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1.if statement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class greater{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a=40;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if(a&gt;100)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System.out.println("greater");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if(a&gt;=40)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System.out.println("pass");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if(a%5==0)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System.out.println("divisble");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if(a&gt;18)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System.out.println("eligible");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2.if else statement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public class positive{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a=45;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b=10;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if(a&gt;0)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System.out.println("positive");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else{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System.out.println("negative");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if(a%2==0)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System.out.println("even");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else{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System.out.println("odd");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if(a&gt;b){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System.out.println("a is greater");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else{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System.out.println("b is greater");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3.elseif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age{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a=17;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if(a&gt;0)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System.out.println("positive");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elseif(a&lt;0){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System.out.println("negative");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else{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System.out.println("zero");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if(a&lt;13)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System.out.println("child");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elseif(a&gt;=13 &amp;&amp; a&lt;=19)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System.out.println("teenger");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elseif(a&gt;20 &amp;&amp; a&lt;=59)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System.out.println("adult");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System.out.println("seninor");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4.nested if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public  class Login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username = "admin";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 password = "1234";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(username.equals("admin"))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(password.equals("1234"))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System.out.println("Login Successful");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System.out.println("Incorrect Password");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System.out.println("Incorrect Username");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