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B8E9C" w14:textId="77777777" w:rsidR="00E564CF" w:rsidRDefault="00000000">
      <w:pPr>
        <w:pStyle w:val="Ttulo"/>
      </w:pPr>
      <w:r>
        <w:rPr>
          <w:rFonts w:ascii="Calibri" w:hAnsi="Calibri"/>
          <w:color w:val="00529B"/>
        </w:rPr>
        <w:t>Pilha Tecnológica — STACK</w:t>
      </w:r>
    </w:p>
    <w:p w14:paraId="4CFAE2DE" w14:textId="4203AF01" w:rsidR="00E564CF" w:rsidRPr="00AF0F1C" w:rsidRDefault="00000000">
      <w:pPr>
        <w:rPr>
          <w:lang w:val="pt-BR"/>
        </w:rPr>
      </w:pPr>
      <w:proofErr w:type="spellStart"/>
      <w:r w:rsidRPr="00AF0F1C">
        <w:rPr>
          <w:i/>
          <w:color w:val="5A5A5A"/>
          <w:sz w:val="20"/>
          <w:lang w:val="pt-BR"/>
        </w:rPr>
        <w:t>Template</w:t>
      </w:r>
      <w:proofErr w:type="spellEnd"/>
      <w:r w:rsidRPr="00AF0F1C">
        <w:rPr>
          <w:i/>
          <w:color w:val="5A5A5A"/>
          <w:sz w:val="20"/>
          <w:lang w:val="pt-BR"/>
        </w:rPr>
        <w:t xml:space="preserve"> oficial da disciplina Projeto – Inovações Tecnológicas (</w:t>
      </w:r>
      <w:r w:rsidR="002A0AC5" w:rsidRPr="00AF0F1C">
        <w:rPr>
          <w:i/>
          <w:color w:val="5A5A5A"/>
          <w:sz w:val="20"/>
          <w:lang w:val="pt-BR"/>
        </w:rPr>
        <w:t>Feevale</w:t>
      </w:r>
      <w:r w:rsidRPr="00AF0F1C">
        <w:rPr>
          <w:i/>
          <w:color w:val="5A5A5A"/>
          <w:sz w:val="20"/>
          <w:lang w:val="pt-BR"/>
        </w:rPr>
        <w:t>)</w:t>
      </w:r>
    </w:p>
    <w:p w14:paraId="54CB5C0D" w14:textId="77777777" w:rsidR="00E564CF" w:rsidRPr="00AF0F1C" w:rsidRDefault="00000000">
      <w:pPr>
        <w:pStyle w:val="Ttulo1"/>
        <w:rPr>
          <w:lang w:val="pt-BR"/>
        </w:rPr>
      </w:pPr>
      <w:r w:rsidRPr="00AF0F1C">
        <w:rPr>
          <w:rFonts w:ascii="Calibri" w:hAnsi="Calibri"/>
          <w:color w:val="00529B"/>
          <w:lang w:val="pt-BR"/>
        </w:rPr>
        <w:t>S1 — Identificação</w:t>
      </w:r>
    </w:p>
    <w:p w14:paraId="18973A5D" w14:textId="223F5DD2" w:rsidR="00E564CF" w:rsidRPr="00AF0F1C" w:rsidRDefault="00000000">
      <w:pPr>
        <w:spacing w:before="40" w:after="40"/>
        <w:rPr>
          <w:lang w:val="pt-BR"/>
        </w:rPr>
      </w:pPr>
      <w:r w:rsidRPr="00AF0F1C">
        <w:rPr>
          <w:b/>
          <w:lang w:val="pt-BR"/>
        </w:rPr>
        <w:t xml:space="preserve">Nome do produto: </w:t>
      </w:r>
      <w:proofErr w:type="spellStart"/>
      <w:r w:rsidR="00AF0F1C" w:rsidRPr="00AF0F1C">
        <w:rPr>
          <w:i/>
          <w:color w:val="5A5A5A"/>
          <w:sz w:val="20"/>
          <w:lang w:val="pt-BR"/>
        </w:rPr>
        <w:t>Va</w:t>
      </w:r>
      <w:r w:rsidR="00AF0F1C">
        <w:rPr>
          <w:i/>
          <w:color w:val="5A5A5A"/>
          <w:sz w:val="20"/>
          <w:lang w:val="pt-BR"/>
        </w:rPr>
        <w:t>nrides</w:t>
      </w:r>
      <w:proofErr w:type="spellEnd"/>
    </w:p>
    <w:p w14:paraId="7CA6BAE1" w14:textId="36954309" w:rsidR="00E564CF" w:rsidRPr="00AF0F1C" w:rsidRDefault="00000000">
      <w:pPr>
        <w:spacing w:before="40" w:after="40"/>
        <w:rPr>
          <w:lang w:val="pt-BR"/>
        </w:rPr>
      </w:pPr>
      <w:r w:rsidRPr="00AF0F1C">
        <w:rPr>
          <w:b/>
          <w:lang w:val="pt-BR"/>
        </w:rPr>
        <w:t xml:space="preserve">Integrantes: </w:t>
      </w:r>
      <w:r w:rsidR="00AF0F1C">
        <w:rPr>
          <w:i/>
          <w:color w:val="5A5A5A"/>
          <w:sz w:val="20"/>
          <w:lang w:val="pt-BR"/>
        </w:rPr>
        <w:t xml:space="preserve">Alex Fenner, Gustavo </w:t>
      </w:r>
      <w:proofErr w:type="spellStart"/>
      <w:r w:rsidR="00AF0F1C">
        <w:rPr>
          <w:i/>
          <w:color w:val="5A5A5A"/>
          <w:sz w:val="20"/>
          <w:lang w:val="pt-BR"/>
        </w:rPr>
        <w:t>Cornalewski</w:t>
      </w:r>
      <w:proofErr w:type="spellEnd"/>
      <w:r w:rsidR="00AF0F1C">
        <w:rPr>
          <w:i/>
          <w:color w:val="5A5A5A"/>
          <w:sz w:val="20"/>
          <w:lang w:val="pt-BR"/>
        </w:rPr>
        <w:t>, Matheus Duarte, Rafael Scherer</w:t>
      </w:r>
    </w:p>
    <w:p w14:paraId="235C3350" w14:textId="1A0EDEDD" w:rsidR="00E564CF" w:rsidRPr="00AF0F1C" w:rsidRDefault="00000000">
      <w:pPr>
        <w:spacing w:before="40" w:after="40"/>
        <w:rPr>
          <w:lang w:val="pt-BR"/>
        </w:rPr>
      </w:pPr>
      <w:r w:rsidRPr="00AF0F1C">
        <w:rPr>
          <w:b/>
          <w:lang w:val="pt-BR"/>
        </w:rPr>
        <w:t xml:space="preserve">Repositório GitHub: </w:t>
      </w:r>
      <w:r w:rsidR="00AF0F1C" w:rsidRPr="00AF0F1C">
        <w:rPr>
          <w:b/>
          <w:lang w:val="pt-BR"/>
        </w:rPr>
        <w:t>https://github.com/mathwidu/Vanrides-Projeto-Inovacao</w:t>
      </w:r>
    </w:p>
    <w:p w14:paraId="23295B5B" w14:textId="1548AC97" w:rsidR="00E564CF" w:rsidRPr="00AF0F1C" w:rsidRDefault="00000000">
      <w:pPr>
        <w:spacing w:before="40" w:after="40"/>
        <w:rPr>
          <w:lang w:val="pt-BR"/>
        </w:rPr>
      </w:pPr>
      <w:r w:rsidRPr="00AF0F1C">
        <w:rPr>
          <w:b/>
          <w:lang w:val="pt-BR"/>
        </w:rPr>
        <w:t xml:space="preserve">Data de criação: </w:t>
      </w:r>
      <w:r w:rsidR="00AF0F1C">
        <w:rPr>
          <w:i/>
          <w:color w:val="5A5A5A"/>
          <w:sz w:val="20"/>
          <w:lang w:val="pt-BR"/>
        </w:rPr>
        <w:t>29/09/2026</w:t>
      </w:r>
    </w:p>
    <w:p w14:paraId="68A1C1F6" w14:textId="35D42D8A" w:rsidR="00E564CF" w:rsidRPr="00AF0F1C" w:rsidRDefault="00000000" w:rsidP="00B91C05">
      <w:pPr>
        <w:spacing w:before="40" w:after="40"/>
        <w:rPr>
          <w:lang w:val="pt-BR"/>
        </w:rPr>
      </w:pPr>
      <w:r w:rsidRPr="00AF0F1C">
        <w:rPr>
          <w:b/>
          <w:lang w:val="pt-BR"/>
        </w:rPr>
        <w:t xml:space="preserve">Versão do documento: </w:t>
      </w:r>
      <w:r w:rsidRPr="00AF0F1C">
        <w:rPr>
          <w:i/>
          <w:color w:val="5A5A5A"/>
          <w:sz w:val="20"/>
          <w:lang w:val="pt-BR"/>
        </w:rPr>
        <w:t>1.0</w:t>
      </w:r>
    </w:p>
    <w:p w14:paraId="70E54EBD" w14:textId="1881E716" w:rsidR="00E564CF" w:rsidRPr="00AF0F1C" w:rsidRDefault="00000000" w:rsidP="004652B0">
      <w:pPr>
        <w:pStyle w:val="Ttulo1"/>
        <w:rPr>
          <w:lang w:val="pt-BR"/>
        </w:rPr>
      </w:pPr>
      <w:r w:rsidRPr="00AF0F1C">
        <w:rPr>
          <w:rFonts w:ascii="Calibri" w:hAnsi="Calibri"/>
          <w:color w:val="00529B"/>
          <w:lang w:val="pt-BR"/>
        </w:rPr>
        <w:t>S2 — Arquitetura Geral</w:t>
      </w:r>
    </w:p>
    <w:p w14:paraId="661ECB94" w14:textId="19BD1DA3" w:rsidR="003941C2" w:rsidRPr="003941C2" w:rsidRDefault="003941C2">
      <w:pPr>
        <w:shd w:val="clear" w:color="auto" w:fill="F0F4FF"/>
        <w:spacing w:before="80" w:after="80"/>
        <w:rPr>
          <w:lang w:val="pt-BR"/>
        </w:rPr>
      </w:pPr>
      <w:r w:rsidRPr="003941C2">
        <w:rPr>
          <w:lang w:val="pt-BR"/>
        </w:rPr>
        <w:t>A integração de passageiros e</w:t>
      </w:r>
      <w:r>
        <w:rPr>
          <w:lang w:val="pt-BR"/>
        </w:rPr>
        <w:t xml:space="preserve"> motorista será realizada por meio do WhatsApp, onde ocorrer</w:t>
      </w:r>
      <w:r w:rsidR="004652B0">
        <w:rPr>
          <w:lang w:val="pt-BR"/>
        </w:rPr>
        <w:t>ão</w:t>
      </w:r>
      <w:r>
        <w:rPr>
          <w:lang w:val="pt-BR"/>
        </w:rPr>
        <w:t xml:space="preserve"> os cadastros</w:t>
      </w:r>
      <w:r w:rsidR="004652B0">
        <w:rPr>
          <w:lang w:val="pt-BR"/>
        </w:rPr>
        <w:t>,</w:t>
      </w:r>
      <w:r>
        <w:rPr>
          <w:lang w:val="pt-BR"/>
        </w:rPr>
        <w:t xml:space="preserve"> confirmações de presença e compartilhamento de rota.</w:t>
      </w:r>
      <w:r w:rsidR="004652B0">
        <w:rPr>
          <w:lang w:val="pt-BR"/>
        </w:rPr>
        <w:t xml:space="preserve"> A integração com o WhatsApp será realizada com Evolution API.</w:t>
      </w:r>
      <w:r>
        <w:rPr>
          <w:lang w:val="pt-BR"/>
        </w:rPr>
        <w:t xml:space="preserve"> A integração entre as ações </w:t>
      </w:r>
      <w:r w:rsidR="004652B0">
        <w:rPr>
          <w:lang w:val="pt-BR"/>
        </w:rPr>
        <w:t>utilizará uma</w:t>
      </w:r>
      <w:r w:rsidR="004652B0">
        <w:rPr>
          <w:lang w:val="pt-BR"/>
        </w:rPr>
        <w:t xml:space="preserve"> API Java</w:t>
      </w:r>
      <w:r>
        <w:rPr>
          <w:lang w:val="pt-BR"/>
        </w:rPr>
        <w:t xml:space="preserve"> p</w:t>
      </w:r>
      <w:r w:rsidR="004652B0">
        <w:rPr>
          <w:lang w:val="pt-BR"/>
        </w:rPr>
        <w:t>ara se comunicar com o</w:t>
      </w:r>
      <w:r>
        <w:rPr>
          <w:lang w:val="pt-BR"/>
        </w:rPr>
        <w:t xml:space="preserve"> N8N</w:t>
      </w:r>
      <w:r w:rsidR="004652B0">
        <w:rPr>
          <w:lang w:val="pt-BR"/>
        </w:rPr>
        <w:t>(</w:t>
      </w:r>
      <w:r>
        <w:rPr>
          <w:lang w:val="pt-BR"/>
        </w:rPr>
        <w:t>Python</w:t>
      </w:r>
      <w:r w:rsidR="004652B0">
        <w:rPr>
          <w:lang w:val="pt-BR"/>
        </w:rPr>
        <w:t>) que será responsável por gerenciar e mandar rotas, notificações e mensagens</w:t>
      </w:r>
      <w:r>
        <w:rPr>
          <w:lang w:val="pt-BR"/>
        </w:rPr>
        <w:t>. Informações de usuários</w:t>
      </w:r>
      <w:r w:rsidR="004652B0">
        <w:rPr>
          <w:lang w:val="pt-BR"/>
        </w:rPr>
        <w:t xml:space="preserve"> e rotas</w:t>
      </w:r>
      <w:r>
        <w:rPr>
          <w:lang w:val="pt-BR"/>
        </w:rPr>
        <w:t xml:space="preserve"> serão armazenados no </w:t>
      </w:r>
      <w:proofErr w:type="gramStart"/>
      <w:r w:rsidR="004652B0">
        <w:rPr>
          <w:lang w:val="pt-BR"/>
        </w:rPr>
        <w:t>PostgreSQL(</w:t>
      </w:r>
      <w:proofErr w:type="spellStart"/>
      <w:proofErr w:type="gramEnd"/>
      <w:r>
        <w:rPr>
          <w:lang w:val="pt-BR"/>
        </w:rPr>
        <w:t>SupaBase</w:t>
      </w:r>
      <w:proofErr w:type="spellEnd"/>
      <w:r w:rsidR="004652B0">
        <w:rPr>
          <w:lang w:val="pt-BR"/>
        </w:rPr>
        <w:t>)</w:t>
      </w:r>
      <w:r>
        <w:rPr>
          <w:lang w:val="pt-BR"/>
        </w:rPr>
        <w:t>.</w:t>
      </w:r>
      <w:r w:rsidR="004652B0">
        <w:rPr>
          <w:lang w:val="pt-BR"/>
        </w:rPr>
        <w:t xml:space="preserve"> </w:t>
      </w:r>
    </w:p>
    <w:p w14:paraId="0592D187" w14:textId="77777777" w:rsidR="003941C2" w:rsidRPr="003941C2" w:rsidRDefault="003941C2">
      <w:pPr>
        <w:pStyle w:val="SemEspaamento"/>
        <w:spacing w:after="200"/>
        <w:ind w:left="567"/>
        <w:rPr>
          <w:rFonts w:ascii="Courier New" w:hAnsi="Courier New"/>
          <w:sz w:val="20"/>
          <w:lang w:val="pt-BR"/>
        </w:rPr>
      </w:pPr>
    </w:p>
    <w:p w14:paraId="5E5E5AD6" w14:textId="77768874" w:rsidR="003941C2" w:rsidRPr="003941C2" w:rsidRDefault="003941C2">
      <w:pPr>
        <w:pStyle w:val="SemEspaamento"/>
        <w:spacing w:after="200"/>
        <w:ind w:left="567"/>
        <w:rPr>
          <w:rFonts w:ascii="Courier New" w:hAnsi="Courier New"/>
          <w:sz w:val="20"/>
          <w:lang w:val="pt-BR"/>
        </w:rPr>
      </w:pPr>
      <w:r w:rsidRPr="003941C2">
        <w:rPr>
          <w:rFonts w:ascii="Courier New" w:hAnsi="Courier New"/>
          <w:sz w:val="20"/>
          <w:lang w:val="pt-BR"/>
        </w:rPr>
        <w:t>Cadastro de passa</w:t>
      </w:r>
      <w:r>
        <w:rPr>
          <w:rFonts w:ascii="Courier New" w:hAnsi="Courier New"/>
          <w:sz w:val="20"/>
          <w:lang w:val="pt-BR"/>
        </w:rPr>
        <w:t>geiro/motorista:</w:t>
      </w:r>
    </w:p>
    <w:p w14:paraId="6FDA7BF7" w14:textId="5F39C7EE" w:rsidR="00B91C05" w:rsidRDefault="003941C2">
      <w:pPr>
        <w:pStyle w:val="SemEspaamento"/>
        <w:spacing w:after="200"/>
        <w:ind w:left="567"/>
        <w:rPr>
          <w:rFonts w:ascii="Courier New" w:hAnsi="Courier New"/>
          <w:sz w:val="20"/>
        </w:rPr>
      </w:pPr>
      <w:r w:rsidRPr="003941C2">
        <w:rPr>
          <w:rFonts w:ascii="Courier New" w:hAnsi="Courier New"/>
          <w:sz w:val="20"/>
        </w:rPr>
        <w:t>WhatsApp</w:t>
      </w:r>
      <w:r w:rsidR="00000000" w:rsidRPr="003941C2">
        <w:rPr>
          <w:rFonts w:ascii="Courier New" w:hAnsi="Courier New"/>
          <w:sz w:val="20"/>
        </w:rPr>
        <w:br/>
        <w:t xml:space="preserve">  └─► </w:t>
      </w:r>
      <w:r w:rsidRPr="003941C2">
        <w:rPr>
          <w:rFonts w:ascii="Courier New" w:hAnsi="Courier New"/>
          <w:sz w:val="20"/>
        </w:rPr>
        <w:t>Evolution API</w:t>
      </w:r>
      <w:r w:rsidR="00000000" w:rsidRPr="003941C2">
        <w:rPr>
          <w:rFonts w:ascii="Courier New" w:hAnsi="Courier New"/>
          <w:sz w:val="20"/>
        </w:rPr>
        <w:br/>
        <w:t xml:space="preserve">         └─► </w:t>
      </w:r>
      <w:r w:rsidRPr="003941C2">
        <w:rPr>
          <w:rFonts w:ascii="Courier New" w:hAnsi="Courier New"/>
          <w:sz w:val="20"/>
        </w:rPr>
        <w:t>N8N</w:t>
      </w:r>
    </w:p>
    <w:p w14:paraId="7ABA32F7" w14:textId="759F87A5" w:rsidR="00E564CF" w:rsidRPr="003941C2" w:rsidRDefault="00000000" w:rsidP="00B91C05">
      <w:pPr>
        <w:pStyle w:val="SemEspaamento"/>
        <w:spacing w:after="200"/>
        <w:ind w:left="1440" w:firstLine="720"/>
      </w:pPr>
      <w:r w:rsidRPr="003941C2">
        <w:rPr>
          <w:rFonts w:ascii="Courier New" w:hAnsi="Courier New"/>
          <w:sz w:val="20"/>
        </w:rPr>
        <w:t>└─►</w:t>
      </w:r>
      <w:r w:rsidR="003941C2" w:rsidRPr="003941C2">
        <w:rPr>
          <w:rFonts w:ascii="Courier New" w:hAnsi="Courier New"/>
          <w:sz w:val="20"/>
        </w:rPr>
        <w:t xml:space="preserve"> API</w:t>
      </w:r>
      <w:r w:rsidR="00B91C05">
        <w:rPr>
          <w:rFonts w:ascii="Courier New" w:hAnsi="Courier New"/>
          <w:sz w:val="20"/>
        </w:rPr>
        <w:t xml:space="preserve"> Java</w:t>
      </w:r>
      <w:r w:rsidRPr="003941C2">
        <w:rPr>
          <w:rFonts w:ascii="Courier New" w:hAnsi="Courier New"/>
          <w:sz w:val="20"/>
        </w:rPr>
        <w:t xml:space="preserve"> </w:t>
      </w:r>
    </w:p>
    <w:p w14:paraId="325E8C75" w14:textId="0B1C912F" w:rsidR="00B91C05" w:rsidRDefault="003941C2" w:rsidP="00B91C05">
      <w:pPr>
        <w:pStyle w:val="SemEspaamento"/>
        <w:spacing w:after="200"/>
        <w:ind w:left="567"/>
        <w:rPr>
          <w:rFonts w:ascii="Courier New" w:hAnsi="Courier New"/>
          <w:sz w:val="20"/>
          <w:lang w:val="pt-BR"/>
        </w:rPr>
      </w:pPr>
      <w:r w:rsidRPr="003941C2">
        <w:rPr>
          <w:rFonts w:ascii="Courier New" w:hAnsi="Courier New"/>
          <w:sz w:val="20"/>
        </w:rPr>
        <w:tab/>
      </w:r>
      <w:r w:rsidRPr="003941C2">
        <w:rPr>
          <w:rFonts w:ascii="Courier New" w:hAnsi="Courier New"/>
          <w:sz w:val="20"/>
        </w:rPr>
        <w:tab/>
      </w:r>
      <w:r w:rsidRPr="003941C2">
        <w:rPr>
          <w:rFonts w:ascii="Courier New" w:hAnsi="Courier New"/>
          <w:sz w:val="20"/>
        </w:rPr>
        <w:tab/>
      </w:r>
      <w:r w:rsidRPr="003941C2">
        <w:rPr>
          <w:rFonts w:ascii="Courier New" w:hAnsi="Courier New"/>
          <w:sz w:val="20"/>
        </w:rPr>
        <w:tab/>
      </w:r>
      <w:r w:rsidRPr="003941C2">
        <w:rPr>
          <w:rFonts w:ascii="Courier New" w:hAnsi="Courier New"/>
          <w:sz w:val="20"/>
          <w:lang w:val="pt-BR"/>
        </w:rPr>
        <w:t xml:space="preserve">└─► </w:t>
      </w:r>
      <w:r>
        <w:rPr>
          <w:rFonts w:ascii="Courier New" w:hAnsi="Courier New"/>
          <w:sz w:val="20"/>
          <w:lang w:val="pt-BR"/>
        </w:rPr>
        <w:t>PostgreSQL</w:t>
      </w:r>
      <w:r w:rsidRPr="003941C2">
        <w:rPr>
          <w:rFonts w:ascii="Courier New" w:hAnsi="Courier New"/>
          <w:sz w:val="20"/>
          <w:lang w:val="pt-BR"/>
        </w:rPr>
        <w:t xml:space="preserve"> </w:t>
      </w:r>
    </w:p>
    <w:p w14:paraId="5E16DC3D" w14:textId="77777777" w:rsidR="00B91C05" w:rsidRDefault="00B91C05" w:rsidP="00B91C05">
      <w:pPr>
        <w:pStyle w:val="SemEspaamento"/>
        <w:spacing w:after="200"/>
        <w:ind w:left="567"/>
        <w:rPr>
          <w:rFonts w:ascii="Courier New" w:hAnsi="Courier New"/>
          <w:sz w:val="20"/>
          <w:lang w:val="pt-BR"/>
        </w:rPr>
      </w:pPr>
    </w:p>
    <w:p w14:paraId="1D756D23" w14:textId="77777777" w:rsidR="00B91C05" w:rsidRDefault="00B91C05" w:rsidP="00B91C05">
      <w:pPr>
        <w:pStyle w:val="SemEspaamento"/>
        <w:spacing w:after="200"/>
        <w:ind w:left="567"/>
        <w:rPr>
          <w:rFonts w:ascii="Courier New" w:hAnsi="Courier New"/>
          <w:sz w:val="20"/>
          <w:lang w:val="pt-BR"/>
        </w:rPr>
      </w:pPr>
    </w:p>
    <w:p w14:paraId="142D5DC0" w14:textId="77777777" w:rsidR="00D40D5D" w:rsidRPr="00B91C05" w:rsidRDefault="00D40D5D" w:rsidP="00B91C05">
      <w:pPr>
        <w:pStyle w:val="SemEspaamento"/>
        <w:spacing w:after="200"/>
        <w:ind w:left="567"/>
        <w:rPr>
          <w:rFonts w:ascii="Courier New" w:hAnsi="Courier New"/>
          <w:sz w:val="20"/>
          <w:lang w:val="pt-BR"/>
        </w:rPr>
      </w:pPr>
    </w:p>
    <w:p w14:paraId="0B0E2E62" w14:textId="7FF9EF4E" w:rsidR="00E564CF" w:rsidRPr="00AF0F1C" w:rsidRDefault="00000000">
      <w:pPr>
        <w:pStyle w:val="Ttulo1"/>
        <w:rPr>
          <w:lang w:val="pt-BR"/>
        </w:rPr>
      </w:pPr>
      <w:r w:rsidRPr="00AF0F1C">
        <w:rPr>
          <w:rFonts w:ascii="Calibri" w:hAnsi="Calibri"/>
          <w:color w:val="00529B"/>
          <w:lang w:val="pt-BR"/>
        </w:rPr>
        <w:t>S3 — Tabela de Tecnologias</w:t>
      </w:r>
    </w:p>
    <w:p w14:paraId="3A16213F" w14:textId="77777777" w:rsidR="00E564CF" w:rsidRDefault="00000000">
      <w:pPr>
        <w:spacing w:after="120"/>
      </w:pPr>
      <w:r w:rsidRPr="00AF0F1C">
        <w:rPr>
          <w:i/>
          <w:color w:val="5A5A5A"/>
          <w:lang w:val="pt-BR"/>
        </w:rPr>
        <w:t xml:space="preserve">Liste todas as tecnologias que serão efetivamente usadas no projeto. </w:t>
      </w:r>
      <w:proofErr w:type="spellStart"/>
      <w:r>
        <w:rPr>
          <w:i/>
          <w:color w:val="5A5A5A"/>
        </w:rPr>
        <w:t>Adicione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ou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remova</w:t>
      </w:r>
      <w:proofErr w:type="spellEnd"/>
      <w:r>
        <w:rPr>
          <w:i/>
          <w:color w:val="5A5A5A"/>
        </w:rPr>
        <w:t xml:space="preserve"> </w:t>
      </w:r>
      <w:proofErr w:type="spellStart"/>
      <w:r>
        <w:rPr>
          <w:i/>
          <w:color w:val="5A5A5A"/>
        </w:rPr>
        <w:t>linhas</w:t>
      </w:r>
      <w:proofErr w:type="spellEnd"/>
      <w:r>
        <w:rPr>
          <w:i/>
          <w:color w:val="5A5A5A"/>
        </w:rPr>
        <w:t xml:space="preserve"> conforme necessário.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53"/>
        <w:gridCol w:w="1089"/>
        <w:gridCol w:w="1377"/>
        <w:gridCol w:w="2443"/>
        <w:gridCol w:w="2450"/>
      </w:tblGrid>
      <w:tr w:rsidR="00E564CF" w14:paraId="322E2C71" w14:textId="77777777" w:rsidTr="00B91C05">
        <w:tc>
          <w:tcPr>
            <w:tcW w:w="1756" w:type="dxa"/>
            <w:shd w:val="clear" w:color="auto" w:fill="00529B"/>
          </w:tcPr>
          <w:p w14:paraId="7E0637D6" w14:textId="77777777" w:rsidR="00E564CF" w:rsidRDefault="00000000">
            <w:r>
              <w:rPr>
                <w:b/>
                <w:color w:val="FFFFFF"/>
                <w:sz w:val="20"/>
              </w:rPr>
              <w:t>Tecnologia</w:t>
            </w:r>
          </w:p>
        </w:tc>
        <w:tc>
          <w:tcPr>
            <w:tcW w:w="1078" w:type="dxa"/>
            <w:shd w:val="clear" w:color="auto" w:fill="00529B"/>
          </w:tcPr>
          <w:p w14:paraId="4F9917A9" w14:textId="77777777" w:rsidR="00E564CF" w:rsidRDefault="00000000">
            <w:r>
              <w:rPr>
                <w:b/>
                <w:color w:val="FFFFFF"/>
                <w:sz w:val="20"/>
              </w:rPr>
              <w:t>Versão</w:t>
            </w:r>
          </w:p>
        </w:tc>
        <w:tc>
          <w:tcPr>
            <w:tcW w:w="1379" w:type="dxa"/>
            <w:shd w:val="clear" w:color="auto" w:fill="00529B"/>
          </w:tcPr>
          <w:p w14:paraId="3F2D7F3E" w14:textId="77777777" w:rsidR="00E564CF" w:rsidRDefault="00000000">
            <w:r>
              <w:rPr>
                <w:b/>
                <w:color w:val="FFFFFF"/>
                <w:sz w:val="20"/>
              </w:rPr>
              <w:t>Camada</w:t>
            </w:r>
          </w:p>
        </w:tc>
        <w:tc>
          <w:tcPr>
            <w:tcW w:w="2446" w:type="dxa"/>
            <w:shd w:val="clear" w:color="auto" w:fill="00529B"/>
          </w:tcPr>
          <w:p w14:paraId="4F7746FD" w14:textId="77777777" w:rsidR="00E564CF" w:rsidRDefault="00000000">
            <w:r>
              <w:rPr>
                <w:b/>
                <w:color w:val="FFFFFF"/>
                <w:sz w:val="20"/>
              </w:rPr>
              <w:t>Finalidade</w:t>
            </w:r>
          </w:p>
        </w:tc>
        <w:tc>
          <w:tcPr>
            <w:tcW w:w="2453" w:type="dxa"/>
            <w:shd w:val="clear" w:color="auto" w:fill="00529B"/>
          </w:tcPr>
          <w:p w14:paraId="2DEB2D1B" w14:textId="77777777" w:rsidR="00E564CF" w:rsidRDefault="00000000">
            <w:r>
              <w:rPr>
                <w:b/>
                <w:color w:val="FFFFFF"/>
                <w:sz w:val="20"/>
              </w:rPr>
              <w:t>Justificativa</w:t>
            </w:r>
          </w:p>
        </w:tc>
      </w:tr>
      <w:tr w:rsidR="00E564CF" w:rsidRPr="00B91C05" w14:paraId="24C9A0ED" w14:textId="77777777" w:rsidTr="00B91C05">
        <w:tc>
          <w:tcPr>
            <w:tcW w:w="1756" w:type="dxa"/>
          </w:tcPr>
          <w:p w14:paraId="306BB767" w14:textId="6170FC9A" w:rsidR="00E564CF" w:rsidRDefault="00AF0F1C">
            <w:r>
              <w:rPr>
                <w:i/>
                <w:color w:val="5A5A5A"/>
                <w:sz w:val="20"/>
              </w:rPr>
              <w:t>N8N</w:t>
            </w:r>
          </w:p>
        </w:tc>
        <w:tc>
          <w:tcPr>
            <w:tcW w:w="1078" w:type="dxa"/>
          </w:tcPr>
          <w:p w14:paraId="2F67C7C8" w14:textId="1C6CB238" w:rsidR="00E564CF" w:rsidRDefault="00000000">
            <w:r>
              <w:rPr>
                <w:sz w:val="20"/>
              </w:rPr>
              <w:t>2</w:t>
            </w:r>
            <w:r w:rsidR="004652B0">
              <w:rPr>
                <w:sz w:val="20"/>
              </w:rPr>
              <w:t>.45.0</w:t>
            </w:r>
          </w:p>
        </w:tc>
        <w:tc>
          <w:tcPr>
            <w:tcW w:w="1379" w:type="dxa"/>
          </w:tcPr>
          <w:p w14:paraId="3B680392" w14:textId="77777777" w:rsidR="00E564CF" w:rsidRDefault="00000000">
            <w:r>
              <w:rPr>
                <w:sz w:val="20"/>
              </w:rPr>
              <w:t>Backend</w:t>
            </w:r>
          </w:p>
        </w:tc>
        <w:tc>
          <w:tcPr>
            <w:tcW w:w="2446" w:type="dxa"/>
          </w:tcPr>
          <w:p w14:paraId="205DCF8F" w14:textId="39E9A53E" w:rsidR="00E564CF" w:rsidRDefault="00AF0F1C">
            <w:proofErr w:type="spellStart"/>
            <w:r>
              <w:rPr>
                <w:sz w:val="20"/>
              </w:rPr>
              <w:t>Integração</w:t>
            </w:r>
            <w:proofErr w:type="spellEnd"/>
            <w:r>
              <w:rPr>
                <w:sz w:val="20"/>
              </w:rPr>
              <w:t xml:space="preserve"> de API’s</w:t>
            </w:r>
          </w:p>
        </w:tc>
        <w:tc>
          <w:tcPr>
            <w:tcW w:w="2453" w:type="dxa"/>
          </w:tcPr>
          <w:p w14:paraId="49F05A6B" w14:textId="31A4CE44" w:rsidR="00E564CF" w:rsidRPr="00B91C05" w:rsidRDefault="00B91C05">
            <w:pPr>
              <w:rPr>
                <w:lang w:val="pt-BR"/>
              </w:rPr>
            </w:pPr>
            <w:r w:rsidRPr="00B91C05">
              <w:rPr>
                <w:lang w:val="pt-BR"/>
              </w:rPr>
              <w:t>Desenvolvimento fácil de integrações d</w:t>
            </w:r>
            <w:r>
              <w:rPr>
                <w:lang w:val="pt-BR"/>
              </w:rPr>
              <w:t>e mensagens.</w:t>
            </w:r>
          </w:p>
        </w:tc>
      </w:tr>
      <w:tr w:rsidR="00E564CF" w14:paraId="351AC745" w14:textId="77777777" w:rsidTr="00B91C05">
        <w:tc>
          <w:tcPr>
            <w:tcW w:w="1756" w:type="dxa"/>
          </w:tcPr>
          <w:p w14:paraId="662F66B5" w14:textId="53A153A0" w:rsidR="00E564CF" w:rsidRDefault="004652B0">
            <w:r>
              <w:lastRenderedPageBreak/>
              <w:t>Python</w:t>
            </w:r>
          </w:p>
        </w:tc>
        <w:tc>
          <w:tcPr>
            <w:tcW w:w="1078" w:type="dxa"/>
          </w:tcPr>
          <w:p w14:paraId="438419F3" w14:textId="23F6A44A" w:rsidR="00E564CF" w:rsidRDefault="004652B0">
            <w:r>
              <w:t>3.15</w:t>
            </w:r>
          </w:p>
        </w:tc>
        <w:tc>
          <w:tcPr>
            <w:tcW w:w="1379" w:type="dxa"/>
          </w:tcPr>
          <w:p w14:paraId="3DE46435" w14:textId="77777777" w:rsidR="00E564CF" w:rsidRDefault="00000000">
            <w:r>
              <w:rPr>
                <w:sz w:val="20"/>
              </w:rPr>
              <w:t>Frontend</w:t>
            </w:r>
          </w:p>
        </w:tc>
        <w:tc>
          <w:tcPr>
            <w:tcW w:w="2446" w:type="dxa"/>
          </w:tcPr>
          <w:p w14:paraId="7DE5126D" w14:textId="66B389B5" w:rsidR="00E564CF" w:rsidRDefault="004652B0">
            <w:proofErr w:type="spellStart"/>
            <w:r>
              <w:t>Desenvolvimento</w:t>
            </w:r>
            <w:proofErr w:type="spellEnd"/>
            <w:r>
              <w:t xml:space="preserve"> no N8N</w:t>
            </w:r>
          </w:p>
        </w:tc>
        <w:tc>
          <w:tcPr>
            <w:tcW w:w="2453" w:type="dxa"/>
          </w:tcPr>
          <w:p w14:paraId="5800E33F" w14:textId="3DEB88F3" w:rsidR="00E564CF" w:rsidRDefault="00B91C05">
            <w:proofErr w:type="spellStart"/>
            <w:r>
              <w:rPr>
                <w:sz w:val="20"/>
              </w:rPr>
              <w:t>Competência</w:t>
            </w:r>
            <w:proofErr w:type="spellEnd"/>
            <w:r>
              <w:rPr>
                <w:sz w:val="20"/>
              </w:rPr>
              <w:t xml:space="preserve"> do time.</w:t>
            </w:r>
          </w:p>
        </w:tc>
      </w:tr>
      <w:tr w:rsidR="00B91C05" w:rsidRPr="00D40D5D" w14:paraId="69D3B8DC" w14:textId="77777777" w:rsidTr="00B91C05">
        <w:tc>
          <w:tcPr>
            <w:tcW w:w="1756" w:type="dxa"/>
          </w:tcPr>
          <w:p w14:paraId="2E5FAA7E" w14:textId="24C931C2" w:rsidR="00B91C05" w:rsidRDefault="00B91C05">
            <w:r>
              <w:t>Java</w:t>
            </w:r>
          </w:p>
        </w:tc>
        <w:tc>
          <w:tcPr>
            <w:tcW w:w="1078" w:type="dxa"/>
          </w:tcPr>
          <w:p w14:paraId="271C6E2E" w14:textId="64E1575C" w:rsidR="00B91C05" w:rsidRDefault="00D40D5D">
            <w:r>
              <w:t>17</w:t>
            </w:r>
          </w:p>
        </w:tc>
        <w:tc>
          <w:tcPr>
            <w:tcW w:w="1379" w:type="dxa"/>
          </w:tcPr>
          <w:p w14:paraId="08BB9C5A" w14:textId="31BC3B80" w:rsidR="00B91C05" w:rsidRDefault="00D40D5D">
            <w:pPr>
              <w:rPr>
                <w:sz w:val="20"/>
              </w:rPr>
            </w:pPr>
            <w:r>
              <w:rPr>
                <w:sz w:val="20"/>
              </w:rPr>
              <w:t>Backend</w:t>
            </w:r>
          </w:p>
        </w:tc>
        <w:tc>
          <w:tcPr>
            <w:tcW w:w="2446" w:type="dxa"/>
          </w:tcPr>
          <w:p w14:paraId="2069E0AB" w14:textId="241CC10B" w:rsidR="00B91C05" w:rsidRDefault="00D40D5D">
            <w:proofErr w:type="spellStart"/>
            <w:r>
              <w:t>Calculo</w:t>
            </w:r>
            <w:proofErr w:type="spellEnd"/>
            <w:r>
              <w:t xml:space="preserve"> de </w:t>
            </w:r>
            <w:proofErr w:type="spellStart"/>
            <w:r>
              <w:t>rota</w:t>
            </w:r>
            <w:proofErr w:type="spellEnd"/>
          </w:p>
        </w:tc>
        <w:tc>
          <w:tcPr>
            <w:tcW w:w="2453" w:type="dxa"/>
          </w:tcPr>
          <w:p w14:paraId="18DCCDE6" w14:textId="251BB0CD" w:rsidR="00B91C05" w:rsidRPr="00D40D5D" w:rsidRDefault="00D40D5D">
            <w:pPr>
              <w:rPr>
                <w:sz w:val="20"/>
                <w:lang w:val="pt-BR"/>
              </w:rPr>
            </w:pPr>
            <w:r w:rsidRPr="00D40D5D">
              <w:rPr>
                <w:sz w:val="20"/>
                <w:lang w:val="pt-BR"/>
              </w:rPr>
              <w:t xml:space="preserve">Comunicação com o </w:t>
            </w:r>
            <w:proofErr w:type="spellStart"/>
            <w:r w:rsidRPr="00D40D5D">
              <w:rPr>
                <w:sz w:val="20"/>
                <w:lang w:val="pt-BR"/>
              </w:rPr>
              <w:t>GeoLocation</w:t>
            </w:r>
            <w:proofErr w:type="spellEnd"/>
            <w:r w:rsidRPr="00D40D5D">
              <w:rPr>
                <w:sz w:val="20"/>
                <w:lang w:val="pt-BR"/>
              </w:rPr>
              <w:t xml:space="preserve"> A</w:t>
            </w:r>
            <w:r>
              <w:rPr>
                <w:sz w:val="20"/>
                <w:lang w:val="pt-BR"/>
              </w:rPr>
              <w:t>PI.</w:t>
            </w:r>
          </w:p>
        </w:tc>
      </w:tr>
      <w:tr w:rsidR="00E564CF" w:rsidRPr="00B91C05" w14:paraId="0A789ED8" w14:textId="77777777" w:rsidTr="00B91C05">
        <w:tc>
          <w:tcPr>
            <w:tcW w:w="1756" w:type="dxa"/>
          </w:tcPr>
          <w:p w14:paraId="5F5B84AC" w14:textId="14B621CC" w:rsidR="00E564CF" w:rsidRDefault="004652B0">
            <w:r>
              <w:t>Evolution API</w:t>
            </w:r>
          </w:p>
        </w:tc>
        <w:tc>
          <w:tcPr>
            <w:tcW w:w="1078" w:type="dxa"/>
          </w:tcPr>
          <w:p w14:paraId="54FD95D2" w14:textId="440FB153" w:rsidR="00E564CF" w:rsidRDefault="00D40D5D">
            <w:r>
              <w:t>Latest</w:t>
            </w:r>
          </w:p>
        </w:tc>
        <w:tc>
          <w:tcPr>
            <w:tcW w:w="1379" w:type="dxa"/>
          </w:tcPr>
          <w:p w14:paraId="1F69833D" w14:textId="3B843CF4" w:rsidR="00E564CF" w:rsidRDefault="004652B0">
            <w:r>
              <w:rPr>
                <w:sz w:val="20"/>
              </w:rPr>
              <w:t>Backend</w:t>
            </w:r>
          </w:p>
        </w:tc>
        <w:tc>
          <w:tcPr>
            <w:tcW w:w="2446" w:type="dxa"/>
          </w:tcPr>
          <w:p w14:paraId="2DDC8EDB" w14:textId="4F748640" w:rsidR="00E564CF" w:rsidRDefault="004652B0">
            <w:proofErr w:type="spellStart"/>
            <w:r>
              <w:t>Comunicação</w:t>
            </w:r>
            <w:proofErr w:type="spellEnd"/>
            <w:r>
              <w:t xml:space="preserve"> com o WhatsApp</w:t>
            </w:r>
          </w:p>
        </w:tc>
        <w:tc>
          <w:tcPr>
            <w:tcW w:w="2453" w:type="dxa"/>
          </w:tcPr>
          <w:p w14:paraId="01613D48" w14:textId="24D6DC60" w:rsidR="00E564CF" w:rsidRPr="00B91C05" w:rsidRDefault="00B91C05">
            <w:pPr>
              <w:rPr>
                <w:lang w:val="pt-BR"/>
              </w:rPr>
            </w:pPr>
            <w:r w:rsidRPr="00B91C05">
              <w:rPr>
                <w:sz w:val="20"/>
                <w:lang w:val="pt-BR"/>
              </w:rPr>
              <w:t xml:space="preserve">API </w:t>
            </w:r>
            <w:proofErr w:type="spellStart"/>
            <w:r w:rsidRPr="00B91C05">
              <w:rPr>
                <w:sz w:val="20"/>
                <w:lang w:val="pt-BR"/>
              </w:rPr>
              <w:t>gratuíta</w:t>
            </w:r>
            <w:proofErr w:type="spellEnd"/>
            <w:r w:rsidRPr="00B91C05">
              <w:rPr>
                <w:sz w:val="20"/>
                <w:lang w:val="pt-BR"/>
              </w:rPr>
              <w:t xml:space="preserve"> de integração c</w:t>
            </w:r>
            <w:r>
              <w:rPr>
                <w:sz w:val="20"/>
                <w:lang w:val="pt-BR"/>
              </w:rPr>
              <w:t>om WhatsApp</w:t>
            </w:r>
          </w:p>
        </w:tc>
      </w:tr>
      <w:tr w:rsidR="00D40D5D" w:rsidRPr="00B91C05" w14:paraId="42E11831" w14:textId="77777777" w:rsidTr="00B91C05">
        <w:tc>
          <w:tcPr>
            <w:tcW w:w="1756" w:type="dxa"/>
          </w:tcPr>
          <w:p w14:paraId="6B3A0A88" w14:textId="6DD8D0EF" w:rsidR="00D40D5D" w:rsidRDefault="00D40D5D">
            <w:proofErr w:type="spellStart"/>
            <w:r>
              <w:t>GeoLocation</w:t>
            </w:r>
            <w:proofErr w:type="spellEnd"/>
            <w:r>
              <w:t xml:space="preserve"> API</w:t>
            </w:r>
          </w:p>
        </w:tc>
        <w:tc>
          <w:tcPr>
            <w:tcW w:w="1078" w:type="dxa"/>
          </w:tcPr>
          <w:p w14:paraId="2CB3015D" w14:textId="3AE5E329" w:rsidR="00D40D5D" w:rsidRDefault="00D40D5D">
            <w:r>
              <w:t>Published</w:t>
            </w:r>
          </w:p>
        </w:tc>
        <w:tc>
          <w:tcPr>
            <w:tcW w:w="1379" w:type="dxa"/>
          </w:tcPr>
          <w:p w14:paraId="6A480D4C" w14:textId="34D2D61F" w:rsidR="00D40D5D" w:rsidRDefault="00D40D5D">
            <w:pPr>
              <w:rPr>
                <w:sz w:val="20"/>
              </w:rPr>
            </w:pPr>
            <w:r>
              <w:rPr>
                <w:sz w:val="20"/>
              </w:rPr>
              <w:t>Backend</w:t>
            </w:r>
          </w:p>
        </w:tc>
        <w:tc>
          <w:tcPr>
            <w:tcW w:w="2446" w:type="dxa"/>
          </w:tcPr>
          <w:p w14:paraId="69330582" w14:textId="10D0AE84" w:rsidR="00D40D5D" w:rsidRDefault="00D40D5D">
            <w:proofErr w:type="spellStart"/>
            <w:r>
              <w:t>Criação</w:t>
            </w:r>
            <w:proofErr w:type="spellEnd"/>
            <w:r>
              <w:t xml:space="preserve"> de </w:t>
            </w:r>
            <w:proofErr w:type="spellStart"/>
            <w:r>
              <w:t>rotas</w:t>
            </w:r>
            <w:proofErr w:type="spellEnd"/>
          </w:p>
        </w:tc>
        <w:tc>
          <w:tcPr>
            <w:tcW w:w="2453" w:type="dxa"/>
          </w:tcPr>
          <w:p w14:paraId="65673174" w14:textId="5286E4A6" w:rsidR="00D40D5D" w:rsidRPr="00B91C05" w:rsidRDefault="00D40D5D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Geração de rotas acuradas.</w:t>
            </w:r>
          </w:p>
        </w:tc>
      </w:tr>
      <w:tr w:rsidR="004652B0" w14:paraId="46457E01" w14:textId="77777777" w:rsidTr="00B91C05">
        <w:tc>
          <w:tcPr>
            <w:tcW w:w="1756" w:type="dxa"/>
          </w:tcPr>
          <w:p w14:paraId="0504330D" w14:textId="0714EA1E" w:rsidR="004652B0" w:rsidRDefault="004652B0">
            <w:r>
              <w:t>PostgreSQL</w:t>
            </w:r>
          </w:p>
        </w:tc>
        <w:tc>
          <w:tcPr>
            <w:tcW w:w="1078" w:type="dxa"/>
          </w:tcPr>
          <w:p w14:paraId="0D27391E" w14:textId="67B36276" w:rsidR="004652B0" w:rsidRDefault="004652B0">
            <w:pPr>
              <w:rPr>
                <w:sz w:val="20"/>
              </w:rPr>
            </w:pPr>
            <w:r>
              <w:rPr>
                <w:sz w:val="20"/>
              </w:rPr>
              <w:t>18.6</w:t>
            </w:r>
          </w:p>
        </w:tc>
        <w:tc>
          <w:tcPr>
            <w:tcW w:w="1379" w:type="dxa"/>
          </w:tcPr>
          <w:p w14:paraId="34C6DAA3" w14:textId="2FB5D4C6" w:rsidR="004652B0" w:rsidRDefault="004652B0">
            <w:pPr>
              <w:rPr>
                <w:sz w:val="20"/>
              </w:rPr>
            </w:pPr>
            <w:r>
              <w:rPr>
                <w:sz w:val="20"/>
              </w:rPr>
              <w:t>Backend</w:t>
            </w:r>
          </w:p>
        </w:tc>
        <w:tc>
          <w:tcPr>
            <w:tcW w:w="2446" w:type="dxa"/>
          </w:tcPr>
          <w:p w14:paraId="4BBE7588" w14:textId="4A8969FC" w:rsidR="004652B0" w:rsidRDefault="004652B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Armazenamento</w:t>
            </w:r>
            <w:proofErr w:type="spellEnd"/>
            <w:r>
              <w:rPr>
                <w:sz w:val="20"/>
              </w:rPr>
              <w:t xml:space="preserve"> de dados</w:t>
            </w:r>
          </w:p>
        </w:tc>
        <w:tc>
          <w:tcPr>
            <w:tcW w:w="2453" w:type="dxa"/>
          </w:tcPr>
          <w:p w14:paraId="64AFC5D6" w14:textId="48DC7DA6" w:rsidR="004652B0" w:rsidRDefault="00B91C05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Competência</w:t>
            </w:r>
            <w:proofErr w:type="spellEnd"/>
            <w:r>
              <w:rPr>
                <w:sz w:val="20"/>
              </w:rPr>
              <w:t xml:space="preserve"> do time.</w:t>
            </w:r>
          </w:p>
        </w:tc>
      </w:tr>
      <w:tr w:rsidR="004652B0" w:rsidRPr="004652B0" w14:paraId="3FAB8B61" w14:textId="77777777" w:rsidTr="00B91C05">
        <w:tc>
          <w:tcPr>
            <w:tcW w:w="1756" w:type="dxa"/>
          </w:tcPr>
          <w:p w14:paraId="5E238CD3" w14:textId="77892AA6" w:rsidR="004652B0" w:rsidRDefault="004652B0">
            <w:r>
              <w:t>WhatsApp</w:t>
            </w:r>
          </w:p>
        </w:tc>
        <w:tc>
          <w:tcPr>
            <w:tcW w:w="1078" w:type="dxa"/>
          </w:tcPr>
          <w:p w14:paraId="14DE72EA" w14:textId="4793236D" w:rsidR="004652B0" w:rsidRDefault="004652B0">
            <w:pPr>
              <w:rPr>
                <w:sz w:val="20"/>
              </w:rPr>
            </w:pPr>
            <w:r>
              <w:rPr>
                <w:sz w:val="20"/>
              </w:rPr>
              <w:t>2.26.40.76</w:t>
            </w:r>
          </w:p>
        </w:tc>
        <w:tc>
          <w:tcPr>
            <w:tcW w:w="1379" w:type="dxa"/>
          </w:tcPr>
          <w:p w14:paraId="34EB42F1" w14:textId="65C8D951" w:rsidR="004652B0" w:rsidRDefault="004652B0">
            <w:pPr>
              <w:rPr>
                <w:sz w:val="20"/>
              </w:rPr>
            </w:pPr>
            <w:r>
              <w:rPr>
                <w:sz w:val="20"/>
              </w:rPr>
              <w:t>Frontend</w:t>
            </w:r>
          </w:p>
        </w:tc>
        <w:tc>
          <w:tcPr>
            <w:tcW w:w="2446" w:type="dxa"/>
          </w:tcPr>
          <w:p w14:paraId="4073D96A" w14:textId="5945E4BC" w:rsidR="004652B0" w:rsidRPr="004652B0" w:rsidRDefault="004652B0">
            <w:pPr>
              <w:rPr>
                <w:sz w:val="20"/>
                <w:lang w:val="pt-BR"/>
              </w:rPr>
            </w:pPr>
            <w:r w:rsidRPr="004652B0">
              <w:rPr>
                <w:sz w:val="20"/>
                <w:lang w:val="pt-BR"/>
              </w:rPr>
              <w:t>Comunicação com o usu</w:t>
            </w:r>
            <w:r>
              <w:rPr>
                <w:sz w:val="20"/>
                <w:lang w:val="pt-BR"/>
              </w:rPr>
              <w:t>á</w:t>
            </w:r>
            <w:r w:rsidRPr="004652B0">
              <w:rPr>
                <w:sz w:val="20"/>
                <w:lang w:val="pt-BR"/>
              </w:rPr>
              <w:t>r</w:t>
            </w:r>
            <w:r>
              <w:rPr>
                <w:sz w:val="20"/>
                <w:lang w:val="pt-BR"/>
              </w:rPr>
              <w:t>io</w:t>
            </w:r>
          </w:p>
        </w:tc>
        <w:tc>
          <w:tcPr>
            <w:tcW w:w="2453" w:type="dxa"/>
          </w:tcPr>
          <w:p w14:paraId="37688463" w14:textId="19C40D99" w:rsidR="004652B0" w:rsidRPr="004652B0" w:rsidRDefault="004652B0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Melhor comunicação com o usuário. Não é necessário desenvolver interface.</w:t>
            </w:r>
          </w:p>
        </w:tc>
      </w:tr>
    </w:tbl>
    <w:p w14:paraId="507273F9" w14:textId="77777777" w:rsidR="00E564CF" w:rsidRPr="004652B0" w:rsidRDefault="00E564CF">
      <w:pPr>
        <w:rPr>
          <w:lang w:val="pt-BR"/>
        </w:rPr>
      </w:pPr>
    </w:p>
    <w:p w14:paraId="51D802F1" w14:textId="77777777" w:rsidR="00E564CF" w:rsidRDefault="00000000">
      <w:pPr>
        <w:pStyle w:val="Ttulo1"/>
      </w:pPr>
      <w:r>
        <w:rPr>
          <w:rFonts w:ascii="Calibri" w:hAnsi="Calibri"/>
          <w:color w:val="00529B"/>
        </w:rPr>
        <w:t xml:space="preserve">S4 — Ferramentas de </w:t>
      </w:r>
      <w:proofErr w:type="spellStart"/>
      <w:r>
        <w:rPr>
          <w:rFonts w:ascii="Calibri" w:hAnsi="Calibri"/>
          <w:color w:val="00529B"/>
        </w:rPr>
        <w:t>Desenvolvimento</w:t>
      </w:r>
      <w:proofErr w:type="spellEnd"/>
    </w:p>
    <w:p w14:paraId="66F5B3DC" w14:textId="77777777" w:rsidR="00E564CF" w:rsidRPr="00AF0F1C" w:rsidRDefault="00000000">
      <w:pPr>
        <w:spacing w:after="160"/>
        <w:rPr>
          <w:lang w:val="pt-BR"/>
        </w:rPr>
      </w:pPr>
      <w:r w:rsidRPr="00AF0F1C">
        <w:rPr>
          <w:i/>
          <w:color w:val="5A5A5A"/>
          <w:lang w:val="pt-BR"/>
        </w:rPr>
        <w:t xml:space="preserve">Liste </w:t>
      </w:r>
      <w:proofErr w:type="spellStart"/>
      <w:r w:rsidRPr="00AF0F1C">
        <w:rPr>
          <w:i/>
          <w:color w:val="5A5A5A"/>
          <w:lang w:val="pt-BR"/>
        </w:rPr>
        <w:t>IDEs</w:t>
      </w:r>
      <w:proofErr w:type="spellEnd"/>
      <w:r w:rsidRPr="00AF0F1C">
        <w:rPr>
          <w:i/>
          <w:color w:val="5A5A5A"/>
          <w:lang w:val="pt-BR"/>
        </w:rPr>
        <w:t xml:space="preserve">, gerenciadores de pacotes, ferramentas de teste, </w:t>
      </w:r>
      <w:proofErr w:type="spellStart"/>
      <w:r w:rsidRPr="00AF0F1C">
        <w:rPr>
          <w:i/>
          <w:color w:val="5A5A5A"/>
          <w:lang w:val="pt-BR"/>
        </w:rPr>
        <w:t>linters</w:t>
      </w:r>
      <w:proofErr w:type="spellEnd"/>
      <w:r w:rsidRPr="00AF0F1C">
        <w:rPr>
          <w:i/>
          <w:color w:val="5A5A5A"/>
          <w:lang w:val="pt-BR"/>
        </w:rPr>
        <w:t xml:space="preserve"> e pipeline de CI/CD (se houver).</w:t>
      </w:r>
    </w:p>
    <w:p w14:paraId="7B01F6BB" w14:textId="04BDE2B7" w:rsidR="00E564CF" w:rsidRPr="00AF0F1C" w:rsidRDefault="00000000">
      <w:pPr>
        <w:spacing w:before="40" w:after="40"/>
        <w:rPr>
          <w:lang w:val="pt-BR"/>
        </w:rPr>
      </w:pPr>
      <w:r w:rsidRPr="00AF0F1C">
        <w:rPr>
          <w:b/>
          <w:lang w:val="pt-BR"/>
        </w:rPr>
        <w:t>IDE(s):</w:t>
      </w:r>
      <w:r w:rsidR="003941C2">
        <w:rPr>
          <w:i/>
          <w:color w:val="5A5A5A"/>
          <w:sz w:val="20"/>
          <w:lang w:val="pt-BR"/>
        </w:rPr>
        <w:t xml:space="preserve"> </w:t>
      </w:r>
      <w:proofErr w:type="spellStart"/>
      <w:r w:rsidR="003941C2">
        <w:rPr>
          <w:i/>
          <w:color w:val="5A5A5A"/>
          <w:sz w:val="20"/>
          <w:lang w:val="pt-BR"/>
        </w:rPr>
        <w:t>VSCode</w:t>
      </w:r>
      <w:proofErr w:type="spellEnd"/>
      <w:r w:rsidR="003941C2">
        <w:rPr>
          <w:i/>
          <w:color w:val="5A5A5A"/>
          <w:sz w:val="20"/>
          <w:lang w:val="pt-BR"/>
        </w:rPr>
        <w:t>,</w:t>
      </w:r>
      <w:r w:rsidR="00AF0F1C">
        <w:rPr>
          <w:i/>
          <w:color w:val="5A5A5A"/>
          <w:sz w:val="20"/>
          <w:lang w:val="pt-BR"/>
        </w:rPr>
        <w:t xml:space="preserve"> Docker</w:t>
      </w:r>
    </w:p>
    <w:p w14:paraId="15634EC9" w14:textId="4D9F1F38" w:rsidR="00E564CF" w:rsidRPr="00AF0F1C" w:rsidRDefault="00000000">
      <w:pPr>
        <w:spacing w:before="40" w:after="40"/>
        <w:rPr>
          <w:lang w:val="pt-BR"/>
        </w:rPr>
      </w:pPr>
      <w:r w:rsidRPr="00AF0F1C">
        <w:rPr>
          <w:b/>
          <w:lang w:val="pt-BR"/>
        </w:rPr>
        <w:t xml:space="preserve">Gerenciador de pacotes: </w:t>
      </w:r>
      <w:proofErr w:type="spellStart"/>
      <w:r w:rsidR="003941C2">
        <w:rPr>
          <w:i/>
          <w:color w:val="5A5A5A"/>
          <w:sz w:val="20"/>
          <w:lang w:val="pt-BR"/>
        </w:rPr>
        <w:t>Maven</w:t>
      </w:r>
      <w:proofErr w:type="spellEnd"/>
    </w:p>
    <w:p w14:paraId="1DD22966" w14:textId="0CF4846B" w:rsidR="00E564CF" w:rsidRPr="00AF0F1C" w:rsidRDefault="00000000">
      <w:pPr>
        <w:spacing w:before="40" w:after="40"/>
        <w:rPr>
          <w:lang w:val="pt-BR"/>
        </w:rPr>
      </w:pPr>
      <w:proofErr w:type="spellStart"/>
      <w:r w:rsidRPr="00AF0F1C">
        <w:rPr>
          <w:b/>
          <w:lang w:val="pt-BR"/>
        </w:rPr>
        <w:t>Linter</w:t>
      </w:r>
      <w:proofErr w:type="spellEnd"/>
      <w:r w:rsidRPr="00AF0F1C">
        <w:rPr>
          <w:b/>
          <w:lang w:val="pt-BR"/>
        </w:rPr>
        <w:t xml:space="preserve"> / </w:t>
      </w:r>
      <w:proofErr w:type="spellStart"/>
      <w:r w:rsidRPr="00AF0F1C">
        <w:rPr>
          <w:b/>
          <w:lang w:val="pt-BR"/>
        </w:rPr>
        <w:t>formatter</w:t>
      </w:r>
      <w:proofErr w:type="spellEnd"/>
      <w:r w:rsidRPr="00AF0F1C">
        <w:rPr>
          <w:b/>
          <w:lang w:val="pt-BR"/>
        </w:rPr>
        <w:t xml:space="preserve">: </w:t>
      </w:r>
      <w:r w:rsidR="00AF0F1C" w:rsidRPr="00AF0F1C">
        <w:rPr>
          <w:i/>
          <w:color w:val="5A5A5A"/>
          <w:sz w:val="20"/>
          <w:lang w:val="pt-BR"/>
        </w:rPr>
        <w:t>não utilizado</w:t>
      </w:r>
      <w:r w:rsidR="003941C2">
        <w:rPr>
          <w:i/>
          <w:color w:val="5A5A5A"/>
          <w:sz w:val="20"/>
          <w:lang w:val="pt-BR"/>
        </w:rPr>
        <w:t xml:space="preserve"> </w:t>
      </w:r>
    </w:p>
    <w:p w14:paraId="228AE042" w14:textId="71D322F4" w:rsidR="00E564CF" w:rsidRPr="00AF0F1C" w:rsidRDefault="00000000">
      <w:pPr>
        <w:spacing w:before="40" w:after="40"/>
        <w:rPr>
          <w:lang w:val="pt-BR"/>
        </w:rPr>
      </w:pPr>
      <w:r w:rsidRPr="00AF0F1C">
        <w:rPr>
          <w:b/>
          <w:lang w:val="pt-BR"/>
        </w:rPr>
        <w:t>Testes:</w:t>
      </w:r>
      <w:r w:rsidRPr="00AF0F1C">
        <w:rPr>
          <w:i/>
          <w:color w:val="5A5A5A"/>
          <w:sz w:val="20"/>
          <w:lang w:val="pt-BR"/>
        </w:rPr>
        <w:t xml:space="preserve"> </w:t>
      </w:r>
      <w:proofErr w:type="spellStart"/>
      <w:r w:rsidR="003941C2">
        <w:rPr>
          <w:i/>
          <w:color w:val="5A5A5A"/>
          <w:sz w:val="20"/>
          <w:lang w:val="pt-BR"/>
        </w:rPr>
        <w:t>JUnit</w:t>
      </w:r>
      <w:proofErr w:type="spellEnd"/>
    </w:p>
    <w:p w14:paraId="44CA1247" w14:textId="7F2838ED" w:rsidR="00E564CF" w:rsidRPr="00AF0F1C" w:rsidRDefault="00000000">
      <w:pPr>
        <w:spacing w:before="40" w:after="40"/>
        <w:rPr>
          <w:lang w:val="pt-BR"/>
        </w:rPr>
      </w:pPr>
      <w:r w:rsidRPr="00AF0F1C">
        <w:rPr>
          <w:b/>
          <w:lang w:val="pt-BR"/>
        </w:rPr>
        <w:t xml:space="preserve">CI/CD: </w:t>
      </w:r>
      <w:r w:rsidRPr="00AF0F1C">
        <w:rPr>
          <w:i/>
          <w:color w:val="5A5A5A"/>
          <w:sz w:val="20"/>
          <w:lang w:val="pt-BR"/>
        </w:rPr>
        <w:t>não utilizado</w:t>
      </w:r>
    </w:p>
    <w:p w14:paraId="172C0084" w14:textId="77777777" w:rsidR="00E564CF" w:rsidRPr="00AF0F1C" w:rsidRDefault="00E564CF">
      <w:pPr>
        <w:rPr>
          <w:lang w:val="pt-BR"/>
        </w:rPr>
      </w:pPr>
    </w:p>
    <w:p w14:paraId="0E1C8FD0" w14:textId="77777777" w:rsidR="00E564CF" w:rsidRPr="00AF0F1C" w:rsidRDefault="00000000">
      <w:pPr>
        <w:pStyle w:val="Ttulo1"/>
        <w:rPr>
          <w:lang w:val="pt-BR"/>
        </w:rPr>
      </w:pPr>
      <w:r w:rsidRPr="00AF0F1C">
        <w:rPr>
          <w:rFonts w:ascii="Calibri" w:hAnsi="Calibri"/>
          <w:color w:val="00529B"/>
          <w:lang w:val="pt-BR"/>
        </w:rPr>
        <w:t>S5 — Declaração de Uso de Inteligência Artificial</w:t>
      </w:r>
    </w:p>
    <w:p w14:paraId="78C5D974" w14:textId="77777777" w:rsidR="00E564CF" w:rsidRPr="00AF0F1C" w:rsidRDefault="00000000">
      <w:pPr>
        <w:spacing w:after="120"/>
        <w:rPr>
          <w:lang w:val="pt-BR"/>
        </w:rPr>
      </w:pPr>
      <w:r w:rsidRPr="00AF0F1C">
        <w:rPr>
          <w:b/>
          <w:color w:val="B45A00"/>
          <w:lang w:val="pt-BR"/>
        </w:rPr>
        <w:t>Requisito obrigatório de integridade acadêmica. Omitir esta seção equivale a não entregar o documento.</w:t>
      </w:r>
    </w:p>
    <w:p w14:paraId="59342E80" w14:textId="77777777" w:rsidR="00E564CF" w:rsidRPr="00AF0F1C" w:rsidRDefault="00000000">
      <w:pPr>
        <w:spacing w:after="80"/>
        <w:rPr>
          <w:lang w:val="pt-BR"/>
        </w:rPr>
      </w:pPr>
      <w:r w:rsidRPr="00AF0F1C">
        <w:rPr>
          <w:lang w:val="pt-BR"/>
        </w:rPr>
        <w:t>Marque UMA das opções abaixo e preencha os campos correspondentes:</w:t>
      </w:r>
    </w:p>
    <w:p w14:paraId="41E8CBFA" w14:textId="10529C3D" w:rsidR="00E564CF" w:rsidRPr="00AF0F1C" w:rsidRDefault="00D40D5D">
      <w:pPr>
        <w:spacing w:after="80"/>
        <w:ind w:left="283"/>
        <w:rPr>
          <w:lang w:val="pt-BR"/>
        </w:rPr>
      </w:pPr>
      <w:r>
        <w:rPr>
          <w:rFonts w:ascii="Segoe UI Symbol" w:hAnsi="Segoe UI Symbol" w:cs="Segoe UI Symbol"/>
          <w:noProof/>
          <w:sz w:val="24"/>
          <w:lang w:val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408249" wp14:editId="3645A2B2">
                <wp:simplePos x="0" y="0"/>
                <wp:positionH relativeFrom="column">
                  <wp:posOffset>196215</wp:posOffset>
                </wp:positionH>
                <wp:positionV relativeFrom="paragraph">
                  <wp:posOffset>55880</wp:posOffset>
                </wp:positionV>
                <wp:extent cx="95250" cy="101600"/>
                <wp:effectExtent l="0" t="0" r="19050" b="12700"/>
                <wp:wrapNone/>
                <wp:docPr id="1738547553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86B78B" id="Retângulo 1" o:spid="_x0000_s1026" style="position:absolute;margin-left:15.45pt;margin-top:4.4pt;width:7.5pt;height: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" fillcolor="black [3200]" strokecolor="black [480]" strokeweight="2pt"/>
            </w:pict>
          </mc:Fallback>
        </mc:AlternateContent>
      </w:r>
      <w:r w:rsidR="00AF0F1C" w:rsidRPr="00AF0F1C">
        <w:rPr>
          <w:rFonts w:ascii="Segoe UI Symbol" w:hAnsi="Segoe UI Symbol" w:cs="Segoe UI Symbol"/>
          <w:sz w:val="24"/>
          <w:lang w:val="pt-BR"/>
        </w:rPr>
        <w:t>☐</w:t>
      </w:r>
      <w:r w:rsidR="00AF0F1C" w:rsidRPr="00AF0F1C">
        <w:rPr>
          <w:sz w:val="24"/>
          <w:lang w:val="pt-BR"/>
        </w:rPr>
        <w:t xml:space="preserve"> A</w:t>
      </w:r>
      <w:r w:rsidR="00000000" w:rsidRPr="00AF0F1C">
        <w:rPr>
          <w:b/>
          <w:lang w:val="pt-BR"/>
        </w:rPr>
        <w:t xml:space="preserve"> equipe UTILIZA Inteligência Artificial</w:t>
      </w:r>
    </w:p>
    <w:p w14:paraId="1AE609BE" w14:textId="2359F88B" w:rsidR="00E564CF" w:rsidRPr="00AF0F1C" w:rsidRDefault="00000000">
      <w:pPr>
        <w:spacing w:before="40" w:after="40"/>
        <w:ind w:left="850"/>
        <w:rPr>
          <w:lang w:val="pt-BR"/>
        </w:rPr>
      </w:pPr>
      <w:r w:rsidRPr="00AF0F1C">
        <w:rPr>
          <w:b/>
          <w:lang w:val="pt-BR"/>
        </w:rPr>
        <w:t xml:space="preserve">Ferramenta(s): </w:t>
      </w:r>
      <w:r w:rsidRPr="00AF0F1C">
        <w:rPr>
          <w:i/>
          <w:color w:val="5A5A5A"/>
          <w:sz w:val="20"/>
          <w:lang w:val="pt-BR"/>
        </w:rPr>
        <w:t>ChatGPT</w:t>
      </w:r>
      <w:r w:rsidR="00AF0F1C">
        <w:rPr>
          <w:i/>
          <w:color w:val="5A5A5A"/>
          <w:sz w:val="20"/>
          <w:lang w:val="pt-BR"/>
        </w:rPr>
        <w:t xml:space="preserve"> e Claude</w:t>
      </w:r>
    </w:p>
    <w:p w14:paraId="06108249" w14:textId="5150A03D" w:rsidR="00E564CF" w:rsidRPr="00AF0F1C" w:rsidRDefault="00000000">
      <w:pPr>
        <w:spacing w:before="40" w:after="40"/>
        <w:ind w:left="850"/>
        <w:rPr>
          <w:lang w:val="pt-BR"/>
        </w:rPr>
      </w:pPr>
      <w:r w:rsidRPr="00AF0F1C">
        <w:rPr>
          <w:b/>
          <w:lang w:val="pt-BR"/>
        </w:rPr>
        <w:t xml:space="preserve">Finalidade(s): </w:t>
      </w:r>
      <w:r w:rsidR="00AF0F1C">
        <w:rPr>
          <w:i/>
          <w:color w:val="5A5A5A"/>
          <w:sz w:val="20"/>
          <w:lang w:val="pt-BR"/>
        </w:rPr>
        <w:t>A</w:t>
      </w:r>
      <w:r w:rsidRPr="00AF0F1C">
        <w:rPr>
          <w:i/>
          <w:color w:val="5A5A5A"/>
          <w:sz w:val="20"/>
          <w:lang w:val="pt-BR"/>
        </w:rPr>
        <w:t xml:space="preserve">utocompletar código, </w:t>
      </w:r>
      <w:r w:rsidR="00AF0F1C">
        <w:rPr>
          <w:i/>
          <w:color w:val="5A5A5A"/>
          <w:sz w:val="20"/>
          <w:lang w:val="pt-BR"/>
        </w:rPr>
        <w:t>gerenciamento do GitHub, documentação</w:t>
      </w:r>
    </w:p>
    <w:p w14:paraId="4262F034" w14:textId="427D69FD" w:rsidR="00E564CF" w:rsidRPr="00AF0F1C" w:rsidRDefault="00000000">
      <w:pPr>
        <w:spacing w:before="40" w:after="40"/>
        <w:ind w:left="850"/>
        <w:rPr>
          <w:lang w:val="pt-BR"/>
        </w:rPr>
      </w:pPr>
      <w:r w:rsidRPr="00AF0F1C">
        <w:rPr>
          <w:b/>
          <w:lang w:val="pt-BR"/>
        </w:rPr>
        <w:t xml:space="preserve">Protocolo de revisão: </w:t>
      </w:r>
      <w:r w:rsidRPr="00AF0F1C">
        <w:rPr>
          <w:i/>
          <w:color w:val="5A5A5A"/>
          <w:sz w:val="20"/>
          <w:lang w:val="pt-BR"/>
        </w:rPr>
        <w:t xml:space="preserve">Todo código gerado por IA é revisado e compreendido pelo membro responsável antes do </w:t>
      </w:r>
      <w:proofErr w:type="spellStart"/>
      <w:r w:rsidRPr="00AF0F1C">
        <w:rPr>
          <w:i/>
          <w:color w:val="5A5A5A"/>
          <w:sz w:val="20"/>
          <w:lang w:val="pt-BR"/>
        </w:rPr>
        <w:t>commit</w:t>
      </w:r>
      <w:proofErr w:type="spellEnd"/>
      <w:r w:rsidRPr="00AF0F1C">
        <w:rPr>
          <w:i/>
          <w:color w:val="5A5A5A"/>
          <w:sz w:val="20"/>
          <w:lang w:val="pt-BR"/>
        </w:rPr>
        <w:t>.</w:t>
      </w:r>
    </w:p>
    <w:p w14:paraId="68A5D1E1" w14:textId="77777777" w:rsidR="00E564CF" w:rsidRPr="00AF0F1C" w:rsidRDefault="00E564CF">
      <w:pPr>
        <w:rPr>
          <w:lang w:val="pt-BR"/>
        </w:rPr>
      </w:pPr>
    </w:p>
    <w:p w14:paraId="3C71A085" w14:textId="77777777" w:rsidR="00E564CF" w:rsidRPr="00AF0F1C" w:rsidRDefault="00000000">
      <w:pPr>
        <w:spacing w:after="120"/>
        <w:ind w:left="283"/>
        <w:rPr>
          <w:lang w:val="pt-BR"/>
        </w:rPr>
      </w:pPr>
      <w:proofErr w:type="gramStart"/>
      <w:r w:rsidRPr="00AF0F1C">
        <w:rPr>
          <w:sz w:val="24"/>
          <w:lang w:val="pt-BR"/>
        </w:rPr>
        <w:t xml:space="preserve">☐  </w:t>
      </w:r>
      <w:r w:rsidRPr="00AF0F1C">
        <w:rPr>
          <w:b/>
          <w:lang w:val="pt-BR"/>
        </w:rPr>
        <w:t>A</w:t>
      </w:r>
      <w:proofErr w:type="gramEnd"/>
      <w:r w:rsidRPr="00AF0F1C">
        <w:rPr>
          <w:b/>
          <w:lang w:val="pt-BR"/>
        </w:rPr>
        <w:t xml:space="preserve"> equipe NÃO utiliza Inteligência Artificial</w:t>
      </w:r>
    </w:p>
    <w:p w14:paraId="494E407E" w14:textId="4219D11F" w:rsidR="00E564CF" w:rsidRPr="00AF0F1C" w:rsidRDefault="00000000" w:rsidP="00B91C05">
      <w:pPr>
        <w:spacing w:after="160"/>
        <w:ind w:left="850"/>
        <w:rPr>
          <w:lang w:val="pt-BR"/>
        </w:rPr>
      </w:pPr>
      <w:r w:rsidRPr="00AF0F1C">
        <w:rPr>
          <w:i/>
          <w:color w:val="5A5A5A"/>
          <w:sz w:val="20"/>
          <w:lang w:val="pt-BR"/>
        </w:rPr>
        <w:t>Declaração: "Nenhuma ferramenta de Inteligência Artificial será utilizada neste projeto."</w:t>
      </w:r>
    </w:p>
    <w:sectPr w:rsidR="00E564CF" w:rsidRPr="00AF0F1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3389649">
    <w:abstractNumId w:val="8"/>
  </w:num>
  <w:num w:numId="2" w16cid:durableId="535460508">
    <w:abstractNumId w:val="6"/>
  </w:num>
  <w:num w:numId="3" w16cid:durableId="250938379">
    <w:abstractNumId w:val="5"/>
  </w:num>
  <w:num w:numId="4" w16cid:durableId="144904424">
    <w:abstractNumId w:val="4"/>
  </w:num>
  <w:num w:numId="5" w16cid:durableId="13582536">
    <w:abstractNumId w:val="7"/>
  </w:num>
  <w:num w:numId="6" w16cid:durableId="1565875169">
    <w:abstractNumId w:val="3"/>
  </w:num>
  <w:num w:numId="7" w16cid:durableId="108474697">
    <w:abstractNumId w:val="2"/>
  </w:num>
  <w:num w:numId="8" w16cid:durableId="648289939">
    <w:abstractNumId w:val="1"/>
  </w:num>
  <w:num w:numId="9" w16cid:durableId="146747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AB8"/>
    <w:rsid w:val="0006063C"/>
    <w:rsid w:val="00070D8C"/>
    <w:rsid w:val="0015074B"/>
    <w:rsid w:val="0029639D"/>
    <w:rsid w:val="002A0AC5"/>
    <w:rsid w:val="00326F90"/>
    <w:rsid w:val="003941C2"/>
    <w:rsid w:val="004652B0"/>
    <w:rsid w:val="00A118A2"/>
    <w:rsid w:val="00AA1D8D"/>
    <w:rsid w:val="00AF0F1C"/>
    <w:rsid w:val="00B47730"/>
    <w:rsid w:val="00B91C05"/>
    <w:rsid w:val="00BA3F03"/>
    <w:rsid w:val="00C31769"/>
    <w:rsid w:val="00CB0664"/>
    <w:rsid w:val="00D40D5D"/>
    <w:rsid w:val="00E564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F54B13"/>
  <w14:defaultImageDpi w14:val="300"/>
  <w15:docId w15:val="{35F621B5-690D-473F-A028-232A5570D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411</Words>
  <Characters>2222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STEFFENS FENNER</cp:lastModifiedBy>
  <cp:revision>2</cp:revision>
  <dcterms:created xsi:type="dcterms:W3CDTF">2026-10-21T00:18:00Z</dcterms:created>
  <dcterms:modified xsi:type="dcterms:W3CDTF">2026-10-21T00:18:00Z</dcterms:modified>
  <cp:category/>
</cp:coreProperties>
</file>