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6B8" w:rsidRDefault="001D06B8" w:rsidP="001D06B8">
      <w:pPr>
        <w:spacing w:after="0" w:line="240" w:lineRule="auto"/>
      </w:pPr>
    </w:p>
    <w:p w:rsidR="001D06B8" w:rsidRPr="003D3415" w:rsidRDefault="001D06B8" w:rsidP="001D06B8">
      <w:pPr>
        <w:spacing w:after="0" w:line="240" w:lineRule="auto"/>
        <w:jc w:val="center"/>
        <w:rPr>
          <w:b/>
          <w:sz w:val="28"/>
          <w:lang w:val="en-US"/>
        </w:rPr>
      </w:pPr>
      <w:r w:rsidRPr="003D3415">
        <w:rPr>
          <w:b/>
          <w:sz w:val="28"/>
          <w:lang w:val="en-US"/>
        </w:rPr>
        <w:t>Aileron System Requirements</w:t>
      </w:r>
    </w:p>
    <w:p w:rsidR="001D06B8" w:rsidRPr="001003C4" w:rsidRDefault="001D06B8" w:rsidP="001D06B8">
      <w:pPr>
        <w:spacing w:after="0" w:line="240" w:lineRule="auto"/>
        <w:jc w:val="center"/>
        <w:rPr>
          <w:lang w:val="en-US"/>
        </w:rPr>
      </w:pPr>
      <w:r w:rsidRPr="001003C4">
        <w:rPr>
          <w:lang w:val="en-US"/>
        </w:rPr>
        <w:t>Revision 2.0</w:t>
      </w:r>
    </w:p>
    <w:p w:rsidR="001D06B8" w:rsidRPr="001003C4" w:rsidRDefault="001D06B8" w:rsidP="001D06B8">
      <w:pPr>
        <w:spacing w:after="0" w:line="240" w:lineRule="auto"/>
        <w:rPr>
          <w:lang w:val="en-US"/>
        </w:rPr>
      </w:pPr>
    </w:p>
    <w:p w:rsidR="001D06B8" w:rsidRPr="005E14EF" w:rsidRDefault="001D06B8" w:rsidP="001D06B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F4282">
        <w:rPr>
          <w:b/>
          <w:sz w:val="24"/>
          <w:lang w:val="en-US"/>
        </w:rPr>
        <w:t xml:space="preserve">Overall System Requirements </w:t>
      </w:r>
      <w:r w:rsidRPr="00CF4282">
        <w:rPr>
          <w:b/>
          <w:sz w:val="24"/>
          <w:lang w:val="en-US"/>
        </w:rPr>
        <w:br/>
      </w:r>
      <w:r w:rsidRPr="005E14EF">
        <w:rPr>
          <w:lang w:val="en-US"/>
        </w:rPr>
        <w:t>The following requirements apply to the aileron actuator system</w:t>
      </w:r>
    </w:p>
    <w:p w:rsidR="001D06B8" w:rsidRPr="005E14EF" w:rsidRDefault="001D06B8" w:rsidP="001D06B8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5E14EF">
        <w:rPr>
          <w:lang w:val="en-US"/>
        </w:rPr>
        <w:t>Range of travel</w:t>
      </w:r>
      <w:r>
        <w:rPr>
          <w:lang w:val="en-US"/>
        </w:rPr>
        <w:t xml:space="preserve">: </w:t>
      </w:r>
      <w:r w:rsidRPr="005E14EF">
        <w:rPr>
          <w:lang w:val="en-US"/>
        </w:rPr>
        <w:t>Aileron must move through a range of travel from -60 degrees to +75 degrees</w:t>
      </w:r>
    </w:p>
    <w:p w:rsidR="001D06B8" w:rsidRPr="005E14EF" w:rsidRDefault="001D06B8" w:rsidP="001D06B8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Aerodynamic load: </w:t>
      </w:r>
      <w:r w:rsidRPr="005E14EF">
        <w:rPr>
          <w:lang w:val="en-US"/>
        </w:rPr>
        <w:t xml:space="preserve">Aileron must withstand wind speeds of 1000 km/h at full extension with less than 1mm deflection. </w:t>
      </w:r>
    </w:p>
    <w:p w:rsidR="001D06B8" w:rsidRPr="005E14EF" w:rsidRDefault="001D06B8" w:rsidP="001D06B8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5E14EF">
        <w:rPr>
          <w:lang w:val="en-US"/>
        </w:rPr>
        <w:t>Speed requirement</w:t>
      </w:r>
      <w:r>
        <w:rPr>
          <w:lang w:val="en-US"/>
        </w:rPr>
        <w:t xml:space="preserve">: </w:t>
      </w:r>
      <w:r w:rsidRPr="005E14EF">
        <w:rPr>
          <w:lang w:val="en-US"/>
        </w:rPr>
        <w:t>Aileron must track a 2 Hz signal within 0.5 degrees deflection</w:t>
      </w:r>
    </w:p>
    <w:p w:rsidR="001D06B8" w:rsidRPr="001003C4" w:rsidRDefault="001D06B8" w:rsidP="001D06B8">
      <w:pPr>
        <w:spacing w:after="0" w:line="240" w:lineRule="auto"/>
        <w:rPr>
          <w:lang w:val="en-US"/>
        </w:rPr>
      </w:pPr>
    </w:p>
    <w:p w:rsidR="001D06B8" w:rsidRPr="005E14EF" w:rsidRDefault="001D06B8" w:rsidP="001D06B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F4282">
        <w:rPr>
          <w:b/>
          <w:sz w:val="24"/>
          <w:lang w:val="en-US"/>
        </w:rPr>
        <w:t xml:space="preserve">Mechanical System Requirements   </w:t>
      </w:r>
      <w:r w:rsidRPr="00CF4282">
        <w:rPr>
          <w:b/>
          <w:sz w:val="24"/>
          <w:lang w:val="en-US"/>
        </w:rPr>
        <w:br/>
      </w:r>
      <w:r w:rsidRPr="005E14EF">
        <w:rPr>
          <w:lang w:val="en-US"/>
        </w:rPr>
        <w:t xml:space="preserve">The following requirements apply to the functionality of this module </w:t>
      </w:r>
    </w:p>
    <w:p w:rsidR="001D06B8" w:rsidRPr="005E14EF" w:rsidRDefault="001D06B8" w:rsidP="001D06B8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5E14EF">
        <w:rPr>
          <w:lang w:val="en-US"/>
        </w:rPr>
        <w:t>The mechanical syste</w:t>
      </w:r>
      <w:r>
        <w:rPr>
          <w:lang w:val="en-US"/>
        </w:rPr>
        <w:t>m is as shown below in Figure 1</w:t>
      </w:r>
      <w:r w:rsidRPr="005E14EF">
        <w:rPr>
          <w:lang w:val="en-US"/>
        </w:rPr>
        <w:t>:</w:t>
      </w:r>
    </w:p>
    <w:p w:rsidR="001D06B8" w:rsidRPr="001003C4" w:rsidRDefault="001D06B8" w:rsidP="001D06B8">
      <w:pPr>
        <w:spacing w:after="0" w:line="240" w:lineRule="auto"/>
        <w:ind w:left="708"/>
        <w:rPr>
          <w:lang w:val="en-US"/>
        </w:rPr>
      </w:pPr>
      <w:r>
        <w:rPr>
          <w:noProof/>
        </w:rPr>
        <w:drawing>
          <wp:inline distT="0" distB="0" distL="0" distR="0" wp14:anchorId="235A2A83" wp14:editId="551DB111">
            <wp:extent cx="3930650" cy="1580309"/>
            <wp:effectExtent l="19050" t="19050" r="12700" b="20320"/>
            <wp:docPr id="3" name="Picture 3" descr="C:\Users\smiller\AppData\Local\Microsoft\Windows\INetCache\Content.Word\sm_aileron_actuator_CADsketch_01_sid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iller\AppData\Local\Microsoft\Windows\INetCache\Content.Word\sm_aileron_actuator_CADsketch_01_sideVie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603" cy="15883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D06B8" w:rsidRPr="001003C4" w:rsidRDefault="001D06B8" w:rsidP="001D06B8">
      <w:pPr>
        <w:spacing w:after="0" w:line="240" w:lineRule="auto"/>
        <w:rPr>
          <w:lang w:val="en-US"/>
        </w:rPr>
      </w:pPr>
    </w:p>
    <w:p w:rsidR="001D06B8" w:rsidRPr="005E14EF" w:rsidRDefault="001D06B8" w:rsidP="001D06B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bookmarkStart w:id="0" w:name="Simulink_requirement_item_1"/>
      <w:r w:rsidRPr="002B6218">
        <w:rPr>
          <w:b/>
          <w:sz w:val="24"/>
          <w:lang w:val="en-US"/>
        </w:rPr>
        <w:t>Actuator System Requirements</w:t>
      </w:r>
      <w:bookmarkEnd w:id="0"/>
      <w:r>
        <w:rPr>
          <w:b/>
          <w:sz w:val="24"/>
          <w:lang w:val="en-US"/>
        </w:rPr>
        <w:t xml:space="preserve"> </w:t>
      </w:r>
      <w:r w:rsidRPr="002B6218">
        <w:rPr>
          <w:b/>
          <w:sz w:val="24"/>
          <w:lang w:val="en-US"/>
        </w:rPr>
        <w:br/>
      </w:r>
      <w:r w:rsidRPr="005E14EF">
        <w:rPr>
          <w:lang w:val="en-US"/>
        </w:rPr>
        <w:t xml:space="preserve">The following requirements apply to the Aileron System: </w:t>
      </w:r>
    </w:p>
    <w:p w:rsidR="001D06B8" w:rsidRPr="005E14EF" w:rsidRDefault="001D06B8" w:rsidP="001D06B8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Force characteristics: </w:t>
      </w:r>
      <w:r w:rsidRPr="005E14EF">
        <w:rPr>
          <w:lang w:val="en-US"/>
        </w:rPr>
        <w:t xml:space="preserve">The system must not require more than XXX N force to track any text signal. </w:t>
      </w:r>
    </w:p>
    <w:p w:rsidR="001D06B8" w:rsidRPr="005E14EF" w:rsidRDefault="001D06B8" w:rsidP="001D06B8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5E14EF">
        <w:rPr>
          <w:lang w:val="en-US"/>
        </w:rPr>
        <w:t>Tracking requirement</w:t>
      </w:r>
      <w:r>
        <w:rPr>
          <w:lang w:val="en-US"/>
        </w:rPr>
        <w:t xml:space="preserve">: </w:t>
      </w:r>
      <w:r w:rsidRPr="005E14EF">
        <w:rPr>
          <w:lang w:val="en-US"/>
        </w:rPr>
        <w:t>The actuator must track the required angle within 0.1 degree at all times</w:t>
      </w:r>
    </w:p>
    <w:p w:rsidR="001D06B8" w:rsidRPr="001003C4" w:rsidRDefault="001D06B8" w:rsidP="001D06B8">
      <w:pPr>
        <w:spacing w:after="0" w:line="240" w:lineRule="auto"/>
        <w:rPr>
          <w:lang w:val="en-US"/>
        </w:rPr>
      </w:pPr>
    </w:p>
    <w:p w:rsidR="001D06B8" w:rsidRPr="005E14EF" w:rsidRDefault="001D06B8" w:rsidP="001D06B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6218">
        <w:rPr>
          <w:b/>
          <w:sz w:val="24"/>
          <w:lang w:val="en-US"/>
        </w:rPr>
        <w:t>Speed Controller Module Requirements</w:t>
      </w:r>
      <w:r w:rsidRPr="002B6218">
        <w:rPr>
          <w:b/>
          <w:sz w:val="24"/>
          <w:lang w:val="en-US"/>
        </w:rPr>
        <w:br/>
      </w:r>
      <w:r w:rsidRPr="005E14EF">
        <w:rPr>
          <w:lang w:val="en-US"/>
        </w:rPr>
        <w:t xml:space="preserve">The following requirements apply to the Speed Controller module. </w:t>
      </w:r>
    </w:p>
    <w:p w:rsidR="001D06B8" w:rsidRPr="005E14EF" w:rsidRDefault="001D06B8" w:rsidP="001D06B8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5E14EF">
        <w:rPr>
          <w:lang w:val="en-US"/>
        </w:rPr>
        <w:t xml:space="preserve">Upon a change of angle, the system must be within 5% of the final value within 0.1 seconds (Settling Time). </w:t>
      </w:r>
    </w:p>
    <w:p w:rsidR="001D06B8" w:rsidRPr="005E14EF" w:rsidRDefault="001D06B8" w:rsidP="001D06B8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5E14EF">
        <w:rPr>
          <w:lang w:val="en-US"/>
        </w:rPr>
        <w:t xml:space="preserve">Upon a change of 10% of angle the system must achieve 10% of the final value within 0.7 seconds </w:t>
      </w:r>
    </w:p>
    <w:p w:rsidR="001D06B8" w:rsidRPr="001003C4" w:rsidRDefault="001D06B8" w:rsidP="001D06B8">
      <w:pPr>
        <w:spacing w:after="0" w:line="240" w:lineRule="auto"/>
        <w:rPr>
          <w:lang w:val="en-US"/>
        </w:rPr>
      </w:pPr>
    </w:p>
    <w:p w:rsidR="001D06B8" w:rsidRPr="005E14EF" w:rsidRDefault="001D06B8" w:rsidP="001D06B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2B6218">
        <w:rPr>
          <w:b/>
          <w:sz w:val="24"/>
          <w:lang w:val="en-US"/>
        </w:rPr>
        <w:t>Current Controller Module Requirements</w:t>
      </w:r>
      <w:r w:rsidRPr="002B6218">
        <w:rPr>
          <w:b/>
          <w:sz w:val="24"/>
          <w:lang w:val="en-US"/>
        </w:rPr>
        <w:br/>
      </w:r>
      <w:r w:rsidRPr="005E14EF">
        <w:rPr>
          <w:lang w:val="en-US"/>
        </w:rPr>
        <w:t xml:space="preserve">The following requirements apply to the Current Controller module of the aileron. </w:t>
      </w:r>
    </w:p>
    <w:p w:rsidR="001D06B8" w:rsidRPr="005E14EF" w:rsidRDefault="001D06B8" w:rsidP="001D06B8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5E14EF">
        <w:rPr>
          <w:lang w:val="en-US"/>
        </w:rPr>
        <w:t xml:space="preserve">The current must remain within 1% of the command value during flight. </w:t>
      </w:r>
    </w:p>
    <w:p w:rsidR="001D06B8" w:rsidRPr="005E14EF" w:rsidRDefault="001D06B8" w:rsidP="001D06B8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 w:rsidRPr="005E14EF">
        <w:rPr>
          <w:lang w:val="en-US"/>
        </w:rPr>
        <w:t>The current may not exceed XXX amperes.</w:t>
      </w:r>
    </w:p>
    <w:p w:rsidR="001D06B8" w:rsidRDefault="001D06B8" w:rsidP="001D06B8">
      <w:pPr>
        <w:spacing w:after="0" w:line="240" w:lineRule="auto"/>
        <w:rPr>
          <w:lang w:val="en-US"/>
        </w:rPr>
      </w:pPr>
    </w:p>
    <w:p w:rsidR="001D06B8" w:rsidRPr="005E14EF" w:rsidRDefault="001D06B8" w:rsidP="001D06B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bookmarkStart w:id="1" w:name="Simulink_requirement_item_2"/>
      <w:r>
        <w:rPr>
          <w:b/>
          <w:sz w:val="24"/>
          <w:lang w:val="en-US"/>
        </w:rPr>
        <w:t xml:space="preserve">Aero Load </w:t>
      </w:r>
      <w:r w:rsidRPr="002B6218">
        <w:rPr>
          <w:b/>
          <w:sz w:val="24"/>
          <w:lang w:val="en-US"/>
        </w:rPr>
        <w:t>Requirements</w:t>
      </w:r>
      <w:bookmarkEnd w:id="1"/>
      <w:r>
        <w:rPr>
          <w:b/>
          <w:sz w:val="24"/>
          <w:lang w:val="en-US"/>
        </w:rPr>
        <w:br/>
      </w:r>
      <w:r w:rsidRPr="005E14EF">
        <w:rPr>
          <w:lang w:val="en-US"/>
        </w:rPr>
        <w:t xml:space="preserve">The </w:t>
      </w:r>
      <w:r>
        <w:rPr>
          <w:lang w:val="en-US"/>
        </w:rPr>
        <w:t>system must provide adequate performance on the following flight cycles</w:t>
      </w:r>
    </w:p>
    <w:p w:rsidR="001D06B8" w:rsidRPr="005E14EF" w:rsidRDefault="001D06B8" w:rsidP="001D06B8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Constant speed at varying altitude and varying angle of attack</w:t>
      </w:r>
    </w:p>
    <w:p w:rsidR="001D06B8" w:rsidRPr="005E14EF" w:rsidRDefault="001D06B8" w:rsidP="001D06B8">
      <w:pPr>
        <w:pStyle w:val="ListParagraph"/>
        <w:numPr>
          <w:ilvl w:val="1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Varying speed at constant altitude and varying angle of attack</w:t>
      </w:r>
    </w:p>
    <w:p w:rsidR="001D06B8" w:rsidRDefault="001D06B8" w:rsidP="001D06B8">
      <w:pPr>
        <w:spacing w:after="0" w:line="240" w:lineRule="auto"/>
        <w:rPr>
          <w:lang w:val="en-US"/>
        </w:rPr>
      </w:pPr>
    </w:p>
    <w:p w:rsidR="001D06B8" w:rsidRPr="001003C4" w:rsidRDefault="001D06B8" w:rsidP="001D06B8">
      <w:pPr>
        <w:spacing w:after="0" w:line="240" w:lineRule="auto"/>
        <w:rPr>
          <w:lang w:val="en-US"/>
        </w:rPr>
      </w:pPr>
    </w:p>
    <w:p w:rsidR="00A83AAE" w:rsidRPr="001D06B8" w:rsidRDefault="00A83AAE">
      <w:pPr>
        <w:rPr>
          <w:lang w:val="en-US"/>
        </w:rPr>
      </w:pPr>
      <w:bookmarkStart w:id="2" w:name="_GoBack"/>
      <w:bookmarkEnd w:id="2"/>
    </w:p>
    <w:sectPr w:rsidR="00A83AAE" w:rsidRPr="001D06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F44D9"/>
    <w:multiLevelType w:val="hybridMultilevel"/>
    <w:tmpl w:val="FFAC1CF8"/>
    <w:lvl w:ilvl="0" w:tplc="BFD4CD9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6B8"/>
    <w:rsid w:val="001D06B8"/>
    <w:rsid w:val="00A8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A2D4A"/>
  <w15:chartTrackingRefBased/>
  <w15:docId w15:val="{986CDEAB-3E52-4655-A25C-94AEDB46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0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Miller</dc:creator>
  <cp:keywords/>
  <dc:description/>
  <cp:lastModifiedBy>Steve Miller</cp:lastModifiedBy>
  <cp:revision>1</cp:revision>
  <dcterms:created xsi:type="dcterms:W3CDTF">2018-10-05T07:22:00Z</dcterms:created>
  <dcterms:modified xsi:type="dcterms:W3CDTF">2018-10-05T07:22:00Z</dcterms:modified>
</cp:coreProperties>
</file>