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6C9AC101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E42DD6">
        <w:t>10</w:t>
      </w:r>
      <w:r>
        <w:t>-</w:t>
      </w:r>
      <w:r w:rsidR="003E1126">
        <w:t>2</w:t>
      </w:r>
      <w:r w:rsidR="00E42DD6">
        <w:t>6</w:t>
      </w:r>
      <w:r>
        <w:t>-26</w:t>
      </w:r>
      <w:r w:rsidR="00F6023F">
        <w:t xml:space="preserve"> </w:t>
      </w:r>
      <w:r>
        <w:t xml:space="preserve">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12DF171B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Quiz </w:t>
      </w:r>
      <w:r w:rsidR="00E42DD6">
        <w:rPr>
          <w:b/>
          <w:bCs/>
          <w:sz w:val="36"/>
          <w:szCs w:val="36"/>
        </w:rPr>
        <w:t>5</w:t>
      </w:r>
    </w:p>
    <w:p w14:paraId="3E15BA45" w14:textId="0CA021F4" w:rsidR="003E1126" w:rsidRDefault="003E1126" w:rsidP="0010357F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E9554F">
        <w:rPr>
          <w:b/>
          <w:bCs/>
        </w:rPr>
        <w:t>Convolution</w:t>
      </w:r>
    </w:p>
    <w:p w14:paraId="68E7E69D" w14:textId="033BCDE8" w:rsidR="003E1126" w:rsidRDefault="00E9554F" w:rsidP="0010357F">
      <w:pPr>
        <w:spacing w:after="80"/>
        <w:rPr>
          <w:rFonts w:eastAsiaTheme="minorEastAsia"/>
        </w:rPr>
      </w:pPr>
      <w:r>
        <w:t xml:space="preserve">An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>-point DFT multiplication of two sequences implements what kind of convolution by default?</w:t>
      </w:r>
    </w:p>
    <w:p w14:paraId="6FB8F702" w14:textId="314616DD" w:rsidR="003E1126" w:rsidRPr="003E1126" w:rsidRDefault="003E1126" w:rsidP="0010357F">
      <w:pPr>
        <w:spacing w:after="80"/>
      </w:pPr>
      <w:r w:rsidRPr="003E1126">
        <w:t xml:space="preserve"> </w:t>
      </w:r>
    </w:p>
    <w:p w14:paraId="7D98FE2B" w14:textId="77777777" w:rsidR="003E1126" w:rsidRDefault="003E1126" w:rsidP="0010357F">
      <w:pPr>
        <w:spacing w:after="80"/>
        <w:rPr>
          <w:b/>
          <w:bCs/>
        </w:rPr>
      </w:pPr>
    </w:p>
    <w:p w14:paraId="7B7BD963" w14:textId="2F86D2FA" w:rsidR="00A11A75" w:rsidRDefault="003E1126" w:rsidP="0010357F">
      <w:pPr>
        <w:spacing w:after="80"/>
        <w:rPr>
          <w:b/>
          <w:bCs/>
        </w:rPr>
      </w:pPr>
      <w:r>
        <w:rPr>
          <w:b/>
          <w:bCs/>
        </w:rPr>
        <w:t>2</w:t>
      </w:r>
      <w:r w:rsidR="007B14BF">
        <w:rPr>
          <w:b/>
          <w:bCs/>
        </w:rPr>
        <w:t xml:space="preserve">. </w:t>
      </w:r>
      <w:r w:rsidR="00E9554F">
        <w:rPr>
          <w:b/>
          <w:bCs/>
        </w:rPr>
        <w:t>Aliasing</w:t>
      </w:r>
    </w:p>
    <w:p w14:paraId="792B08E5" w14:textId="6F09B16E" w:rsidR="007B14BF" w:rsidRPr="007B14BF" w:rsidRDefault="00E9554F" w:rsidP="007B14BF">
      <w:pPr>
        <w:spacing w:after="80"/>
      </w:pPr>
      <w:r>
        <w:t>A length-50 sequence is convolved with a length-17 FIR by FFT. What minimum transform length avoids time aliasing?</w:t>
      </w:r>
    </w:p>
    <w:p w14:paraId="5F63AE01" w14:textId="77777777" w:rsidR="00A11A75" w:rsidRDefault="00A11A75" w:rsidP="0010357F">
      <w:pPr>
        <w:spacing w:after="80"/>
        <w:rPr>
          <w:b/>
          <w:bCs/>
        </w:rPr>
      </w:pPr>
    </w:p>
    <w:p w14:paraId="51DFF2E9" w14:textId="77777777" w:rsidR="00116195" w:rsidRDefault="00116195" w:rsidP="0010357F">
      <w:pPr>
        <w:spacing w:after="80"/>
        <w:rPr>
          <w:b/>
          <w:bCs/>
        </w:rPr>
      </w:pPr>
    </w:p>
    <w:p w14:paraId="7BB62485" w14:textId="4A8807EF" w:rsidR="00452394" w:rsidRDefault="003E1126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>3</w:t>
      </w:r>
      <w:r w:rsidR="0010357F">
        <w:rPr>
          <w:b/>
          <w:bCs/>
        </w:rPr>
        <w:t xml:space="preserve">. </w:t>
      </w:r>
      <w:r w:rsidR="00E9554F">
        <w:rPr>
          <w:b/>
          <w:bCs/>
        </w:rPr>
        <w:t>OLA vs OLS</w:t>
      </w:r>
    </w:p>
    <w:p w14:paraId="79943149" w14:textId="59ED205E" w:rsidR="0010357F" w:rsidRPr="00E9554F" w:rsidRDefault="00E9554F" w:rsidP="0010357F">
      <w:pPr>
        <w:spacing w:after="80"/>
        <w:rPr>
          <w:rFonts w:eastAsiaTheme="minorEastAsia"/>
        </w:rPr>
      </w:pPr>
      <w:r w:rsidRPr="00E9554F">
        <w:t>In one sentence, distinguish overlap-add from</w:t>
      </w:r>
      <w:r>
        <w:t xml:space="preserve"> overlap-save.</w:t>
      </w:r>
    </w:p>
    <w:p w14:paraId="4E8A76A2" w14:textId="77777777" w:rsidR="0010357F" w:rsidRDefault="0010357F" w:rsidP="0010357F">
      <w:pPr>
        <w:spacing w:after="80"/>
        <w:rPr>
          <w:rFonts w:eastAsiaTheme="minorEastAsia"/>
        </w:rPr>
      </w:pPr>
    </w:p>
    <w:p w14:paraId="7E6378AA" w14:textId="77777777" w:rsidR="00E9554F" w:rsidRDefault="00E9554F" w:rsidP="0010357F">
      <w:pPr>
        <w:spacing w:after="80"/>
        <w:rPr>
          <w:rFonts w:eastAsiaTheme="minorEastAsia"/>
        </w:rPr>
      </w:pPr>
    </w:p>
    <w:p w14:paraId="69A0FAF4" w14:textId="51025128" w:rsidR="0010357F" w:rsidRPr="00E9554F" w:rsidRDefault="003E1126" w:rsidP="0010357F">
      <w:pPr>
        <w:spacing w:after="80"/>
        <w:rPr>
          <w:b/>
          <w:bCs/>
          <w:lang w:val="de-CH"/>
        </w:rPr>
      </w:pPr>
      <w:r w:rsidRPr="00E9554F">
        <w:rPr>
          <w:rFonts w:eastAsiaTheme="minorEastAsia"/>
          <w:b/>
          <w:bCs/>
          <w:lang w:val="de-CH"/>
        </w:rPr>
        <w:t>4</w:t>
      </w:r>
      <w:r w:rsidR="0010357F" w:rsidRPr="00E9554F">
        <w:rPr>
          <w:rFonts w:eastAsiaTheme="minorEastAsia"/>
          <w:b/>
          <w:bCs/>
          <w:lang w:val="de-CH"/>
        </w:rPr>
        <w:t xml:space="preserve">. </w:t>
      </w:r>
      <w:r w:rsidR="00E9554F" w:rsidRPr="00E9554F">
        <w:rPr>
          <w:b/>
          <w:bCs/>
          <w:lang w:val="de-CH"/>
        </w:rPr>
        <w:t xml:space="preserve">STFT </w:t>
      </w:r>
      <w:proofErr w:type="spellStart"/>
      <w:r w:rsidR="00E9554F" w:rsidRPr="00E9554F">
        <w:rPr>
          <w:b/>
          <w:bCs/>
          <w:lang w:val="de-CH"/>
        </w:rPr>
        <w:t>duration</w:t>
      </w:r>
      <w:proofErr w:type="spellEnd"/>
    </w:p>
    <w:p w14:paraId="56145BCC" w14:textId="5FA1CAB1" w:rsidR="007B14BF" w:rsidRPr="00E9554F" w:rsidRDefault="00E9554F" w:rsidP="007B14BF">
      <w:pPr>
        <w:spacing w:after="80"/>
      </w:pPr>
      <w:r w:rsidRPr="00E9554F">
        <w:t>An STFT uses a 256-s</w:t>
      </w:r>
      <w:r>
        <w:t xml:space="preserve">ample window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=8</m:t>
        </m:r>
      </m:oMath>
      <w:r>
        <w:rPr>
          <w:rFonts w:eastAsiaTheme="minorEastAsia"/>
        </w:rPr>
        <w:t xml:space="preserve"> kHz. What is the window duration in milliseconds?</w:t>
      </w:r>
    </w:p>
    <w:p w14:paraId="2446EB70" w14:textId="77777777" w:rsidR="0010357F" w:rsidRPr="00E9554F" w:rsidRDefault="0010357F" w:rsidP="0010357F">
      <w:pPr>
        <w:spacing w:after="80"/>
        <w:rPr>
          <w:b/>
          <w:bCs/>
        </w:rPr>
      </w:pPr>
    </w:p>
    <w:p w14:paraId="63BA5FE6" w14:textId="77777777" w:rsidR="00F6023F" w:rsidRPr="00E9554F" w:rsidRDefault="00F6023F" w:rsidP="0010357F">
      <w:pPr>
        <w:spacing w:after="80"/>
        <w:rPr>
          <w:b/>
          <w:bCs/>
        </w:rPr>
      </w:pPr>
    </w:p>
    <w:p w14:paraId="4AD4F551" w14:textId="37CA1BE5" w:rsidR="00F6023F" w:rsidRDefault="002A601B" w:rsidP="0010357F">
      <w:pPr>
        <w:spacing w:after="80"/>
        <w:rPr>
          <w:rFonts w:cstheme="minorHAnsi"/>
          <w:b/>
          <w:sz w:val="23"/>
        </w:rPr>
      </w:pPr>
      <w:r>
        <w:rPr>
          <w:rFonts w:cstheme="minorHAnsi"/>
          <w:b/>
          <w:bCs/>
        </w:rPr>
        <w:t>5</w:t>
      </w:r>
      <w:r w:rsidR="00F6023F" w:rsidRPr="00F6023F">
        <w:rPr>
          <w:rFonts w:cstheme="minorHAnsi"/>
          <w:b/>
          <w:bCs/>
        </w:rPr>
        <w:t xml:space="preserve">. </w:t>
      </w:r>
      <w:r w:rsidR="00E9554F">
        <w:rPr>
          <w:rFonts w:cstheme="minorHAnsi"/>
          <w:b/>
          <w:sz w:val="23"/>
        </w:rPr>
        <w:t>Frequency localization</w:t>
      </w:r>
    </w:p>
    <w:p w14:paraId="048BD5C9" w14:textId="77A95B4B" w:rsidR="001E337C" w:rsidRPr="001E337C" w:rsidRDefault="00E9554F" w:rsidP="001E337C">
      <w:pPr>
        <w:spacing w:after="80"/>
        <w:rPr>
          <w:rFonts w:ascii="Cambria Math" w:hAnsi="Cambria Math" w:cstheme="minorHAnsi"/>
          <w:iCs/>
        </w:rPr>
      </w:pPr>
      <w:r>
        <w:rPr>
          <w:rFonts w:ascii="Cambria Math" w:hAnsi="Cambria Math" w:cstheme="minorHAnsi"/>
          <w:iCs/>
        </w:rPr>
        <w:t>Which generally improves frequency localization: a longer or shorter STFT window? What does it cost?</w:t>
      </w:r>
    </w:p>
    <w:p w14:paraId="75748CE9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F00022F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01C8D5B" w14:textId="37D97BA9" w:rsidR="008B6AD3" w:rsidRPr="008B6AD3" w:rsidRDefault="002A601B" w:rsidP="0010357F">
      <w:pPr>
        <w:spacing w:after="80"/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6</w:t>
      </w:r>
      <w:r w:rsidR="008B6AD3" w:rsidRPr="008B6AD3">
        <w:rPr>
          <w:rFonts w:eastAsiaTheme="minorEastAsia" w:cstheme="minorHAnsi"/>
          <w:b/>
        </w:rPr>
        <w:t xml:space="preserve">. </w:t>
      </w:r>
      <w:r w:rsidR="00F27B86">
        <w:rPr>
          <w:rFonts w:eastAsiaTheme="minorEastAsia" w:cstheme="minorHAnsi"/>
          <w:b/>
        </w:rPr>
        <w:t>Power spectrogram</w:t>
      </w:r>
    </w:p>
    <w:p w14:paraId="681079C8" w14:textId="1BF3971D" w:rsidR="001E337C" w:rsidRPr="001E337C" w:rsidRDefault="00F27B86" w:rsidP="001E337C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>What quantity is visualized by a power spectrogram?</w:t>
      </w:r>
    </w:p>
    <w:p w14:paraId="5E764556" w14:textId="1776A977" w:rsidR="000904E3" w:rsidRDefault="008B6AD3" w:rsidP="0010357F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 xml:space="preserve"> </w:t>
      </w:r>
    </w:p>
    <w:sectPr w:rsidR="00090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0904E3"/>
    <w:rsid w:val="0010357F"/>
    <w:rsid w:val="00116195"/>
    <w:rsid w:val="001C645F"/>
    <w:rsid w:val="001E337C"/>
    <w:rsid w:val="002A601B"/>
    <w:rsid w:val="003E1126"/>
    <w:rsid w:val="00452394"/>
    <w:rsid w:val="0055655F"/>
    <w:rsid w:val="007817F9"/>
    <w:rsid w:val="007B14BF"/>
    <w:rsid w:val="00815E5F"/>
    <w:rsid w:val="008B6AD3"/>
    <w:rsid w:val="008D17CE"/>
    <w:rsid w:val="009D7C6E"/>
    <w:rsid w:val="00A11A75"/>
    <w:rsid w:val="00AC5673"/>
    <w:rsid w:val="00B2591F"/>
    <w:rsid w:val="00B84B5D"/>
    <w:rsid w:val="00CD10C4"/>
    <w:rsid w:val="00D84ECF"/>
    <w:rsid w:val="00DA59F5"/>
    <w:rsid w:val="00DA6604"/>
    <w:rsid w:val="00E42DD6"/>
    <w:rsid w:val="00E70F3C"/>
    <w:rsid w:val="00E9554F"/>
    <w:rsid w:val="00E95CBF"/>
    <w:rsid w:val="00F27B86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10</cp:revision>
  <cp:lastPrinted>2026-09-01T02:23:00Z</cp:lastPrinted>
  <dcterms:created xsi:type="dcterms:W3CDTF">2026-09-01T01:45:00Z</dcterms:created>
  <dcterms:modified xsi:type="dcterms:W3CDTF">2026-10-22T22:22:00Z</dcterms:modified>
</cp:coreProperties>
</file>