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DF7" w14:textId="393D8650" w:rsidR="006154CA" w:rsidRPr="006154CA" w:rsidRDefault="006154CA" w:rsidP="006154CA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46D50893" w14:textId="346D08A1" w:rsidR="006154CA" w:rsidRDefault="006154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9D78" wp14:editId="61DAA2FC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6E8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>
        <w:t>8-2</w:t>
      </w:r>
      <w:r w:rsidR="00671B38">
        <w:t>9</w:t>
      </w:r>
      <w:r>
        <w:t>-26                                                                                                                                             P. Mathys</w:t>
      </w:r>
    </w:p>
    <w:p w14:paraId="3B00BD6E" w14:textId="77777777" w:rsidR="006154CA" w:rsidRDefault="006154CA"/>
    <w:p w14:paraId="03BF636C" w14:textId="1607B81A" w:rsidR="006154CA" w:rsidRPr="006154CA" w:rsidRDefault="006154CA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 xml:space="preserve">Problem Set </w:t>
      </w:r>
      <w:r w:rsidR="00671B38">
        <w:rPr>
          <w:b/>
          <w:bCs/>
          <w:sz w:val="36"/>
          <w:szCs w:val="36"/>
        </w:rPr>
        <w:t>2</w:t>
      </w:r>
    </w:p>
    <w:p w14:paraId="2F2A8BB1" w14:textId="444489C4" w:rsidR="006154CA" w:rsidRPr="00FC6040" w:rsidRDefault="00FC6040" w:rsidP="00FC6040">
      <w:pPr>
        <w:spacing w:after="80"/>
        <w:rPr>
          <w:b/>
          <w:bCs/>
        </w:rPr>
      </w:pPr>
      <w:r>
        <w:rPr>
          <w:b/>
          <w:bCs/>
        </w:rPr>
        <w:t xml:space="preserve">1. </w:t>
      </w:r>
      <w:r w:rsidR="00671B38">
        <w:rPr>
          <w:b/>
          <w:bCs/>
        </w:rPr>
        <w:t>Sinusoid through an LTI system</w:t>
      </w:r>
    </w:p>
    <w:p w14:paraId="2B570C28" w14:textId="5542FE63" w:rsidR="00671B38" w:rsidRDefault="00671B38" w:rsidP="00A6726D">
      <w:pPr>
        <w:spacing w:after="80"/>
      </w:pPr>
      <w:r>
        <w:t xml:space="preserve">An LTI system has </w:t>
      </w:r>
      <m:oMath>
        <m:r>
          <w:rPr>
            <w:rFonts w:ascii="Cambria Math" w:hAns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)=1+0.5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jω</m:t>
            </m:r>
          </m:sup>
        </m:sSup>
      </m:oMath>
      <w:r>
        <w:t xml:space="preserve">. The input is </w:t>
      </w:r>
      <m:oMath>
        <m:r>
          <w:rPr>
            <w:rFonts w:ascii="Cambria Math" w:hAnsi="Cambria Math"/>
          </w:rPr>
          <m:t>x[n]=2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(πn/3+π/4)</m:t>
        </m:r>
      </m:oMath>
      <w:r>
        <w:t>.</w:t>
      </w:r>
    </w:p>
    <w:p w14:paraId="457A1CFE" w14:textId="7A917105" w:rsidR="00671B38" w:rsidRDefault="00671B38" w:rsidP="00A6726D">
      <w:pPr>
        <w:spacing w:after="80"/>
      </w:pPr>
      <w:r>
        <w:t xml:space="preserve">a) Evaluate </w:t>
      </w:r>
      <m:oMath>
        <m:r>
          <w:rPr>
            <w:rFonts w:ascii="Cambria Math" w:hAns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jπ</m:t>
            </m:r>
            <m:r>
              <w:rPr>
                <w:rFonts w:ascii="Cambria Math" w:hAnsi="Cambria Math"/>
              </w:rPr>
              <m:t>/3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in rectangular form.</w:t>
      </w:r>
    </w:p>
    <w:p w14:paraId="78B71A88" w14:textId="77777777" w:rsidR="00671B38" w:rsidRDefault="00671B38" w:rsidP="00A6726D">
      <w:pPr>
        <w:spacing w:after="80"/>
      </w:pPr>
      <w:r>
        <w:t>b) Find its magnitude and phase.</w:t>
      </w:r>
    </w:p>
    <w:p w14:paraId="2381C094" w14:textId="36BFFC1A" w:rsidR="00671B38" w:rsidRDefault="00671B38" w:rsidP="0057407A">
      <w:pPr>
        <w:spacing w:after="240"/>
      </w:pPr>
      <w:r>
        <w:t xml:space="preserve">c) Write the steady-state output </w:t>
      </w:r>
      <m:oMath>
        <m:r>
          <w:rPr>
            <w:rFonts w:ascii="Cambria Math" w:hAnsi="Cambria Math"/>
          </w:rPr>
          <m:t>y[n]</m:t>
        </m:r>
      </m:oMath>
      <w:r>
        <w:t xml:space="preserve"> in cosine form.</w:t>
      </w:r>
    </w:p>
    <w:p w14:paraId="27F73C39" w14:textId="00FFF0A1" w:rsidR="00DC16B5" w:rsidRPr="00750D70" w:rsidRDefault="00750D70" w:rsidP="002633F8">
      <w:pPr>
        <w:spacing w:after="80"/>
        <w:rPr>
          <w:b/>
          <w:bCs/>
        </w:rPr>
      </w:pPr>
      <w:r w:rsidRPr="00750D70">
        <w:rPr>
          <w:b/>
          <w:bCs/>
        </w:rPr>
        <w:t>2. DTFT shifting and a spectral zero</w:t>
      </w:r>
    </w:p>
    <w:p w14:paraId="78F82A72" w14:textId="446C6941" w:rsidR="00750D70" w:rsidRDefault="00750D70" w:rsidP="00A6726D">
      <w:pPr>
        <w:spacing w:after="80"/>
      </w:pPr>
      <w:r>
        <w:t xml:space="preserve">Let </w:t>
      </w:r>
      <m:oMath>
        <m:r>
          <w:rPr>
            <w:rFonts w:ascii="Cambria Math" w:hAnsi="Cambria Math"/>
          </w:rPr>
          <m:t>x[n]=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0.5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 xml:space="preserve"> u[n]</m:t>
        </m:r>
      </m:oMath>
      <w:r>
        <w:t xml:space="preserve"> and </w:t>
      </w:r>
      <m:oMath>
        <m:r>
          <w:rPr>
            <w:rFonts w:ascii="Cambria Math" w:hAnsi="Cambria Math"/>
          </w:rPr>
          <m:t>y[n]=x[n-2]-x[n]</m:t>
        </m:r>
      </m:oMath>
      <w:r>
        <w:t>.</w:t>
      </w:r>
    </w:p>
    <w:p w14:paraId="63815C09" w14:textId="3A2D9971" w:rsidR="00750D70" w:rsidRDefault="00750D70" w:rsidP="00A6726D">
      <w:pPr>
        <w:spacing w:after="80"/>
      </w:pPr>
      <w:r>
        <w:t xml:space="preserve">a) Find </w:t>
      </w:r>
      <m:oMath>
        <m:r>
          <w:rPr>
            <w:rFonts w:ascii="Cambria Math" w:hAnsi="Cambria Math"/>
          </w:rPr>
          <m:t>X(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</w:p>
    <w:p w14:paraId="74B4B296" w14:textId="6B4346A6" w:rsidR="00750D70" w:rsidRDefault="00750D70" w:rsidP="00A6726D">
      <w:pPr>
        <w:spacing w:after="80"/>
      </w:pPr>
      <w:r>
        <w:t xml:space="preserve">b) Use the time-shift property to find </w:t>
      </w:r>
      <m:oMath>
        <m:r>
          <w:rPr>
            <w:rFonts w:ascii="Cambria Math" w:hAnsi="Cambria Math"/>
          </w:rPr>
          <m:t>Y(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</w:p>
    <w:p w14:paraId="53342538" w14:textId="3D3A43A6" w:rsidR="00750D70" w:rsidRDefault="00750D70" w:rsidP="0057407A">
      <w:pPr>
        <w:spacing w:after="240"/>
      </w:pPr>
      <w:r>
        <w:t xml:space="preserve">c) Evaluate </w:t>
      </w:r>
      <m:oMath>
        <m:r>
          <w:rPr>
            <w:rFonts w:ascii="Cambria Math" w:hAnsi="Cambria Math"/>
          </w:rPr>
          <m:t>Y(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j0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and explain what that value says about the sum of </w:t>
      </w:r>
      <m:oMath>
        <m:r>
          <w:rPr>
            <w:rFonts w:ascii="Cambria Math" w:hAnsi="Cambria Math"/>
          </w:rPr>
          <m:t>y[n]</m:t>
        </m:r>
      </m:oMath>
      <w:r>
        <w:t>.</w:t>
      </w:r>
    </w:p>
    <w:p w14:paraId="7D09DBB1" w14:textId="5DE43C28" w:rsidR="00671B38" w:rsidRPr="00A6726D" w:rsidRDefault="00A6726D" w:rsidP="002633F8">
      <w:pPr>
        <w:spacing w:after="80"/>
        <w:rPr>
          <w:b/>
          <w:bCs/>
        </w:rPr>
      </w:pPr>
      <w:r w:rsidRPr="00A6726D">
        <w:rPr>
          <w:b/>
          <w:bCs/>
        </w:rPr>
        <w:t>3. Difference equation to frequency response</w:t>
      </w:r>
    </w:p>
    <w:p w14:paraId="76BDC801" w14:textId="628A11AD" w:rsidR="00A6726D" w:rsidRDefault="00A6726D" w:rsidP="0057407A">
      <w:pPr>
        <w:spacing w:after="80"/>
      </w:pPr>
      <w:r>
        <w:t xml:space="preserve">A causal system satisfies </w:t>
      </w:r>
      <m:oMath>
        <m:r>
          <w:rPr>
            <w:rFonts w:ascii="Cambria Math" w:hAnsi="Cambria Math"/>
          </w:rPr>
          <m:t>y[n]-0.8y[n-1]=x[n]-x[n-1]</m:t>
        </m:r>
      </m:oMath>
      <w:r>
        <w:t>, with zero initial conditions.</w:t>
      </w:r>
    </w:p>
    <w:p w14:paraId="69AEBD2E" w14:textId="30D7F673" w:rsidR="00A6726D" w:rsidRDefault="00A6726D" w:rsidP="0057407A">
      <w:pPr>
        <w:spacing w:after="80"/>
      </w:pPr>
      <w:r>
        <w:t xml:space="preserve">a) Derive </w:t>
      </w:r>
      <m:oMath>
        <m:r>
          <w:rPr>
            <w:rFonts w:ascii="Cambria Math" w:hAns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</w:p>
    <w:p w14:paraId="6F9C806C" w14:textId="1C25FF32" w:rsidR="00A6726D" w:rsidRDefault="00A6726D" w:rsidP="0057407A">
      <w:pPr>
        <w:spacing w:after="80"/>
      </w:pPr>
      <w:r>
        <w:t xml:space="preserve">b) Evaluate </w:t>
      </w:r>
      <m:oMath>
        <m:r>
          <w:rPr>
            <w:rFonts w:ascii="Cambria Math" w:hAnsi="Cambria Math"/>
          </w:rPr>
          <m:t>H</m:t>
        </m:r>
      </m:oMath>
      <w:r>
        <w:t xml:space="preserve"> at </w:t>
      </w:r>
      <m:oMath>
        <m:r>
          <w:rPr>
            <w:rFonts w:ascii="Cambria Math" w:hAnsi="Cambria Math"/>
          </w:rPr>
          <m:t>ω=0</m:t>
        </m:r>
      </m:oMath>
      <w:r>
        <w:t xml:space="preserve"> and </w:t>
      </w:r>
      <m:oMath>
        <m:r>
          <w:rPr>
            <w:rFonts w:ascii="Cambria Math" w:hAnsi="Cambria Math"/>
          </w:rPr>
          <m:t>ω=π</m:t>
        </m:r>
      </m:oMath>
      <w:r>
        <w:t>.</w:t>
      </w:r>
    </w:p>
    <w:p w14:paraId="61F7B2F5" w14:textId="77777777" w:rsidR="00A6726D" w:rsidRDefault="00A6726D" w:rsidP="0057407A">
      <w:pPr>
        <w:spacing w:after="80"/>
      </w:pPr>
      <w:r>
        <w:t>c) Based only on those values and the structure of the numerator, is the system more “low-pass-like” or “high-pass-like”? Explain.</w:t>
      </w:r>
    </w:p>
    <w:p w14:paraId="7699476E" w14:textId="77777777" w:rsidR="00A6726D" w:rsidRDefault="00A6726D" w:rsidP="0057407A">
      <w:pPr>
        <w:spacing w:after="240"/>
      </w:pPr>
      <w:r>
        <w:t xml:space="preserve">d) Use </w:t>
      </w:r>
      <w:proofErr w:type="spellStart"/>
      <w:r>
        <w:t>scipy.signal.freqz</w:t>
      </w:r>
      <w:proofErr w:type="spellEnd"/>
      <w:r>
        <w:t xml:space="preserve"> to check your reasoning.</w:t>
      </w:r>
    </w:p>
    <w:p w14:paraId="1041F4DF" w14:textId="6B3F2D18" w:rsidR="00A6726D" w:rsidRPr="00D968E5" w:rsidRDefault="0057407A" w:rsidP="002633F8">
      <w:pPr>
        <w:spacing w:after="80"/>
        <w:rPr>
          <w:b/>
          <w:bCs/>
        </w:rPr>
      </w:pPr>
      <w:r w:rsidRPr="00D968E5">
        <w:rPr>
          <w:b/>
          <w:bCs/>
        </w:rPr>
        <w:t>4.</w:t>
      </w:r>
      <w:r w:rsidR="00174237" w:rsidRPr="00D968E5">
        <w:rPr>
          <w:b/>
          <w:bCs/>
        </w:rPr>
        <w:t xml:space="preserve"> From continuous frequency to discrete frequency</w:t>
      </w:r>
    </w:p>
    <w:p w14:paraId="003A86F2" w14:textId="4FB9D0F0" w:rsidR="00C16C24" w:rsidRPr="00C16C24" w:rsidRDefault="00C16C24" w:rsidP="00C16C24">
      <w:pPr>
        <w:spacing w:after="80"/>
        <w:rPr>
          <w:rFonts w:cstheme="minorHAnsi"/>
        </w:rPr>
      </w:pPr>
      <w:r w:rsidRPr="00C16C24">
        <w:rPr>
          <w:rFonts w:cstheme="minorHAnsi"/>
        </w:rPr>
        <w:t xml:space="preserve">A microphone voltage is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  <m:r>
          <w:rPr>
            <w:rFonts w:ascii="Cambria Math" w:hAnsi="Cambria Math" w:cstheme="minorHAnsi"/>
          </w:rPr>
          <m:t xml:space="preserve">(t) = 2 </m:t>
        </m:r>
        <m:r>
          <m:rPr>
            <m:sty m:val="p"/>
          </m:rPr>
          <w:rPr>
            <w:rFonts w:ascii="Cambria Math" w:hAnsi="Cambria Math" w:cstheme="minorHAnsi"/>
          </w:rPr>
          <m:t>cos</m:t>
        </m:r>
        <m:r>
          <w:rPr>
            <w:rFonts w:ascii="Cambria Math" w:hAnsi="Cambria Math" w:cstheme="minorHAnsi"/>
          </w:rPr>
          <m:t xml:space="preserve">(2π·1000 t) + </m:t>
        </m:r>
        <m:r>
          <m:rPr>
            <m:sty m:val="p"/>
          </m:rPr>
          <w:rPr>
            <w:rFonts w:ascii="Cambria Math" w:hAnsi="Cambria Math" w:cstheme="minorHAnsi"/>
          </w:rPr>
          <m:t>cos</m:t>
        </m:r>
        <m:r>
          <w:rPr>
            <w:rFonts w:ascii="Cambria Math" w:hAnsi="Cambria Math" w:cstheme="minorHAnsi"/>
          </w:rPr>
          <m:t>(2π·5000 t)</m:t>
        </m:r>
      </m:oMath>
      <w:r w:rsidRPr="00C16C24">
        <w:rPr>
          <w:rFonts w:cstheme="minorHAnsi"/>
        </w:rPr>
        <w:t xml:space="preserve">. It is sampled at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s</m:t>
            </m:r>
          </m:sub>
        </m:sSub>
        <m:r>
          <w:rPr>
            <w:rFonts w:ascii="Cambria Math" w:hAnsi="Cambria Math" w:cstheme="minorHAnsi"/>
          </w:rPr>
          <m:t xml:space="preserve"> = 16</m:t>
        </m:r>
      </m:oMath>
      <w:r w:rsidRPr="00C16C24">
        <w:rPr>
          <w:rFonts w:cstheme="minorHAnsi"/>
        </w:rPr>
        <w:t xml:space="preserve"> kHz.</w:t>
      </w:r>
    </w:p>
    <w:p w14:paraId="65FF9DE1" w14:textId="11618972" w:rsidR="00D968E5" w:rsidRPr="00D968E5" w:rsidRDefault="00D968E5" w:rsidP="00D968E5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D968E5">
        <w:rPr>
          <w:rFonts w:asciiTheme="minorHAnsi" w:hAnsiTheme="minorHAnsi" w:cstheme="minorHAnsi"/>
          <w:sz w:val="24"/>
          <w:szCs w:val="24"/>
        </w:rPr>
        <w:t xml:space="preserve">a)  Write </w:t>
      </w:r>
      <m:oMath>
        <m:r>
          <w:rPr>
            <w:rFonts w:ascii="Cambria Math" w:hAnsi="Cambria Math" w:cstheme="minorHAnsi"/>
            <w:sz w:val="24"/>
            <w:szCs w:val="24"/>
          </w:rPr>
          <m:t>x[n]</m:t>
        </m:r>
      </m:oMath>
      <w:r w:rsidRPr="00D968E5">
        <w:rPr>
          <w:rFonts w:asciiTheme="minorHAnsi" w:hAnsiTheme="minorHAnsi" w:cstheme="minorHAnsi"/>
          <w:sz w:val="24"/>
          <w:szCs w:val="24"/>
        </w:rPr>
        <w:t xml:space="preserve"> explicitly.</w:t>
      </w:r>
    </w:p>
    <w:p w14:paraId="1A58ABD0" w14:textId="428C316B" w:rsidR="00D968E5" w:rsidRPr="00D968E5" w:rsidRDefault="00D968E5" w:rsidP="00D968E5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D968E5">
        <w:rPr>
          <w:rFonts w:asciiTheme="minorHAnsi" w:hAnsiTheme="minorHAnsi" w:cstheme="minorHAnsi"/>
          <w:sz w:val="24"/>
          <w:szCs w:val="24"/>
        </w:rPr>
        <w:t xml:space="preserve">b)  Give the two discrete-time angular frequencies in rad/sample and as multiples of </w:t>
      </w:r>
      <m:oMath>
        <m:r>
          <w:rPr>
            <w:rFonts w:ascii="Cambria Math" w:hAnsi="Cambria Math" w:cstheme="minorHAnsi"/>
            <w:sz w:val="24"/>
            <w:szCs w:val="24"/>
          </w:rPr>
          <m:t>π</m:t>
        </m:r>
      </m:oMath>
      <w:r w:rsidRPr="00D968E5">
        <w:rPr>
          <w:rFonts w:asciiTheme="minorHAnsi" w:hAnsiTheme="minorHAnsi" w:cstheme="minorHAnsi"/>
          <w:sz w:val="24"/>
          <w:szCs w:val="24"/>
        </w:rPr>
        <w:t>.</w:t>
      </w:r>
    </w:p>
    <w:p w14:paraId="56C413B1" w14:textId="54F8DEFB" w:rsidR="00D968E5" w:rsidRPr="00D968E5" w:rsidRDefault="00D968E5" w:rsidP="00D968E5">
      <w:pPr>
        <w:pStyle w:val="ListNumber2"/>
        <w:numPr>
          <w:ilvl w:val="0"/>
          <w:numId w:val="0"/>
        </w:numPr>
        <w:spacing w:after="240"/>
        <w:rPr>
          <w:rFonts w:asciiTheme="minorHAnsi" w:hAnsiTheme="minorHAnsi" w:cstheme="minorHAnsi"/>
          <w:sz w:val="24"/>
          <w:szCs w:val="24"/>
        </w:rPr>
      </w:pPr>
      <w:r w:rsidRPr="00D968E5">
        <w:rPr>
          <w:rFonts w:asciiTheme="minorHAnsi" w:hAnsiTheme="minorHAnsi" w:cstheme="minorHAnsi"/>
          <w:sz w:val="24"/>
          <w:szCs w:val="24"/>
        </w:rPr>
        <w:t xml:space="preserve">c)  Are </w:t>
      </w:r>
      <w:proofErr w:type="gramStart"/>
      <w:r w:rsidRPr="00D968E5">
        <w:rPr>
          <w:rFonts w:asciiTheme="minorHAnsi" w:hAnsiTheme="minorHAnsi" w:cstheme="minorHAnsi"/>
          <w:sz w:val="24"/>
          <w:szCs w:val="24"/>
        </w:rPr>
        <w:t>either components</w:t>
      </w:r>
      <w:proofErr w:type="gramEnd"/>
      <w:r w:rsidRPr="00D968E5">
        <w:rPr>
          <w:rFonts w:asciiTheme="minorHAnsi" w:hAnsiTheme="minorHAnsi" w:cstheme="minorHAnsi"/>
          <w:sz w:val="24"/>
          <w:szCs w:val="24"/>
        </w:rPr>
        <w:t xml:space="preserve"> aliased at this sample rate? Explain.</w:t>
      </w:r>
    </w:p>
    <w:p w14:paraId="7EE69A7F" w14:textId="77777777" w:rsidR="00C16C24" w:rsidRDefault="00C16C24">
      <w:pPr>
        <w:rPr>
          <w:b/>
          <w:bCs/>
        </w:rPr>
      </w:pPr>
      <w:r>
        <w:rPr>
          <w:b/>
          <w:bCs/>
        </w:rPr>
        <w:br w:type="page"/>
      </w:r>
    </w:p>
    <w:p w14:paraId="5195282D" w14:textId="5E22FA3B" w:rsidR="00174237" w:rsidRPr="00C16C24" w:rsidRDefault="00174237" w:rsidP="002633F8">
      <w:pPr>
        <w:spacing w:after="80"/>
        <w:rPr>
          <w:b/>
          <w:bCs/>
        </w:rPr>
      </w:pPr>
      <w:r w:rsidRPr="00C16C24">
        <w:rPr>
          <w:b/>
          <w:bCs/>
        </w:rPr>
        <w:lastRenderedPageBreak/>
        <w:t>5. Spectral replicas and Nyquist margin</w:t>
      </w:r>
    </w:p>
    <w:p w14:paraId="108E9043" w14:textId="619769AF" w:rsidR="00D968E5" w:rsidRPr="00D968E5" w:rsidRDefault="00D968E5" w:rsidP="00C16C24">
      <w:pPr>
        <w:spacing w:after="80"/>
        <w:rPr>
          <w:rFonts w:cstheme="minorHAnsi"/>
        </w:rPr>
      </w:pPr>
      <w:r w:rsidRPr="00D968E5">
        <w:rPr>
          <w:rFonts w:cstheme="minorHAnsi"/>
        </w:rPr>
        <w:t xml:space="preserve">An analog signal is strictly bandlimited to </w:t>
      </w:r>
      <m:oMath>
        <m:r>
          <w:rPr>
            <w:rFonts w:ascii="Cambria Math" w:hAnsi="Cambria Math" w:cstheme="minorHAnsi"/>
          </w:rPr>
          <m:t>|f| ≤ 3.4</m:t>
        </m:r>
      </m:oMath>
      <w:r w:rsidRPr="00D968E5">
        <w:rPr>
          <w:rFonts w:cstheme="minorHAnsi"/>
        </w:rPr>
        <w:t xml:space="preserve"> kHz and is sampled at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s</m:t>
            </m:r>
          </m:sub>
        </m:sSub>
        <m:r>
          <w:rPr>
            <w:rFonts w:ascii="Cambria Math" w:hAnsi="Cambria Math" w:cstheme="minorHAnsi"/>
          </w:rPr>
          <m:t xml:space="preserve"> = 8</m:t>
        </m:r>
      </m:oMath>
      <w:r w:rsidRPr="00D968E5">
        <w:rPr>
          <w:rFonts w:cstheme="minorHAnsi"/>
        </w:rPr>
        <w:t xml:space="preserve"> kHz.</w:t>
      </w:r>
    </w:p>
    <w:p w14:paraId="4841232C" w14:textId="5B3B5A17" w:rsidR="00D968E5" w:rsidRPr="00D968E5" w:rsidRDefault="00D968E5" w:rsidP="00C16C24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D968E5">
        <w:rPr>
          <w:rFonts w:asciiTheme="minorHAnsi" w:hAnsiTheme="minorHAnsi" w:cstheme="minorHAnsi"/>
          <w:sz w:val="24"/>
          <w:szCs w:val="24"/>
        </w:rPr>
        <w:t>a)  Sketch or describe the locations of the baseband spectrum and the first two pairs of replicas after ideal sampling.</w:t>
      </w:r>
    </w:p>
    <w:p w14:paraId="05EF17BE" w14:textId="0EFBFF66" w:rsidR="00D968E5" w:rsidRPr="00D968E5" w:rsidRDefault="00D968E5" w:rsidP="00C16C24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D968E5">
        <w:rPr>
          <w:rFonts w:asciiTheme="minorHAnsi" w:hAnsiTheme="minorHAnsi" w:cstheme="minorHAnsi"/>
          <w:sz w:val="24"/>
          <w:szCs w:val="24"/>
        </w:rPr>
        <w:t>b)  What is the separation between adjacent spectral replicas?</w:t>
      </w:r>
    </w:p>
    <w:p w14:paraId="406E95D0" w14:textId="4DB79BFB" w:rsidR="00D968E5" w:rsidRPr="00D968E5" w:rsidRDefault="00D968E5" w:rsidP="00C16C24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D968E5">
        <w:rPr>
          <w:rFonts w:asciiTheme="minorHAnsi" w:hAnsiTheme="minorHAnsi" w:cstheme="minorHAnsi"/>
          <w:sz w:val="24"/>
          <w:szCs w:val="24"/>
        </w:rPr>
        <w:t xml:space="preserve">c)  What guard-band width exists between the positive edge of the baseband copy and the nearest edge of the </w:t>
      </w:r>
      <m:oMath>
        <m:r>
          <w:rPr>
            <w:rFonts w:ascii="Cambria Math" w:hAnsi="Cambria Math" w:cstheme="minorHAns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</m:oMath>
      <w:r w:rsidRPr="00D968E5">
        <w:rPr>
          <w:rFonts w:asciiTheme="minorHAnsi" w:hAnsiTheme="minorHAnsi" w:cstheme="minorHAnsi"/>
          <w:sz w:val="24"/>
          <w:szCs w:val="24"/>
        </w:rPr>
        <w:t xml:space="preserve"> replica?</w:t>
      </w:r>
    </w:p>
    <w:p w14:paraId="395EE6F6" w14:textId="3540D2FB" w:rsidR="00174237" w:rsidRPr="00C16C24" w:rsidRDefault="00D968E5" w:rsidP="00C16C24">
      <w:pPr>
        <w:pStyle w:val="ListNumber2"/>
        <w:numPr>
          <w:ilvl w:val="0"/>
          <w:numId w:val="0"/>
        </w:numPr>
        <w:spacing w:after="240"/>
        <w:rPr>
          <w:rFonts w:asciiTheme="minorHAnsi" w:hAnsiTheme="minorHAnsi" w:cstheme="minorHAnsi"/>
          <w:sz w:val="24"/>
          <w:szCs w:val="24"/>
        </w:rPr>
      </w:pPr>
      <w:r w:rsidRPr="00D968E5">
        <w:rPr>
          <w:rFonts w:asciiTheme="minorHAnsi" w:hAnsiTheme="minorHAnsi" w:cstheme="minorHAnsi"/>
          <w:sz w:val="24"/>
          <w:szCs w:val="24"/>
        </w:rPr>
        <w:t>d)  What is the ideal Nyquist rate for this signal? Is 8 kHz above it?</w:t>
      </w:r>
    </w:p>
    <w:p w14:paraId="71CC7F85" w14:textId="615F260F" w:rsidR="00174237" w:rsidRPr="00C16C24" w:rsidRDefault="00174237" w:rsidP="00C16C24">
      <w:pPr>
        <w:spacing w:after="80"/>
        <w:rPr>
          <w:b/>
          <w:bCs/>
        </w:rPr>
      </w:pPr>
      <w:r w:rsidRPr="00C16C24">
        <w:rPr>
          <w:b/>
          <w:bCs/>
        </w:rPr>
        <w:t xml:space="preserve">6. </w:t>
      </w:r>
      <w:proofErr w:type="spellStart"/>
      <w:r w:rsidRPr="00C16C24">
        <w:rPr>
          <w:b/>
          <w:bCs/>
        </w:rPr>
        <w:t>Downsampling</w:t>
      </w:r>
      <w:proofErr w:type="spellEnd"/>
      <w:r w:rsidRPr="00C16C24">
        <w:rPr>
          <w:b/>
          <w:bCs/>
        </w:rPr>
        <w:t xml:space="preserve"> audio: Filter first</w:t>
      </w:r>
    </w:p>
    <w:p w14:paraId="61644D00" w14:textId="77777777" w:rsidR="00C16C24" w:rsidRPr="00C16C24" w:rsidRDefault="00C16C24" w:rsidP="00C16C24">
      <w:pPr>
        <w:spacing w:after="80"/>
        <w:rPr>
          <w:rFonts w:cstheme="minorHAnsi"/>
        </w:rPr>
      </w:pPr>
      <w:r w:rsidRPr="00C16C24">
        <w:rPr>
          <w:rFonts w:cstheme="minorHAnsi"/>
        </w:rPr>
        <w:t xml:space="preserve">A recording is sampled at 48 kHz and contains useful content up to 18 kHz. You want a 16 kHz output by </w:t>
      </w:r>
      <w:proofErr w:type="spellStart"/>
      <w:r w:rsidRPr="00C16C24">
        <w:rPr>
          <w:rFonts w:cstheme="minorHAnsi"/>
        </w:rPr>
        <w:t>downsampling</w:t>
      </w:r>
      <w:proofErr w:type="spellEnd"/>
      <w:r w:rsidRPr="00C16C24">
        <w:rPr>
          <w:rFonts w:cstheme="minorHAnsi"/>
        </w:rPr>
        <w:t xml:space="preserve"> by 3.</w:t>
      </w:r>
    </w:p>
    <w:p w14:paraId="5FEAED49" w14:textId="1C2A1CA3" w:rsidR="00C16C24" w:rsidRPr="00C16C24" w:rsidRDefault="00C16C24" w:rsidP="00C16C24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C16C24">
        <w:rPr>
          <w:rFonts w:asciiTheme="minorHAnsi" w:hAnsiTheme="minorHAnsi" w:cstheme="minorHAnsi"/>
          <w:sz w:val="24"/>
          <w:szCs w:val="24"/>
        </w:rPr>
        <w:t>a)  What is the new Nyquist frequency?</w:t>
      </w:r>
    </w:p>
    <w:p w14:paraId="529E0620" w14:textId="169947AC" w:rsidR="00C16C24" w:rsidRPr="00C16C24" w:rsidRDefault="00C16C24" w:rsidP="00C16C24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C16C24">
        <w:rPr>
          <w:rFonts w:asciiTheme="minorHAnsi" w:hAnsiTheme="minorHAnsi" w:cstheme="minorHAnsi"/>
          <w:sz w:val="24"/>
          <w:szCs w:val="24"/>
        </w:rPr>
        <w:t>b)  Why is keeping every third sample without filtering incorrect?</w:t>
      </w:r>
    </w:p>
    <w:p w14:paraId="135DD617" w14:textId="115F5CA4" w:rsidR="00C16C24" w:rsidRPr="00C16C24" w:rsidRDefault="00C16C24" w:rsidP="00C16C24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C16C24">
        <w:rPr>
          <w:rFonts w:asciiTheme="minorHAnsi" w:hAnsiTheme="minorHAnsi" w:cstheme="minorHAnsi"/>
          <w:sz w:val="24"/>
          <w:szCs w:val="24"/>
        </w:rPr>
        <w:t xml:space="preserve">c)  What band must be strongly attenuated before </w:t>
      </w:r>
      <w:proofErr w:type="spellStart"/>
      <w:r w:rsidRPr="00C16C24">
        <w:rPr>
          <w:rFonts w:asciiTheme="minorHAnsi" w:hAnsiTheme="minorHAnsi" w:cstheme="minorHAnsi"/>
          <w:sz w:val="24"/>
          <w:szCs w:val="24"/>
        </w:rPr>
        <w:t>downsampling</w:t>
      </w:r>
      <w:proofErr w:type="spellEnd"/>
      <w:r w:rsidRPr="00C16C24">
        <w:rPr>
          <w:rFonts w:asciiTheme="minorHAnsi" w:hAnsiTheme="minorHAnsi" w:cstheme="minorHAnsi"/>
          <w:sz w:val="24"/>
          <w:szCs w:val="24"/>
        </w:rPr>
        <w:t>?</w:t>
      </w:r>
    </w:p>
    <w:p w14:paraId="11EAE961" w14:textId="1271BA2D" w:rsidR="00C16C24" w:rsidRPr="00C16C24" w:rsidRDefault="00C16C24" w:rsidP="00C16C24">
      <w:pPr>
        <w:pStyle w:val="ListNumber2"/>
        <w:numPr>
          <w:ilvl w:val="0"/>
          <w:numId w:val="0"/>
        </w:numPr>
        <w:spacing w:after="240"/>
        <w:rPr>
          <w:rFonts w:asciiTheme="minorHAnsi" w:hAnsiTheme="minorHAnsi" w:cstheme="minorHAnsi"/>
          <w:sz w:val="24"/>
          <w:szCs w:val="24"/>
        </w:rPr>
      </w:pPr>
      <w:r w:rsidRPr="00C16C24">
        <w:rPr>
          <w:rFonts w:asciiTheme="minorHAnsi" w:hAnsiTheme="minorHAnsi" w:cstheme="minorHAnsi"/>
          <w:sz w:val="24"/>
          <w:szCs w:val="24"/>
        </w:rPr>
        <w:t xml:space="preserve">d)  If an 11 kHz sinusoid is present and you </w:t>
      </w:r>
      <w:proofErr w:type="spellStart"/>
      <w:r w:rsidRPr="00C16C24">
        <w:rPr>
          <w:rFonts w:asciiTheme="minorHAnsi" w:hAnsiTheme="minorHAnsi" w:cstheme="minorHAnsi"/>
          <w:sz w:val="24"/>
          <w:szCs w:val="24"/>
        </w:rPr>
        <w:t>downsample</w:t>
      </w:r>
      <w:proofErr w:type="spellEnd"/>
      <w:r w:rsidRPr="00C16C24">
        <w:rPr>
          <w:rFonts w:asciiTheme="minorHAnsi" w:hAnsiTheme="minorHAnsi" w:cstheme="minorHAnsi"/>
          <w:sz w:val="24"/>
          <w:szCs w:val="24"/>
        </w:rPr>
        <w:t xml:space="preserve"> naively to 16 kHz, at what frequency does it appear?</w:t>
      </w:r>
    </w:p>
    <w:p w14:paraId="3DE10774" w14:textId="05D9E3BA" w:rsidR="00174237" w:rsidRPr="00DC2AD2" w:rsidRDefault="00174237" w:rsidP="00DC2AD2">
      <w:pPr>
        <w:spacing w:after="80"/>
        <w:rPr>
          <w:b/>
          <w:bCs/>
        </w:rPr>
      </w:pPr>
      <w:r w:rsidRPr="00DC2AD2">
        <w:rPr>
          <w:b/>
          <w:bCs/>
        </w:rPr>
        <w:t>7. Prove two analog sinusoids give the same samples (ECEN 5632 problem)</w:t>
      </w:r>
    </w:p>
    <w:p w14:paraId="773AA862" w14:textId="01348909" w:rsidR="00DC2AD2" w:rsidRPr="00DC2AD2" w:rsidRDefault="00DC2AD2" w:rsidP="00DC2AD2">
      <w:pPr>
        <w:spacing w:after="80"/>
        <w:rPr>
          <w:rFonts w:cstheme="minorHAnsi"/>
        </w:rPr>
      </w:pPr>
      <w:r w:rsidRPr="00DC2AD2">
        <w:rPr>
          <w:rFonts w:cstheme="minorHAnsi"/>
        </w:rPr>
        <w:t xml:space="preserve">At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s</m:t>
            </m:r>
          </m:sub>
        </m:sSub>
        <m:r>
          <w:rPr>
            <w:rFonts w:ascii="Cambria Math" w:hAnsi="Cambria Math" w:cstheme="minorHAnsi"/>
          </w:rPr>
          <m:t xml:space="preserve"> = 12</m:t>
        </m:r>
      </m:oMath>
      <w:r w:rsidRPr="00DC2AD2">
        <w:rPr>
          <w:rFonts w:cstheme="minorHAnsi"/>
        </w:rPr>
        <w:t xml:space="preserve"> kHz, compare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(t)=</m:t>
        </m:r>
        <m:r>
          <m:rPr>
            <m:sty m:val="p"/>
          </m:rPr>
          <w:rPr>
            <w:rFonts w:ascii="Cambria Math" w:hAnsi="Cambria Math" w:cstheme="minorHAnsi"/>
          </w:rPr>
          <m:t>cos</m:t>
        </m:r>
        <m:r>
          <w:rPr>
            <w:rFonts w:ascii="Cambria Math" w:hAnsi="Cambria Math" w:cstheme="minorHAnsi"/>
          </w:rPr>
          <m:t>(2π·2000t)</m:t>
        </m:r>
      </m:oMath>
      <w:r w:rsidRPr="00DC2AD2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(t)=</m:t>
        </m:r>
        <m:r>
          <m:rPr>
            <m:sty m:val="p"/>
          </m:rPr>
          <w:rPr>
            <w:rFonts w:ascii="Cambria Math" w:hAnsi="Cambria Math" w:cstheme="minorHAnsi"/>
          </w:rPr>
          <m:t>cos</m:t>
        </m:r>
        <m:r>
          <w:rPr>
            <w:rFonts w:ascii="Cambria Math" w:hAnsi="Cambria Math" w:cstheme="minorHAnsi"/>
          </w:rPr>
          <m:t>(2π·10000t)</m:t>
        </m:r>
      </m:oMath>
      <w:r w:rsidRPr="00DC2AD2">
        <w:rPr>
          <w:rFonts w:cstheme="minorHAnsi"/>
        </w:rPr>
        <w:t>.</w:t>
      </w:r>
    </w:p>
    <w:p w14:paraId="205ABED9" w14:textId="2C0527BB" w:rsidR="00DC2AD2" w:rsidRPr="00DC2AD2" w:rsidRDefault="00DC2AD2" w:rsidP="00DC2AD2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DC2AD2">
        <w:rPr>
          <w:rFonts w:asciiTheme="minorHAnsi" w:hAnsiTheme="minorHAnsi" w:cstheme="minorHAnsi"/>
          <w:sz w:val="24"/>
          <w:szCs w:val="24"/>
        </w:rPr>
        <w:t xml:space="preserve">a)  Write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[n]</m:t>
        </m:r>
      </m:oMath>
      <w:r w:rsidRPr="00DC2AD2">
        <w:rPr>
          <w:rFonts w:asciiTheme="minorHAnsi" w:hAnsiTheme="minorHAnsi" w:cstheme="minorHAnsi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[n]</m:t>
        </m:r>
      </m:oMath>
      <w:r w:rsidRPr="00DC2AD2">
        <w:rPr>
          <w:rFonts w:asciiTheme="minorHAnsi" w:hAnsiTheme="minorHAnsi" w:cstheme="minorHAnsi"/>
          <w:sz w:val="24"/>
          <w:szCs w:val="24"/>
        </w:rPr>
        <w:t>.</w:t>
      </w:r>
    </w:p>
    <w:p w14:paraId="54585F6D" w14:textId="3C6D9D07" w:rsidR="00DC2AD2" w:rsidRPr="00DC2AD2" w:rsidRDefault="00DC2AD2" w:rsidP="00DC2AD2">
      <w:pPr>
        <w:pStyle w:val="ListNumber2"/>
        <w:numPr>
          <w:ilvl w:val="0"/>
          <w:numId w:val="0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DC2AD2">
        <w:rPr>
          <w:rFonts w:asciiTheme="minorHAnsi" w:hAnsiTheme="minorHAnsi" w:cstheme="minorHAnsi"/>
          <w:sz w:val="24"/>
          <w:szCs w:val="24"/>
        </w:rPr>
        <w:t xml:space="preserve">b)  Use a trigonometric or complex-exponential identity to prove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[n]=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[n]</m:t>
        </m:r>
      </m:oMath>
      <w:r w:rsidRPr="00DC2AD2">
        <w:rPr>
          <w:rFonts w:asciiTheme="minorHAnsi" w:hAnsiTheme="minorHAnsi" w:cstheme="minorHAnsi"/>
          <w:sz w:val="24"/>
          <w:szCs w:val="24"/>
        </w:rPr>
        <w:t xml:space="preserve"> for every integer </w:t>
      </w:r>
      <m:oMath>
        <m:r>
          <w:rPr>
            <w:rFonts w:ascii="Cambria Math" w:hAnsi="Cambria Math" w:cstheme="minorHAnsi"/>
            <w:sz w:val="24"/>
            <w:szCs w:val="24"/>
          </w:rPr>
          <m:t>n</m:t>
        </m:r>
      </m:oMath>
      <w:r w:rsidRPr="00DC2AD2">
        <w:rPr>
          <w:rFonts w:asciiTheme="minorHAnsi" w:hAnsiTheme="minorHAnsi" w:cstheme="minorHAnsi"/>
          <w:sz w:val="24"/>
          <w:szCs w:val="24"/>
        </w:rPr>
        <w:t>.</w:t>
      </w:r>
    </w:p>
    <w:p w14:paraId="5D51B535" w14:textId="5B2A0F1E" w:rsidR="00DC2AD2" w:rsidRPr="00DC2AD2" w:rsidRDefault="00DC2AD2" w:rsidP="00DC2AD2">
      <w:pPr>
        <w:pStyle w:val="ListNumber2"/>
        <w:numPr>
          <w:ilvl w:val="0"/>
          <w:numId w:val="0"/>
        </w:numPr>
        <w:spacing w:after="240"/>
        <w:rPr>
          <w:rFonts w:asciiTheme="minorHAnsi" w:hAnsiTheme="minorHAnsi" w:cstheme="minorHAnsi"/>
          <w:sz w:val="24"/>
          <w:szCs w:val="24"/>
        </w:rPr>
      </w:pPr>
      <w:proofErr w:type="gramStart"/>
      <w:r w:rsidRPr="00DC2AD2">
        <w:rPr>
          <w:rFonts w:asciiTheme="minorHAnsi" w:hAnsiTheme="minorHAnsi" w:cstheme="minorHAnsi"/>
          <w:sz w:val="24"/>
          <w:szCs w:val="24"/>
        </w:rPr>
        <w:t xml:space="preserve">c)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DC2AD2">
        <w:rPr>
          <w:rFonts w:asciiTheme="minorHAnsi" w:hAnsiTheme="minorHAnsi" w:cstheme="minorHAnsi"/>
          <w:sz w:val="24"/>
          <w:szCs w:val="24"/>
        </w:rPr>
        <w:t>Explain</w:t>
      </w:r>
      <w:proofErr w:type="gramEnd"/>
      <w:r w:rsidRPr="00DC2AD2">
        <w:rPr>
          <w:rFonts w:asciiTheme="minorHAnsi" w:hAnsiTheme="minorHAnsi" w:cstheme="minorHAnsi"/>
          <w:sz w:val="24"/>
          <w:szCs w:val="24"/>
        </w:rPr>
        <w:t xml:space="preserve"> in one sentence why this proves aliasing cannot generally be undone after sampling.</w:t>
      </w:r>
    </w:p>
    <w:p w14:paraId="2DF619EE" w14:textId="17C0844A" w:rsidR="00174237" w:rsidRDefault="00DC2AD2" w:rsidP="00DC2AD2">
      <w:pPr>
        <w:tabs>
          <w:tab w:val="left" w:pos="1455"/>
        </w:tabs>
        <w:spacing w:after="240"/>
      </w:pPr>
      <w:r>
        <w:t xml:space="preserve"> </w:t>
      </w:r>
    </w:p>
    <w:p w14:paraId="732B4B0D" w14:textId="77777777" w:rsidR="00750D70" w:rsidRDefault="00750D70" w:rsidP="002633F8">
      <w:pPr>
        <w:spacing w:after="80"/>
      </w:pPr>
    </w:p>
    <w:p w14:paraId="1E744FAE" w14:textId="77777777" w:rsidR="0008769C" w:rsidRDefault="0008769C" w:rsidP="00A90BE2">
      <w:pPr>
        <w:rPr>
          <w:rFonts w:eastAsiaTheme="minorEastAsia"/>
        </w:rPr>
      </w:pPr>
    </w:p>
    <w:p w14:paraId="47D92B87" w14:textId="77777777" w:rsidR="000C7874" w:rsidRDefault="000C7874" w:rsidP="00A90BE2"/>
    <w:sectPr w:rsidR="000C7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DD007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7550257"/>
    <w:multiLevelType w:val="hybridMultilevel"/>
    <w:tmpl w:val="5C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971BA"/>
    <w:multiLevelType w:val="hybridMultilevel"/>
    <w:tmpl w:val="845E68D6"/>
    <w:lvl w:ilvl="0" w:tplc="CF58F3B2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743E0"/>
    <w:multiLevelType w:val="hybridMultilevel"/>
    <w:tmpl w:val="04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C246F4"/>
    <w:multiLevelType w:val="hybridMultilevel"/>
    <w:tmpl w:val="FFFAD65A"/>
    <w:lvl w:ilvl="0" w:tplc="6122E06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D128E7"/>
    <w:multiLevelType w:val="hybridMultilevel"/>
    <w:tmpl w:val="3A8EAC5E"/>
    <w:lvl w:ilvl="0" w:tplc="C39CB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010">
    <w:abstractNumId w:val="1"/>
  </w:num>
  <w:num w:numId="2" w16cid:durableId="790710899">
    <w:abstractNumId w:val="5"/>
  </w:num>
  <w:num w:numId="3" w16cid:durableId="360742078">
    <w:abstractNumId w:val="2"/>
  </w:num>
  <w:num w:numId="4" w16cid:durableId="163397565">
    <w:abstractNumId w:val="3"/>
  </w:num>
  <w:num w:numId="5" w16cid:durableId="1162745294">
    <w:abstractNumId w:val="4"/>
  </w:num>
  <w:num w:numId="6" w16cid:durableId="199289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CA"/>
    <w:rsid w:val="0008769C"/>
    <w:rsid w:val="000C7874"/>
    <w:rsid w:val="00174237"/>
    <w:rsid w:val="001E5124"/>
    <w:rsid w:val="002633F8"/>
    <w:rsid w:val="003663D6"/>
    <w:rsid w:val="003E42F5"/>
    <w:rsid w:val="00452394"/>
    <w:rsid w:val="0057407A"/>
    <w:rsid w:val="006154CA"/>
    <w:rsid w:val="00671B38"/>
    <w:rsid w:val="00750D70"/>
    <w:rsid w:val="007817F9"/>
    <w:rsid w:val="00815E5F"/>
    <w:rsid w:val="009C2962"/>
    <w:rsid w:val="00A6726D"/>
    <w:rsid w:val="00A90BE2"/>
    <w:rsid w:val="00C16C24"/>
    <w:rsid w:val="00C33F13"/>
    <w:rsid w:val="00D84ECF"/>
    <w:rsid w:val="00D968E5"/>
    <w:rsid w:val="00DA59F5"/>
    <w:rsid w:val="00DC16B5"/>
    <w:rsid w:val="00DC2AD2"/>
    <w:rsid w:val="00E70F3C"/>
    <w:rsid w:val="00E95CBF"/>
    <w:rsid w:val="00EA07DB"/>
    <w:rsid w:val="00FC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648"/>
  <w15:chartTrackingRefBased/>
  <w15:docId w15:val="{08D4079A-0196-45B8-A613-A0D2D2B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C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0BE2"/>
    <w:rPr>
      <w:color w:val="666666"/>
    </w:rPr>
  </w:style>
  <w:style w:type="paragraph" w:styleId="ListNumber2">
    <w:name w:val="List Number 2"/>
    <w:basedOn w:val="Normal"/>
    <w:uiPriority w:val="99"/>
    <w:unhideWhenUsed/>
    <w:rsid w:val="00D968E5"/>
    <w:pPr>
      <w:numPr>
        <w:numId w:val="6"/>
      </w:numPr>
      <w:tabs>
        <w:tab w:val="clear" w:pos="720"/>
      </w:tabs>
      <w:spacing w:after="100" w:line="259" w:lineRule="auto"/>
      <w:ind w:left="0" w:firstLine="0"/>
      <w:contextualSpacing/>
    </w:pPr>
    <w:rPr>
      <w:rFonts w:ascii="Aptos" w:eastAsiaTheme="minorEastAsia" w:hAnsi="Aptos"/>
      <w:color w:val="17212B"/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14</cp:revision>
  <cp:lastPrinted>2026-08-24T22:49:00Z</cp:lastPrinted>
  <dcterms:created xsi:type="dcterms:W3CDTF">2026-08-24T21:36:00Z</dcterms:created>
  <dcterms:modified xsi:type="dcterms:W3CDTF">2026-08-29T23:53:00Z</dcterms:modified>
</cp:coreProperties>
</file>