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a7c9cca26e6390f934d2042b40c42438b7fc70"/>
    <w:bookmarkStart w:id="9" w:name="week-6-easier"/>
    <w:p>
      <w:pPr>
        <w:pStyle w:val="Heading1"/>
      </w:pPr>
      <w:r>
        <w:t xml:space="preserve">Week 6 easier</w:t>
      </w:r>
    </w:p>
    <w:p>
      <w:pPr>
        <w:pStyle w:val="FirstParagraph"/>
      </w:pPr>
      <w:r>
        <w:rPr>
          <w:b/>
          <w:bCs/>
        </w:rPr>
        <w:t xml:space="preserve">Week 6: Multi-rate DSP.</w:t>
      </w:r>
      <w:r>
        <w:t xml:space="preserve"> </w:t>
      </w:r>
      <w:r>
        <w:t xml:space="preserve">Downsampling (decimation) and upsampling (interpolation). Frequency domain effects of rate changes.</w:t>
      </w:r>
    </w:p>
    <w:bookmarkEnd w:id="9"/>
    <w:bookmarkEnd w:id="10"/>
    <w:bookmarkStart w:id="12" w:name="b497da32-e6af-41f1-90d1-239a8550ebf3"/>
    <w:bookmarkStart w:id="11" w:name="week-6-multi-rate-dsp"/>
    <w:p>
      <w:pPr>
        <w:pStyle w:val="Heading2"/>
      </w:pPr>
      <w:r>
        <w:t xml:space="preserve">Week 6: Multi-rate DSP</w:t>
      </w:r>
    </w:p>
    <w:p>
      <w:pPr>
        <w:pStyle w:val="FirstParagraph"/>
      </w:pPr>
      <w:r>
        <w:rPr>
          <w:b/>
          <w:bCs/>
        </w:rPr>
        <w:t xml:space="preserve">Lecture 11: Downsampling, Decimation, and CNN Strides</w:t>
      </w:r>
      <w:r>
        <w:t xml:space="preserve"> </w:t>
      </w:r>
      <w:r>
        <w:rPr>
          <w:i/>
          <w:iCs/>
        </w:rPr>
        <w:t xml:space="preserve">Oppenheim &amp; Schafer: Chapter 4 (4.6) | Raschka: CNN Architecture</w:t>
      </w:r>
    </w:p>
    <w:p>
      <w:pPr>
        <w:numPr>
          <w:ilvl w:val="0"/>
          <w:numId w:val="1001"/>
        </w:numPr>
      </w:pPr>
      <w:r>
        <w:rPr>
          <w:b/>
          <w:bCs/>
        </w:rPr>
        <w:t xml:space="preserve">0:00 – 0:25 | Downsampling in Time and Frequency:</w:t>
      </w:r>
    </w:p>
    <w:p>
      <w:pPr>
        <w:numPr>
          <w:ilvl w:val="0"/>
          <w:numId w:val="1001"/>
        </w:numPr>
      </w:pPr>
      <w:r>
        <w:t xml:space="preserve">Time domain:</w:t>
      </w:r>
      <w:r>
        <w:t xml:space="preserve"> </w:t>
      </w:r>
      <m:oMath>
        <m:sSub>
          <m:e>
            <m:r>
              <m:t>x</m:t>
            </m:r>
          </m:e>
          <m:sub>
            <m:r>
              <m:t>d</m:t>
            </m:r>
          </m:sub>
        </m:sSub>
        <m:r>
          <m:rPr>
            <m:sty m:val="p"/>
          </m:rPr>
          <m:t>[</m:t>
        </m:r>
        <m:r>
          <m:t>n</m:t>
        </m:r>
        <m:r>
          <m:rPr>
            <m:sty m:val="p"/>
          </m:rPr>
          <m:t>]</m:t>
        </m:r>
        <m:r>
          <m:rPr>
            <m:sty m:val="p"/>
          </m:rPr>
          <m:t>=</m:t>
        </m:r>
        <m:r>
          <m:t>x</m:t>
        </m:r>
        <m:r>
          <m:rPr>
            <m:sty m:val="p"/>
          </m:rPr>
          <m:t>[</m:t>
        </m:r>
        <m:r>
          <m:t>n</m:t>
        </m:r>
        <m:r>
          <m:t>M</m:t>
        </m:r>
        <m:r>
          <m:rPr>
            <m:sty m:val="p"/>
          </m:rPr>
          <m:t>]</m:t>
        </m:r>
      </m:oMath>
      <w:r>
        <w:t xml:space="preserve">.</w:t>
      </w:r>
    </w:p>
    <w:p>
      <w:pPr>
        <w:numPr>
          <w:ilvl w:val="0"/>
          <w:numId w:val="1001"/>
        </w:numPr>
      </w:pPr>
      <w:r>
        <w:t xml:space="preserve">Frequency domain:</w:t>
      </w:r>
      <w:r>
        <w:t xml:space="preserve"> </w:t>
      </w:r>
      <m:oMath>
        <m:sSub>
          <m:e>
            <m:r>
              <m:t>X</m:t>
            </m:r>
          </m:e>
          <m:sub>
            <m:r>
              <m:t>d</m:t>
            </m:r>
          </m:sub>
        </m:sSub>
        <m:r>
          <m:rPr>
            <m:sty m:val="p"/>
          </m:rPr>
          <m:t>(</m:t>
        </m:r>
        <m:sSup>
          <m:e>
            <m:r>
              <m:t>e</m:t>
            </m:r>
          </m:e>
          <m:sup>
            <m:r>
              <m:t>j</m:t>
            </m:r>
            <m:r>
              <m:t>ω</m:t>
            </m:r>
          </m:sup>
        </m:sSup>
        <m:r>
          <m:rPr>
            <m:sty m:val="p"/>
          </m:rPr>
          <m:t>)</m:t>
        </m:r>
        <m:r>
          <m:rPr>
            <m:sty m:val="p"/>
          </m:rPr>
          <m:t>=</m:t>
        </m:r>
        <m:f>
          <m:fPr>
            <m:type m:val="bar"/>
          </m:fPr>
          <m:num>
            <m:r>
              <m:t>1</m:t>
            </m:r>
          </m:num>
          <m:den>
            <m:r>
              <m:t>M</m:t>
            </m:r>
          </m:den>
        </m:f>
        <m:nary>
          <m:naryPr>
            <m:chr m:val="∑"/>
            <m:limLoc m:val="undOvr"/>
            <m:subHide m:val="off"/>
            <m:supHide m:val="off"/>
          </m:naryPr>
          <m:sub>
            <m:r>
              <m:t>k</m:t>
            </m:r>
            <m:r>
              <m:rPr>
                <m:sty m:val="p"/>
              </m:rPr>
              <m:t>=</m:t>
            </m:r>
            <m:r>
              <m:t>0</m:t>
            </m:r>
          </m:sub>
          <m:sup>
            <m:r>
              <m:t>M</m:t>
            </m:r>
            <m:r>
              <m:rPr>
                <m:sty m:val="p"/>
              </m:rPr>
              <m:t>−</m:t>
            </m:r>
            <m:r>
              <m:t>1</m:t>
            </m:r>
          </m:sup>
          <m:e>
            <m:r>
              <m:t>X</m:t>
            </m:r>
          </m:e>
        </m:nary>
        <m:r>
          <m:rPr>
            <m:sty m:val="p"/>
          </m:rPr>
          <m:t>(</m:t>
        </m:r>
        <m:sSup>
          <m:e>
            <m:r>
              <m:t>e</m:t>
            </m:r>
          </m:e>
          <m:sup>
            <m:r>
              <m:t>j</m:t>
            </m:r>
            <m:r>
              <m:rPr>
                <m:sty m:val="p"/>
              </m:rPr>
              <m:t>(</m:t>
            </m:r>
            <m:r>
              <m:t>ω</m:t>
            </m:r>
            <m:r>
              <m:rPr>
                <m:sty m:val="p"/>
              </m:rPr>
              <m:t>−</m:t>
            </m:r>
            <m:r>
              <m:t>2</m:t>
            </m:r>
            <m:r>
              <m:t>π</m:t>
            </m:r>
            <m:r>
              <m:t>k</m:t>
            </m:r>
            <m:r>
              <m:rPr>
                <m:sty m:val="p"/>
              </m:rPr>
              <m:t>)</m:t>
            </m:r>
            <m:r>
              <m:rPr>
                <m:sty m:val="p"/>
              </m:rPr>
              <m:t>/</m:t>
            </m:r>
            <m:r>
              <m:t>M</m:t>
            </m:r>
          </m:sup>
        </m:sSup>
        <m:r>
          <m:rPr>
            <m:sty m:val="p"/>
          </m:rPr>
          <m:t>)</m:t>
        </m:r>
      </m:oMath>
      <w:r>
        <w:t xml:space="preserve">.</w:t>
      </w:r>
    </w:p>
    <w:p>
      <w:pPr>
        <w:numPr>
          <w:ilvl w:val="0"/>
          <w:numId w:val="1001"/>
        </w:numPr>
      </w:pPr>
      <w:r>
        <w:t xml:space="preserve">Visualizing the stretching and overlapping (aliasing) of the frequency spectrum.</w:t>
      </w:r>
    </w:p>
    <w:p>
      <w:pPr>
        <w:numPr>
          <w:ilvl w:val="0"/>
          <w:numId w:val="1001"/>
        </w:numPr>
      </w:pPr>
      <w:r>
        <w:rPr>
          <w:b/>
          <w:bCs/>
        </w:rPr>
        <w:t xml:space="preserve">0:25 – 0:50 | Decimation (Filtering + Downsampling):</w:t>
      </w:r>
      <w:r>
        <w:t xml:space="preserve"> </w:t>
      </w:r>
      <w:r>
        <w:t xml:space="preserve">The necessity of an anti-aliasing lowpass filter before downsampling. Calculating the required cutoff frequency</w:t>
      </w:r>
      <w:r>
        <w:t xml:space="preserve"> </w:t>
      </w:r>
      <m:oMath>
        <m:sSub>
          <m:e>
            <m:r>
              <m:t>ω</m:t>
            </m:r>
          </m:e>
          <m:sub>
            <m:r>
              <m:t>c</m:t>
            </m:r>
          </m:sub>
        </m:sSub>
        <m:r>
          <m:rPr>
            <m:sty m:val="p"/>
          </m:rPr>
          <m:t>=</m:t>
        </m:r>
        <m:r>
          <m:t>π</m:t>
        </m:r>
        <m:r>
          <m:rPr>
            <m:sty m:val="p"/>
          </m:rPr>
          <m:t>/</m:t>
        </m:r>
        <m:r>
          <m:t>M</m:t>
        </m:r>
      </m:oMath>
      <w:r>
        <w:t xml:space="preserve">. Why we use linear phase FIR filters here (preventing phase distortion on the preserved band).</w:t>
      </w:r>
    </w:p>
    <w:p>
      <w:pPr>
        <w:numPr>
          <w:ilvl w:val="0"/>
          <w:numId w:val="1001"/>
        </w:numPr>
      </w:pPr>
      <w:r>
        <w:rPr>
          <w:b/>
          <w:bCs/>
        </w:rPr>
        <w:t xml:space="preserve">0:50 – 1:15 | ML Context – Strided Convolutions and Aliasing:</w:t>
      </w:r>
      <w:r>
        <w:t xml:space="preserve"> </w:t>
      </w:r>
      <w:r>
        <w:t xml:space="preserve">Comparing classical decimation to PyTorch</w:t>
      </w:r>
      <w:r>
        <w:t xml:space="preserve"> </w:t>
      </w:r>
      <w:r>
        <w:rPr>
          <w:rStyle w:val="VerbatimChar"/>
        </w:rPr>
        <w:t xml:space="preserve">Conv1d(..., stride=M)</w:t>
      </w:r>
      <w:r>
        <w:t xml:space="preserve">. Highlighting the modern ML problem: standard strided convolutions often violate the Nyquist-Shannon sampling theorem, causing shift-equivariance loss in CNNs (referencing modern fixes like BlurPool/anti-aliased CNNs).</w:t>
      </w:r>
    </w:p>
    <w:p>
      <w:pPr>
        <w:pStyle w:val="FirstParagraph"/>
      </w:pPr>
      <w:r>
        <w:rPr>
          <w:b/>
          <w:bCs/>
        </w:rPr>
        <w:t xml:space="preserve">Lecture 12: Upsampling, Interpolation, and Rational Rate Changes</w:t>
      </w:r>
      <w:r>
        <w:t xml:space="preserve"> </w:t>
      </w:r>
      <w:r>
        <w:rPr>
          <w:i/>
          <w:iCs/>
        </w:rPr>
        <w:t xml:space="preserve">Oppenheim &amp; Schafer: Chapter 4 (4.6)</w:t>
      </w:r>
    </w:p>
    <w:p>
      <w:pPr>
        <w:numPr>
          <w:ilvl w:val="0"/>
          <w:numId w:val="1002"/>
        </w:numPr>
      </w:pPr>
      <w:r>
        <w:rPr>
          <w:b/>
          <w:bCs/>
        </w:rPr>
        <w:t xml:space="preserve">0:00 – 0:20 | Upsampling (Zero-Insertion):</w:t>
      </w:r>
    </w:p>
    <w:p>
      <w:pPr>
        <w:numPr>
          <w:ilvl w:val="0"/>
          <w:numId w:val="1002"/>
        </w:numPr>
      </w:pPr>
      <w:r>
        <w:t xml:space="preserve">Time domain: Inserting</w:t>
      </w:r>
      <w:r>
        <w:t xml:space="preserve"> </w:t>
      </w:r>
      <m:oMath>
        <m:r>
          <m:t>L</m:t>
        </m:r>
        <m:r>
          <m:rPr>
            <m:sty m:val="p"/>
          </m:rPr>
          <m:t>−</m:t>
        </m:r>
        <m:r>
          <m:t>1</m:t>
        </m:r>
      </m:oMath>
      <w:r>
        <w:t xml:space="preserve"> </w:t>
      </w:r>
      <w:r>
        <w:t xml:space="preserve">zeros between samples.</w:t>
      </w:r>
    </w:p>
    <w:p>
      <w:pPr>
        <w:numPr>
          <w:ilvl w:val="0"/>
          <w:numId w:val="1002"/>
        </w:numPr>
      </w:pPr>
      <w:r>
        <w:t xml:space="preserve">Frequency domain:</w:t>
      </w:r>
      <w:r>
        <w:t xml:space="preserve"> </w:t>
      </w:r>
      <m:oMath>
        <m:sSub>
          <m:e>
            <m:r>
              <m:t>X</m:t>
            </m:r>
          </m:e>
          <m:sub>
            <m:r>
              <m:t>i</m:t>
            </m:r>
          </m:sub>
        </m:sSub>
        <m:r>
          <m:rPr>
            <m:sty m:val="p"/>
          </m:rPr>
          <m:t>(</m:t>
        </m:r>
        <m:sSup>
          <m:e>
            <m:r>
              <m:t>e</m:t>
            </m:r>
          </m:e>
          <m:sup>
            <m:r>
              <m:t>j</m:t>
            </m:r>
            <m:r>
              <m:t>ω</m:t>
            </m:r>
          </m:sup>
        </m:sSup>
        <m:r>
          <m:rPr>
            <m:sty m:val="p"/>
          </m:rPr>
          <m:t>)</m:t>
        </m:r>
        <m:r>
          <m:rPr>
            <m:sty m:val="p"/>
          </m:rPr>
          <m:t>=</m:t>
        </m:r>
        <m:r>
          <m:t>X</m:t>
        </m:r>
        <m:r>
          <m:rPr>
            <m:sty m:val="p"/>
          </m:rPr>
          <m:t>(</m:t>
        </m:r>
        <m:sSup>
          <m:e>
            <m:r>
              <m:t>e</m:t>
            </m:r>
          </m:e>
          <m:sup>
            <m:r>
              <m:t>j</m:t>
            </m:r>
            <m:r>
              <m:t>ω</m:t>
            </m:r>
            <m:r>
              <m:t>L</m:t>
            </m:r>
          </m:sup>
        </m:sSup>
        <m:r>
          <m:rPr>
            <m:sty m:val="p"/>
          </m:rPr>
          <m:t>)</m:t>
        </m:r>
      </m:oMath>
      <w:r>
        <w:t xml:space="preserve">. Visualizing spectrum compression and the creation of high-frequency images.</w:t>
      </w:r>
    </w:p>
    <w:p>
      <w:pPr>
        <w:numPr>
          <w:ilvl w:val="0"/>
          <w:numId w:val="1002"/>
        </w:numPr>
      </w:pPr>
      <w:r>
        <w:rPr>
          <w:b/>
          <w:bCs/>
        </w:rPr>
        <w:t xml:space="preserve">0:20 – 0:45 | Interpolation:</w:t>
      </w:r>
      <w:r>
        <w:t xml:space="preserve"> </w:t>
      </w:r>
      <w:r>
        <w:t xml:space="preserve">Applying an anti-imaging lowpass filter to remove the periodic spectral replicas. Scaling the filter gain by</w:t>
      </w:r>
      <w:r>
        <w:t xml:space="preserve"> </w:t>
      </w:r>
      <m:oMath>
        <m:r>
          <m:t>L</m:t>
        </m:r>
      </m:oMath>
      <w:r>
        <w:t xml:space="preserve"> </w:t>
      </w:r>
      <w:r>
        <w:t xml:space="preserve">to preserve time-domain amplitude.</w:t>
      </w:r>
    </w:p>
    <w:p>
      <w:pPr>
        <w:numPr>
          <w:ilvl w:val="0"/>
          <w:numId w:val="1002"/>
        </w:numPr>
      </w:pPr>
      <w:r>
        <w:rPr>
          <w:b/>
          <w:bCs/>
        </w:rPr>
        <w:t xml:space="preserve">0:45 – 1:00 | Rational Rate Changes (</w:t>
      </w:r>
      <m:oMath>
        <m:r>
          <m:t>L</m:t>
        </m:r>
        <m:r>
          <m:rPr>
            <m:sty m:val="p"/>
          </m:rPr>
          <m:t>/</m:t>
        </m:r>
        <m:r>
          <m:t>M</m:t>
        </m:r>
      </m:oMath>
      <w:r>
        <w:rPr>
          <w:b/>
          <w:bCs/>
        </w:rPr>
        <w:t xml:space="preserve">):</w:t>
      </w:r>
      <w:r>
        <w:t xml:space="preserve"> </w:t>
      </w:r>
      <w:r>
        <w:t xml:space="preserve">Cascading interpolation and decimation. Why we always upsample first and downsample second, and how to combine the anti-imaging and anti-aliasing filters into a single lowpass filter with</w:t>
      </w:r>
      <w:r>
        <w:t xml:space="preserve"> </w:t>
      </w:r>
      <m:oMath>
        <m:sSub>
          <m:e>
            <m:r>
              <m:t>ω</m:t>
            </m:r>
          </m:e>
          <m:sub>
            <m:r>
              <m:t>c</m:t>
            </m:r>
          </m:sub>
        </m:sSub>
        <m:r>
          <m:rPr>
            <m:sty m:val="p"/>
          </m:rPr>
          <m:t>=</m:t>
        </m:r>
        <m:r>
          <m:rPr>
            <m:sty m:val="p"/>
          </m:rPr>
          <m:t>min</m:t>
        </m:r>
        <m:r>
          <m:rPr>
            <m:sty m:val="p"/>
          </m:rPr>
          <m:t>(</m:t>
        </m:r>
        <m:r>
          <m:t>π</m:t>
        </m:r>
        <m:r>
          <m:rPr>
            <m:sty m:val="p"/>
          </m:rPr>
          <m:t>/</m:t>
        </m:r>
        <m:r>
          <m:t>L</m:t>
        </m:r>
        <m:r>
          <m:rPr>
            <m:sty m:val="p"/>
          </m:rPr>
          <m:t>,</m:t>
        </m:r>
        <m:r>
          <m:t>π</m:t>
        </m:r>
        <m:r>
          <m:rPr>
            <m:sty m:val="p"/>
          </m:rPr>
          <m:t>/</m:t>
        </m:r>
        <m:r>
          <m:t>M</m:t>
        </m:r>
        <m:r>
          <m:rPr>
            <m:sty m:val="p"/>
          </m:rPr>
          <m:t>)</m:t>
        </m:r>
      </m:oMath>
      <w:r>
        <w:t xml:space="preserve">.</w:t>
      </w:r>
    </w:p>
    <w:p>
      <w:pPr>
        <w:numPr>
          <w:ilvl w:val="0"/>
          <w:numId w:val="1002"/>
        </w:numPr>
      </w:pPr>
      <w:r>
        <w:rPr>
          <w:b/>
          <w:bCs/>
        </w:rPr>
        <w:t xml:space="preserve">1:00 – 1:15 | ML Context – Transposed Convolutions:</w:t>
      </w:r>
      <w:r>
        <w:t xml:space="preserve"> </w:t>
      </w:r>
      <w:r>
        <w:t xml:space="preserve">Mapping interpolation to PyTorch</w:t>
      </w:r>
      <w:r>
        <w:t xml:space="preserve"> </w:t>
      </w:r>
      <w:r>
        <w:rPr>
          <w:rStyle w:val="VerbatimChar"/>
        </w:rPr>
        <w:t xml:space="preserve">ConvTranspose1d</w:t>
      </w:r>
      <w:r>
        <w:t xml:space="preserve">. Explaining the DSP origin of "checkerboard artifacts" in generative audio/image models and how proper anti-imaging filter initialization can prevent them.</w:t>
      </w:r>
    </w:p>
    <w:p>
      <w:r>
        <w:pict>
          <v:rect style="width:0;height:1.5pt" o:hralign="center" o:hrstd="t" o:hr="t"/>
        </w:pict>
      </w:r>
    </w:p>
    <w:bookmarkEnd w:id="11"/>
    <w:bookmarkEnd w:id="12"/>
    <w:bookmarkStart w:id="23" w:name="X46c674926b237f3797c7e5bacbc5eaf04462f77"/>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pPr>
        <w:pStyle w:val="BodyText"/>
      </w:pPr>
      <w:r>
        <w:t xml:space="preserve">ChatGPT: (Medium)</w:t>
      </w:r>
    </w:p>
    <w:p>
      <w:pPr>
        <w:pStyle w:val="BodyText"/>
      </w:pPr>
      <w:r>
        <w:t xml:space="preserve">Done. I created a complete Week 6 package with two lecture decks, runnable Python material, homework, and a weekly quiz with solutions.</w:t>
      </w:r>
    </w:p>
    <w:bookmarkStart w:id="15" w:name="lecture-slides"/>
    <w:p>
      <w:pPr>
        <w:pStyle w:val="Heading3"/>
      </w:pPr>
      <w:r>
        <w:t xml:space="preserve">Lecture slides</w:t>
      </w:r>
    </w:p>
    <w:p>
      <w:pPr>
        <w:pStyle w:val="Compact"/>
        <w:numPr>
          <w:ilvl w:val="0"/>
          <w:numId w:val="1003"/>
        </w:numPr>
      </w:pPr>
      <w:hyperlink r:id="rId13">
        <w:r>
          <w:rPr>
            <w:rStyle w:val="Hyperlink"/>
          </w:rPr>
          <w:t xml:space="preserve">Lecture 11 — Downsampling, Decimation, and CNN Strides</w:t>
        </w:r>
      </w:hyperlink>
    </w:p>
    <w:p>
      <w:pPr>
        <w:pStyle w:val="Compact"/>
        <w:numPr>
          <w:ilvl w:val="0"/>
          <w:numId w:val="1003"/>
        </w:numPr>
      </w:pPr>
      <w:hyperlink r:id="rId14">
        <w:r>
          <w:rPr>
            <w:rStyle w:val="Hyperlink"/>
          </w:rPr>
          <w:t xml:space="preserve">Lecture 12 — Upsampling, Interpolation, and Rational Rate Changes</w:t>
        </w:r>
      </w:hyperlink>
    </w:p>
    <w:p>
      <w:pPr>
        <w:pStyle w:val="FirstParagraph"/>
      </w:pPr>
      <w:r>
        <w:t xml:space="preserve">The decks include worked examples, frequency-domain visualizations, conceptual questions, PyTorch/CNN connections, pacing for the 75-minute classes, and instructor notes.</w:t>
      </w:r>
    </w:p>
    <w:bookmarkEnd w:id="15"/>
    <w:bookmarkStart w:id="18" w:name="python-material"/>
    <w:p>
      <w:pPr>
        <w:pStyle w:val="Heading3"/>
      </w:pPr>
      <w:r>
        <w:t xml:space="preserve">Python material</w:t>
      </w:r>
    </w:p>
    <w:p>
      <w:pPr>
        <w:pStyle w:val="Compact"/>
        <w:numPr>
          <w:ilvl w:val="0"/>
          <w:numId w:val="1004"/>
        </w:numPr>
      </w:pPr>
      <w:hyperlink r:id="rId16">
        <w:r>
          <w:rPr>
            <w:rStyle w:val="Hyperlink"/>
          </w:rPr>
          <w:t xml:space="preserve">Jupyter notebook — Week 6 Multi-rate DSP and ML Demos</w:t>
        </w:r>
      </w:hyperlink>
    </w:p>
    <w:p>
      <w:pPr>
        <w:pStyle w:val="Compact"/>
        <w:numPr>
          <w:ilvl w:val="0"/>
          <w:numId w:val="1004"/>
        </w:numPr>
      </w:pPr>
      <w:hyperlink r:id="rId17">
        <w:r>
          <w:rPr>
            <w:rStyle w:val="Hyperlink"/>
          </w:rPr>
          <w:t xml:space="preserve">Plain Python version</w:t>
        </w:r>
      </w:hyperlink>
    </w:p>
    <w:p>
      <w:pPr>
        <w:pStyle w:val="FirstParagraph"/>
      </w:pPr>
      <w:r>
        <w:t xml:space="preserve">The code covers downsampling and aliasing, FIR decimation,</w:t>
      </w:r>
      <w:r>
        <w:t xml:space="preserve"> </w:t>
      </w:r>
      <w:r>
        <w:rPr>
          <w:rStyle w:val="VerbatimChar"/>
        </w:rPr>
        <w:t xml:space="preserve">resample_poly</w:t>
      </w:r>
      <w:r>
        <w:t xml:space="preserve">, strided</w:t>
      </w:r>
      <w:r>
        <w:t xml:space="preserve"> </w:t>
      </w:r>
      <w:r>
        <w:rPr>
          <w:rStyle w:val="VerbatimChar"/>
        </w:rPr>
        <w:t xml:space="preserve">Conv1d</w:t>
      </w:r>
      <w:r>
        <w:t xml:space="preserve">, shift sensitivity, zero insertion, interpolation gain,</w:t>
      </w:r>
      <w:r>
        <w:t xml:space="preserve"> </w:t>
      </w:r>
      <w:r>
        <w:rPr>
          <w:rStyle w:val="VerbatimChar"/>
        </w:rPr>
        <w:t xml:space="preserve">ConvTranspose1d</w:t>
      </w:r>
      <w:r>
        <w:t xml:space="preserve">, and uneven-overlap artifacts. I also executed the notebook successfully as a validation check.</w:t>
      </w:r>
    </w:p>
    <w:bookmarkEnd w:id="18"/>
    <w:bookmarkStart w:id="20" w:name="homework-and-weekly-quiz"/>
    <w:p>
      <w:pPr>
        <w:pStyle w:val="Heading3"/>
      </w:pPr>
      <w:r>
        <w:t xml:space="preserve">Homework and weekly quiz</w:t>
      </w:r>
    </w:p>
    <w:p>
      <w:pPr>
        <w:pStyle w:val="Compact"/>
        <w:numPr>
          <w:ilvl w:val="0"/>
          <w:numId w:val="1005"/>
        </w:numPr>
      </w:pPr>
      <w:hyperlink r:id="rId19">
        <w:r>
          <w:rPr>
            <w:rStyle w:val="Hyperlink"/>
          </w:rPr>
          <w:t xml:space="preserve">Homework + Weekly Quiz + Complete Solutions</w:t>
        </w:r>
      </w:hyperlink>
    </w:p>
    <w:p>
      <w:pPr>
        <w:pStyle w:val="FirstParagraph"/>
      </w:pPr>
      <w:r>
        <w:t xml:space="preserve">This contains eight homework problems progressing from fundamentals to senior-level DSP/ML synthesis, an eight-question weekly quiz, full solutions, and grading guidance.</w:t>
      </w:r>
    </w:p>
    <w:bookmarkEnd w:id="20"/>
    <w:bookmarkStart w:id="22" w:name="complete-package"/>
    <w:p>
      <w:pPr>
        <w:pStyle w:val="Heading3"/>
      </w:pPr>
      <w:r>
        <w:t xml:space="preserve">Complete package</w:t>
      </w:r>
    </w:p>
    <w:p>
      <w:pPr>
        <w:pStyle w:val="Compact"/>
        <w:numPr>
          <w:ilvl w:val="0"/>
          <w:numId w:val="1006"/>
        </w:numPr>
      </w:pPr>
      <w:hyperlink r:id="rId21">
        <w:r>
          <w:rPr>
            <w:rStyle w:val="Hyperlink"/>
          </w:rPr>
          <w:t xml:space="preserve">Download the entire Week 6 package</w:t>
        </w:r>
      </w:hyperlink>
    </w:p>
    <w:p>
      <w:r>
        <w:pict>
          <v:rect style="width:0;height:1.5pt" o:hralign="center" o:hrstd="t" o:hr="t"/>
        </w:pict>
      </w:r>
    </w:p>
    <w:bookmarkEnd w:id="22"/>
    <w:bookmarkEnd w:id="23"/>
    <w:bookmarkStart w:id="75" w:name="bc5f750c-efe9-48ec-8c4c-00d930c1736d"/>
    <w:bookmarkStart w:id="24" w:name="week-6-lecture-11"/>
    <w:p>
      <w:pPr>
        <w:pStyle w:val="Heading2"/>
      </w:pPr>
      <w:r>
        <w:t xml:space="preserve">Week 6, Lecture 11</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 more detailed instructor-level explanation of Lecture 11, with emphasis on what is happening conceptually, what students often misunderstand, and what strong answers/examples look like. I will follow the structure of the slide deck closely.</w:t>
      </w:r>
    </w:p>
    <w:bookmarkEnd w:id="24"/>
    <w:bookmarkStart w:id="25" w:name="X47e3733a82bd75359331b1e666899793aebb901"/>
    <w:p>
      <w:pPr>
        <w:pStyle w:val="Heading2"/>
      </w:pPr>
      <w:r>
        <w:t xml:space="preserve">Lecture 11: Downsampling, Decimation, and CNN Strides</w:t>
      </w:r>
    </w:p>
    <w:p>
      <w:pPr>
        <w:pStyle w:val="FirstParagraph"/>
      </w:pPr>
      <w:r>
        <w:t xml:space="preserve">The unifying idea of the lecture is that reducing the number of samples in a discrete-time signal is fundamentally a sampling operation. Classical DSP calls this downsampling or decimation. In a CNN, the same mathematical act appears when we use a stride greater than one.</w:t>
      </w:r>
    </w:p>
    <w:p>
      <w:pPr>
        <w:pStyle w:val="BodyText"/>
      </w:pPr>
      <w:r>
        <w:t xml:space="preserve">The key conceptual question for the entire lecture is:</w:t>
      </w:r>
    </w:p>
    <w:p>
      <w:pPr>
        <w:pStyle w:val="BodyText"/>
      </w:pPr>
      <w:r>
        <w:rPr>
          <w:b/>
          <w:bCs/>
        </w:rPr>
        <w:t xml:space="preserve">What must happen before we throw samples away?</w:t>
      </w:r>
    </w:p>
    <w:p>
      <w:pPr>
        <w:pStyle w:val="BodyText"/>
      </w:pPr>
      <w:r>
        <w:t xml:space="preserve">The DSP answer is: remove frequency content that the lower sampling rate cannot represent.</w:t>
      </w:r>
    </w:p>
    <w:p>
      <w:pPr>
        <w:pStyle w:val="BodyText"/>
      </w:pPr>
      <w:r>
        <w:t xml:space="preserve">The ML connection is that CNNs frequently throw feature-map samples away through strides or pooling without explicitly enforcing that requirement.</w:t>
      </w:r>
    </w:p>
    <w:p>
      <w:r>
        <w:pict>
          <v:rect style="width:0;height:1.5pt" o:hralign="center" o:hrstd="t" o:hr="t"/>
        </w:pict>
      </w:r>
    </w:p>
    <w:bookmarkEnd w:id="25"/>
    <w:bookmarkStart w:id="27" w:name="X7dca9cbc38fc01bc35b9c99f210f5196e099106"/>
    <w:p>
      <w:pPr>
        <w:pStyle w:val="Heading1"/>
      </w:pPr>
      <w:r>
        <w:t xml:space="preserve">1. Downsampling in the time domain</w:t>
      </w:r>
    </w:p>
    <w:p>
      <w:pPr>
        <w:pStyle w:val="FirstParagraph"/>
      </w:pPr>
      <w:r>
        <w:t xml:space="preserve">The mathematical definition is</w:t>
      </w:r>
    </w:p>
    <w:p>
      <w:pPr>
        <w:pStyle w:val="BodyText"/>
      </w:pPr>
      <m:oMathPara>
        <m:oMathParaPr>
          <m:jc m:val="center"/>
        </m:oMathParaPr>
        <m:oMath>
          <m:sSub>
            <m:e>
              <m:r>
                <m:t>x</m:t>
              </m:r>
            </m:e>
            <m:sub>
              <m:r>
                <m:t>d</m:t>
              </m:r>
            </m:sub>
          </m:sSub>
          <m:r>
            <m:rPr>
              <m:sty m:val="p"/>
            </m:rPr>
            <m:t>[</m:t>
          </m:r>
          <m:r>
            <m:t>n</m:t>
          </m:r>
          <m:r>
            <m:rPr>
              <m:sty m:val="p"/>
            </m:rPr>
            <m:t>]</m:t>
          </m:r>
          <m:r>
            <m:rPr>
              <m:sty m:val="p"/>
            </m:rPr>
            <m:t>=</m:t>
          </m:r>
          <m:r>
            <m:t>x</m:t>
          </m:r>
          <m:r>
            <m:rPr>
              <m:sty m:val="p"/>
            </m:rPr>
            <m:t>[</m:t>
          </m:r>
          <m:r>
            <m:t>n</m:t>
          </m:r>
          <m:r>
            <m:t>M</m:t>
          </m:r>
          <m:r>
            <m:rPr>
              <m:sty m:val="p"/>
            </m:rPr>
            <m:t>]</m:t>
          </m:r>
        </m:oMath>
      </m:oMathPara>
    </w:p>
    <w:p>
      <w:pPr>
        <w:pStyle w:val="FirstParagraph"/>
      </w:pPr>
      <w:r>
        <w:t xml:space="preserve">where</w:t>
      </w:r>
      <w:r>
        <w:t xml:space="preserve"> </w:t>
      </w:r>
      <m:oMath>
        <m:r>
          <m:t>M</m:t>
        </m:r>
      </m:oMath>
      <w:r>
        <w:t xml:space="preserve"> </w:t>
      </w:r>
      <w:r>
        <w:t xml:space="preserve">is a positive integer.</w:t>
      </w:r>
    </w:p>
    <w:p>
      <w:pPr>
        <w:pStyle w:val="BodyText"/>
      </w:pPr>
      <w:r>
        <w:t xml:space="preserve">This means we keep every</w:t>
      </w:r>
      <w:r>
        <w:t xml:space="preserve"> </w:t>
      </w:r>
      <m:oMath>
        <m:r>
          <m:t>M</m:t>
        </m:r>
      </m:oMath>
      <w:r>
        <w:t xml:space="preserve">th sample of</w:t>
      </w:r>
      <w:r>
        <w:t xml:space="preserve"> </w:t>
      </w:r>
      <m:oMath>
        <m:r>
          <m:t>x</m:t>
        </m:r>
        <m:r>
          <m:rPr>
            <m:sty m:val="p"/>
          </m:rPr>
          <m:t>[</m:t>
        </m:r>
        <m:r>
          <m:t>n</m:t>
        </m:r>
        <m:r>
          <m:rPr>
            <m:sty m:val="p"/>
          </m:rPr>
          <m:t>]</m:t>
        </m:r>
      </m:oMath>
      <w:r>
        <w:t xml:space="preserve">.</w:t>
      </w:r>
    </w:p>
    <w:p>
      <w:pPr>
        <w:pStyle w:val="BodyText"/>
      </w:pPr>
      <w:r>
        <w:t xml:space="preserve">If the original sequence is</w:t>
      </w:r>
    </w:p>
    <w:p>
      <w:pPr>
        <w:pStyle w:val="BodyText"/>
      </w:pPr>
      <m:oMathPara>
        <m:oMathParaPr>
          <m:jc m:val="center"/>
        </m:oMathParaPr>
        <m:oMath>
          <m:r>
            <m:t>x</m:t>
          </m:r>
          <m:r>
            <m:rPr>
              <m:sty m:val="p"/>
            </m:rPr>
            <m:t>[</m:t>
          </m:r>
          <m:r>
            <m:t>0</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3</m:t>
          </m:r>
          <m:r>
            <m:rPr>
              <m:sty m:val="p"/>
            </m:rPr>
            <m:t>]</m:t>
          </m:r>
          <m:r>
            <m:rPr>
              <m:sty m:val="p"/>
            </m:rPr>
            <m:t>,</m:t>
          </m:r>
          <m:r>
            <m:t>x</m:t>
          </m:r>
          <m:r>
            <m:rPr>
              <m:sty m:val="p"/>
            </m:rPr>
            <m:t>[</m:t>
          </m:r>
          <m:r>
            <m:t>4</m:t>
          </m:r>
          <m:r>
            <m:rPr>
              <m:sty m:val="p"/>
            </m:rPr>
            <m:t>]</m:t>
          </m:r>
          <m:r>
            <m:rPr>
              <m:sty m:val="p"/>
            </m:rPr>
            <m:t>,</m:t>
          </m:r>
          <m:r>
            <m:t>x</m:t>
          </m:r>
          <m:r>
            <m:rPr>
              <m:sty m:val="p"/>
            </m:rPr>
            <m:t>[</m:t>
          </m:r>
          <m:r>
            <m:t>5</m:t>
          </m:r>
          <m:r>
            <m:rPr>
              <m:sty m:val="p"/>
            </m:rPr>
            <m:t>]</m:t>
          </m:r>
          <m:r>
            <m:rPr>
              <m:sty m:val="p"/>
            </m:rPr>
            <m:t>,</m:t>
          </m:r>
          <m:r>
            <m:rPr>
              <m:sty m:val="p"/>
            </m:rPr>
            <m:t>…</m:t>
          </m:r>
        </m:oMath>
      </m:oMathPara>
    </w:p>
    <w:p>
      <w:pPr>
        <w:pStyle w:val="FirstParagraph"/>
      </w:pPr>
      <w:r>
        <w:t xml:space="preserve">then downsampling by</w:t>
      </w:r>
      <w:r>
        <w:t xml:space="preserve"> </w:t>
      </w:r>
      <m:oMath>
        <m:r>
          <m:t>M</m:t>
        </m:r>
        <m:r>
          <m:rPr>
            <m:sty m:val="p"/>
          </m:rPr>
          <m:t>=</m:t>
        </m:r>
        <m:r>
          <m:t>3</m:t>
        </m:r>
      </m:oMath>
      <w:r>
        <w:t xml:space="preserve"> </w:t>
      </w:r>
      <w:r>
        <w:t xml:space="preserve">produces</w:t>
      </w:r>
    </w:p>
    <w:p>
      <w:pPr>
        <w:pStyle w:val="BodyText"/>
      </w:pPr>
      <m:oMathPara>
        <m:oMathParaPr>
          <m:jc m:val="center"/>
        </m:oMathParaPr>
        <m:oMath>
          <m:sSub>
            <m:e>
              <m:r>
                <m:t>x</m:t>
              </m:r>
            </m:e>
            <m:sub>
              <m:r>
                <m:t>d</m:t>
              </m:r>
            </m:sub>
          </m:sSub>
          <m:r>
            <m:rPr>
              <m:sty m:val="p"/>
            </m:rPr>
            <m:t>[</m:t>
          </m:r>
          <m:r>
            <m:t>0</m:t>
          </m:r>
          <m:r>
            <m:rPr>
              <m:sty m:val="p"/>
            </m:rPr>
            <m:t>]</m:t>
          </m:r>
          <m:r>
            <m:rPr>
              <m:sty m:val="p"/>
            </m:rPr>
            <m:t>=</m:t>
          </m:r>
          <m:r>
            <m:t>x</m:t>
          </m:r>
          <m:r>
            <m:rPr>
              <m:sty m:val="p"/>
            </m:rPr>
            <m:t>[</m:t>
          </m:r>
          <m:r>
            <m:t>0</m:t>
          </m:r>
          <m:r>
            <m:rPr>
              <m:sty m:val="p"/>
            </m:rPr>
            <m:t>]</m:t>
          </m:r>
        </m:oMath>
      </m:oMathPara>
    </w:p>
    <w:p>
      <w:pPr>
        <w:pStyle w:val="FirstParagraph"/>
      </w:pPr>
      <m:oMathPara>
        <m:oMathParaPr>
          <m:jc m:val="center"/>
        </m:oMathParaPr>
        <m:oMath>
          <m:sSub>
            <m:e>
              <m:r>
                <m:t>x</m:t>
              </m:r>
            </m:e>
            <m:sub>
              <m:r>
                <m:t>d</m:t>
              </m:r>
            </m:sub>
          </m:sSub>
          <m:r>
            <m:rPr>
              <m:sty m:val="p"/>
            </m:rPr>
            <m:t>[</m:t>
          </m:r>
          <m:r>
            <m:t>1</m:t>
          </m:r>
          <m:r>
            <m:rPr>
              <m:sty m:val="p"/>
            </m:rPr>
            <m:t>]</m:t>
          </m:r>
          <m:r>
            <m:rPr>
              <m:sty m:val="p"/>
            </m:rPr>
            <m:t>=</m:t>
          </m:r>
          <m:r>
            <m:t>x</m:t>
          </m:r>
          <m:r>
            <m:rPr>
              <m:sty m:val="p"/>
            </m:rPr>
            <m:t>[</m:t>
          </m:r>
          <m:r>
            <m:t>3</m:t>
          </m:r>
          <m:r>
            <m:rPr>
              <m:sty m:val="p"/>
            </m:rPr>
            <m:t>]</m:t>
          </m:r>
        </m:oMath>
      </m:oMathPara>
    </w:p>
    <w:p>
      <w:pPr>
        <w:pStyle w:val="FirstParagraph"/>
      </w:pPr>
      <m:oMathPara>
        <m:oMathParaPr>
          <m:jc m:val="center"/>
        </m:oMathParaPr>
        <m:oMath>
          <m:sSub>
            <m:e>
              <m:r>
                <m:t>x</m:t>
              </m:r>
            </m:e>
            <m:sub>
              <m:r>
                <m:t>d</m:t>
              </m:r>
            </m:sub>
          </m:sSub>
          <m:r>
            <m:rPr>
              <m:sty m:val="p"/>
            </m:rPr>
            <m:t>[</m:t>
          </m:r>
          <m:r>
            <m:t>2</m:t>
          </m:r>
          <m:r>
            <m:rPr>
              <m:sty m:val="p"/>
            </m:rPr>
            <m:t>]</m:t>
          </m:r>
          <m:r>
            <m:rPr>
              <m:sty m:val="p"/>
            </m:rPr>
            <m:t>=</m:t>
          </m:r>
          <m:r>
            <m:t>x</m:t>
          </m:r>
          <m:r>
            <m:rPr>
              <m:sty m:val="p"/>
            </m:rPr>
            <m:t>[</m:t>
          </m:r>
          <m:r>
            <m:t>6</m:t>
          </m:r>
          <m:r>
            <m:rPr>
              <m:sty m:val="p"/>
            </m:rPr>
            <m:t>]</m:t>
          </m:r>
        </m:oMath>
      </m:oMathPara>
    </w:p>
    <w:p>
      <w:pPr>
        <w:pStyle w:val="FirstParagraph"/>
      </w:pPr>
      <w:r>
        <w:t xml:space="preserve">and so forth.</w:t>
      </w:r>
    </w:p>
    <w:p>
      <w:pPr>
        <w:pStyle w:val="BodyText"/>
      </w:pPr>
      <w:r>
        <w:t xml:space="preserve">The important point is that</w:t>
      </w:r>
      <w:r>
        <w:t xml:space="preserve"> </w:t>
      </w:r>
      <w:r>
        <w:rPr>
          <w:b/>
          <w:bCs/>
        </w:rPr>
        <w:t xml:space="preserve">the amplitudes are not scaled</w:t>
      </w:r>
      <w:r>
        <w:t xml:space="preserve">. We are selecting samples, not dividing values by</w:t>
      </w:r>
      <w:r>
        <w:t xml:space="preserve"> </w:t>
      </w:r>
      <m:oMath>
        <m:r>
          <m:t>M</m:t>
        </m:r>
      </m:oMath>
      <w:r>
        <w:t xml:space="preserve">.</w:t>
      </w:r>
    </w:p>
    <w:p>
      <w:pPr>
        <w:pStyle w:val="BodyText"/>
      </w:pPr>
      <w:r>
        <w:t xml:space="preserve">The deck emphasizes that the sample rate changes from</w:t>
      </w:r>
      <w:r>
        <w:t xml:space="preserve"> </w:t>
      </w:r>
      <m:oMath>
        <m:sSub>
          <m:e>
            <m:r>
              <m:t>F</m:t>
            </m:r>
          </m:e>
          <m:sub>
            <m:r>
              <m:t>s</m:t>
            </m:r>
          </m:sub>
        </m:sSub>
      </m:oMath>
      <w:r>
        <w:t xml:space="preserve"> </w:t>
      </w:r>
      <w:r>
        <w:t xml:space="preserve">to</w:t>
      </w:r>
      <w:r>
        <w:t xml:space="preserve"> </w:t>
      </w:r>
      <m:oMath>
        <m:sSub>
          <m:e>
            <m:r>
              <m:t>F</m:t>
            </m:r>
          </m:e>
          <m:sub>
            <m:r>
              <m:t>s</m:t>
            </m:r>
          </m:sub>
        </m:sSub>
        <m:r>
          <m:rPr>
            <m:sty m:val="p"/>
          </m:rPr>
          <m:t>/</m:t>
        </m:r>
        <m:r>
          <m:t>M</m:t>
        </m:r>
      </m:oMath>
      <w:r>
        <w:t xml:space="preserve">, while no new sample values are calculated.</w:t>
      </w:r>
    </w:p>
    <w:bookmarkStart w:id="26" w:name="a-useful-physical-interpretation"/>
    <w:p>
      <w:pPr>
        <w:pStyle w:val="Heading3"/>
      </w:pPr>
      <w:r>
        <w:t xml:space="preserve">A useful physical interpretation</w:t>
      </w:r>
    </w:p>
    <w:p>
      <w:pPr>
        <w:pStyle w:val="FirstParagraph"/>
      </w:pPr>
      <w:r>
        <w:t xml:space="preserve">Suppose</w:t>
      </w:r>
    </w:p>
    <w:p>
      <w:pPr>
        <w:pStyle w:val="BodyText"/>
      </w:pPr>
      <m:oMathPara>
        <m:oMathParaPr>
          <m:jc m:val="center"/>
        </m:oMathParaPr>
        <m:oMath>
          <m:sSub>
            <m:e>
              <m:r>
                <m:t>F</m:t>
              </m:r>
            </m:e>
            <m:sub>
              <m:r>
                <m:t>s</m:t>
              </m:r>
            </m:sub>
          </m:sSub>
          <m:r>
            <m:rPr>
              <m:sty m:val="p"/>
            </m:rPr>
            <m:t>=</m:t>
          </m:r>
          <m:r>
            <m:t>48</m:t>
          </m:r>
          <m:r>
            <m:rPr>
              <m:nor/>
              <m:sty m:val="p"/>
            </m:rPr>
            <m:t> kHz</m:t>
          </m:r>
        </m:oMath>
      </m:oMathPara>
    </w:p>
    <w:p>
      <w:pPr>
        <w:pStyle w:val="FirstParagraph"/>
      </w:pPr>
      <w:r>
        <w:t xml:space="preserve">and we downsample by</w:t>
      </w:r>
    </w:p>
    <w:p>
      <w:pPr>
        <w:pStyle w:val="BodyText"/>
      </w:pPr>
      <m:oMathPara>
        <m:oMathParaPr>
          <m:jc m:val="center"/>
        </m:oMathParaPr>
        <m:oMath>
          <m:r>
            <m:t>M</m:t>
          </m:r>
          <m:r>
            <m:rPr>
              <m:sty m:val="p"/>
            </m:rPr>
            <m:t>=</m:t>
          </m:r>
          <m:r>
            <m:t>3</m:t>
          </m:r>
          <m:r>
            <m:rPr>
              <m:sty m:val="p"/>
            </m:rPr>
            <m:t>.</m:t>
          </m:r>
        </m:oMath>
      </m:oMathPara>
    </w:p>
    <w:p>
      <w:pPr>
        <w:pStyle w:val="FirstParagraph"/>
      </w:pPr>
      <w:r>
        <w:t xml:space="preserve">The output sampling rate becomes</w:t>
      </w:r>
    </w:p>
    <w:p>
      <w:pPr>
        <w:pStyle w:val="BodyText"/>
      </w:pPr>
      <m:oMathPara>
        <m:oMathParaPr>
          <m:jc m:val="center"/>
        </m:oMathParaPr>
        <m:oMath>
          <m:sSub>
            <m:e>
              <m:r>
                <m:t>F</m:t>
              </m:r>
            </m:e>
            <m:sub>
              <m:r>
                <m:t>s</m:t>
              </m:r>
              <m:r>
                <m:rPr>
                  <m:sty m:val="p"/>
                </m:rPr>
                <m:t>,</m:t>
              </m:r>
              <m:r>
                <m:rPr>
                  <m:nor/>
                  <m:sty m:val="p"/>
                </m:rPr>
                <m:t>out</m:t>
              </m:r>
            </m:sub>
          </m:sSub>
          <m:r>
            <m:rPr>
              <m:sty m:val="p"/>
            </m:rPr>
            <m:t>=</m:t>
          </m:r>
          <m:f>
            <m:fPr>
              <m:type m:val="bar"/>
            </m:fPr>
            <m:num>
              <m:r>
                <m:t>48000</m:t>
              </m:r>
            </m:num>
            <m:den>
              <m:r>
                <m:t>3</m:t>
              </m:r>
            </m:den>
          </m:f>
          <m:r>
            <m:rPr>
              <m:sty m:val="p"/>
            </m:rPr>
            <m:t>=</m:t>
          </m:r>
          <m:r>
            <m:t>16000</m:t>
          </m:r>
          <m:r>
            <m:rPr>
              <m:nor/>
              <m:sty m:val="p"/>
            </m:rPr>
            <m:t> Hz</m:t>
          </m:r>
          <m:r>
            <m:rPr>
              <m:sty m:val="p"/>
            </m:rPr>
            <m:t>.</m:t>
          </m:r>
        </m:oMath>
      </m:oMathPara>
    </w:p>
    <w:p>
      <w:pPr>
        <w:pStyle w:val="FirstParagraph"/>
      </w:pPr>
      <w:r>
        <w:t xml:space="preserve">Originally, samples were separated by</w:t>
      </w:r>
    </w:p>
    <w:p>
      <w:pPr>
        <w:pStyle w:val="BodyText"/>
      </w:pPr>
      <m:oMathPara>
        <m:oMathParaPr>
          <m:jc m:val="center"/>
        </m:oMathParaPr>
        <m:oMath>
          <m:sSub>
            <m:e>
              <m:r>
                <m:t>T</m:t>
              </m:r>
            </m:e>
            <m:sub>
              <m:r>
                <m:t>s</m:t>
              </m:r>
            </m:sub>
          </m:sSub>
          <m:r>
            <m:rPr>
              <m:sty m:val="p"/>
            </m:rPr>
            <m:t>=</m:t>
          </m:r>
          <m:f>
            <m:fPr>
              <m:type m:val="bar"/>
            </m:fPr>
            <m:num>
              <m:r>
                <m:t>1</m:t>
              </m:r>
            </m:num>
            <m:den>
              <m:r>
                <m:t>48000</m:t>
              </m:r>
            </m:den>
          </m:f>
          <m:r>
            <m:rPr>
              <m:sty m:val="p"/>
            </m:rPr>
            <m:t>.</m:t>
          </m:r>
        </m:oMath>
      </m:oMathPara>
    </w:p>
    <w:p>
      <w:pPr>
        <w:pStyle w:val="FirstParagraph"/>
      </w:pPr>
      <w:r>
        <w:t xml:space="preserve">After downsampling, the spacing is</w:t>
      </w:r>
    </w:p>
    <w:p>
      <w:pPr>
        <w:pStyle w:val="BodyText"/>
      </w:pPr>
      <m:oMathPara>
        <m:oMathParaPr>
          <m:jc m:val="center"/>
        </m:oMathParaPr>
        <m:oMath>
          <m:sSub>
            <m:e>
              <m:r>
                <m:t>T</m:t>
              </m:r>
            </m:e>
            <m:sub>
              <m:r>
                <m:t>s</m:t>
              </m:r>
              <m:r>
                <m:rPr>
                  <m:sty m:val="p"/>
                </m:rPr>
                <m:t>,</m:t>
              </m:r>
              <m:r>
                <m:rPr>
                  <m:nor/>
                  <m:sty m:val="p"/>
                </m:rPr>
                <m:t>out</m:t>
              </m:r>
            </m:sub>
          </m:sSub>
          <m:r>
            <m:rPr>
              <m:sty m:val="p"/>
            </m:rPr>
            <m:t>=</m:t>
          </m:r>
          <m:f>
            <m:fPr>
              <m:type m:val="bar"/>
            </m:fPr>
            <m:num>
              <m:r>
                <m:t>1</m:t>
              </m:r>
            </m:num>
            <m:den>
              <m:r>
                <m:t>16000</m:t>
              </m:r>
            </m:den>
          </m:f>
          <m:r>
            <m:rPr>
              <m:sty m:val="p"/>
            </m:rPr>
            <m:t>=</m:t>
          </m:r>
          <m:r>
            <m:t>3</m:t>
          </m:r>
          <m:sSub>
            <m:e>
              <m:r>
                <m:t>T</m:t>
              </m:r>
            </m:e>
            <m:sub>
              <m:r>
                <m:t>s</m:t>
              </m:r>
            </m:sub>
          </m:sSub>
          <m:r>
            <m:rPr>
              <m:sty m:val="p"/>
            </m:rPr>
            <m:t>.</m:t>
          </m:r>
        </m:oMath>
      </m:oMathPara>
    </w:p>
    <w:p>
      <w:pPr>
        <w:pStyle w:val="FirstParagraph"/>
      </w:pPr>
      <w:r>
        <w:t xml:space="preserve">So we have not simply deleted array entries. We have created a new sampled-time signal whose samples represent measurements farther apart in physical time.</w:t>
      </w:r>
    </w:p>
    <w:p>
      <w:r>
        <w:pict>
          <v:rect style="width:0;height:1.5pt" o:hralign="center" o:hrstd="t" o:hr="t"/>
        </w:pict>
      </w:r>
    </w:p>
    <w:bookmarkEnd w:id="26"/>
    <w:bookmarkEnd w:id="27"/>
    <w:bookmarkStart w:id="29" w:name="Xb18f478fb8066c1315d6898d8d2205ea4220079"/>
    <w:p>
      <w:pPr>
        <w:pStyle w:val="Heading1"/>
      </w:pPr>
      <w:r>
        <w:t xml:space="preserve">2. The index-mapping example</w:t>
      </w:r>
    </w:p>
    <w:p>
      <w:pPr>
        <w:pStyle w:val="FirstParagraph"/>
      </w:pPr>
      <w:r>
        <w:t xml:space="preserve">The slide uses</w:t>
      </w:r>
    </w:p>
    <w:p>
      <w:pPr>
        <w:pStyle w:val="BodyText"/>
      </w:pPr>
      <m:oMathPara>
        <m:oMathParaPr>
          <m:jc m:val="center"/>
        </m:oMathParaPr>
        <m:oMath>
          <m:r>
            <m:t>x</m:t>
          </m:r>
          <m:r>
            <m:rPr>
              <m:sty m:val="p"/>
            </m:rPr>
            <m:t>[</m:t>
          </m:r>
          <m:r>
            <m:t>n</m:t>
          </m:r>
          <m:r>
            <m:rPr>
              <m:sty m:val="p"/>
            </m:rPr>
            <m:t>]</m:t>
          </m:r>
          <m:r>
            <m:rPr>
              <m:sty m:val="p"/>
            </m:rPr>
            <m:t>=</m:t>
          </m:r>
          <m:r>
            <m:rPr>
              <m:sty m:val="p"/>
            </m:rPr>
            <m:t>{</m:t>
          </m:r>
          <m:r>
            <m:t>2</m:t>
          </m:r>
          <m:r>
            <m:rPr>
              <m:sty m:val="p"/>
            </m:rPr>
            <m:t>,</m:t>
          </m:r>
          <m:r>
            <m:t>1</m:t>
          </m:r>
          <m:r>
            <m:rPr>
              <m:sty m:val="p"/>
            </m:rPr>
            <m:t>,</m:t>
          </m:r>
          <m:r>
            <m:rPr>
              <m:sty m:val="p"/>
            </m:rPr>
            <m:t>−</m:t>
          </m:r>
          <m:r>
            <m:t>1</m:t>
          </m:r>
          <m:r>
            <m:rPr>
              <m:sty m:val="p"/>
            </m:rPr>
            <m:t>,</m:t>
          </m:r>
          <m:r>
            <m:t>3</m:t>
          </m:r>
          <m:r>
            <m:rPr>
              <m:sty m:val="p"/>
            </m:rPr>
            <m:t>,</m:t>
          </m:r>
          <m:r>
            <m:t>4</m:t>
          </m:r>
          <m:r>
            <m:rPr>
              <m:sty m:val="p"/>
            </m:rPr>
            <m:t>,</m:t>
          </m:r>
          <m:r>
            <m:t>0</m:t>
          </m:r>
          <m:r>
            <m:rPr>
              <m:sty m:val="p"/>
            </m:rPr>
            <m:t>,</m:t>
          </m:r>
          <m:r>
            <m:t>5</m:t>
          </m:r>
          <m:r>
            <m:rPr>
              <m:sty m:val="p"/>
            </m:rPr>
            <m:t>,</m:t>
          </m:r>
          <m:r>
            <m:t>2</m:t>
          </m:r>
          <m:r>
            <m:rPr>
              <m:sty m:val="p"/>
            </m:rPr>
            <m:t>,</m:t>
          </m:r>
          <m:r>
            <m:rPr>
              <m:sty m:val="p"/>
            </m:rPr>
            <m:t>−</m:t>
          </m:r>
          <m:r>
            <m:t>2</m:t>
          </m:r>
          <m:r>
            <m:rPr>
              <m:sty m:val="p"/>
            </m:rPr>
            <m:t>,</m:t>
          </m:r>
          <m:r>
            <m:t>1</m:t>
          </m:r>
          <m:r>
            <m:rPr>
              <m:sty m:val="p"/>
            </m:rPr>
            <m:t>,</m:t>
          </m:r>
          <m:r>
            <m:rPr>
              <m:sty m:val="p"/>
            </m:rPr>
            <m:t>…</m:t>
          </m:r>
          <m:r>
            <m:rPr>
              <m:sty m:val="p"/>
            </m:rPr>
            <m:t>}</m:t>
          </m:r>
        </m:oMath>
      </m:oMathPara>
    </w:p>
    <w:p>
      <w:pPr>
        <w:pStyle w:val="FirstParagraph"/>
      </w:pPr>
      <w:r>
        <w:t xml:space="preserve">and</w:t>
      </w:r>
    </w:p>
    <w:p>
      <w:pPr>
        <w:pStyle w:val="BodyText"/>
      </w:pPr>
      <m:oMathPara>
        <m:oMathParaPr>
          <m:jc m:val="center"/>
        </m:oMathParaPr>
        <m:oMath>
          <m:r>
            <m:t>M</m:t>
          </m:r>
          <m:r>
            <m:rPr>
              <m:sty m:val="p"/>
            </m:rPr>
            <m:t>=</m:t>
          </m:r>
          <m:r>
            <m:t>3</m:t>
          </m:r>
          <m:r>
            <m:rPr>
              <m:sty m:val="p"/>
            </m:rPr>
            <m:t>.</m:t>
          </m:r>
        </m:oMath>
      </m:oMathPara>
    </w:p>
    <w:p>
      <w:pPr>
        <w:pStyle w:val="FirstParagraph"/>
      </w:pPr>
      <w:r>
        <w:t xml:space="preserve">The indices retained are</w:t>
      </w:r>
    </w:p>
    <w:p>
      <w:pPr>
        <w:pStyle w:val="BodyText"/>
      </w:pPr>
      <m:oMathPara>
        <m:oMathParaPr>
          <m:jc m:val="center"/>
        </m:oMathParaPr>
        <m:oMath>
          <m:r>
            <m:t>n</m:t>
          </m:r>
          <m:r>
            <m:rPr>
              <m:sty m:val="p"/>
            </m:rPr>
            <m:t>=</m:t>
          </m:r>
          <m:r>
            <m:t>0</m:t>
          </m:r>
          <m:r>
            <m:rPr>
              <m:sty m:val="p"/>
            </m:rPr>
            <m:t>,</m:t>
          </m:r>
          <m:r>
            <m:t>3</m:t>
          </m:r>
          <m:r>
            <m:rPr>
              <m:sty m:val="p"/>
            </m:rPr>
            <m:t>,</m:t>
          </m:r>
          <m:r>
            <m:t>6</m:t>
          </m:r>
          <m:r>
            <m:rPr>
              <m:sty m:val="p"/>
            </m:rPr>
            <m:t>,</m:t>
          </m:r>
          <m:r>
            <m:t>9</m:t>
          </m:r>
          <m:r>
            <m:rPr>
              <m:sty m:val="p"/>
            </m:rPr>
            <m:t>,</m:t>
          </m:r>
          <m:r>
            <m:rPr>
              <m:sty m:val="p"/>
            </m:rPr>
            <m:t>…</m:t>
          </m:r>
        </m:oMath>
      </m:oMathPara>
    </w:p>
    <w:p>
      <w:pPr>
        <w:pStyle w:val="FirstParagraph"/>
      </w:pPr>
      <w:r>
        <w:t xml:space="preserve">so</w:t>
      </w:r>
    </w:p>
    <w:p>
      <w:pPr>
        <w:pStyle w:val="BodyText"/>
      </w:pPr>
      <m:oMathPara>
        <m:oMathParaPr>
          <m:jc m:val="center"/>
        </m:oMathParaPr>
        <m:oMath>
          <m:sSub>
            <m:e>
              <m:r>
                <m:t>x</m:t>
              </m:r>
            </m:e>
            <m:sub>
              <m:r>
                <m:t>d</m:t>
              </m:r>
            </m:sub>
          </m:sSub>
          <m:r>
            <m:rPr>
              <m:sty m:val="p"/>
            </m:rPr>
            <m:t>[</m:t>
          </m:r>
          <m:r>
            <m:t>n</m:t>
          </m:r>
          <m:r>
            <m:rPr>
              <m:sty m:val="p"/>
            </m:rPr>
            <m:t>]</m:t>
          </m:r>
          <m:r>
            <m:rPr>
              <m:sty m:val="p"/>
            </m:rPr>
            <m:t>=</m:t>
          </m:r>
          <m:r>
            <m:rPr>
              <m:sty m:val="p"/>
            </m:rPr>
            <m:t>{</m:t>
          </m:r>
          <m:r>
            <m:t>2</m:t>
          </m:r>
          <m:r>
            <m:rPr>
              <m:sty m:val="p"/>
            </m:rPr>
            <m:t>,</m:t>
          </m:r>
          <m:r>
            <m:t>3</m:t>
          </m:r>
          <m:r>
            <m:rPr>
              <m:sty m:val="p"/>
            </m:rPr>
            <m:t>,</m:t>
          </m:r>
          <m:r>
            <m:t>5</m:t>
          </m:r>
          <m:r>
            <m:rPr>
              <m:sty m:val="p"/>
            </m:rPr>
            <m:t>,</m:t>
          </m:r>
          <m:r>
            <m:t>1</m:t>
          </m:r>
          <m:r>
            <m:rPr>
              <m:sty m:val="p"/>
            </m:rPr>
            <m:t>,</m:t>
          </m:r>
          <m:r>
            <m:rPr>
              <m:sty m:val="p"/>
            </m:rPr>
            <m:t>…</m:t>
          </m:r>
          <m:r>
            <m:rPr>
              <m:sty m:val="p"/>
            </m:rPr>
            <m:t>}</m:t>
          </m:r>
          <m:r>
            <m:rPr>
              <m:sty m:val="p"/>
            </m:rPr>
            <m:t>.</m:t>
          </m:r>
        </m:oMath>
      </m:oMathPara>
    </w:p>
    <w:bookmarkStart w:id="28" w:name="good-question-to-ask-students"/>
    <w:p>
      <w:pPr>
        <w:pStyle w:val="Heading3"/>
      </w:pPr>
      <w:r>
        <w:t xml:space="preserve">Good question to ask students</w:t>
      </w:r>
    </w:p>
    <w:p>
      <w:pPr>
        <w:pStyle w:val="BlockText"/>
      </w:pPr>
      <w:r>
        <w:t xml:space="preserve">Which entries survive if</w:t>
      </w:r>
      <w:r>
        <w:t xml:space="preserve"> </w:t>
      </w:r>
      <m:oMath>
        <m:r>
          <m:t>M</m:t>
        </m:r>
        <m:r>
          <m:rPr>
            <m:sty m:val="p"/>
          </m:rPr>
          <m:t>=</m:t>
        </m:r>
        <m:r>
          <m:t>3</m:t>
        </m:r>
      </m:oMath>
      <w:r>
        <w:t xml:space="preserve">?</w:t>
      </w:r>
    </w:p>
    <w:p>
      <w:pPr>
        <w:pStyle w:val="FirstParagraph"/>
      </w:pPr>
      <w:r>
        <w:t xml:space="preserve">A good answer is:</w:t>
      </w:r>
    </w:p>
    <w:p>
      <w:pPr>
        <w:pStyle w:val="BlockText"/>
      </w:pPr>
      <w:r>
        <w:t xml:space="preserve">We retain samples whose original indices are multiples of 3:</w:t>
      </w:r>
      <w:r>
        <w:t xml:space="preserve"> </w:t>
      </w:r>
      <m:oMath>
        <m:r>
          <m:t>0</m:t>
        </m:r>
        <m:r>
          <m:rPr>
            <m:sty m:val="p"/>
          </m:rPr>
          <m:t>,</m:t>
        </m:r>
        <m:r>
          <m:t>3</m:t>
        </m:r>
        <m:r>
          <m:rPr>
            <m:sty m:val="p"/>
          </m:rPr>
          <m:t>,</m:t>
        </m:r>
        <m:r>
          <m:t>6</m:t>
        </m:r>
        <m:r>
          <m:rPr>
            <m:sty m:val="p"/>
          </m:rPr>
          <m:t>,</m:t>
        </m:r>
        <m:r>
          <m:t>9</m:t>
        </m:r>
        <m:r>
          <m:rPr>
            <m:sty m:val="p"/>
          </m:rPr>
          <m:t>,</m:t>
        </m:r>
        <m:r>
          <m:rPr>
            <m:sty m:val="p"/>
          </m:rPr>
          <m:t>…</m:t>
        </m:r>
      </m:oMath>
      <w:r>
        <w:t xml:space="preserve">.</w:t>
      </w:r>
    </w:p>
    <w:p>
      <w:pPr>
        <w:pStyle w:val="FirstParagraph"/>
      </w:pPr>
      <w:r>
        <w:t xml:space="preserve">A weaker but still acceptable answer would be:</w:t>
      </w:r>
    </w:p>
    <w:p>
      <w:pPr>
        <w:pStyle w:val="BlockText"/>
      </w:pPr>
      <w:r>
        <w:t xml:space="preserve">Keep every third sample starting at</w:t>
      </w:r>
      <w:r>
        <w:t xml:space="preserve"> </w:t>
      </w:r>
      <m:oMath>
        <m:r>
          <m:t>x</m:t>
        </m:r>
        <m:r>
          <m:rPr>
            <m:sty m:val="p"/>
          </m:rPr>
          <m:t>[</m:t>
        </m:r>
        <m:r>
          <m:t>0</m:t>
        </m:r>
        <m:r>
          <m:rPr>
            <m:sty m:val="p"/>
          </m:rPr>
          <m:t>]</m:t>
        </m:r>
      </m:oMath>
      <w:r>
        <w:t xml:space="preserve">.</w:t>
      </w:r>
    </w:p>
    <w:p>
      <w:pPr>
        <w:pStyle w:val="FirstParagraph"/>
      </w:pPr>
      <w:r>
        <w:t xml:space="preserve">An incorrect answer would be:</w:t>
      </w:r>
    </w:p>
    <w:p>
      <w:pPr>
        <w:pStyle w:val="BlockText"/>
      </w:pPr>
      <w:r>
        <w:t xml:space="preserve">Divide every sample by 3.</w:t>
      </w:r>
    </w:p>
    <w:p>
      <w:pPr>
        <w:pStyle w:val="FirstParagraph"/>
      </w:pPr>
      <w:r>
        <w:t xml:space="preserve">That error is worth discussing because the frequency-domain expression does contain a factor</w:t>
      </w:r>
      <w:r>
        <w:t xml:space="preserve"> </w:t>
      </w:r>
      <m:oMath>
        <m:r>
          <m:t>1</m:t>
        </m:r>
        <m:r>
          <m:rPr>
            <m:sty m:val="p"/>
          </m:rPr>
          <m:t>/</m:t>
        </m:r>
        <m:r>
          <m:t>M</m:t>
        </m:r>
      </m:oMath>
      <w:r>
        <w:t xml:space="preserve">, which sometimes leads students to incorrectly assume the time-domain amplitudes are scaled.</w:t>
      </w:r>
    </w:p>
    <w:p>
      <w:r>
        <w:pict>
          <v:rect style="width:0;height:1.5pt" o:hralign="center" o:hrstd="t" o:hr="t"/>
        </w:pict>
      </w:r>
    </w:p>
    <w:bookmarkEnd w:id="28"/>
    <w:bookmarkEnd w:id="29"/>
    <w:bookmarkStart w:id="31" w:name="Xa9b70a4a5e8b34cfd26d71bca294f729d2f998c"/>
    <w:p>
      <w:pPr>
        <w:pStyle w:val="Heading1"/>
      </w:pPr>
      <w:r>
        <w:t xml:space="preserve">3. What happens in frequency?</w:t>
      </w:r>
    </w:p>
    <w:p>
      <w:pPr>
        <w:pStyle w:val="FirstParagraph"/>
      </w:pPr>
      <w:r>
        <w:t xml:space="preserve">The downsampling relationship is</w:t>
      </w:r>
    </w:p>
    <w:p>
      <w:pPr>
        <w:pStyle w:val="BodyText"/>
      </w:pPr>
      <m:oMathPara>
        <m:oMathParaPr>
          <m:jc m:val="center"/>
        </m:oMathParaPr>
        <m:oMath>
          <m:sSub>
            <m:e>
              <m:r>
                <m:t>X</m:t>
              </m:r>
            </m:e>
            <m:sub>
              <m:r>
                <m:t>d</m:t>
              </m:r>
            </m:sub>
          </m:sSub>
          <m:r>
            <m:rPr>
              <m:sty m:val="p"/>
            </m:rPr>
            <m:t>(</m:t>
          </m:r>
          <m:sSup>
            <m:e>
              <m:r>
                <m:t>e</m:t>
              </m:r>
            </m:e>
            <m:sup>
              <m:r>
                <m:t>j</m:t>
              </m:r>
              <m:r>
                <m:t>ω</m:t>
              </m:r>
            </m:sup>
          </m:sSup>
          <m:r>
            <m:rPr>
              <m:sty m:val="p"/>
            </m:rPr>
            <m:t>)</m:t>
          </m:r>
          <m:r>
            <m:rPr>
              <m:sty m:val="p"/>
            </m:rPr>
            <m:t>=</m:t>
          </m:r>
          <m:f>
            <m:fPr>
              <m:type m:val="bar"/>
            </m:fPr>
            <m:num>
              <m:r>
                <m:t>1</m:t>
              </m:r>
            </m:num>
            <m:den>
              <m:r>
                <m:t>M</m:t>
              </m:r>
            </m:den>
          </m:f>
          <m:nary>
            <m:naryPr>
              <m:chr m:val="∑"/>
              <m:limLoc m:val="undOvr"/>
              <m:subHide m:val="off"/>
              <m:supHide m:val="off"/>
            </m:naryPr>
            <m:sub>
              <m:r>
                <m:t>k</m:t>
              </m:r>
              <m:r>
                <m:rPr>
                  <m:sty m:val="p"/>
                </m:rPr>
                <m:t>=</m:t>
              </m:r>
              <m:r>
                <m:t>0</m:t>
              </m:r>
            </m:sub>
            <m:sup>
              <m:r>
                <m:t>M</m:t>
              </m:r>
              <m:r>
                <m:rPr>
                  <m:sty m:val="p"/>
                </m:rPr>
                <m:t>−</m:t>
              </m:r>
              <m:r>
                <m:t>1</m:t>
              </m:r>
            </m:sup>
            <m:e>
              <m:r>
                <m:t>X</m:t>
              </m:r>
            </m:e>
          </m:nary>
          <m:d>
            <m:dPr>
              <m:begChr m:val="("/>
              <m:sepChr m:val=""/>
              <m:endChr m:val=")"/>
              <m:grow/>
            </m:dPr>
            <m:e>
              <m:sSup>
                <m:e>
                  <m:r>
                    <m:t>e</m:t>
                  </m:r>
                </m:e>
                <m:sup>
                  <m:r>
                    <m:t>j</m:t>
                  </m:r>
                  <m:r>
                    <m:rPr>
                      <m:sty m:val="p"/>
                    </m:rPr>
                    <m:t>(</m:t>
                  </m:r>
                  <m:r>
                    <m:t>ω</m:t>
                  </m:r>
                  <m:r>
                    <m:rPr>
                      <m:sty m:val="p"/>
                    </m:rPr>
                    <m:t>−</m:t>
                  </m:r>
                  <m:r>
                    <m:t>2</m:t>
                  </m:r>
                  <m:r>
                    <m:t>π</m:t>
                  </m:r>
                  <m:r>
                    <m:t>k</m:t>
                  </m:r>
                  <m:r>
                    <m:rPr>
                      <m:sty m:val="p"/>
                    </m:rPr>
                    <m:t>)</m:t>
                  </m:r>
                  <m:r>
                    <m:rPr>
                      <m:sty m:val="p"/>
                    </m:rPr>
                    <m:t>/</m:t>
                  </m:r>
                  <m:r>
                    <m:t>M</m:t>
                  </m:r>
                </m:sup>
              </m:sSup>
            </m:e>
          </m:d>
          <m:r>
            <m:rPr>
              <m:sty m:val="p"/>
            </m:rPr>
            <m:t>.</m:t>
          </m:r>
        </m:oMath>
      </m:oMathPara>
    </w:p>
    <w:p>
      <w:pPr>
        <w:pStyle w:val="FirstParagraph"/>
      </w:pPr>
      <w:r>
        <w:t xml:space="preserve">The slide summarizes this process as:</w:t>
      </w:r>
    </w:p>
    <w:p>
      <w:pPr>
        <w:pStyle w:val="BodyText"/>
      </w:pPr>
      <w:r>
        <w:rPr>
          <w:b/>
          <w:bCs/>
        </w:rPr>
        <w:t xml:space="preserve">stretch, shift, add.</w:t>
      </w:r>
    </w:p>
    <w:p>
      <w:pPr>
        <w:pStyle w:val="BodyText"/>
      </w:pPr>
      <w:r>
        <w:t xml:space="preserve">This is probably the most important frequency-domain mental model in the lecture.</w:t>
      </w:r>
    </w:p>
    <w:bookmarkStart w:id="30" w:name="step-1-stretch"/>
    <w:p>
      <w:pPr>
        <w:pStyle w:val="Heading2"/>
      </w:pPr>
      <w:r>
        <w:t xml:space="preserve">Step 1: Stretch</w:t>
      </w:r>
    </w:p>
    <w:p>
      <w:pPr>
        <w:pStyle w:val="FirstParagraph"/>
      </w:pPr>
      <w:r>
        <w:t xml:space="preserve">Consider</w:t>
      </w:r>
    </w:p>
    <w:p>
      <w:pPr>
        <w:pStyle w:val="BodyText"/>
      </w:pPr>
      <m:oMathPara>
        <m:oMathParaPr>
          <m:jc m:val="center"/>
        </m:oMathParaPr>
        <m:oMath>
          <m:r>
            <m:t>X</m:t>
          </m:r>
          <m:d>
            <m:dPr>
              <m:begChr m:val="("/>
              <m:sepChr m:val=""/>
              <m:endChr m:val=")"/>
              <m:grow/>
            </m:dPr>
            <m:e>
              <m:sSup>
                <m:e>
                  <m:r>
                    <m:t>e</m:t>
                  </m:r>
                </m:e>
                <m:sup>
                  <m:r>
                    <m:t>j</m:t>
                  </m:r>
                  <m:r>
                    <m:t>ω</m:t>
                  </m:r>
                  <m:r>
                    <m:rPr>
                      <m:sty m:val="p"/>
                    </m:rPr>
                    <m:t>/</m:t>
                  </m:r>
                  <m:r>
                    <m:t>M</m:t>
                  </m:r>
                </m:sup>
              </m:sSup>
            </m:e>
          </m:d>
          <m:r>
            <m:rPr>
              <m:sty m:val="p"/>
            </m:rPr>
            <m:t>.</m:t>
          </m:r>
        </m:oMath>
      </m:oMathPara>
    </w:p>
    <w:p>
      <w:pPr>
        <w:pStyle w:val="FirstParagraph"/>
      </w:pPr>
      <w:r>
        <w:t xml:space="preserve">If the original signal had a feature centered around normalized frequency</w:t>
      </w:r>
      <w:r>
        <w:t xml:space="preserve"> </w:t>
      </w:r>
      <m:oMath>
        <m:sSub>
          <m:e>
            <m:r>
              <m:t>ω</m:t>
            </m:r>
          </m:e>
          <m:sub>
            <m:r>
              <m:t>0</m:t>
            </m:r>
          </m:sub>
        </m:sSub>
      </m:oMath>
      <w:r>
        <w:t xml:space="preserve">, it appears at approximately</w:t>
      </w:r>
    </w:p>
    <w:p>
      <w:pPr>
        <w:pStyle w:val="BodyText"/>
      </w:pPr>
      <m:oMathPara>
        <m:oMathParaPr>
          <m:jc m:val="center"/>
        </m:oMathParaPr>
        <m:oMath>
          <m:r>
            <m:t>M</m:t>
          </m:r>
          <m:sSub>
            <m:e>
              <m:r>
                <m:t>ω</m:t>
              </m:r>
            </m:e>
            <m:sub>
              <m:r>
                <m:t>0</m:t>
              </m:r>
            </m:sub>
          </m:sSub>
        </m:oMath>
      </m:oMathPara>
    </w:p>
    <w:p>
      <w:pPr>
        <w:pStyle w:val="FirstParagraph"/>
      </w:pPr>
      <w:r>
        <w:t xml:space="preserve">on the new normalized-frequency axis.</w:t>
      </w:r>
    </w:p>
    <w:p>
      <w:pPr>
        <w:pStyle w:val="BodyText"/>
      </w:pPr>
      <w:r>
        <w:t xml:space="preserve">So downsampling causes the spectrum to appear wider.</w:t>
      </w:r>
    </w:p>
    <w:p>
      <w:pPr>
        <w:pStyle w:val="BodyText"/>
      </w:pPr>
      <w:r>
        <w:t xml:space="preserve">This initially feels backwards to students because the time-domain sequence becomes "shorter."</w:t>
      </w:r>
    </w:p>
    <w:p>
      <w:pPr>
        <w:pStyle w:val="BodyText"/>
      </w:pPr>
      <w:r>
        <w:t xml:space="preserve">A useful reminder is:</w:t>
      </w:r>
    </w:p>
    <w:p>
      <w:pPr>
        <w:pStyle w:val="BlockText"/>
      </w:pPr>
      <w:r>
        <w:t xml:space="preserve">Compression or loss of samples in time generally corresponds to expansion in frequency.</w:t>
      </w:r>
    </w:p>
    <w:p>
      <w:r>
        <w:pict>
          <v:rect style="width:0;height:1.5pt" o:hralign="center" o:hrstd="t" o:hr="t"/>
        </w:pict>
      </w:r>
    </w:p>
    <w:bookmarkEnd w:id="30"/>
    <w:bookmarkEnd w:id="31"/>
    <w:bookmarkStart w:id="32" w:name="X5c90d163f327284a79e2abd1bf1533107e6cca7"/>
    <w:p>
      <w:pPr>
        <w:pStyle w:val="Heading1"/>
      </w:pPr>
      <w:r>
        <w:t xml:space="preserve">4. Why are there several spectral copies?</w:t>
      </w:r>
    </w:p>
    <w:p>
      <w:pPr>
        <w:pStyle w:val="FirstParagraph"/>
      </w:pPr>
      <w:r>
        <w:t xml:space="preserve">The DTFT of a discrete-time signal is periodic:</w:t>
      </w:r>
    </w:p>
    <w:p>
      <w:pPr>
        <w:pStyle w:val="BodyText"/>
      </w:pPr>
      <m:oMathPara>
        <m:oMathParaPr>
          <m:jc m:val="center"/>
        </m:oMathParaPr>
        <m:oMath>
          <m:r>
            <m:t>X</m:t>
          </m:r>
          <m:r>
            <m:rPr>
              <m:sty m:val="p"/>
            </m:rPr>
            <m:t>(</m:t>
          </m:r>
          <m:sSup>
            <m:e>
              <m:r>
                <m:t>e</m:t>
              </m:r>
            </m:e>
            <m:sup>
              <m:r>
                <m:t>j</m:t>
              </m:r>
              <m:r>
                <m:rPr>
                  <m:sty m:val="p"/>
                </m:rPr>
                <m:t>(</m:t>
              </m:r>
              <m:r>
                <m:t>ω</m:t>
              </m:r>
              <m:r>
                <m:rPr>
                  <m:sty m:val="p"/>
                </m:rPr>
                <m:t>+</m:t>
              </m:r>
              <m:r>
                <m:t>2</m:t>
              </m:r>
              <m:r>
                <m:t>π</m:t>
              </m:r>
              <m:r>
                <m:rPr>
                  <m:sty m:val="p"/>
                </m:rPr>
                <m:t>)</m:t>
              </m:r>
            </m:sup>
          </m:sSup>
          <m:r>
            <m:rPr>
              <m:sty m:val="p"/>
            </m:rPr>
            <m:t>)</m:t>
          </m:r>
          <m:r>
            <m:rPr>
              <m:sty m:val="p"/>
            </m:rPr>
            <m:t>=</m:t>
          </m:r>
          <m:r>
            <m:t>X</m:t>
          </m:r>
          <m:r>
            <m:rPr>
              <m:sty m:val="p"/>
            </m:rPr>
            <m:t>(</m:t>
          </m:r>
          <m:sSup>
            <m:e>
              <m:r>
                <m:t>e</m:t>
              </m:r>
            </m:e>
            <m:sup>
              <m:r>
                <m:t>j</m:t>
              </m:r>
              <m:r>
                <m:t>ω</m:t>
              </m:r>
            </m:sup>
          </m:sSup>
          <m:r>
            <m:rPr>
              <m:sty m:val="p"/>
            </m:rPr>
            <m:t>)</m:t>
          </m:r>
          <m:r>
            <m:rPr>
              <m:sty m:val="p"/>
            </m:rPr>
            <m:t>.</m:t>
          </m:r>
        </m:oMath>
      </m:oMathPara>
    </w:p>
    <w:p>
      <w:pPr>
        <w:pStyle w:val="FirstParagraph"/>
      </w:pPr>
      <w:r>
        <w:t xml:space="preserve">When we replace</w:t>
      </w:r>
      <w:r>
        <w:t xml:space="preserve"> </w:t>
      </w:r>
      <m:oMath>
        <m:r>
          <m:t>ω</m:t>
        </m:r>
      </m:oMath>
      <w:r>
        <w:t xml:space="preserve"> </w:t>
      </w:r>
      <w:r>
        <w:t xml:space="preserve">by something like</w:t>
      </w:r>
    </w:p>
    <w:p>
      <w:pPr>
        <w:pStyle w:val="BodyText"/>
      </w:pPr>
      <m:oMathPara>
        <m:oMathParaPr>
          <m:jc m:val="center"/>
        </m:oMathParaPr>
        <m:oMath>
          <m:f>
            <m:fPr>
              <m:type m:val="bar"/>
            </m:fPr>
            <m:num>
              <m:r>
                <m:t>ω</m:t>
              </m:r>
              <m:r>
                <m:rPr>
                  <m:sty m:val="p"/>
                </m:rPr>
                <m:t>−</m:t>
              </m:r>
              <m:r>
                <m:t>2</m:t>
              </m:r>
              <m:r>
                <m:t>π</m:t>
              </m:r>
              <m:r>
                <m:t>k</m:t>
              </m:r>
            </m:num>
            <m:den>
              <m:r>
                <m:t>M</m:t>
              </m:r>
            </m:den>
          </m:f>
          <m:r>
            <m:rPr>
              <m:sty m:val="p"/>
            </m:rPr>
            <m:t>,</m:t>
          </m:r>
        </m:oMath>
      </m:oMathPara>
    </w:p>
    <w:p>
      <w:pPr>
        <w:pStyle w:val="FirstParagraph"/>
      </w:pPr>
      <w:r>
        <w:t xml:space="preserve">multiple periodically shifted versions of the original spectrum map into the interval</w:t>
      </w:r>
    </w:p>
    <w:p>
      <w:pPr>
        <w:pStyle w:val="BodyText"/>
      </w:pPr>
      <m:oMathPara>
        <m:oMathParaPr>
          <m:jc m:val="center"/>
        </m:oMathParaPr>
        <m:oMath>
          <m:r>
            <m:rPr>
              <m:sty m:val="p"/>
            </m:rPr>
            <m:t>−</m:t>
          </m:r>
          <m:r>
            <m:t>π</m:t>
          </m:r>
          <m:r>
            <m:rPr>
              <m:sty m:val="p"/>
            </m:rPr>
            <m:t>≤</m:t>
          </m:r>
          <m:r>
            <m:t>ω</m:t>
          </m:r>
          <m:r>
            <m:rPr>
              <m:sty m:val="p"/>
            </m:rPr>
            <m:t>≤</m:t>
          </m:r>
          <m:r>
            <m:t>π</m:t>
          </m:r>
          <m:r>
            <m:rPr>
              <m:sty m:val="p"/>
            </m:rPr>
            <m:t>.</m:t>
          </m:r>
        </m:oMath>
      </m:oMathPara>
    </w:p>
    <w:p>
      <w:pPr>
        <w:pStyle w:val="FirstParagraph"/>
      </w:pPr>
      <w:r>
        <w:t xml:space="preserve">Those copies are then added.</w:t>
      </w:r>
    </w:p>
    <w:p>
      <w:pPr>
        <w:pStyle w:val="BodyText"/>
      </w:pPr>
      <w:r>
        <w:t xml:space="preserve">That last part is critical.</w:t>
      </w:r>
    </w:p>
    <w:p>
      <w:pPr>
        <w:pStyle w:val="BodyText"/>
      </w:pPr>
      <w:r>
        <w:t xml:space="preserve">They are not merely drawn on top of each other for visualization. Mathematically, they are</w:t>
      </w:r>
      <w:r>
        <w:t xml:space="preserve"> </w:t>
      </w:r>
      <w:r>
        <w:rPr>
          <w:b/>
          <w:bCs/>
        </w:rPr>
        <w:t xml:space="preserve">summed</w:t>
      </w:r>
      <w:r>
        <w:t xml:space="preserve">.</w:t>
      </w:r>
    </w:p>
    <w:p>
      <w:pPr>
        <w:pStyle w:val="BodyText"/>
      </w:pPr>
      <w:r>
        <w:t xml:space="preserve">If two pieces overlap, the resulting spectrum contains their sum, and the original pieces can no longer be uniquely separated.</w:t>
      </w:r>
    </w:p>
    <w:p>
      <w:pPr>
        <w:pStyle w:val="BodyText"/>
      </w:pPr>
      <w:r>
        <w:t xml:space="preserve">That is aliasing.</w:t>
      </w:r>
    </w:p>
    <w:p>
      <w:r>
        <w:pict>
          <v:rect style="width:0;height:1.5pt" o:hralign="center" o:hrstd="t" o:hr="t"/>
        </w:pict>
      </w:r>
    </w:p>
    <w:bookmarkEnd w:id="32"/>
    <w:bookmarkStart w:id="34" w:name="Xb523174192f8942cd5cfb221150d517c41a19e2"/>
    <w:p>
      <w:pPr>
        <w:pStyle w:val="Heading1"/>
      </w:pPr>
      <w:r>
        <w:t xml:space="preserve">5. A simple aliasing example</w:t>
      </w:r>
    </w:p>
    <w:p>
      <w:pPr>
        <w:pStyle w:val="FirstParagraph"/>
      </w:pPr>
      <w:r>
        <w:t xml:space="preserve">Suppose the original signal contains</w:t>
      </w:r>
    </w:p>
    <w:p>
      <w:pPr>
        <w:pStyle w:val="BodyText"/>
      </w:pPr>
      <m:oMathPara>
        <m:oMathParaPr>
          <m:jc m:val="center"/>
        </m:oMathParaPr>
        <m:oMath>
          <m:r>
            <m:t>x</m:t>
          </m:r>
          <m:r>
            <m:rPr>
              <m:sty m:val="p"/>
            </m:rPr>
            <m:t>[</m:t>
          </m:r>
          <m:r>
            <m:t>n</m:t>
          </m:r>
          <m:r>
            <m:rPr>
              <m:sty m:val="p"/>
            </m:rPr>
            <m:t>]</m:t>
          </m:r>
          <m:r>
            <m:rPr>
              <m:sty m:val="p"/>
            </m:rPr>
            <m:t>=</m:t>
          </m:r>
          <m:r>
            <m:rPr>
              <m:sty m:val="p"/>
            </m:rPr>
            <m:t>cos</m:t>
          </m:r>
          <m:r>
            <m:rPr>
              <m:sty m:val="p"/>
            </m:rPr>
            <m:t>(</m:t>
          </m:r>
          <m:r>
            <m:t>0.8</m:t>
          </m:r>
          <m:r>
            <m:t>π</m:t>
          </m:r>
          <m:r>
            <m:t>n</m:t>
          </m:r>
          <m:r>
            <m:rPr>
              <m:sty m:val="p"/>
            </m:rPr>
            <m:t>)</m:t>
          </m:r>
          <m:r>
            <m:rPr>
              <m:sty m:val="p"/>
            </m:rPr>
            <m:t>.</m:t>
          </m:r>
        </m:oMath>
      </m:oMathPara>
    </w:p>
    <w:p>
      <w:pPr>
        <w:pStyle w:val="FirstParagraph"/>
      </w:pPr>
      <w:r>
        <w:t xml:space="preserve">Now downsample by</w:t>
      </w:r>
      <w:r>
        <w:t xml:space="preserve"> </w:t>
      </w:r>
      <m:oMath>
        <m:r>
          <m:t>M</m:t>
        </m:r>
        <m:r>
          <m:rPr>
            <m:sty m:val="p"/>
          </m:rPr>
          <m:t>=</m:t>
        </m:r>
        <m:r>
          <m:t>2</m:t>
        </m:r>
      </m:oMath>
      <w:r>
        <w:t xml:space="preserve">:</w:t>
      </w:r>
    </w:p>
    <w:p>
      <w:pPr>
        <w:pStyle w:val="BodyText"/>
      </w:pPr>
      <m:oMathPara>
        <m:oMathParaPr>
          <m:jc m:val="center"/>
        </m:oMathParaPr>
        <m:oMath>
          <m:sSub>
            <m:e>
              <m:r>
                <m:t>x</m:t>
              </m:r>
            </m:e>
            <m:sub>
              <m:r>
                <m:t>d</m:t>
              </m:r>
            </m:sub>
          </m:sSub>
          <m:r>
            <m:rPr>
              <m:sty m:val="p"/>
            </m:rPr>
            <m:t>[</m:t>
          </m:r>
          <m:r>
            <m:t>n</m:t>
          </m:r>
          <m:r>
            <m:rPr>
              <m:sty m:val="p"/>
            </m:rPr>
            <m:t>]</m:t>
          </m:r>
          <m:r>
            <m:rPr>
              <m:sty m:val="p"/>
            </m:rPr>
            <m:t>=</m:t>
          </m:r>
          <m:r>
            <m:t>x</m:t>
          </m:r>
          <m:r>
            <m:rPr>
              <m:sty m:val="p"/>
            </m:rPr>
            <m:t>[</m:t>
          </m:r>
          <m:r>
            <m:t>2</m:t>
          </m:r>
          <m:r>
            <m:t>n</m:t>
          </m:r>
          <m:r>
            <m:rPr>
              <m:sty m:val="p"/>
            </m:rPr>
            <m:t>]</m:t>
          </m:r>
          <m:r>
            <m:rPr>
              <m:sty m:val="p"/>
            </m:rPr>
            <m:t>.</m:t>
          </m:r>
        </m:oMath>
      </m:oMathPara>
    </w:p>
    <w:p>
      <w:pPr>
        <w:pStyle w:val="FirstParagraph"/>
      </w:pPr>
      <w:r>
        <w:t xml:space="preserve">Therefore</w:t>
      </w:r>
    </w:p>
    <w:p>
      <w:pPr>
        <w:pStyle w:val="BodyText"/>
      </w:pPr>
      <m:oMathPara>
        <m:oMathParaPr>
          <m:jc m:val="center"/>
        </m:oMathParaPr>
        <m:oMath>
          <m:sSub>
            <m:e>
              <m:r>
                <m:t>x</m:t>
              </m:r>
            </m:e>
            <m:sub>
              <m:r>
                <m:t>d</m:t>
              </m:r>
            </m:sub>
          </m:sSub>
          <m:r>
            <m:rPr>
              <m:sty m:val="p"/>
            </m:rPr>
            <m:t>[</m:t>
          </m:r>
          <m:r>
            <m:t>n</m:t>
          </m:r>
          <m:r>
            <m:rPr>
              <m:sty m:val="p"/>
            </m:rPr>
            <m:t>]</m:t>
          </m:r>
          <m:r>
            <m:rPr>
              <m:sty m:val="p"/>
            </m:rPr>
            <m:t>=</m:t>
          </m:r>
          <m:r>
            <m:rPr>
              <m:sty m:val="p"/>
            </m:rPr>
            <m:t>cos</m:t>
          </m:r>
          <m:r>
            <m:rPr>
              <m:sty m:val="p"/>
            </m:rPr>
            <m:t>(</m:t>
          </m:r>
          <m:r>
            <m:t>0.8</m:t>
          </m:r>
          <m:r>
            <m:t>π</m:t>
          </m:r>
          <m:r>
            <m:rPr>
              <m:sty m:val="p"/>
            </m:rPr>
            <m:t>(</m:t>
          </m:r>
          <m:r>
            <m:t>2</m:t>
          </m:r>
          <m:r>
            <m:t>n</m:t>
          </m:r>
          <m:r>
            <m:rPr>
              <m:sty m:val="p"/>
            </m:rPr>
            <m:t>)</m:t>
          </m:r>
          <m:r>
            <m:rPr>
              <m:sty m:val="p"/>
            </m:rPr>
            <m:t>)</m:t>
          </m:r>
          <m:r>
            <m:rPr>
              <m:sty m:val="p"/>
            </m:rPr>
            <m:t>=</m:t>
          </m:r>
          <m:r>
            <m:rPr>
              <m:sty m:val="p"/>
            </m:rPr>
            <m:t>cos</m:t>
          </m:r>
          <m:r>
            <m:rPr>
              <m:sty m:val="p"/>
            </m:rPr>
            <m:t>(</m:t>
          </m:r>
          <m:r>
            <m:t>1.6</m:t>
          </m:r>
          <m:r>
            <m:t>π</m:t>
          </m:r>
          <m:r>
            <m:t>n</m:t>
          </m:r>
          <m:r>
            <m:rPr>
              <m:sty m:val="p"/>
            </m:rPr>
            <m:t>)</m:t>
          </m:r>
          <m:r>
            <m:rPr>
              <m:sty m:val="p"/>
            </m:rPr>
            <m:t>.</m:t>
          </m:r>
        </m:oMath>
      </m:oMathPara>
    </w:p>
    <w:p>
      <w:pPr>
        <w:pStyle w:val="FirstParagraph"/>
      </w:pPr>
      <w:r>
        <w:t xml:space="preserve">Discrete-time frequencies are periodic modulo</w:t>
      </w:r>
      <w:r>
        <w:t xml:space="preserve"> </w:t>
      </w:r>
      <m:oMath>
        <m:r>
          <m:t>2</m:t>
        </m:r>
        <m:r>
          <m:t>π</m:t>
        </m:r>
      </m:oMath>
      <w:r>
        <w:t xml:space="preserve">, so</w:t>
      </w:r>
    </w:p>
    <w:p>
      <w:pPr>
        <w:pStyle w:val="BodyText"/>
      </w:pPr>
      <m:oMathPara>
        <m:oMathParaPr>
          <m:jc m:val="center"/>
        </m:oMathParaPr>
        <m:oMath>
          <m:r>
            <m:t>1.6</m:t>
          </m:r>
          <m:r>
            <m:t>π</m:t>
          </m:r>
          <m:r>
            <m:rPr>
              <m:sty m:val="p"/>
            </m:rPr>
            <m:t>≡</m:t>
          </m:r>
          <m:r>
            <m:rPr>
              <m:sty m:val="p"/>
            </m:rPr>
            <m:t>−</m:t>
          </m:r>
          <m:r>
            <m:t>0.4</m:t>
          </m:r>
          <m:r>
            <m:t>π</m:t>
          </m:r>
          <m:r>
            <m:rPr>
              <m:sty m:val="p"/>
            </m:rPr>
            <m:t>.</m:t>
          </m:r>
        </m:oMath>
      </m:oMathPara>
    </w:p>
    <w:p>
      <w:pPr>
        <w:pStyle w:val="FirstParagraph"/>
      </w:pPr>
      <w:r>
        <w:t xml:space="preserve">Because cosine is even,</w:t>
      </w:r>
    </w:p>
    <w:p>
      <w:pPr>
        <w:pStyle w:val="BodyText"/>
      </w:pPr>
      <m:oMathPara>
        <m:oMathParaPr>
          <m:jc m:val="center"/>
        </m:oMathParaPr>
        <m:oMath>
          <m:r>
            <m:rPr>
              <m:sty m:val="p"/>
            </m:rPr>
            <m:t>cos</m:t>
          </m:r>
          <m:r>
            <m:rPr>
              <m:sty m:val="p"/>
            </m:rPr>
            <m:t>(</m:t>
          </m:r>
          <m:r>
            <m:rPr>
              <m:sty m:val="p"/>
            </m:rPr>
            <m:t>−</m:t>
          </m:r>
          <m:r>
            <m:t>0.4</m:t>
          </m:r>
          <m:r>
            <m:t>π</m:t>
          </m:r>
          <m:r>
            <m:t>n</m:t>
          </m:r>
          <m:r>
            <m:rPr>
              <m:sty m:val="p"/>
            </m:rPr>
            <m:t>)</m:t>
          </m:r>
          <m:r>
            <m:rPr>
              <m:sty m:val="p"/>
            </m:rPr>
            <m:t>=</m:t>
          </m:r>
          <m:r>
            <m:rPr>
              <m:sty m:val="p"/>
            </m:rPr>
            <m:t>cos</m:t>
          </m:r>
          <m:r>
            <m:rPr>
              <m:sty m:val="p"/>
            </m:rPr>
            <m:t>(</m:t>
          </m:r>
          <m:r>
            <m:t>0.4</m:t>
          </m:r>
          <m:r>
            <m:t>π</m:t>
          </m:r>
          <m:r>
            <m:t>n</m:t>
          </m:r>
          <m:r>
            <m:rPr>
              <m:sty m:val="p"/>
            </m:rPr>
            <m:t>)</m:t>
          </m:r>
          <m:r>
            <m:rPr>
              <m:sty m:val="p"/>
            </m:rPr>
            <m:t>.</m:t>
          </m:r>
        </m:oMath>
      </m:oMathPara>
    </w:p>
    <w:p>
      <w:pPr>
        <w:pStyle w:val="FirstParagraph"/>
      </w:pPr>
      <w:r>
        <w:t xml:space="preserve">Therefore</w:t>
      </w:r>
    </w:p>
    <w:p>
      <w:pPr>
        <w:pStyle w:val="BodyText"/>
      </w:pPr>
      <m:oMathPara>
        <m:oMathParaPr>
          <m:jc m:val="center"/>
        </m:oMathParaPr>
        <m:oMath>
          <m:sSub>
            <m:e>
              <m:r>
                <m:t>x</m:t>
              </m:r>
            </m:e>
            <m:sub>
              <m:r>
                <m:t>d</m:t>
              </m:r>
            </m:sub>
          </m:sSub>
          <m:r>
            <m:rPr>
              <m:sty m:val="p"/>
            </m:rPr>
            <m:t>[</m:t>
          </m:r>
          <m:r>
            <m:t>n</m:t>
          </m:r>
          <m:r>
            <m:rPr>
              <m:sty m:val="p"/>
            </m:rPr>
            <m:t>]</m:t>
          </m:r>
          <m:r>
            <m:rPr>
              <m:sty m:val="p"/>
            </m:rPr>
            <m:t>=</m:t>
          </m:r>
          <m:r>
            <m:rPr>
              <m:sty m:val="p"/>
            </m:rPr>
            <m:t>cos</m:t>
          </m:r>
          <m:r>
            <m:rPr>
              <m:sty m:val="p"/>
            </m:rPr>
            <m:t>(</m:t>
          </m:r>
          <m:r>
            <m:t>0.4</m:t>
          </m:r>
          <m:r>
            <m:t>π</m:t>
          </m:r>
          <m:r>
            <m:t>n</m:t>
          </m:r>
          <m:r>
            <m:rPr>
              <m:sty m:val="p"/>
            </m:rPr>
            <m:t>)</m:t>
          </m:r>
          <m:r>
            <m:rPr>
              <m:sty m:val="p"/>
            </m:rPr>
            <m:t>.</m:t>
          </m:r>
        </m:oMath>
      </m:oMathPara>
    </w:p>
    <w:p>
      <w:pPr>
        <w:pStyle w:val="FirstParagraph"/>
      </w:pPr>
      <w:r>
        <w:t xml:space="preserve">The original frequency</w:t>
      </w:r>
      <w:r>
        <w:t xml:space="preserve"> </w:t>
      </w:r>
      <m:oMath>
        <m:r>
          <m:t>0.8</m:t>
        </m:r>
        <m:r>
          <m:t>π</m:t>
        </m:r>
      </m:oMath>
      <w:r>
        <w:t xml:space="preserve"> </w:t>
      </w:r>
      <w:r>
        <w:t xml:space="preserve">has appeared at</w:t>
      </w:r>
      <w:r>
        <w:t xml:space="preserve"> </w:t>
      </w:r>
      <m:oMath>
        <m:r>
          <m:t>0.4</m:t>
        </m:r>
        <m:r>
          <m:t>π</m:t>
        </m:r>
      </m:oMath>
      <w:r>
        <w:t xml:space="preserve"> </w:t>
      </w:r>
      <w:r>
        <w:t xml:space="preserve">after downsampling.</w:t>
      </w:r>
    </w:p>
    <w:p>
      <w:pPr>
        <w:pStyle w:val="BodyText"/>
      </w:pPr>
      <w:r>
        <w:t xml:space="preserve">That is a concrete example of frequency folding.</w:t>
      </w:r>
    </w:p>
    <w:bookmarkStart w:id="33" w:name="good-student-answer"/>
    <w:p>
      <w:pPr>
        <w:pStyle w:val="Heading3"/>
      </w:pPr>
      <w:r>
        <w:t xml:space="preserve">Good student answer</w:t>
      </w:r>
    </w:p>
    <w:p>
      <w:pPr>
        <w:pStyle w:val="BlockText"/>
      </w:pPr>
      <w:r>
        <w:t xml:space="preserve">The original sinusoid was above the new Nyquist limit. After downsampling, it becomes indistinguishable from a lower-frequency sinusoid.</w:t>
      </w:r>
    </w:p>
    <w:p>
      <w:pPr>
        <w:pStyle w:val="FirstParagraph"/>
      </w:pPr>
      <w:r>
        <w:t xml:space="preserve">That is stronger than merely saying:</w:t>
      </w:r>
    </w:p>
    <w:p>
      <w:pPr>
        <w:pStyle w:val="BlockText"/>
      </w:pPr>
      <w:r>
        <w:t xml:space="preserve">It aliases.</w:t>
      </w:r>
    </w:p>
    <w:p>
      <w:pPr>
        <w:pStyle w:val="FirstParagraph"/>
      </w:pPr>
      <w:r>
        <w:t xml:space="preserve">The stronger answer explains what aliasing actually means.</w:t>
      </w:r>
    </w:p>
    <w:p>
      <w:r>
        <w:pict>
          <v:rect style="width:0;height:1.5pt" o:hralign="center" o:hrstd="t" o:hr="t"/>
        </w:pict>
      </w:r>
    </w:p>
    <w:bookmarkEnd w:id="33"/>
    <w:bookmarkEnd w:id="34"/>
    <w:bookmarkStart w:id="35" w:name="Xa5cb290b173dbcb5b28c7fb447c2f29603fabbd"/>
    <w:p>
      <w:pPr>
        <w:pStyle w:val="Heading1"/>
      </w:pPr>
      <w:r>
        <w:t xml:space="preserve">6. What is the alias-free condition?</w:t>
      </w:r>
    </w:p>
    <w:p>
      <w:pPr>
        <w:pStyle w:val="FirstParagraph"/>
      </w:pPr>
      <w:r>
        <w:t xml:space="preserve">Before downsampling by</w:t>
      </w:r>
      <w:r>
        <w:t xml:space="preserve"> </w:t>
      </w:r>
      <m:oMath>
        <m:r>
          <m:t>M</m:t>
        </m:r>
      </m:oMath>
      <w:r>
        <w:t xml:space="preserve">, the input should be confined approximately to</w:t>
      </w:r>
    </w:p>
    <w:p>
      <w:pPr>
        <w:pStyle w:val="BodyText"/>
      </w:pPr>
      <m:oMathPara>
        <m:oMathParaPr>
          <m:jc m:val="center"/>
        </m:oMathParaPr>
        <m:oMath>
          <m:r>
            <m:rPr>
              <m:sty m:val="p"/>
            </m:rPr>
            <m:t>|</m:t>
          </m:r>
          <m:r>
            <m:t>ω</m:t>
          </m:r>
          <m:r>
            <m:rPr>
              <m:sty m:val="p"/>
            </m:rPr>
            <m:t>|</m:t>
          </m:r>
          <m:r>
            <m:rPr>
              <m:sty m:val="p"/>
            </m:rPr>
            <m:t>&lt;</m:t>
          </m:r>
          <m:f>
            <m:fPr>
              <m:type m:val="bar"/>
            </m:fPr>
            <m:num>
              <m:r>
                <m:t>π</m:t>
              </m:r>
            </m:num>
            <m:den>
              <m:r>
                <m:t>M</m:t>
              </m:r>
            </m:den>
          </m:f>
          <m:r>
            <m:rPr>
              <m:sty m:val="p"/>
            </m:rPr>
            <m:t>.</m:t>
          </m:r>
        </m:oMath>
      </m:oMathPara>
    </w:p>
    <w:p>
      <w:pPr>
        <w:pStyle w:val="FirstParagraph"/>
      </w:pPr>
      <w:r>
        <w:t xml:space="preserve">The slide gives this as the alias-free requirement.</w:t>
      </w:r>
    </w:p>
    <w:p>
      <w:pPr>
        <w:pStyle w:val="BodyText"/>
      </w:pPr>
      <w:r>
        <w:t xml:space="preserve">Why?</w:t>
      </w:r>
    </w:p>
    <w:p>
      <w:pPr>
        <w:pStyle w:val="BodyText"/>
      </w:pPr>
      <w:r>
        <w:t xml:space="preserve">After downsampling, the new sample rate is</w:t>
      </w:r>
    </w:p>
    <w:p>
      <w:pPr>
        <w:pStyle w:val="BodyText"/>
      </w:pPr>
      <m:oMathPara>
        <m:oMathParaPr>
          <m:jc m:val="center"/>
        </m:oMathParaPr>
        <m:oMath>
          <m:f>
            <m:fPr>
              <m:type m:val="bar"/>
            </m:fPr>
            <m:num>
              <m:sSub>
                <m:e>
                  <m:r>
                    <m:t>F</m:t>
                  </m:r>
                </m:e>
                <m:sub>
                  <m:r>
                    <m:t>s</m:t>
                  </m:r>
                </m:sub>
              </m:sSub>
            </m:num>
            <m:den>
              <m:r>
                <m:t>M</m:t>
              </m:r>
            </m:den>
          </m:f>
          <m:r>
            <m:rPr>
              <m:sty m:val="p"/>
            </m:rPr>
            <m:t>.</m:t>
          </m:r>
        </m:oMath>
      </m:oMathPara>
    </w:p>
    <w:p>
      <w:pPr>
        <w:pStyle w:val="FirstParagraph"/>
      </w:pPr>
      <w:r>
        <w:t xml:space="preserve">Therefore the new Nyquist frequency is</w:t>
      </w:r>
    </w:p>
    <w:p>
      <w:pPr>
        <w:pStyle w:val="BodyText"/>
      </w:pPr>
      <m:oMathPara>
        <m:oMathParaPr>
          <m:jc m:val="center"/>
        </m:oMathParaPr>
        <m:oMath>
          <m:f>
            <m:fPr>
              <m:type m:val="bar"/>
            </m:fPr>
            <m:num>
              <m:sSub>
                <m:e>
                  <m:r>
                    <m:t>F</m:t>
                  </m:r>
                </m:e>
                <m:sub>
                  <m:r>
                    <m:t>s</m:t>
                  </m:r>
                </m:sub>
              </m:sSub>
            </m:num>
            <m:den>
              <m:r>
                <m:t>2</m:t>
              </m:r>
              <m:r>
                <m:t>M</m:t>
              </m:r>
            </m:den>
          </m:f>
          <m:r>
            <m:rPr>
              <m:sty m:val="p"/>
            </m:rPr>
            <m:t>.</m:t>
          </m:r>
        </m:oMath>
      </m:oMathPara>
    </w:p>
    <w:p>
      <w:pPr>
        <w:pStyle w:val="FirstParagraph"/>
      </w:pPr>
      <w:r>
        <w:t xml:space="preserve">In normalized input frequency, this corresponds to</w:t>
      </w:r>
    </w:p>
    <w:p>
      <w:pPr>
        <w:pStyle w:val="BodyText"/>
      </w:pPr>
      <m:oMathPara>
        <m:oMathParaPr>
          <m:jc m:val="center"/>
        </m:oMathParaPr>
        <m:oMath>
          <m:r>
            <m:t>ω</m:t>
          </m:r>
          <m:r>
            <m:rPr>
              <m:sty m:val="p"/>
            </m:rPr>
            <m:t>=</m:t>
          </m:r>
          <m:f>
            <m:fPr>
              <m:type m:val="bar"/>
            </m:fPr>
            <m:num>
              <m:r>
                <m:t>π</m:t>
              </m:r>
            </m:num>
            <m:den>
              <m:r>
                <m:t>M</m:t>
              </m:r>
            </m:den>
          </m:f>
          <m:r>
            <m:rPr>
              <m:sty m:val="p"/>
            </m:rPr>
            <m:t>.</m:t>
          </m:r>
        </m:oMath>
      </m:oMathPara>
    </w:p>
    <w:p>
      <w:pPr>
        <w:pStyle w:val="FirstParagraph"/>
      </w:pPr>
      <w:r>
        <w:t xml:space="preserve">Any energy above that limit will fold into frequencies representable at the new sample rate.</w:t>
      </w:r>
    </w:p>
    <w:p>
      <w:r>
        <w:pict>
          <v:rect style="width:0;height:1.5pt" o:hralign="center" o:hrstd="t" o:hr="t"/>
        </w:pict>
      </w:r>
    </w:p>
    <w:bookmarkEnd w:id="35"/>
    <w:bookmarkStart w:id="36" w:name="X7c9db4c1265db7b5a2f5938f5d85cfbba17d7d7"/>
    <w:p>
      <w:pPr>
        <w:pStyle w:val="Heading1"/>
      </w:pPr>
      <w:r>
        <w:t xml:space="preserve">7. Useful numerical example</w:t>
      </w:r>
    </w:p>
    <w:p>
      <w:pPr>
        <w:pStyle w:val="FirstParagraph"/>
      </w:pPr>
      <w:r>
        <w:t xml:space="preserve">Suppose</w:t>
      </w:r>
    </w:p>
    <w:p>
      <w:pPr>
        <w:pStyle w:val="BodyText"/>
      </w:pPr>
      <m:oMathPara>
        <m:oMathParaPr>
          <m:jc m:val="center"/>
        </m:oMathParaPr>
        <m:oMath>
          <m:sSub>
            <m:e>
              <m:r>
                <m:t>F</m:t>
              </m:r>
            </m:e>
            <m:sub>
              <m:r>
                <m:t>s</m:t>
              </m:r>
            </m:sub>
          </m:sSub>
          <m:r>
            <m:rPr>
              <m:sty m:val="p"/>
            </m:rPr>
            <m:t>=</m:t>
          </m:r>
          <m:r>
            <m:t>48</m:t>
          </m:r>
          <m:r>
            <m:rPr>
              <m:nor/>
              <m:sty m:val="p"/>
            </m:rPr>
            <m:t> kHz</m:t>
          </m:r>
        </m:oMath>
      </m:oMathPara>
    </w:p>
    <w:p>
      <w:pPr>
        <w:pStyle w:val="FirstParagraph"/>
      </w:pPr>
      <w:r>
        <w:t xml:space="preserve">and</w:t>
      </w:r>
    </w:p>
    <w:p>
      <w:pPr>
        <w:pStyle w:val="BodyText"/>
      </w:pPr>
      <m:oMathPara>
        <m:oMathParaPr>
          <m:jc m:val="center"/>
        </m:oMathParaPr>
        <m:oMath>
          <m:r>
            <m:t>M</m:t>
          </m:r>
          <m:r>
            <m:rPr>
              <m:sty m:val="p"/>
            </m:rPr>
            <m:t>=</m:t>
          </m:r>
          <m:r>
            <m:t>3</m:t>
          </m:r>
          <m:r>
            <m:rPr>
              <m:sty m:val="p"/>
            </m:rPr>
            <m:t>.</m:t>
          </m:r>
        </m:oMath>
      </m:oMathPara>
    </w:p>
    <w:p>
      <w:pPr>
        <w:pStyle w:val="FirstParagraph"/>
      </w:pPr>
      <w:r>
        <w:t xml:space="preserve">Then</w:t>
      </w:r>
    </w:p>
    <w:p>
      <w:pPr>
        <w:pStyle w:val="BodyText"/>
      </w:pPr>
      <m:oMathPara>
        <m:oMathParaPr>
          <m:jc m:val="center"/>
        </m:oMathParaPr>
        <m:oMath>
          <m:sSub>
            <m:e>
              <m:r>
                <m:t>F</m:t>
              </m:r>
            </m:e>
            <m:sub>
              <m:r>
                <m:t>s</m:t>
              </m:r>
              <m:r>
                <m:rPr>
                  <m:sty m:val="p"/>
                </m:rPr>
                <m:t>,</m:t>
              </m:r>
              <m:r>
                <m:rPr>
                  <m:nor/>
                  <m:sty m:val="p"/>
                </m:rPr>
                <m:t>out</m:t>
              </m:r>
            </m:sub>
          </m:sSub>
          <m:r>
            <m:rPr>
              <m:sty m:val="p"/>
            </m:rPr>
            <m:t>=</m:t>
          </m:r>
          <m:r>
            <m:t>16</m:t>
          </m:r>
          <m:r>
            <m:rPr>
              <m:nor/>
              <m:sty m:val="p"/>
            </m:rPr>
            <m:t> kHz</m:t>
          </m:r>
          <m:r>
            <m:rPr>
              <m:sty m:val="p"/>
            </m:rPr>
            <m:t>.</m:t>
          </m:r>
        </m:oMath>
      </m:oMathPara>
    </w:p>
    <w:p>
      <w:pPr>
        <w:pStyle w:val="FirstParagraph"/>
      </w:pPr>
      <w:r>
        <w:t xml:space="preserve">The output Nyquist frequency is therefore</w:t>
      </w:r>
    </w:p>
    <w:p>
      <w:pPr>
        <w:pStyle w:val="BodyText"/>
      </w:pPr>
      <m:oMathPara>
        <m:oMathParaPr>
          <m:jc m:val="center"/>
        </m:oMathParaPr>
        <m:oMath>
          <m:r>
            <m:t>8</m:t>
          </m:r>
          <m:r>
            <m:rPr>
              <m:nor/>
              <m:sty m:val="p"/>
            </m:rPr>
            <m:t> kHz</m:t>
          </m:r>
          <m:r>
            <m:rPr>
              <m:sty m:val="p"/>
            </m:rPr>
            <m:t>.</m:t>
          </m:r>
        </m:oMath>
      </m:oMathPara>
    </w:p>
    <w:p>
      <w:pPr>
        <w:pStyle w:val="FirstParagraph"/>
      </w:pPr>
      <w:r>
        <w:t xml:space="preserve">So before downsampling, frequencies above approximately</w:t>
      </w:r>
      <w:r>
        <w:t xml:space="preserve"> </w:t>
      </w:r>
      <m:oMath>
        <m:r>
          <m:t>8</m:t>
        </m:r>
      </m:oMath>
      <w:r>
        <w:t xml:space="preserve"> </w:t>
      </w:r>
      <w:r>
        <w:t xml:space="preserve">kHz should be removed.</w:t>
      </w:r>
    </w:p>
    <w:p>
      <w:pPr>
        <w:pStyle w:val="BodyText"/>
      </w:pPr>
      <w:r>
        <w:t xml:space="preserve">The normalized cutoff relative to the original sample rate is</w:t>
      </w:r>
    </w:p>
    <w:p>
      <w:pPr>
        <w:pStyle w:val="BodyText"/>
      </w:pPr>
      <m:oMathPara>
        <m:oMathParaPr>
          <m:jc m:val="center"/>
        </m:oMathParaPr>
        <m:oMath>
          <m:sSub>
            <m:e>
              <m:r>
                <m:t>ω</m:t>
              </m:r>
            </m:e>
            <m:sub>
              <m:r>
                <m:t>c</m:t>
              </m:r>
            </m:sub>
          </m:sSub>
          <m:r>
            <m:rPr>
              <m:sty m:val="p"/>
            </m:rPr>
            <m:t>=</m:t>
          </m:r>
          <m:r>
            <m:t>2</m:t>
          </m:r>
          <m:r>
            <m:t>π</m:t>
          </m:r>
          <m:f>
            <m:fPr>
              <m:type m:val="bar"/>
            </m:fPr>
            <m:num>
              <m:r>
                <m:t>8000</m:t>
              </m:r>
            </m:num>
            <m:den>
              <m:r>
                <m:t>48000</m:t>
              </m:r>
            </m:den>
          </m:f>
          <m:r>
            <m:rPr>
              <m:sty m:val="p"/>
            </m:rPr>
            <m:t>=</m:t>
          </m:r>
          <m:f>
            <m:fPr>
              <m:type m:val="bar"/>
            </m:fPr>
            <m:num>
              <m:r>
                <m:t>π</m:t>
              </m:r>
            </m:num>
            <m:den>
              <m:r>
                <m:t>3</m:t>
              </m:r>
            </m:den>
          </m:f>
          <m:r>
            <m:rPr>
              <m:sty m:val="p"/>
            </m:rPr>
            <m:t>.</m:t>
          </m:r>
        </m:oMath>
      </m:oMathPara>
    </w:p>
    <w:p>
      <w:pPr>
        <w:pStyle w:val="FirstParagraph"/>
      </w:pPr>
      <w:r>
        <w:t xml:space="preserve">Thus</w:t>
      </w:r>
    </w:p>
    <w:p>
      <w:pPr>
        <w:pStyle w:val="BodyText"/>
      </w:pPr>
      <m:oMathPara>
        <m:oMathParaPr>
          <m:jc m:val="center"/>
        </m:oMathParaPr>
        <m:oMath>
          <m:sSub>
            <m:e>
              <m:r>
                <m:t>ω</m:t>
              </m:r>
            </m:e>
            <m:sub>
              <m:r>
                <m:t>c</m:t>
              </m:r>
            </m:sub>
          </m:sSub>
          <m:r>
            <m:rPr>
              <m:sty m:val="p"/>
            </m:rPr>
            <m:t>=</m:t>
          </m:r>
          <m:f>
            <m:fPr>
              <m:type m:val="bar"/>
            </m:fPr>
            <m:num>
              <m:r>
                <m:t>π</m:t>
              </m:r>
            </m:num>
            <m:den>
              <m:r>
                <m:t>M</m:t>
              </m:r>
            </m:den>
          </m:f>
          <m:r>
            <m:rPr>
              <m:sty m:val="p"/>
            </m:rPr>
            <m:t>.</m:t>
          </m:r>
        </m:oMath>
      </m:oMathPara>
    </w:p>
    <w:p>
      <w:pPr>
        <w:pStyle w:val="FirstParagraph"/>
      </w:pPr>
      <w:r>
        <w:t xml:space="preserve">This is a good example because it connects the abstract normalized-frequency formula to a real sampling rate.</w:t>
      </w:r>
    </w:p>
    <w:p>
      <w:r>
        <w:pict>
          <v:rect style="width:0;height:1.5pt" o:hralign="center" o:hrstd="t" o:hr="t"/>
        </w:pict>
      </w:r>
    </w:p>
    <w:bookmarkEnd w:id="36"/>
    <w:bookmarkStart w:id="37" w:name="Xc89cb9fd748d5d64780d12b15f7a41e7250ed40"/>
    <w:p>
      <w:pPr>
        <w:pStyle w:val="Heading1"/>
      </w:pPr>
      <w:r>
        <w:t xml:space="preserve">8. Downsampling versus decimation</w:t>
      </w:r>
    </w:p>
    <w:p>
      <w:pPr>
        <w:pStyle w:val="FirstParagraph"/>
      </w:pPr>
      <w:r>
        <w:t xml:space="preserve">These terms are sometimes casually used as synonyms, but the slide deck makes an important distinction.</w:t>
      </w:r>
    </w:p>
    <w:p>
      <w:pPr>
        <w:pStyle w:val="BodyText"/>
      </w:pPr>
      <w:r>
        <w:rPr>
          <w:b/>
          <w:bCs/>
        </w:rPr>
        <w:t xml:space="preserve">Downsampling</w:t>
      </w:r>
    </w:p>
    <w:p>
      <w:pPr>
        <w:pStyle w:val="BodyText"/>
      </w:pPr>
      <m:oMathPara>
        <m:oMathParaPr>
          <m:jc m:val="center"/>
        </m:oMathParaPr>
        <m:oMath>
          <m:r>
            <m:t>x</m:t>
          </m:r>
          <m:r>
            <m:rPr>
              <m:sty m:val="p"/>
            </m:rPr>
            <m:t>[</m:t>
          </m:r>
          <m:r>
            <m:t>n</m:t>
          </m:r>
          <m:r>
            <m:rPr>
              <m:sty m:val="p"/>
            </m:rPr>
            <m:t>]</m:t>
          </m:r>
          <m:r>
            <m:rPr>
              <m:sty m:val="p"/>
            </m:rPr>
            <m:t>→</m:t>
          </m:r>
          <m:r>
            <m:rPr>
              <m:sty m:val="p"/>
            </m:rPr>
            <m:t>↓</m:t>
          </m:r>
          <m:r>
            <m:t>M</m:t>
          </m:r>
        </m:oMath>
      </m:oMathPara>
    </w:p>
    <w:p>
      <w:pPr>
        <w:pStyle w:val="FirstParagraph"/>
      </w:pPr>
      <w:r>
        <w:t xml:space="preserve">means simply keeping every</w:t>
      </w:r>
      <w:r>
        <w:t xml:space="preserve"> </w:t>
      </w:r>
      <m:oMath>
        <m:r>
          <m:t>M</m:t>
        </m:r>
      </m:oMath>
      <w:r>
        <w:t xml:space="preserve">th sample.</w:t>
      </w:r>
    </w:p>
    <w:p>
      <w:pPr>
        <w:pStyle w:val="BodyText"/>
      </w:pPr>
      <w:r>
        <w:rPr>
          <w:b/>
          <w:bCs/>
        </w:rPr>
        <w:t xml:space="preserve">Decimation</w:t>
      </w:r>
    </w:p>
    <w:p>
      <w:pPr>
        <w:pStyle w:val="BodyText"/>
      </w:pPr>
      <w:r>
        <w:t xml:space="preserve">means</w:t>
      </w:r>
    </w:p>
    <w:p>
      <w:pPr>
        <w:pStyle w:val="BodyText"/>
      </w:pPr>
      <m:oMathPara>
        <m:oMathParaPr>
          <m:jc m:val="center"/>
        </m:oMathParaPr>
        <m:oMath>
          <m:r>
            <m:rPr>
              <m:nor/>
              <m:sty m:val="p"/>
            </m:rPr>
            <m:t>lowpass filtering</m:t>
          </m:r>
          <m:r>
            <m:rPr>
              <m:sty m:val="p"/>
            </m:rPr>
            <m:t>→</m:t>
          </m:r>
          <m:r>
            <m:rPr>
              <m:sty m:val="p"/>
            </m:rPr>
            <m:t>↓</m:t>
          </m:r>
          <m:r>
            <m:t>M</m:t>
          </m:r>
          <m:r>
            <m:rPr>
              <m:sty m:val="p"/>
            </m:rPr>
            <m:t>.</m:t>
          </m:r>
        </m:oMath>
      </m:oMathPara>
    </w:p>
    <w:p>
      <w:pPr>
        <w:pStyle w:val="FirstParagraph"/>
      </w:pPr>
      <w:r>
        <w:t xml:space="preserve">The deck explicitly describes the anti-aliasing lowpass filter as the engineering implementation needed before discarding samples.</w:t>
      </w:r>
    </w:p>
    <w:p>
      <w:pPr>
        <w:pStyle w:val="BodyText"/>
      </w:pPr>
      <w:r>
        <w:t xml:space="preserve">So a good classroom distinction is:</w:t>
      </w:r>
    </w:p>
    <w:p>
      <w:pPr>
        <w:pStyle w:val="BlockText"/>
      </w:pPr>
      <w:r>
        <w:t xml:space="preserve">Downsampling is the mathematical operation. Decimation is the properly engineered rate-reduction system.</w:t>
      </w:r>
    </w:p>
    <w:p>
      <w:r>
        <w:pict>
          <v:rect style="width:0;height:1.5pt" o:hralign="center" o:hrstd="t" o:hr="t"/>
        </w:pict>
      </w:r>
    </w:p>
    <w:bookmarkEnd w:id="37"/>
    <w:bookmarkStart w:id="38" w:name="Xd89e992967df577369d3497104cc76fbc3f4757"/>
    <w:p>
      <w:pPr>
        <w:pStyle w:val="Heading1"/>
      </w:pPr>
      <w:r>
        <w:t xml:space="preserve">9. Why the anti-aliasing filter must come first</w:t>
      </w:r>
    </w:p>
    <w:p>
      <w:pPr>
        <w:pStyle w:val="FirstParagraph"/>
      </w:pPr>
      <w:r>
        <w:t xml:space="preserve">Suppose we attempted</w:t>
      </w:r>
    </w:p>
    <w:p>
      <w:pPr>
        <w:pStyle w:val="BodyText"/>
      </w:pPr>
      <m:oMathPara>
        <m:oMathParaPr>
          <m:jc m:val="center"/>
        </m:oMathParaPr>
        <m:oMath>
          <m:r>
            <m:t>x</m:t>
          </m:r>
          <m:r>
            <m:rPr>
              <m:sty m:val="p"/>
            </m:rPr>
            <m:t>[</m:t>
          </m:r>
          <m:r>
            <m:t>n</m:t>
          </m:r>
          <m:r>
            <m:rPr>
              <m:sty m:val="p"/>
            </m:rPr>
            <m:t>]</m:t>
          </m:r>
          <m:r>
            <m:rPr>
              <m:sty m:val="p"/>
            </m:rPr>
            <m:t>→</m:t>
          </m:r>
          <m:r>
            <m:rPr>
              <m:sty m:val="p"/>
            </m:rPr>
            <m:t>↓</m:t>
          </m:r>
          <m:r>
            <m:t>M</m:t>
          </m:r>
          <m:r>
            <m:rPr>
              <m:sty m:val="p"/>
            </m:rPr>
            <m:t>→</m:t>
          </m:r>
          <m:sSub>
            <m:e>
              <m:r>
                <m:t>H</m:t>
              </m:r>
            </m:e>
            <m:sub>
              <m:r>
                <m:t>A</m:t>
              </m:r>
              <m:r>
                <m:t>A</m:t>
              </m:r>
            </m:sub>
          </m:sSub>
          <m:r>
            <m:rPr>
              <m:sty m:val="p"/>
            </m:rPr>
            <m:t>(</m:t>
          </m:r>
          <m:r>
            <m:t>z</m:t>
          </m:r>
          <m:r>
            <m:rPr>
              <m:sty m:val="p"/>
            </m:rPr>
            <m:t>)</m:t>
          </m:r>
          <m:r>
            <m:rPr>
              <m:sty m:val="p"/>
            </m:rPr>
            <m:t>.</m:t>
          </m:r>
        </m:oMath>
      </m:oMathPara>
    </w:p>
    <w:p>
      <w:pPr>
        <w:pStyle w:val="FirstParagraph"/>
      </w:pPr>
      <w:r>
        <w:t xml:space="preserve">This does not work.</w:t>
      </w:r>
    </w:p>
    <w:p>
      <w:pPr>
        <w:pStyle w:val="BodyText"/>
      </w:pPr>
      <w:r>
        <w:t xml:space="preserve">Once downsampling has caused frequency components to overlap, the output no longer contains enough information to determine which component came from which original frequency.</w:t>
      </w:r>
    </w:p>
    <w:p>
      <w:pPr>
        <w:pStyle w:val="BodyText"/>
      </w:pPr>
      <w:r>
        <w:t xml:space="preserve">Filtering afterward cannot undo that ambiguity.</w:t>
      </w:r>
    </w:p>
    <w:p>
      <w:pPr>
        <w:pStyle w:val="BodyText"/>
      </w:pPr>
      <w:r>
        <w:t xml:space="preserve">The order must therefore be</w:t>
      </w:r>
    </w:p>
    <w:p>
      <w:pPr>
        <w:pStyle w:val="BodyText"/>
      </w:pPr>
      <m:oMathPara>
        <m:oMathParaPr>
          <m:jc m:val="center"/>
        </m:oMathParaPr>
        <m:oMath>
          <m:r>
            <m:t>x</m:t>
          </m:r>
          <m:r>
            <m:rPr>
              <m:sty m:val="p"/>
            </m:rPr>
            <m:t>[</m:t>
          </m:r>
          <m:r>
            <m:t>n</m:t>
          </m:r>
          <m:r>
            <m:rPr>
              <m:sty m:val="p"/>
            </m:rPr>
            <m:t>]</m:t>
          </m:r>
          <m:r>
            <m:rPr>
              <m:sty m:val="p"/>
            </m:rPr>
            <m:t>→</m:t>
          </m:r>
          <m:sSub>
            <m:e>
              <m:r>
                <m:t>H</m:t>
              </m:r>
            </m:e>
            <m:sub>
              <m:r>
                <m:t>A</m:t>
              </m:r>
              <m:r>
                <m:t>A</m:t>
              </m:r>
            </m:sub>
          </m:sSub>
          <m:r>
            <m:rPr>
              <m:sty m:val="p"/>
            </m:rPr>
            <m:t>(</m:t>
          </m:r>
          <m:r>
            <m:t>z</m:t>
          </m:r>
          <m:r>
            <m:rPr>
              <m:sty m:val="p"/>
            </m:rPr>
            <m:t>)</m:t>
          </m:r>
          <m:r>
            <m:rPr>
              <m:sty m:val="p"/>
            </m:rPr>
            <m:t>→</m:t>
          </m:r>
          <m:r>
            <m:rPr>
              <m:sty m:val="p"/>
            </m:rPr>
            <m:t>↓</m:t>
          </m:r>
          <m:r>
            <m:t>M</m:t>
          </m:r>
          <m:r>
            <m:rPr>
              <m:sty m:val="p"/>
            </m:rPr>
            <m:t>.</m:t>
          </m:r>
        </m:oMath>
      </m:oMathPara>
    </w:p>
    <w:p>
      <w:pPr>
        <w:pStyle w:val="FirstParagraph"/>
      </w:pPr>
      <w:r>
        <w:t xml:space="preserve">A very good answer to</w:t>
      </w:r>
    </w:p>
    <w:p>
      <w:pPr>
        <w:pStyle w:val="BlockText"/>
      </w:pPr>
      <w:r>
        <w:t xml:space="preserve">Why can't we filter after downsampling?</w:t>
      </w:r>
    </w:p>
    <w:p>
      <w:pPr>
        <w:pStyle w:val="FirstParagraph"/>
      </w:pPr>
      <w:r>
        <w:t xml:space="preserve">would be:</w:t>
      </w:r>
    </w:p>
    <w:p>
      <w:pPr>
        <w:pStyle w:val="BlockText"/>
      </w:pPr>
      <w:r>
        <w:t xml:space="preserve">Because aliasing is irreversible. After two frequency components fold onto the same output frequency, a later filter cannot distinguish their origins.</w:t>
      </w:r>
    </w:p>
    <w:p>
      <w:r>
        <w:pict>
          <v:rect style="width:0;height:1.5pt" o:hralign="center" o:hrstd="t" o:hr="t"/>
        </w:pict>
      </w:r>
    </w:p>
    <w:bookmarkEnd w:id="38"/>
    <w:bookmarkStart w:id="39" w:name="X605390414f5b77b122e841bb870dc57bafd6d6c"/>
    <w:p>
      <w:pPr>
        <w:pStyle w:val="Heading1"/>
      </w:pPr>
      <w:r>
        <w:t xml:space="preserve">10. Ideal versus practical cutoff frequency</w:t>
      </w:r>
    </w:p>
    <w:p>
      <w:pPr>
        <w:pStyle w:val="FirstParagraph"/>
      </w:pPr>
      <w:r>
        <w:t xml:space="preserve">For decimation by</w:t>
      </w:r>
      <w:r>
        <w:t xml:space="preserve"> </w:t>
      </w:r>
      <m:oMath>
        <m:r>
          <m:t>M</m:t>
        </m:r>
      </m:oMath>
      <w:r>
        <w:t xml:space="preserve">, the theoretical limiting frequency is</w:t>
      </w:r>
    </w:p>
    <w:p>
      <w:pPr>
        <w:pStyle w:val="BodyText"/>
      </w:pPr>
      <m:oMathPara>
        <m:oMathParaPr>
          <m:jc m:val="center"/>
        </m:oMathParaPr>
        <m:oMath>
          <m:sSub>
            <m:e>
              <m:r>
                <m:t>ω</m:t>
              </m:r>
            </m:e>
            <m:sub>
              <m:r>
                <m:t>c</m:t>
              </m:r>
            </m:sub>
          </m:sSub>
          <m:r>
            <m:rPr>
              <m:sty m:val="p"/>
            </m:rPr>
            <m:t>=</m:t>
          </m:r>
          <m:f>
            <m:fPr>
              <m:type m:val="bar"/>
            </m:fPr>
            <m:num>
              <m:r>
                <m:t>π</m:t>
              </m:r>
            </m:num>
            <m:den>
              <m:r>
                <m:t>M</m:t>
              </m:r>
            </m:den>
          </m:f>
          <m:r>
            <m:rPr>
              <m:sty m:val="p"/>
            </m:rPr>
            <m:t>.</m:t>
          </m:r>
        </m:oMath>
      </m:oMathPara>
    </w:p>
    <w:p>
      <w:pPr>
        <w:pStyle w:val="FirstParagraph"/>
      </w:pPr>
      <w:r>
        <w:t xml:space="preserve">But a real FIR filter cannot transition instantaneously from gain 1 to gain 0.</w:t>
      </w:r>
    </w:p>
    <w:p>
      <w:pPr>
        <w:pStyle w:val="BodyText"/>
      </w:pPr>
      <w:r>
        <w:t xml:space="preserve">So in practice, we need something like</w:t>
      </w:r>
    </w:p>
    <w:p>
      <w:pPr>
        <w:pStyle w:val="BodyText"/>
      </w:pPr>
      <m:oMathPara>
        <m:oMathParaPr>
          <m:jc m:val="center"/>
        </m:oMathParaPr>
        <m:oMath>
          <m:sSub>
            <m:e>
              <m:r>
                <m:t>ω</m:t>
              </m:r>
            </m:e>
            <m:sub>
              <m:r>
                <m:t>p</m:t>
              </m:r>
            </m:sub>
          </m:sSub>
          <m:r>
            <m:rPr>
              <m:sty m:val="p"/>
            </m:rPr>
            <m:t>&lt;</m:t>
          </m:r>
          <m:f>
            <m:fPr>
              <m:type m:val="bar"/>
            </m:fPr>
            <m:num>
              <m:r>
                <m:t>π</m:t>
              </m:r>
            </m:num>
            <m:den>
              <m:r>
                <m:t>M</m:t>
              </m:r>
            </m:den>
          </m:f>
        </m:oMath>
      </m:oMathPara>
    </w:p>
    <w:p>
      <w:pPr>
        <w:pStyle w:val="FirstParagraph"/>
      </w:pPr>
      <w:r>
        <w:t xml:space="preserve">for the passband edge, with a stopband that reaches sufficient attenuation by approximately the aliasing boundary. The slide explicitly points out this transition-band issue.</w:t>
      </w:r>
    </w:p>
    <w:p>
      <w:pPr>
        <w:pStyle w:val="BodyText"/>
      </w:pPr>
      <w:r>
        <w:t xml:space="preserve">For example, if</w:t>
      </w:r>
    </w:p>
    <w:p>
      <w:pPr>
        <w:pStyle w:val="BodyText"/>
      </w:pPr>
      <m:oMathPara>
        <m:oMathParaPr>
          <m:jc m:val="center"/>
        </m:oMathParaPr>
        <m:oMath>
          <m:r>
            <m:t>M</m:t>
          </m:r>
          <m:r>
            <m:rPr>
              <m:sty m:val="p"/>
            </m:rPr>
            <m:t>=</m:t>
          </m:r>
          <m:r>
            <m:t>2</m:t>
          </m:r>
          <m:r>
            <m:rPr>
              <m:sty m:val="p"/>
            </m:rPr>
            <m:t>,</m:t>
          </m:r>
        </m:oMath>
      </m:oMathPara>
    </w:p>
    <w:p>
      <w:pPr>
        <w:pStyle w:val="FirstParagraph"/>
      </w:pPr>
      <w:r>
        <w:t xml:space="preserve">then the theoretical boundary is</w:t>
      </w:r>
    </w:p>
    <w:p>
      <w:pPr>
        <w:pStyle w:val="BodyText"/>
      </w:pPr>
      <m:oMathPara>
        <m:oMathParaPr>
          <m:jc m:val="center"/>
        </m:oMathParaPr>
        <m:oMath>
          <m:f>
            <m:fPr>
              <m:type m:val="bar"/>
            </m:fPr>
            <m:num>
              <m:r>
                <m:t>π</m:t>
              </m:r>
            </m:num>
            <m:den>
              <m:r>
                <m:t>2</m:t>
              </m:r>
            </m:den>
          </m:f>
          <m:r>
            <m:rPr>
              <m:sty m:val="p"/>
            </m:rPr>
            <m:t>.</m:t>
          </m:r>
        </m:oMath>
      </m:oMathPara>
    </w:p>
    <w:p>
      <w:pPr>
        <w:pStyle w:val="FirstParagraph"/>
      </w:pPr>
      <w:r>
        <w:t xml:space="preserve">A practical design might use</w:t>
      </w:r>
    </w:p>
    <w:p>
      <w:pPr>
        <w:pStyle w:val="BodyText"/>
      </w:pPr>
      <m:oMathPara>
        <m:oMathParaPr>
          <m:jc m:val="center"/>
        </m:oMathParaPr>
        <m:oMath>
          <m:sSub>
            <m:e>
              <m:r>
                <m:t>ω</m:t>
              </m:r>
            </m:e>
            <m:sub>
              <m:r>
                <m:t>p</m:t>
              </m:r>
            </m:sub>
          </m:sSub>
          <m:r>
            <m:rPr>
              <m:sty m:val="p"/>
            </m:rPr>
            <m:t>=</m:t>
          </m:r>
          <m:r>
            <m:t>0.42</m:t>
          </m:r>
          <m:r>
            <m:t>π</m:t>
          </m:r>
        </m:oMath>
      </m:oMathPara>
    </w:p>
    <w:p>
      <w:pPr>
        <w:pStyle w:val="FirstParagraph"/>
      </w:pPr>
      <w:r>
        <w:t xml:space="preserve">and</w:t>
      </w:r>
    </w:p>
    <w:p>
      <w:pPr>
        <w:pStyle w:val="BodyText"/>
      </w:pPr>
      <m:oMathPara>
        <m:oMathParaPr>
          <m:jc m:val="center"/>
        </m:oMathParaPr>
        <m:oMath>
          <m:sSub>
            <m:e>
              <m:r>
                <m:t>ω</m:t>
              </m:r>
            </m:e>
            <m:sub>
              <m:r>
                <m:t>s</m:t>
              </m:r>
            </m:sub>
          </m:sSub>
          <m:r>
            <m:rPr>
              <m:sty m:val="p"/>
            </m:rPr>
            <m:t>=</m:t>
          </m:r>
          <m:r>
            <m:t>0.50</m:t>
          </m:r>
          <m:r>
            <m:t>π</m:t>
          </m:r>
          <m:r>
            <m:rPr>
              <m:sty m:val="p"/>
            </m:rPr>
            <m:t>.</m:t>
          </m:r>
        </m:oMath>
      </m:oMathPara>
    </w:p>
    <w:p>
      <w:pPr>
        <w:pStyle w:val="FirstParagraph"/>
      </w:pPr>
      <w:r>
        <w:t xml:space="preserve">The region</w:t>
      </w:r>
    </w:p>
    <w:p>
      <w:pPr>
        <w:pStyle w:val="BodyText"/>
      </w:pPr>
      <m:oMathPara>
        <m:oMathParaPr>
          <m:jc m:val="center"/>
        </m:oMathParaPr>
        <m:oMath>
          <m:r>
            <m:t>0.42</m:t>
          </m:r>
          <m:r>
            <m:t>π</m:t>
          </m:r>
          <m:r>
            <m:rPr>
              <m:sty m:val="p"/>
            </m:rPr>
            <m:t>&lt;</m:t>
          </m:r>
          <m:r>
            <m:rPr>
              <m:sty m:val="p"/>
            </m:rPr>
            <m:t>|</m:t>
          </m:r>
          <m:r>
            <m:t>ω</m:t>
          </m:r>
          <m:r>
            <m:rPr>
              <m:sty m:val="p"/>
            </m:rPr>
            <m:t>|</m:t>
          </m:r>
          <m:r>
            <m:rPr>
              <m:sty m:val="p"/>
            </m:rPr>
            <m:t>&lt;</m:t>
          </m:r>
          <m:r>
            <m:t>0.50</m:t>
          </m:r>
          <m:r>
            <m:t>π</m:t>
          </m:r>
        </m:oMath>
      </m:oMathPara>
    </w:p>
    <w:p>
      <w:pPr>
        <w:pStyle w:val="FirstParagraph"/>
      </w:pPr>
      <w:r>
        <w:t xml:space="preserve">is the transition band.</w:t>
      </w:r>
    </w:p>
    <w:p>
      <w:r>
        <w:pict>
          <v:rect style="width:0;height:1.5pt" o:hralign="center" o:hrstd="t" o:hr="t"/>
        </w:pict>
      </w:r>
    </w:p>
    <w:bookmarkEnd w:id="39"/>
    <w:bookmarkStart w:id="40" w:name="Xfcac934dbb3c68ce8e3225fd8cad0b8ded3d1bf"/>
    <w:p>
      <w:pPr>
        <w:pStyle w:val="Heading1"/>
      </w:pPr>
      <w:r>
        <w:t xml:space="preserve">11. Why sharper filters cost more</w:t>
      </w:r>
    </w:p>
    <w:p>
      <w:pPr>
        <w:pStyle w:val="FirstParagraph"/>
      </w:pPr>
      <w:r>
        <w:t xml:space="preserve">A narrower transition band generally requires a longer FIR filter.</w:t>
      </w:r>
    </w:p>
    <w:p>
      <w:pPr>
        <w:pStyle w:val="BodyText"/>
      </w:pPr>
      <w:r>
        <w:t xml:space="preserve">Very approximately,</w:t>
      </w:r>
    </w:p>
    <w:p>
      <w:pPr>
        <w:pStyle w:val="BodyText"/>
      </w:pPr>
      <m:oMathPara>
        <m:oMathParaPr>
          <m:jc m:val="center"/>
        </m:oMathParaPr>
        <m:oMath>
          <m:r>
            <m:t>N</m:t>
          </m:r>
          <m:r>
            <m:rPr>
              <m:sty m:val="p"/>
            </m:rPr>
            <m:t>∝</m:t>
          </m:r>
          <m:f>
            <m:fPr>
              <m:type m:val="bar"/>
            </m:fPr>
            <m:num>
              <m:r>
                <m:t>1</m:t>
              </m:r>
            </m:num>
            <m:den>
              <m:r>
                <m:rPr>
                  <m:sty m:val="p"/>
                </m:rPr>
                <m:t>Δ</m:t>
              </m:r>
              <m:r>
                <m:t>ω</m:t>
              </m:r>
            </m:den>
          </m:f>
          <m:r>
            <m:rPr>
              <m:sty m:val="p"/>
            </m:rPr>
            <m:t>,</m:t>
          </m:r>
        </m:oMath>
      </m:oMathPara>
    </w:p>
    <w:p>
      <w:pPr>
        <w:pStyle w:val="FirstParagraph"/>
      </w:pPr>
      <w:r>
        <w:t xml:space="preserve">where</w:t>
      </w:r>
      <w:r>
        <w:t xml:space="preserve"> </w:t>
      </w:r>
      <m:oMath>
        <m:r>
          <m:rPr>
            <m:sty m:val="p"/>
          </m:rPr>
          <m:t>Δ</m:t>
        </m:r>
        <m:r>
          <m:t>ω</m:t>
        </m:r>
      </m:oMath>
      <w:r>
        <w:t xml:space="preserve"> </w:t>
      </w:r>
      <w:r>
        <w:t xml:space="preserve">is the transition width.</w:t>
      </w:r>
    </w:p>
    <w:p>
      <w:pPr>
        <w:pStyle w:val="BodyText"/>
      </w:pPr>
      <w:r>
        <w:t xml:space="preserve">So if we demand a very abrupt transition, the filter may require many coefficients.</w:t>
      </w:r>
    </w:p>
    <w:p>
      <w:pPr>
        <w:pStyle w:val="BodyText"/>
      </w:pPr>
      <w:r>
        <w:t xml:space="preserve">That means:</w:t>
      </w:r>
    </w:p>
    <w:p>
      <w:pPr>
        <w:pStyle w:val="Compact"/>
        <w:numPr>
          <w:ilvl w:val="0"/>
          <w:numId w:val="1007"/>
        </w:numPr>
      </w:pPr>
      <w:r>
        <w:t xml:space="preserve">more multiplications,</w:t>
      </w:r>
    </w:p>
    <w:p>
      <w:pPr>
        <w:pStyle w:val="Compact"/>
        <w:numPr>
          <w:ilvl w:val="0"/>
          <w:numId w:val="1007"/>
        </w:numPr>
      </w:pPr>
      <w:r>
        <w:t xml:space="preserve">more storage,</w:t>
      </w:r>
    </w:p>
    <w:p>
      <w:pPr>
        <w:pStyle w:val="Compact"/>
        <w:numPr>
          <w:ilvl w:val="0"/>
          <w:numId w:val="1007"/>
        </w:numPr>
      </w:pPr>
      <w:r>
        <w:t xml:space="preserve">more latency.</w:t>
      </w:r>
    </w:p>
    <w:p>
      <w:pPr>
        <w:pStyle w:val="FirstParagraph"/>
      </w:pPr>
      <w:r>
        <w:t xml:space="preserve">This is why practical multirate design is always a tradeoff.</w:t>
      </w:r>
    </w:p>
    <w:p>
      <w:pPr>
        <w:pStyle w:val="BodyText"/>
      </w:pPr>
      <w:r>
        <w:t xml:space="preserve">The slide summarizes that tradeoff as</w:t>
      </w:r>
    </w:p>
    <w:p>
      <w:pPr>
        <w:pStyle w:val="BlockText"/>
      </w:pPr>
      <w:r>
        <w:t xml:space="preserve">sharper transition</w:t>
      </w:r>
      <w:r>
        <w:t xml:space="preserve"> </w:t>
      </w:r>
      <m:oMath>
        <m:r>
          <m:rPr>
            <m:sty m:val="p"/>
          </m:rPr>
          <m:t>⇒</m:t>
        </m:r>
      </m:oMath>
      <w:r>
        <w:t xml:space="preserve"> </w:t>
      </w:r>
      <w:r>
        <w:t xml:space="preserve">longer FIR</w:t>
      </w:r>
      <w:r>
        <w:t xml:space="preserve"> </w:t>
      </w:r>
      <m:oMath>
        <m:r>
          <m:rPr>
            <m:sty m:val="p"/>
          </m:rPr>
          <m:t>⇒</m:t>
        </m:r>
      </m:oMath>
      <w:r>
        <w:t xml:space="preserve"> </w:t>
      </w:r>
      <w:r>
        <w:t xml:space="preserve">more delay and computation.</w:t>
      </w:r>
    </w:p>
    <w:p>
      <w:r>
        <w:pict>
          <v:rect style="width:0;height:1.5pt" o:hralign="center" o:hrstd="t" o:hr="t"/>
        </w:pict>
      </w:r>
    </w:p>
    <w:bookmarkEnd w:id="40"/>
    <w:bookmarkStart w:id="42" w:name="X3c1d6aa81353e48e77b77c1776a0f3150ea5692"/>
    <w:p>
      <w:pPr>
        <w:pStyle w:val="Heading1"/>
      </w:pPr>
      <w:r>
        <w:t xml:space="preserve">12. Decimation-by-2 example</w:t>
      </w:r>
    </w:p>
    <w:p>
      <w:pPr>
        <w:pStyle w:val="FirstParagraph"/>
      </w:pPr>
      <w:r>
        <w:t xml:space="preserve">For</w:t>
      </w:r>
    </w:p>
    <w:p>
      <w:pPr>
        <w:pStyle w:val="BodyText"/>
      </w:pPr>
      <m:oMathPara>
        <m:oMathParaPr>
          <m:jc m:val="center"/>
        </m:oMathParaPr>
        <m:oMath>
          <m:r>
            <m:t>M</m:t>
          </m:r>
          <m:r>
            <m:rPr>
              <m:sty m:val="p"/>
            </m:rPr>
            <m:t>=</m:t>
          </m:r>
          <m:r>
            <m:t>2</m:t>
          </m:r>
          <m:r>
            <m:rPr>
              <m:sty m:val="p"/>
            </m:rPr>
            <m:t>,</m:t>
          </m:r>
        </m:oMath>
      </m:oMathPara>
    </w:p>
    <w:p>
      <w:pPr>
        <w:pStyle w:val="FirstParagraph"/>
      </w:pPr>
      <w:r>
        <w:t xml:space="preserve">the output Nyquist limit corresponds to the original normalized frequency</w:t>
      </w:r>
    </w:p>
    <w:p>
      <w:pPr>
        <w:pStyle w:val="BodyText"/>
      </w:pPr>
      <m:oMathPara>
        <m:oMathParaPr>
          <m:jc m:val="center"/>
        </m:oMathParaPr>
        <m:oMath>
          <m:f>
            <m:fPr>
              <m:type m:val="bar"/>
            </m:fPr>
            <m:num>
              <m:r>
                <m:t>π</m:t>
              </m:r>
            </m:num>
            <m:den>
              <m:r>
                <m:t>2</m:t>
              </m:r>
            </m:den>
          </m:f>
          <m:r>
            <m:rPr>
              <m:sty m:val="p"/>
            </m:rPr>
            <m:t>.</m:t>
          </m:r>
        </m:oMath>
      </m:oMathPara>
    </w:p>
    <w:p>
      <w:pPr>
        <w:pStyle w:val="FirstParagraph"/>
      </w:pPr>
      <w:r>
        <w:t xml:space="preserve">So frequencies in</w:t>
      </w:r>
    </w:p>
    <w:p>
      <w:pPr>
        <w:pStyle w:val="BodyText"/>
      </w:pPr>
      <m:oMathPara>
        <m:oMathParaPr>
          <m:jc m:val="center"/>
        </m:oMathParaPr>
        <m:oMath>
          <m:f>
            <m:fPr>
              <m:type m:val="bar"/>
            </m:fPr>
            <m:num>
              <m:r>
                <m:t>π</m:t>
              </m:r>
            </m:num>
            <m:den>
              <m:r>
                <m:t>2</m:t>
              </m:r>
            </m:den>
          </m:f>
          <m:r>
            <m:rPr>
              <m:sty m:val="p"/>
            </m:rPr>
            <m:t>&lt;</m:t>
          </m:r>
          <m:r>
            <m:rPr>
              <m:sty m:val="p"/>
            </m:rPr>
            <m:t>|</m:t>
          </m:r>
          <m:r>
            <m:t>ω</m:t>
          </m:r>
          <m:r>
            <m:rPr>
              <m:sty m:val="p"/>
            </m:rPr>
            <m:t>|</m:t>
          </m:r>
          <m:r>
            <m:rPr>
              <m:sty m:val="p"/>
            </m:rPr>
            <m:t>≤</m:t>
          </m:r>
          <m:r>
            <m:t>π</m:t>
          </m:r>
        </m:oMath>
      </m:oMathPara>
    </w:p>
    <w:p>
      <w:pPr>
        <w:pStyle w:val="FirstParagraph"/>
      </w:pPr>
      <w:r>
        <w:t xml:space="preserve">must be sufficiently suppressed before the samples are thrown away.</w:t>
      </w:r>
    </w:p>
    <w:bookmarkStart w:id="41" w:name="good-question"/>
    <w:p>
      <w:pPr>
        <w:pStyle w:val="Heading3"/>
      </w:pPr>
      <w:r>
        <w:t xml:space="preserve">Good question</w:t>
      </w:r>
    </w:p>
    <w:p>
      <w:pPr>
        <w:pStyle w:val="FirstParagraph"/>
      </w:pPr>
      <w:r>
        <w:t xml:space="preserve">Suppose the input contains components at</w:t>
      </w:r>
    </w:p>
    <w:p>
      <w:pPr>
        <w:pStyle w:val="BodyText"/>
      </w:pPr>
      <m:oMathPara>
        <m:oMathParaPr>
          <m:jc m:val="center"/>
        </m:oMathParaPr>
        <m:oMath>
          <m:r>
            <m:t>0.2</m:t>
          </m:r>
          <m:r>
            <m:t>π</m:t>
          </m:r>
          <m:r>
            <m:rPr>
              <m:sty m:val="p"/>
            </m:rPr>
            <m:t>,</m:t>
          </m:r>
          <m:r>
            <m:t> </m:t>
          </m:r>
          <m:r>
            <m:t>0.35</m:t>
          </m:r>
          <m:r>
            <m:t>π</m:t>
          </m:r>
          <m:r>
            <m:rPr>
              <m:sty m:val="p"/>
            </m:rPr>
            <m:t>,</m:t>
          </m:r>
          <m:r>
            <m:t> </m:t>
          </m:r>
          <m:r>
            <m:t>0.75</m:t>
          </m:r>
          <m:r>
            <m:t>π</m:t>
          </m:r>
          <m:r>
            <m:rPr>
              <m:sty m:val="p"/>
            </m:rPr>
            <m:t>.</m:t>
          </m:r>
        </m:oMath>
      </m:oMathPara>
    </w:p>
    <w:p>
      <w:pPr>
        <w:pStyle w:val="FirstParagraph"/>
      </w:pPr>
      <w:r>
        <w:t xml:space="preserve">Which components are safe before downsampling by 2?</w:t>
      </w:r>
    </w:p>
    <w:p>
      <w:pPr>
        <w:pStyle w:val="BodyText"/>
      </w:pPr>
      <w:r>
        <w:t xml:space="preserve">A good answer:</w:t>
      </w:r>
    </w:p>
    <w:p>
      <w:pPr>
        <w:pStyle w:val="BlockText"/>
      </w:pPr>
      <m:oMath>
        <m:r>
          <m:t>0.2</m:t>
        </m:r>
        <m:r>
          <m:t>π</m:t>
        </m:r>
      </m:oMath>
      <w:r>
        <w:t xml:space="preserve"> </w:t>
      </w:r>
      <w:r>
        <w:t xml:space="preserve">and</w:t>
      </w:r>
      <w:r>
        <w:t xml:space="preserve"> </w:t>
      </w:r>
      <m:oMath>
        <m:r>
          <m:t>0.35</m:t>
        </m:r>
        <m:r>
          <m:t>π</m:t>
        </m:r>
      </m:oMath>
      <w:r>
        <w:t xml:space="preserve"> </w:t>
      </w:r>
      <w:r>
        <w:t xml:space="preserve">are below the new Nyquist boundary</w:t>
      </w:r>
      <w:r>
        <w:t xml:space="preserve"> </w:t>
      </w:r>
      <m:oMath>
        <m:r>
          <m:t>π</m:t>
        </m:r>
        <m:r>
          <m:rPr>
            <m:sty m:val="p"/>
          </m:rPr>
          <m:t>/</m:t>
        </m:r>
        <m:r>
          <m:t>2</m:t>
        </m:r>
      </m:oMath>
      <w:r>
        <w:t xml:space="preserve">, so they can be retained. The</w:t>
      </w:r>
      <w:r>
        <w:t xml:space="preserve"> </w:t>
      </w:r>
      <m:oMath>
        <m:r>
          <m:t>0.75</m:t>
        </m:r>
        <m:r>
          <m:t>π</m:t>
        </m:r>
      </m:oMath>
      <w:r>
        <w:t xml:space="preserve"> </w:t>
      </w:r>
      <w:r>
        <w:t xml:space="preserve">component must be removed by the anti-aliasing filter or it will fold into the output band.</w:t>
      </w:r>
    </w:p>
    <w:p>
      <w:pPr>
        <w:pStyle w:val="FirstParagraph"/>
      </w:pPr>
      <w:r>
        <w:t xml:space="preserve">You can make the example stronger by asking:</w:t>
      </w:r>
    </w:p>
    <w:p>
      <w:pPr>
        <w:pStyle w:val="BlockText"/>
      </w:pPr>
      <w:r>
        <w:t xml:space="preserve">Where does</w:t>
      </w:r>
      <w:r>
        <w:t xml:space="preserve"> </w:t>
      </w:r>
      <m:oMath>
        <m:r>
          <m:t>0.75</m:t>
        </m:r>
        <m:r>
          <m:t>π</m:t>
        </m:r>
      </m:oMath>
      <w:r>
        <w:t xml:space="preserve"> </w:t>
      </w:r>
      <w:r>
        <w:t xml:space="preserve">alias?</w:t>
      </w:r>
    </w:p>
    <w:p>
      <w:pPr>
        <w:pStyle w:val="FirstParagraph"/>
      </w:pPr>
      <w:r>
        <w:t xml:space="preserve">For</w:t>
      </w:r>
      <w:r>
        <w:t xml:space="preserve"> </w:t>
      </w:r>
      <m:oMath>
        <m:r>
          <m:t>M</m:t>
        </m:r>
        <m:r>
          <m:rPr>
            <m:sty m:val="p"/>
          </m:rPr>
          <m:t>=</m:t>
        </m:r>
        <m:r>
          <m:t>2</m:t>
        </m:r>
      </m:oMath>
      <w:r>
        <w:t xml:space="preserve">,</w:t>
      </w:r>
    </w:p>
    <w:p>
      <w:pPr>
        <w:pStyle w:val="BodyText"/>
      </w:pPr>
      <m:oMathPara>
        <m:oMathParaPr>
          <m:jc m:val="center"/>
        </m:oMathParaPr>
        <m:oMath>
          <m:sSub>
            <m:e>
              <m:r>
                <m:t>ω</m:t>
              </m:r>
            </m:e>
            <m:sub>
              <m:r>
                <m:rPr>
                  <m:nor/>
                  <m:sty m:val="p"/>
                </m:rPr>
                <m:t>out</m:t>
              </m:r>
            </m:sub>
          </m:sSub>
          <m:r>
            <m:rPr>
              <m:sty m:val="p"/>
            </m:rPr>
            <m:t>=</m:t>
          </m:r>
          <m:r>
            <m:t>2</m:t>
          </m:r>
          <m:r>
            <m:rPr>
              <m:sty m:val="p"/>
            </m:rPr>
            <m:t>(</m:t>
          </m:r>
          <m:r>
            <m:t>0.75</m:t>
          </m:r>
          <m:r>
            <m:t>π</m:t>
          </m:r>
          <m:r>
            <m:rPr>
              <m:sty m:val="p"/>
            </m:rPr>
            <m:t>)</m:t>
          </m:r>
          <m:r>
            <m:rPr>
              <m:sty m:val="p"/>
            </m:rPr>
            <m:t>=</m:t>
          </m:r>
          <m:r>
            <m:t>1.5</m:t>
          </m:r>
          <m:r>
            <m:t>π</m:t>
          </m:r>
          <m:r>
            <m:rPr>
              <m:sty m:val="p"/>
            </m:rPr>
            <m:t>.</m:t>
          </m:r>
        </m:oMath>
      </m:oMathPara>
    </w:p>
    <w:p>
      <w:pPr>
        <w:pStyle w:val="FirstParagraph"/>
      </w:pPr>
      <w:r>
        <w:t xml:space="preserve">Modulo</w:t>
      </w:r>
      <w:r>
        <w:t xml:space="preserve"> </w:t>
      </w:r>
      <m:oMath>
        <m:r>
          <m:t>2</m:t>
        </m:r>
        <m:r>
          <m:t>π</m:t>
        </m:r>
      </m:oMath>
      <w:r>
        <w:t xml:space="preserve">,</w:t>
      </w:r>
    </w:p>
    <w:p>
      <w:pPr>
        <w:pStyle w:val="BodyText"/>
      </w:pPr>
      <m:oMathPara>
        <m:oMathParaPr>
          <m:jc m:val="center"/>
        </m:oMathParaPr>
        <m:oMath>
          <m:r>
            <m:t>1.5</m:t>
          </m:r>
          <m:r>
            <m:t>π</m:t>
          </m:r>
          <m:r>
            <m:rPr>
              <m:sty m:val="p"/>
            </m:rPr>
            <m:t>≡</m:t>
          </m:r>
          <m:r>
            <m:rPr>
              <m:sty m:val="p"/>
            </m:rPr>
            <m:t>−</m:t>
          </m:r>
          <m:r>
            <m:t>0.5</m:t>
          </m:r>
          <m:r>
            <m:t>π</m:t>
          </m:r>
          <m:r>
            <m:rPr>
              <m:sty m:val="p"/>
            </m:rPr>
            <m:t>.</m:t>
          </m:r>
        </m:oMath>
      </m:oMathPara>
    </w:p>
    <w:p>
      <w:pPr>
        <w:pStyle w:val="FirstParagraph"/>
      </w:pPr>
      <w:r>
        <w:t xml:space="preserve">So it appears at the Nyquist boundary in the output.</w:t>
      </w:r>
    </w:p>
    <w:p>
      <w:r>
        <w:pict>
          <v:rect style="width:0;height:1.5pt" o:hralign="center" o:hrstd="t" o:hr="t"/>
        </w:pict>
      </w:r>
    </w:p>
    <w:bookmarkEnd w:id="41"/>
    <w:bookmarkEnd w:id="42"/>
    <w:bookmarkStart w:id="44" w:name="Xcc14e6fb8bcf1ae027c62427bc6ea5bb0028072"/>
    <w:p>
      <w:pPr>
        <w:pStyle w:val="Heading1"/>
      </w:pPr>
      <w:r>
        <w:t xml:space="preserve">13. Why linear-phase FIR filters are attractive</w:t>
      </w:r>
    </w:p>
    <w:p>
      <w:pPr>
        <w:pStyle w:val="FirstParagraph"/>
      </w:pPr>
      <w:r>
        <w:t xml:space="preserve">The slides give four main reasons.</w:t>
      </w:r>
    </w:p>
    <w:bookmarkStart w:id="43" w:name="constant-group-delay"/>
    <w:p>
      <w:pPr>
        <w:pStyle w:val="Heading2"/>
      </w:pPr>
      <w:r>
        <w:t xml:space="preserve">Constant group delay</w:t>
      </w:r>
    </w:p>
    <w:p>
      <w:pPr>
        <w:pStyle w:val="FirstParagraph"/>
      </w:pPr>
      <w:r>
        <w:t xml:space="preserve">For a linear-phase FIR,</w:t>
      </w:r>
    </w:p>
    <w:p>
      <w:pPr>
        <w:pStyle w:val="BodyText"/>
      </w:pPr>
      <m:oMathPara>
        <m:oMathParaPr>
          <m:jc m:val="center"/>
        </m:oMathParaPr>
        <m:oMath>
          <m:r>
            <m:t>H</m:t>
          </m:r>
          <m:r>
            <m:rPr>
              <m:sty m:val="p"/>
            </m:rPr>
            <m:t>(</m:t>
          </m:r>
          <m:sSup>
            <m:e>
              <m:r>
                <m:t>e</m:t>
              </m:r>
            </m:e>
            <m:sup>
              <m:r>
                <m:t>j</m:t>
              </m:r>
              <m:r>
                <m:t>ω</m:t>
              </m:r>
            </m:sup>
          </m:sSup>
          <m:r>
            <m:rPr>
              <m:sty m:val="p"/>
            </m:rPr>
            <m:t>)</m:t>
          </m:r>
          <m:r>
            <m:rPr>
              <m:sty m:val="p"/>
            </m:rPr>
            <m:t>=</m:t>
          </m:r>
          <m:r>
            <m:t>A</m:t>
          </m:r>
          <m:r>
            <m:rPr>
              <m:sty m:val="p"/>
            </m:rPr>
            <m:t>(</m:t>
          </m:r>
          <m:r>
            <m:t>ω</m:t>
          </m:r>
          <m:r>
            <m:rPr>
              <m:sty m:val="p"/>
            </m:rPr>
            <m:t>)</m:t>
          </m:r>
          <m:sSup>
            <m:e>
              <m:r>
                <m:t>e</m:t>
              </m:r>
            </m:e>
            <m:sup>
              <m:r>
                <m:rPr>
                  <m:sty m:val="p"/>
                </m:rPr>
                <m:t>−</m:t>
              </m:r>
              <m:r>
                <m:t>j</m:t>
              </m:r>
              <m:r>
                <m:t>ω</m:t>
              </m:r>
              <m:sSub>
                <m:e>
                  <m:r>
                    <m:t>n</m:t>
                  </m:r>
                </m:e>
                <m:sub>
                  <m:r>
                    <m:t>0</m:t>
                  </m:r>
                </m:sub>
              </m:sSub>
            </m:sup>
          </m:sSup>
          <m:r>
            <m:rPr>
              <m:sty m:val="p"/>
            </m:rPr>
            <m:t>.</m:t>
          </m:r>
        </m:oMath>
      </m:oMathPara>
    </w:p>
    <w:p>
      <w:pPr>
        <w:pStyle w:val="FirstParagraph"/>
      </w:pPr>
      <w:r>
        <w:t xml:space="preserve">The phase is linear:</w:t>
      </w:r>
    </w:p>
    <w:p>
      <w:pPr>
        <w:pStyle w:val="BodyText"/>
      </w:pPr>
      <m:oMathPara>
        <m:oMathParaPr>
          <m:jc m:val="center"/>
        </m:oMathParaPr>
        <m:oMath>
          <m:r>
            <m:t>ϕ</m:t>
          </m:r>
          <m:r>
            <m:rPr>
              <m:sty m:val="p"/>
            </m:rPr>
            <m:t>(</m:t>
          </m:r>
          <m:r>
            <m:t>ω</m:t>
          </m:r>
          <m:r>
            <m:rPr>
              <m:sty m:val="p"/>
            </m:rPr>
            <m:t>)</m:t>
          </m:r>
          <m:r>
            <m:rPr>
              <m:sty m:val="p"/>
            </m:rPr>
            <m:t>=</m:t>
          </m:r>
          <m:r>
            <m:rPr>
              <m:sty m:val="p"/>
            </m:rPr>
            <m:t>−</m:t>
          </m:r>
          <m:r>
            <m:t>ω</m:t>
          </m:r>
          <m:sSub>
            <m:e>
              <m:r>
                <m:t>n</m:t>
              </m:r>
            </m:e>
            <m:sub>
              <m:r>
                <m:t>0</m:t>
              </m:r>
            </m:sub>
          </m:sSub>
          <m:r>
            <m:rPr>
              <m:sty m:val="p"/>
            </m:rPr>
            <m:t>.</m:t>
          </m:r>
        </m:oMath>
      </m:oMathPara>
    </w:p>
    <w:p>
      <w:pPr>
        <w:pStyle w:val="FirstParagraph"/>
      </w:pPr>
      <w:r>
        <w:t xml:space="preserve">Therefore group delay is</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r>
                <m:t>ϕ</m:t>
              </m:r>
            </m:num>
            <m:den>
              <m:r>
                <m:t>d</m:t>
              </m:r>
              <m:r>
                <m:t>ω</m:t>
              </m:r>
            </m:den>
          </m:f>
          <m:r>
            <m:rPr>
              <m:sty m:val="p"/>
            </m:rPr>
            <m:t>=</m:t>
          </m:r>
          <m:sSub>
            <m:e>
              <m:r>
                <m:t>n</m:t>
              </m:r>
            </m:e>
            <m:sub>
              <m:r>
                <m:t>0</m:t>
              </m:r>
            </m:sub>
          </m:sSub>
          <m:r>
            <m:rPr>
              <m:sty m:val="p"/>
            </m:rPr>
            <m:t>.</m:t>
          </m:r>
        </m:oMath>
      </m:oMathPara>
    </w:p>
    <w:p>
      <w:pPr>
        <w:pStyle w:val="FirstParagraph"/>
      </w:pPr>
      <w:r>
        <w:t xml:space="preserve">All retained frequency components experience the same delay.</w:t>
      </w:r>
    </w:p>
    <w:p>
      <w:pPr>
        <w:pStyle w:val="BodyText"/>
      </w:pPr>
      <w:r>
        <w:t xml:space="preserve">That means relative phase relationships are preserved.</w:t>
      </w:r>
    </w:p>
    <w:p>
      <w:r>
        <w:pict>
          <v:rect style="width:0;height:1.5pt" o:hralign="center" o:hrstd="t" o:hr="t"/>
        </w:pict>
      </w:r>
    </w:p>
    <w:bookmarkEnd w:id="43"/>
    <w:bookmarkEnd w:id="44"/>
    <w:bookmarkStart w:id="45" w:name="Xcbf01955c0e5bed411a0735da2b4f0beecd4de9"/>
    <w:p>
      <w:pPr>
        <w:pStyle w:val="Heading1"/>
      </w:pPr>
      <w:r>
        <w:t xml:space="preserve">14. Why phase matters</w:t>
      </w:r>
    </w:p>
    <w:p>
      <w:pPr>
        <w:pStyle w:val="FirstParagraph"/>
      </w:pPr>
      <w:r>
        <w:t xml:space="preserve">Suppose a waveform contains</w:t>
      </w:r>
    </w:p>
    <w:p>
      <w:pPr>
        <w:pStyle w:val="BodyText"/>
      </w:pPr>
      <m:oMathPara>
        <m:oMathParaPr>
          <m:jc m:val="center"/>
        </m:oMathParaPr>
        <m:oMath>
          <m:r>
            <m:t>x</m:t>
          </m:r>
          <m:r>
            <m:rPr>
              <m:sty m:val="p"/>
            </m:rPr>
            <m:t>[</m:t>
          </m:r>
          <m:r>
            <m:t>n</m:t>
          </m:r>
          <m:r>
            <m:rPr>
              <m:sty m:val="p"/>
            </m:rPr>
            <m:t>]</m:t>
          </m:r>
          <m:r>
            <m:rPr>
              <m:sty m:val="p"/>
            </m:rPr>
            <m:t>=</m:t>
          </m:r>
          <m:r>
            <m:rPr>
              <m:sty m:val="p"/>
            </m:rPr>
            <m:t>cos</m:t>
          </m:r>
          <m:r>
            <m:rPr>
              <m:sty m:val="p"/>
            </m:rPr>
            <m:t>(</m:t>
          </m:r>
          <m:r>
            <m:t>0.2</m:t>
          </m:r>
          <m:r>
            <m:t>π</m:t>
          </m:r>
          <m:r>
            <m:t>n</m:t>
          </m:r>
          <m:r>
            <m:rPr>
              <m:sty m:val="p"/>
            </m:rPr>
            <m:t>)</m:t>
          </m:r>
          <m:r>
            <m:rPr>
              <m:sty m:val="p"/>
            </m:rPr>
            <m:t>+</m:t>
          </m:r>
          <m:r>
            <m:t>0.5</m:t>
          </m:r>
          <m:r>
            <m:rPr>
              <m:sty m:val="p"/>
            </m:rPr>
            <m:t>cos</m:t>
          </m:r>
          <m:r>
            <m:rPr>
              <m:sty m:val="p"/>
            </m:rPr>
            <m:t>(</m:t>
          </m:r>
          <m:r>
            <m:t>0.4</m:t>
          </m:r>
          <m:r>
            <m:t>π</m:t>
          </m:r>
          <m:r>
            <m:t>n</m:t>
          </m:r>
          <m:r>
            <m:rPr>
              <m:sty m:val="p"/>
            </m:rPr>
            <m:t>)</m:t>
          </m:r>
          <m:r>
            <m:rPr>
              <m:sty m:val="p"/>
            </m:rPr>
            <m:t>.</m:t>
          </m:r>
        </m:oMath>
      </m:oMathPara>
    </w:p>
    <w:p>
      <w:pPr>
        <w:pStyle w:val="FirstParagraph"/>
      </w:pPr>
      <w:r>
        <w:t xml:space="preserve">The shape of the waveform depends not only on the amplitudes of those sinusoids but also on their relative phase.</w:t>
      </w:r>
    </w:p>
    <w:p>
      <w:pPr>
        <w:pStyle w:val="BodyText"/>
      </w:pPr>
      <w:r>
        <w:t xml:space="preserve">If a filter delays the</w:t>
      </w:r>
      <w:r>
        <w:t xml:space="preserve"> </w:t>
      </w:r>
      <m:oMath>
        <m:r>
          <m:t>0.2</m:t>
        </m:r>
        <m:r>
          <m:t>π</m:t>
        </m:r>
      </m:oMath>
      <w:r>
        <w:t xml:space="preserve"> </w:t>
      </w:r>
      <w:r>
        <w:t xml:space="preserve">component differently from the</w:t>
      </w:r>
      <w:r>
        <w:t xml:space="preserve"> </w:t>
      </w:r>
      <m:oMath>
        <m:r>
          <m:t>0.4</m:t>
        </m:r>
        <m:r>
          <m:t>π</m:t>
        </m:r>
      </m:oMath>
      <w:r>
        <w:t xml:space="preserve"> </w:t>
      </w:r>
      <w:r>
        <w:t xml:space="preserve">component, the reconstructed waveform shape changes.</w:t>
      </w:r>
    </w:p>
    <w:p>
      <w:pPr>
        <w:pStyle w:val="BodyText"/>
      </w:pPr>
      <w:r>
        <w:t xml:space="preserve">A linear-phase filter avoids that relative phase distortion.</w:t>
      </w:r>
    </w:p>
    <w:p>
      <w:pPr>
        <w:pStyle w:val="BodyText"/>
      </w:pPr>
      <w:r>
        <w:t xml:space="preserve">A strong student explanation would be:</w:t>
      </w:r>
    </w:p>
    <w:p>
      <w:pPr>
        <w:pStyle w:val="BlockText"/>
      </w:pPr>
      <w:r>
        <w:t xml:space="preserve">Linear phase does not mean zero delay. It means all passband frequencies experience the same delay.</w:t>
      </w:r>
    </w:p>
    <w:p>
      <w:pPr>
        <w:pStyle w:val="FirstParagraph"/>
      </w:pPr>
      <w:r>
        <w:t xml:space="preserve">That distinction is important.</w:t>
      </w:r>
    </w:p>
    <w:p>
      <w:r>
        <w:pict>
          <v:rect style="width:0;height:1.5pt" o:hralign="center" o:hrstd="t" o:hr="t"/>
        </w:pict>
      </w:r>
    </w:p>
    <w:bookmarkEnd w:id="45"/>
    <w:bookmarkStart w:id="46" w:name="Xbe9a07e5378d9c2ce7f34700caf27e4dc1d297a"/>
    <w:p>
      <w:pPr>
        <w:pStyle w:val="Heading1"/>
      </w:pPr>
      <w:r>
        <w:t xml:space="preserve">15. FIR stability</w:t>
      </w:r>
    </w:p>
    <w:p>
      <w:pPr>
        <w:pStyle w:val="FirstParagraph"/>
      </w:pPr>
      <w:r>
        <w:t xml:space="preserve">Finite impulse response filters have no recursive feedback.</w:t>
      </w:r>
    </w:p>
    <w:p>
      <w:pPr>
        <w:pStyle w:val="BodyText"/>
      </w:pPr>
      <w:r>
        <w:t xml:space="preserve">Therefore, with finite coefficients, they are BIBO stable.</w:t>
      </w:r>
    </w:p>
    <w:p>
      <w:pPr>
        <w:pStyle w:val="BodyText"/>
      </w:pPr>
      <w:r>
        <w:t xml:space="preserve">That makes them attractive in multirate systems.</w:t>
      </w:r>
    </w:p>
    <w:p>
      <w:pPr>
        <w:pStyle w:val="BodyText"/>
      </w:pPr>
      <w:r>
        <w:t xml:space="preserve">However, the deck correctly adds an important nuance:</w:t>
      </w:r>
    </w:p>
    <w:p>
      <w:pPr>
        <w:pStyle w:val="BlockText"/>
      </w:pPr>
      <w:r>
        <w:t xml:space="preserve">Linear-phase FIR filters are useful, not mandatory.</w:t>
      </w:r>
    </w:p>
    <w:p>
      <w:pPr>
        <w:pStyle w:val="FirstParagraph"/>
      </w:pPr>
      <w:r>
        <w:t xml:space="preserve">For example, an IIR filter may achieve comparable magnitude selectivity with far fewer coefficients.</w:t>
      </w:r>
    </w:p>
    <w:p>
      <w:pPr>
        <w:pStyle w:val="BodyText"/>
      </w:pPr>
      <w:r>
        <w:t xml:space="preserve">So if latency or computation is dominant, an IIR or minimum-phase design may be preferable.</w:t>
      </w:r>
    </w:p>
    <w:p>
      <w:r>
        <w:pict>
          <v:rect style="width:0;height:1.5pt" o:hralign="center" o:hrstd="t" o:hr="t"/>
        </w:pict>
      </w:r>
    </w:p>
    <w:bookmarkEnd w:id="46"/>
    <w:bookmarkStart w:id="47" w:name="Xbb2da2ead36e4ceff4f85c69ba24171926ec740"/>
    <w:p>
      <w:pPr>
        <w:pStyle w:val="Heading1"/>
      </w:pPr>
      <w:r>
        <w:t xml:space="preserve">16. FIR delay</w:t>
      </w:r>
    </w:p>
    <w:p>
      <w:pPr>
        <w:pStyle w:val="FirstParagraph"/>
      </w:pPr>
      <w:r>
        <w:t xml:space="preserve">For a length-</w:t>
      </w:r>
      <m:oMath>
        <m:r>
          <m:t>N</m:t>
        </m:r>
      </m:oMath>
      <w:r>
        <w:t xml:space="preserve"> </w:t>
      </w:r>
      <w:r>
        <w:t xml:space="preserve">symmetric linear-phase FIR, the nominal delay is</w:t>
      </w:r>
    </w:p>
    <w:p>
      <w:pPr>
        <w:pStyle w:val="BodyText"/>
      </w:pPr>
      <m:oMathPara>
        <m:oMathParaPr>
          <m:jc m:val="center"/>
        </m:oMathParaPr>
        <m:oMath>
          <m:r>
            <m:t>D</m:t>
          </m:r>
          <m:r>
            <m:rPr>
              <m:sty m:val="p"/>
            </m:rPr>
            <m:t>=</m:t>
          </m:r>
          <m:f>
            <m:fPr>
              <m:type m:val="bar"/>
            </m:fPr>
            <m:num>
              <m:r>
                <m:t>N</m:t>
              </m:r>
              <m:r>
                <m:rPr>
                  <m:sty m:val="p"/>
                </m:rPr>
                <m:t>−</m:t>
              </m:r>
              <m:r>
                <m:t>1</m:t>
              </m:r>
            </m:num>
            <m:den>
              <m:r>
                <m:t>2</m:t>
              </m:r>
            </m:den>
          </m:f>
        </m:oMath>
      </m:oMathPara>
    </w:p>
    <w:p>
      <w:pPr>
        <w:pStyle w:val="FirstParagraph"/>
      </w:pPr>
      <w:r>
        <w:t xml:space="preserve">input samples.</w:t>
      </w:r>
    </w:p>
    <w:p>
      <w:pPr>
        <w:pStyle w:val="BodyText"/>
      </w:pPr>
      <w:r>
        <w:t xml:space="preserve">For example, if</w:t>
      </w:r>
    </w:p>
    <w:p>
      <w:pPr>
        <w:pStyle w:val="BodyText"/>
      </w:pPr>
      <m:oMathPara>
        <m:oMathParaPr>
          <m:jc m:val="center"/>
        </m:oMathParaPr>
        <m:oMath>
          <m:r>
            <m:t>N</m:t>
          </m:r>
          <m:r>
            <m:rPr>
              <m:sty m:val="p"/>
            </m:rPr>
            <m:t>=</m:t>
          </m:r>
          <m:r>
            <m:t>41</m:t>
          </m:r>
          <m:r>
            <m:rPr>
              <m:sty m:val="p"/>
            </m:rPr>
            <m:t>,</m:t>
          </m:r>
        </m:oMath>
      </m:oMathPara>
    </w:p>
    <w:p>
      <w:pPr>
        <w:pStyle w:val="FirstParagraph"/>
      </w:pPr>
      <w:r>
        <w:t xml:space="preserve">then</w:t>
      </w:r>
    </w:p>
    <w:p>
      <w:pPr>
        <w:pStyle w:val="BodyText"/>
      </w:pPr>
      <m:oMathPara>
        <m:oMathParaPr>
          <m:jc m:val="center"/>
        </m:oMathParaPr>
        <m:oMath>
          <m:r>
            <m:t>D</m:t>
          </m:r>
          <m:r>
            <m:rPr>
              <m:sty m:val="p"/>
            </m:rPr>
            <m:t>=</m:t>
          </m:r>
          <m:r>
            <m:t>20</m:t>
          </m:r>
        </m:oMath>
      </m:oMathPara>
    </w:p>
    <w:p>
      <w:pPr>
        <w:pStyle w:val="FirstParagraph"/>
      </w:pPr>
      <w:r>
        <w:t xml:space="preserve">input samples.</w:t>
      </w:r>
    </w:p>
    <w:p>
      <w:pPr>
        <w:pStyle w:val="BodyText"/>
      </w:pPr>
      <w:r>
        <w:t xml:space="preserve">If the original sample rate is</w:t>
      </w:r>
      <w:r>
        <w:t xml:space="preserve"> </w:t>
      </w:r>
      <m:oMath>
        <m:r>
          <m:t>48</m:t>
        </m:r>
      </m:oMath>
      <w:r>
        <w:t xml:space="preserve"> </w:t>
      </w:r>
      <w:r>
        <w:t xml:space="preserve">kHz,</w:t>
      </w:r>
    </w:p>
    <w:p>
      <w:pPr>
        <w:pStyle w:val="BodyText"/>
      </w:pPr>
      <m:oMathPara>
        <m:oMathParaPr>
          <m:jc m:val="center"/>
        </m:oMathParaPr>
        <m:oMath>
          <m:sSub>
            <m:e>
              <m:r>
                <m:t>T</m:t>
              </m:r>
            </m:e>
            <m:sub>
              <m:r>
                <m:t>D</m:t>
              </m:r>
            </m:sub>
          </m:sSub>
          <m:r>
            <m:rPr>
              <m:sty m:val="p"/>
            </m:rPr>
            <m:t>=</m:t>
          </m:r>
          <m:f>
            <m:fPr>
              <m:type m:val="bar"/>
            </m:fPr>
            <m:num>
              <m:r>
                <m:t>20</m:t>
              </m:r>
            </m:num>
            <m:den>
              <m:r>
                <m:t>48000</m:t>
              </m:r>
            </m:den>
          </m:f>
          <m:r>
            <m:rPr>
              <m:sty m:val="p"/>
            </m:rPr>
            <m:t>≈</m:t>
          </m:r>
          <m:r>
            <m:t>0.417</m:t>
          </m:r>
          <m:r>
            <m:rPr>
              <m:nor/>
              <m:sty m:val="p"/>
            </m:rPr>
            <m:t> ms</m:t>
          </m:r>
          <m:r>
            <m:rPr>
              <m:sty m:val="p"/>
            </m:rPr>
            <m:t>.</m:t>
          </m:r>
        </m:oMath>
      </m:oMathPara>
    </w:p>
    <w:p>
      <w:pPr>
        <w:pStyle w:val="FirstParagraph"/>
      </w:pPr>
      <w:r>
        <w:t xml:space="preserve">That may be unimportant in offline signal processing but quite important in real-time audio, communications, control, or hearing systems.</w:t>
      </w:r>
    </w:p>
    <w:p>
      <w:r>
        <w:pict>
          <v:rect style="width:0;height:1.5pt" o:hralign="center" o:hrstd="t" o:hr="t"/>
        </w:pict>
      </w:r>
    </w:p>
    <w:bookmarkEnd w:id="47"/>
    <w:bookmarkStart w:id="49" w:name="Xab0bb57940d49385aa6e6165ed08c83bd7daecf"/>
    <w:p>
      <w:pPr>
        <w:pStyle w:val="Heading1"/>
      </w:pPr>
      <w:r>
        <w:t xml:space="preserve">17. Concept check: largest safe decimation factor</w:t>
      </w:r>
    </w:p>
    <w:p>
      <w:pPr>
        <w:pStyle w:val="FirstParagraph"/>
      </w:pPr>
      <w:r>
        <w:t xml:space="preserve">The slide asks:</w:t>
      </w:r>
    </w:p>
    <w:p>
      <w:pPr>
        <w:pStyle w:val="BlockText"/>
      </w:pPr>
      <w:r>
        <w:t xml:space="preserve">A signal occupies</w:t>
      </w:r>
      <w:r>
        <w:t xml:space="preserve"> </w:t>
      </w:r>
      <m:oMath>
        <m:r>
          <m:rPr>
            <m:sty m:val="p"/>
          </m:rPr>
          <m:t>|</m:t>
        </m:r>
        <m:r>
          <m:t>ω</m:t>
        </m:r>
        <m:r>
          <m:rPr>
            <m:sty m:val="p"/>
          </m:rPr>
          <m:t>|</m:t>
        </m:r>
        <m:r>
          <m:rPr>
            <m:sty m:val="p"/>
          </m:rPr>
          <m:t>≤</m:t>
        </m:r>
        <m:r>
          <m:t>0.22</m:t>
        </m:r>
        <m:r>
          <m:t>π</m:t>
        </m:r>
      </m:oMath>
      <w:r>
        <w:t xml:space="preserve">. What is the largest integer</w:t>
      </w:r>
      <w:r>
        <w:t xml:space="preserve"> </w:t>
      </w:r>
      <m:oMath>
        <m:r>
          <m:t>M</m:t>
        </m:r>
      </m:oMath>
      <w:r>
        <w:t xml:space="preserve"> </w:t>
      </w:r>
      <w:r>
        <w:t xml:space="preserve">that can be used without aliasing?</w:t>
      </w:r>
    </w:p>
    <w:p>
      <w:pPr>
        <w:pStyle w:val="FirstParagraph"/>
      </w:pPr>
      <w:r>
        <w:t xml:space="preserve">The alias-free requirement is</w:t>
      </w:r>
    </w:p>
    <w:p>
      <w:pPr>
        <w:pStyle w:val="BodyText"/>
      </w:pPr>
      <m:oMathPara>
        <m:oMathParaPr>
          <m:jc m:val="center"/>
        </m:oMathParaPr>
        <m:oMath>
          <m:r>
            <m:t>0.22</m:t>
          </m:r>
          <m:r>
            <m:t>π</m:t>
          </m:r>
          <m:r>
            <m:rPr>
              <m:sty m:val="p"/>
            </m:rPr>
            <m:t>≤</m:t>
          </m:r>
          <m:f>
            <m:fPr>
              <m:type m:val="bar"/>
            </m:fPr>
            <m:num>
              <m:r>
                <m:t>π</m:t>
              </m:r>
            </m:num>
            <m:den>
              <m:r>
                <m:t>M</m:t>
              </m:r>
            </m:den>
          </m:f>
          <m:r>
            <m:rPr>
              <m:sty m:val="p"/>
            </m:rPr>
            <m:t>.</m:t>
          </m:r>
        </m:oMath>
      </m:oMathPara>
    </w:p>
    <w:p>
      <w:pPr>
        <w:pStyle w:val="FirstParagraph"/>
      </w:pPr>
      <w:r>
        <w:t xml:space="preserve">Cancel</w:t>
      </w:r>
      <w:r>
        <w:t xml:space="preserve"> </w:t>
      </w:r>
      <m:oMath>
        <m:r>
          <m:t>π</m:t>
        </m:r>
      </m:oMath>
      <w:r>
        <w:t xml:space="preserve">:</w:t>
      </w:r>
    </w:p>
    <w:p>
      <w:pPr>
        <w:pStyle w:val="BodyText"/>
      </w:pPr>
      <m:oMathPara>
        <m:oMathParaPr>
          <m:jc m:val="center"/>
        </m:oMathParaPr>
        <m:oMath>
          <m:r>
            <m:t>0.22</m:t>
          </m:r>
          <m:r>
            <m:rPr>
              <m:sty m:val="p"/>
            </m:rPr>
            <m:t>≤</m:t>
          </m:r>
          <m:f>
            <m:fPr>
              <m:type m:val="bar"/>
            </m:fPr>
            <m:num>
              <m:r>
                <m:t>1</m:t>
              </m:r>
            </m:num>
            <m:den>
              <m:r>
                <m:t>M</m:t>
              </m:r>
            </m:den>
          </m:f>
          <m:r>
            <m:rPr>
              <m:sty m:val="p"/>
            </m:rPr>
            <m:t>.</m:t>
          </m:r>
        </m:oMath>
      </m:oMathPara>
    </w:p>
    <w:p>
      <w:pPr>
        <w:pStyle w:val="FirstParagraph"/>
      </w:pPr>
      <w:r>
        <w:t xml:space="preserve">Thus</w:t>
      </w:r>
    </w:p>
    <w:p>
      <w:pPr>
        <w:pStyle w:val="BodyText"/>
      </w:pPr>
      <m:oMathPara>
        <m:oMathParaPr>
          <m:jc m:val="center"/>
        </m:oMathParaPr>
        <m:oMath>
          <m:r>
            <m:t>M</m:t>
          </m:r>
          <m:r>
            <m:rPr>
              <m:sty m:val="p"/>
            </m:rPr>
            <m:t>≤</m:t>
          </m:r>
          <m:f>
            <m:fPr>
              <m:type m:val="bar"/>
            </m:fPr>
            <m:num>
              <m:r>
                <m:t>1</m:t>
              </m:r>
            </m:num>
            <m:den>
              <m:r>
                <m:t>0.22</m:t>
              </m:r>
            </m:den>
          </m:f>
          <m:r>
            <m:rPr>
              <m:sty m:val="p"/>
            </m:rPr>
            <m:t>.</m:t>
          </m:r>
        </m:oMath>
      </m:oMathPara>
    </w:p>
    <w:p>
      <w:pPr>
        <w:pStyle w:val="FirstParagraph"/>
      </w:pPr>
      <w:r>
        <w:t xml:space="preserve">Therefore</w:t>
      </w:r>
    </w:p>
    <w:p>
      <w:pPr>
        <w:pStyle w:val="BodyText"/>
      </w:pPr>
      <m:oMathPara>
        <m:oMathParaPr>
          <m:jc m:val="center"/>
        </m:oMathParaPr>
        <m:oMath>
          <m:r>
            <m:t>M</m:t>
          </m:r>
          <m:r>
            <m:rPr>
              <m:sty m:val="p"/>
            </m:rPr>
            <m:t>≤</m:t>
          </m:r>
          <m:r>
            <m:t>4.545</m:t>
          </m:r>
          <m:r>
            <m:rPr>
              <m:sty m:val="p"/>
            </m:rPr>
            <m:t>.</m:t>
          </m:r>
        </m:oMath>
      </m:oMathPara>
    </w:p>
    <w:p>
      <w:pPr>
        <w:pStyle w:val="FirstParagraph"/>
      </w:pPr>
      <w:r>
        <w:t xml:space="preserve">The largest integer is</w:t>
      </w:r>
    </w:p>
    <w:p>
      <w:pPr>
        <w:pStyle w:val="BodyText"/>
      </w:pPr>
      <m:oMathPara>
        <m:oMathParaPr>
          <m:jc m:val="center"/>
        </m:oMathParaPr>
        <m:oMath>
          <m:borderBox>
            <m:e>
              <m:r>
                <m:t>M</m:t>
              </m:r>
              <m:r>
                <m:rPr>
                  <m:sty m:val="p"/>
                </m:rPr>
                <m:t>=</m:t>
              </m:r>
              <m:r>
                <m:t>4</m:t>
              </m:r>
            </m:e>
          </m:borderBox>
          <m:r>
            <m:rPr>
              <m:sty m:val="p"/>
            </m:rPr>
            <m:t>.</m:t>
          </m:r>
        </m:oMath>
      </m:oMathPara>
    </w:p>
    <w:p>
      <w:pPr>
        <w:pStyle w:val="FirstParagraph"/>
      </w:pPr>
      <w:r>
        <w:t xml:space="preserve">That matches the suggested answer in the deck.</w:t>
      </w:r>
    </w:p>
    <w:bookmarkStart w:id="48" w:name="what-makes-a-good-answer"/>
    <w:p>
      <w:pPr>
        <w:pStyle w:val="Heading3"/>
      </w:pPr>
      <w:r>
        <w:t xml:space="preserve">What makes a good answer?</w:t>
      </w:r>
    </w:p>
    <w:p>
      <w:pPr>
        <w:pStyle w:val="FirstParagraph"/>
      </w:pPr>
      <w:r>
        <w:t xml:space="preserve">Best answer:</w:t>
      </w:r>
    </w:p>
    <w:p>
      <w:pPr>
        <w:pStyle w:val="BlockText"/>
      </w:pPr>
      <m:oMath>
        <m:r>
          <m:t>M</m:t>
        </m:r>
        <m:r>
          <m:rPr>
            <m:sty m:val="p"/>
          </m:rPr>
          <m:t>=</m:t>
        </m:r>
        <m:r>
          <m:t>4</m:t>
        </m:r>
      </m:oMath>
      <w:r>
        <w:t xml:space="preserve">, because the retained signal bandwidth must satisfy</w:t>
      </w:r>
      <w:r>
        <w:t xml:space="preserve"> </w:t>
      </w:r>
      <m:oMath>
        <m:sSub>
          <m:e>
            <m:r>
              <m:t>ω</m:t>
            </m:r>
          </m:e>
          <m:sub>
            <m:r>
              <m:rPr>
                <m:sty m:val="p"/>
              </m:rPr>
              <m:t>max</m:t>
            </m:r>
          </m:sub>
        </m:sSub>
        <m:r>
          <m:rPr>
            <m:sty m:val="p"/>
          </m:rPr>
          <m:t>≤</m:t>
        </m:r>
        <m:r>
          <m:t>π</m:t>
        </m:r>
        <m:r>
          <m:rPr>
            <m:sty m:val="p"/>
          </m:rPr>
          <m:t>/</m:t>
        </m:r>
        <m:r>
          <m:t>M</m:t>
        </m:r>
      </m:oMath>
      <w:r>
        <w:t xml:space="preserve">. Since</w:t>
      </w:r>
      <w:r>
        <w:t xml:space="preserve"> </w:t>
      </w:r>
      <m:oMath>
        <m:r>
          <m:t>0.22</m:t>
        </m:r>
        <m:r>
          <m:t>π</m:t>
        </m:r>
        <m:r>
          <m:rPr>
            <m:sty m:val="p"/>
          </m:rPr>
          <m:t>≤</m:t>
        </m:r>
        <m:r>
          <m:t>π</m:t>
        </m:r>
        <m:r>
          <m:rPr>
            <m:sty m:val="p"/>
          </m:rPr>
          <m:t>/</m:t>
        </m:r>
        <m:r>
          <m:t>M</m:t>
        </m:r>
      </m:oMath>
      <w:r>
        <w:t xml:space="preserve">,</w:t>
      </w:r>
      <w:r>
        <w:t xml:space="preserve"> </w:t>
      </w:r>
      <m:oMath>
        <m:r>
          <m:t>M</m:t>
        </m:r>
        <m:r>
          <m:rPr>
            <m:sty m:val="p"/>
          </m:rPr>
          <m:t>≤</m:t>
        </m:r>
        <m:r>
          <m:t>4.54</m:t>
        </m:r>
      </m:oMath>
      <w:r>
        <w:t xml:space="preserve">, so the largest integer is 4.</w:t>
      </w:r>
    </w:p>
    <w:p>
      <w:pPr>
        <w:pStyle w:val="FirstParagraph"/>
      </w:pPr>
      <w:r>
        <w:t xml:space="preserve">Acceptable answer:</w:t>
      </w:r>
    </w:p>
    <w:p>
      <w:pPr>
        <w:pStyle w:val="FirstParagraph"/>
      </w:pPr>
      <w:r>
        <w:t xml:space="preserve">Incorrect reasoning:</w:t>
      </w:r>
    </w:p>
    <w:p>
      <w:pPr>
        <w:pStyle w:val="BlockText"/>
      </w:pPr>
      <w:r>
        <w:t xml:space="preserve">5, because</w:t>
      </w:r>
      <w:r>
        <w:t xml:space="preserve"> </w:t>
      </w:r>
      <m:oMath>
        <m:r>
          <m:t>1</m:t>
        </m:r>
        <m:r>
          <m:rPr>
            <m:sty m:val="p"/>
          </m:rPr>
          <m:t>/</m:t>
        </m:r>
        <m:r>
          <m:t>0.22</m:t>
        </m:r>
        <m:r>
          <m:rPr>
            <m:sty m:val="p"/>
          </m:rPr>
          <m:t>≈</m:t>
        </m:r>
        <m:r>
          <m:t>4.5</m:t>
        </m:r>
      </m:oMath>
      <w:r>
        <w:t xml:space="preserve"> </w:t>
      </w:r>
      <w:r>
        <w:t xml:space="preserve">and we round to the nearest integer.</w:t>
      </w:r>
    </w:p>
    <w:p>
      <w:pPr>
        <w:pStyle w:val="FirstParagraph"/>
      </w:pPr>
      <w:r>
        <w:t xml:space="preserve">The integer must satisfy the inequality. We therefore round</w:t>
      </w:r>
      <w:r>
        <w:t xml:space="preserve"> </w:t>
      </w:r>
      <w:r>
        <w:rPr>
          <w:b/>
          <w:bCs/>
        </w:rPr>
        <w:t xml:space="preserve">down</w:t>
      </w:r>
      <w:r>
        <w:t xml:space="preserve">, not to the nearest integer.</w:t>
      </w:r>
    </w:p>
    <w:p>
      <w:r>
        <w:pict>
          <v:rect style="width:0;height:1.5pt" o:hralign="center" o:hrstd="t" o:hr="t"/>
        </w:pict>
      </w:r>
    </w:p>
    <w:bookmarkEnd w:id="48"/>
    <w:bookmarkEnd w:id="49"/>
    <w:bookmarkStart w:id="50" w:name="X7b3b7fe6d843bddb8f311ce1c5f3cf9ac875ba0"/>
    <w:p>
      <w:pPr>
        <w:pStyle w:val="Heading1"/>
      </w:pPr>
      <w:r>
        <w:t xml:space="preserve">18. The CNN connection</w:t>
      </w:r>
    </w:p>
    <w:p>
      <w:pPr>
        <w:pStyle w:val="FirstParagraph"/>
      </w:pPr>
      <w:r>
        <w:t xml:space="preserve">This is where the lecture becomes particularly useful for students who have seen CNNs without thinking of them as signal-processing systems.</w:t>
      </w:r>
    </w:p>
    <w:p>
      <w:pPr>
        <w:pStyle w:val="BodyText"/>
      </w:pPr>
      <w:r>
        <w:t xml:space="preserve">The slide represents a strided convolution as</w:t>
      </w:r>
    </w:p>
    <w:p>
      <w:pPr>
        <w:pStyle w:val="BodyText"/>
      </w:pPr>
      <m:oMathPara>
        <m:oMathParaPr>
          <m:jc m:val="center"/>
        </m:oMathParaPr>
        <m:oMath>
          <m:r>
            <m:rPr>
              <m:nor/>
              <m:sty m:val="p"/>
            </m:rPr>
            <m:t>learned filtering</m:t>
          </m:r>
          <m:r>
            <m:rPr>
              <m:sty m:val="p"/>
            </m:rPr>
            <m:t>→</m:t>
          </m:r>
          <m:r>
            <m:rPr>
              <m:sty m:val="p"/>
            </m:rPr>
            <m:t>↓</m:t>
          </m:r>
          <m:r>
            <m:t>M</m:t>
          </m:r>
          <m:r>
            <m:rPr>
              <m:sty m:val="p"/>
            </m:rPr>
            <m:t>.</m:t>
          </m:r>
        </m:oMath>
      </m:oMathPara>
    </w:p>
    <w:p>
      <w:pPr>
        <w:pStyle w:val="FirstParagraph"/>
      </w:pPr>
      <w:r>
        <w:t xml:space="preserve">For a 1-D convolution with stride</w:t>
      </w:r>
      <w:r>
        <w:t xml:space="preserve"> </w:t>
      </w:r>
      <m:oMath>
        <m:r>
          <m:t>M</m:t>
        </m:r>
      </m:oMath>
      <w:r>
        <w:t xml:space="preserve">,</w:t>
      </w:r>
    </w:p>
    <w:p>
      <w:pPr>
        <w:pStyle w:val="BodyText"/>
      </w:pPr>
      <m:oMathPara>
        <m:oMathParaPr>
          <m:jc m:val="center"/>
        </m:oMathParaPr>
        <m:oMath>
          <m:r>
            <m:t>y</m:t>
          </m:r>
          <m:r>
            <m:rPr>
              <m:sty m:val="p"/>
            </m:rPr>
            <m:t>[</m:t>
          </m:r>
          <m:r>
            <m:t>m</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m</m:t>
          </m:r>
          <m:r>
            <m:t>M</m:t>
          </m:r>
          <m:r>
            <m:rPr>
              <m:sty m:val="p"/>
            </m:rPr>
            <m:t>−</m:t>
          </m:r>
          <m:r>
            <m:t>k</m:t>
          </m:r>
          <m:r>
            <m:rPr>
              <m:sty m:val="p"/>
            </m:rPr>
            <m:t>]</m:t>
          </m:r>
          <m:r>
            <m:rPr>
              <m:sty m:val="p"/>
            </m:rPr>
            <m:t>.</m:t>
          </m:r>
        </m:oMath>
      </m:oMathPara>
    </w:p>
    <w:p>
      <w:pPr>
        <w:pStyle w:val="FirstParagraph"/>
      </w:pPr>
      <w:r>
        <w:t xml:space="preserve">Define the ordinary convolution</w:t>
      </w:r>
    </w:p>
    <w:p>
      <w:pPr>
        <w:pStyle w:val="BodyText"/>
      </w:pPr>
      <m:oMathPara>
        <m:oMathParaPr>
          <m:jc m:val="center"/>
        </m:oMathParaPr>
        <m:oMath>
          <m:r>
            <m:t>v</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Then</w:t>
      </w:r>
    </w:p>
    <w:p>
      <w:pPr>
        <w:pStyle w:val="BodyText"/>
      </w:pPr>
      <m:oMathPara>
        <m:oMathParaPr>
          <m:jc m:val="center"/>
        </m:oMathParaPr>
        <m:oMath>
          <m:r>
            <m:t>y</m:t>
          </m:r>
          <m:r>
            <m:rPr>
              <m:sty m:val="p"/>
            </m:rPr>
            <m:t>[</m:t>
          </m:r>
          <m:r>
            <m:t>m</m:t>
          </m:r>
          <m:r>
            <m:rPr>
              <m:sty m:val="p"/>
            </m:rPr>
            <m:t>]</m:t>
          </m:r>
          <m:r>
            <m:rPr>
              <m:sty m:val="p"/>
            </m:rPr>
            <m:t>=</m:t>
          </m:r>
          <m:r>
            <m:t>v</m:t>
          </m:r>
          <m:r>
            <m:rPr>
              <m:sty m:val="p"/>
            </m:rPr>
            <m:t>[</m:t>
          </m:r>
          <m:r>
            <m:t>m</m:t>
          </m:r>
          <m:r>
            <m:t>M</m:t>
          </m:r>
          <m:r>
            <m:rPr>
              <m:sty m:val="p"/>
            </m:rPr>
            <m:t>]</m:t>
          </m:r>
          <m:r>
            <m:rPr>
              <m:sty m:val="p"/>
            </m:rPr>
            <m:t>.</m:t>
          </m:r>
        </m:oMath>
      </m:oMathPara>
    </w:p>
    <w:p>
      <w:pPr>
        <w:pStyle w:val="FirstParagraph"/>
      </w:pPr>
      <w:r>
        <w:t xml:space="preserve">So mathematically,</w:t>
      </w:r>
    </w:p>
    <w:p>
      <w:pPr>
        <w:pStyle w:val="BodyText"/>
      </w:pPr>
      <m:oMathPara>
        <m:oMathParaPr>
          <m:jc m:val="center"/>
        </m:oMathParaPr>
        <m:oMath>
          <m:borderBox>
            <m:e>
              <m:r>
                <m:rPr>
                  <m:nor/>
                  <m:sty m:val="p"/>
                </m:rPr>
                <m:t>stride-</m:t>
              </m:r>
              <m:r>
                <m:t>M</m:t>
              </m:r>
              <m:r>
                <m:rPr>
                  <m:nor/>
                  <m:sty m:val="p"/>
                </m:rPr>
                <m:t> convolution</m:t>
              </m:r>
              <m:r>
                <m:rPr>
                  <m:sty m:val="p"/>
                </m:rPr>
                <m:t>=</m:t>
              </m:r>
              <m:r>
                <m:rPr>
                  <m:nor/>
                  <m:sty m:val="p"/>
                </m:rPr>
                <m:t>convolution followed by downsampling by </m:t>
              </m:r>
              <m:r>
                <m:t>M</m:t>
              </m:r>
              <m:r>
                <m:rPr>
                  <m:sty m:val="p"/>
                </m:rPr>
                <m:t>.</m:t>
              </m:r>
            </m:e>
          </m:borderBox>
        </m:oMath>
      </m:oMathPara>
    </w:p>
    <w:p>
      <w:pPr>
        <w:pStyle w:val="FirstParagraph"/>
      </w:pPr>
      <w:r>
        <w:t xml:space="preserve">That is not merely an analogy. It is an exact DSP interpretation.</w:t>
      </w:r>
    </w:p>
    <w:p>
      <w:r>
        <w:pict>
          <v:rect style="width:0;height:1.5pt" o:hralign="center" o:hrstd="t" o:hr="t"/>
        </w:pict>
      </w:r>
    </w:p>
    <w:bookmarkEnd w:id="50"/>
    <w:bookmarkStart w:id="51" w:name="X5d844feef7935b1dfe7d8973b010d4ca3cee61b"/>
    <w:p>
      <w:pPr>
        <w:pStyle w:val="Heading1"/>
      </w:pPr>
      <w:r>
        <w:t xml:space="preserve">19. Why a learned CNN kernel is not automatically an anti-aliasing filter</w:t>
      </w:r>
    </w:p>
    <w:p>
      <w:pPr>
        <w:pStyle w:val="FirstParagraph"/>
      </w:pPr>
      <w:r>
        <w:t xml:space="preserve">In classical decimation, we deliberately design</w:t>
      </w:r>
    </w:p>
    <w:p>
      <w:pPr>
        <w:pStyle w:val="BodyText"/>
      </w:pPr>
      <m:oMathPara>
        <m:oMathParaPr>
          <m:jc m:val="center"/>
        </m:oMathParaPr>
        <m:oMath>
          <m:sSub>
            <m:e>
              <m:r>
                <m:t>H</m:t>
              </m:r>
            </m:e>
            <m:sub>
              <m:r>
                <m:t>A</m:t>
              </m:r>
              <m:r>
                <m:t>A</m:t>
              </m:r>
            </m:sub>
          </m:sSub>
          <m:r>
            <m:rPr>
              <m:sty m:val="p"/>
            </m:rPr>
            <m:t>(</m:t>
          </m:r>
          <m:sSup>
            <m:e>
              <m:r>
                <m:t>e</m:t>
              </m:r>
            </m:e>
            <m:sup>
              <m:r>
                <m:t>j</m:t>
              </m:r>
              <m:r>
                <m:t>ω</m:t>
              </m:r>
            </m:sup>
          </m:sSup>
          <m:r>
            <m:rPr>
              <m:sty m:val="p"/>
            </m:rPr>
            <m:t>)</m:t>
          </m:r>
        </m:oMath>
      </m:oMathPara>
    </w:p>
    <w:p>
      <w:pPr>
        <w:pStyle w:val="FirstParagraph"/>
      </w:pPr>
      <w:r>
        <w:t xml:space="preserve">so that energy above the new Nyquist limit is strongly suppressed.</w:t>
      </w:r>
    </w:p>
    <w:p>
      <w:pPr>
        <w:pStyle w:val="BodyText"/>
      </w:pPr>
      <w:r>
        <w:t xml:space="preserve">A CNN kernel is optimized for something such as classification loss:</w:t>
      </w:r>
    </w:p>
    <w:p>
      <w:pPr>
        <w:pStyle w:val="BodyText"/>
      </w:pPr>
      <m:oMathPara>
        <m:oMathParaPr>
          <m:jc m:val="center"/>
        </m:oMathParaPr>
        <m:oMath>
          <m:limLow>
            <m:e>
              <m:r>
                <m:rPr>
                  <m:sty m:val="p"/>
                </m:rPr>
                <m:t>min</m:t>
              </m:r>
            </m:e>
            <m:lim>
              <m:r>
                <m:t>θ</m:t>
              </m:r>
            </m:lim>
          </m:limLow>
          <m:r>
            <m:rPr>
              <m:scr m:val="script"/>
              <m:sty m:val="p"/>
            </m:rPr>
            <m:t>L</m:t>
          </m:r>
          <m:r>
            <m:rPr>
              <m:sty m:val="p"/>
            </m:rPr>
            <m:t>(</m:t>
          </m:r>
          <m:sSub>
            <m:e>
              <m:r>
                <m:t>f</m:t>
              </m:r>
            </m:e>
            <m:sub>
              <m:r>
                <m:t>θ</m:t>
              </m:r>
            </m:sub>
          </m:sSub>
          <m:r>
            <m:rPr>
              <m:sty m:val="p"/>
            </m:rPr>
            <m:t>(</m:t>
          </m:r>
          <m:r>
            <m:t>x</m:t>
          </m:r>
          <m:r>
            <m:rPr>
              <m:sty m:val="p"/>
            </m:rPr>
            <m:t>)</m:t>
          </m:r>
          <m:r>
            <m:rPr>
              <m:sty m:val="p"/>
            </m:rPr>
            <m:t>,</m:t>
          </m:r>
          <m:r>
            <m:t>y</m:t>
          </m:r>
          <m:r>
            <m:rPr>
              <m:sty m:val="p"/>
            </m:rPr>
            <m:t>)</m:t>
          </m:r>
          <m:r>
            <m:rPr>
              <m:sty m:val="p"/>
            </m:rPr>
            <m:t>.</m:t>
          </m:r>
        </m:oMath>
      </m:oMathPara>
    </w:p>
    <w:p>
      <w:pPr>
        <w:pStyle w:val="FirstParagraph"/>
      </w:pPr>
      <w:r>
        <w:t xml:space="preserve">There is normally no explicit condition saying</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t>0</m:t>
          </m:r>
          <m:r>
            <m:t>  </m:t>
          </m:r>
          <m:r>
            <m:rPr>
              <m:nor/>
              <m:sty m:val="p"/>
            </m:rPr>
            <m:t>for</m:t>
          </m:r>
          <m:r>
            <m:t>  </m:t>
          </m:r>
          <m:r>
            <m:rPr>
              <m:sty m:val="p"/>
            </m:rPr>
            <m:t>|</m:t>
          </m:r>
          <m:r>
            <m:t>ω</m:t>
          </m:r>
          <m:r>
            <m:rPr>
              <m:sty m:val="p"/>
            </m:rPr>
            <m:t>|</m:t>
          </m:r>
          <m:r>
            <m:rPr>
              <m:sty m:val="p"/>
            </m:rPr>
            <m:t>&gt;</m:t>
          </m:r>
          <m:f>
            <m:fPr>
              <m:type m:val="bar"/>
            </m:fPr>
            <m:num>
              <m:r>
                <m:t>π</m:t>
              </m:r>
            </m:num>
            <m:den>
              <m:r>
                <m:t>M</m:t>
              </m:r>
            </m:den>
          </m:f>
          <m:r>
            <m:rPr>
              <m:sty m:val="p"/>
            </m:rPr>
            <m:t>.</m:t>
          </m:r>
        </m:oMath>
      </m:oMathPara>
    </w:p>
    <w:p>
      <w:pPr>
        <w:pStyle w:val="FirstParagraph"/>
      </w:pPr>
      <w:r>
        <w:t xml:space="preserve">Therefore the learned kernel may preserve or even amplify high-frequency feature content.</w:t>
      </w:r>
    </w:p>
    <w:p>
      <w:pPr>
        <w:pStyle w:val="BodyText"/>
      </w:pPr>
      <w:r>
        <w:t xml:space="preserve">If we then apply stride</w:t>
      </w:r>
      <w:r>
        <w:t xml:space="preserve"> </w:t>
      </w:r>
      <m:oMath>
        <m:r>
          <m:t>M</m:t>
        </m:r>
      </m:oMath>
      <w:r>
        <w:t xml:space="preserve">, that feature content aliases.</w:t>
      </w:r>
    </w:p>
    <w:p>
      <w:pPr>
        <w:pStyle w:val="BodyText"/>
      </w:pPr>
      <w:r>
        <w:t xml:space="preserve">This is the major DSP insight behind the ML section of the lecture.</w:t>
      </w:r>
    </w:p>
    <w:p>
      <w:r>
        <w:pict>
          <v:rect style="width:0;height:1.5pt" o:hralign="center" o:hrstd="t" o:hr="t"/>
        </w:pict>
      </w:r>
    </w:p>
    <w:bookmarkEnd w:id="51"/>
    <w:bookmarkStart w:id="52" w:name="X17d1bf50ad762ddd822312ded8a35d963866c94"/>
    <w:p>
      <w:pPr>
        <w:pStyle w:val="Heading1"/>
      </w:pPr>
      <w:r>
        <w:t xml:space="preserve">20. Why convolution alone is shift equivariant</w:t>
      </w:r>
    </w:p>
    <w:p>
      <w:pPr>
        <w:pStyle w:val="FirstParagraph"/>
      </w:pPr>
      <w:r>
        <w:t xml:space="preserve">Ignoring boundaries, if</w:t>
      </w:r>
    </w:p>
    <w:p>
      <w:pPr>
        <w:pStyle w:val="BodyText"/>
      </w:pPr>
      <m:oMathPara>
        <m:oMathParaPr>
          <m:jc m:val="center"/>
        </m:oMathParaPr>
        <m:oMath>
          <m:r>
            <m:t>y</m:t>
          </m:r>
          <m:r>
            <m:rPr>
              <m:sty m:val="p"/>
            </m:rPr>
            <m:t>[</m:t>
          </m:r>
          <m:r>
            <m:t>n</m:t>
          </m:r>
          <m:r>
            <m:rPr>
              <m:sty m:val="p"/>
            </m:rPr>
            <m:t>]</m:t>
          </m:r>
          <m:r>
            <m:rPr>
              <m:sty m:val="p"/>
            </m:rPr>
            <m:t>=</m:t>
          </m:r>
          <m:r>
            <m:rPr>
              <m:sty m:val="p"/>
            </m:rPr>
            <m:t>(</m:t>
          </m:r>
          <m:r>
            <m:t>h</m:t>
          </m:r>
          <m:r>
            <m:rPr>
              <m:sty m:val="p"/>
            </m:rPr>
            <m:t>*</m:t>
          </m:r>
          <m:r>
            <m:t>x</m:t>
          </m:r>
          <m:r>
            <m:rPr>
              <m:sty m:val="p"/>
            </m:rPr>
            <m:t>)</m:t>
          </m:r>
          <m:r>
            <m:rPr>
              <m:sty m:val="p"/>
            </m:rPr>
            <m:t>[</m:t>
          </m:r>
          <m:r>
            <m:t>n</m:t>
          </m:r>
          <m:r>
            <m:rPr>
              <m:sty m:val="p"/>
            </m:rPr>
            <m:t>]</m:t>
          </m:r>
          <m:r>
            <m:rPr>
              <m:sty m:val="p"/>
            </m:rPr>
            <m:t>,</m:t>
          </m:r>
        </m:oMath>
      </m:oMathPara>
    </w:p>
    <w:p>
      <w:pPr>
        <w:pStyle w:val="FirstParagraph"/>
      </w:pPr>
      <w:r>
        <w:t xml:space="preserve">and the input is shifted:</w:t>
      </w:r>
    </w:p>
    <w:p>
      <w:pPr>
        <w:pStyle w:val="BodyText"/>
      </w:pPr>
      <m:oMathPara>
        <m:oMathParaPr>
          <m:jc m:val="center"/>
        </m:oMathParaPr>
        <m:oMath>
          <m:sSub>
            <m:e>
              <m:r>
                <m:t>x</m:t>
              </m:r>
            </m:e>
            <m:sub>
              <m:r>
                <m:t>s</m:t>
              </m:r>
            </m:sub>
          </m:sSub>
          <m:r>
            <m:rPr>
              <m:sty m:val="p"/>
            </m:rPr>
            <m:t>[</m:t>
          </m:r>
          <m:r>
            <m:t>n</m:t>
          </m:r>
          <m:r>
            <m:rPr>
              <m:sty m:val="p"/>
            </m:rPr>
            <m:t>]</m:t>
          </m:r>
          <m:r>
            <m:rPr>
              <m:sty m:val="p"/>
            </m:rPr>
            <m:t>=</m:t>
          </m:r>
          <m:r>
            <m:t>x</m:t>
          </m:r>
          <m:r>
            <m:rPr>
              <m:sty m:val="p"/>
            </m:rPr>
            <m:t>[</m:t>
          </m:r>
          <m:r>
            <m:t>n</m:t>
          </m:r>
          <m:r>
            <m:rPr>
              <m:sty m:val="p"/>
            </m:rPr>
            <m:t>−</m:t>
          </m:r>
          <m:sSub>
            <m:e>
              <m:r>
                <m:t>n</m:t>
              </m:r>
            </m:e>
            <m:sub>
              <m:r>
                <m:t>0</m:t>
              </m:r>
            </m:sub>
          </m:sSub>
          <m:r>
            <m:rPr>
              <m:sty m:val="p"/>
            </m:rPr>
            <m:t>]</m:t>
          </m:r>
          <m:r>
            <m:rPr>
              <m:sty m:val="p"/>
            </m:rPr>
            <m:t>,</m:t>
          </m:r>
        </m:oMath>
      </m:oMathPara>
    </w:p>
    <w:p>
      <w:pPr>
        <w:pStyle w:val="FirstParagraph"/>
      </w:pPr>
      <w:r>
        <w:t xml:space="preserve">then</w:t>
      </w:r>
    </w:p>
    <w:p>
      <w:pPr>
        <w:pStyle w:val="BodyText"/>
      </w:pPr>
      <m:oMathPara>
        <m:oMathParaPr>
          <m:jc m:val="center"/>
        </m:oMathParaPr>
        <m:oMath>
          <m:r>
            <m:rPr>
              <m:sty m:val="p"/>
            </m:rPr>
            <m:t>(</m:t>
          </m:r>
          <m:r>
            <m:t>h</m:t>
          </m:r>
          <m:r>
            <m:rPr>
              <m:sty m:val="p"/>
            </m:rPr>
            <m:t>*</m:t>
          </m:r>
          <m:sSub>
            <m:e>
              <m:r>
                <m:t>x</m:t>
              </m:r>
            </m:e>
            <m:sub>
              <m:r>
                <m:t>s</m:t>
              </m:r>
            </m:sub>
          </m:sSub>
          <m:r>
            <m:rPr>
              <m:sty m:val="p"/>
            </m:rPr>
            <m:t>)</m:t>
          </m:r>
          <m:r>
            <m:rPr>
              <m:sty m:val="p"/>
            </m:rPr>
            <m:t>[</m:t>
          </m:r>
          <m:r>
            <m:t>n</m:t>
          </m:r>
          <m:r>
            <m:rPr>
              <m:sty m:val="p"/>
            </m:rPr>
            <m:t>]</m:t>
          </m:r>
          <m:r>
            <m:rPr>
              <m:sty m:val="p"/>
            </m:rPr>
            <m:t>=</m:t>
          </m:r>
          <m:r>
            <m:t>y</m:t>
          </m:r>
          <m:r>
            <m:rPr>
              <m:sty m:val="p"/>
            </m:rPr>
            <m:t>[</m:t>
          </m:r>
          <m:r>
            <m:t>n</m:t>
          </m:r>
          <m:r>
            <m:rPr>
              <m:sty m:val="p"/>
            </m:rPr>
            <m:t>−</m:t>
          </m:r>
          <m:sSub>
            <m:e>
              <m:r>
                <m:t>n</m:t>
              </m:r>
            </m:e>
            <m:sub>
              <m:r>
                <m:t>0</m:t>
              </m:r>
            </m:sub>
          </m:sSub>
          <m:r>
            <m:rPr>
              <m:sty m:val="p"/>
            </m:rPr>
            <m:t>]</m:t>
          </m:r>
          <m:r>
            <m:rPr>
              <m:sty m:val="p"/>
            </m:rPr>
            <m:t>.</m:t>
          </m:r>
        </m:oMath>
      </m:oMathPara>
    </w:p>
    <w:p>
      <w:pPr>
        <w:pStyle w:val="FirstParagraph"/>
      </w:pPr>
      <w:r>
        <w:t xml:space="preserve">So shifting the input simply shifts the output.</w:t>
      </w:r>
    </w:p>
    <w:p>
      <w:pPr>
        <w:pStyle w:val="BodyText"/>
      </w:pPr>
      <w:r>
        <w:t xml:space="preserve">That property is called</w:t>
      </w:r>
      <w:r>
        <w:t xml:space="preserve"> </w:t>
      </w:r>
      <w:r>
        <w:rPr>
          <w:b/>
          <w:bCs/>
        </w:rPr>
        <w:t xml:space="preserve">shift equivariance</w:t>
      </w:r>
      <w:r>
        <w:t xml:space="preserve">.</w:t>
      </w:r>
    </w:p>
    <w:p>
      <w:pPr>
        <w:pStyle w:val="BodyText"/>
      </w:pPr>
      <w:r>
        <w:t xml:space="preserve">Notice that equivariance is not invariance.</w:t>
      </w:r>
    </w:p>
    <w:p>
      <w:pPr>
        <w:pStyle w:val="BodyText"/>
      </w:pPr>
      <w:r>
        <w:t xml:space="preserve">Equivariance means:</w:t>
      </w:r>
    </w:p>
    <w:p>
      <w:pPr>
        <w:pStyle w:val="BodyText"/>
      </w:pPr>
      <m:oMathPara>
        <m:oMathParaPr>
          <m:jc m:val="center"/>
        </m:oMathParaPr>
        <m:oMath>
          <m:r>
            <m:rPr>
              <m:nor/>
              <m:sty m:val="p"/>
            </m:rPr>
            <m:t>shift input</m:t>
          </m:r>
          <m:r>
            <m:rPr>
              <m:sty m:val="p"/>
            </m:rPr>
            <m:t>⇒</m:t>
          </m:r>
          <m:r>
            <m:rPr>
              <m:nor/>
              <m:sty m:val="p"/>
            </m:rPr>
            <m:t>shift output</m:t>
          </m:r>
          <m:r>
            <m:rPr>
              <m:sty m:val="p"/>
            </m:rPr>
            <m:t>.</m:t>
          </m:r>
        </m:oMath>
      </m:oMathPara>
    </w:p>
    <w:p>
      <w:pPr>
        <w:pStyle w:val="FirstParagraph"/>
      </w:pPr>
      <w:r>
        <w:t xml:space="preserve">Invariance would mean:</w:t>
      </w:r>
    </w:p>
    <w:p>
      <w:pPr>
        <w:pStyle w:val="BodyText"/>
      </w:pPr>
      <m:oMathPara>
        <m:oMathParaPr>
          <m:jc m:val="center"/>
        </m:oMathParaPr>
        <m:oMath>
          <m:r>
            <m:rPr>
              <m:nor/>
              <m:sty m:val="p"/>
            </m:rPr>
            <m:t>shift input</m:t>
          </m:r>
          <m:r>
            <m:rPr>
              <m:sty m:val="p"/>
            </m:rPr>
            <m:t>⇒</m:t>
          </m:r>
          <m:r>
            <m:rPr>
              <m:nor/>
              <m:sty m:val="p"/>
            </m:rPr>
            <m:t>same output</m:t>
          </m:r>
          <m:r>
            <m:rPr>
              <m:sty m:val="p"/>
            </m:rPr>
            <m:t>.</m:t>
          </m:r>
        </m:oMath>
      </m:oMathPara>
    </w:p>
    <w:p>
      <w:pPr>
        <w:pStyle w:val="FirstParagraph"/>
      </w:pPr>
      <w:r>
        <w:t xml:space="preserve">Those are different concepts.</w:t>
      </w:r>
    </w:p>
    <w:p>
      <w:r>
        <w:pict>
          <v:rect style="width:0;height:1.5pt" o:hralign="center" o:hrstd="t" o:hr="t"/>
        </w:pict>
      </w:r>
    </w:p>
    <w:bookmarkEnd w:id="52"/>
    <w:bookmarkStart w:id="53" w:name="Xc41c654b796f5e86123db1a6623cf665d2d35ac"/>
    <w:p>
      <w:pPr>
        <w:pStyle w:val="Heading1"/>
      </w:pPr>
      <w:r>
        <w:t xml:space="preserve">21. Why subsampling breaks exact equivariance</w:t>
      </w:r>
    </w:p>
    <w:p>
      <w:pPr>
        <w:pStyle w:val="FirstParagraph"/>
      </w:pPr>
      <w:r>
        <w:t xml:space="preserve">Suppose</w:t>
      </w:r>
    </w:p>
    <w:p>
      <w:pPr>
        <w:pStyle w:val="BodyText"/>
      </w:pPr>
      <m:oMathPara>
        <m:oMathParaPr>
          <m:jc m:val="center"/>
        </m:oMathParaPr>
        <m:oMath>
          <m:r>
            <m:t>y</m:t>
          </m:r>
          <m:r>
            <m:rPr>
              <m:sty m:val="p"/>
            </m:rPr>
            <m:t>[</m:t>
          </m:r>
          <m:r>
            <m:t>n</m:t>
          </m:r>
          <m:r>
            <m:rPr>
              <m:sty m:val="p"/>
            </m:rPr>
            <m:t>]</m:t>
          </m:r>
          <m:r>
            <m:rPr>
              <m:sty m:val="p"/>
            </m:rPr>
            <m:t>=</m:t>
          </m:r>
          <m:r>
            <m:t>x</m:t>
          </m:r>
          <m:r>
            <m:rPr>
              <m:sty m:val="p"/>
            </m:rPr>
            <m:t>[</m:t>
          </m:r>
          <m:r>
            <m:t>2</m:t>
          </m:r>
          <m:r>
            <m:t>n</m:t>
          </m:r>
          <m:r>
            <m:rPr>
              <m:sty m:val="p"/>
            </m:rPr>
            <m:t>]</m:t>
          </m:r>
          <m:r>
            <m:rPr>
              <m:sty m:val="p"/>
            </m:rPr>
            <m:t>.</m:t>
          </m:r>
        </m:oMath>
      </m:oMathPara>
    </w:p>
    <w:p>
      <w:pPr>
        <w:pStyle w:val="FirstParagraph"/>
      </w:pPr>
      <w:r>
        <w:t xml:space="preserve">Now shift the input by one sample:</w:t>
      </w:r>
    </w:p>
    <w:p>
      <w:pPr>
        <w:pStyle w:val="BodyText"/>
      </w:pPr>
      <m:oMathPara>
        <m:oMathParaPr>
          <m:jc m:val="center"/>
        </m:oMathParaPr>
        <m:oMath>
          <m:sSub>
            <m:e>
              <m:r>
                <m:t>x</m:t>
              </m:r>
            </m:e>
            <m:sub>
              <m:r>
                <m:t>s</m:t>
              </m:r>
            </m:sub>
          </m:sSub>
          <m:r>
            <m:rPr>
              <m:sty m:val="p"/>
            </m:rPr>
            <m:t>[</m:t>
          </m:r>
          <m:r>
            <m:t>n</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The downsampled result becomes</w:t>
      </w:r>
    </w:p>
    <w:p>
      <w:pPr>
        <w:pStyle w:val="BodyText"/>
      </w:pPr>
      <m:oMathPara>
        <m:oMathParaPr>
          <m:jc m:val="center"/>
        </m:oMathParaPr>
        <m:oMath>
          <m:sSub>
            <m:e>
              <m:r>
                <m:t>y</m:t>
              </m:r>
            </m:e>
            <m:sub>
              <m:r>
                <m:t>s</m:t>
              </m:r>
            </m:sub>
          </m:sSub>
          <m:r>
            <m:rPr>
              <m:sty m:val="p"/>
            </m:rPr>
            <m:t>[</m:t>
          </m:r>
          <m:r>
            <m:t>n</m:t>
          </m:r>
          <m:r>
            <m:rPr>
              <m:sty m:val="p"/>
            </m:rPr>
            <m:t>]</m:t>
          </m:r>
          <m:r>
            <m:rPr>
              <m:sty m:val="p"/>
            </m:rPr>
            <m:t>=</m:t>
          </m:r>
          <m:sSub>
            <m:e>
              <m:r>
                <m:t>x</m:t>
              </m:r>
            </m:e>
            <m:sub>
              <m:r>
                <m:t>s</m:t>
              </m:r>
            </m:sub>
          </m:sSub>
          <m:r>
            <m:rPr>
              <m:sty m:val="p"/>
            </m:rPr>
            <m:t>[</m:t>
          </m:r>
          <m:r>
            <m:t>2</m:t>
          </m:r>
          <m:r>
            <m:t>n</m:t>
          </m:r>
          <m:r>
            <m:rPr>
              <m:sty m:val="p"/>
            </m:rPr>
            <m:t>]</m:t>
          </m:r>
          <m:r>
            <m:rPr>
              <m:sty m:val="p"/>
            </m:rPr>
            <m:t>=</m:t>
          </m:r>
          <m:r>
            <m:t>x</m:t>
          </m:r>
          <m:r>
            <m:rPr>
              <m:sty m:val="p"/>
            </m:rPr>
            <m:t>[</m:t>
          </m:r>
          <m:r>
            <m:t>2</m:t>
          </m:r>
          <m:r>
            <m:t>n</m:t>
          </m:r>
          <m:r>
            <m:rPr>
              <m:sty m:val="p"/>
            </m:rPr>
            <m:t>−</m:t>
          </m:r>
          <m:r>
            <m:t>1</m:t>
          </m:r>
          <m:r>
            <m:rPr>
              <m:sty m:val="p"/>
            </m:rPr>
            <m:t>]</m:t>
          </m:r>
          <m:r>
            <m:rPr>
              <m:sty m:val="p"/>
            </m:rPr>
            <m:t>.</m:t>
          </m:r>
        </m:oMath>
      </m:oMathPara>
    </w:p>
    <w:p>
      <w:pPr>
        <w:pStyle w:val="FirstParagraph"/>
      </w:pPr>
      <w:r>
        <w:t xml:space="preserve">The original output used</w:t>
      </w:r>
    </w:p>
    <w:p>
      <w:pPr>
        <w:pStyle w:val="BodyText"/>
      </w:pPr>
      <m:oMathPara>
        <m:oMathParaPr>
          <m:jc m:val="center"/>
        </m:oMathParaPr>
        <m:oMath>
          <m:r>
            <m:t>x</m:t>
          </m:r>
          <m:r>
            <m:rPr>
              <m:sty m:val="p"/>
            </m:rPr>
            <m:t>[</m:t>
          </m:r>
          <m:r>
            <m:t>0</m:t>
          </m:r>
          <m:r>
            <m:rPr>
              <m:sty m:val="p"/>
            </m:rPr>
            <m:t>]</m:t>
          </m:r>
          <m:r>
            <m:rPr>
              <m:sty m:val="p"/>
            </m:rPr>
            <m:t>,</m:t>
          </m:r>
          <m:r>
            <m:t>x</m:t>
          </m:r>
          <m:r>
            <m:rPr>
              <m:sty m:val="p"/>
            </m:rPr>
            <m:t>[</m:t>
          </m:r>
          <m:r>
            <m:t>2</m:t>
          </m:r>
          <m:r>
            <m:rPr>
              <m:sty m:val="p"/>
            </m:rPr>
            <m:t>]</m:t>
          </m:r>
          <m:r>
            <m:rPr>
              <m:sty m:val="p"/>
            </m:rPr>
            <m:t>,</m:t>
          </m:r>
          <m:r>
            <m:t>x</m:t>
          </m:r>
          <m:r>
            <m:rPr>
              <m:sty m:val="p"/>
            </m:rPr>
            <m:t>[</m:t>
          </m:r>
          <m:r>
            <m:t>4</m:t>
          </m:r>
          <m:r>
            <m:rPr>
              <m:sty m:val="p"/>
            </m:rPr>
            <m:t>]</m:t>
          </m:r>
          <m:r>
            <m:rPr>
              <m:sty m:val="p"/>
            </m:rPr>
            <m:t>,</m:t>
          </m:r>
          <m:r>
            <m:t>x</m:t>
          </m:r>
          <m:r>
            <m:rPr>
              <m:sty m:val="p"/>
            </m:rPr>
            <m:t>[</m:t>
          </m:r>
          <m:r>
            <m:t>6</m:t>
          </m:r>
          <m:r>
            <m:rPr>
              <m:sty m:val="p"/>
            </m:rPr>
            <m:t>]</m:t>
          </m:r>
          <m:r>
            <m:rPr>
              <m:sty m:val="p"/>
            </m:rPr>
            <m:t>,</m:t>
          </m:r>
          <m:r>
            <m:rPr>
              <m:sty m:val="p"/>
            </m:rPr>
            <m:t>…</m:t>
          </m:r>
        </m:oMath>
      </m:oMathPara>
    </w:p>
    <w:p>
      <w:pPr>
        <w:pStyle w:val="FirstParagraph"/>
      </w:pPr>
      <w:r>
        <w:t xml:space="preserve">while the shifted output uses</w:t>
      </w:r>
    </w:p>
    <w:p>
      <w:pPr>
        <w:pStyle w:val="BodyText"/>
      </w:pPr>
      <m:oMathPara>
        <m:oMathParaPr>
          <m:jc m:val="center"/>
        </m:oMathParaPr>
        <m:oMath>
          <m:r>
            <m:t>x</m:t>
          </m:r>
          <m:r>
            <m:rPr>
              <m:sty m:val="p"/>
            </m:rPr>
            <m:t>[</m:t>
          </m:r>
          <m:r>
            <m:rPr>
              <m:sty m:val="p"/>
            </m:rPr>
            <m:t>−</m:t>
          </m:r>
          <m:r>
            <m:t>1</m:t>
          </m:r>
          <m:r>
            <m:rPr>
              <m:sty m:val="p"/>
            </m:rPr>
            <m:t>]</m:t>
          </m:r>
          <m:r>
            <m:rPr>
              <m:sty m:val="p"/>
            </m:rPr>
            <m:t>,</m:t>
          </m:r>
          <m:r>
            <m:t>x</m:t>
          </m:r>
          <m:r>
            <m:rPr>
              <m:sty m:val="p"/>
            </m:rPr>
            <m:t>[</m:t>
          </m:r>
          <m:r>
            <m:t>1</m:t>
          </m:r>
          <m:r>
            <m:rPr>
              <m:sty m:val="p"/>
            </m:rPr>
            <m:t>]</m:t>
          </m:r>
          <m:r>
            <m:rPr>
              <m:sty m:val="p"/>
            </m:rPr>
            <m:t>,</m:t>
          </m:r>
          <m:r>
            <m:t>x</m:t>
          </m:r>
          <m:r>
            <m:rPr>
              <m:sty m:val="p"/>
            </m:rPr>
            <m:t>[</m:t>
          </m:r>
          <m:r>
            <m:t>3</m:t>
          </m:r>
          <m:r>
            <m:rPr>
              <m:sty m:val="p"/>
            </m:rPr>
            <m:t>]</m:t>
          </m:r>
          <m:r>
            <m:rPr>
              <m:sty m:val="p"/>
            </m:rPr>
            <m:t>,</m:t>
          </m:r>
          <m:r>
            <m:t>x</m:t>
          </m:r>
          <m:r>
            <m:rPr>
              <m:sty m:val="p"/>
            </m:rPr>
            <m:t>[</m:t>
          </m:r>
          <m:r>
            <m:t>5</m:t>
          </m:r>
          <m:r>
            <m:rPr>
              <m:sty m:val="p"/>
            </m:rPr>
            <m:t>]</m:t>
          </m:r>
          <m:r>
            <m:rPr>
              <m:sty m:val="p"/>
            </m:rPr>
            <m:t>,</m:t>
          </m:r>
          <m:r>
            <m:rPr>
              <m:sty m:val="p"/>
            </m:rPr>
            <m:t>…</m:t>
          </m:r>
        </m:oMath>
      </m:oMathPara>
    </w:p>
    <w:p>
      <w:pPr>
        <w:pStyle w:val="FirstParagraph"/>
      </w:pPr>
      <w:r>
        <w:t xml:space="preserve">These are entirely different sampling phases.</w:t>
      </w:r>
    </w:p>
    <w:p>
      <w:pPr>
        <w:pStyle w:val="BodyText"/>
      </w:pPr>
      <w:r>
        <w:t xml:space="preserve">The slide calls attention to exactly this issue: subsampling chooses a sampling phase, and a one-sample input shift may move the feature energy to a different phase.</w:t>
      </w:r>
    </w:p>
    <w:p>
      <w:r>
        <w:pict>
          <v:rect style="width:0;height:1.5pt" o:hralign="center" o:hrstd="t" o:hr="t"/>
        </w:pict>
      </w:r>
    </w:p>
    <w:bookmarkEnd w:id="53"/>
    <w:bookmarkStart w:id="54" w:name="X63fbc7f11c1c0cffedea0aea719de6be36b5adf"/>
    <w:p>
      <w:pPr>
        <w:pStyle w:val="Heading1"/>
      </w:pPr>
      <w:r>
        <w:t xml:space="preserve">22. A striking example of shift sensitivity</w:t>
      </w:r>
    </w:p>
    <w:p>
      <w:pPr>
        <w:pStyle w:val="FirstParagraph"/>
      </w:pPr>
      <w:r>
        <w:t xml:space="preserve">Consider</w:t>
      </w:r>
    </w:p>
    <w:p>
      <w:pPr>
        <w:pStyle w:val="BodyText"/>
      </w:pPr>
      <m:oMathPara>
        <m:oMathParaPr>
          <m:jc m:val="center"/>
        </m:oMathParaPr>
        <m:oMath>
          <m:r>
            <m:t>x</m:t>
          </m:r>
          <m:r>
            <m:rPr>
              <m:sty m:val="p"/>
            </m:rPr>
            <m:t>[</m:t>
          </m:r>
          <m:r>
            <m:t>n</m:t>
          </m:r>
          <m:r>
            <m:rPr>
              <m:sty m:val="p"/>
            </m:rPr>
            <m:t>]</m:t>
          </m:r>
          <m:r>
            <m:rPr>
              <m:sty m:val="p"/>
            </m:rPr>
            <m:t>=</m:t>
          </m:r>
          <m:r>
            <m:rPr>
              <m:sty m:val="p"/>
            </m:rPr>
            <m:t>(</m:t>
          </m:r>
          <m:r>
            <m:rPr>
              <m:sty m:val="p"/>
            </m:rPr>
            <m:t>−</m:t>
          </m:r>
          <m:r>
            <m:t>1</m:t>
          </m:r>
          <m:sSup>
            <m:e>
              <m:r>
                <m:rPr>
                  <m:sty m:val="p"/>
                </m:rPr>
                <m:t>)</m:t>
              </m:r>
            </m:e>
            <m:sup>
              <m:r>
                <m:t>n</m:t>
              </m:r>
            </m:sup>
          </m:sSup>
          <m:r>
            <m:rPr>
              <m:sty m:val="p"/>
            </m:rPr>
            <m:t>.</m:t>
          </m:r>
        </m:oMath>
      </m:oMathPara>
    </w:p>
    <w:p>
      <w:pPr>
        <w:pStyle w:val="FirstParagraph"/>
      </w:pPr>
      <w:r>
        <w:t xml:space="preserve">This is the highest-frequency discrete-time sinusoid:</w:t>
      </w:r>
    </w:p>
    <w:p>
      <w:pPr>
        <w:pStyle w:val="BodyText"/>
      </w:pPr>
      <m:oMathPara>
        <m:oMathParaPr>
          <m:jc m:val="center"/>
        </m:oMathParaPr>
        <m:oMath>
          <m:r>
            <m:t>x</m:t>
          </m:r>
          <m:r>
            <m:rPr>
              <m:sty m:val="p"/>
            </m:rPr>
            <m:t>[</m:t>
          </m:r>
          <m:r>
            <m:t>n</m:t>
          </m:r>
          <m:r>
            <m:rPr>
              <m:sty m:val="p"/>
            </m:rPr>
            <m:t>]</m:t>
          </m:r>
          <m:r>
            <m:rPr>
              <m:sty m:val="p"/>
            </m:rPr>
            <m:t>=</m:t>
          </m:r>
          <m:r>
            <m:rPr>
              <m:sty m:val="p"/>
            </m:rPr>
            <m:t>cos</m:t>
          </m:r>
          <m:r>
            <m:rPr>
              <m:sty m:val="p"/>
            </m:rPr>
            <m:t>(</m:t>
          </m:r>
          <m:r>
            <m:t>π</m:t>
          </m:r>
          <m:r>
            <m:t>n</m:t>
          </m:r>
          <m:r>
            <m:rPr>
              <m:sty m:val="p"/>
            </m:rPr>
            <m:t>)</m:t>
          </m:r>
          <m:r>
            <m:rPr>
              <m:sty m:val="p"/>
            </m:rPr>
            <m:t>.</m:t>
          </m:r>
        </m:oMath>
      </m:oMathPara>
    </w:p>
    <w:p>
      <w:pPr>
        <w:pStyle w:val="FirstParagraph"/>
      </w:pPr>
      <w:r>
        <w:t xml:space="preserve">Downsample by 2:</w:t>
      </w:r>
    </w:p>
    <w:p>
      <w:pPr>
        <w:pStyle w:val="BodyText"/>
      </w:pPr>
      <m:oMathPara>
        <m:oMathParaPr>
          <m:jc m:val="center"/>
        </m:oMathParaPr>
        <m:oMath>
          <m:r>
            <m:t>y</m:t>
          </m:r>
          <m:r>
            <m:rPr>
              <m:sty m:val="p"/>
            </m:rPr>
            <m:t>[</m:t>
          </m:r>
          <m:r>
            <m:t>n</m:t>
          </m:r>
          <m:r>
            <m:rPr>
              <m:sty m:val="p"/>
            </m:rPr>
            <m:t>]</m:t>
          </m:r>
          <m:r>
            <m:rPr>
              <m:sty m:val="p"/>
            </m:rPr>
            <m:t>=</m:t>
          </m:r>
          <m:r>
            <m:t>x</m:t>
          </m:r>
          <m:r>
            <m:rPr>
              <m:sty m:val="p"/>
            </m:rPr>
            <m:t>[</m:t>
          </m:r>
          <m:r>
            <m:t>2</m:t>
          </m:r>
          <m:r>
            <m:t>n</m:t>
          </m:r>
          <m:r>
            <m:rPr>
              <m:sty m:val="p"/>
            </m:rPr>
            <m:t>]</m:t>
          </m:r>
          <m:r>
            <m:rPr>
              <m:sty m:val="p"/>
            </m:rPr>
            <m:t>.</m:t>
          </m:r>
        </m:oMath>
      </m:oMathPara>
    </w:p>
    <w:p>
      <w:pPr>
        <w:pStyle w:val="FirstParagraph"/>
      </w:pPr>
      <w:r>
        <w:t xml:space="preserve">Then</w:t>
      </w:r>
    </w:p>
    <w:p>
      <w:pPr>
        <w:pStyle w:val="BodyText"/>
      </w:pPr>
      <m:oMathPara>
        <m:oMathParaPr>
          <m:jc m:val="center"/>
        </m:oMathParaPr>
        <m:oMath>
          <m:r>
            <m:t>y</m:t>
          </m:r>
          <m:r>
            <m:rPr>
              <m:sty m:val="p"/>
            </m:rPr>
            <m:t>[</m:t>
          </m:r>
          <m:r>
            <m:t>n</m:t>
          </m:r>
          <m:r>
            <m:rPr>
              <m:sty m:val="p"/>
            </m:rPr>
            <m:t>]</m:t>
          </m:r>
          <m:r>
            <m:rPr>
              <m:sty m:val="p"/>
            </m:rPr>
            <m:t>=</m:t>
          </m:r>
          <m:r>
            <m:rPr>
              <m:sty m:val="p"/>
            </m:rPr>
            <m:t>(</m:t>
          </m:r>
          <m:r>
            <m:rPr>
              <m:sty m:val="p"/>
            </m:rPr>
            <m:t>−</m:t>
          </m:r>
          <m:r>
            <m:t>1</m:t>
          </m:r>
          <m:sSup>
            <m:e>
              <m:r>
                <m:rPr>
                  <m:sty m:val="p"/>
                </m:rPr>
                <m:t>)</m:t>
              </m:r>
            </m:e>
            <m:sup>
              <m:r>
                <m:t>2</m:t>
              </m:r>
              <m:r>
                <m:t>n</m:t>
              </m:r>
            </m:sup>
          </m:sSup>
          <m:r>
            <m:rPr>
              <m:sty m:val="p"/>
            </m:rPr>
            <m:t>=</m:t>
          </m:r>
          <m:r>
            <m:t>1</m:t>
          </m:r>
          <m:r>
            <m:rPr>
              <m:sty m:val="p"/>
            </m:rPr>
            <m:t>.</m:t>
          </m:r>
        </m:oMath>
      </m:oMathPara>
    </w:p>
    <w:p>
      <w:pPr>
        <w:pStyle w:val="FirstParagraph"/>
      </w:pPr>
      <w:r>
        <w:t xml:space="preserve">So the output is</w:t>
      </w:r>
    </w:p>
    <w:p>
      <w:pPr>
        <w:pStyle w:val="BodyText"/>
      </w:pPr>
      <m:oMathPara>
        <m:oMathParaPr>
          <m:jc m:val="center"/>
        </m:oMathParaPr>
        <m:oMath>
          <m:r>
            <m:t>1</m:t>
          </m:r>
          <m:r>
            <m:rPr>
              <m:sty m:val="p"/>
            </m:rPr>
            <m:t>,</m:t>
          </m:r>
          <m:r>
            <m:t>1</m:t>
          </m:r>
          <m:r>
            <m:rPr>
              <m:sty m:val="p"/>
            </m:rPr>
            <m:t>,</m:t>
          </m:r>
          <m:r>
            <m:t>1</m:t>
          </m:r>
          <m:r>
            <m:rPr>
              <m:sty m:val="p"/>
            </m:rPr>
            <m:t>,</m:t>
          </m:r>
          <m:r>
            <m:t>1</m:t>
          </m:r>
          <m:r>
            <m:rPr>
              <m:sty m:val="p"/>
            </m:rPr>
            <m:t>,</m:t>
          </m:r>
          <m:r>
            <m:rPr>
              <m:sty m:val="p"/>
            </m:rPr>
            <m:t>…</m:t>
          </m:r>
        </m:oMath>
      </m:oMathPara>
    </w:p>
    <w:p>
      <w:pPr>
        <w:pStyle w:val="FirstParagraph"/>
      </w:pPr>
      <w:r>
        <w:t xml:space="preserve">Now shift the input by one sample:</w:t>
      </w:r>
    </w:p>
    <w:p>
      <w:pPr>
        <w:pStyle w:val="BodyText"/>
      </w:pPr>
      <m:oMathPara>
        <m:oMathParaPr>
          <m:jc m:val="center"/>
        </m:oMathParaPr>
        <m:oMath>
          <m:sSub>
            <m:e>
              <m:r>
                <m:t>x</m:t>
              </m:r>
            </m:e>
            <m:sub>
              <m:r>
                <m:t>s</m:t>
              </m:r>
            </m:sub>
          </m:sSub>
          <m:r>
            <m:rPr>
              <m:sty m:val="p"/>
            </m:rPr>
            <m:t>[</m:t>
          </m:r>
          <m:r>
            <m:t>n</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Then</w:t>
      </w:r>
    </w:p>
    <w:p>
      <w:pPr>
        <w:pStyle w:val="BodyText"/>
      </w:pPr>
      <m:oMathPara>
        <m:oMathParaPr>
          <m:jc m:val="center"/>
        </m:oMathParaPr>
        <m:oMath>
          <m:sSub>
            <m:e>
              <m:r>
                <m:t>x</m:t>
              </m:r>
            </m:e>
            <m:sub>
              <m:r>
                <m:t>s</m:t>
              </m:r>
            </m:sub>
          </m:sSub>
          <m:r>
            <m:rPr>
              <m:sty m:val="p"/>
            </m:rPr>
            <m:t>[</m:t>
          </m:r>
          <m:r>
            <m:t>n</m:t>
          </m:r>
          <m:r>
            <m:rPr>
              <m:sty m:val="p"/>
            </m:rPr>
            <m:t>]</m:t>
          </m:r>
          <m:r>
            <m:rPr>
              <m:sty m:val="p"/>
            </m:rPr>
            <m:t>=</m:t>
          </m:r>
          <m:r>
            <m:rPr>
              <m:sty m:val="p"/>
            </m:rPr>
            <m:t>−</m:t>
          </m:r>
          <m:r>
            <m:rPr>
              <m:sty m:val="p"/>
            </m:rPr>
            <m:t>(</m:t>
          </m:r>
          <m:r>
            <m:rPr>
              <m:sty m:val="p"/>
            </m:rPr>
            <m:t>−</m:t>
          </m:r>
          <m:r>
            <m:t>1</m:t>
          </m:r>
          <m:sSup>
            <m:e>
              <m:r>
                <m:rPr>
                  <m:sty m:val="p"/>
                </m:rPr>
                <m:t>)</m:t>
              </m:r>
            </m:e>
            <m:sup>
              <m:r>
                <m:t>n</m:t>
              </m:r>
            </m:sup>
          </m:sSup>
          <m:r>
            <m:rPr>
              <m:sty m:val="p"/>
            </m:rPr>
            <m:t>.</m:t>
          </m:r>
        </m:oMath>
      </m:oMathPara>
    </w:p>
    <w:p>
      <w:pPr>
        <w:pStyle w:val="FirstParagraph"/>
      </w:pPr>
      <w:r>
        <w:t xml:space="preserve">Downsample:</w:t>
      </w:r>
    </w:p>
    <w:p>
      <w:pPr>
        <w:pStyle w:val="BodyText"/>
      </w:pPr>
      <m:oMathPara>
        <m:oMathParaPr>
          <m:jc m:val="center"/>
        </m:oMathParaPr>
        <m:oMath>
          <m:sSub>
            <m:e>
              <m:r>
                <m:t>y</m:t>
              </m:r>
            </m:e>
            <m:sub>
              <m:r>
                <m:t>s</m:t>
              </m:r>
            </m:sub>
          </m:sSub>
          <m:r>
            <m:rPr>
              <m:sty m:val="p"/>
            </m:rPr>
            <m:t>[</m:t>
          </m:r>
          <m:r>
            <m:t>n</m:t>
          </m:r>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oMath>
      </m:oMathPara>
    </w:p>
    <w:p>
      <w:pPr>
        <w:pStyle w:val="FirstParagraph"/>
      </w:pPr>
      <w:r>
        <w:t xml:space="preserve">A one-sample shift of the input changes the output from all</w:t>
      </w:r>
      <w:r>
        <w:t xml:space="preserve"> </w:t>
      </w:r>
      <m:oMath>
        <m:r>
          <m:rPr>
            <m:sty m:val="p"/>
          </m:rPr>
          <m:t>+</m:t>
        </m:r>
        <m:r>
          <m:t>1</m:t>
        </m:r>
      </m:oMath>
      <w:r>
        <w:t xml:space="preserve"> </w:t>
      </w:r>
      <w:r>
        <w:t xml:space="preserve">to all</w:t>
      </w:r>
      <w:r>
        <w:t xml:space="preserve"> </w:t>
      </w:r>
      <m:oMath>
        <m:r>
          <m:rPr>
            <m:sty m:val="p"/>
          </m:rPr>
          <m:t>−</m:t>
        </m:r>
        <m:r>
          <m:t>1</m:t>
        </m:r>
      </m:oMath>
      <w:r>
        <w:t xml:space="preserve">.</w:t>
      </w:r>
    </w:p>
    <w:p>
      <w:pPr>
        <w:pStyle w:val="BodyText"/>
      </w:pPr>
      <w:r>
        <w:t xml:space="preserve">That is an excellent classroom example of why high-frequency content and downsampling create severe phase sensitivity.</w:t>
      </w:r>
    </w:p>
    <w:p>
      <w:r>
        <w:pict>
          <v:rect style="width:0;height:1.5pt" o:hralign="center" o:hrstd="t" o:hr="t"/>
        </w:pict>
      </w:r>
    </w:p>
    <w:bookmarkEnd w:id="54"/>
    <w:bookmarkStart w:id="55" w:name="X578371381e4fc34dde46a37baf710e8247a10f4"/>
    <w:p>
      <w:pPr>
        <w:pStyle w:val="Heading1"/>
      </w:pPr>
      <w:r>
        <w:t xml:space="preserve">23. Why aliasing makes CNN shift sensitivity worse</w:t>
      </w:r>
    </w:p>
    <w:p>
      <w:pPr>
        <w:pStyle w:val="FirstParagraph"/>
      </w:pPr>
      <w:r>
        <w:t xml:space="preserve">Stride itself reduces resolution, so perfect sample-by-sample shift equivariance cannot generally be maintained.</w:t>
      </w:r>
    </w:p>
    <w:p>
      <w:pPr>
        <w:pStyle w:val="BodyText"/>
      </w:pPr>
      <w:r>
        <w:t xml:space="preserve">But aliasing makes the problem worse.</w:t>
      </w:r>
    </w:p>
    <w:p>
      <w:pPr>
        <w:pStyle w:val="BodyText"/>
      </w:pPr>
      <w:r>
        <w:t xml:space="preserve">If feature maps contain substantial energy near the Nyquist frequency, tiny shifts can change which phase of those oscillations is sampled.</w:t>
      </w:r>
    </w:p>
    <w:p>
      <w:pPr>
        <w:pStyle w:val="BodyText"/>
      </w:pPr>
      <w:r>
        <w:t xml:space="preserve">Consequently the downsampled representation may change dramatically.</w:t>
      </w:r>
    </w:p>
    <w:p>
      <w:pPr>
        <w:pStyle w:val="BodyText"/>
      </w:pPr>
      <w:r>
        <w:t xml:space="preserve">The practical consequence described in the deck is that feature maps or predictions may change more than expected after very small translations or time shifts.</w:t>
      </w:r>
    </w:p>
    <w:p>
      <w:pPr>
        <w:pStyle w:val="BodyText"/>
      </w:pPr>
      <w:r>
        <w:t xml:space="preserve">For image CNNs, this means moving an object by one pixel can produce unexpectedly different activations.</w:t>
      </w:r>
    </w:p>
    <w:p>
      <w:pPr>
        <w:pStyle w:val="BodyText"/>
      </w:pPr>
      <w:r>
        <w:t xml:space="preserve">For audio CNNs, shifting a waveform by one sample can change feature values much more than we would expect perceptually.</w:t>
      </w:r>
    </w:p>
    <w:p>
      <w:r>
        <w:pict>
          <v:rect style="width:0;height:1.5pt" o:hralign="center" o:hrstd="t" o:hr="t"/>
        </w:pict>
      </w:r>
    </w:p>
    <w:bookmarkEnd w:id="55"/>
    <w:bookmarkStart w:id="56" w:name="X0703f70ddb66da4c1c492605ca9308927675486"/>
    <w:p>
      <w:pPr>
        <w:pStyle w:val="Heading1"/>
      </w:pPr>
      <w:r>
        <w:t xml:space="preserve">24. Anti-aliased CNNs</w:t>
      </w:r>
    </w:p>
    <w:p>
      <w:pPr>
        <w:pStyle w:val="FirstParagraph"/>
      </w:pPr>
      <w:r>
        <w:t xml:space="preserve">The classical DSP solution is</w:t>
      </w:r>
    </w:p>
    <w:p>
      <w:pPr>
        <w:pStyle w:val="BodyText"/>
      </w:pPr>
      <m:oMathPara>
        <m:oMathParaPr>
          <m:jc m:val="center"/>
        </m:oMathParaPr>
        <m:oMath>
          <m:r>
            <m:rPr>
              <m:nor/>
              <m:sty m:val="p"/>
            </m:rPr>
            <m:t>lowpass</m:t>
          </m:r>
          <m:r>
            <m:rPr>
              <m:sty m:val="p"/>
            </m:rPr>
            <m:t>→</m:t>
          </m:r>
          <m:r>
            <m:rPr>
              <m:nor/>
              <m:sty m:val="p"/>
            </m:rPr>
            <m:t>downsample</m:t>
          </m:r>
          <m:r>
            <m:rPr>
              <m:sty m:val="p"/>
            </m:rPr>
            <m:t>.</m:t>
          </m:r>
        </m:oMath>
      </m:oMathPara>
    </w:p>
    <w:p>
      <w:pPr>
        <w:pStyle w:val="FirstParagraph"/>
      </w:pPr>
      <w:r>
        <w:t xml:space="preserve">So one natural CNN modification is</w:t>
      </w:r>
    </w:p>
    <w:p>
      <w:pPr>
        <w:pStyle w:val="BodyText"/>
      </w:pPr>
      <m:oMathPara>
        <m:oMathParaPr>
          <m:jc m:val="center"/>
        </m:oMathParaPr>
        <m:oMath>
          <m:r>
            <m:rPr>
              <m:nor/>
              <m:sty m:val="p"/>
            </m:rPr>
            <m:t>learned convolution</m:t>
          </m:r>
          <m:r>
            <m:rPr>
              <m:sty m:val="p"/>
            </m:rPr>
            <m:t>→</m:t>
          </m:r>
          <m:r>
            <m:rPr>
              <m:nor/>
              <m:sty m:val="p"/>
            </m:rPr>
            <m:t>nonlinearity</m:t>
          </m:r>
          <m:r>
            <m:rPr>
              <m:sty m:val="p"/>
            </m:rPr>
            <m:t>→</m:t>
          </m:r>
          <m:r>
            <m:rPr>
              <m:nor/>
              <m:sty m:val="p"/>
            </m:rPr>
            <m:t>lowpass</m:t>
          </m:r>
          <m:r>
            <m:rPr>
              <m:sty m:val="p"/>
            </m:rPr>
            <m:t>→</m:t>
          </m:r>
          <m:r>
            <m:rPr>
              <m:nor/>
              <m:sty m:val="p"/>
            </m:rPr>
            <m:t>downsample</m:t>
          </m:r>
          <m:r>
            <m:rPr>
              <m:sty m:val="p"/>
            </m:rPr>
            <m:t>.</m:t>
          </m:r>
        </m:oMath>
      </m:oMathPara>
    </w:p>
    <w:p>
      <w:pPr>
        <w:pStyle w:val="FirstParagraph"/>
      </w:pPr>
      <w:r>
        <w:t xml:space="preserve">That is the BlurPool-style design presented in the slides.</w:t>
      </w:r>
    </w:p>
    <w:p>
      <w:pPr>
        <w:pStyle w:val="BodyText"/>
      </w:pPr>
      <w:r>
        <w:t xml:space="preserve">The lowpass filter might be something simple such as</w:t>
      </w:r>
    </w:p>
    <w:p>
      <w:pPr>
        <w:pStyle w:val="BodyText"/>
      </w:pPr>
      <m:oMathPara>
        <m:oMathParaPr>
          <m:jc m:val="center"/>
        </m:oMathParaPr>
        <m:oMath>
          <m:r>
            <m:t>h</m:t>
          </m:r>
          <m:r>
            <m:rPr>
              <m:sty m:val="p"/>
            </m:rPr>
            <m:t>[</m:t>
          </m:r>
          <m:r>
            <m:t>n</m:t>
          </m:r>
          <m:r>
            <m:rPr>
              <m:sty m:val="p"/>
            </m:rPr>
            <m:t>]</m:t>
          </m:r>
          <m:r>
            <m:rPr>
              <m:sty m:val="p"/>
            </m:rPr>
            <m:t>=</m:t>
          </m:r>
          <m:f>
            <m:fPr>
              <m:type m:val="bar"/>
            </m:fPr>
            <m:num>
              <m:r>
                <m:t>1</m:t>
              </m:r>
            </m:num>
            <m:den>
              <m:r>
                <m:t>4</m:t>
              </m:r>
            </m:den>
          </m:f>
          <m:r>
            <m:rPr>
              <m:sty m:val="p"/>
            </m:rPr>
            <m:t>{</m:t>
          </m:r>
          <m:r>
            <m:t>1</m:t>
          </m:r>
          <m:r>
            <m:rPr>
              <m:sty m:val="p"/>
            </m:rPr>
            <m:t>,</m:t>
          </m:r>
          <m:r>
            <m:t>2</m:t>
          </m:r>
          <m:r>
            <m:rPr>
              <m:sty m:val="p"/>
            </m:rPr>
            <m:t>,</m:t>
          </m:r>
          <m:r>
            <m:t>1</m:t>
          </m:r>
          <m:r>
            <m:rPr>
              <m:sty m:val="p"/>
            </m:rPr>
            <m:t>}</m:t>
          </m:r>
          <m:r>
            <m:rPr>
              <m:sty m:val="p"/>
            </m:rPr>
            <m:t>.</m:t>
          </m:r>
        </m:oMath>
      </m:oMathPara>
    </w:p>
    <w:p>
      <w:pPr>
        <w:pStyle w:val="FirstParagraph"/>
      </w:pPr>
      <w:r>
        <w:t xml:space="preserve">Its frequency response is lowpass-like and attenuates rapidly varying feature content before subsampling.</w:t>
      </w:r>
    </w:p>
    <w:p>
      <w:r>
        <w:pict>
          <v:rect style="width:0;height:1.5pt" o:hralign="center" o:hrstd="t" o:hr="t"/>
        </w:pict>
      </w:r>
    </w:p>
    <w:bookmarkEnd w:id="56"/>
    <w:bookmarkStart w:id="57" w:name="Xe0cec7a13a83a8048c09f306777fbca94c99ae1"/>
    <w:p>
      <w:pPr>
        <w:pStyle w:val="Heading1"/>
      </w:pPr>
      <w:r>
        <w:t xml:space="preserve">25. Why BlurPool is not automatically better</w:t>
      </w:r>
    </w:p>
    <w:p>
      <w:pPr>
        <w:pStyle w:val="FirstParagraph"/>
      </w:pPr>
      <w:r>
        <w:t xml:space="preserve">There is a subtle tradeoff.</w:t>
      </w:r>
    </w:p>
    <w:p>
      <w:pPr>
        <w:pStyle w:val="BodyText"/>
      </w:pPr>
      <w:r>
        <w:t xml:space="preserve">Suppose high-frequency content contains important task information.</w:t>
      </w:r>
    </w:p>
    <w:p>
      <w:pPr>
        <w:pStyle w:val="BodyText"/>
      </w:pPr>
      <w:r>
        <w:t xml:space="preserve">Examples include:</w:t>
      </w:r>
    </w:p>
    <w:p>
      <w:pPr>
        <w:pStyle w:val="Compact"/>
        <w:numPr>
          <w:ilvl w:val="0"/>
          <w:numId w:val="1009"/>
        </w:numPr>
      </w:pPr>
      <w:r>
        <w:t xml:space="preserve">a sharp edge in an image,</w:t>
      </w:r>
    </w:p>
    <w:p>
      <w:pPr>
        <w:pStyle w:val="Compact"/>
        <w:numPr>
          <w:ilvl w:val="0"/>
          <w:numId w:val="1009"/>
        </w:numPr>
      </w:pPr>
      <w:r>
        <w:t xml:space="preserve">a transient onset in audio,</w:t>
      </w:r>
    </w:p>
    <w:p>
      <w:pPr>
        <w:pStyle w:val="Compact"/>
        <w:numPr>
          <w:ilvl w:val="0"/>
          <w:numId w:val="1009"/>
        </w:numPr>
      </w:pPr>
      <w:r>
        <w:t xml:space="preserve">a narrow pulse,</w:t>
      </w:r>
    </w:p>
    <w:p>
      <w:pPr>
        <w:pStyle w:val="Compact"/>
        <w:numPr>
          <w:ilvl w:val="0"/>
          <w:numId w:val="1009"/>
        </w:numPr>
      </w:pPr>
      <w:r>
        <w:t xml:space="preserve">a fine texture,</w:t>
      </w:r>
    </w:p>
    <w:p>
      <w:pPr>
        <w:pStyle w:val="Compact"/>
        <w:numPr>
          <w:ilvl w:val="0"/>
          <w:numId w:val="1009"/>
        </w:numPr>
      </w:pPr>
      <w:r>
        <w:t xml:space="preserve">a high-frequency modulation pattern.</w:t>
      </w:r>
    </w:p>
    <w:p>
      <w:pPr>
        <w:pStyle w:val="FirstParagraph"/>
      </w:pPr>
      <w:r>
        <w:t xml:space="preserve">Aggressive lowpass filtering may suppress these useful features.</w:t>
      </w:r>
    </w:p>
    <w:p>
      <w:pPr>
        <w:pStyle w:val="BodyText"/>
      </w:pPr>
      <w:r>
        <w:t xml:space="preserve">So the goal is not</w:t>
      </w:r>
    </w:p>
    <w:p>
      <w:pPr>
        <w:pStyle w:val="BlockText"/>
      </w:pPr>
      <w:r>
        <w:t xml:space="preserve">eliminate all high frequencies.</w:t>
      </w:r>
    </w:p>
    <w:p>
      <w:pPr>
        <w:pStyle w:val="FirstParagraph"/>
      </w:pPr>
      <w:r>
        <w:t xml:space="preserve">The goal is</w:t>
      </w:r>
    </w:p>
    <w:p>
      <w:pPr>
        <w:pStyle w:val="BlockText"/>
      </w:pPr>
      <w:r>
        <w:t xml:space="preserve">control the frequencies that cannot be represented after the planned downsampling.</w:t>
      </w:r>
    </w:p>
    <w:p>
      <w:pPr>
        <w:pStyle w:val="FirstParagraph"/>
      </w:pPr>
      <w:r>
        <w:t xml:space="preserve">That is why the deck correctly presents anti-aliased CNNs as a design pattern rather than a universal solution.</w:t>
      </w:r>
    </w:p>
    <w:p>
      <w:r>
        <w:pict>
          <v:rect style="width:0;height:1.5pt" o:hralign="center" o:hrstd="t" o:hr="t"/>
        </w:pict>
      </w:r>
    </w:p>
    <w:bookmarkEnd w:id="57"/>
    <w:bookmarkStart w:id="62" w:name="Xc78b459ffe6c4a9038f2675148423a277ca1de7"/>
    <w:p>
      <w:pPr>
        <w:pStyle w:val="Heading1"/>
      </w:pPr>
      <w:r>
        <w:t xml:space="preserve">26. Mini-demo: three stride-2 systems</w:t>
      </w:r>
    </w:p>
    <w:p>
      <w:pPr>
        <w:pStyle w:val="FirstParagraph"/>
      </w:pPr>
      <w:r>
        <w:t xml:space="preserve">The deck proposes comparing:</w:t>
      </w:r>
    </w:p>
    <w:bookmarkStart w:id="58" w:name="a-raw-subsampling"/>
    <w:p>
      <w:pPr>
        <w:pStyle w:val="Heading3"/>
      </w:pPr>
      <w:r>
        <w:t xml:space="preserve">A. Raw subsampling</w:t>
      </w:r>
    </w:p>
    <w:p>
      <w:pPr>
        <w:pStyle w:val="SourceCode"/>
      </w:pPr>
      <w:r>
        <w:rPr>
          <w:rStyle w:val="NormalTok"/>
        </w:rPr>
        <w:t xml:space="preserve">y </w:t>
      </w:r>
      <w:r>
        <w:rPr>
          <w:rStyle w:val="OperatorTok"/>
        </w:rPr>
        <w:t xml:space="preserve">=</w:t>
      </w:r>
      <w:r>
        <w:rPr>
          <w:rStyle w:val="NormalTok"/>
        </w:rPr>
        <w:t xml:space="preserve"> x[::</w:t>
      </w:r>
      <w:r>
        <w:rPr>
          <w:rStyle w:val="DecValTok"/>
        </w:rPr>
        <w:t xml:space="preserve">2</w:t>
      </w:r>
      <w:r>
        <w:rPr>
          <w:rStyle w:val="NormalTok"/>
        </w:rPr>
        <w:t xml:space="preserve">]</w:t>
      </w:r>
    </w:p>
    <w:p>
      <w:pPr>
        <w:pStyle w:val="FirstParagraph"/>
      </w:pPr>
      <w:r>
        <w:t xml:space="preserve">This performs no filtering.</w:t>
      </w:r>
    </w:p>
    <w:p>
      <w:pPr>
        <w:pStyle w:val="BodyText"/>
      </w:pPr>
      <w:r>
        <w:t xml:space="preserve">It is most vulnerable to aliasing.</w:t>
      </w:r>
    </w:p>
    <w:bookmarkEnd w:id="58"/>
    <w:bookmarkStart w:id="59" w:name="b-learned-stride-2-convolution"/>
    <w:p>
      <w:pPr>
        <w:pStyle w:val="Heading3"/>
      </w:pPr>
      <w:r>
        <w:t xml:space="preserve">B. Learned stride-2 convolution</w:t>
      </w:r>
    </w:p>
    <w:p>
      <w:pPr>
        <w:pStyle w:val="SourceCode"/>
      </w:pPr>
      <w:r>
        <w:rPr>
          <w:rStyle w:val="NormalTok"/>
        </w:rPr>
        <w:t xml:space="preserve">torch.nn.Conv1d(..., stride</w:t>
      </w:r>
      <w:r>
        <w:rPr>
          <w:rStyle w:val="OperatorTok"/>
        </w:rPr>
        <w:t xml:space="preserve">=</w:t>
      </w:r>
      <w:r>
        <w:rPr>
          <w:rStyle w:val="DecValTok"/>
        </w:rPr>
        <w:t xml:space="preserve">2</w:t>
      </w:r>
      <w:r>
        <w:rPr>
          <w:rStyle w:val="NormalTok"/>
        </w:rPr>
        <w:t xml:space="preserve">)</w:t>
      </w:r>
    </w:p>
    <w:p>
      <w:pPr>
        <w:pStyle w:val="FirstParagraph"/>
      </w:pPr>
      <w:r>
        <w:t xml:space="preserve">This performs learned filtering and downsampling together.</w:t>
      </w:r>
    </w:p>
    <w:p>
      <w:pPr>
        <w:pStyle w:val="BodyText"/>
      </w:pPr>
      <w:r>
        <w:t xml:space="preserve">Its behavior depends entirely on what kernel training produces.</w:t>
      </w:r>
    </w:p>
    <w:bookmarkEnd w:id="59"/>
    <w:bookmarkStart w:id="60" w:name="c-blur--stride"/>
    <w:p>
      <w:pPr>
        <w:pStyle w:val="Heading3"/>
      </w:pPr>
      <w:r>
        <w:t xml:space="preserve">C. Blur + stride</w:t>
      </w:r>
    </w:p>
    <w:p>
      <w:pPr>
        <w:pStyle w:val="FirstParagraph"/>
      </w:pPr>
      <w:r>
        <w:t xml:space="preserve">Conceptually:</w:t>
      </w:r>
    </w:p>
    <w:p>
      <w:pPr>
        <w:pStyle w:val="SourceCode"/>
      </w:pPr>
      <w:r>
        <w:rPr>
          <w:rStyle w:val="NormalTok"/>
        </w:rPr>
        <w:t xml:space="preserve">x_blur </w:t>
      </w:r>
      <w:r>
        <w:rPr>
          <w:rStyle w:val="OperatorTok"/>
        </w:rPr>
        <w:t xml:space="preserve">=</w:t>
      </w:r>
      <w:r>
        <w:rPr>
          <w:rStyle w:val="NormalTok"/>
        </w:rPr>
        <w:t xml:space="preserve"> lowpass(x)</w:t>
      </w:r>
      <w:r>
        <w:br/>
      </w:r>
      <w:r>
        <w:rPr>
          <w:rStyle w:val="NormalTok"/>
        </w:rPr>
        <w:t xml:space="preserve">y </w:t>
      </w:r>
      <w:r>
        <w:rPr>
          <w:rStyle w:val="OperatorTok"/>
        </w:rPr>
        <w:t xml:space="preserve">=</w:t>
      </w:r>
      <w:r>
        <w:rPr>
          <w:rStyle w:val="NormalTok"/>
        </w:rPr>
        <w:t xml:space="preserve"> x_blur[::</w:t>
      </w:r>
      <w:r>
        <w:rPr>
          <w:rStyle w:val="DecValTok"/>
        </w:rPr>
        <w:t xml:space="preserve">2</w:t>
      </w:r>
      <w:r>
        <w:rPr>
          <w:rStyle w:val="NormalTok"/>
        </w:rPr>
        <w:t xml:space="preserve">]</w:t>
      </w:r>
    </w:p>
    <w:p>
      <w:pPr>
        <w:pStyle w:val="FirstParagraph"/>
      </w:pPr>
      <w:r>
        <w:t xml:space="preserve">This deliberately suppresses frequencies that would alias.</w:t>
      </w:r>
    </w:p>
    <w:p>
      <w:pPr>
        <w:pStyle w:val="BodyText"/>
      </w:pPr>
      <w:r>
        <w:t xml:space="preserve">The slide asks students to shift the input by one sample and compare the systems.</w:t>
      </w:r>
    </w:p>
    <w:bookmarkEnd w:id="60"/>
    <w:bookmarkStart w:id="61" w:name="good-prediction"/>
    <w:p>
      <w:pPr>
        <w:pStyle w:val="Heading3"/>
      </w:pPr>
      <w:r>
        <w:t xml:space="preserve">Good prediction</w:t>
      </w:r>
    </w:p>
    <w:p>
      <w:pPr>
        <w:pStyle w:val="FirstParagraph"/>
      </w:pPr>
      <w:r>
        <w:t xml:space="preserve">For a signal with significant energy near the new Nyquist limit:</w:t>
      </w:r>
    </w:p>
    <w:p>
      <w:pPr>
        <w:pStyle w:val="BlockText"/>
      </w:pPr>
      <w:r>
        <w:t xml:space="preserve">The lowpass-plus-stride version should usually be the least sensitive to a one-sample shift because the rapidly varying components that produce strong sampling-phase dependence have been attenuated.</w:t>
      </w:r>
    </w:p>
    <w:p>
      <w:pPr>
        <w:pStyle w:val="FirstParagraph"/>
      </w:pPr>
      <w:r>
        <w:t xml:space="preserve">That is a better answer than:</w:t>
      </w:r>
    </w:p>
    <w:p>
      <w:pPr>
        <w:pStyle w:val="BlockText"/>
      </w:pPr>
      <w:r>
        <w:t xml:space="preserve">BlurPool is always invariant to shifts.</w:t>
      </w:r>
    </w:p>
    <w:p>
      <w:pPr>
        <w:pStyle w:val="FirstParagraph"/>
      </w:pPr>
      <w:r>
        <w:t xml:space="preserve">It is not.</w:t>
      </w:r>
    </w:p>
    <w:p>
      <w:pPr>
        <w:pStyle w:val="BodyText"/>
      </w:pPr>
      <w:r>
        <w:t xml:space="preserve">The filtering reduces alias-driven sensitivity; it does not magically make the entire network perfectly shift invariant.</w:t>
      </w:r>
    </w:p>
    <w:p>
      <w:r>
        <w:pict>
          <v:rect style="width:0;height:1.5pt" o:hralign="center" o:hrstd="t" o:hr="t"/>
        </w:pict>
      </w:r>
    </w:p>
    <w:bookmarkEnd w:id="61"/>
    <w:bookmarkEnd w:id="62"/>
    <w:bookmarkStart w:id="63" w:name="Xbacc466b3face03fbd2552b5bd3707c410a5499"/>
    <w:p>
      <w:pPr>
        <w:pStyle w:val="Heading1"/>
      </w:pPr>
      <w:r>
        <w:t xml:space="preserve">27. A good PyTorch demonstration</w:t>
      </w:r>
    </w:p>
    <w:p>
      <w:pPr>
        <w:pStyle w:val="FirstParagraph"/>
      </w:pPr>
      <w:r>
        <w:t xml:space="preserve">A simple input could be a combination of low- and high-frequency components:</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 </w:t>
      </w:r>
      <w:r>
        <w:rPr>
          <w:rStyle w:val="OperatorTok"/>
        </w:rPr>
        <w:t xml:space="preserve">=</w:t>
      </w:r>
      <w:r>
        <w:rPr>
          <w:rStyle w:val="NormalTok"/>
        </w:rPr>
        <w:t xml:space="preserve"> torch.arange(</w:t>
      </w:r>
      <w:r>
        <w:rPr>
          <w:rStyle w:val="DecValTok"/>
        </w:rPr>
        <w:t xml:space="preserve">128</w:t>
      </w:r>
      <w:r>
        <w:rPr>
          <w:rStyle w:val="NormalTok"/>
        </w:rPr>
        <w:t xml:space="preserve">)</w:t>
      </w:r>
      <w:r>
        <w:br/>
      </w:r>
      <w:r>
        <w:br/>
      </w:r>
      <w:r>
        <w:rPr>
          <w:rStyle w:val="NormalTok"/>
        </w:rPr>
        <w:t xml:space="preserve">x </w:t>
      </w:r>
      <w:r>
        <w:rPr>
          <w:rStyle w:val="OperatorTok"/>
        </w:rPr>
        <w:t xml:space="preserve">=</w:t>
      </w:r>
      <w:r>
        <w:rPr>
          <w:rStyle w:val="NormalTok"/>
        </w:rPr>
        <w:t xml:space="preserve"> (</w:t>
      </w:r>
      <w:r>
        <w:br/>
      </w:r>
      <w:r>
        <w:rPr>
          <w:rStyle w:val="NormalTok"/>
        </w:rPr>
        <w:t xml:space="preserve">    torch.cos(</w:t>
      </w:r>
      <w:r>
        <w:rPr>
          <w:rStyle w:val="FloatTok"/>
        </w:rPr>
        <w:t xml:space="preserve">0.15</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w:t>
      </w:r>
      <w:r>
        <w:br/>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torch.cos(</w:t>
      </w:r>
      <w:r>
        <w:rPr>
          <w:rStyle w:val="FloatTok"/>
        </w:rPr>
        <w:t xml:space="preserve">0.80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w:t>
      </w:r>
      <w:r>
        <w:br/>
      </w:r>
      <w:r>
        <w:rPr>
          <w:rStyle w:val="NormalTok"/>
        </w:rPr>
        <w:t xml:space="preserve">)</w:t>
      </w:r>
      <w:r>
        <w:br/>
      </w:r>
      <w:r>
        <w:br/>
      </w:r>
      <w:r>
        <w:rPr>
          <w:rStyle w:val="NormalTok"/>
        </w:rPr>
        <w:t xml:space="preserve">x_shift </w:t>
      </w:r>
      <w:r>
        <w:rPr>
          <w:rStyle w:val="OperatorTok"/>
        </w:rPr>
        <w:t xml:space="preserve">=</w:t>
      </w:r>
      <w:r>
        <w:rPr>
          <w:rStyle w:val="NormalTok"/>
        </w:rPr>
        <w:t xml:space="preserve"> torch.roll(x, </w:t>
      </w:r>
      <w:r>
        <w:rPr>
          <w:rStyle w:val="DecValTok"/>
        </w:rPr>
        <w:t xml:space="preserve">1</w:t>
      </w:r>
      <w:r>
        <w:rPr>
          <w:rStyle w:val="NormalTok"/>
        </w:rPr>
        <w:t xml:space="preserve">)</w:t>
      </w:r>
    </w:p>
    <w:p>
      <w:pPr>
        <w:pStyle w:val="FirstParagraph"/>
      </w:pPr>
      <w:r>
        <w:t xml:space="preserve">The high-frequency component at</w:t>
      </w:r>
      <w:r>
        <w:t xml:space="preserve"> </w:t>
      </w:r>
      <m:oMath>
        <m:r>
          <m:t>0.8</m:t>
        </m:r>
        <m:r>
          <m:t>π</m:t>
        </m:r>
      </m:oMath>
      <w:r>
        <w:t xml:space="preserve"> </w:t>
      </w:r>
      <w:r>
        <w:t xml:space="preserve">is especially useful because it is above the stride-2 Nyquist limit</w:t>
      </w:r>
    </w:p>
    <w:p>
      <w:pPr>
        <w:pStyle w:val="BodyText"/>
      </w:pPr>
      <m:oMathPara>
        <m:oMathParaPr>
          <m:jc m:val="center"/>
        </m:oMathParaPr>
        <m:oMath>
          <m:f>
            <m:fPr>
              <m:type m:val="bar"/>
            </m:fPr>
            <m:num>
              <m:r>
                <m:t>π</m:t>
              </m:r>
            </m:num>
            <m:den>
              <m:r>
                <m:t>2</m:t>
              </m:r>
            </m:den>
          </m:f>
          <m:r>
            <m:rPr>
              <m:sty m:val="p"/>
            </m:rPr>
            <m:t>.</m:t>
          </m:r>
        </m:oMath>
      </m:oMathPara>
    </w:p>
    <w:p>
      <w:pPr>
        <w:pStyle w:val="FirstParagraph"/>
      </w:pPr>
      <w:r>
        <w:t xml:space="preserve">Compare</w:t>
      </w:r>
    </w:p>
    <w:p>
      <w:pPr>
        <w:pStyle w:val="SourceCode"/>
      </w:pPr>
      <w:r>
        <w:rPr>
          <w:rStyle w:val="NormalTok"/>
        </w:rPr>
        <w:t xml:space="preserve">y1 </w:t>
      </w:r>
      <w:r>
        <w:rPr>
          <w:rStyle w:val="OperatorTok"/>
        </w:rPr>
        <w:t xml:space="preserve">=</w:t>
      </w:r>
      <w:r>
        <w:rPr>
          <w:rStyle w:val="NormalTok"/>
        </w:rPr>
        <w:t xml:space="preserve"> x[::</w:t>
      </w:r>
      <w:r>
        <w:rPr>
          <w:rStyle w:val="DecValTok"/>
        </w:rPr>
        <w:t xml:space="preserve">2</w:t>
      </w:r>
      <w:r>
        <w:rPr>
          <w:rStyle w:val="NormalTok"/>
        </w:rPr>
        <w:t xml:space="preserve">]</w:t>
      </w:r>
      <w:r>
        <w:br/>
      </w:r>
      <w:r>
        <w:rPr>
          <w:rStyle w:val="NormalTok"/>
        </w:rPr>
        <w:t xml:space="preserve">y1_shift </w:t>
      </w:r>
      <w:r>
        <w:rPr>
          <w:rStyle w:val="OperatorTok"/>
        </w:rPr>
        <w:t xml:space="preserve">=</w:t>
      </w:r>
      <w:r>
        <w:rPr>
          <w:rStyle w:val="NormalTok"/>
        </w:rPr>
        <w:t xml:space="preserve"> x_shift[::</w:t>
      </w:r>
      <w:r>
        <w:rPr>
          <w:rStyle w:val="DecValTok"/>
        </w:rPr>
        <w:t xml:space="preserve">2</w:t>
      </w:r>
      <w:r>
        <w:rPr>
          <w:rStyle w:val="NormalTok"/>
        </w:rPr>
        <w:t xml:space="preserve">]</w:t>
      </w:r>
    </w:p>
    <w:p>
      <w:pPr>
        <w:pStyle w:val="FirstParagraph"/>
      </w:pPr>
      <w:r>
        <w:t xml:space="preserve">against a lowpass filtered version.</w:t>
      </w:r>
    </w:p>
    <w:p>
      <w:pPr>
        <w:pStyle w:val="BodyText"/>
      </w:pPr>
      <w:r>
        <w:t xml:space="preserve">For example,</w:t>
      </w:r>
    </w:p>
    <w:p>
      <w:pPr>
        <w:pStyle w:val="SourceCode"/>
      </w:pPr>
      <w:r>
        <w:rPr>
          <w:rStyle w:val="NormalTok"/>
        </w:rPr>
        <w:t xml:space="preserve">h </w:t>
      </w:r>
      <w:r>
        <w:rPr>
          <w:rStyle w:val="OperatorTok"/>
        </w:rPr>
        <w:t xml:space="preserve">=</w:t>
      </w:r>
      <w:r>
        <w:rPr>
          <w:rStyle w:val="NormalTok"/>
        </w:rPr>
        <w:t xml:space="preserve"> torch.tensor([</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0.25</w:t>
      </w:r>
      <w:r>
        <w:rPr>
          <w:rStyle w:val="NormalTok"/>
        </w:rPr>
        <w:t xml:space="preserve">])</w:t>
      </w:r>
      <w:r>
        <w:br/>
      </w:r>
      <w:r>
        <w:br/>
      </w:r>
      <w:r>
        <w:rPr>
          <w:rStyle w:val="KeywordTok"/>
        </w:rPr>
        <w:t xml:space="preserve">def</w:t>
      </w:r>
      <w:r>
        <w:rPr>
          <w:rStyle w:val="NormalTok"/>
        </w:rPr>
        <w:t xml:space="preserve"> blur(x):</w:t>
      </w:r>
      <w:r>
        <w:br/>
      </w:r>
      <w:r>
        <w:rPr>
          <w:rStyle w:val="NormalTok"/>
        </w:rPr>
        <w:t xml:space="preserve">    x3 </w:t>
      </w:r>
      <w:r>
        <w:rPr>
          <w:rStyle w:val="OperatorTok"/>
        </w:rPr>
        <w:t xml:space="preserve">=</w:t>
      </w:r>
      <w:r>
        <w:rPr>
          <w:rStyle w:val="NormalTok"/>
        </w:rPr>
        <w:t xml:space="preserve"> x.view(</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h3 </w:t>
      </w:r>
      <w:r>
        <w:rPr>
          <w:rStyle w:val="OperatorTok"/>
        </w:rPr>
        <w:t xml:space="preserve">=</w:t>
      </w:r>
      <w:r>
        <w:rPr>
          <w:rStyle w:val="NormalTok"/>
        </w:rPr>
        <w:t xml:space="preserve"> h.view(</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torch.nn.functional.conv1d(x3, h3, padding</w:t>
      </w:r>
      <w:r>
        <w:rPr>
          <w:rStyle w:val="OperatorTok"/>
        </w:rPr>
        <w:t xml:space="preserve">=</w:t>
      </w:r>
      <w:r>
        <w:rPr>
          <w:rStyle w:val="DecValTok"/>
        </w:rPr>
        <w:t xml:space="preserve">1</w:t>
      </w:r>
      <w:r>
        <w:rPr>
          <w:rStyle w:val="NormalTok"/>
        </w:rPr>
        <w:t xml:space="preserve">).view(</w:t>
      </w:r>
      <w:r>
        <w:rPr>
          <w:rStyle w:val="OperatorTok"/>
        </w:rPr>
        <w:t xml:space="preserve">-</w:t>
      </w:r>
      <w:r>
        <w:rPr>
          <w:rStyle w:val="DecValTok"/>
        </w:rPr>
        <w:t xml:space="preserve">1</w:t>
      </w:r>
      <w:r>
        <w:rPr>
          <w:rStyle w:val="NormalTok"/>
        </w:rPr>
        <w:t xml:space="preserve">)</w:t>
      </w:r>
      <w:r>
        <w:br/>
      </w:r>
      <w:r>
        <w:br/>
      </w:r>
      <w:r>
        <w:rPr>
          <w:rStyle w:val="NormalTok"/>
        </w:rPr>
        <w:t xml:space="preserve">y2 </w:t>
      </w:r>
      <w:r>
        <w:rPr>
          <w:rStyle w:val="OperatorTok"/>
        </w:rPr>
        <w:t xml:space="preserve">=</w:t>
      </w:r>
      <w:r>
        <w:rPr>
          <w:rStyle w:val="NormalTok"/>
        </w:rPr>
        <w:t xml:space="preserve"> blur(x)[::</w:t>
      </w:r>
      <w:r>
        <w:rPr>
          <w:rStyle w:val="DecValTok"/>
        </w:rPr>
        <w:t xml:space="preserve">2</w:t>
      </w:r>
      <w:r>
        <w:rPr>
          <w:rStyle w:val="NormalTok"/>
        </w:rPr>
        <w:t xml:space="preserve">]</w:t>
      </w:r>
      <w:r>
        <w:br/>
      </w:r>
      <w:r>
        <w:rPr>
          <w:rStyle w:val="NormalTok"/>
        </w:rPr>
        <w:t xml:space="preserve">y2_shift </w:t>
      </w:r>
      <w:r>
        <w:rPr>
          <w:rStyle w:val="OperatorTok"/>
        </w:rPr>
        <w:t xml:space="preserve">=</w:t>
      </w:r>
      <w:r>
        <w:rPr>
          <w:rStyle w:val="NormalTok"/>
        </w:rPr>
        <w:t xml:space="preserve"> blur(x_shift)[::</w:t>
      </w:r>
      <w:r>
        <w:rPr>
          <w:rStyle w:val="DecValTok"/>
        </w:rPr>
        <w:t xml:space="preserve">2</w:t>
      </w:r>
      <w:r>
        <w:rPr>
          <w:rStyle w:val="NormalTok"/>
        </w:rPr>
        <w:t xml:space="preserve">]</w:t>
      </w:r>
    </w:p>
    <w:p>
      <w:pPr>
        <w:pStyle w:val="FirstParagraph"/>
      </w:pPr>
      <w:r>
        <w:t xml:space="preserve">Then compute something like</w:t>
      </w:r>
    </w:p>
    <w:p>
      <w:pPr>
        <w:pStyle w:val="SourceCode"/>
      </w:pPr>
      <w:r>
        <w:rPr>
          <w:rStyle w:val="NormalTok"/>
        </w:rPr>
        <w:t xml:space="preserve">torch.mean(torch.</w:t>
      </w:r>
      <w:r>
        <w:rPr>
          <w:rStyle w:val="BuiltInTok"/>
        </w:rPr>
        <w:t xml:space="preserve">abs</w:t>
      </w:r>
      <w:r>
        <w:rPr>
          <w:rStyle w:val="NormalTok"/>
        </w:rPr>
        <w:t xml:space="preserve">(y1 </w:t>
      </w:r>
      <w:r>
        <w:rPr>
          <w:rStyle w:val="OperatorTok"/>
        </w:rPr>
        <w:t xml:space="preserve">-</w:t>
      </w:r>
      <w:r>
        <w:rPr>
          <w:rStyle w:val="NormalTok"/>
        </w:rPr>
        <w:t xml:space="preserve"> y1_shift))</w:t>
      </w:r>
      <w:r>
        <w:br/>
      </w:r>
      <w:r>
        <w:rPr>
          <w:rStyle w:val="NormalTok"/>
        </w:rPr>
        <w:t xml:space="preserve">torch.mean(torch.</w:t>
      </w:r>
      <w:r>
        <w:rPr>
          <w:rStyle w:val="BuiltInTok"/>
        </w:rPr>
        <w:t xml:space="preserve">abs</w:t>
      </w:r>
      <w:r>
        <w:rPr>
          <w:rStyle w:val="NormalTok"/>
        </w:rPr>
        <w:t xml:space="preserve">(y2 </w:t>
      </w:r>
      <w:r>
        <w:rPr>
          <w:rStyle w:val="OperatorTok"/>
        </w:rPr>
        <w:t xml:space="preserve">-</w:t>
      </w:r>
      <w:r>
        <w:rPr>
          <w:rStyle w:val="NormalTok"/>
        </w:rPr>
        <w:t xml:space="preserve"> y2_shift))</w:t>
      </w:r>
    </w:p>
    <w:p>
      <w:pPr>
        <w:pStyle w:val="FirstParagraph"/>
      </w:pPr>
      <w:r>
        <w:t xml:space="preserve">The important teaching point is not that the second quantity must always be smaller for every possible signal.</w:t>
      </w:r>
    </w:p>
    <w:p>
      <w:pPr>
        <w:pStyle w:val="BodyText"/>
      </w:pPr>
      <w:r>
        <w:t xml:space="preserve">The point is to show that removing poorly represented high-frequency content can reduce sampling-phase sensitivity.</w:t>
      </w:r>
    </w:p>
    <w:p>
      <w:r>
        <w:pict>
          <v:rect style="width:0;height:1.5pt" o:hralign="center" o:hrstd="t" o:hr="t"/>
        </w:pict>
      </w:r>
    </w:p>
    <w:bookmarkEnd w:id="63"/>
    <w:bookmarkStart w:id="64" w:name="X8840fad5ae9fd0d31278a8fe92914ae1a87f58b"/>
    <w:p>
      <w:pPr>
        <w:pStyle w:val="Heading1"/>
      </w:pPr>
      <w:r>
        <w:t xml:space="preserve">28. A deeper interpretation for ML students</w:t>
      </w:r>
    </w:p>
    <w:p>
      <w:pPr>
        <w:pStyle w:val="FirstParagraph"/>
      </w:pPr>
      <w:r>
        <w:t xml:space="preserve">Traditional DSP says:</w:t>
      </w:r>
    </w:p>
    <w:p>
      <w:pPr>
        <w:pStyle w:val="BlockText"/>
      </w:pPr>
      <w:r>
        <w:t xml:space="preserve">Before lowering the sample rate, make the signal compatible with the new Nyquist limit.</w:t>
      </w:r>
    </w:p>
    <w:p>
      <w:pPr>
        <w:pStyle w:val="FirstParagraph"/>
      </w:pPr>
      <w:r>
        <w:t xml:space="preserve">CNN architecture design often says:</w:t>
      </w:r>
    </w:p>
    <w:p>
      <w:pPr>
        <w:pStyle w:val="BlockText"/>
      </w:pPr>
      <w:r>
        <w:t xml:space="preserve">Reduce spatial or temporal resolution so that later layers require less computation and can represent increasingly abstract features.</w:t>
      </w:r>
    </w:p>
    <w:p>
      <w:pPr>
        <w:pStyle w:val="FirstParagraph"/>
      </w:pPr>
      <w:r>
        <w:t xml:space="preserve">Those statements describe the same mathematical event from two different communities.</w:t>
      </w:r>
    </w:p>
    <w:p>
      <w:pPr>
        <w:pStyle w:val="BodyText"/>
      </w:pPr>
      <w:r>
        <w:t xml:space="preserve">The DSP perspective raises a useful ML architecture question:</w:t>
      </w:r>
    </w:p>
    <w:p>
      <w:pPr>
        <w:pStyle w:val="BlockText"/>
      </w:pPr>
      <w:r>
        <w:t xml:space="preserve">What spectrum exists in the learned feature map immediately before stride?</w:t>
      </w:r>
    </w:p>
    <w:p>
      <w:pPr>
        <w:pStyle w:val="FirstParagraph"/>
      </w:pPr>
      <w:r>
        <w:t xml:space="preserve">If the answer includes substantial energy above the post-stride Nyquist limit, aliasing should be expected.</w:t>
      </w:r>
    </w:p>
    <w:p>
      <w:pPr>
        <w:pStyle w:val="BodyText"/>
      </w:pPr>
      <w:r>
        <w:t xml:space="preserve">That question is valuable because it gives students a principled way to reason about CNN architecture rather than treating stride as just another hyperparameter.</w:t>
      </w:r>
    </w:p>
    <w:p>
      <w:r>
        <w:pict>
          <v:rect style="width:0;height:1.5pt" o:hralign="center" o:hrstd="t" o:hr="t"/>
        </w:pict>
      </w:r>
    </w:p>
    <w:bookmarkEnd w:id="64"/>
    <w:bookmarkStart w:id="65" w:name="X74cc785e46e885ada968ef3f9f03d7c6f0751fe"/>
    <w:p>
      <w:pPr>
        <w:pStyle w:val="Heading1"/>
      </w:pPr>
      <w:r>
        <w:t xml:space="preserve">29. Good answer to the exit question</w:t>
      </w:r>
    </w:p>
    <w:p>
      <w:pPr>
        <w:pStyle w:val="FirstParagraph"/>
      </w:pPr>
      <w:r>
        <w:t xml:space="preserve">The deck asks:</w:t>
      </w:r>
    </w:p>
    <w:p>
      <w:pPr>
        <w:pStyle w:val="BlockText"/>
      </w:pPr>
      <w:r>
        <w:t xml:space="preserve">Why can a perfectly reasonable learned convolution still be a poor anti-aliasing filter?</w:t>
      </w:r>
    </w:p>
    <w:p>
      <w:pPr>
        <w:pStyle w:val="FirstParagraph"/>
      </w:pPr>
      <w:r>
        <w:t xml:space="preserve">The deck's suggested answer is that training does not force the learned kernel to suppress frequencies above the post-stride Nyquist limit.</w:t>
      </w:r>
    </w:p>
    <w:p>
      <w:pPr>
        <w:pStyle w:val="BodyText"/>
      </w:pPr>
      <w:r>
        <w:t xml:space="preserve">A strong answer would be:</w:t>
      </w:r>
    </w:p>
    <w:p>
      <w:pPr>
        <w:pStyle w:val="BlockText"/>
      </w:pPr>
      <w:r>
        <w:t xml:space="preserve">A CNN kernel is optimized to reduce task loss, not to satisfy a lowpass specification. Therefore it may pass significant feature energy above the Nyquist limit associated with its stride, and that energy will alias during subsampling.</w:t>
      </w:r>
    </w:p>
    <w:p>
      <w:pPr>
        <w:pStyle w:val="FirstParagraph"/>
      </w:pPr>
      <w:r>
        <w:t xml:space="preserve">An excellent answer might add:</w:t>
      </w:r>
    </w:p>
    <w:p>
      <w:pPr>
        <w:pStyle w:val="BlockText"/>
      </w:pPr>
      <w:r>
        <w:t xml:space="preserve">The network could potentially learn to tolerate some aliasing, but nothing in an ordinary strided convolution guarantees classical anti-alias behavior.</w:t>
      </w:r>
    </w:p>
    <w:p>
      <w:pPr>
        <w:pStyle w:val="FirstParagraph"/>
      </w:pPr>
      <w:r>
        <w:t xml:space="preserve">A weak answer would be:</w:t>
      </w:r>
    </w:p>
    <w:p>
      <w:pPr>
        <w:pStyle w:val="BlockText"/>
      </w:pPr>
      <w:r>
        <w:t xml:space="preserve">Because CNN filters are not DSP filters.</w:t>
      </w:r>
    </w:p>
    <w:p>
      <w:pPr>
        <w:pStyle w:val="FirstParagraph"/>
      </w:pPr>
      <w:r>
        <w:t xml:space="preserve">That misses the important point. CNN kernels</w:t>
      </w:r>
      <w:r>
        <w:t xml:space="preserve"> </w:t>
      </w:r>
      <w:r>
        <w:rPr>
          <w:b/>
          <w:bCs/>
        </w:rPr>
        <w:t xml:space="preserve">are</w:t>
      </w:r>
      <w:r>
        <w:t xml:space="preserve"> </w:t>
      </w:r>
      <w:r>
        <w:t xml:space="preserve">filters. The issue is what objective determines their coefficients.</w:t>
      </w:r>
    </w:p>
    <w:p>
      <w:r>
        <w:pict>
          <v:rect style="width:0;height:1.5pt" o:hralign="center" o:hrstd="t" o:hr="t"/>
        </w:pict>
      </w:r>
    </w:p>
    <w:bookmarkEnd w:id="65"/>
    <w:bookmarkStart w:id="71" w:name="X707101e79844215cce9a59bfea865e82970b302"/>
    <w:p>
      <w:pPr>
        <w:pStyle w:val="Heading1"/>
      </w:pPr>
      <w:r>
        <w:t xml:space="preserve">30. Additional concept questions that work well during the lecture</w:t>
      </w:r>
    </w:p>
    <w:bookmarkStart w:id="66" w:name="question-1"/>
    <w:p>
      <w:pPr>
        <w:pStyle w:val="Heading3"/>
      </w:pPr>
      <w:r>
        <w:t xml:space="preserve">Question 1</w:t>
      </w:r>
    </w:p>
    <w:p>
      <w:pPr>
        <w:pStyle w:val="FirstParagraph"/>
      </w:pPr>
      <w:r>
        <w:t xml:space="preserve">A signal is bandlimited to</w:t>
      </w:r>
    </w:p>
    <w:p>
      <w:pPr>
        <w:pStyle w:val="BodyText"/>
      </w:pPr>
      <m:oMathPara>
        <m:oMathParaPr>
          <m:jc m:val="center"/>
        </m:oMathParaPr>
        <m:oMath>
          <m:r>
            <m:rPr>
              <m:sty m:val="p"/>
            </m:rPr>
            <m:t>|</m:t>
          </m:r>
          <m:r>
            <m:t>ω</m:t>
          </m:r>
          <m:r>
            <m:rPr>
              <m:sty m:val="p"/>
            </m:rPr>
            <m:t>|</m:t>
          </m:r>
          <m:r>
            <m:rPr>
              <m:sty m:val="p"/>
            </m:rPr>
            <m:t>≤</m:t>
          </m:r>
          <m:r>
            <m:t>0.3</m:t>
          </m:r>
          <m:r>
            <m:t>π</m:t>
          </m:r>
          <m:r>
            <m:rPr>
              <m:sty m:val="p"/>
            </m:rPr>
            <m:t>.</m:t>
          </m:r>
        </m:oMath>
      </m:oMathPara>
    </w:p>
    <w:p>
      <w:pPr>
        <w:pStyle w:val="FirstParagraph"/>
      </w:pPr>
      <w:r>
        <w:t xml:space="preserve">Can it be directly downsampled by</w:t>
      </w:r>
      <w:r>
        <w:t xml:space="preserve"> </w:t>
      </w:r>
      <m:oMath>
        <m:r>
          <m:t>M</m:t>
        </m:r>
        <m:r>
          <m:rPr>
            <m:sty m:val="p"/>
          </m:rPr>
          <m:t>=</m:t>
        </m:r>
        <m:r>
          <m:t>3</m:t>
        </m:r>
      </m:oMath>
      <w:r>
        <w:t xml:space="preserve"> </w:t>
      </w:r>
      <w:r>
        <w:t xml:space="preserve">without aliasing?</w:t>
      </w:r>
    </w:p>
    <w:p>
      <w:pPr>
        <w:pStyle w:val="BodyText"/>
      </w:pPr>
      <w:r>
        <w:t xml:space="preserve">We need</w:t>
      </w:r>
    </w:p>
    <w:p>
      <w:pPr>
        <w:pStyle w:val="BodyText"/>
      </w:pPr>
      <m:oMathPara>
        <m:oMathParaPr>
          <m:jc m:val="center"/>
        </m:oMathParaPr>
        <m:oMath>
          <m:r>
            <m:t>0.3</m:t>
          </m:r>
          <m:r>
            <m:t>π</m:t>
          </m:r>
          <m:r>
            <m:rPr>
              <m:sty m:val="p"/>
            </m:rPr>
            <m:t>≤</m:t>
          </m:r>
          <m:f>
            <m:fPr>
              <m:type m:val="bar"/>
            </m:fPr>
            <m:num>
              <m:r>
                <m:t>π</m:t>
              </m:r>
            </m:num>
            <m:den>
              <m:r>
                <m:t>3</m:t>
              </m:r>
            </m:den>
          </m:f>
          <m:r>
            <m:rPr>
              <m:sty m:val="p"/>
            </m:rPr>
            <m:t>.</m:t>
          </m:r>
        </m:oMath>
      </m:oMathPara>
    </w:p>
    <w:p>
      <w:pPr>
        <w:pStyle w:val="FirstParagraph"/>
      </w:pPr>
      <w:r>
        <w:t xml:space="preserve">Since</w:t>
      </w:r>
    </w:p>
    <w:p>
      <w:pPr>
        <w:pStyle w:val="BodyText"/>
      </w:pPr>
      <m:oMathPara>
        <m:oMathParaPr>
          <m:jc m:val="center"/>
        </m:oMathParaPr>
        <m:oMath>
          <m:r>
            <m:t>0.3</m:t>
          </m:r>
          <m:r>
            <m:t>π</m:t>
          </m:r>
          <m:r>
            <m:rPr>
              <m:sty m:val="p"/>
            </m:rPr>
            <m:t>&lt;</m:t>
          </m:r>
          <m:r>
            <m:t>0.333</m:t>
          </m:r>
          <m:r>
            <m:t>π</m:t>
          </m:r>
          <m:r>
            <m:rPr>
              <m:sty m:val="p"/>
            </m:rPr>
            <m:t>,</m:t>
          </m:r>
        </m:oMath>
      </m:oMathPara>
    </w:p>
    <w:p>
      <w:pPr>
        <w:pStyle w:val="FirstParagraph"/>
      </w:pPr>
      <w:r>
        <w:t xml:space="preserve">yes.</w:t>
      </w:r>
    </w:p>
    <w:bookmarkEnd w:id="66"/>
    <w:bookmarkStart w:id="67" w:name="good-answer"/>
    <w:p>
      <w:pPr>
        <w:pStyle w:val="Heading3"/>
      </w:pPr>
      <w:r>
        <w:t xml:space="preserve">Good answer</w:t>
      </w:r>
    </w:p>
    <w:p>
      <w:pPr>
        <w:pStyle w:val="BlockText"/>
      </w:pPr>
      <w:r>
        <w:t xml:space="preserve">Yes. The signal bandwidth is below the new Nyquist limit</w:t>
      </w:r>
      <w:r>
        <w:t xml:space="preserve"> </w:t>
      </w:r>
      <m:oMath>
        <m:r>
          <m:t>π</m:t>
        </m:r>
        <m:r>
          <m:rPr>
            <m:sty m:val="p"/>
          </m:rPr>
          <m:t>/</m:t>
        </m:r>
        <m:r>
          <m:t>3</m:t>
        </m:r>
      </m:oMath>
      <w:r>
        <w:t xml:space="preserve">.</w:t>
      </w:r>
    </w:p>
    <w:p>
      <w:r>
        <w:pict>
          <v:rect style="width:0;height:1.5pt" o:hralign="center" o:hrstd="t" o:hr="t"/>
        </w:pict>
      </w:r>
    </w:p>
    <w:bookmarkEnd w:id="67"/>
    <w:bookmarkStart w:id="68" w:name="question-2"/>
    <w:p>
      <w:pPr>
        <w:pStyle w:val="Heading3"/>
      </w:pPr>
      <w:r>
        <w:t xml:space="preserve">Question 2</w:t>
      </w:r>
    </w:p>
    <w:p>
      <w:pPr>
        <w:pStyle w:val="FirstParagraph"/>
      </w:pPr>
      <w:r>
        <w:t xml:space="preserve">Can the same signal be downsampled by</w:t>
      </w:r>
      <w:r>
        <w:t xml:space="preserve"> </w:t>
      </w:r>
      <m:oMath>
        <m:r>
          <m:t>M</m:t>
        </m:r>
        <m:r>
          <m:rPr>
            <m:sty m:val="p"/>
          </m:rPr>
          <m:t>=</m:t>
        </m:r>
        <m:r>
          <m:t>4</m:t>
        </m:r>
      </m:oMath>
      <w:r>
        <w:t xml:space="preserve">?</w:t>
      </w:r>
    </w:p>
    <w:p>
      <w:pPr>
        <w:pStyle w:val="BodyText"/>
      </w:pPr>
      <w:r>
        <w:t xml:space="preserve">We would require</w:t>
      </w:r>
    </w:p>
    <w:p>
      <w:pPr>
        <w:pStyle w:val="BodyText"/>
      </w:pPr>
      <m:oMathPara>
        <m:oMathParaPr>
          <m:jc m:val="center"/>
        </m:oMathParaPr>
        <m:oMath>
          <m:r>
            <m:t>0.3</m:t>
          </m:r>
          <m:r>
            <m:t>π</m:t>
          </m:r>
          <m:r>
            <m:rPr>
              <m:sty m:val="p"/>
            </m:rPr>
            <m:t>≤</m:t>
          </m:r>
          <m:f>
            <m:fPr>
              <m:type m:val="bar"/>
            </m:fPr>
            <m:num>
              <m:r>
                <m:t>π</m:t>
              </m:r>
            </m:num>
            <m:den>
              <m:r>
                <m:t>4</m:t>
              </m:r>
            </m:den>
          </m:f>
          <m:r>
            <m:rPr>
              <m:sty m:val="p"/>
            </m:rPr>
            <m:t>=</m:t>
          </m:r>
          <m:r>
            <m:t>0.25</m:t>
          </m:r>
          <m:r>
            <m:t>π</m:t>
          </m:r>
          <m:r>
            <m:rPr>
              <m:sty m:val="p"/>
            </m:rPr>
            <m:t>.</m:t>
          </m:r>
        </m:oMath>
      </m:oMathPara>
    </w:p>
    <w:p>
      <w:pPr>
        <w:pStyle w:val="FirstParagraph"/>
      </w:pPr>
      <w:r>
        <w:t xml:space="preserve">This is false.</w:t>
      </w:r>
    </w:p>
    <w:bookmarkEnd w:id="68"/>
    <w:bookmarkStart w:id="69" w:name="good-answer-1"/>
    <w:p>
      <w:pPr>
        <w:pStyle w:val="Heading3"/>
      </w:pPr>
      <w:r>
        <w:t xml:space="preserve">Good answer</w:t>
      </w:r>
    </w:p>
    <w:p>
      <w:pPr>
        <w:pStyle w:val="BlockText"/>
      </w:pPr>
      <w:r>
        <w:t xml:space="preserve">No. Frequencies between</w:t>
      </w:r>
      <w:r>
        <w:t xml:space="preserve"> </w:t>
      </w:r>
      <m:oMath>
        <m:r>
          <m:t>0.25</m:t>
        </m:r>
        <m:r>
          <m:t>π</m:t>
        </m:r>
      </m:oMath>
      <w:r>
        <w:t xml:space="preserve"> </w:t>
      </w:r>
      <w:r>
        <w:t xml:space="preserve">and</w:t>
      </w:r>
      <w:r>
        <w:t xml:space="preserve"> </w:t>
      </w:r>
      <m:oMath>
        <m:r>
          <m:t>0.3</m:t>
        </m:r>
        <m:r>
          <m:t>π</m:t>
        </m:r>
      </m:oMath>
      <w:r>
        <w:t xml:space="preserve"> </w:t>
      </w:r>
      <w:r>
        <w:t xml:space="preserve">would alias unless they were first removed.</w:t>
      </w:r>
    </w:p>
    <w:p>
      <w:r>
        <w:pict>
          <v:rect style="width:0;height:1.5pt" o:hralign="center" o:hrstd="t" o:hr="t"/>
        </w:pict>
      </w:r>
    </w:p>
    <w:bookmarkEnd w:id="69"/>
    <w:bookmarkStart w:id="70" w:name="question-3"/>
    <w:p>
      <w:pPr>
        <w:pStyle w:val="Heading3"/>
      </w:pPr>
      <w:r>
        <w:t xml:space="preserve">Question 3</w:t>
      </w:r>
    </w:p>
    <w:p>
      <w:pPr>
        <w:pStyle w:val="FirstParagraph"/>
      </w:pPr>
      <w:r>
        <w:t xml:space="preserve">If an anti-aliasing filter removes frequencies above</w:t>
      </w:r>
      <w:r>
        <w:t xml:space="preserve"> </w:t>
      </w:r>
      <m:oMath>
        <m:r>
          <m:t>π</m:t>
        </m:r>
        <m:r>
          <m:rPr>
            <m:sty m:val="p"/>
          </m:rPr>
          <m:t>/</m:t>
        </m:r>
        <m:r>
          <m:t>4</m:t>
        </m:r>
      </m:oMath>
      <w:r>
        <w:t xml:space="preserve">, can we now downsample that signal by 4?</w:t>
      </w:r>
    </w:p>
    <w:p>
      <w:pPr>
        <w:pStyle w:val="BodyText"/>
      </w:pPr>
      <w:r>
        <w:t xml:space="preserve">Yes.</w:t>
      </w:r>
    </w:p>
    <w:p>
      <w:pPr>
        <w:pStyle w:val="BodyText"/>
      </w:pPr>
      <w:r>
        <w:t xml:space="preserve">That question helps students understand that the allowable</w:t>
      </w:r>
      <w:r>
        <w:t xml:space="preserve"> </w:t>
      </w:r>
      <m:oMath>
        <m:r>
          <m:t>M</m:t>
        </m:r>
      </m:oMath>
      <w:r>
        <w:t xml:space="preserve"> </w:t>
      </w:r>
      <w:r>
        <w:t xml:space="preserve">depends on the bandwidth</w:t>
      </w:r>
      <w:r>
        <w:t xml:space="preserve"> </w:t>
      </w:r>
      <w:r>
        <w:rPr>
          <w:b/>
          <w:bCs/>
        </w:rPr>
        <w:t xml:space="preserve">after filtering</w:t>
      </w:r>
      <w:r>
        <w:t xml:space="preserve">, not necessarily the bandwidth of the original raw signal.</w:t>
      </w:r>
    </w:p>
    <w:p>
      <w:r>
        <w:pict>
          <v:rect style="width:0;height:1.5pt" o:hralign="center" o:hrstd="t" o:hr="t"/>
        </w:pict>
      </w:r>
    </w:p>
    <w:bookmarkEnd w:id="70"/>
    <w:bookmarkEnd w:id="71"/>
    <w:bookmarkStart w:id="72" w:name="Xb3d6948e54fb4295946e95d9eaa861388922979"/>
    <w:p>
      <w:pPr>
        <w:pStyle w:val="Heading1"/>
      </w:pPr>
      <w:r>
        <w:t xml:space="preserve">31. A useful conceptual trap</w:t>
      </w:r>
    </w:p>
    <w:p>
      <w:pPr>
        <w:pStyle w:val="FirstParagraph"/>
      </w:pPr>
      <w:r>
        <w:t xml:space="preserve">Ask:</w:t>
      </w:r>
    </w:p>
    <w:p>
      <w:pPr>
        <w:pStyle w:val="BlockText"/>
      </w:pPr>
      <w:r>
        <w:t xml:space="preserve">If I downsample a signal by</w:t>
      </w:r>
      <w:r>
        <w:t xml:space="preserve"> </w:t>
      </w:r>
      <m:oMath>
        <m:r>
          <m:t>M</m:t>
        </m:r>
        <m:r>
          <m:rPr>
            <m:sty m:val="p"/>
          </m:rPr>
          <m:t>=</m:t>
        </m:r>
        <m:r>
          <m:t>2</m:t>
        </m:r>
      </m:oMath>
      <w:r>
        <w:t xml:space="preserve"> </w:t>
      </w:r>
      <w:r>
        <w:t xml:space="preserve">and then use an ideal lowpass filter to remove the aliases, have I reconstructed the properly decimated signal?</w:t>
      </w:r>
    </w:p>
    <w:p>
      <w:pPr>
        <w:pStyle w:val="FirstParagraph"/>
      </w:pPr>
      <w:r>
        <w:t xml:space="preserve">The correct answer is</w:t>
      </w:r>
      <w:r>
        <w:t xml:space="preserve"> </w:t>
      </w:r>
      <w:r>
        <w:rPr>
          <w:b/>
          <w:bCs/>
        </w:rPr>
        <w:t xml:space="preserve">no</w:t>
      </w:r>
      <w:r>
        <w:t xml:space="preserve">.</w:t>
      </w:r>
    </w:p>
    <w:p>
      <w:pPr>
        <w:pStyle w:val="BodyText"/>
      </w:pPr>
      <w:r>
        <w:t xml:space="preserve">Once spectral components alias together,</w:t>
      </w:r>
    </w:p>
    <w:p>
      <w:pPr>
        <w:pStyle w:val="BodyText"/>
      </w:pPr>
      <m:oMathPara>
        <m:oMathParaPr>
          <m:jc m:val="center"/>
        </m:oMathParaPr>
        <m:oMath>
          <m:sSub>
            <m:e>
              <m:r>
                <m:t>X</m:t>
              </m:r>
            </m:e>
            <m:sub>
              <m:r>
                <m:t>1</m:t>
              </m:r>
            </m:sub>
          </m:sSub>
          <m:r>
            <m:rPr>
              <m:sty m:val="p"/>
            </m:rPr>
            <m:t>(</m:t>
          </m:r>
          <m:r>
            <m:t>ω</m:t>
          </m:r>
          <m:r>
            <m:rPr>
              <m:sty m:val="p"/>
            </m:rPr>
            <m:t>)</m:t>
          </m:r>
          <m:r>
            <m:rPr>
              <m:sty m:val="p"/>
            </m:rPr>
            <m:t>+</m:t>
          </m:r>
          <m:sSub>
            <m:e>
              <m:r>
                <m:t>X</m:t>
              </m:r>
            </m:e>
            <m:sub>
              <m:r>
                <m:t>2</m:t>
              </m:r>
            </m:sub>
          </m:sSub>
          <m:r>
            <m:rPr>
              <m:sty m:val="p"/>
            </m:rPr>
            <m:t>(</m:t>
          </m:r>
          <m:r>
            <m:t>ω</m:t>
          </m:r>
          <m:r>
            <m:rPr>
              <m:sty m:val="p"/>
            </m:rPr>
            <m:t>)</m:t>
          </m:r>
        </m:oMath>
      </m:oMathPara>
    </w:p>
    <w:p>
      <w:pPr>
        <w:pStyle w:val="FirstParagraph"/>
      </w:pPr>
      <w:r>
        <w:t xml:space="preserve">appears as one combined output.</w:t>
      </w:r>
    </w:p>
    <w:p>
      <w:pPr>
        <w:pStyle w:val="BodyText"/>
      </w:pPr>
      <w:r>
        <w:t xml:space="preserve">A post-filter cannot know which part came from the original in-band signal and which part came from the folded out-of-band signal.</w:t>
      </w:r>
    </w:p>
    <w:p>
      <w:pPr>
        <w:pStyle w:val="BodyText"/>
      </w:pPr>
      <w:r>
        <w:t xml:space="preserve">This question strongly reinforces why anti-aliasing must happen</w:t>
      </w:r>
      <w:r>
        <w:t xml:space="preserve"> </w:t>
      </w:r>
      <w:r>
        <w:rPr>
          <w:b/>
          <w:bCs/>
        </w:rPr>
        <w:t xml:space="preserve">before</w:t>
      </w:r>
      <w:r>
        <w:t xml:space="preserve"> </w:t>
      </w:r>
      <w:r>
        <w:t xml:space="preserve">downsampling.</w:t>
      </w:r>
    </w:p>
    <w:p>
      <w:r>
        <w:pict>
          <v:rect style="width:0;height:1.5pt" o:hralign="center" o:hrstd="t" o:hr="t"/>
        </w:pict>
      </w:r>
    </w:p>
    <w:bookmarkEnd w:id="72"/>
    <w:bookmarkStart w:id="73" w:name="X247505689b7ac3359269da5b49d3eea7bfa5084"/>
    <w:p>
      <w:pPr>
        <w:pStyle w:val="Heading1"/>
      </w:pPr>
      <w:r>
        <w:t xml:space="preserve">32. A useful CNN concept trap</w:t>
      </w:r>
    </w:p>
    <w:p>
      <w:pPr>
        <w:pStyle w:val="FirstParagraph"/>
      </w:pPr>
      <w:r>
        <w:t xml:space="preserve">Ask:</w:t>
      </w:r>
    </w:p>
    <w:p>
      <w:pPr>
        <w:pStyle w:val="BlockText"/>
      </w:pPr>
      <w:r>
        <w:t xml:space="preserve">If</w:t>
      </w:r>
      <w:r>
        <w:t xml:space="preserve"> </w:t>
      </w:r>
      <w:r>
        <w:rPr>
          <w:rStyle w:val="VerbatimChar"/>
        </w:rPr>
        <w:t xml:space="preserve">Conv1d</w:t>
      </w:r>
      <w:r>
        <w:t xml:space="preserve"> </w:t>
      </w:r>
      <w:r>
        <w:t xml:space="preserve">uses stride 2 and a kernel of length 9, does the large kernel guarantee anti-aliasing?</w:t>
      </w:r>
    </w:p>
    <w:p>
      <w:pPr>
        <w:pStyle w:val="FirstParagraph"/>
      </w:pPr>
      <w:r>
        <w:t xml:space="preserve">No.</w:t>
      </w:r>
    </w:p>
    <w:p>
      <w:pPr>
        <w:pStyle w:val="BodyText"/>
      </w:pPr>
      <w:r>
        <w:t xml:space="preserve">Filter length alone says nothing about whether the frequency response is actually lowpass.</w:t>
      </w:r>
    </w:p>
    <w:p>
      <w:pPr>
        <w:pStyle w:val="BodyText"/>
      </w:pPr>
      <w:r>
        <w:t xml:space="preserve">A learned kernel could be:</w:t>
      </w:r>
    </w:p>
    <w:p>
      <w:pPr>
        <w:pStyle w:val="Compact"/>
        <w:numPr>
          <w:ilvl w:val="0"/>
          <w:numId w:val="1010"/>
        </w:numPr>
      </w:pPr>
      <w:r>
        <w:t xml:space="preserve">lowpass,</w:t>
      </w:r>
    </w:p>
    <w:p>
      <w:pPr>
        <w:pStyle w:val="Compact"/>
        <w:numPr>
          <w:ilvl w:val="0"/>
          <w:numId w:val="1010"/>
        </w:numPr>
      </w:pPr>
      <w:r>
        <w:t xml:space="preserve">highpass,</w:t>
      </w:r>
    </w:p>
    <w:p>
      <w:pPr>
        <w:pStyle w:val="Compact"/>
        <w:numPr>
          <w:ilvl w:val="0"/>
          <w:numId w:val="1010"/>
        </w:numPr>
      </w:pPr>
      <w:r>
        <w:t xml:space="preserve">bandpass,</w:t>
      </w:r>
    </w:p>
    <w:p>
      <w:pPr>
        <w:pStyle w:val="Compact"/>
        <w:numPr>
          <w:ilvl w:val="0"/>
          <w:numId w:val="1010"/>
        </w:numPr>
      </w:pPr>
      <w:r>
        <w:t xml:space="preserve">differentiator-like,</w:t>
      </w:r>
    </w:p>
    <w:p>
      <w:pPr>
        <w:pStyle w:val="Compact"/>
        <w:numPr>
          <w:ilvl w:val="0"/>
          <w:numId w:val="1010"/>
        </w:numPr>
      </w:pPr>
      <w:r>
        <w:t xml:space="preserve">oscillatory,</w:t>
      </w:r>
    </w:p>
    <w:p>
      <w:pPr>
        <w:pStyle w:val="Compact"/>
        <w:numPr>
          <w:ilvl w:val="0"/>
          <w:numId w:val="1010"/>
        </w:numPr>
      </w:pPr>
      <w:r>
        <w:t xml:space="preserve">or some complicated task-specific response.</w:t>
      </w:r>
    </w:p>
    <w:p>
      <w:pPr>
        <w:pStyle w:val="FirstParagraph"/>
      </w:pPr>
      <w:r>
        <w:t xml:space="preserve">A good answer is:</w:t>
      </w:r>
    </w:p>
    <w:p>
      <w:pPr>
        <w:pStyle w:val="BlockText"/>
      </w:pPr>
      <w:r>
        <w:t xml:space="preserve">Anti-aliasing depends on the learned frequency response, not merely the kernel size.</w:t>
      </w:r>
    </w:p>
    <w:p>
      <w:r>
        <w:pict>
          <v:rect style="width:0;height:1.5pt" o:hralign="center" o:hrstd="t" o:hr="t"/>
        </w:pict>
      </w:r>
    </w:p>
    <w:bookmarkEnd w:id="73"/>
    <w:bookmarkStart w:id="74" w:name="Xf391a63f9d491123a69f627e8dbaef5ffc99adc"/>
    <w:p>
      <w:pPr>
        <w:pStyle w:val="Heading1"/>
      </w:pPr>
      <w:r>
        <w:t xml:space="preserve">33. What students should leave Lecture 11 understanding</w:t>
      </w:r>
    </w:p>
    <w:p>
      <w:pPr>
        <w:pStyle w:val="FirstParagraph"/>
      </w:pPr>
      <w:r>
        <w:t xml:space="preserve">The five most important ideas are:</w:t>
      </w:r>
    </w:p>
    <w:p>
      <w:pPr>
        <w:pStyle w:val="Compact"/>
        <w:numPr>
          <w:ilvl w:val="0"/>
          <w:numId w:val="1011"/>
        </w:numPr>
      </w:pPr>
      <w:r>
        <w:t xml:space="preserve">Downsampling by</w:t>
      </w:r>
      <w:r>
        <w:t xml:space="preserve"> </w:t>
      </w:r>
      <m:oMath>
        <m:r>
          <m:t>M</m:t>
        </m:r>
      </m:oMath>
      <w:r>
        <w:t xml:space="preserve"> </w:t>
      </w:r>
      <w:r>
        <w:t xml:space="preserve">means</w:t>
      </w:r>
    </w:p>
    <w:p>
      <w:pPr>
        <w:pStyle w:val="FirstParagraph"/>
      </w:pPr>
      <m:oMathPara>
        <m:oMathParaPr>
          <m:jc m:val="center"/>
        </m:oMathParaPr>
        <m:oMath>
          <m:sSub>
            <m:e>
              <m:r>
                <m:t>x</m:t>
              </m:r>
            </m:e>
            <m:sub>
              <m:r>
                <m:t>d</m:t>
              </m:r>
            </m:sub>
          </m:sSub>
          <m:r>
            <m:rPr>
              <m:sty m:val="p"/>
            </m:rPr>
            <m:t>[</m:t>
          </m:r>
          <m:r>
            <m:t>n</m:t>
          </m:r>
          <m:r>
            <m:rPr>
              <m:sty m:val="p"/>
            </m:rPr>
            <m:t>]</m:t>
          </m:r>
          <m:r>
            <m:rPr>
              <m:sty m:val="p"/>
            </m:rPr>
            <m:t>=</m:t>
          </m:r>
          <m:r>
            <m:t>x</m:t>
          </m:r>
          <m:r>
            <m:rPr>
              <m:sty m:val="p"/>
            </m:rPr>
            <m:t>[</m:t>
          </m:r>
          <m:r>
            <m:t>n</m:t>
          </m:r>
          <m:r>
            <m:t>M</m:t>
          </m:r>
          <m:r>
            <m:rPr>
              <m:sty m:val="p"/>
            </m:rPr>
            <m:t>]</m:t>
          </m:r>
          <m:r>
            <m:rPr>
              <m:sty m:val="p"/>
            </m:rPr>
            <m:t>.</m:t>
          </m:r>
        </m:oMath>
      </m:oMathPara>
    </w:p>
    <w:p>
      <w:pPr>
        <w:pStyle w:val="Compact"/>
        <w:numPr>
          <w:ilvl w:val="0"/>
          <w:numId w:val="1012"/>
        </w:numPr>
      </w:pPr>
      <w:r>
        <w:t xml:space="preserve">It reduces the sample rate to</w:t>
      </w:r>
    </w:p>
    <w:p>
      <w:pPr>
        <w:pStyle w:val="FirstParagraph"/>
      </w:pPr>
      <m:oMathPara>
        <m:oMathParaPr>
          <m:jc m:val="center"/>
        </m:oMathParaPr>
        <m:oMath>
          <m:f>
            <m:fPr>
              <m:type m:val="bar"/>
            </m:fPr>
            <m:num>
              <m:sSub>
                <m:e>
                  <m:r>
                    <m:t>F</m:t>
                  </m:r>
                </m:e>
                <m:sub>
                  <m:r>
                    <m:t>s</m:t>
                  </m:r>
                </m:sub>
              </m:sSub>
            </m:num>
            <m:den>
              <m:r>
                <m:t>M</m:t>
              </m:r>
            </m:den>
          </m:f>
          <m:r>
            <m:rPr>
              <m:sty m:val="p"/>
            </m:rPr>
            <m:t>.</m:t>
          </m:r>
        </m:oMath>
      </m:oMathPara>
    </w:p>
    <w:p>
      <w:pPr>
        <w:numPr>
          <w:ilvl w:val="0"/>
          <w:numId w:val="1013"/>
        </w:numPr>
      </w:pPr>
      <w:r>
        <w:t xml:space="preserve">In frequency, spectral copies are stretched, shifted, and added.</w:t>
      </w:r>
    </w:p>
    <w:p>
      <w:pPr>
        <w:numPr>
          <w:ilvl w:val="0"/>
          <w:numId w:val="1013"/>
        </w:numPr>
      </w:pPr>
      <w:r>
        <w:t xml:space="preserve">Therefore signal content must normally be restricted to approximately</w:t>
      </w:r>
    </w:p>
    <w:p>
      <w:pPr>
        <w:pStyle w:val="FirstParagraph"/>
      </w:pPr>
      <m:oMathPara>
        <m:oMathParaPr>
          <m:jc m:val="center"/>
        </m:oMathParaPr>
        <m:oMath>
          <m:r>
            <m:rPr>
              <m:sty m:val="p"/>
            </m:rPr>
            <m:t>|</m:t>
          </m:r>
          <m:r>
            <m:t>ω</m:t>
          </m:r>
          <m:r>
            <m:rPr>
              <m:sty m:val="p"/>
            </m:rPr>
            <m:t>|</m:t>
          </m:r>
          <m:r>
            <m:rPr>
              <m:sty m:val="p"/>
            </m:rPr>
            <m:t>&lt;</m:t>
          </m:r>
          <m:f>
            <m:fPr>
              <m:type m:val="bar"/>
            </m:fPr>
            <m:num>
              <m:r>
                <m:t>π</m:t>
              </m:r>
            </m:num>
            <m:den>
              <m:r>
                <m:t>M</m:t>
              </m:r>
            </m:den>
          </m:f>
        </m:oMath>
      </m:oMathPara>
    </w:p>
    <w:p>
      <w:pPr>
        <w:pStyle w:val="FirstParagraph"/>
      </w:pPr>
      <w:r>
        <w:t xml:space="preserve">before the rate reduction.</w:t>
      </w:r>
    </w:p>
    <w:p>
      <w:pPr>
        <w:pStyle w:val="Compact"/>
        <w:numPr>
          <w:ilvl w:val="0"/>
          <w:numId w:val="1014"/>
        </w:numPr>
      </w:pPr>
      <w:r>
        <w:t xml:space="preserve">A strided CNN convolution is mathematically a filter followed by subsampling, but the learned filter is not automatically an anti-aliasing lowpass filter.</w:t>
      </w:r>
    </w:p>
    <w:p>
      <w:pPr>
        <w:pStyle w:val="FirstParagraph"/>
      </w:pPr>
      <w:r>
        <w:t xml:space="preserve">That final point is the most important DSP-to-ML bridge in this lecture.</w:t>
      </w:r>
    </w:p>
    <w:p>
      <w:r>
        <w:pict>
          <v:rect style="width:0;height:1.5pt" o:hralign="center" o:hrstd="t" o:hr="t"/>
        </w:pict>
      </w:r>
    </w:p>
    <w:bookmarkEnd w:id="74"/>
    <w:bookmarkEnd w:id="75"/>
    <w:bookmarkStart w:id="134" w:name="Xa39806709a4bdd96473d56d7c9fb2bdedb7935e"/>
    <w:bookmarkStart w:id="76" w:name="week-6-lecture-12"/>
    <w:p>
      <w:pPr>
        <w:pStyle w:val="Heading2"/>
      </w:pPr>
      <w:r>
        <w:t xml:space="preserve">Week 6, Lecture 12</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 more detailed instructor-level explanation of Lecture 12, following the structure and terminology of the slide deck. The lecture is built around one central idea:</w:t>
      </w:r>
      <w:r>
        <w:t xml:space="preserve"> </w:t>
      </w:r>
      <w:r>
        <w:rPr>
          <w:b/>
          <w:bCs/>
        </w:rPr>
        <w:t xml:space="preserve">upsampling creates a denser sampling grid, but zero insertion alone does not reconstruct meaningful intermediate values</w:t>
      </w:r>
      <w:r>
        <w:t xml:space="preserve">. The lowpass interpolation filter is what turns the zero-stuffed sequence into a useful higher-rate signal.</w:t>
      </w:r>
    </w:p>
    <w:bookmarkEnd w:id="76"/>
    <w:bookmarkStart w:id="77" w:name="Xbbb9d035ff47d3897327940d65f0f18f2fae732"/>
    <w:p>
      <w:pPr>
        <w:pStyle w:val="Heading1"/>
      </w:pPr>
      <w:r>
        <w:t xml:space="preserve">Lecture 12: Upsampling, Interpolation, and Rational Rate Changes</w:t>
      </w:r>
    </w:p>
    <w:p>
      <w:pPr>
        <w:pStyle w:val="FirstParagraph"/>
      </w:pPr>
      <w:r>
        <w:t xml:space="preserve">The lecture connects four ideas:</w:t>
      </w:r>
    </w:p>
    <w:p>
      <w:pPr>
        <w:pStyle w:val="Compact"/>
        <w:numPr>
          <w:ilvl w:val="0"/>
          <w:numId w:val="1015"/>
        </w:numPr>
      </w:pPr>
      <w:r>
        <w:t xml:space="preserve">Upsampling by zero insertion</w:t>
      </w:r>
    </w:p>
    <w:p>
      <w:pPr>
        <w:pStyle w:val="Compact"/>
        <w:numPr>
          <w:ilvl w:val="0"/>
          <w:numId w:val="1015"/>
        </w:numPr>
      </w:pPr>
      <w:r>
        <w:t xml:space="preserve">Interpolation by lowpass filtering</w:t>
      </w:r>
    </w:p>
    <w:p>
      <w:pPr>
        <w:pStyle w:val="Compact"/>
        <w:numPr>
          <w:ilvl w:val="0"/>
          <w:numId w:val="1015"/>
        </w:numPr>
      </w:pPr>
      <w:r>
        <w:t xml:space="preserve">Rational sample-rate conversion by</w:t>
      </w:r>
      <w:r>
        <w:t xml:space="preserve"> </w:t>
      </w:r>
      <m:oMath>
        <m:r>
          <m:t>L</m:t>
        </m:r>
        <m:r>
          <m:rPr>
            <m:sty m:val="p"/>
          </m:rPr>
          <m:t>/</m:t>
        </m:r>
        <m:r>
          <m:t>M</m:t>
        </m:r>
      </m:oMath>
    </w:p>
    <w:p>
      <w:pPr>
        <w:pStyle w:val="Compact"/>
        <w:numPr>
          <w:ilvl w:val="0"/>
          <w:numId w:val="1015"/>
        </w:numPr>
      </w:pPr>
      <w:r>
        <w:t xml:space="preserve">Transposed convolution as learned upsampling</w:t>
      </w:r>
    </w:p>
    <w:p>
      <w:pPr>
        <w:pStyle w:val="FirstParagraph"/>
      </w:pPr>
      <w:r>
        <w:t xml:space="preserve">The most important conceptual question is:</w:t>
      </w:r>
    </w:p>
    <w:p>
      <w:pPr>
        <w:pStyle w:val="BlockText"/>
      </w:pPr>
      <w:r>
        <w:t xml:space="preserve">After inserting zeros, what must the interpolation filter do?</w:t>
      </w:r>
    </w:p>
    <w:p>
      <w:pPr>
        <w:pStyle w:val="FirstParagraph"/>
      </w:pPr>
      <w:r>
        <w:t xml:space="preserve">A complete answer is:</w:t>
      </w:r>
    </w:p>
    <w:p>
      <w:pPr>
        <w:pStyle w:val="BlockText"/>
      </w:pPr>
      <w:r>
        <w:t xml:space="preserve">It must remove the spectral images created by zero insertion, and its DC gain must be</w:t>
      </w:r>
      <w:r>
        <w:t xml:space="preserve"> </w:t>
      </w:r>
      <m:oMath>
        <m:r>
          <m:t>L</m:t>
        </m:r>
      </m:oMath>
      <w:r>
        <w:t xml:space="preserve"> </w:t>
      </w:r>
      <w:r>
        <w:t xml:space="preserve">so that the signal amplitude is preserved.</w:t>
      </w:r>
    </w:p>
    <w:p>
      <w:pPr>
        <w:pStyle w:val="FirstParagraph"/>
      </w:pPr>
      <w:r>
        <w:t xml:space="preserve">That two-part answer is the thread that ties together the first half of the lecture.</w:t>
      </w:r>
    </w:p>
    <w:p>
      <w:r>
        <w:pict>
          <v:rect style="width:0;height:1.5pt" o:hralign="center" o:hrstd="t" o:hr="t"/>
        </w:pict>
      </w:r>
    </w:p>
    <w:bookmarkEnd w:id="77"/>
    <w:bookmarkStart w:id="78" w:name="X009d8ff45192488f5e67e4baa8740d65a056ac3"/>
    <w:p>
      <w:pPr>
        <w:pStyle w:val="Heading1"/>
      </w:pPr>
      <w:r>
        <w:t xml:space="preserve">1. Upsampling by zero insertion</w:t>
      </w:r>
    </w:p>
    <w:p>
      <w:pPr>
        <w:pStyle w:val="FirstParagraph"/>
      </w:pPr>
      <w:r>
        <w:t xml:space="preserve">Upsampling by an integer factor</w:t>
      </w:r>
      <w:r>
        <w:t xml:space="preserve"> </w:t>
      </w:r>
      <m:oMath>
        <m:r>
          <m:t>L</m:t>
        </m:r>
      </m:oMath>
      <w:r>
        <w:t xml:space="preserve"> </w:t>
      </w:r>
      <w:r>
        <w:t xml:space="preserve">is defined by</w:t>
      </w:r>
    </w:p>
    <w:p>
      <w:pPr>
        <w:pStyle w:val="BodyText"/>
      </w:pPr>
      <m:oMathPara>
        <m:oMathParaPr>
          <m:jc m:val="center"/>
        </m:oMathParaPr>
        <m:oMath>
          <m:sSub>
            <m:e>
              <m:r>
                <m:t>x</m:t>
              </m:r>
            </m:e>
            <m:sub>
              <m:r>
                <m:t>u</m:t>
              </m:r>
            </m:sub>
          </m:sSub>
          <m:r>
            <m:rPr>
              <m:sty m:val="p"/>
            </m:rPr>
            <m:t>[</m:t>
          </m:r>
          <m:r>
            <m:t>n</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n</m:t>
                    </m:r>
                    <m:r>
                      <m:rPr>
                        <m:sty m:val="p"/>
                      </m:rPr>
                      <m:t>/</m:t>
                    </m:r>
                    <m:r>
                      <m:t>L</m:t>
                    </m:r>
                    <m:r>
                      <m:rPr>
                        <m:sty m:val="p"/>
                      </m:rPr>
                      <m:t>]</m:t>
                    </m:r>
                    <m:r>
                      <m:rPr>
                        <m:sty m:val="p"/>
                      </m:rPr>
                      <m:t>,</m:t>
                    </m:r>
                  </m:e>
                  <m:e>
                    <m:r>
                      <m:t>n</m:t>
                    </m:r>
                    <m:r>
                      <m:rPr>
                        <m:sty m:val="p"/>
                      </m:rPr>
                      <m:t>=</m:t>
                    </m:r>
                    <m:r>
                      <m:t>0</m:t>
                    </m:r>
                    <m:r>
                      <m:rPr>
                        <m:sty m:val="p"/>
                      </m:rPr>
                      <m:t>,</m:t>
                    </m:r>
                    <m:r>
                      <m:rPr>
                        <m:sty m:val="p"/>
                      </m:rPr>
                      <m:t>±</m:t>
                    </m:r>
                    <m:r>
                      <m:t>L</m:t>
                    </m:r>
                    <m:r>
                      <m:rPr>
                        <m:sty m:val="p"/>
                      </m:rPr>
                      <m:t>,</m:t>
                    </m:r>
                    <m:r>
                      <m:rPr>
                        <m:sty m:val="p"/>
                      </m:rPr>
                      <m:t>±</m:t>
                    </m:r>
                    <m:r>
                      <m:t>2</m:t>
                    </m:r>
                    <m:r>
                      <m:t>L</m:t>
                    </m:r>
                    <m:r>
                      <m:rPr>
                        <m:sty m:val="p"/>
                      </m:rPr>
                      <m:t>,</m:t>
                    </m:r>
                    <m:r>
                      <m:rPr>
                        <m:sty m:val="p"/>
                      </m:rPr>
                      <m:t>…</m:t>
                    </m:r>
                  </m:e>
                </m:mr>
                <m:mr>
                  <m:e>
                    <m:r>
                      <m:t>0</m:t>
                    </m:r>
                    <m:r>
                      <m:rPr>
                        <m:sty m:val="p"/>
                      </m:rPr>
                      <m:t>,</m:t>
                    </m:r>
                  </m:e>
                  <m:e>
                    <m:r>
                      <m:rPr>
                        <m:nor/>
                        <m:sty m:val="p"/>
                      </m:rPr>
                      <m:t>otherwise</m:t>
                    </m:r>
                    <m:r>
                      <m:rPr>
                        <m:sty m:val="p"/>
                      </m:rPr>
                      <m:t>.</m:t>
                    </m:r>
                  </m:e>
                </m:mr>
              </m:m>
            </m:e>
          </m:d>
        </m:oMath>
      </m:oMathPara>
    </w:p>
    <w:p>
      <w:pPr>
        <w:pStyle w:val="FirstParagraph"/>
      </w:pPr>
      <w:r>
        <w:t xml:space="preserve">In words:</w:t>
      </w:r>
    </w:p>
    <w:p>
      <w:pPr>
        <w:pStyle w:val="BlockText"/>
      </w:pPr>
      <w:r>
        <w:t xml:space="preserve">Insert</w:t>
      </w:r>
      <w:r>
        <w:t xml:space="preserve"> </w:t>
      </w:r>
      <m:oMath>
        <m:r>
          <m:t>L</m:t>
        </m:r>
        <m:r>
          <m:rPr>
            <m:sty m:val="p"/>
          </m:rPr>
          <m:t>−</m:t>
        </m:r>
        <m:r>
          <m:t>1</m:t>
        </m:r>
      </m:oMath>
      <w:r>
        <w:t xml:space="preserve"> </w:t>
      </w:r>
      <w:r>
        <w:t xml:space="preserve">zeros between every pair of original samples.</w:t>
      </w:r>
    </w:p>
    <w:p>
      <w:pPr>
        <w:pStyle w:val="FirstParagraph"/>
      </w:pPr>
      <w:r>
        <w:t xml:space="preserve">For example, suppose</w:t>
      </w:r>
    </w:p>
    <w:p>
      <w:pPr>
        <w:pStyle w:val="BodyText"/>
      </w:pPr>
      <m:oMathPara>
        <m:oMathParaPr>
          <m:jc m:val="center"/>
        </m:oMathParaPr>
        <m:oMath>
          <m:r>
            <m:t>x</m:t>
          </m:r>
          <m:r>
            <m:rPr>
              <m:sty m:val="p"/>
            </m:rPr>
            <m:t>[</m:t>
          </m:r>
          <m:r>
            <m:t>n</m:t>
          </m:r>
          <m:r>
            <m:rPr>
              <m:sty m:val="p"/>
            </m:rPr>
            <m:t>]</m:t>
          </m:r>
          <m:r>
            <m:rPr>
              <m:sty m:val="p"/>
            </m:rPr>
            <m:t>=</m:t>
          </m:r>
          <m:r>
            <m:rPr>
              <m:sty m:val="p"/>
            </m:rPr>
            <m:t>{</m:t>
          </m:r>
          <m:r>
            <m:t>2</m:t>
          </m:r>
          <m:r>
            <m:rPr>
              <m:sty m:val="p"/>
            </m:rPr>
            <m:t>,</m:t>
          </m:r>
          <m:r>
            <m:t>4</m:t>
          </m:r>
          <m:r>
            <m:rPr>
              <m:sty m:val="p"/>
            </m:rPr>
            <m:t>,</m:t>
          </m:r>
          <m:r>
            <m:t>1</m:t>
          </m:r>
          <m:r>
            <m:rPr>
              <m:sty m:val="p"/>
            </m:rPr>
            <m:t>,</m:t>
          </m:r>
          <m:r>
            <m:rPr>
              <m:sty m:val="p"/>
            </m:rPr>
            <m:t>−</m:t>
          </m:r>
          <m:r>
            <m:t>1</m:t>
          </m:r>
          <m:r>
            <m:rPr>
              <m:sty m:val="p"/>
            </m:rPr>
            <m:t>,</m:t>
          </m:r>
          <m:r>
            <m:rPr>
              <m:sty m:val="p"/>
            </m:rPr>
            <m:t>…</m:t>
          </m:r>
          <m:r>
            <m:rPr>
              <m:sty m:val="p"/>
            </m:rPr>
            <m:t>}</m:t>
          </m:r>
        </m:oMath>
      </m:oMathPara>
    </w:p>
    <w:p>
      <w:pPr>
        <w:pStyle w:val="FirstParagraph"/>
      </w:pPr>
      <w:r>
        <w:t xml:space="preserve">and we upsample by</w:t>
      </w:r>
    </w:p>
    <w:p>
      <w:pPr>
        <w:pStyle w:val="BodyText"/>
      </w:pPr>
      <m:oMathPara>
        <m:oMathParaPr>
          <m:jc m:val="center"/>
        </m:oMathParaPr>
        <m:oMath>
          <m:r>
            <m:t>L</m:t>
          </m:r>
          <m:r>
            <m:rPr>
              <m:sty m:val="p"/>
            </m:rPr>
            <m:t>=</m:t>
          </m:r>
          <m:r>
            <m:t>3</m:t>
          </m:r>
          <m:r>
            <m:rPr>
              <m:sty m:val="p"/>
            </m:rPr>
            <m:t>.</m:t>
          </m:r>
        </m:oMath>
      </m:oMathPara>
    </w:p>
    <w:p>
      <w:pPr>
        <w:pStyle w:val="FirstParagraph"/>
      </w:pPr>
      <w:r>
        <w:t xml:space="preserve">Then</w:t>
      </w:r>
    </w:p>
    <w:p>
      <w:pPr>
        <w:pStyle w:val="BodyText"/>
      </w:pPr>
      <m:oMathPara>
        <m:oMathParaPr>
          <m:jc m:val="center"/>
        </m:oMathParaPr>
        <m:oMath>
          <m:sSub>
            <m:e>
              <m:r>
                <m:t>x</m:t>
              </m:r>
            </m:e>
            <m:sub>
              <m:r>
                <m:t>u</m:t>
              </m:r>
            </m:sub>
          </m:sSub>
          <m:r>
            <m:rPr>
              <m:sty m:val="p"/>
            </m:rPr>
            <m:t>[</m:t>
          </m:r>
          <m:r>
            <m:t>n</m:t>
          </m:r>
          <m:r>
            <m:rPr>
              <m:sty m:val="p"/>
            </m:rPr>
            <m:t>]</m:t>
          </m:r>
          <m:r>
            <m:rPr>
              <m:sty m:val="p"/>
            </m:rPr>
            <m:t>=</m:t>
          </m:r>
          <m:r>
            <m:rPr>
              <m:sty m:val="p"/>
            </m:rPr>
            <m:t>{</m:t>
          </m:r>
          <m:r>
            <m:t>2</m:t>
          </m:r>
          <m:r>
            <m:rPr>
              <m:sty m:val="p"/>
            </m:rPr>
            <m:t>,</m:t>
          </m:r>
          <m:r>
            <m:t>0</m:t>
          </m:r>
          <m:r>
            <m:rPr>
              <m:sty m:val="p"/>
            </m:rPr>
            <m:t>,</m:t>
          </m:r>
          <m:r>
            <m:t>0</m:t>
          </m:r>
          <m:r>
            <m:rPr>
              <m:sty m:val="p"/>
            </m:rPr>
            <m:t>,</m:t>
          </m:r>
          <m:r>
            <m:t>4</m:t>
          </m:r>
          <m:r>
            <m:rPr>
              <m:sty m:val="p"/>
            </m:rPr>
            <m:t>,</m:t>
          </m:r>
          <m:r>
            <m:t>0</m:t>
          </m:r>
          <m:r>
            <m:rPr>
              <m:sty m:val="p"/>
            </m:rPr>
            <m:t>,</m:t>
          </m:r>
          <m:r>
            <m:t>0</m:t>
          </m:r>
          <m:r>
            <m:rPr>
              <m:sty m:val="p"/>
            </m:rPr>
            <m:t>,</m:t>
          </m:r>
          <m:r>
            <m:t>1</m:t>
          </m:r>
          <m:r>
            <m:rPr>
              <m:sty m:val="p"/>
            </m:rPr>
            <m:t>,</m:t>
          </m:r>
          <m:r>
            <m:t>0</m:t>
          </m:r>
          <m:r>
            <m:rPr>
              <m:sty m:val="p"/>
            </m:rPr>
            <m:t>,</m:t>
          </m:r>
          <m:r>
            <m:t>0</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oMath>
      </m:oMathPara>
    </w:p>
    <w:p>
      <w:pPr>
        <w:pStyle w:val="FirstParagraph"/>
      </w:pPr>
      <w:r>
        <w:t xml:space="preserve">The original samples are still present. Their indices have simply moved:</w:t>
      </w:r>
    </w:p>
    <w:p>
      <w:pPr>
        <w:pStyle w:val="BodyText"/>
      </w:pPr>
      <m:oMathPara>
        <m:oMathParaPr>
          <m:jc m:val="center"/>
        </m:oMathParaPr>
        <m:oMath>
          <m:r>
            <m:t>x</m:t>
          </m:r>
          <m:r>
            <m:rPr>
              <m:sty m:val="p"/>
            </m:rPr>
            <m:t>[</m:t>
          </m:r>
          <m:r>
            <m:t>k</m:t>
          </m:r>
          <m:r>
            <m:rPr>
              <m:sty m:val="p"/>
            </m:rPr>
            <m:t>]</m:t>
          </m:r>
          <m:r>
            <m:rPr>
              <m:sty m:val="p"/>
            </m:rPr>
            <m:t>→</m:t>
          </m:r>
          <m:sSub>
            <m:e>
              <m:r>
                <m:t>x</m:t>
              </m:r>
            </m:e>
            <m:sub>
              <m:r>
                <m:t>u</m:t>
              </m:r>
            </m:sub>
          </m:sSub>
          <m:r>
            <m:rPr>
              <m:sty m:val="p"/>
            </m:rPr>
            <m:t>[</m:t>
          </m:r>
          <m:r>
            <m:t>k</m:t>
          </m:r>
          <m:r>
            <m:t>L</m:t>
          </m:r>
          <m:r>
            <m:rPr>
              <m:sty m:val="p"/>
            </m:rPr>
            <m:t>]</m:t>
          </m:r>
          <m:r>
            <m:rPr>
              <m:sty m:val="p"/>
            </m:rPr>
            <m:t>.</m:t>
          </m:r>
        </m:oMath>
      </m:oMathPara>
    </w:p>
    <w:p>
      <w:pPr>
        <w:pStyle w:val="FirstParagraph"/>
      </w:pPr>
      <w:r>
        <w:t xml:space="preserve">The deck correctly emphasizes that the output sample rate becomes</w:t>
      </w:r>
      <w:r>
        <w:t xml:space="preserve"> </w:t>
      </w:r>
      <m:oMath>
        <m:r>
          <m:t>L</m:t>
        </m:r>
        <m:sSub>
          <m:e>
            <m:r>
              <m:t>F</m:t>
            </m:r>
          </m:e>
          <m:sub>
            <m:r>
              <m:t>s</m:t>
            </m:r>
          </m:sub>
        </m:sSub>
      </m:oMath>
      <w:r>
        <w:t xml:space="preserve">, the original samples remain at</w:t>
      </w:r>
      <w:r>
        <w:t xml:space="preserve"> </w:t>
      </w:r>
      <m:oMath>
        <m:r>
          <m:t>n</m:t>
        </m:r>
        <m:r>
          <m:rPr>
            <m:sty m:val="p"/>
          </m:rPr>
          <m:t>=</m:t>
        </m:r>
        <m:r>
          <m:t>k</m:t>
        </m:r>
        <m:r>
          <m:t>L</m:t>
        </m:r>
      </m:oMath>
      <w:r>
        <w:t xml:space="preserve">, and the zeros are only placeholders.</w:t>
      </w:r>
    </w:p>
    <w:p>
      <w:pPr>
        <w:pStyle w:val="BodyText"/>
      </w:pPr>
      <w:r>
        <w:t xml:space="preserve">A very important teaching point is:</w:t>
      </w:r>
    </w:p>
    <w:p>
      <w:pPr>
        <w:pStyle w:val="BlockText"/>
      </w:pPr>
      <w:r>
        <w:t xml:space="preserve">Upsampling is not interpolation.</w:t>
      </w:r>
    </w:p>
    <w:p>
      <w:pPr>
        <w:pStyle w:val="FirstParagraph"/>
      </w:pPr>
      <w:r>
        <w:t xml:space="preserve">Upsampling creates a higher-rate sequence, but most of its newly created sample positions are zeros.</w:t>
      </w:r>
    </w:p>
    <w:p>
      <w:pPr>
        <w:pStyle w:val="BodyText"/>
      </w:pPr>
      <w:r>
        <w:t xml:space="preserve">Interpolation is the subsequent filtering operation that generates useful intermediate values.</w:t>
      </w:r>
    </w:p>
    <w:p>
      <w:r>
        <w:pict>
          <v:rect style="width:0;height:1.5pt" o:hralign="center" o:hrstd="t" o:hr="t"/>
        </w:pict>
      </w:r>
    </w:p>
    <w:bookmarkEnd w:id="78"/>
    <w:bookmarkStart w:id="79" w:name="Xc29bd69d0f93a18e2e7d6fbed634ea9f0afac7e"/>
    <w:p>
      <w:pPr>
        <w:pStyle w:val="Heading1"/>
      </w:pPr>
      <w:r>
        <w:t xml:space="preserve">2. What happened to physical time?</w:t>
      </w:r>
    </w:p>
    <w:p>
      <w:pPr>
        <w:pStyle w:val="FirstParagraph"/>
      </w:pPr>
      <w:r>
        <w:t xml:space="preserve">Suppose the original sampling rate is</w:t>
      </w:r>
    </w:p>
    <w:p>
      <w:pPr>
        <w:pStyle w:val="BodyText"/>
      </w:pPr>
      <m:oMathPara>
        <m:oMathParaPr>
          <m:jc m:val="center"/>
        </m:oMathParaPr>
        <m:oMath>
          <m:sSub>
            <m:e>
              <m:r>
                <m:t>F</m:t>
              </m:r>
            </m:e>
            <m:sub>
              <m:r>
                <m:t>s</m:t>
              </m:r>
            </m:sub>
          </m:sSub>
          <m:r>
            <m:rPr>
              <m:sty m:val="p"/>
            </m:rPr>
            <m:t>=</m:t>
          </m:r>
          <m:r>
            <m:t>8</m:t>
          </m:r>
          <m:r>
            <m:rPr>
              <m:nor/>
              <m:sty m:val="p"/>
            </m:rPr>
            <m:t> kHz</m:t>
          </m:r>
          <m:r>
            <m:rPr>
              <m:sty m:val="p"/>
            </m:rPr>
            <m:t>.</m:t>
          </m:r>
        </m:oMath>
      </m:oMathPara>
    </w:p>
    <w:p>
      <w:pPr>
        <w:pStyle w:val="FirstParagraph"/>
      </w:pPr>
      <w:r>
        <w:t xml:space="preserve">Upsample by</w:t>
      </w:r>
    </w:p>
    <w:p>
      <w:pPr>
        <w:pStyle w:val="BodyText"/>
      </w:pPr>
      <m:oMathPara>
        <m:oMathParaPr>
          <m:jc m:val="center"/>
        </m:oMathParaPr>
        <m:oMath>
          <m:r>
            <m:t>L</m:t>
          </m:r>
          <m:r>
            <m:rPr>
              <m:sty m:val="p"/>
            </m:rPr>
            <m:t>=</m:t>
          </m:r>
          <m:r>
            <m:t>3</m:t>
          </m:r>
          <m:r>
            <m:rPr>
              <m:sty m:val="p"/>
            </m:rPr>
            <m:t>.</m:t>
          </m:r>
        </m:oMath>
      </m:oMathPara>
    </w:p>
    <w:p>
      <w:pPr>
        <w:pStyle w:val="FirstParagraph"/>
      </w:pPr>
      <w:r>
        <w:t xml:space="preserve">The new sampling rate is</w:t>
      </w:r>
    </w:p>
    <w:p>
      <w:pPr>
        <w:pStyle w:val="BodyText"/>
      </w:pPr>
      <m:oMathPara>
        <m:oMathParaPr>
          <m:jc m:val="center"/>
        </m:oMathParaPr>
        <m:oMath>
          <m:sSub>
            <m:e>
              <m:r>
                <m:t>F</m:t>
              </m:r>
            </m:e>
            <m:sub>
              <m:r>
                <m:t>s</m:t>
              </m:r>
              <m:r>
                <m:rPr>
                  <m:sty m:val="p"/>
                </m:rPr>
                <m:t>,</m:t>
              </m:r>
              <m:r>
                <m:rPr>
                  <m:nor/>
                  <m:sty m:val="p"/>
                </m:rPr>
                <m:t>new</m:t>
              </m:r>
            </m:sub>
          </m:sSub>
          <m:r>
            <m:rPr>
              <m:sty m:val="p"/>
            </m:rPr>
            <m:t>=</m:t>
          </m:r>
          <m:r>
            <m:t>24</m:t>
          </m:r>
          <m:r>
            <m:rPr>
              <m:nor/>
              <m:sty m:val="p"/>
            </m:rPr>
            <m:t> kHz</m:t>
          </m:r>
          <m:r>
            <m:rPr>
              <m:sty m:val="p"/>
            </m:rPr>
            <m:t>.</m:t>
          </m:r>
        </m:oMath>
      </m:oMathPara>
    </w:p>
    <w:p>
      <w:pPr>
        <w:pStyle w:val="FirstParagraph"/>
      </w:pPr>
      <w:r>
        <w:t xml:space="preserve">Originally,</w:t>
      </w:r>
    </w:p>
    <w:p>
      <w:pPr>
        <w:pStyle w:val="BodyText"/>
      </w:pPr>
      <m:oMathPara>
        <m:oMathParaPr>
          <m:jc m:val="center"/>
        </m:oMathParaPr>
        <m:oMath>
          <m:sSub>
            <m:e>
              <m:r>
                <m:t>T</m:t>
              </m:r>
            </m:e>
            <m:sub>
              <m:r>
                <m:t>s</m:t>
              </m:r>
            </m:sub>
          </m:sSub>
          <m:r>
            <m:rPr>
              <m:sty m:val="p"/>
            </m:rPr>
            <m:t>=</m:t>
          </m:r>
          <m:f>
            <m:fPr>
              <m:type m:val="bar"/>
            </m:fPr>
            <m:num>
              <m:r>
                <m:t>1</m:t>
              </m:r>
            </m:num>
            <m:den>
              <m:r>
                <m:t>8000</m:t>
              </m:r>
            </m:den>
          </m:f>
          <m:r>
            <m:rPr>
              <m:sty m:val="p"/>
            </m:rPr>
            <m:t>.</m:t>
          </m:r>
        </m:oMath>
      </m:oMathPara>
    </w:p>
    <w:p>
      <w:pPr>
        <w:pStyle w:val="FirstParagraph"/>
      </w:pPr>
      <w:r>
        <w:t xml:space="preserve">After upsampling,</w:t>
      </w:r>
    </w:p>
    <w:p>
      <w:pPr>
        <w:pStyle w:val="BodyText"/>
      </w:pPr>
      <m:oMathPara>
        <m:oMathParaPr>
          <m:jc m:val="center"/>
        </m:oMathParaPr>
        <m:oMath>
          <m:sSub>
            <m:e>
              <m:r>
                <m:t>T</m:t>
              </m:r>
            </m:e>
            <m:sub>
              <m:r>
                <m:t>s</m:t>
              </m:r>
              <m:r>
                <m:rPr>
                  <m:sty m:val="p"/>
                </m:rPr>
                <m:t>,</m:t>
              </m:r>
              <m:r>
                <m:rPr>
                  <m:nor/>
                  <m:sty m:val="p"/>
                </m:rPr>
                <m:t>new</m:t>
              </m:r>
            </m:sub>
          </m:sSub>
          <m:r>
            <m:rPr>
              <m:sty m:val="p"/>
            </m:rPr>
            <m:t>=</m:t>
          </m:r>
          <m:f>
            <m:fPr>
              <m:type m:val="bar"/>
            </m:fPr>
            <m:num>
              <m:r>
                <m:t>1</m:t>
              </m:r>
            </m:num>
            <m:den>
              <m:r>
                <m:t>24000</m:t>
              </m:r>
            </m:den>
          </m:f>
          <m:r>
            <m:rPr>
              <m:sty m:val="p"/>
            </m:rPr>
            <m:t>=</m:t>
          </m:r>
          <m:f>
            <m:fPr>
              <m:type m:val="bar"/>
            </m:fPr>
            <m:num>
              <m:sSub>
                <m:e>
                  <m:r>
                    <m:t>T</m:t>
                  </m:r>
                </m:e>
                <m:sub>
                  <m:r>
                    <m:t>s</m:t>
                  </m:r>
                </m:sub>
              </m:sSub>
            </m:num>
            <m:den>
              <m:r>
                <m:t>3</m:t>
              </m:r>
            </m:den>
          </m:f>
          <m:r>
            <m:rPr>
              <m:sty m:val="p"/>
            </m:rPr>
            <m:t>.</m:t>
          </m:r>
        </m:oMath>
      </m:oMathPara>
    </w:p>
    <w:p>
      <w:pPr>
        <w:pStyle w:val="FirstParagraph"/>
      </w:pPr>
      <w:r>
        <w:t xml:space="preserve">So the output grid has three times as many possible sample locations per second.</w:t>
      </w:r>
    </w:p>
    <w:p>
      <w:pPr>
        <w:pStyle w:val="BodyText"/>
      </w:pPr>
      <w:r>
        <w:t xml:space="preserve">But only every third location initially contains an original sample.</w:t>
      </w:r>
    </w:p>
    <w:p>
      <w:pPr>
        <w:pStyle w:val="BodyText"/>
      </w:pPr>
      <w:r>
        <w:t xml:space="preserve">That gives students a good physical picture of what zero insertion is doing.</w:t>
      </w:r>
    </w:p>
    <w:p>
      <w:r>
        <w:pict>
          <v:rect style="width:0;height:1.5pt" o:hralign="center" o:hrstd="t" o:hr="t"/>
        </w:pict>
      </w:r>
    </w:p>
    <w:bookmarkEnd w:id="79"/>
    <w:bookmarkStart w:id="80" w:name="X19c17535d9a938a42676951abff8d7b999313aa"/>
    <w:p>
      <w:pPr>
        <w:pStyle w:val="Heading1"/>
      </w:pPr>
      <w:r>
        <w:t xml:space="preserve">3. A good conceptual question</w:t>
      </w:r>
    </w:p>
    <w:p>
      <w:pPr>
        <w:pStyle w:val="FirstParagraph"/>
      </w:pPr>
      <w:r>
        <w:t xml:space="preserve">Ask:</w:t>
      </w:r>
    </w:p>
    <w:p>
      <w:pPr>
        <w:pStyle w:val="BlockText"/>
      </w:pPr>
      <w:r>
        <w:t xml:space="preserve">If I upsample by</w:t>
      </w:r>
      <w:r>
        <w:t xml:space="preserve"> </w:t>
      </w:r>
      <m:oMath>
        <m:r>
          <m:t>L</m:t>
        </m:r>
        <m:r>
          <m:rPr>
            <m:sty m:val="p"/>
          </m:rPr>
          <m:t>=</m:t>
        </m:r>
        <m:r>
          <m:t>4</m:t>
        </m:r>
      </m:oMath>
      <w:r>
        <w:t xml:space="preserve">, have I created three new measurements between each original pair of samples?</w:t>
      </w:r>
    </w:p>
    <w:p>
      <w:pPr>
        <w:pStyle w:val="FirstParagraph"/>
      </w:pPr>
      <w:r>
        <w:t xml:space="preserve">The correct answer is:</w:t>
      </w:r>
    </w:p>
    <w:p>
      <w:pPr>
        <w:pStyle w:val="BlockText"/>
      </w:pPr>
      <w:r>
        <w:t xml:space="preserve">No. We have created three new sample positions, but their initial values are zeros. No new signal information has yet been estimated.</w:t>
      </w:r>
    </w:p>
    <w:p>
      <w:pPr>
        <w:pStyle w:val="FirstParagraph"/>
      </w:pPr>
      <w:r>
        <w:t xml:space="preserve">A particularly good student answer would add:</w:t>
      </w:r>
    </w:p>
    <w:p>
      <w:pPr>
        <w:pStyle w:val="BlockText"/>
      </w:pPr>
      <w:r>
        <w:t xml:space="preserve">The interpolation filter uses neighboring original samples to determine meaningful values at those intermediate positions.</w:t>
      </w:r>
    </w:p>
    <w:p>
      <w:r>
        <w:pict>
          <v:rect style="width:0;height:1.5pt" o:hralign="center" o:hrstd="t" o:hr="t"/>
        </w:pict>
      </w:r>
    </w:p>
    <w:bookmarkEnd w:id="80"/>
    <w:bookmarkStart w:id="81" w:name="Xd0362d9e8193086550df26a41eda31b2908f644"/>
    <w:p>
      <w:pPr>
        <w:pStyle w:val="Heading1"/>
      </w:pPr>
      <w:r>
        <w:t xml:space="preserve">4. Frequency-domain effect of upsampling</w:t>
      </w:r>
    </w:p>
    <w:p>
      <w:pPr>
        <w:pStyle w:val="FirstParagraph"/>
      </w:pPr>
      <w:r>
        <w:t xml:space="preserve">For upsampling by</w:t>
      </w:r>
      <w:r>
        <w:t xml:space="preserve"> </w:t>
      </w:r>
      <m:oMath>
        <m:r>
          <m:t>L</m:t>
        </m:r>
      </m:oMath>
      <w:r>
        <w:t xml:space="preserve">,</w:t>
      </w:r>
    </w:p>
    <w:p>
      <w:pPr>
        <w:pStyle w:val="BodyText"/>
      </w:pPr>
      <m:oMathPara>
        <m:oMathParaPr>
          <m:jc m:val="center"/>
        </m:oMathParaPr>
        <m:oMath>
          <m:sSub>
            <m:e>
              <m:r>
                <m:t>X</m:t>
              </m:r>
            </m:e>
            <m:sub>
              <m:r>
                <m:t>u</m:t>
              </m:r>
            </m:sub>
          </m:sSub>
          <m:r>
            <m:rPr>
              <m:sty m:val="p"/>
            </m:rPr>
            <m:t>(</m:t>
          </m:r>
          <m:sSup>
            <m:e>
              <m:r>
                <m:t>e</m:t>
              </m:r>
            </m:e>
            <m:sup>
              <m:r>
                <m:t>j</m:t>
              </m:r>
              <m:r>
                <m:t>ω</m:t>
              </m:r>
            </m:sup>
          </m:sSup>
          <m:r>
            <m:rPr>
              <m:sty m:val="p"/>
            </m:rPr>
            <m:t>)</m:t>
          </m:r>
          <m:r>
            <m:rPr>
              <m:sty m:val="p"/>
            </m:rPr>
            <m:t>=</m:t>
          </m:r>
          <m:r>
            <m:t>X</m:t>
          </m:r>
          <m:r>
            <m:rPr>
              <m:sty m:val="p"/>
            </m:rPr>
            <m:t>(</m:t>
          </m:r>
          <m:sSup>
            <m:e>
              <m:r>
                <m:t>e</m:t>
              </m:r>
            </m:e>
            <m:sup>
              <m:r>
                <m:t>j</m:t>
              </m:r>
              <m:r>
                <m:t>ω</m:t>
              </m:r>
              <m:r>
                <m:t>L</m:t>
              </m:r>
            </m:sup>
          </m:sSup>
          <m:r>
            <m:rPr>
              <m:sty m:val="p"/>
            </m:rPr>
            <m:t>)</m:t>
          </m:r>
          <m:r>
            <m:rPr>
              <m:sty m:val="p"/>
            </m:rPr>
            <m:t>.</m:t>
          </m:r>
        </m:oMath>
      </m:oMathPara>
    </w:p>
    <w:p>
      <w:pPr>
        <w:pStyle w:val="FirstParagraph"/>
      </w:pPr>
      <w:r>
        <w:t xml:space="preserve">This equation is deceptively compact.</w:t>
      </w:r>
    </w:p>
    <w:p>
      <w:pPr>
        <w:pStyle w:val="BodyText"/>
      </w:pPr>
      <w:r>
        <w:t xml:space="preserve">The key effect is that the original spectrum is</w:t>
      </w:r>
      <w:r>
        <w:t xml:space="preserve"> </w:t>
      </w:r>
      <w:r>
        <w:rPr>
          <w:b/>
          <w:bCs/>
        </w:rPr>
        <w:t xml:space="preserve">compressed by a factor of</w:t>
      </w:r>
      <w:r>
        <w:rPr>
          <w:b/>
          <w:bCs/>
        </w:rPr>
        <w:t xml:space="preserve"> </w:t>
      </w:r>
      <m:oMath>
        <m:r>
          <m:t>L</m:t>
        </m:r>
      </m:oMath>
      <w:r>
        <w:t xml:space="preserve"> </w:t>
      </w:r>
      <w:r>
        <w:t xml:space="preserve">on the normalized-frequency axis.</w:t>
      </w:r>
    </w:p>
    <w:p>
      <w:pPr>
        <w:pStyle w:val="BodyText"/>
      </w:pPr>
      <w:r>
        <w:t xml:space="preserve">The deck emphasizes this as compression followed by spectral images.</w:t>
      </w:r>
    </w:p>
    <w:p>
      <w:pPr>
        <w:pStyle w:val="BodyText"/>
      </w:pPr>
      <w:r>
        <w:t xml:space="preserve">Suppose the original signal occupies</w:t>
      </w:r>
    </w:p>
    <w:p>
      <w:pPr>
        <w:pStyle w:val="BodyText"/>
      </w:pPr>
      <m:oMathPara>
        <m:oMathParaPr>
          <m:jc m:val="center"/>
        </m:oMathParaPr>
        <m:oMath>
          <m:r>
            <m:rPr>
              <m:sty m:val="p"/>
            </m:rPr>
            <m:t>|</m:t>
          </m:r>
          <m:r>
            <m:t>ω</m:t>
          </m:r>
          <m:r>
            <m:rPr>
              <m:sty m:val="p"/>
            </m:rPr>
            <m:t>|</m:t>
          </m:r>
          <m:r>
            <m:rPr>
              <m:sty m:val="p"/>
            </m:rPr>
            <m:t>≤</m:t>
          </m:r>
          <m:r>
            <m:t>0.6</m:t>
          </m:r>
          <m:r>
            <m:t>π</m:t>
          </m:r>
          <m:r>
            <m:rPr>
              <m:sty m:val="p"/>
            </m:rPr>
            <m:t>.</m:t>
          </m:r>
        </m:oMath>
      </m:oMathPara>
    </w:p>
    <w:p>
      <w:pPr>
        <w:pStyle w:val="FirstParagraph"/>
      </w:pPr>
      <w:r>
        <w:t xml:space="preserve">If</w:t>
      </w:r>
    </w:p>
    <w:p>
      <w:pPr>
        <w:pStyle w:val="BodyText"/>
      </w:pPr>
      <m:oMathPara>
        <m:oMathParaPr>
          <m:jc m:val="center"/>
        </m:oMathParaPr>
        <m:oMath>
          <m:r>
            <m:t>L</m:t>
          </m:r>
          <m:r>
            <m:rPr>
              <m:sty m:val="p"/>
            </m:rPr>
            <m:t>=</m:t>
          </m:r>
          <m:r>
            <m:t>3</m:t>
          </m:r>
          <m:r>
            <m:rPr>
              <m:sty m:val="p"/>
            </m:rPr>
            <m:t>,</m:t>
          </m:r>
        </m:oMath>
      </m:oMathPara>
    </w:p>
    <w:p>
      <w:pPr>
        <w:pStyle w:val="FirstParagraph"/>
      </w:pPr>
      <w:r>
        <w:t xml:space="preserve">then after upsampling the baseband copy occupies approximately</w:t>
      </w:r>
    </w:p>
    <w:p>
      <w:pPr>
        <w:pStyle w:val="BodyText"/>
      </w:pPr>
      <m:oMathPara>
        <m:oMathParaPr>
          <m:jc m:val="center"/>
        </m:oMathParaPr>
        <m:oMath>
          <m:r>
            <m:rPr>
              <m:sty m:val="p"/>
            </m:rPr>
            <m:t>|</m:t>
          </m:r>
          <m:r>
            <m:t>ω</m:t>
          </m:r>
          <m:r>
            <m:rPr>
              <m:sty m:val="p"/>
            </m:rPr>
            <m:t>|</m:t>
          </m:r>
          <m:r>
            <m:rPr>
              <m:sty m:val="p"/>
            </m:rPr>
            <m:t>≤</m:t>
          </m:r>
          <m:f>
            <m:fPr>
              <m:type m:val="bar"/>
            </m:fPr>
            <m:num>
              <m:r>
                <m:t>0.6</m:t>
              </m:r>
              <m:r>
                <m:t>π</m:t>
              </m:r>
            </m:num>
            <m:den>
              <m:r>
                <m:t>3</m:t>
              </m:r>
            </m:den>
          </m:f>
          <m:r>
            <m:rPr>
              <m:sty m:val="p"/>
            </m:rPr>
            <m:t>=</m:t>
          </m:r>
          <m:r>
            <m:t>0.2</m:t>
          </m:r>
          <m:r>
            <m:t>π</m:t>
          </m:r>
          <m:r>
            <m:rPr>
              <m:sty m:val="p"/>
            </m:rPr>
            <m:t>.</m:t>
          </m:r>
        </m:oMath>
      </m:oMathPara>
    </w:p>
    <w:p>
      <w:pPr>
        <w:pStyle w:val="FirstParagraph"/>
      </w:pPr>
      <w:r>
        <w:t xml:space="preserve">So the spectrum becomes narrower.</w:t>
      </w:r>
    </w:p>
    <w:p>
      <w:r>
        <w:pict>
          <v:rect style="width:0;height:1.5pt" o:hralign="center" o:hrstd="t" o:hr="t"/>
        </w:pict>
      </w:r>
    </w:p>
    <w:bookmarkEnd w:id="81"/>
    <w:bookmarkStart w:id="82" w:name="Xb9999e19bf79a593f97ae95dab84b96d84a0e9d"/>
    <w:p>
      <w:pPr>
        <w:pStyle w:val="Heading1"/>
      </w:pPr>
      <w:r>
        <w:t xml:space="preserve">5. Why spectral images appear</w:t>
      </w:r>
    </w:p>
    <w:p>
      <w:pPr>
        <w:pStyle w:val="FirstParagraph"/>
      </w:pPr>
      <w:r>
        <w:t xml:space="preserve">Students often understand compression but are confused by the extra copies.</w:t>
      </w:r>
    </w:p>
    <w:p>
      <w:pPr>
        <w:pStyle w:val="BodyText"/>
      </w:pPr>
      <w:r>
        <w:t xml:space="preserve">The DTFT is periodic:</w:t>
      </w:r>
    </w:p>
    <w:p>
      <w:pPr>
        <w:pStyle w:val="BodyText"/>
      </w:pPr>
      <m:oMathPara>
        <m:oMathParaPr>
          <m:jc m:val="center"/>
        </m:oMathParaPr>
        <m:oMath>
          <m:r>
            <m:t>X</m:t>
          </m:r>
          <m:r>
            <m:rPr>
              <m:sty m:val="p"/>
            </m:rPr>
            <m:t>(</m:t>
          </m:r>
          <m:sSup>
            <m:e>
              <m:r>
                <m:t>e</m:t>
              </m:r>
            </m:e>
            <m:sup>
              <m:r>
                <m:t>j</m:t>
              </m:r>
              <m:r>
                <m:rPr>
                  <m:sty m:val="p"/>
                </m:rPr>
                <m:t>(</m:t>
              </m:r>
              <m:r>
                <m:t>ω</m:t>
              </m:r>
              <m:r>
                <m:rPr>
                  <m:sty m:val="p"/>
                </m:rPr>
                <m:t>+</m:t>
              </m:r>
              <m:r>
                <m:t>2</m:t>
              </m:r>
              <m:r>
                <m:t>π</m:t>
              </m:r>
              <m:r>
                <m:rPr>
                  <m:sty m:val="p"/>
                </m:rPr>
                <m:t>)</m:t>
              </m:r>
            </m:sup>
          </m:sSup>
          <m:r>
            <m:rPr>
              <m:sty m:val="p"/>
            </m:rPr>
            <m:t>)</m:t>
          </m:r>
          <m:r>
            <m:rPr>
              <m:sty m:val="p"/>
            </m:rPr>
            <m:t>=</m:t>
          </m:r>
          <m:r>
            <m:t>X</m:t>
          </m:r>
          <m:r>
            <m:rPr>
              <m:sty m:val="p"/>
            </m:rPr>
            <m:t>(</m:t>
          </m:r>
          <m:sSup>
            <m:e>
              <m:r>
                <m:t>e</m:t>
              </m:r>
            </m:e>
            <m:sup>
              <m:r>
                <m:t>j</m:t>
              </m:r>
              <m:r>
                <m:t>ω</m:t>
              </m:r>
            </m:sup>
          </m:sSup>
          <m:r>
            <m:rPr>
              <m:sty m:val="p"/>
            </m:rPr>
            <m:t>)</m:t>
          </m:r>
          <m:r>
            <m:rPr>
              <m:sty m:val="p"/>
            </m:rPr>
            <m:t>.</m:t>
          </m:r>
        </m:oMath>
      </m:oMathPara>
    </w:p>
    <w:p>
      <w:pPr>
        <w:pStyle w:val="FirstParagraph"/>
      </w:pPr>
      <w:r>
        <w:t xml:space="preserve">Now substitute</w:t>
      </w:r>
      <w:r>
        <w:t xml:space="preserve"> </w:t>
      </w:r>
      <m:oMath>
        <m:r>
          <m:t>L</m:t>
        </m:r>
        <m:r>
          <m:t>ω</m:t>
        </m:r>
      </m:oMath>
      <w:r>
        <w:t xml:space="preserve">:</w:t>
      </w:r>
    </w:p>
    <w:p>
      <w:pPr>
        <w:pStyle w:val="BodyText"/>
      </w:pPr>
      <m:oMathPara>
        <m:oMathParaPr>
          <m:jc m:val="center"/>
        </m:oMathParaPr>
        <m:oMath>
          <m:r>
            <m:t>X</m:t>
          </m:r>
          <m:r>
            <m:rPr>
              <m:sty m:val="p"/>
            </m:rPr>
            <m:t>(</m:t>
          </m:r>
          <m:sSup>
            <m:e>
              <m:r>
                <m:t>e</m:t>
              </m:r>
            </m:e>
            <m:sup>
              <m:r>
                <m:t>j</m:t>
              </m:r>
              <m:r>
                <m:t>L</m:t>
              </m:r>
              <m:r>
                <m:t>ω</m:t>
              </m:r>
            </m:sup>
          </m:sSup>
          <m:r>
            <m:rPr>
              <m:sty m:val="p"/>
            </m:rPr>
            <m:t>)</m:t>
          </m:r>
          <m:r>
            <m:rPr>
              <m:sty m:val="p"/>
            </m:rPr>
            <m:t>.</m:t>
          </m:r>
        </m:oMath>
      </m:oMathPara>
    </w:p>
    <w:p>
      <w:pPr>
        <w:pStyle w:val="FirstParagraph"/>
      </w:pPr>
      <w:r>
        <w:t xml:space="preserve">As</w:t>
      </w:r>
      <w:r>
        <w:t xml:space="preserve"> </w:t>
      </w:r>
      <m:oMath>
        <m:r>
          <m:t>ω</m:t>
        </m:r>
      </m:oMath>
      <w:r>
        <w:t xml:space="preserve"> </w:t>
      </w:r>
      <w:r>
        <w:t xml:space="preserve">runs through a single interval</w:t>
      </w:r>
    </w:p>
    <w:p>
      <w:pPr>
        <w:pStyle w:val="BodyText"/>
      </w:pPr>
      <m:oMathPara>
        <m:oMathParaPr>
          <m:jc m:val="center"/>
        </m:oMathParaPr>
        <m:oMath>
          <m:r>
            <m:rPr>
              <m:sty m:val="p"/>
            </m:rPr>
            <m:t>−</m:t>
          </m:r>
          <m:r>
            <m:t>π</m:t>
          </m:r>
          <m:r>
            <m:rPr>
              <m:sty m:val="p"/>
            </m:rPr>
            <m:t>≤</m:t>
          </m:r>
          <m:r>
            <m:t>ω</m:t>
          </m:r>
          <m:r>
            <m:rPr>
              <m:sty m:val="p"/>
            </m:rPr>
            <m:t>≤</m:t>
          </m:r>
          <m:r>
            <m:t>π</m:t>
          </m:r>
          <m:r>
            <m:rPr>
              <m:sty m:val="p"/>
            </m:rPr>
            <m:t>,</m:t>
          </m:r>
        </m:oMath>
      </m:oMathPara>
    </w:p>
    <w:p>
      <w:pPr>
        <w:pStyle w:val="FirstParagraph"/>
      </w:pPr>
      <w:r>
        <w:t xml:space="preserve">the argument</w:t>
      </w:r>
      <w:r>
        <w:t xml:space="preserve"> </w:t>
      </w:r>
      <m:oMath>
        <m:r>
          <m:t>L</m:t>
        </m:r>
        <m:r>
          <m:t>ω</m:t>
        </m:r>
      </m:oMath>
      <w:r>
        <w:t xml:space="preserve"> </w:t>
      </w:r>
      <w:r>
        <w:t xml:space="preserve">runs through</w:t>
      </w:r>
    </w:p>
    <w:p>
      <w:pPr>
        <w:pStyle w:val="BodyText"/>
      </w:pPr>
      <m:oMathPara>
        <m:oMathParaPr>
          <m:jc m:val="center"/>
        </m:oMathParaPr>
        <m:oMath>
          <m:r>
            <m:rPr>
              <m:sty m:val="p"/>
            </m:rPr>
            <m:t>−</m:t>
          </m:r>
          <m:r>
            <m:t>L</m:t>
          </m:r>
          <m:r>
            <m:t>π</m:t>
          </m:r>
          <m:r>
            <m:rPr>
              <m:sty m:val="p"/>
            </m:rPr>
            <m:t>≤</m:t>
          </m:r>
          <m:r>
            <m:t>L</m:t>
          </m:r>
          <m:r>
            <m:t>ω</m:t>
          </m:r>
          <m:r>
            <m:rPr>
              <m:sty m:val="p"/>
            </m:rPr>
            <m:t>≤</m:t>
          </m:r>
          <m:r>
            <m:t>L</m:t>
          </m:r>
          <m:r>
            <m:t>π</m:t>
          </m:r>
          <m:r>
            <m:rPr>
              <m:sty m:val="p"/>
            </m:rPr>
            <m:t>.</m:t>
          </m:r>
        </m:oMath>
      </m:oMathPara>
    </w:p>
    <w:p>
      <w:pPr>
        <w:pStyle w:val="FirstParagraph"/>
      </w:pPr>
      <w:r>
        <w:t xml:space="preserve">That spans</w:t>
      </w:r>
      <w:r>
        <w:t xml:space="preserve"> </w:t>
      </w:r>
      <m:oMath>
        <m:r>
          <m:t>L</m:t>
        </m:r>
      </m:oMath>
      <w:r>
        <w:t xml:space="preserve"> </w:t>
      </w:r>
      <w:r>
        <w:t xml:space="preserve">complete DTFT periods.</w:t>
      </w:r>
    </w:p>
    <w:p>
      <w:pPr>
        <w:pStyle w:val="BodyText"/>
      </w:pPr>
      <w:r>
        <w:t xml:space="preserve">Therefore the compressed spectrum appears</w:t>
      </w:r>
      <w:r>
        <w:t xml:space="preserve"> </w:t>
      </w:r>
      <m:oMath>
        <m:r>
          <m:t>L</m:t>
        </m:r>
      </m:oMath>
      <w:r>
        <w:t xml:space="preserve"> </w:t>
      </w:r>
      <w:r>
        <w:t xml:space="preserve">times.</w:t>
      </w:r>
    </w:p>
    <w:p>
      <w:pPr>
        <w:pStyle w:val="BodyText"/>
      </w:pPr>
      <w:r>
        <w:t xml:space="preserve">For</w:t>
      </w:r>
      <w:r>
        <w:t xml:space="preserve"> </w:t>
      </w:r>
      <m:oMath>
        <m:r>
          <m:t>L</m:t>
        </m:r>
        <m:r>
          <m:rPr>
            <m:sty m:val="p"/>
          </m:rPr>
          <m:t>=</m:t>
        </m:r>
        <m:r>
          <m:t>3</m:t>
        </m:r>
      </m:oMath>
      <w:r>
        <w:t xml:space="preserve">, three copies appear over one</w:t>
      </w:r>
      <w:r>
        <w:t xml:space="preserve"> </w:t>
      </w:r>
      <m:oMath>
        <m:r>
          <m:t>2</m:t>
        </m:r>
        <m:r>
          <m:t>π</m:t>
        </m:r>
      </m:oMath>
      <w:r>
        <w:t xml:space="preserve"> </w:t>
      </w:r>
      <w:r>
        <w:t xml:space="preserve">interval. That is the concept check in the slide deck.</w:t>
      </w:r>
    </w:p>
    <w:p>
      <w:r>
        <w:pict>
          <v:rect style="width:0;height:1.5pt" o:hralign="center" o:hrstd="t" o:hr="t"/>
        </w:pict>
      </w:r>
    </w:p>
    <w:bookmarkEnd w:id="82"/>
    <w:bookmarkStart w:id="83" w:name="Xea82babbcc7330896f266a3df7741f164235c49"/>
    <w:p>
      <w:pPr>
        <w:pStyle w:val="Heading1"/>
      </w:pPr>
      <w:r>
        <w:t xml:space="preserve">6. A useful frequency example for</w:t>
      </w:r>
      <w:r>
        <w:t xml:space="preserve"> </w:t>
      </w:r>
      <m:oMath>
        <m:r>
          <m:t>L</m:t>
        </m:r>
        <m:r>
          <m:rPr>
            <m:sty m:val="p"/>
          </m:rPr>
          <m:t>=</m:t>
        </m:r>
        <m:r>
          <m:t>3</m:t>
        </m:r>
      </m:oMath>
    </w:p>
    <w:p>
      <w:pPr>
        <w:pStyle w:val="FirstParagraph"/>
      </w:pPr>
      <w:r>
        <w:t xml:space="preserve">Suppose the original spectrum is confined roughly to</w:t>
      </w:r>
    </w:p>
    <w:p>
      <w:pPr>
        <w:pStyle w:val="BodyText"/>
      </w:pPr>
      <m:oMathPara>
        <m:oMathParaPr>
          <m:jc m:val="center"/>
        </m:oMathParaPr>
        <m:oMath>
          <m:r>
            <m:rPr>
              <m:sty m:val="p"/>
            </m:rPr>
            <m:t>|</m:t>
          </m:r>
          <m:r>
            <m:t>ω</m:t>
          </m:r>
          <m:r>
            <m:rPr>
              <m:sty m:val="p"/>
            </m:rPr>
            <m:t>|</m:t>
          </m:r>
          <m:r>
            <m:rPr>
              <m:sty m:val="p"/>
            </m:rPr>
            <m:t>≤</m:t>
          </m:r>
          <m:r>
            <m:t>0.3</m:t>
          </m:r>
          <m:r>
            <m:t>π</m:t>
          </m:r>
          <m:r>
            <m:rPr>
              <m:sty m:val="p"/>
            </m:rPr>
            <m:t>.</m:t>
          </m:r>
        </m:oMath>
      </m:oMathPara>
    </w:p>
    <w:p>
      <w:pPr>
        <w:pStyle w:val="FirstParagraph"/>
      </w:pPr>
      <w:r>
        <w:t xml:space="preserve">After</w:t>
      </w:r>
      <w:r>
        <w:t xml:space="preserve"> </w:t>
      </w:r>
      <m:oMath>
        <m:r>
          <m:t>L</m:t>
        </m:r>
        <m:r>
          <m:rPr>
            <m:sty m:val="p"/>
          </m:rPr>
          <m:t>=</m:t>
        </m:r>
        <m:r>
          <m:t>3</m:t>
        </m:r>
      </m:oMath>
      <w:r>
        <w:t xml:space="preserve"> </w:t>
      </w:r>
      <w:r>
        <w:t xml:space="preserve">upsampling, the desired baseband occupies</w:t>
      </w:r>
    </w:p>
    <w:p>
      <w:pPr>
        <w:pStyle w:val="BodyText"/>
      </w:pPr>
      <m:oMathPara>
        <m:oMathParaPr>
          <m:jc m:val="center"/>
        </m:oMathParaPr>
        <m:oMath>
          <m:r>
            <m:rPr>
              <m:sty m:val="p"/>
            </m:rPr>
            <m:t>|</m:t>
          </m:r>
          <m:r>
            <m:t>ω</m:t>
          </m:r>
          <m:r>
            <m:rPr>
              <m:sty m:val="p"/>
            </m:rPr>
            <m:t>|</m:t>
          </m:r>
          <m:r>
            <m:rPr>
              <m:sty m:val="p"/>
            </m:rPr>
            <m:t>≤</m:t>
          </m:r>
          <m:r>
            <m:t>0.1</m:t>
          </m:r>
          <m:r>
            <m:t>π</m:t>
          </m:r>
          <m:r>
            <m:rPr>
              <m:sty m:val="p"/>
            </m:rPr>
            <m:t>.</m:t>
          </m:r>
        </m:oMath>
      </m:oMathPara>
    </w:p>
    <w:p>
      <w:pPr>
        <w:pStyle w:val="FirstParagraph"/>
      </w:pPr>
      <w:r>
        <w:t xml:space="preserve">But additional images appear around approximately</w:t>
      </w:r>
    </w:p>
    <w:p>
      <w:pPr>
        <w:pStyle w:val="BodyText"/>
      </w:pPr>
      <m:oMathPara>
        <m:oMathParaPr>
          <m:jc m:val="center"/>
        </m:oMathParaPr>
        <m:oMath>
          <m:r>
            <m:t>ω</m:t>
          </m:r>
          <m:r>
            <m:rPr>
              <m:sty m:val="p"/>
            </m:rPr>
            <m:t>=</m:t>
          </m:r>
          <m:r>
            <m:rPr>
              <m:sty m:val="p"/>
            </m:rPr>
            <m:t>±</m:t>
          </m:r>
          <m:f>
            <m:fPr>
              <m:type m:val="bar"/>
            </m:fPr>
            <m:num>
              <m:r>
                <m:t>2</m:t>
              </m:r>
              <m:r>
                <m:t>π</m:t>
              </m:r>
            </m:num>
            <m:den>
              <m:r>
                <m:t>3</m:t>
              </m:r>
            </m:den>
          </m:f>
          <m:r>
            <m:rPr>
              <m:sty m:val="p"/>
            </m:rPr>
            <m:t>.</m:t>
          </m:r>
        </m:oMath>
      </m:oMathPara>
    </w:p>
    <w:p>
      <w:pPr>
        <w:pStyle w:val="FirstParagraph"/>
      </w:pPr>
      <w:r>
        <w:t xml:space="preserve">The exact shape depends on the original spectrum, but the important picture is:</w:t>
      </w:r>
    </w:p>
    <w:p>
      <w:pPr>
        <w:pStyle w:val="Compact"/>
        <w:numPr>
          <w:ilvl w:val="0"/>
          <w:numId w:val="1016"/>
        </w:numPr>
      </w:pPr>
      <w:r>
        <w:t xml:space="preserve">one desired copy centered at</w:t>
      </w:r>
      <w:r>
        <w:t xml:space="preserve"> </w:t>
      </w:r>
      <m:oMath>
        <m:r>
          <m:t>ω</m:t>
        </m:r>
        <m:r>
          <m:rPr>
            <m:sty m:val="p"/>
          </m:rPr>
          <m:t>=</m:t>
        </m:r>
        <m:r>
          <m:t>0</m:t>
        </m:r>
      </m:oMath>
      <w:r>
        <w:t xml:space="preserve">,</w:t>
      </w:r>
    </w:p>
    <w:p>
      <w:pPr>
        <w:pStyle w:val="Compact"/>
        <w:numPr>
          <w:ilvl w:val="0"/>
          <w:numId w:val="1016"/>
        </w:numPr>
      </w:pPr>
      <w:r>
        <w:t xml:space="preserve">extra compressed copies elsewhere in the</w:t>
      </w:r>
      <w:r>
        <w:t xml:space="preserve"> </w:t>
      </w:r>
      <m:oMath>
        <m:r>
          <m:rPr>
            <m:sty m:val="p"/>
          </m:rPr>
          <m:t>[</m:t>
        </m:r>
        <m:r>
          <m:rPr>
            <m:sty m:val="p"/>
          </m:rPr>
          <m:t>−</m:t>
        </m:r>
        <m:r>
          <m:t>π</m:t>
        </m:r>
        <m:r>
          <m:rPr>
            <m:sty m:val="p"/>
          </m:rPr>
          <m:t>,</m:t>
        </m:r>
        <m:r>
          <m:t>π</m:t>
        </m:r>
        <m:r>
          <m:rPr>
            <m:sty m:val="p"/>
          </m:rPr>
          <m:t>]</m:t>
        </m:r>
      </m:oMath>
      <w:r>
        <w:t xml:space="preserve"> </w:t>
      </w:r>
      <w:r>
        <w:t xml:space="preserve">interval.</w:t>
      </w:r>
    </w:p>
    <w:p>
      <w:pPr>
        <w:pStyle w:val="FirstParagraph"/>
      </w:pPr>
      <w:r>
        <w:t xml:space="preserve">These extra copies are not desired signal content.</w:t>
      </w:r>
    </w:p>
    <w:p>
      <w:pPr>
        <w:pStyle w:val="BodyText"/>
      </w:pPr>
      <w:r>
        <w:t xml:space="preserve">They are artifacts caused by the zero-insertion process.</w:t>
      </w:r>
    </w:p>
    <w:p>
      <w:r>
        <w:pict>
          <v:rect style="width:0;height:1.5pt" o:hralign="center" o:hrstd="t" o:hr="t"/>
        </w:pict>
      </w:r>
    </w:p>
    <w:bookmarkEnd w:id="83"/>
    <w:bookmarkStart w:id="84" w:name="Xd5493db803081fa1d6c3e85e6f9e345888ce6e8"/>
    <w:p>
      <w:pPr>
        <w:pStyle w:val="Heading1"/>
      </w:pPr>
      <w:r>
        <w:t xml:space="preserve">7. Why do images appear if we only inserted zeros?</w:t>
      </w:r>
    </w:p>
    <w:p>
      <w:pPr>
        <w:pStyle w:val="FirstParagraph"/>
      </w:pPr>
      <w:r>
        <w:t xml:space="preserve">This is a very good classroom question.</w:t>
      </w:r>
    </w:p>
    <w:p>
      <w:pPr>
        <w:pStyle w:val="BodyText"/>
      </w:pPr>
      <w:r>
        <w:t xml:space="preserve">The best answer is:</w:t>
      </w:r>
    </w:p>
    <w:p>
      <w:pPr>
        <w:pStyle w:val="BlockText"/>
      </w:pPr>
      <w:r>
        <w:t xml:space="preserve">Because changing the sampling grid changes the normalized-frequency representation. The inserted zeros alter the sequence structure, and the DTFT becomes</w:t>
      </w:r>
      <w:r>
        <w:t xml:space="preserve"> </w:t>
      </w:r>
      <m:oMath>
        <m:r>
          <m:t>X</m:t>
        </m:r>
        <m:r>
          <m:rPr>
            <m:sty m:val="p"/>
          </m:rPr>
          <m:t>(</m:t>
        </m:r>
        <m:sSup>
          <m:e>
            <m:r>
              <m:t>e</m:t>
            </m:r>
          </m:e>
          <m:sup>
            <m:r>
              <m:t>j</m:t>
            </m:r>
            <m:r>
              <m:t>L</m:t>
            </m:r>
            <m:r>
              <m:t>ω</m:t>
            </m:r>
          </m:sup>
        </m:sSup>
        <m:r>
          <m:rPr>
            <m:sty m:val="p"/>
          </m:rPr>
          <m:t>)</m:t>
        </m:r>
      </m:oMath>
      <w:r>
        <w:t xml:space="preserve">, which traverses the original periodic spectrum</w:t>
      </w:r>
      <w:r>
        <w:t xml:space="preserve"> </w:t>
      </w:r>
      <m:oMath>
        <m:r>
          <m:t>L</m:t>
        </m:r>
      </m:oMath>
      <w:r>
        <w:t xml:space="preserve"> </w:t>
      </w:r>
      <w:r>
        <w:t xml:space="preserve">times over one output-frequency interval.</w:t>
      </w:r>
    </w:p>
    <w:p>
      <w:pPr>
        <w:pStyle w:val="FirstParagraph"/>
      </w:pPr>
      <w:r>
        <w:t xml:space="preserve">A weaker answer would be:</w:t>
      </w:r>
    </w:p>
    <w:p>
      <w:pPr>
        <w:pStyle w:val="BlockText"/>
      </w:pPr>
      <w:r>
        <w:t xml:space="preserve">Because zero insertion makes copies of the spectrum.</w:t>
      </w:r>
    </w:p>
    <w:p>
      <w:pPr>
        <w:pStyle w:val="FirstParagraph"/>
      </w:pPr>
      <w:r>
        <w:t xml:space="preserve">That is factually useful, but it does not explain why.</w:t>
      </w:r>
    </w:p>
    <w:p>
      <w:r>
        <w:pict>
          <v:rect style="width:0;height:1.5pt" o:hralign="center" o:hrstd="t" o:hr="t"/>
        </w:pict>
      </w:r>
    </w:p>
    <w:bookmarkEnd w:id="84"/>
    <w:bookmarkStart w:id="85" w:name="Xdbea72a86969ee1f5d5f0896edb57fa0d6bcafa"/>
    <w:p>
      <w:pPr>
        <w:pStyle w:val="Heading1"/>
      </w:pPr>
      <w:r>
        <w:t xml:space="preserve">8. Interpolation = upsample + lowpass filter</w:t>
      </w:r>
    </w:p>
    <w:p>
      <w:pPr>
        <w:pStyle w:val="FirstParagraph"/>
      </w:pPr>
      <w:r>
        <w:t xml:space="preserve">The complete interpolator is</w:t>
      </w:r>
    </w:p>
    <w:p>
      <w:pPr>
        <w:pStyle w:val="BodyText"/>
      </w:pPr>
      <m:oMathPara>
        <m:oMathParaPr>
          <m:jc m:val="center"/>
        </m:oMathParaPr>
        <m:oMath>
          <m:r>
            <m:t>x</m:t>
          </m:r>
          <m:r>
            <m:rPr>
              <m:sty m:val="p"/>
            </m:rPr>
            <m:t>[</m:t>
          </m:r>
          <m:r>
            <m:t>n</m:t>
          </m:r>
          <m:r>
            <m:rPr>
              <m:sty m:val="p"/>
            </m:rPr>
            <m:t>]</m:t>
          </m:r>
          <m:r>
            <m:rPr>
              <m:sty m:val="p"/>
            </m:rPr>
            <m:t>→</m:t>
          </m:r>
          <m:r>
            <m:rPr>
              <m:sty m:val="p"/>
            </m:rPr>
            <m:t>↑</m:t>
          </m:r>
          <m:r>
            <m:t>L</m:t>
          </m:r>
          <m:r>
            <m:rPr>
              <m:sty m:val="p"/>
            </m:rPr>
            <m:t>→</m:t>
          </m:r>
          <m:sSub>
            <m:e>
              <m:r>
                <m:t>H</m:t>
              </m:r>
            </m:e>
            <m:sub>
              <m:r>
                <m:t>I</m:t>
              </m:r>
            </m:sub>
          </m:sSub>
          <m:r>
            <m:rPr>
              <m:sty m:val="p"/>
            </m:rPr>
            <m:t>(</m:t>
          </m:r>
          <m:r>
            <m:t>z</m:t>
          </m:r>
          <m:r>
            <m:rPr>
              <m:sty m:val="p"/>
            </m:rPr>
            <m:t>)</m:t>
          </m:r>
          <m:r>
            <m:rPr>
              <m:sty m:val="p"/>
            </m:rPr>
            <m:t>→</m:t>
          </m:r>
          <m:r>
            <m:t>y</m:t>
          </m:r>
          <m:r>
            <m:rPr>
              <m:sty m:val="p"/>
            </m:rPr>
            <m:t>[</m:t>
          </m:r>
          <m:r>
            <m:t>n</m:t>
          </m:r>
          <m:r>
            <m:rPr>
              <m:sty m:val="p"/>
            </m:rPr>
            <m:t>]</m:t>
          </m:r>
          <m:r>
            <m:rPr>
              <m:sty m:val="p"/>
            </m:rPr>
            <m:t>.</m:t>
          </m:r>
        </m:oMath>
      </m:oMathPara>
    </w:p>
    <w:p>
      <w:pPr>
        <w:pStyle w:val="FirstParagraph"/>
      </w:pPr>
      <w:r>
        <w:t xml:space="preserve">The lowpass filter is called an</w:t>
      </w:r>
      <w:r>
        <w:t xml:space="preserve"> </w:t>
      </w:r>
      <w:r>
        <w:rPr>
          <w:b/>
          <w:bCs/>
        </w:rPr>
        <w:t xml:space="preserve">anti-imaging filter</w:t>
      </w:r>
      <w:r>
        <w:t xml:space="preserve">.</w:t>
      </w:r>
    </w:p>
    <w:p>
      <w:pPr>
        <w:pStyle w:val="BodyText"/>
      </w:pPr>
      <w:r>
        <w:t xml:space="preserve">Its job is to preserve the desired baseband spectral copy while suppressing the additional images created by zero insertion.</w:t>
      </w:r>
    </w:p>
    <w:p>
      <w:pPr>
        <w:pStyle w:val="BodyText"/>
      </w:pPr>
      <w:r>
        <w:t xml:space="preserve">For ideal interpolation, the cutoff is</w:t>
      </w:r>
    </w:p>
    <w:p>
      <w:pPr>
        <w:pStyle w:val="BodyText"/>
      </w:pPr>
      <m:oMathPara>
        <m:oMathParaPr>
          <m:jc m:val="center"/>
        </m:oMathParaPr>
        <m:oMath>
          <m:sSub>
            <m:e>
              <m:r>
                <m:t>ω</m:t>
              </m:r>
            </m:e>
            <m:sub>
              <m:r>
                <m:t>c</m:t>
              </m:r>
            </m:sub>
          </m:sSub>
          <m:r>
            <m:rPr>
              <m:sty m:val="p"/>
            </m:rPr>
            <m:t>=</m:t>
          </m:r>
          <m:f>
            <m:fPr>
              <m:type m:val="bar"/>
            </m:fPr>
            <m:num>
              <m:r>
                <m:t>π</m:t>
              </m:r>
            </m:num>
            <m:den>
              <m:r>
                <m:t>L</m:t>
              </m:r>
            </m:den>
          </m:f>
          <m:r>
            <m:rPr>
              <m:sty m:val="p"/>
            </m:rPr>
            <m:t>.</m:t>
          </m:r>
        </m:oMath>
      </m:oMathPara>
    </w:p>
    <w:p>
      <w:pPr>
        <w:pStyle w:val="FirstParagraph"/>
      </w:pPr>
      <w:r>
        <w:t xml:space="preserve">Why?</w:t>
      </w:r>
    </w:p>
    <w:p>
      <w:pPr>
        <w:pStyle w:val="BodyText"/>
      </w:pPr>
      <w:r>
        <w:t xml:space="preserve">Because after upsampling, the useful baseband copy occupies one of</w:t>
      </w:r>
      <w:r>
        <w:t xml:space="preserve"> </w:t>
      </w:r>
      <m:oMath>
        <m:r>
          <m:t>L</m:t>
        </m:r>
      </m:oMath>
      <w:r>
        <w:t xml:space="preserve"> </w:t>
      </w:r>
      <w:r>
        <w:t xml:space="preserve">compressed spectral regions, and the first unwanted images lie beyond the boundary associated with</w:t>
      </w:r>
      <w:r>
        <w:t xml:space="preserve"> </w:t>
      </w:r>
      <m:oMath>
        <m:r>
          <m:t>π</m:t>
        </m:r>
        <m:r>
          <m:rPr>
            <m:sty m:val="p"/>
          </m:rPr>
          <m:t>/</m:t>
        </m:r>
        <m:r>
          <m:t>L</m:t>
        </m:r>
      </m:oMath>
      <w:r>
        <w:t xml:space="preserve">.</w:t>
      </w:r>
    </w:p>
    <w:p>
      <w:r>
        <w:pict>
          <v:rect style="width:0;height:1.5pt" o:hralign="center" o:hrstd="t" o:hr="t"/>
        </w:pict>
      </w:r>
    </w:p>
    <w:bookmarkEnd w:id="85"/>
    <w:bookmarkStart w:id="86" w:name="X605299cd592f220a0a18adb116535e5a7457e82"/>
    <w:p>
      <w:pPr>
        <w:pStyle w:val="Heading1"/>
      </w:pPr>
      <w:r>
        <w:t xml:space="preserve">9. Why</w:t>
      </w:r>
      <w:r>
        <w:t xml:space="preserve"> </w:t>
      </w:r>
      <m:oMath>
        <m:sSub>
          <m:e>
            <m:r>
              <m:t>ω</m:t>
            </m:r>
          </m:e>
          <m:sub>
            <m:r>
              <m:t>c</m:t>
            </m:r>
          </m:sub>
        </m:sSub>
        <m:r>
          <m:rPr>
            <m:sty m:val="p"/>
          </m:rPr>
          <m:t>=</m:t>
        </m:r>
        <m:r>
          <m:t>π</m:t>
        </m:r>
        <m:r>
          <m:rPr>
            <m:sty m:val="p"/>
          </m:rPr>
          <m:t>/</m:t>
        </m:r>
        <m:r>
          <m:t>L</m:t>
        </m:r>
      </m:oMath>
    </w:p>
    <w:p>
      <w:pPr>
        <w:pStyle w:val="FirstParagraph"/>
      </w:pPr>
      <w:r>
        <w:t xml:space="preserve">Suppose the original signal could occupy the entire interval</w:t>
      </w:r>
    </w:p>
    <w:p>
      <w:pPr>
        <w:pStyle w:val="BodyText"/>
      </w:pPr>
      <m:oMathPara>
        <m:oMathParaPr>
          <m:jc m:val="center"/>
        </m:oMathParaPr>
        <m:oMath>
          <m:r>
            <m:rPr>
              <m:sty m:val="p"/>
            </m:rPr>
            <m:t>−</m:t>
          </m:r>
          <m:r>
            <m:t>π</m:t>
          </m:r>
          <m:r>
            <m:rPr>
              <m:sty m:val="p"/>
            </m:rPr>
            <m:t>≤</m:t>
          </m:r>
          <m:r>
            <m:t>ω</m:t>
          </m:r>
          <m:r>
            <m:rPr>
              <m:sty m:val="p"/>
            </m:rPr>
            <m:t>≤</m:t>
          </m:r>
          <m:r>
            <m:t>π</m:t>
          </m:r>
          <m:r>
            <m:rPr>
              <m:sty m:val="p"/>
            </m:rPr>
            <m:t>.</m:t>
          </m:r>
        </m:oMath>
      </m:oMathPara>
    </w:p>
    <w:p>
      <w:pPr>
        <w:pStyle w:val="FirstParagraph"/>
      </w:pPr>
      <w:r>
        <w:t xml:space="preserve">After upsampling by</w:t>
      </w:r>
      <w:r>
        <w:t xml:space="preserve"> </w:t>
      </w:r>
      <m:oMath>
        <m:r>
          <m:t>L</m:t>
        </m:r>
      </m:oMath>
      <w:r>
        <w:t xml:space="preserve">, the desired copy is compressed into</w:t>
      </w:r>
    </w:p>
    <w:p>
      <w:pPr>
        <w:pStyle w:val="BodyText"/>
      </w:pPr>
      <m:oMathPara>
        <m:oMathParaPr>
          <m:jc m:val="center"/>
        </m:oMathParaPr>
        <m:oMath>
          <m:r>
            <m:rPr>
              <m:sty m:val="p"/>
            </m:rPr>
            <m:t>−</m:t>
          </m:r>
          <m:f>
            <m:fPr>
              <m:type m:val="bar"/>
            </m:fPr>
            <m:num>
              <m:r>
                <m:t>π</m:t>
              </m:r>
            </m:num>
            <m:den>
              <m:r>
                <m:t>L</m:t>
              </m:r>
            </m:den>
          </m:f>
          <m:r>
            <m:rPr>
              <m:sty m:val="p"/>
            </m:rPr>
            <m:t>≤</m:t>
          </m:r>
          <m:r>
            <m:t>ω</m:t>
          </m:r>
          <m:r>
            <m:rPr>
              <m:sty m:val="p"/>
            </m:rPr>
            <m:t>≤</m:t>
          </m:r>
          <m:f>
            <m:fPr>
              <m:type m:val="bar"/>
            </m:fPr>
            <m:num>
              <m:r>
                <m:t>π</m:t>
              </m:r>
            </m:num>
            <m:den>
              <m:r>
                <m:t>L</m:t>
              </m:r>
            </m:den>
          </m:f>
          <m:r>
            <m:rPr>
              <m:sty m:val="p"/>
            </m:rPr>
            <m:t>.</m:t>
          </m:r>
        </m:oMath>
      </m:oMathPara>
    </w:p>
    <w:p>
      <w:pPr>
        <w:pStyle w:val="FirstParagraph"/>
      </w:pPr>
      <w:r>
        <w:t xml:space="preserve">So the ideal interpolation filter is</w:t>
      </w:r>
    </w:p>
    <w:p>
      <w:pPr>
        <w:pStyle w:val="BodyText"/>
      </w:pPr>
      <m:oMathPara>
        <m:oMathParaPr>
          <m:jc m:val="center"/>
        </m:oMathParaPr>
        <m:oMath>
          <m:sSub>
            <m:e>
              <m:r>
                <m:t>H</m:t>
              </m:r>
            </m:e>
            <m:sub>
              <m:r>
                <m:t>I</m:t>
              </m:r>
            </m:sub>
          </m:sSub>
          <m:r>
            <m:rPr>
              <m:sty m:val="p"/>
            </m:rPr>
            <m:t>(</m:t>
          </m:r>
          <m:sSup>
            <m:e>
              <m:r>
                <m:t>e</m:t>
              </m:r>
            </m:e>
            <m:sup>
              <m:r>
                <m:t>j</m:t>
              </m:r>
              <m:r>
                <m:t>ω</m:t>
              </m:r>
            </m:sup>
          </m:sSup>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L</m:t>
                    </m:r>
                    <m:r>
                      <m:rPr>
                        <m:sty m:val="p"/>
                      </m:rPr>
                      <m:t>,</m:t>
                    </m:r>
                  </m:e>
                  <m:e>
                    <m:r>
                      <m:rPr>
                        <m:sty m:val="p"/>
                      </m:rPr>
                      <m:t>|</m:t>
                    </m:r>
                    <m:r>
                      <m:t>ω</m:t>
                    </m:r>
                    <m:r>
                      <m:rPr>
                        <m:sty m:val="p"/>
                      </m:rPr>
                      <m:t>|</m:t>
                    </m:r>
                    <m:r>
                      <m:rPr>
                        <m:sty m:val="p"/>
                      </m:rPr>
                      <m:t>≤</m:t>
                    </m:r>
                    <m:r>
                      <m:t>π</m:t>
                    </m:r>
                    <m:r>
                      <m:rPr>
                        <m:sty m:val="p"/>
                      </m:rPr>
                      <m:t>/</m:t>
                    </m:r>
                    <m:r>
                      <m:t>L</m:t>
                    </m:r>
                  </m:e>
                </m:mr>
                <m:mr>
                  <m:e>
                    <m:r>
                      <m:t>0</m:t>
                    </m:r>
                    <m:r>
                      <m:rPr>
                        <m:sty m:val="p"/>
                      </m:rPr>
                      <m:t>,</m:t>
                    </m:r>
                  </m:e>
                  <m:e>
                    <m:r>
                      <m:rPr>
                        <m:nor/>
                        <m:sty m:val="p"/>
                      </m:rPr>
                      <m:t>otherwise</m:t>
                    </m:r>
                    <m:r>
                      <m:rPr>
                        <m:sty m:val="p"/>
                      </m:rPr>
                      <m:t>.</m:t>
                    </m:r>
                  </m:e>
                </m:mr>
              </m:m>
            </m:e>
          </m:d>
        </m:oMath>
      </m:oMathPara>
    </w:p>
    <w:p>
      <w:pPr>
        <w:pStyle w:val="FirstParagraph"/>
      </w:pPr>
      <w:r>
        <w:t xml:space="preserve">Notice the gain is not 1.</w:t>
      </w:r>
    </w:p>
    <w:p>
      <w:pPr>
        <w:pStyle w:val="BodyText"/>
      </w:pPr>
      <w:r>
        <w:t xml:space="preserve">It is</w:t>
      </w:r>
      <w:r>
        <w:t xml:space="preserve"> </w:t>
      </w:r>
      <m:oMath>
        <m:r>
          <m:t>L</m:t>
        </m:r>
      </m:oMath>
      <w:r>
        <w:t xml:space="preserve">.</w:t>
      </w:r>
    </w:p>
    <w:p>
      <w:pPr>
        <w:pStyle w:val="BodyText"/>
      </w:pPr>
      <w:r>
        <w:t xml:space="preserve">That is one of the most important details in this lecture.</w:t>
      </w:r>
    </w:p>
    <w:p>
      <w:r>
        <w:pict>
          <v:rect style="width:0;height:1.5pt" o:hralign="center" o:hrstd="t" o:hr="t"/>
        </w:pict>
      </w:r>
    </w:p>
    <w:bookmarkEnd w:id="86"/>
    <w:bookmarkStart w:id="87" w:name="X6b1c3262ba8df8017a28943149a469576268af6"/>
    <w:p>
      <w:pPr>
        <w:pStyle w:val="Heading1"/>
      </w:pPr>
      <w:r>
        <w:t xml:space="preserve">10. Why the interpolation filter needs gain</w:t>
      </w:r>
      <w:r>
        <w:t xml:space="preserve"> </w:t>
      </w:r>
      <m:oMath>
        <m:r>
          <m:t>L</m:t>
        </m:r>
      </m:oMath>
    </w:p>
    <w:p>
      <w:pPr>
        <w:pStyle w:val="FirstParagraph"/>
      </w:pPr>
      <w:r>
        <w:t xml:space="preserve">The deck uses the best possible teaching example here: a constant signal.</w:t>
      </w:r>
    </w:p>
    <w:p>
      <w:pPr>
        <w:pStyle w:val="BodyText"/>
      </w:pPr>
      <w:r>
        <w:t xml:space="preserve">Suppose</w:t>
      </w:r>
    </w:p>
    <w:p>
      <w:pPr>
        <w:pStyle w:val="BodyText"/>
      </w:pPr>
      <m:oMathPara>
        <m:oMathParaPr>
          <m:jc m:val="center"/>
        </m:oMathParaPr>
        <m:oMath>
          <m:r>
            <m:t>x</m:t>
          </m:r>
          <m:r>
            <m:rPr>
              <m:sty m:val="p"/>
            </m:rPr>
            <m:t>[</m:t>
          </m:r>
          <m:r>
            <m:t>n</m:t>
          </m:r>
          <m:r>
            <m:rPr>
              <m:sty m:val="p"/>
            </m:rPr>
            <m:t>]</m:t>
          </m:r>
          <m:r>
            <m:rPr>
              <m:sty m:val="p"/>
            </m:rPr>
            <m:t>=</m:t>
          </m:r>
          <m:r>
            <m:t>1</m:t>
          </m:r>
        </m:oMath>
      </m:oMathPara>
    </w:p>
    <w:p>
      <w:pPr>
        <w:pStyle w:val="FirstParagraph"/>
      </w:pPr>
      <w:r>
        <w:t xml:space="preserve">for every</w:t>
      </w:r>
      <w:r>
        <w:t xml:space="preserve"> </w:t>
      </w:r>
      <m:oMath>
        <m:r>
          <m:t>n</m:t>
        </m:r>
      </m:oMath>
      <w:r>
        <w:t xml:space="preserve">.</w:t>
      </w:r>
    </w:p>
    <w:p>
      <w:pPr>
        <w:pStyle w:val="BodyText"/>
      </w:pPr>
      <w:r>
        <w:t xml:space="preserve">Upsample by</w:t>
      </w:r>
      <w:r>
        <w:t xml:space="preserve"> </w:t>
      </w:r>
      <m:oMath>
        <m:r>
          <m:t>L</m:t>
        </m:r>
        <m:r>
          <m:rPr>
            <m:sty m:val="p"/>
          </m:rPr>
          <m:t>=</m:t>
        </m:r>
        <m:r>
          <m:t>3</m:t>
        </m:r>
      </m:oMath>
      <w:r>
        <w:t xml:space="preserve">.</w:t>
      </w:r>
    </w:p>
    <w:p>
      <w:pPr>
        <w:pStyle w:val="BodyText"/>
      </w:pPr>
      <w:r>
        <w:t xml:space="preserve">Then</w:t>
      </w:r>
    </w:p>
    <w:p>
      <w:pPr>
        <w:pStyle w:val="BodyText"/>
      </w:pPr>
      <m:oMathPara>
        <m:oMathParaPr>
          <m:jc m:val="center"/>
        </m:oMathParaPr>
        <m:oMath>
          <m:sSub>
            <m:e>
              <m:r>
                <m:t>x</m:t>
              </m:r>
            </m:e>
            <m:sub>
              <m:r>
                <m:t>u</m:t>
              </m:r>
            </m:sub>
          </m:sSub>
          <m:r>
            <m:rPr>
              <m:sty m:val="p"/>
            </m:rPr>
            <m:t>[</m:t>
          </m:r>
          <m:r>
            <m:t>n</m:t>
          </m:r>
          <m:r>
            <m:rPr>
              <m:sty m:val="p"/>
            </m:rPr>
            <m:t>]</m:t>
          </m:r>
          <m:r>
            <m:rPr>
              <m:sty m:val="p"/>
            </m:rPr>
            <m:t>=</m:t>
          </m:r>
          <m:r>
            <m:rPr>
              <m:sty m:val="p"/>
            </m:rPr>
            <m:t>{</m:t>
          </m:r>
          <m:r>
            <m:t>1</m:t>
          </m:r>
          <m:r>
            <m:rPr>
              <m:sty m:val="p"/>
            </m:rPr>
            <m:t>,</m:t>
          </m:r>
          <m:r>
            <m:t>0</m:t>
          </m:r>
          <m:r>
            <m:rPr>
              <m:sty m:val="p"/>
            </m:rPr>
            <m:t>,</m:t>
          </m:r>
          <m:r>
            <m:t>0</m:t>
          </m:r>
          <m:r>
            <m:rPr>
              <m:sty m:val="p"/>
            </m:rPr>
            <m:t>,</m:t>
          </m:r>
          <m:r>
            <m:t>1</m:t>
          </m:r>
          <m:r>
            <m:rPr>
              <m:sty m:val="p"/>
            </m:rPr>
            <m:t>,</m:t>
          </m:r>
          <m:r>
            <m:t>0</m:t>
          </m:r>
          <m:r>
            <m:rPr>
              <m:sty m:val="p"/>
            </m:rPr>
            <m:t>,</m:t>
          </m:r>
          <m:r>
            <m:t>0</m:t>
          </m:r>
          <m:r>
            <m:rPr>
              <m:sty m:val="p"/>
            </m:rPr>
            <m:t>,</m:t>
          </m:r>
          <m:r>
            <m:t>1</m:t>
          </m:r>
          <m:r>
            <m:rPr>
              <m:sty m:val="p"/>
            </m:rPr>
            <m:t>,</m:t>
          </m:r>
          <m:r>
            <m:t>0</m:t>
          </m:r>
          <m:r>
            <m:rPr>
              <m:sty m:val="p"/>
            </m:rPr>
            <m:t>,</m:t>
          </m:r>
          <m:r>
            <m:t>0</m:t>
          </m:r>
          <m:r>
            <m:rPr>
              <m:sty m:val="p"/>
            </m:rPr>
            <m:t>,</m:t>
          </m:r>
          <m:r>
            <m:rPr>
              <m:sty m:val="p"/>
            </m:rPr>
            <m:t>…</m:t>
          </m:r>
          <m:r>
            <m:rPr>
              <m:sty m:val="p"/>
            </m:rPr>
            <m:t>}</m:t>
          </m:r>
          <m:r>
            <m:rPr>
              <m:sty m:val="p"/>
            </m:rPr>
            <m:t>.</m:t>
          </m:r>
        </m:oMath>
      </m:oMathPara>
    </w:p>
    <w:p>
      <w:pPr>
        <w:pStyle w:val="FirstParagraph"/>
      </w:pPr>
      <w:r>
        <w:t xml:space="preserve">The average value is now</w:t>
      </w:r>
    </w:p>
    <w:p>
      <w:pPr>
        <w:pStyle w:val="BodyText"/>
      </w:pPr>
      <m:oMathPara>
        <m:oMathParaPr>
          <m:jc m:val="center"/>
        </m:oMathParaPr>
        <m:oMath>
          <m:f>
            <m:fPr>
              <m:type m:val="bar"/>
            </m:fPr>
            <m:num>
              <m:r>
                <m:t>1</m:t>
              </m:r>
            </m:num>
            <m:den>
              <m:r>
                <m:t>3</m:t>
              </m:r>
            </m:den>
          </m:f>
          <m:r>
            <m:rPr>
              <m:sty m:val="p"/>
            </m:rPr>
            <m:t>.</m:t>
          </m:r>
        </m:oMath>
      </m:oMathPara>
    </w:p>
    <w:p>
      <w:pPr>
        <w:pStyle w:val="FirstParagraph"/>
      </w:pPr>
      <w:r>
        <w:t xml:space="preserve">If we smooth this sequence using a lowpass filter with DC gain 1, the average remains approximately</w:t>
      </w:r>
    </w:p>
    <w:p>
      <w:pPr>
        <w:pStyle w:val="BodyText"/>
      </w:pPr>
      <m:oMathPara>
        <m:oMathParaPr>
          <m:jc m:val="center"/>
        </m:oMathParaPr>
        <m:oMath>
          <m:f>
            <m:fPr>
              <m:type m:val="bar"/>
            </m:fPr>
            <m:num>
              <m:r>
                <m:t>1</m:t>
              </m:r>
            </m:num>
            <m:den>
              <m:r>
                <m:t>3</m:t>
              </m:r>
            </m:den>
          </m:f>
          <m:r>
            <m:rPr>
              <m:sty m:val="p"/>
            </m:rPr>
            <m:t>.</m:t>
          </m:r>
        </m:oMath>
      </m:oMathPara>
    </w:p>
    <w:p>
      <w:pPr>
        <w:pStyle w:val="FirstParagraph"/>
      </w:pPr>
      <w:r>
        <w:t xml:space="preserve">But that is wrong.</w:t>
      </w:r>
    </w:p>
    <w:p>
      <w:pPr>
        <w:pStyle w:val="BodyText"/>
      </w:pPr>
      <w:r>
        <w:t xml:space="preserve">The interpolated version of the constant signal should still be</w:t>
      </w:r>
    </w:p>
    <w:p>
      <w:pPr>
        <w:pStyle w:val="BodyText"/>
      </w:pPr>
      <m:oMathPara>
        <m:oMathParaPr>
          <m:jc m:val="center"/>
        </m:oMathParaPr>
        <m:oMath>
          <m:r>
            <m:t>y</m:t>
          </m:r>
          <m:r>
            <m:rPr>
              <m:sty m:val="p"/>
            </m:rPr>
            <m:t>[</m:t>
          </m:r>
          <m:r>
            <m:t>n</m:t>
          </m:r>
          <m:r>
            <m:rPr>
              <m:sty m:val="p"/>
            </m:rPr>
            <m:t>]</m:t>
          </m:r>
          <m:r>
            <m:rPr>
              <m:sty m:val="p"/>
            </m:rPr>
            <m:t>=</m:t>
          </m:r>
          <m:r>
            <m:t>1</m:t>
          </m:r>
          <m:r>
            <m:rPr>
              <m:sty m:val="p"/>
            </m:rPr>
            <m:t>.</m:t>
          </m:r>
        </m:oMath>
      </m:oMathPara>
    </w:p>
    <w:p>
      <w:pPr>
        <w:pStyle w:val="FirstParagraph"/>
      </w:pPr>
      <w:r>
        <w:t xml:space="preserve">Therefore the lowpass filter needs DC gain</w:t>
      </w:r>
    </w:p>
    <w:p>
      <w:pPr>
        <w:pStyle w:val="BodyText"/>
      </w:pPr>
      <m:oMathPara>
        <m:oMathParaPr>
          <m:jc m:val="center"/>
        </m:oMathParaPr>
        <m:oMath>
          <m:sSub>
            <m:e>
              <m:r>
                <m:t>H</m:t>
              </m:r>
            </m:e>
            <m:sub>
              <m:r>
                <m:t>I</m:t>
              </m:r>
            </m:sub>
          </m:sSub>
          <m:r>
            <m:rPr>
              <m:sty m:val="p"/>
            </m:rPr>
            <m:t>(</m:t>
          </m:r>
          <m:sSup>
            <m:e>
              <m:r>
                <m:t>e</m:t>
              </m:r>
            </m:e>
            <m:sup>
              <m:r>
                <m:t>j</m:t>
              </m:r>
              <m:r>
                <m:t>0</m:t>
              </m:r>
            </m:sup>
          </m:sSup>
          <m:r>
            <m:rPr>
              <m:sty m:val="p"/>
            </m:rPr>
            <m:t>)</m:t>
          </m:r>
          <m:r>
            <m:rPr>
              <m:sty m:val="p"/>
            </m:rPr>
            <m:t>=</m:t>
          </m:r>
          <m:r>
            <m:t>L</m:t>
          </m:r>
          <m:r>
            <m:rPr>
              <m:sty m:val="p"/>
            </m:rPr>
            <m:t>.</m:t>
          </m:r>
        </m:oMath>
      </m:oMathPara>
    </w:p>
    <w:p>
      <w:pPr>
        <w:pStyle w:val="FirstParagraph"/>
      </w:pPr>
      <w:r>
        <w:t xml:space="preserve">For</w:t>
      </w:r>
      <w:r>
        <w:t xml:space="preserve"> </w:t>
      </w:r>
      <m:oMath>
        <m:r>
          <m:t>L</m:t>
        </m:r>
        <m:r>
          <m:rPr>
            <m:sty m:val="p"/>
          </m:rPr>
          <m:t>=</m:t>
        </m:r>
        <m:r>
          <m:t>3</m:t>
        </m:r>
      </m:oMath>
      <w:r>
        <w:t xml:space="preserve">,</w:t>
      </w:r>
    </w:p>
    <w:p>
      <w:pPr>
        <w:pStyle w:val="BodyText"/>
      </w:pPr>
      <m:oMathPara>
        <m:oMathParaPr>
          <m:jc m:val="center"/>
        </m:oMathParaPr>
        <m:oMath>
          <m:sSub>
            <m:e>
              <m:r>
                <m:t>H</m:t>
              </m:r>
            </m:e>
            <m:sub>
              <m:r>
                <m:t>I</m:t>
              </m:r>
            </m:sub>
          </m:sSub>
          <m:r>
            <m:rPr>
              <m:sty m:val="p"/>
            </m:rPr>
            <m:t>(</m:t>
          </m:r>
          <m:sSup>
            <m:e>
              <m:r>
                <m:t>e</m:t>
              </m:r>
            </m:e>
            <m:sup>
              <m:r>
                <m:t>j</m:t>
              </m:r>
              <m:r>
                <m:t>0</m:t>
              </m:r>
            </m:sup>
          </m:sSup>
          <m:r>
            <m:rPr>
              <m:sty m:val="p"/>
            </m:rPr>
            <m:t>)</m:t>
          </m:r>
          <m:r>
            <m:rPr>
              <m:sty m:val="p"/>
            </m:rPr>
            <m:t>=</m:t>
          </m:r>
          <m:r>
            <m:t>3</m:t>
          </m:r>
          <m:r>
            <m:rPr>
              <m:sty m:val="p"/>
            </m:rPr>
            <m:t>.</m:t>
          </m:r>
        </m:oMath>
      </m:oMathPara>
    </w:p>
    <w:p>
      <w:pPr>
        <w:pStyle w:val="FirstParagraph"/>
      </w:pPr>
      <w:r>
        <w:t xml:space="preserve">That restores the constant signal to its original amplitude.</w:t>
      </w:r>
    </w:p>
    <w:p>
      <w:r>
        <w:pict>
          <v:rect style="width:0;height:1.5pt" o:hralign="center" o:hrstd="t" o:hr="t"/>
        </w:pict>
      </w:r>
    </w:p>
    <w:bookmarkEnd w:id="87"/>
    <w:bookmarkStart w:id="88" w:name="X360b9c8eada892ea7853362649dc01189590052"/>
    <w:p>
      <w:pPr>
        <w:pStyle w:val="Heading1"/>
      </w:pPr>
      <w:r>
        <w:t xml:space="preserve">11. A very useful conceptual check</w:t>
      </w:r>
    </w:p>
    <w:p>
      <w:pPr>
        <w:pStyle w:val="FirstParagraph"/>
      </w:pPr>
      <w:r>
        <w:t xml:space="preserve">Ask:</w:t>
      </w:r>
    </w:p>
    <w:p>
      <w:pPr>
        <w:pStyle w:val="BlockText"/>
      </w:pPr>
      <w:r>
        <w:t xml:space="preserve">Why doesn't zero insertion itself reduce the amplitudes of the original samples?</w:t>
      </w:r>
    </w:p>
    <w:p>
      <w:pPr>
        <w:pStyle w:val="FirstParagraph"/>
      </w:pPr>
      <w:r>
        <w:t xml:space="preserve">Correct answer:</w:t>
      </w:r>
    </w:p>
    <w:p>
      <w:pPr>
        <w:pStyle w:val="BlockText"/>
      </w:pPr>
      <w:r>
        <w:t xml:space="preserve">The original nonzero samples remain unchanged. The issue is that they now occur only once every</w:t>
      </w:r>
      <w:r>
        <w:t xml:space="preserve"> </w:t>
      </w:r>
      <m:oMath>
        <m:r>
          <m:t>L</m:t>
        </m:r>
      </m:oMath>
      <w:r>
        <w:t xml:space="preserve"> </w:t>
      </w:r>
      <w:r>
        <w:t xml:space="preserve">output samples, so the average or DC level of the high-rate sequence is reduced by</w:t>
      </w:r>
      <w:r>
        <w:t xml:space="preserve"> </w:t>
      </w:r>
      <m:oMath>
        <m:r>
          <m:t>L</m:t>
        </m:r>
      </m:oMath>
      <w:r>
        <w:t xml:space="preserve">.</w:t>
      </w:r>
    </w:p>
    <w:p>
      <w:pPr>
        <w:pStyle w:val="FirstParagraph"/>
      </w:pPr>
      <w:r>
        <w:t xml:space="preserve">That distinction is important.</w:t>
      </w:r>
    </w:p>
    <w:p>
      <w:pPr>
        <w:pStyle w:val="BodyText"/>
      </w:pPr>
      <w:r>
        <w:t xml:space="preserve">The gain-</w:t>
      </w:r>
      <m:oMath>
        <m:r>
          <m:t>L</m:t>
        </m:r>
      </m:oMath>
      <w:r>
        <w:t xml:space="preserve"> </w:t>
      </w:r>
      <w:r>
        <w:t xml:space="preserve">correction is not compensating for the amplitude of each retained sample.</w:t>
      </w:r>
    </w:p>
    <w:p>
      <w:pPr>
        <w:pStyle w:val="BodyText"/>
      </w:pPr>
      <w:r>
        <w:t xml:space="preserve">It compensates for their reduced density on the new grid.</w:t>
      </w:r>
    </w:p>
    <w:p>
      <w:r>
        <w:pict>
          <v:rect style="width:0;height:1.5pt" o:hralign="center" o:hrstd="t" o:hr="t"/>
        </w:pict>
      </w:r>
    </w:p>
    <w:bookmarkEnd w:id="88"/>
    <w:bookmarkStart w:id="89" w:name="X6130ad96b66fe8c0e3642770dc3088b31f99d63"/>
    <w:p>
      <w:pPr>
        <w:pStyle w:val="Heading1"/>
      </w:pPr>
      <w:r>
        <w:t xml:space="preserve">12. Time-domain interpretation of interpolation</w:t>
      </w:r>
    </w:p>
    <w:p>
      <w:pPr>
        <w:pStyle w:val="FirstParagraph"/>
      </w:pPr>
      <w:r>
        <w:t xml:space="preserve">After zero insertion,</w:t>
      </w:r>
    </w:p>
    <w:p>
      <w:pPr>
        <w:pStyle w:val="BodyText"/>
      </w:pPr>
      <m:oMathPara>
        <m:oMathParaPr>
          <m:jc m:val="center"/>
        </m:oMathParaPr>
        <m:oMath>
          <m:sSub>
            <m:e>
              <m:r>
                <m:t>x</m:t>
              </m:r>
            </m:e>
            <m:sub>
              <m:r>
                <m:t>u</m:t>
              </m:r>
            </m:sub>
          </m:sSub>
          <m:r>
            <m:rPr>
              <m:sty m:val="p"/>
            </m:rPr>
            <m:t>[</m:t>
          </m:r>
          <m:r>
            <m:t>n</m:t>
          </m:r>
          <m:r>
            <m:rPr>
              <m:sty m:val="p"/>
            </m:rPr>
            <m:t>]</m:t>
          </m:r>
        </m:oMath>
      </m:oMathPara>
    </w:p>
    <w:p>
      <w:pPr>
        <w:pStyle w:val="FirstParagraph"/>
      </w:pPr>
      <w:r>
        <w:t xml:space="preserve">contains zeros at the new locations.</w:t>
      </w:r>
    </w:p>
    <w:p>
      <w:pPr>
        <w:pStyle w:val="BodyText"/>
      </w:pPr>
      <w:r>
        <w:t xml:space="preserve">Then</w:t>
      </w:r>
    </w:p>
    <w:p>
      <w:pPr>
        <w:pStyle w:val="BodyText"/>
      </w:pPr>
      <m:oMathPara>
        <m:oMathParaPr>
          <m:jc m:val="center"/>
        </m:oMathParaPr>
        <m:oMath>
          <m:r>
            <m:t>y</m:t>
          </m:r>
          <m:r>
            <m:rPr>
              <m:sty m:val="p"/>
            </m:rPr>
            <m:t>[</m:t>
          </m:r>
          <m:r>
            <m:t>n</m:t>
          </m:r>
          <m:r>
            <m:rPr>
              <m:sty m:val="p"/>
            </m:rPr>
            <m:t>]</m:t>
          </m:r>
          <m:r>
            <m:rPr>
              <m:sty m:val="p"/>
            </m:rPr>
            <m:t>=</m:t>
          </m:r>
          <m:sSub>
            <m:e>
              <m:r>
                <m:t>h</m:t>
              </m:r>
            </m:e>
            <m:sub>
              <m:r>
                <m:t>I</m:t>
              </m:r>
            </m:sub>
          </m:sSub>
          <m:r>
            <m:rPr>
              <m:sty m:val="p"/>
            </m:rPr>
            <m:t>[</m:t>
          </m:r>
          <m:r>
            <m:t>n</m:t>
          </m:r>
          <m:r>
            <m:rPr>
              <m:sty m:val="p"/>
            </m:rPr>
            <m:t>]</m:t>
          </m:r>
          <m:r>
            <m:rPr>
              <m:sty m:val="p"/>
            </m:rPr>
            <m:t>*</m:t>
          </m:r>
          <m:sSub>
            <m:e>
              <m:r>
                <m:t>x</m:t>
              </m:r>
            </m:e>
            <m:sub>
              <m:r>
                <m:t>u</m:t>
              </m:r>
            </m:sub>
          </m:sSub>
          <m:r>
            <m:rPr>
              <m:sty m:val="p"/>
            </m:rPr>
            <m:t>[</m:t>
          </m:r>
          <m:r>
            <m:t>n</m:t>
          </m:r>
          <m:r>
            <m:rPr>
              <m:sty m:val="p"/>
            </m:rPr>
            <m:t>]</m:t>
          </m:r>
          <m:r>
            <m:rPr>
              <m:sty m:val="p"/>
            </m:rPr>
            <m:t>.</m:t>
          </m:r>
        </m:oMath>
      </m:oMathPara>
    </w:p>
    <w:p>
      <w:pPr>
        <w:pStyle w:val="FirstParagraph"/>
      </w:pPr>
      <w:r>
        <w:t xml:space="preserve">Each output sample becomes a weighted combination of neighboring original samples.</w:t>
      </w:r>
    </w:p>
    <w:p>
      <w:pPr>
        <w:pStyle w:val="BodyText"/>
      </w:pPr>
      <w:r>
        <w:t xml:space="preserve">The deck describes the filter as reconstructing a smoother signal on a denser sampling grid.</w:t>
      </w:r>
    </w:p>
    <w:p>
      <w:pPr>
        <w:pStyle w:val="BodyText"/>
      </w:pPr>
      <w:r>
        <w:t xml:space="preserve">This is very closely related to the classical sampling-theorem reconstruction formula.</w:t>
      </w:r>
    </w:p>
    <w:p>
      <w:pPr>
        <w:pStyle w:val="BodyText"/>
      </w:pPr>
      <w:r>
        <w:t xml:space="preserve">For ideal bandlimited interpolation,</w:t>
      </w:r>
    </w:p>
    <w:p>
      <w:pPr>
        <w:pStyle w:val="BodyText"/>
      </w:pPr>
      <m:oMathPara>
        <m:oMathParaPr>
          <m:jc m:val="center"/>
        </m:oMathParaPr>
        <m:oMath>
          <m:r>
            <m:t>y</m:t>
          </m:r>
          <m:r>
            <m:rPr>
              <m:sty m:val="p"/>
            </m:rPr>
            <m:t>[</m:t>
          </m:r>
          <m:r>
            <m:t>n</m:t>
          </m:r>
          <m:r>
            <m:rPr>
              <m:sty m:val="p"/>
            </m:rPr>
            <m:t>]</m:t>
          </m:r>
        </m:oMath>
      </m:oMathPara>
    </w:p>
    <w:p>
      <w:pPr>
        <w:pStyle w:val="FirstParagraph"/>
      </w:pPr>
      <w:r>
        <w:t xml:space="preserve">can be thought of as sinc interpolation of the old samples onto the finer grid.</w:t>
      </w:r>
    </w:p>
    <w:p>
      <w:r>
        <w:pict>
          <v:rect style="width:0;height:1.5pt" o:hralign="center" o:hrstd="t" o:hr="t"/>
        </w:pict>
      </w:r>
    </w:p>
    <w:bookmarkEnd w:id="89"/>
    <w:bookmarkStart w:id="90" w:name="Xbd2701f7dbfe4cd1cb4f16a54d76bebd04d5f7f"/>
    <w:p>
      <w:pPr>
        <w:pStyle w:val="Heading1"/>
      </w:pPr>
      <w:r>
        <w:t xml:space="preserve">13. Example: simple linear interpolation intuition</w:t>
      </w:r>
    </w:p>
    <w:p>
      <w:pPr>
        <w:pStyle w:val="FirstParagraph"/>
      </w:pPr>
      <w:r>
        <w:t xml:space="preserve">Suppose the original sequence is</w:t>
      </w:r>
    </w:p>
    <w:p>
      <w:pPr>
        <w:pStyle w:val="BodyText"/>
      </w:pPr>
      <m:oMathPara>
        <m:oMathParaPr>
          <m:jc m:val="center"/>
        </m:oMathParaPr>
        <m:oMath>
          <m:r>
            <m:t>x</m:t>
          </m:r>
          <m:r>
            <m:rPr>
              <m:sty m:val="p"/>
            </m:rPr>
            <m:t>[</m:t>
          </m:r>
          <m:r>
            <m:t>n</m:t>
          </m:r>
          <m:r>
            <m:rPr>
              <m:sty m:val="p"/>
            </m:rPr>
            <m:t>]</m:t>
          </m:r>
          <m:r>
            <m:rPr>
              <m:sty m:val="p"/>
            </m:rPr>
            <m:t>=</m:t>
          </m:r>
          <m:r>
            <m:rPr>
              <m:sty m:val="p"/>
            </m:rPr>
            <m:t>{</m:t>
          </m:r>
          <m:r>
            <m:t>0</m:t>
          </m:r>
          <m:r>
            <m:rPr>
              <m:sty m:val="p"/>
            </m:rPr>
            <m:t>,</m:t>
          </m:r>
          <m:r>
            <m:t>2</m:t>
          </m:r>
          <m:r>
            <m:rPr>
              <m:sty m:val="p"/>
            </m:rPr>
            <m:t>,</m:t>
          </m:r>
          <m:r>
            <m:t>4</m:t>
          </m:r>
          <m:r>
            <m:rPr>
              <m:sty m:val="p"/>
            </m:rPr>
            <m:t>}</m:t>
          </m:r>
          <m:r>
            <m:rPr>
              <m:sty m:val="p"/>
            </m:rPr>
            <m:t>.</m:t>
          </m:r>
        </m:oMath>
      </m:oMathPara>
    </w:p>
    <w:p>
      <w:pPr>
        <w:pStyle w:val="FirstParagraph"/>
      </w:pPr>
      <w:r>
        <w:t xml:space="preserve">Upsample by</w:t>
      </w:r>
      <w:r>
        <w:t xml:space="preserve"> </w:t>
      </w:r>
      <m:oMath>
        <m:r>
          <m:t>L</m:t>
        </m:r>
        <m:r>
          <m:rPr>
            <m:sty m:val="p"/>
          </m:rPr>
          <m:t>=</m:t>
        </m:r>
        <m:r>
          <m:t>2</m:t>
        </m:r>
      </m:oMath>
      <w:r>
        <w:t xml:space="preserve">:</w:t>
      </w:r>
    </w:p>
    <w:p>
      <w:pPr>
        <w:pStyle w:val="BodyText"/>
      </w:pPr>
      <m:oMathPara>
        <m:oMathParaPr>
          <m:jc m:val="center"/>
        </m:oMathParaPr>
        <m:oMath>
          <m:sSub>
            <m:e>
              <m:r>
                <m:t>x</m:t>
              </m:r>
            </m:e>
            <m:sub>
              <m:r>
                <m:t>u</m:t>
              </m:r>
            </m:sub>
          </m:sSub>
          <m:r>
            <m:rPr>
              <m:sty m:val="p"/>
            </m:rPr>
            <m:t>[</m:t>
          </m:r>
          <m:r>
            <m:t>n</m:t>
          </m:r>
          <m:r>
            <m:rPr>
              <m:sty m:val="p"/>
            </m:rPr>
            <m:t>]</m:t>
          </m:r>
          <m:r>
            <m:rPr>
              <m:sty m:val="p"/>
            </m:rPr>
            <m:t>=</m:t>
          </m:r>
          <m:r>
            <m:rPr>
              <m:sty m:val="p"/>
            </m:rPr>
            <m:t>{</m:t>
          </m:r>
          <m:r>
            <m:t>0</m:t>
          </m:r>
          <m:r>
            <m:rPr>
              <m:sty m:val="p"/>
            </m:rPr>
            <m:t>,</m:t>
          </m:r>
          <m:r>
            <m:t>0</m:t>
          </m:r>
          <m:r>
            <m:rPr>
              <m:sty m:val="p"/>
            </m:rPr>
            <m:t>,</m:t>
          </m:r>
          <m:r>
            <m:t>2</m:t>
          </m:r>
          <m:r>
            <m:rPr>
              <m:sty m:val="p"/>
            </m:rPr>
            <m:t>,</m:t>
          </m:r>
          <m:r>
            <m:t>0</m:t>
          </m:r>
          <m:r>
            <m:rPr>
              <m:sty m:val="p"/>
            </m:rPr>
            <m:t>,</m:t>
          </m:r>
          <m:r>
            <m:t>4</m:t>
          </m:r>
          <m:r>
            <m:rPr>
              <m:sty m:val="p"/>
            </m:rPr>
            <m:t>}</m:t>
          </m:r>
          <m:r>
            <m:rPr>
              <m:sty m:val="p"/>
            </m:rPr>
            <m:t>.</m:t>
          </m:r>
        </m:oMath>
      </m:oMathPara>
    </w:p>
    <w:p>
      <w:pPr>
        <w:pStyle w:val="FirstParagraph"/>
      </w:pPr>
      <w:r>
        <w:t xml:space="preserve">An ideal or well-designed interpolation filter produces meaningful values between the originals.</w:t>
      </w:r>
    </w:p>
    <w:p>
      <w:pPr>
        <w:pStyle w:val="BodyText"/>
      </w:pPr>
      <w:r>
        <w:t xml:space="preserve">A simple linear-interpolation approximation might produce</w:t>
      </w:r>
    </w:p>
    <w:p>
      <w:pPr>
        <w:pStyle w:val="BodyText"/>
      </w:pPr>
      <m:oMathPara>
        <m:oMathParaPr>
          <m:jc m:val="center"/>
        </m:oMathParaPr>
        <m:oMath>
          <m:r>
            <m:t>y</m:t>
          </m:r>
          <m:r>
            <m:rPr>
              <m:sty m:val="p"/>
            </m:rPr>
            <m:t>[</m:t>
          </m:r>
          <m:r>
            <m:t>n</m:t>
          </m:r>
          <m:r>
            <m:rPr>
              <m:sty m:val="p"/>
            </m:rPr>
            <m:t>]</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rPr>
              <m:sty m:val="p"/>
            </m:rPr>
            <m:t>.</m:t>
          </m:r>
        </m:oMath>
      </m:oMathPara>
    </w:p>
    <w:p>
      <w:pPr>
        <w:pStyle w:val="FirstParagraph"/>
      </w:pPr>
      <w:r>
        <w:t xml:space="preserve">That is not exactly what a generic FIR lowpass must produce, but it gives students an intuitive picture:</w:t>
      </w:r>
    </w:p>
    <w:p>
      <w:pPr>
        <w:pStyle w:val="BlockText"/>
      </w:pPr>
      <w:r>
        <w:t xml:space="preserve">The zeros are placeholders. The filter replaces them with values consistent with a smooth bandlimited signal.</w:t>
      </w:r>
    </w:p>
    <w:p>
      <w:r>
        <w:pict>
          <v:rect style="width:0;height:1.5pt" o:hralign="center" o:hrstd="t" o:hr="t"/>
        </w:pict>
      </w:r>
    </w:p>
    <w:bookmarkEnd w:id="90"/>
    <w:bookmarkStart w:id="94" w:name="Xc955cd6e55dc253572488473a3cbb67c775cfef"/>
    <w:p>
      <w:pPr>
        <w:pStyle w:val="Heading1"/>
      </w:pPr>
      <w:r>
        <w:t xml:space="preserve">14. What a good interpolation FIR needs</w:t>
      </w:r>
    </w:p>
    <w:p>
      <w:pPr>
        <w:pStyle w:val="FirstParagraph"/>
      </w:pPr>
      <w:r>
        <w:t xml:space="preserve">The deck gives three practical checks.</w:t>
      </w:r>
    </w:p>
    <w:bookmarkStart w:id="91" w:name="X43ab57aeccec68cbf1ec7c02262174bb2d3f6fb"/>
    <w:p>
      <w:pPr>
        <w:pStyle w:val="Heading2"/>
      </w:pPr>
      <w:r>
        <w:t xml:space="preserve">1. Correct cutoff</w:t>
      </w:r>
    </w:p>
    <w:p>
      <w:pPr>
        <w:pStyle w:val="FirstParagraph"/>
      </w:pPr>
      <w:r>
        <w:t xml:space="preserve">The useful compressed baseband must be preserved:</w:t>
      </w:r>
    </w:p>
    <w:p>
      <w:pPr>
        <w:pStyle w:val="BodyText"/>
      </w:pPr>
      <m:oMathPara>
        <m:oMathParaPr>
          <m:jc m:val="center"/>
        </m:oMathParaPr>
        <m:oMath>
          <m:r>
            <m:rPr>
              <m:sty m:val="p"/>
            </m:rPr>
            <m:t>|</m:t>
          </m:r>
          <m:r>
            <m:t>ω</m:t>
          </m:r>
          <m:r>
            <m:rPr>
              <m:sty m:val="p"/>
            </m:rPr>
            <m:t>|</m:t>
          </m:r>
          <m:r>
            <m:rPr>
              <m:sty m:val="p"/>
            </m:rPr>
            <m:t>≤</m:t>
          </m:r>
          <m:sSub>
            <m:e>
              <m:r>
                <m:t>ω</m:t>
              </m:r>
            </m:e>
            <m:sub>
              <m:r>
                <m:t>p</m:t>
              </m:r>
            </m:sub>
          </m:sSub>
          <m:r>
            <m:rPr>
              <m:sty m:val="p"/>
            </m:rPr>
            <m:t>&lt;</m:t>
          </m:r>
          <m:f>
            <m:fPr>
              <m:type m:val="bar"/>
            </m:fPr>
            <m:num>
              <m:r>
                <m:t>π</m:t>
              </m:r>
            </m:num>
            <m:den>
              <m:r>
                <m:t>L</m:t>
              </m:r>
            </m:den>
          </m:f>
          <m:r>
            <m:rPr>
              <m:sty m:val="p"/>
            </m:rPr>
            <m:t>.</m:t>
          </m:r>
        </m:oMath>
      </m:oMathPara>
    </w:p>
    <w:bookmarkEnd w:id="91"/>
    <w:bookmarkStart w:id="92" w:name="X5e48db6efdd27ae0565f9687246b93d94a83675"/>
    <w:p>
      <w:pPr>
        <w:pStyle w:val="Heading2"/>
      </w:pPr>
      <w:r>
        <w:t xml:space="preserve">2. Sufficient image attenuation</w:t>
      </w:r>
    </w:p>
    <w:p>
      <w:pPr>
        <w:pStyle w:val="FirstParagraph"/>
      </w:pPr>
      <w:r>
        <w:t xml:space="preserve">The unwanted spectral replicas must be strongly attenuated.</w:t>
      </w:r>
    </w:p>
    <w:bookmarkEnd w:id="92"/>
    <w:bookmarkStart w:id="93" w:name="X2f4d92108ad0db74e03b305919121409b99fe70"/>
    <w:p>
      <w:pPr>
        <w:pStyle w:val="Heading2"/>
      </w:pPr>
      <w:r>
        <w:t xml:space="preserve">3. Gain</w:t>
      </w:r>
      <w:r>
        <w:t xml:space="preserve"> </w:t>
      </w:r>
      <m:oMath>
        <m:r>
          <m:t>L</m:t>
        </m:r>
      </m:oMath>
    </w:p>
    <w:p>
      <w:pPr>
        <w:pStyle w:val="FirstParagraph"/>
      </w:pPr>
      <w:r>
        <w:t xml:space="preserve">The coefficients should satisfy approximately</w:t>
      </w:r>
    </w:p>
    <w:p>
      <w:pPr>
        <w:pStyle w:val="BodyText"/>
      </w:pPr>
      <m:oMathPara>
        <m:oMathParaPr>
          <m:jc m:val="center"/>
        </m:oMathParaPr>
        <m:oMath>
          <m:nary>
            <m:naryPr>
              <m:chr m:val="∑"/>
              <m:limLoc m:val="undOvr"/>
              <m:subHide m:val="off"/>
              <m:supHide m:val="on"/>
            </m:naryPr>
            <m:sub>
              <m:r>
                <m:t>n</m:t>
              </m:r>
            </m:sub>
            <m:sup>
              <m:r>
                <m:t>​</m:t>
              </m:r>
            </m:sup>
            <m:e>
              <m:r>
                <m:t>h</m:t>
              </m:r>
            </m:e>
          </m:nary>
          <m:r>
            <m:rPr>
              <m:sty m:val="p"/>
            </m:rPr>
            <m:t>[</m:t>
          </m:r>
          <m:r>
            <m:t>n</m:t>
          </m:r>
          <m:r>
            <m:rPr>
              <m:sty m:val="p"/>
            </m:rPr>
            <m:t>]</m:t>
          </m:r>
          <m:r>
            <m:rPr>
              <m:sty m:val="p"/>
            </m:rPr>
            <m:t>=</m:t>
          </m:r>
          <m:r>
            <m:t>L</m:t>
          </m:r>
          <m:r>
            <m:rPr>
              <m:sty m:val="p"/>
            </m:rPr>
            <m:t>.</m:t>
          </m:r>
        </m:oMath>
      </m:oMathPara>
    </w:p>
    <w:p>
      <w:pPr>
        <w:pStyle w:val="FirstParagraph"/>
      </w:pPr>
      <w:r>
        <w:t xml:space="preserve">Since</w:t>
      </w:r>
    </w:p>
    <w:p>
      <w:pPr>
        <w:pStyle w:val="BodyText"/>
      </w:pPr>
      <m:oMathPara>
        <m:oMathParaPr>
          <m:jc m:val="center"/>
        </m:oMathParaPr>
        <m:oMath>
          <m:r>
            <m:t>H</m:t>
          </m:r>
          <m:r>
            <m:rPr>
              <m:sty m:val="p"/>
            </m:rPr>
            <m:t>(</m:t>
          </m:r>
          <m:sSup>
            <m:e>
              <m:r>
                <m:t>e</m:t>
              </m:r>
            </m:e>
            <m:sup>
              <m:r>
                <m:t>j</m:t>
              </m:r>
              <m:r>
                <m:t>0</m:t>
              </m:r>
            </m:sup>
          </m:sSup>
          <m:r>
            <m:rPr>
              <m:sty m:val="p"/>
            </m:rPr>
            <m:t>)</m:t>
          </m:r>
          <m:r>
            <m:rPr>
              <m:sty m:val="p"/>
            </m:rPr>
            <m:t>=</m:t>
          </m:r>
          <m:nary>
            <m:naryPr>
              <m:chr m:val="∑"/>
              <m:limLoc m:val="undOvr"/>
              <m:subHide m:val="off"/>
              <m:supHide m:val="on"/>
            </m:naryPr>
            <m:sub>
              <m:r>
                <m:t>n</m:t>
              </m:r>
            </m:sub>
            <m:sup>
              <m:r>
                <m:t>​</m:t>
              </m:r>
            </m:sup>
            <m:e>
              <m:r>
                <m:t>h</m:t>
              </m:r>
            </m:e>
          </m:nary>
          <m:r>
            <m:rPr>
              <m:sty m:val="p"/>
            </m:rPr>
            <m:t>[</m:t>
          </m:r>
          <m:r>
            <m:t>n</m:t>
          </m:r>
          <m:r>
            <m:rPr>
              <m:sty m:val="p"/>
            </m:rPr>
            <m:t>]</m:t>
          </m:r>
          <m:r>
            <m:rPr>
              <m:sty m:val="p"/>
            </m:rPr>
            <m:t>,</m:t>
          </m:r>
        </m:oMath>
      </m:oMathPara>
    </w:p>
    <w:p>
      <w:pPr>
        <w:pStyle w:val="FirstParagraph"/>
      </w:pPr>
      <w:r>
        <w:t xml:space="preserve">this ensures DC gain</w:t>
      </w:r>
      <w:r>
        <w:t xml:space="preserve"> </w:t>
      </w:r>
      <m:oMath>
        <m:r>
          <m:t>L</m:t>
        </m:r>
      </m:oMath>
      <w:r>
        <w:t xml:space="preserve">.</w:t>
      </w:r>
    </w:p>
    <w:p>
      <w:r>
        <w:pict>
          <v:rect style="width:0;height:1.5pt" o:hralign="center" o:hrstd="t" o:hr="t"/>
        </w:pict>
      </w:r>
    </w:p>
    <w:bookmarkEnd w:id="93"/>
    <w:bookmarkEnd w:id="94"/>
    <w:bookmarkStart w:id="95" w:name="X7906aa3558d0681973b0a572cba2f00601fc571"/>
    <w:p>
      <w:pPr>
        <w:pStyle w:val="Heading1"/>
      </w:pPr>
      <w:r>
        <w:t xml:space="preserve">15. A very practical coding check</w:t>
      </w:r>
    </w:p>
    <w:p>
      <w:pPr>
        <w:pStyle w:val="FirstParagraph"/>
      </w:pPr>
      <w:r>
        <w:t xml:space="preserve">If students design an interpolation filter in Python, tell them to feed it</w:t>
      </w:r>
    </w:p>
    <w:p>
      <w:pPr>
        <w:pStyle w:val="SourceCode"/>
      </w:pPr>
      <w:r>
        <w:rPr>
          <w:rStyle w:val="NormalTok"/>
        </w:rPr>
        <w:t xml:space="preserve">x </w:t>
      </w:r>
      <w:r>
        <w:rPr>
          <w:rStyle w:val="OperatorTok"/>
        </w:rPr>
        <w:t xml:space="preserve">=</w:t>
      </w:r>
      <w:r>
        <w:rPr>
          <w:rStyle w:val="NormalTok"/>
        </w:rPr>
        <w:t xml:space="preserve"> np.ones(...)</w:t>
      </w:r>
    </w:p>
    <w:p>
      <w:pPr>
        <w:pStyle w:val="FirstParagraph"/>
      </w:pPr>
      <w:r>
        <w:t xml:space="preserve">and check the steady-state output away from filter transients.</w:t>
      </w:r>
    </w:p>
    <w:p>
      <w:pPr>
        <w:pStyle w:val="BodyText"/>
      </w:pPr>
      <w:r>
        <w:t xml:space="preserve">If interpolation is correct,</w:t>
      </w:r>
    </w:p>
    <w:p>
      <w:pPr>
        <w:pStyle w:val="BodyText"/>
      </w:pPr>
      <m:oMathPara>
        <m:oMathParaPr>
          <m:jc m:val="center"/>
        </m:oMathParaPr>
        <m:oMath>
          <m:r>
            <m:t>y</m:t>
          </m:r>
          <m:r>
            <m:rPr>
              <m:sty m:val="p"/>
            </m:rPr>
            <m:t>[</m:t>
          </m:r>
          <m:r>
            <m:t>n</m:t>
          </m:r>
          <m:r>
            <m:rPr>
              <m:sty m:val="p"/>
            </m:rPr>
            <m:t>]</m:t>
          </m:r>
          <m:r>
            <m:rPr>
              <m:sty m:val="p"/>
            </m:rPr>
            <m:t>≈</m:t>
          </m:r>
          <m:r>
            <m:t>1</m:t>
          </m:r>
          <m:r>
            <m:rPr>
              <m:sty m:val="p"/>
            </m:rPr>
            <m:t>.</m:t>
          </m:r>
        </m:oMath>
      </m:oMathPara>
    </w:p>
    <w:p>
      <w:pPr>
        <w:pStyle w:val="FirstParagraph"/>
      </w:pPr>
      <w:r>
        <w:t xml:space="preserve">If the steady-state output is</w:t>
      </w:r>
    </w:p>
    <w:p>
      <w:pPr>
        <w:pStyle w:val="BodyText"/>
      </w:pPr>
      <m:oMathPara>
        <m:oMathParaPr>
          <m:jc m:val="center"/>
        </m:oMathParaPr>
        <m:oMath>
          <m:f>
            <m:fPr>
              <m:type m:val="bar"/>
            </m:fPr>
            <m:num>
              <m:r>
                <m:t>1</m:t>
              </m:r>
            </m:num>
            <m:den>
              <m:r>
                <m:t>L</m:t>
              </m:r>
            </m:den>
          </m:f>
          <m:r>
            <m:rPr>
              <m:sty m:val="p"/>
            </m:rPr>
            <m:t>,</m:t>
          </m:r>
        </m:oMath>
      </m:oMathPara>
    </w:p>
    <w:p>
      <w:pPr>
        <w:pStyle w:val="FirstParagraph"/>
      </w:pPr>
      <w:r>
        <w:t xml:space="preserve">they likely forgot to scale the FIR coefficients by</w:t>
      </w:r>
      <w:r>
        <w:t xml:space="preserve"> </w:t>
      </w:r>
      <m:oMath>
        <m:r>
          <m:t>L</m:t>
        </m:r>
      </m:oMath>
      <w:r>
        <w:t xml:space="preserve">.</w:t>
      </w:r>
    </w:p>
    <w:p>
      <w:pPr>
        <w:pStyle w:val="BodyText"/>
      </w:pPr>
      <w:r>
        <w:t xml:space="preserve">This is one of the simplest debugging tools for interpolation code.</w:t>
      </w:r>
    </w:p>
    <w:p>
      <w:r>
        <w:pict>
          <v:rect style="width:0;height:1.5pt" o:hralign="center" o:hrstd="t" o:hr="t"/>
        </w:pict>
      </w:r>
    </w:p>
    <w:bookmarkEnd w:id="95"/>
    <w:bookmarkStart w:id="96" w:name="X3698f287b319ef06e021be888e8235a556b7b2d"/>
    <w:p>
      <w:pPr>
        <w:pStyle w:val="Heading1"/>
      </w:pPr>
      <w:r>
        <w:t xml:space="preserve">16. Filter delay</w:t>
      </w:r>
    </w:p>
    <w:p>
      <w:pPr>
        <w:pStyle w:val="FirstParagraph"/>
      </w:pPr>
      <w:r>
        <w:t xml:space="preserve">For a linear-phase FIR of length</w:t>
      </w:r>
      <w:r>
        <w:t xml:space="preserve"> </w:t>
      </w:r>
      <m:oMath>
        <m:r>
          <m:t>N</m:t>
        </m:r>
      </m:oMath>
      <w:r>
        <w:t xml:space="preserve">,</w:t>
      </w:r>
    </w:p>
    <w:p>
      <w:pPr>
        <w:pStyle w:val="BodyText"/>
      </w:pPr>
      <m:oMathPara>
        <m:oMathParaPr>
          <m:jc m:val="center"/>
        </m:oMathParaPr>
        <m:oMath>
          <m:r>
            <m:t>D</m:t>
          </m:r>
          <m:r>
            <m:rPr>
              <m:sty m:val="p"/>
            </m:rPr>
            <m:t>=</m:t>
          </m:r>
          <m:f>
            <m:fPr>
              <m:type m:val="bar"/>
            </m:fPr>
            <m:num>
              <m:r>
                <m:t>N</m:t>
              </m:r>
              <m:r>
                <m:rPr>
                  <m:sty m:val="p"/>
                </m:rPr>
                <m:t>−</m:t>
              </m:r>
              <m:r>
                <m:t>1</m:t>
              </m:r>
            </m:num>
            <m:den>
              <m:r>
                <m:t>2</m:t>
              </m:r>
            </m:den>
          </m:f>
        </m:oMath>
      </m:oMathPara>
    </w:p>
    <w:p>
      <w:pPr>
        <w:pStyle w:val="FirstParagraph"/>
      </w:pPr>
      <w:r>
        <w:t xml:space="preserve">high-rate samples.</w:t>
      </w:r>
    </w:p>
    <w:p>
      <w:pPr>
        <w:pStyle w:val="BodyText"/>
      </w:pPr>
      <w:r>
        <w:t xml:space="preserve">The phrase</w:t>
      </w:r>
      <w:r>
        <w:t xml:space="preserve"> </w:t>
      </w:r>
      <w:r>
        <w:rPr>
          <w:b/>
          <w:bCs/>
        </w:rPr>
        <w:t xml:space="preserve">high-rate samples</w:t>
      </w:r>
      <w:r>
        <w:t xml:space="preserve"> </w:t>
      </w:r>
      <w:r>
        <w:t xml:space="preserve">matters.</w:t>
      </w:r>
    </w:p>
    <w:p>
      <w:pPr>
        <w:pStyle w:val="BodyText"/>
      </w:pPr>
      <w:r>
        <w:t xml:space="preserve">Suppose</w:t>
      </w:r>
    </w:p>
    <w:p>
      <w:pPr>
        <w:pStyle w:val="BodyText"/>
      </w:pPr>
      <m:oMathPara>
        <m:oMathParaPr>
          <m:jc m:val="center"/>
        </m:oMathParaPr>
        <m:oMath>
          <m:r>
            <m:t>N</m:t>
          </m:r>
          <m:r>
            <m:rPr>
              <m:sty m:val="p"/>
            </m:rPr>
            <m:t>=</m:t>
          </m:r>
          <m:r>
            <m:t>31</m:t>
          </m:r>
        </m:oMath>
      </m:oMathPara>
    </w:p>
    <w:p>
      <w:pPr>
        <w:pStyle w:val="FirstParagraph"/>
      </w:pPr>
      <w:r>
        <w:t xml:space="preserve">and the output rate after interpolation is</w:t>
      </w:r>
    </w:p>
    <w:p>
      <w:pPr>
        <w:pStyle w:val="BodyText"/>
      </w:pPr>
      <m:oMathPara>
        <m:oMathParaPr>
          <m:jc m:val="center"/>
        </m:oMathParaPr>
        <m:oMath>
          <m:r>
            <m:t>48</m:t>
          </m:r>
          <m:r>
            <m:rPr>
              <m:nor/>
              <m:sty m:val="p"/>
            </m:rPr>
            <m:t> kHz</m:t>
          </m:r>
          <m:r>
            <m:rPr>
              <m:sty m:val="p"/>
            </m:rPr>
            <m:t>.</m:t>
          </m:r>
        </m:oMath>
      </m:oMathPara>
    </w:p>
    <w:p>
      <w:pPr>
        <w:pStyle w:val="FirstParagraph"/>
      </w:pPr>
      <w:r>
        <w:t xml:space="preserve">Then</w:t>
      </w:r>
    </w:p>
    <w:p>
      <w:pPr>
        <w:pStyle w:val="BodyText"/>
      </w:pPr>
      <m:oMathPara>
        <m:oMathParaPr>
          <m:jc m:val="center"/>
        </m:oMathParaPr>
        <m:oMath>
          <m:r>
            <m:t>D</m:t>
          </m:r>
          <m:r>
            <m:rPr>
              <m:sty m:val="p"/>
            </m:rPr>
            <m:t>=</m:t>
          </m:r>
          <m:r>
            <m:t>15</m:t>
          </m:r>
        </m:oMath>
      </m:oMathPara>
    </w:p>
    <w:p>
      <w:pPr>
        <w:pStyle w:val="FirstParagraph"/>
      </w:pPr>
      <w:r>
        <w:t xml:space="preserve">samples, corresponding to</w:t>
      </w:r>
    </w:p>
    <w:p>
      <w:pPr>
        <w:pStyle w:val="BodyText"/>
      </w:pPr>
      <m:oMathPara>
        <m:oMathParaPr>
          <m:jc m:val="center"/>
        </m:oMathParaPr>
        <m:oMath>
          <m:sSub>
            <m:e>
              <m:r>
                <m:t>T</m:t>
              </m:r>
            </m:e>
            <m:sub>
              <m:r>
                <m:t>D</m:t>
              </m:r>
            </m:sub>
          </m:sSub>
          <m:r>
            <m:rPr>
              <m:sty m:val="p"/>
            </m:rPr>
            <m:t>=</m:t>
          </m:r>
          <m:f>
            <m:fPr>
              <m:type m:val="bar"/>
            </m:fPr>
            <m:num>
              <m:r>
                <m:t>15</m:t>
              </m:r>
            </m:num>
            <m:den>
              <m:r>
                <m:t>48000</m:t>
              </m:r>
            </m:den>
          </m:f>
          <m:r>
            <m:rPr>
              <m:sty m:val="p"/>
            </m:rPr>
            <m:t>=</m:t>
          </m:r>
          <m:r>
            <m:t>0.3125</m:t>
          </m:r>
          <m:r>
            <m:rPr>
              <m:nor/>
              <m:sty m:val="p"/>
            </m:rPr>
            <m:t> ms</m:t>
          </m:r>
          <m:r>
            <m:rPr>
              <m:sty m:val="p"/>
            </m:rPr>
            <m:t>.</m:t>
          </m:r>
        </m:oMath>
      </m:oMathPara>
    </w:p>
    <w:p>
      <w:pPr>
        <w:pStyle w:val="FirstParagraph"/>
      </w:pPr>
      <w:r>
        <w:t xml:space="preserve">Students often incorrectly compute delay using the original sampling rate.</w:t>
      </w:r>
    </w:p>
    <w:p>
      <w:pPr>
        <w:pStyle w:val="BodyText"/>
      </w:pPr>
      <w:r>
        <w:t xml:space="preserve">After upsampling, the FIR operates at the higher intermediate rate.</w:t>
      </w:r>
    </w:p>
    <w:p>
      <w:r>
        <w:pict>
          <v:rect style="width:0;height:1.5pt" o:hralign="center" o:hrstd="t" o:hr="t"/>
        </w:pict>
      </w:r>
    </w:p>
    <w:bookmarkEnd w:id="96"/>
    <w:bookmarkStart w:id="97" w:name="X7d7cbae9bd570855b52803d237bdc0c5c1b12c7"/>
    <w:p>
      <w:pPr>
        <w:pStyle w:val="Heading1"/>
      </w:pPr>
      <w:r>
        <w:t xml:space="preserve">17. Rational sample-rate conversion</w:t>
      </w:r>
    </w:p>
    <w:p>
      <w:pPr>
        <w:pStyle w:val="FirstParagraph"/>
      </w:pPr>
      <w:r>
        <w:t xml:space="preserve">Now suppose we want a non-integer rate change.</w:t>
      </w:r>
    </w:p>
    <w:p>
      <w:pPr>
        <w:pStyle w:val="BodyText"/>
      </w:pPr>
      <w:r>
        <w:t xml:space="preserve">We use</w:t>
      </w:r>
    </w:p>
    <w:p>
      <w:pPr>
        <w:pStyle w:val="BodyText"/>
      </w:pPr>
      <m:oMathPara>
        <m:oMathParaPr>
          <m:jc m:val="center"/>
        </m:oMathParaPr>
        <m:oMath>
          <m:f>
            <m:fPr>
              <m:type m:val="bar"/>
            </m:fPr>
            <m:num>
              <m:sSub>
                <m:e>
                  <m:r>
                    <m:t>F</m:t>
                  </m:r>
                </m:e>
                <m:sub>
                  <m:r>
                    <m:t>s</m:t>
                  </m:r>
                  <m:r>
                    <m:rPr>
                      <m:sty m:val="p"/>
                    </m:rPr>
                    <m:t>,</m:t>
                  </m:r>
                  <m:r>
                    <m:rPr>
                      <m:nor/>
                      <m:sty m:val="p"/>
                    </m:rPr>
                    <m:t>out</m:t>
                  </m:r>
                </m:sub>
              </m:sSub>
            </m:num>
            <m:den>
              <m:sSub>
                <m:e>
                  <m:r>
                    <m:t>F</m:t>
                  </m:r>
                </m:e>
                <m:sub>
                  <m:r>
                    <m:t>s</m:t>
                  </m:r>
                  <m:r>
                    <m:rPr>
                      <m:sty m:val="p"/>
                    </m:rPr>
                    <m:t>,</m:t>
                  </m:r>
                  <m:r>
                    <m:rPr>
                      <m:nor/>
                      <m:sty m:val="p"/>
                    </m:rPr>
                    <m:t>in</m:t>
                  </m:r>
                </m:sub>
              </m:sSub>
            </m:den>
          </m:f>
          <m:r>
            <m:rPr>
              <m:sty m:val="p"/>
            </m:rPr>
            <m:t>=</m:t>
          </m:r>
          <m:f>
            <m:fPr>
              <m:type m:val="bar"/>
            </m:fPr>
            <m:num>
              <m:r>
                <m:t>L</m:t>
              </m:r>
            </m:num>
            <m:den>
              <m:r>
                <m:t>M</m:t>
              </m:r>
            </m:den>
          </m:f>
          <m:r>
            <m:rPr>
              <m:sty m:val="p"/>
            </m:rPr>
            <m:t>.</m:t>
          </m:r>
        </m:oMath>
      </m:oMathPara>
    </w:p>
    <w:p>
      <w:pPr>
        <w:pStyle w:val="FirstParagraph"/>
      </w:pPr>
      <w:r>
        <w:t xml:space="preserve">The basic chain is</w:t>
      </w:r>
    </w:p>
    <w:p>
      <w:pPr>
        <w:pStyle w:val="BodyText"/>
      </w:pPr>
      <m:oMathPara>
        <m:oMathParaPr>
          <m:jc m:val="center"/>
        </m:oMathParaPr>
        <m:oMath>
          <m:r>
            <m:t>x</m:t>
          </m:r>
          <m:r>
            <m:rPr>
              <m:sty m:val="p"/>
            </m:rPr>
            <m:t>[</m:t>
          </m:r>
          <m:r>
            <m:t>n</m:t>
          </m:r>
          <m:r>
            <m:rPr>
              <m:sty m:val="p"/>
            </m:rPr>
            <m:t>]</m:t>
          </m:r>
          <m:r>
            <m:rPr>
              <m:sty m:val="p"/>
            </m:rPr>
            <m:t>→</m:t>
          </m:r>
          <m:r>
            <m:rPr>
              <m:sty m:val="p"/>
            </m:rPr>
            <m:t>↑</m:t>
          </m:r>
          <m:r>
            <m:t>L</m:t>
          </m:r>
          <m:r>
            <m:rPr>
              <m:sty m:val="p"/>
            </m:rPr>
            <m:t>→</m:t>
          </m:r>
          <m:r>
            <m:t>H</m:t>
          </m:r>
          <m:r>
            <m:rPr>
              <m:sty m:val="p"/>
            </m:rPr>
            <m:t>(</m:t>
          </m:r>
          <m:r>
            <m:t>z</m:t>
          </m:r>
          <m:r>
            <m:rPr>
              <m:sty m:val="p"/>
            </m:rPr>
            <m:t>)</m:t>
          </m:r>
          <m:r>
            <m:rPr>
              <m:sty m:val="p"/>
            </m:rPr>
            <m:t>→</m:t>
          </m:r>
          <m:r>
            <m:rPr>
              <m:sty m:val="p"/>
            </m:rPr>
            <m:t>↓</m:t>
          </m:r>
          <m:r>
            <m:t>M</m:t>
          </m:r>
          <m:r>
            <m:rPr>
              <m:sty m:val="p"/>
            </m:rPr>
            <m:t>→</m:t>
          </m:r>
          <m:r>
            <m:t>y</m:t>
          </m:r>
          <m:r>
            <m:rPr>
              <m:sty m:val="p"/>
            </m:rPr>
            <m:t>[</m:t>
          </m:r>
          <m:r>
            <m:t>n</m:t>
          </m:r>
          <m:r>
            <m:rPr>
              <m:sty m:val="p"/>
            </m:rPr>
            <m:t>]</m:t>
          </m:r>
          <m:r>
            <m:rPr>
              <m:sty m:val="p"/>
            </m:rPr>
            <m:t>.</m:t>
          </m:r>
        </m:oMath>
      </m:oMathPara>
    </w:p>
    <w:p>
      <w:pPr>
        <w:pStyle w:val="FirstParagraph"/>
      </w:pPr>
      <w:r>
        <w:t xml:space="preserve">This is the rational-rate-conversion structure shown in the slides.</w:t>
      </w:r>
    </w:p>
    <w:p>
      <w:pPr>
        <w:pStyle w:val="BodyText"/>
      </w:pPr>
      <w:r>
        <w:t xml:space="preserve">The output sampling rate is</w:t>
      </w:r>
    </w:p>
    <w:p>
      <w:pPr>
        <w:pStyle w:val="BodyText"/>
      </w:pPr>
      <m:oMathPara>
        <m:oMathParaPr>
          <m:jc m:val="center"/>
        </m:oMathParaPr>
        <m:oMath>
          <m:sSub>
            <m:e>
              <m:r>
                <m:t>F</m:t>
              </m:r>
            </m:e>
            <m:sub>
              <m:r>
                <m:t>s</m:t>
              </m:r>
              <m:r>
                <m:rPr>
                  <m:sty m:val="p"/>
                </m:rPr>
                <m:t>,</m:t>
              </m:r>
              <m:r>
                <m:rPr>
                  <m:nor/>
                  <m:sty m:val="p"/>
                </m:rPr>
                <m:t>out</m:t>
              </m:r>
            </m:sub>
          </m:sSub>
          <m:r>
            <m:rPr>
              <m:sty m:val="p"/>
            </m:rPr>
            <m:t>=</m:t>
          </m:r>
          <m:f>
            <m:fPr>
              <m:type m:val="bar"/>
            </m:fPr>
            <m:num>
              <m:r>
                <m:t>L</m:t>
              </m:r>
            </m:num>
            <m:den>
              <m:r>
                <m:t>M</m:t>
              </m:r>
            </m:den>
          </m:f>
          <m:sSub>
            <m:e>
              <m:r>
                <m:t>F</m:t>
              </m:r>
            </m:e>
            <m:sub>
              <m:r>
                <m:t>s</m:t>
              </m:r>
              <m:r>
                <m:rPr>
                  <m:sty m:val="p"/>
                </m:rPr>
                <m:t>,</m:t>
              </m:r>
              <m:r>
                <m:rPr>
                  <m:nor/>
                  <m:sty m:val="p"/>
                </m:rPr>
                <m:t>in</m:t>
              </m:r>
            </m:sub>
          </m:sSub>
          <m:r>
            <m:rPr>
              <m:sty m:val="p"/>
            </m:rPr>
            <m:t>.</m:t>
          </m:r>
        </m:oMath>
      </m:oMathPara>
    </w:p>
    <w:p>
      <w:r>
        <w:pict>
          <v:rect style="width:0;height:1.5pt" o:hralign="center" o:hrstd="t" o:hr="t"/>
        </w:pict>
      </w:r>
    </w:p>
    <w:bookmarkEnd w:id="97"/>
    <w:bookmarkStart w:id="98" w:name="X80cc96b243e9bb32a6e847442245334593db164"/>
    <w:p>
      <w:pPr>
        <w:pStyle w:val="Heading1"/>
      </w:pPr>
      <w:r>
        <w:t xml:space="preserve">18. Why upsample first?</w:t>
      </w:r>
    </w:p>
    <w:p>
      <w:pPr>
        <w:pStyle w:val="FirstParagraph"/>
      </w:pPr>
      <w:r>
        <w:t xml:space="preserve">This is one of the most valuable conceptual questions in the lecture.</w:t>
      </w:r>
    </w:p>
    <w:p>
      <w:pPr>
        <w:pStyle w:val="BodyText"/>
      </w:pPr>
      <w:r>
        <w:t xml:space="preserve">Suppose we want a conversion by</w:t>
      </w:r>
    </w:p>
    <w:p>
      <w:pPr>
        <w:pStyle w:val="BodyText"/>
      </w:pPr>
      <m:oMathPara>
        <m:oMathParaPr>
          <m:jc m:val="center"/>
        </m:oMathParaPr>
        <m:oMath>
          <m:f>
            <m:fPr>
              <m:type m:val="bar"/>
            </m:fPr>
            <m:num>
              <m:r>
                <m:t>L</m:t>
              </m:r>
            </m:num>
            <m:den>
              <m:r>
                <m:t>M</m:t>
              </m:r>
            </m:den>
          </m:f>
          <m:r>
            <m:rPr>
              <m:sty m:val="p"/>
            </m:rPr>
            <m:t>.</m:t>
          </m:r>
        </m:oMath>
      </m:oMathPara>
    </w:p>
    <w:p>
      <w:pPr>
        <w:pStyle w:val="FirstParagraph"/>
      </w:pPr>
      <w:r>
        <w:t xml:space="preserve">Why not downsample first?</w:t>
      </w:r>
    </w:p>
    <w:p>
      <w:pPr>
        <w:pStyle w:val="BodyText"/>
      </w:pPr>
      <w:r>
        <w:t xml:space="preserve">The deck gives the key interpretation:</w:t>
      </w:r>
    </w:p>
    <w:p>
      <w:pPr>
        <w:pStyle w:val="BlockText"/>
      </w:pPr>
      <w:r>
        <w:t xml:space="preserve">Upsampling first creates a sufficiently fine intermediate grid from which the desired output samples can be selected.</w:t>
      </w:r>
    </w:p>
    <w:p>
      <w:pPr>
        <w:pStyle w:val="FirstParagraph"/>
      </w:pPr>
      <w:r>
        <w:t xml:space="preserve">A good deeper answer is:</w:t>
      </w:r>
    </w:p>
    <w:p>
      <w:pPr>
        <w:pStyle w:val="BlockText"/>
      </w:pPr>
      <w:r>
        <w:t xml:space="preserve">The final output sample times generally do not coincide with the original input sample times. Upsampling creates a finer conceptual grid so interpolation can estimate the signal at those required locations before the final decimation chooses the desired subset.</w:t>
      </w:r>
    </w:p>
    <w:p>
      <w:r>
        <w:pict>
          <v:rect style="width:0;height:1.5pt" o:hralign="center" o:hrstd="t" o:hr="t"/>
        </w:pict>
      </w:r>
    </w:p>
    <w:bookmarkEnd w:id="98"/>
    <w:bookmarkStart w:id="99" w:name="Xbabfa70e9aa7e081d07eb99da124d8c27cd998c"/>
    <w:p>
      <w:pPr>
        <w:pStyle w:val="Heading1"/>
      </w:pPr>
      <w:r>
        <w:t xml:space="preserve">19. A simple rational example</w:t>
      </w:r>
    </w:p>
    <w:p>
      <w:pPr>
        <w:pStyle w:val="FirstParagraph"/>
      </w:pPr>
      <w:r>
        <w:t xml:space="preserve">Suppose</w:t>
      </w:r>
    </w:p>
    <w:p>
      <w:pPr>
        <w:pStyle w:val="BodyText"/>
      </w:pPr>
      <m:oMathPara>
        <m:oMathParaPr>
          <m:jc m:val="center"/>
        </m:oMathParaPr>
        <m:oMath>
          <m:sSub>
            <m:e>
              <m:r>
                <m:t>F</m:t>
              </m:r>
            </m:e>
            <m:sub>
              <m:r>
                <m:t>s</m:t>
              </m:r>
            </m:sub>
          </m:sSub>
          <m:r>
            <m:rPr>
              <m:sty m:val="p"/>
            </m:rPr>
            <m:t>=</m:t>
          </m:r>
          <m:r>
            <m:t>30</m:t>
          </m:r>
          <m:r>
            <m:rPr>
              <m:nor/>
              <m:sty m:val="p"/>
            </m:rPr>
            <m:t> kHz</m:t>
          </m:r>
        </m:oMath>
      </m:oMathPara>
    </w:p>
    <w:p>
      <w:pPr>
        <w:pStyle w:val="FirstParagraph"/>
      </w:pPr>
      <w:r>
        <w:t xml:space="preserve">and we want</w:t>
      </w:r>
    </w:p>
    <w:p>
      <w:pPr>
        <w:pStyle w:val="BodyText"/>
      </w:pPr>
      <m:oMathPara>
        <m:oMathParaPr>
          <m:jc m:val="center"/>
        </m:oMathParaPr>
        <m:oMath>
          <m:sSub>
            <m:e>
              <m:r>
                <m:t>F</m:t>
              </m:r>
            </m:e>
            <m:sub>
              <m:r>
                <m:t>s</m:t>
              </m:r>
              <m:r>
                <m:rPr>
                  <m:sty m:val="p"/>
                </m:rPr>
                <m:t>,</m:t>
              </m:r>
              <m:r>
                <m:rPr>
                  <m:nor/>
                  <m:sty m:val="p"/>
                </m:rPr>
                <m:t>out</m:t>
              </m:r>
            </m:sub>
          </m:sSub>
          <m:r>
            <m:rPr>
              <m:sty m:val="p"/>
            </m:rPr>
            <m:t>=</m:t>
          </m:r>
          <m:r>
            <m:t>20</m:t>
          </m:r>
          <m:r>
            <m:rPr>
              <m:nor/>
              <m:sty m:val="p"/>
            </m:rPr>
            <m:t> kHz</m:t>
          </m:r>
          <m:r>
            <m:rPr>
              <m:sty m:val="p"/>
            </m:rPr>
            <m:t>.</m:t>
          </m:r>
        </m:oMath>
      </m:oMathPara>
    </w:p>
    <w:p>
      <w:pPr>
        <w:pStyle w:val="FirstParagraph"/>
      </w:pPr>
      <w:r>
        <w:t xml:space="preserve">Then</w:t>
      </w:r>
    </w:p>
    <w:p>
      <w:pPr>
        <w:pStyle w:val="BodyText"/>
      </w:pPr>
      <m:oMathPara>
        <m:oMathParaPr>
          <m:jc m:val="center"/>
        </m:oMathParaPr>
        <m:oMath>
          <m:f>
            <m:fPr>
              <m:type m:val="bar"/>
            </m:fPr>
            <m:num>
              <m:r>
                <m:t>20</m:t>
              </m:r>
            </m:num>
            <m:den>
              <m:r>
                <m:t>30</m:t>
              </m:r>
            </m:den>
          </m:f>
          <m:r>
            <m:rPr>
              <m:sty m:val="p"/>
            </m:rPr>
            <m:t>=</m:t>
          </m:r>
          <m:f>
            <m:fPr>
              <m:type m:val="bar"/>
            </m:fPr>
            <m:num>
              <m:r>
                <m:t>2</m:t>
              </m:r>
            </m:num>
            <m:den>
              <m:r>
                <m:t>3</m:t>
              </m:r>
            </m:den>
          </m:f>
          <m:r>
            <m:rPr>
              <m:sty m:val="p"/>
            </m:rPr>
            <m:t>.</m:t>
          </m:r>
        </m:oMath>
      </m:oMathPara>
    </w:p>
    <w:p>
      <w:pPr>
        <w:pStyle w:val="FirstParagraph"/>
      </w:pPr>
      <w:r>
        <w:t xml:space="preserve">So</w:t>
      </w:r>
    </w:p>
    <w:p>
      <w:pPr>
        <w:pStyle w:val="BodyText"/>
      </w:pPr>
      <m:oMathPara>
        <m:oMathParaPr>
          <m:jc m:val="center"/>
        </m:oMathParaPr>
        <m:oMath>
          <m:r>
            <m:t>L</m:t>
          </m:r>
          <m:r>
            <m:rPr>
              <m:sty m:val="p"/>
            </m:rPr>
            <m:t>=</m:t>
          </m:r>
          <m:r>
            <m:t>2</m:t>
          </m:r>
          <m:r>
            <m:rPr>
              <m:sty m:val="p"/>
            </m:rPr>
            <m:t>,</m:t>
          </m:r>
          <m:r>
            <m:t>  </m:t>
          </m:r>
          <m:r>
            <m:t>M</m:t>
          </m:r>
          <m:r>
            <m:rPr>
              <m:sty m:val="p"/>
            </m:rPr>
            <m:t>=</m:t>
          </m:r>
          <m:r>
            <m:t>3</m:t>
          </m:r>
          <m:r>
            <m:rPr>
              <m:sty m:val="p"/>
            </m:rPr>
            <m:t>.</m:t>
          </m:r>
        </m:oMath>
      </m:oMathPara>
    </w:p>
    <w:p>
      <w:pPr>
        <w:pStyle w:val="FirstParagraph"/>
      </w:pPr>
      <w:r>
        <w:t xml:space="preserve">The conceptual chain is</w:t>
      </w:r>
    </w:p>
    <w:p>
      <w:pPr>
        <w:pStyle w:val="BodyText"/>
      </w:pPr>
      <m:oMathPara>
        <m:oMathParaPr>
          <m:jc m:val="center"/>
        </m:oMathParaPr>
        <m:oMath>
          <m:r>
            <m:t>30</m:t>
          </m:r>
          <m:r>
            <m:rPr>
              <m:nor/>
              <m:sty m:val="p"/>
            </m:rPr>
            <m:t> kHz</m:t>
          </m:r>
          <m:r>
            <m:rPr>
              <m:sty m:val="p"/>
            </m:rPr>
            <m:t>→</m:t>
          </m:r>
          <m:r>
            <m:rPr>
              <m:sty m:val="p"/>
            </m:rPr>
            <m:t>↑</m:t>
          </m:r>
          <m:r>
            <m:t>2</m:t>
          </m:r>
          <m:r>
            <m:rPr>
              <m:sty m:val="p"/>
            </m:rPr>
            <m:t>→</m:t>
          </m:r>
          <m:r>
            <m:t>60</m:t>
          </m:r>
          <m:r>
            <m:rPr>
              <m:nor/>
              <m:sty m:val="p"/>
            </m:rPr>
            <m:t> kHz</m:t>
          </m:r>
          <m:r>
            <m:rPr>
              <m:sty m:val="p"/>
            </m:rPr>
            <m:t>→</m:t>
          </m:r>
          <m:r>
            <m:rPr>
              <m:sty m:val="p"/>
            </m:rPr>
            <m:t>↓</m:t>
          </m:r>
          <m:r>
            <m:t>3</m:t>
          </m:r>
          <m:r>
            <m:rPr>
              <m:sty m:val="p"/>
            </m:rPr>
            <m:t>→</m:t>
          </m:r>
          <m:r>
            <m:t>20</m:t>
          </m:r>
          <m:r>
            <m:rPr>
              <m:nor/>
              <m:sty m:val="p"/>
            </m:rPr>
            <m:t> kHz</m:t>
          </m:r>
          <m:r>
            <m:rPr>
              <m:sty m:val="p"/>
            </m:rPr>
            <m:t>.</m:t>
          </m:r>
        </m:oMath>
      </m:oMathPara>
    </w:p>
    <w:p>
      <w:pPr>
        <w:pStyle w:val="FirstParagraph"/>
      </w:pPr>
      <w:r>
        <w:t xml:space="preserve">The intermediate filtering occurs on the</w:t>
      </w:r>
      <w:r>
        <w:t xml:space="preserve"> </w:t>
      </w:r>
      <m:oMath>
        <m:r>
          <m:t>60</m:t>
        </m:r>
      </m:oMath>
      <w:r>
        <w:t xml:space="preserve"> </w:t>
      </w:r>
      <w:r>
        <w:t xml:space="preserve">kHz grid.</w:t>
      </w:r>
    </w:p>
    <w:p>
      <w:r>
        <w:pict>
          <v:rect style="width:0;height:1.5pt" o:hralign="center" o:hrstd="t" o:hr="t"/>
        </w:pict>
      </w:r>
    </w:p>
    <w:bookmarkEnd w:id="99"/>
    <w:bookmarkStart w:id="100" w:name="X8a255492804f81b16cc4c23488bf48e6ac81c8d"/>
    <w:p>
      <w:pPr>
        <w:pStyle w:val="Heading1"/>
      </w:pPr>
      <w:r>
        <w:t xml:space="preserve">20. Why reduce</w:t>
      </w:r>
      <w:r>
        <w:t xml:space="preserve"> </w:t>
      </w:r>
      <m:oMath>
        <m:r>
          <m:t>L</m:t>
        </m:r>
        <m:r>
          <m:rPr>
            <m:sty m:val="p"/>
          </m:rPr>
          <m:t>/</m:t>
        </m:r>
        <m:r>
          <m:t>M</m:t>
        </m:r>
      </m:oMath>
      <w:r>
        <w:t xml:space="preserve"> </w:t>
      </w:r>
      <w:r>
        <w:t xml:space="preserve">first?</w:t>
      </w:r>
    </w:p>
    <w:p>
      <w:pPr>
        <w:pStyle w:val="FirstParagraph"/>
      </w:pPr>
      <w:r>
        <w:t xml:space="preserve">Suppose someone writes</w:t>
      </w:r>
    </w:p>
    <w:p>
      <w:pPr>
        <w:pStyle w:val="BodyText"/>
      </w:pPr>
      <m:oMathPara>
        <m:oMathParaPr>
          <m:jc m:val="center"/>
        </m:oMathParaPr>
        <m:oMath>
          <m:f>
            <m:fPr>
              <m:type m:val="bar"/>
            </m:fPr>
            <m:num>
              <m:r>
                <m:t>6</m:t>
              </m:r>
            </m:num>
            <m:den>
              <m:r>
                <m:t>9</m:t>
              </m:r>
            </m:den>
          </m:f>
          <m:r>
            <m:rPr>
              <m:sty m:val="p"/>
            </m:rPr>
            <m:t>.</m:t>
          </m:r>
        </m:oMath>
      </m:oMathPara>
    </w:p>
    <w:p>
      <w:pPr>
        <w:pStyle w:val="FirstParagraph"/>
      </w:pPr>
      <w:r>
        <w:t xml:space="preserve">This represents the same rate change as</w:t>
      </w:r>
    </w:p>
    <w:p>
      <w:pPr>
        <w:pStyle w:val="BodyText"/>
      </w:pPr>
      <m:oMathPara>
        <m:oMathParaPr>
          <m:jc m:val="center"/>
        </m:oMathParaPr>
        <m:oMath>
          <m:f>
            <m:fPr>
              <m:type m:val="bar"/>
            </m:fPr>
            <m:num>
              <m:r>
                <m:t>2</m:t>
              </m:r>
            </m:num>
            <m:den>
              <m:r>
                <m:t>3</m:t>
              </m:r>
            </m:den>
          </m:f>
          <m:r>
            <m:rPr>
              <m:sty m:val="p"/>
            </m:rPr>
            <m:t>.</m:t>
          </m:r>
        </m:oMath>
      </m:oMathPara>
    </w:p>
    <w:p>
      <w:pPr>
        <w:pStyle w:val="FirstParagraph"/>
      </w:pPr>
      <w:r>
        <w:t xml:space="preserve">Using</w:t>
      </w:r>
      <w:r>
        <w:t xml:space="preserve"> </w:t>
      </w:r>
      <m:oMath>
        <m:r>
          <m:t>L</m:t>
        </m:r>
        <m:r>
          <m:rPr>
            <m:sty m:val="p"/>
          </m:rPr>
          <m:t>=</m:t>
        </m:r>
        <m:r>
          <m:t>6</m:t>
        </m:r>
      </m:oMath>
      <w:r>
        <w:t xml:space="preserve"> </w:t>
      </w:r>
      <w:r>
        <w:t xml:space="preserve">and</w:t>
      </w:r>
      <w:r>
        <w:t xml:space="preserve"> </w:t>
      </w:r>
      <m:oMath>
        <m:r>
          <m:t>M</m:t>
        </m:r>
        <m:r>
          <m:rPr>
            <m:sty m:val="p"/>
          </m:rPr>
          <m:t>=</m:t>
        </m:r>
        <m:r>
          <m:t>9</m:t>
        </m:r>
      </m:oMath>
      <w:r>
        <w:t xml:space="preserve"> </w:t>
      </w:r>
      <w:r>
        <w:t xml:space="preserve">would create unnecessarily high intermediate rates and extra computation.</w:t>
      </w:r>
    </w:p>
    <w:p>
      <w:pPr>
        <w:pStyle w:val="BodyText"/>
      </w:pPr>
      <w:r>
        <w:t xml:space="preserve">So always reduce the ratio to lowest terms:</w:t>
      </w:r>
    </w:p>
    <w:p>
      <w:pPr>
        <w:pStyle w:val="BodyText"/>
      </w:pPr>
      <m:oMathPara>
        <m:oMathParaPr>
          <m:jc m:val="center"/>
        </m:oMathParaPr>
        <m:oMath>
          <m:f>
            <m:fPr>
              <m:type m:val="bar"/>
            </m:fPr>
            <m:num>
              <m:r>
                <m:t>L</m:t>
              </m:r>
            </m:num>
            <m:den>
              <m:r>
                <m:t>M</m:t>
              </m:r>
            </m:den>
          </m:f>
          <m:r>
            <m:rPr>
              <m:sty m:val="p"/>
            </m:rPr>
            <m:t>=</m:t>
          </m:r>
          <m:f>
            <m:fPr>
              <m:type m:val="bar"/>
            </m:fPr>
            <m:num>
              <m:r>
                <m:t>L</m:t>
              </m:r>
              <m:r>
                <m:rPr>
                  <m:sty m:val="p"/>
                </m:rPr>
                <m:t>/</m:t>
              </m:r>
              <m:r>
                <m:rPr>
                  <m:sty m:val="p"/>
                </m:rPr>
                <m:t>gcd</m:t>
              </m:r>
              <m:r>
                <m:rPr>
                  <m:sty m:val="p"/>
                </m:rPr>
                <m:t>(</m:t>
              </m:r>
              <m:r>
                <m:t>L</m:t>
              </m:r>
              <m:r>
                <m:rPr>
                  <m:sty m:val="p"/>
                </m:rPr>
                <m:t>,</m:t>
              </m:r>
              <m:r>
                <m:t>M</m:t>
              </m:r>
              <m:r>
                <m:rPr>
                  <m:sty m:val="p"/>
                </m:rPr>
                <m:t>)</m:t>
              </m:r>
            </m:num>
            <m:den>
              <m:r>
                <m:t>M</m:t>
              </m:r>
              <m:r>
                <m:rPr>
                  <m:sty m:val="p"/>
                </m:rPr>
                <m:t>/</m:t>
              </m:r>
              <m:r>
                <m:rPr>
                  <m:sty m:val="p"/>
                </m:rPr>
                <m:t>gcd</m:t>
              </m:r>
              <m:r>
                <m:rPr>
                  <m:sty m:val="p"/>
                </m:rPr>
                <m:t>(</m:t>
              </m:r>
              <m:r>
                <m:t>L</m:t>
              </m:r>
              <m:r>
                <m:rPr>
                  <m:sty m:val="p"/>
                </m:rPr>
                <m:t>,</m:t>
              </m:r>
              <m:r>
                <m:t>M</m:t>
              </m:r>
              <m:r>
                <m:rPr>
                  <m:sty m:val="p"/>
                </m:rPr>
                <m:t>)</m:t>
              </m:r>
            </m:den>
          </m:f>
          <m:r>
            <m:rPr>
              <m:sty m:val="p"/>
            </m:rPr>
            <m:t>.</m:t>
          </m:r>
        </m:oMath>
      </m:oMathPara>
    </w:p>
    <w:p>
      <w:pPr>
        <w:pStyle w:val="FirstParagraph"/>
      </w:pPr>
      <w:r>
        <w:t xml:space="preserve">This is an easy but useful implementation habit.</w:t>
      </w:r>
    </w:p>
    <w:p>
      <w:r>
        <w:pict>
          <v:rect style="width:0;height:1.5pt" o:hralign="center" o:hrstd="t" o:hr="t"/>
        </w:pict>
      </w:r>
    </w:p>
    <w:bookmarkEnd w:id="100"/>
    <w:bookmarkStart w:id="101" w:name="X752d0cd43ac849ca7844e399ec50fee1baf2cff"/>
    <w:p>
      <w:pPr>
        <w:pStyle w:val="Heading1"/>
      </w:pPr>
      <w:r>
        <w:t xml:space="preserve">21. One filter performs two jobs</w:t>
      </w:r>
    </w:p>
    <w:p>
      <w:pPr>
        <w:pStyle w:val="FirstParagraph"/>
      </w:pPr>
      <w:r>
        <w:t xml:space="preserve">The filter between</w:t>
      </w:r>
      <w:r>
        <w:t xml:space="preserve"> </w:t>
      </w:r>
      <m:oMath>
        <m:r>
          <m:rPr>
            <m:sty m:val="p"/>
          </m:rPr>
          <m:t>↑</m:t>
        </m:r>
        <m:r>
          <m:t>L</m:t>
        </m:r>
      </m:oMath>
      <w:r>
        <w:t xml:space="preserve"> </w:t>
      </w:r>
      <w:r>
        <w:t xml:space="preserve">and</w:t>
      </w:r>
      <w:r>
        <w:t xml:space="preserve"> </w:t>
      </w:r>
      <m:oMath>
        <m:r>
          <m:rPr>
            <m:sty m:val="p"/>
          </m:rPr>
          <m:t>↓</m:t>
        </m:r>
        <m:r>
          <m:t>M</m:t>
        </m:r>
      </m:oMath>
      <w:r>
        <w:t xml:space="preserve"> </w:t>
      </w:r>
      <w:r>
        <w:t xml:space="preserve">is both:</w:t>
      </w:r>
    </w:p>
    <w:p>
      <w:pPr>
        <w:pStyle w:val="Compact"/>
        <w:numPr>
          <w:ilvl w:val="0"/>
          <w:numId w:val="1017"/>
        </w:numPr>
      </w:pPr>
      <w:r>
        <w:t xml:space="preserve">an anti-imaging filter,</w:t>
      </w:r>
    </w:p>
    <w:p>
      <w:pPr>
        <w:pStyle w:val="Compact"/>
        <w:numPr>
          <w:ilvl w:val="0"/>
          <w:numId w:val="1017"/>
        </w:numPr>
      </w:pPr>
      <w:r>
        <w:t xml:space="preserve">an anti-aliasing filter.</w:t>
      </w:r>
    </w:p>
    <w:p>
      <w:pPr>
        <w:pStyle w:val="FirstParagraph"/>
      </w:pPr>
      <w:r>
        <w:t xml:space="preserve">The slide deck emphasizes that the stricter of the two constraints determines the cutoff.</w:t>
      </w:r>
    </w:p>
    <w:p>
      <w:pPr>
        <w:pStyle w:val="BodyText"/>
      </w:pPr>
      <w:r>
        <w:t xml:space="preserve">The interpolation condition says</w:t>
      </w:r>
    </w:p>
    <w:p>
      <w:pPr>
        <w:pStyle w:val="BodyText"/>
      </w:pPr>
      <m:oMathPara>
        <m:oMathParaPr>
          <m:jc m:val="center"/>
        </m:oMathParaPr>
        <m:oMath>
          <m:sSub>
            <m:e>
              <m:r>
                <m:t>ω</m:t>
              </m:r>
            </m:e>
            <m:sub>
              <m:r>
                <m:t>c</m:t>
              </m:r>
            </m:sub>
          </m:sSub>
          <m:r>
            <m:rPr>
              <m:sty m:val="p"/>
            </m:rPr>
            <m:t>≤</m:t>
          </m:r>
          <m:f>
            <m:fPr>
              <m:type m:val="bar"/>
            </m:fPr>
            <m:num>
              <m:r>
                <m:t>π</m:t>
              </m:r>
            </m:num>
            <m:den>
              <m:r>
                <m:t>L</m:t>
              </m:r>
            </m:den>
          </m:f>
          <m:r>
            <m:rPr>
              <m:sty m:val="p"/>
            </m:rPr>
            <m:t>.</m:t>
          </m:r>
        </m:oMath>
      </m:oMathPara>
    </w:p>
    <w:p>
      <w:pPr>
        <w:pStyle w:val="FirstParagraph"/>
      </w:pPr>
      <w:r>
        <w:t xml:space="preserve">The decimation condition says</w:t>
      </w:r>
    </w:p>
    <w:p>
      <w:pPr>
        <w:pStyle w:val="BodyText"/>
      </w:pPr>
      <m:oMathPara>
        <m:oMathParaPr>
          <m:jc m:val="center"/>
        </m:oMathParaPr>
        <m:oMath>
          <m:sSub>
            <m:e>
              <m:r>
                <m:t>ω</m:t>
              </m:r>
            </m:e>
            <m:sub>
              <m:r>
                <m:t>c</m:t>
              </m:r>
            </m:sub>
          </m:sSub>
          <m:r>
            <m:rPr>
              <m:sty m:val="p"/>
            </m:rPr>
            <m:t>≤</m:t>
          </m:r>
          <m:f>
            <m:fPr>
              <m:type m:val="bar"/>
            </m:fPr>
            <m:num>
              <m:r>
                <m:t>π</m:t>
              </m:r>
            </m:num>
            <m:den>
              <m:r>
                <m:t>M</m:t>
              </m:r>
            </m:den>
          </m:f>
          <m:r>
            <m:rPr>
              <m:sty m:val="p"/>
            </m:rPr>
            <m:t>.</m:t>
          </m:r>
        </m:oMath>
      </m:oMathPara>
    </w:p>
    <w:p>
      <w:pPr>
        <w:pStyle w:val="FirstParagraph"/>
      </w:pPr>
      <w:r>
        <w:t xml:space="preserve">Therefore</w:t>
      </w:r>
    </w:p>
    <w:p>
      <w:pPr>
        <w:pStyle w:val="BodyText"/>
      </w:pPr>
      <m:oMathPara>
        <m:oMathParaPr>
          <m:jc m:val="center"/>
        </m:oMathParaPr>
        <m:oMath>
          <m:borderBox>
            <m:e>
              <m:sSub>
                <m:e>
                  <m:r>
                    <m:t>ω</m:t>
                  </m:r>
                </m:e>
                <m:sub>
                  <m:r>
                    <m:t>c</m:t>
                  </m:r>
                </m:sub>
              </m:sSub>
              <m:r>
                <m:rPr>
                  <m:sty m:val="p"/>
                </m:rPr>
                <m:t>=</m:t>
              </m:r>
              <m:r>
                <m:rPr>
                  <m:sty m:val="p"/>
                </m:rPr>
                <m:t>min</m:t>
              </m:r>
              <m:d>
                <m:dPr>
                  <m:begChr m:val="("/>
                  <m:sepChr m:val=""/>
                  <m:endChr m:val=")"/>
                  <m:grow/>
                </m:dPr>
                <m:e>
                  <m:f>
                    <m:fPr>
                      <m:type m:val="bar"/>
                    </m:fPr>
                    <m:num>
                      <m:r>
                        <m:t>π</m:t>
                      </m:r>
                    </m:num>
                    <m:den>
                      <m:r>
                        <m:t>L</m:t>
                      </m:r>
                    </m:den>
                  </m:f>
                  <m:r>
                    <m:rPr>
                      <m:sty m:val="p"/>
                    </m:rPr>
                    <m:t>,</m:t>
                  </m:r>
                  <m:f>
                    <m:fPr>
                      <m:type m:val="bar"/>
                    </m:fPr>
                    <m:num>
                      <m:r>
                        <m:t>π</m:t>
                      </m:r>
                    </m:num>
                    <m:den>
                      <m:r>
                        <m:t>M</m:t>
                      </m:r>
                    </m:den>
                  </m:f>
                </m:e>
              </m:d>
            </m:e>
          </m:borderBox>
        </m:oMath>
      </m:oMathPara>
    </w:p>
    <w:p>
      <w:pPr>
        <w:pStyle w:val="FirstParagraph"/>
      </w:pPr>
      <w:r>
        <w:t xml:space="preserve">for the idealized filter.</w:t>
      </w:r>
    </w:p>
    <w:p>
      <w:pPr>
        <w:pStyle w:val="BodyText"/>
      </w:pPr>
      <w:r>
        <w:t xml:space="preserve">In practice, the passband ends somewhat below this value to provide a realizable transition band.</w:t>
      </w:r>
    </w:p>
    <w:p>
      <w:r>
        <w:pict>
          <v:rect style="width:0;height:1.5pt" o:hralign="center" o:hrstd="t" o:hr="t"/>
        </w:pict>
      </w:r>
    </w:p>
    <w:bookmarkEnd w:id="101"/>
    <w:bookmarkStart w:id="102" w:name="Xde830822a7c0955840766e4f000534147ea061c"/>
    <w:p>
      <w:pPr>
        <w:pStyle w:val="Heading1"/>
      </w:pPr>
      <w:r>
        <w:t xml:space="preserve">22. Why the minimum?</w:t>
      </w:r>
    </w:p>
    <w:p>
      <w:pPr>
        <w:pStyle w:val="FirstParagraph"/>
      </w:pPr>
      <w:r>
        <w:t xml:space="preserve">Suppose</w:t>
      </w:r>
    </w:p>
    <w:p>
      <w:pPr>
        <w:pStyle w:val="BodyText"/>
      </w:pPr>
      <m:oMathPara>
        <m:oMathParaPr>
          <m:jc m:val="center"/>
        </m:oMathParaPr>
        <m:oMath>
          <m:r>
            <m:t>L</m:t>
          </m:r>
          <m:r>
            <m:rPr>
              <m:sty m:val="p"/>
            </m:rPr>
            <m:t>=</m:t>
          </m:r>
          <m:r>
            <m:t>3</m:t>
          </m:r>
          <m:r>
            <m:rPr>
              <m:sty m:val="p"/>
            </m:rPr>
            <m:t>,</m:t>
          </m:r>
          <m:r>
            <m:t>  </m:t>
          </m:r>
          <m:r>
            <m:t>M</m:t>
          </m:r>
          <m:r>
            <m:rPr>
              <m:sty m:val="p"/>
            </m:rPr>
            <m:t>=</m:t>
          </m:r>
          <m:r>
            <m:t>2</m:t>
          </m:r>
          <m:r>
            <m:rPr>
              <m:sty m:val="p"/>
            </m:rPr>
            <m:t>.</m:t>
          </m:r>
        </m:oMath>
      </m:oMathPara>
    </w:p>
    <w:p>
      <w:pPr>
        <w:pStyle w:val="FirstParagraph"/>
      </w:pPr>
      <w:r>
        <w:t xml:space="preserve">Then</w:t>
      </w:r>
    </w:p>
    <w:p>
      <w:pPr>
        <w:pStyle w:val="BodyText"/>
      </w:pPr>
      <m:oMathPara>
        <m:oMathParaPr>
          <m:jc m:val="center"/>
        </m:oMathParaPr>
        <m:oMath>
          <m:f>
            <m:fPr>
              <m:type m:val="bar"/>
            </m:fPr>
            <m:num>
              <m:r>
                <m:t>π</m:t>
              </m:r>
            </m:num>
            <m:den>
              <m:r>
                <m:t>L</m:t>
              </m:r>
            </m:den>
          </m:f>
          <m:r>
            <m:rPr>
              <m:sty m:val="p"/>
            </m:rPr>
            <m:t>=</m:t>
          </m:r>
          <m:f>
            <m:fPr>
              <m:type m:val="bar"/>
            </m:fPr>
            <m:num>
              <m:r>
                <m:t>π</m:t>
              </m:r>
            </m:num>
            <m:den>
              <m:r>
                <m:t>3</m:t>
              </m:r>
            </m:den>
          </m:f>
        </m:oMath>
      </m:oMathPara>
    </w:p>
    <w:p>
      <w:pPr>
        <w:pStyle w:val="FirstParagraph"/>
      </w:pPr>
      <w:r>
        <w:t xml:space="preserve">and</w:t>
      </w:r>
    </w:p>
    <w:p>
      <w:pPr>
        <w:pStyle w:val="BodyText"/>
      </w:pPr>
      <m:oMathPara>
        <m:oMathParaPr>
          <m:jc m:val="center"/>
        </m:oMathParaPr>
        <m:oMath>
          <m:f>
            <m:fPr>
              <m:type m:val="bar"/>
            </m:fPr>
            <m:num>
              <m:r>
                <m:t>π</m:t>
              </m:r>
            </m:num>
            <m:den>
              <m:r>
                <m:t>M</m:t>
              </m:r>
            </m:den>
          </m:f>
          <m:r>
            <m:rPr>
              <m:sty m:val="p"/>
            </m:rPr>
            <m:t>=</m:t>
          </m:r>
          <m:f>
            <m:fPr>
              <m:type m:val="bar"/>
            </m:fPr>
            <m:num>
              <m:r>
                <m:t>π</m:t>
              </m:r>
            </m:num>
            <m:den>
              <m:r>
                <m:t>2</m:t>
              </m:r>
            </m:den>
          </m:f>
          <m:r>
            <m:rPr>
              <m:sty m:val="p"/>
            </m:rPr>
            <m:t>.</m:t>
          </m:r>
        </m:oMath>
      </m:oMathPara>
    </w:p>
    <w:p>
      <w:pPr>
        <w:pStyle w:val="FirstParagraph"/>
      </w:pPr>
      <w:r>
        <w:t xml:space="preserve">The more restrictive limit is</w:t>
      </w:r>
    </w:p>
    <w:p>
      <w:pPr>
        <w:pStyle w:val="BodyText"/>
      </w:pPr>
      <m:oMathPara>
        <m:oMathParaPr>
          <m:jc m:val="center"/>
        </m:oMathParaPr>
        <m:oMath>
          <m:f>
            <m:fPr>
              <m:type m:val="bar"/>
            </m:fPr>
            <m:num>
              <m:r>
                <m:t>π</m:t>
              </m:r>
            </m:num>
            <m:den>
              <m:r>
                <m:t>3</m:t>
              </m:r>
            </m:den>
          </m:f>
          <m:r>
            <m:rPr>
              <m:sty m:val="p"/>
            </m:rPr>
            <m:t>.</m:t>
          </m:r>
        </m:oMath>
      </m:oMathPara>
    </w:p>
    <w:p>
      <w:pPr>
        <w:pStyle w:val="FirstParagraph"/>
      </w:pPr>
      <w:r>
        <w:t xml:space="preserve">So the filter must use approximately</w:t>
      </w:r>
    </w:p>
    <w:p>
      <w:pPr>
        <w:pStyle w:val="BodyText"/>
      </w:pPr>
      <m:oMathPara>
        <m:oMathParaPr>
          <m:jc m:val="center"/>
        </m:oMathParaPr>
        <m:oMath>
          <m:sSub>
            <m:e>
              <m:r>
                <m:t>ω</m:t>
              </m:r>
            </m:e>
            <m:sub>
              <m:r>
                <m:t>c</m:t>
              </m:r>
            </m:sub>
          </m:sSub>
          <m:r>
            <m:rPr>
              <m:sty m:val="p"/>
            </m:rPr>
            <m:t>=</m:t>
          </m:r>
          <m:f>
            <m:fPr>
              <m:type m:val="bar"/>
            </m:fPr>
            <m:num>
              <m:r>
                <m:t>π</m:t>
              </m:r>
            </m:num>
            <m:den>
              <m:r>
                <m:t>3</m:t>
              </m:r>
            </m:den>
          </m:f>
          <m:r>
            <m:rPr>
              <m:sty m:val="p"/>
            </m:rPr>
            <m:t>.</m:t>
          </m:r>
        </m:oMath>
      </m:oMathPara>
    </w:p>
    <w:p>
      <w:pPr>
        <w:pStyle w:val="FirstParagraph"/>
      </w:pPr>
      <w:r>
        <w:t xml:space="preserve">Now suppose</w:t>
      </w:r>
    </w:p>
    <w:p>
      <w:pPr>
        <w:pStyle w:val="BodyText"/>
      </w:pPr>
      <m:oMathPara>
        <m:oMathParaPr>
          <m:jc m:val="center"/>
        </m:oMathParaPr>
        <m:oMath>
          <m:r>
            <m:t>L</m:t>
          </m:r>
          <m:r>
            <m:rPr>
              <m:sty m:val="p"/>
            </m:rPr>
            <m:t>=</m:t>
          </m:r>
          <m:r>
            <m:t>2</m:t>
          </m:r>
          <m:r>
            <m:rPr>
              <m:sty m:val="p"/>
            </m:rPr>
            <m:t>,</m:t>
          </m:r>
          <m:r>
            <m:t>  </m:t>
          </m:r>
          <m:r>
            <m:t>M</m:t>
          </m:r>
          <m:r>
            <m:rPr>
              <m:sty m:val="p"/>
            </m:rPr>
            <m:t>=</m:t>
          </m:r>
          <m:r>
            <m:t>5</m:t>
          </m:r>
          <m:r>
            <m:rPr>
              <m:sty m:val="p"/>
            </m:rPr>
            <m:t>.</m:t>
          </m:r>
        </m:oMath>
      </m:oMathPara>
    </w:p>
    <w:p>
      <w:pPr>
        <w:pStyle w:val="FirstParagraph"/>
      </w:pPr>
      <w:r>
        <w:t xml:space="preserve">Then</w:t>
      </w:r>
    </w:p>
    <w:p>
      <w:pPr>
        <w:pStyle w:val="BodyText"/>
      </w:pPr>
      <m:oMathPara>
        <m:oMathParaPr>
          <m:jc m:val="center"/>
        </m:oMathParaPr>
        <m:oMath>
          <m:f>
            <m:fPr>
              <m:type m:val="bar"/>
            </m:fPr>
            <m:num>
              <m:r>
                <m:t>π</m:t>
              </m:r>
            </m:num>
            <m:den>
              <m:r>
                <m:t>L</m:t>
              </m:r>
            </m:den>
          </m:f>
          <m:r>
            <m:rPr>
              <m:sty m:val="p"/>
            </m:rPr>
            <m:t>=</m:t>
          </m:r>
          <m:f>
            <m:fPr>
              <m:type m:val="bar"/>
            </m:fPr>
            <m:num>
              <m:r>
                <m:t>π</m:t>
              </m:r>
            </m:num>
            <m:den>
              <m:r>
                <m:t>2</m:t>
              </m:r>
            </m:den>
          </m:f>
        </m:oMath>
      </m:oMathPara>
    </w:p>
    <w:p>
      <w:pPr>
        <w:pStyle w:val="FirstParagraph"/>
      </w:pPr>
      <w:r>
        <w:t xml:space="preserve">but</w:t>
      </w:r>
    </w:p>
    <w:p>
      <w:pPr>
        <w:pStyle w:val="BodyText"/>
      </w:pPr>
      <m:oMathPara>
        <m:oMathParaPr>
          <m:jc m:val="center"/>
        </m:oMathParaPr>
        <m:oMath>
          <m:f>
            <m:fPr>
              <m:type m:val="bar"/>
            </m:fPr>
            <m:num>
              <m:r>
                <m:t>π</m:t>
              </m:r>
            </m:num>
            <m:den>
              <m:r>
                <m:t>M</m:t>
              </m:r>
            </m:den>
          </m:f>
          <m:r>
            <m:rPr>
              <m:sty m:val="p"/>
            </m:rPr>
            <m:t>=</m:t>
          </m:r>
          <m:f>
            <m:fPr>
              <m:type m:val="bar"/>
            </m:fPr>
            <m:num>
              <m:r>
                <m:t>π</m:t>
              </m:r>
            </m:num>
            <m:den>
              <m:r>
                <m:t>5</m:t>
              </m:r>
            </m:den>
          </m:f>
          <m:r>
            <m:rPr>
              <m:sty m:val="p"/>
            </m:rPr>
            <m:t>.</m:t>
          </m:r>
        </m:oMath>
      </m:oMathPara>
    </w:p>
    <w:p>
      <w:pPr>
        <w:pStyle w:val="FirstParagraph"/>
      </w:pPr>
      <w:r>
        <w:t xml:space="preserve">The decimation requirement is more restrictive, so</w:t>
      </w:r>
    </w:p>
    <w:p>
      <w:pPr>
        <w:pStyle w:val="BodyText"/>
      </w:pPr>
      <m:oMathPara>
        <m:oMathParaPr>
          <m:jc m:val="center"/>
        </m:oMathParaPr>
        <m:oMath>
          <m:sSub>
            <m:e>
              <m:r>
                <m:t>ω</m:t>
              </m:r>
            </m:e>
            <m:sub>
              <m:r>
                <m:t>c</m:t>
              </m:r>
            </m:sub>
          </m:sSub>
          <m:r>
            <m:rPr>
              <m:sty m:val="p"/>
            </m:rPr>
            <m:t>=</m:t>
          </m:r>
          <m:f>
            <m:fPr>
              <m:type m:val="bar"/>
            </m:fPr>
            <m:num>
              <m:r>
                <m:t>π</m:t>
              </m:r>
            </m:num>
            <m:den>
              <m:r>
                <m:t>5</m:t>
              </m:r>
            </m:den>
          </m:f>
          <m:r>
            <m:rPr>
              <m:sty m:val="p"/>
            </m:rPr>
            <m:t>.</m:t>
          </m:r>
        </m:oMath>
      </m:oMathPara>
    </w:p>
    <w:p>
      <w:pPr>
        <w:pStyle w:val="FirstParagraph"/>
      </w:pPr>
      <w:r>
        <w:t xml:space="preserve">A good student answer is:</w:t>
      </w:r>
    </w:p>
    <w:p>
      <w:pPr>
        <w:pStyle w:val="BlockText"/>
      </w:pPr>
      <w:r>
        <w:t xml:space="preserve">The filter must satisfy both imaging and aliasing constraints, so we choose whichever cutoff is smaller.</w:t>
      </w:r>
    </w:p>
    <w:p>
      <w:r>
        <w:pict>
          <v:rect style="width:0;height:1.5pt" o:hralign="center" o:hrstd="t" o:hr="t"/>
        </w:pict>
      </w:r>
    </w:p>
    <w:bookmarkEnd w:id="102"/>
    <w:bookmarkStart w:id="103" w:name="X58111914d5e7b607c7d15ae1e1a0a411458142f"/>
    <w:p>
      <w:pPr>
        <w:pStyle w:val="Heading1"/>
      </w:pPr>
      <w:r>
        <w:t xml:space="preserve">23. Important normalization issue</w:t>
      </w:r>
    </w:p>
    <w:p>
      <w:pPr>
        <w:pStyle w:val="FirstParagraph"/>
      </w:pPr>
      <w:r>
        <w:t xml:space="preserve">The deck explicitly warns that the cutoff above is expressed relative to the</w:t>
      </w:r>
      <w:r>
        <w:t xml:space="preserve"> </w:t>
      </w:r>
      <w:r>
        <w:rPr>
          <w:b/>
          <w:bCs/>
        </w:rPr>
        <w:t xml:space="preserve">high-rate intermediate sampling grid</w:t>
      </w:r>
      <w:r>
        <w:t xml:space="preserve">.</w:t>
      </w:r>
    </w:p>
    <w:p>
      <w:pPr>
        <w:pStyle w:val="BodyText"/>
      </w:pPr>
      <w:r>
        <w:t xml:space="preserve">This is an easy place for students to make mistakes.</w:t>
      </w:r>
    </w:p>
    <w:p>
      <w:pPr>
        <w:pStyle w:val="BodyText"/>
      </w:pPr>
      <w:r>
        <w:t xml:space="preserve">Suppose</w:t>
      </w:r>
    </w:p>
    <w:p>
      <w:pPr>
        <w:pStyle w:val="BodyText"/>
      </w:pPr>
      <m:oMathPara>
        <m:oMathParaPr>
          <m:jc m:val="center"/>
        </m:oMathParaPr>
        <m:oMath>
          <m:sSub>
            <m:e>
              <m:r>
                <m:t>F</m:t>
              </m:r>
            </m:e>
            <m:sub>
              <m:r>
                <m:t>s</m:t>
              </m:r>
              <m:r>
                <m:rPr>
                  <m:sty m:val="p"/>
                </m:rPr>
                <m:t>,</m:t>
              </m:r>
              <m:r>
                <m:rPr>
                  <m:nor/>
                  <m:sty m:val="p"/>
                </m:rPr>
                <m:t>in</m:t>
              </m:r>
            </m:sub>
          </m:sSub>
          <m:r>
            <m:rPr>
              <m:sty m:val="p"/>
            </m:rPr>
            <m:t>=</m:t>
          </m:r>
          <m:r>
            <m:t>30</m:t>
          </m:r>
          <m:r>
            <m:rPr>
              <m:nor/>
              <m:sty m:val="p"/>
            </m:rPr>
            <m:t> kHz</m:t>
          </m:r>
          <m:r>
            <m:rPr>
              <m:sty m:val="p"/>
            </m:rPr>
            <m:t>,</m:t>
          </m:r>
        </m:oMath>
      </m:oMathPara>
    </w:p>
    <w:p>
      <w:pPr>
        <w:pStyle w:val="FirstParagraph"/>
      </w:pPr>
      <m:oMathPara>
        <m:oMathParaPr>
          <m:jc m:val="center"/>
        </m:oMathParaPr>
        <m:oMath>
          <m:r>
            <m:t>L</m:t>
          </m:r>
          <m:r>
            <m:rPr>
              <m:sty m:val="p"/>
            </m:rPr>
            <m:t>=</m:t>
          </m:r>
          <m:r>
            <m:t>2</m:t>
          </m:r>
          <m:r>
            <m:rPr>
              <m:sty m:val="p"/>
            </m:rPr>
            <m:t>,</m:t>
          </m:r>
        </m:oMath>
      </m:oMathPara>
    </w:p>
    <w:p>
      <w:pPr>
        <w:pStyle w:val="FirstParagraph"/>
      </w:pPr>
      <w:r>
        <w:t xml:space="preserve">and</w:t>
      </w:r>
    </w:p>
    <w:p>
      <w:pPr>
        <w:pStyle w:val="BodyText"/>
      </w:pPr>
      <m:oMathPara>
        <m:oMathParaPr>
          <m:jc m:val="center"/>
        </m:oMathParaPr>
        <m:oMath>
          <m:r>
            <m:t>M</m:t>
          </m:r>
          <m:r>
            <m:rPr>
              <m:sty m:val="p"/>
            </m:rPr>
            <m:t>=</m:t>
          </m:r>
          <m:r>
            <m:t>3</m:t>
          </m:r>
          <m:r>
            <m:rPr>
              <m:sty m:val="p"/>
            </m:rPr>
            <m:t>.</m:t>
          </m:r>
        </m:oMath>
      </m:oMathPara>
    </w:p>
    <w:p>
      <w:pPr>
        <w:pStyle w:val="FirstParagraph"/>
      </w:pPr>
      <w:r>
        <w:t xml:space="preserve">The intermediate rate is</w:t>
      </w:r>
    </w:p>
    <w:p>
      <w:pPr>
        <w:pStyle w:val="BodyText"/>
      </w:pPr>
      <m:oMathPara>
        <m:oMathParaPr>
          <m:jc m:val="center"/>
        </m:oMathParaPr>
        <m:oMath>
          <m:sSub>
            <m:e>
              <m:r>
                <m:t>F</m:t>
              </m:r>
            </m:e>
            <m:sub>
              <m:r>
                <m:t>s</m:t>
              </m:r>
              <m:r>
                <m:rPr>
                  <m:sty m:val="p"/>
                </m:rPr>
                <m:t>,</m:t>
              </m:r>
              <m:r>
                <m:rPr>
                  <m:nor/>
                  <m:sty m:val="p"/>
                </m:rPr>
                <m:t>int</m:t>
              </m:r>
            </m:sub>
          </m:sSub>
          <m:r>
            <m:rPr>
              <m:sty m:val="p"/>
            </m:rPr>
            <m:t>=</m:t>
          </m:r>
          <m:r>
            <m:t>60</m:t>
          </m:r>
          <m:r>
            <m:rPr>
              <m:nor/>
              <m:sty m:val="p"/>
            </m:rPr>
            <m:t> kHz</m:t>
          </m:r>
          <m:r>
            <m:rPr>
              <m:sty m:val="p"/>
            </m:rPr>
            <m:t>.</m:t>
          </m:r>
        </m:oMath>
      </m:oMathPara>
    </w:p>
    <w:p>
      <w:pPr>
        <w:pStyle w:val="FirstParagraph"/>
      </w:pPr>
      <w:r>
        <w:t xml:space="preserve">If the normalized cutoff is</w:t>
      </w:r>
    </w:p>
    <w:p>
      <w:pPr>
        <w:pStyle w:val="BodyText"/>
      </w:pPr>
      <m:oMathPara>
        <m:oMathParaPr>
          <m:jc m:val="center"/>
        </m:oMathParaPr>
        <m:oMath>
          <m:sSub>
            <m:e>
              <m:r>
                <m:t>ω</m:t>
              </m:r>
            </m:e>
            <m:sub>
              <m:r>
                <m:t>c</m:t>
              </m:r>
            </m:sub>
          </m:sSub>
          <m:r>
            <m:rPr>
              <m:sty m:val="p"/>
            </m:rPr>
            <m:t>=</m:t>
          </m:r>
          <m:f>
            <m:fPr>
              <m:type m:val="bar"/>
            </m:fPr>
            <m:num>
              <m:r>
                <m:t>π</m:t>
              </m:r>
            </m:num>
            <m:den>
              <m:r>
                <m:t>3</m:t>
              </m:r>
            </m:den>
          </m:f>
          <m:r>
            <m:rPr>
              <m:sty m:val="p"/>
            </m:rPr>
            <m:t>,</m:t>
          </m:r>
        </m:oMath>
      </m:oMathPara>
    </w:p>
    <w:p>
      <w:pPr>
        <w:pStyle w:val="FirstParagraph"/>
      </w:pPr>
      <w:r>
        <w:t xml:space="preserve">then the corresponding physical frequency is</w:t>
      </w:r>
    </w:p>
    <w:p>
      <w:pPr>
        <w:pStyle w:val="BodyText"/>
      </w:pPr>
      <m:oMathPara>
        <m:oMathParaPr>
          <m:jc m:val="center"/>
        </m:oMathParaPr>
        <m:oMath>
          <m:sSub>
            <m:e>
              <m:r>
                <m:t>f</m:t>
              </m:r>
            </m:e>
            <m:sub>
              <m:r>
                <m:t>c</m:t>
              </m:r>
            </m:sub>
          </m:sSub>
          <m:r>
            <m:rPr>
              <m:sty m:val="p"/>
            </m:rPr>
            <m:t>=</m:t>
          </m:r>
          <m:f>
            <m:fPr>
              <m:type m:val="bar"/>
            </m:fPr>
            <m:num>
              <m:sSub>
                <m:e>
                  <m:r>
                    <m:t>ω</m:t>
                  </m:r>
                </m:e>
                <m:sub>
                  <m:r>
                    <m:t>c</m:t>
                  </m:r>
                </m:sub>
              </m:sSub>
            </m:num>
            <m:den>
              <m:r>
                <m:t>2</m:t>
              </m:r>
              <m:r>
                <m:t>π</m:t>
              </m:r>
            </m:den>
          </m:f>
          <m:sSub>
            <m:e>
              <m:r>
                <m:t>F</m:t>
              </m:r>
            </m:e>
            <m:sub>
              <m:r>
                <m:t>s</m:t>
              </m:r>
              <m:r>
                <m:rPr>
                  <m:sty m:val="p"/>
                </m:rPr>
                <m:t>,</m:t>
              </m:r>
              <m:r>
                <m:rPr>
                  <m:nor/>
                  <m:sty m:val="p"/>
                </m:rPr>
                <m:t>int</m:t>
              </m:r>
            </m:sub>
          </m:sSub>
        </m:oMath>
      </m:oMathPara>
    </w:p>
    <w:p>
      <w:pPr>
        <w:pStyle w:val="FirstParagraph"/>
      </w:pPr>
      <w:r>
        <w:t xml:space="preserve">so</w:t>
      </w:r>
    </w:p>
    <w:p>
      <w:pPr>
        <w:pStyle w:val="BodyText"/>
      </w:pPr>
      <m:oMathPara>
        <m:oMathParaPr>
          <m:jc m:val="center"/>
        </m:oMathParaPr>
        <m:oMath>
          <m:sSub>
            <m:e>
              <m:r>
                <m:t>f</m:t>
              </m:r>
            </m:e>
            <m:sub>
              <m:r>
                <m:t>c</m:t>
              </m:r>
            </m:sub>
          </m:sSub>
          <m:r>
            <m:rPr>
              <m:sty m:val="p"/>
            </m:rPr>
            <m:t>=</m:t>
          </m:r>
          <m:f>
            <m:fPr>
              <m:type m:val="bar"/>
            </m:fPr>
            <m:num>
              <m:r>
                <m:t>1</m:t>
              </m:r>
            </m:num>
            <m:den>
              <m:r>
                <m:t>6</m:t>
              </m:r>
            </m:den>
          </m:f>
          <m:r>
            <m:rPr>
              <m:sty m:val="p"/>
            </m:rPr>
            <m:t>(</m:t>
          </m:r>
          <m:r>
            <m:t>60</m:t>
          </m:r>
          <m:r>
            <m:rPr>
              <m:nor/>
              <m:sty m:val="p"/>
            </m:rPr>
            <m:t> kHz</m:t>
          </m:r>
          <m:r>
            <m:rPr>
              <m:sty m:val="p"/>
            </m:rPr>
            <m:t>)</m:t>
          </m:r>
          <m:r>
            <m:rPr>
              <m:sty m:val="p"/>
            </m:rPr>
            <m:t>=</m:t>
          </m:r>
          <m:r>
            <m:t>10</m:t>
          </m:r>
          <m:r>
            <m:rPr>
              <m:nor/>
              <m:sty m:val="p"/>
            </m:rPr>
            <m:t> kHz</m:t>
          </m:r>
          <m:r>
            <m:rPr>
              <m:sty m:val="p"/>
            </m:rPr>
            <m:t>.</m:t>
          </m:r>
        </m:oMath>
      </m:oMathPara>
    </w:p>
    <w:p>
      <w:pPr>
        <w:pStyle w:val="FirstParagraph"/>
      </w:pPr>
      <w:r>
        <w:t xml:space="preserve">That agrees with the Nyquist frequency of the final</w:t>
      </w:r>
      <w:r>
        <w:t xml:space="preserve"> </w:t>
      </w:r>
      <m:oMath>
        <m:r>
          <m:t>20</m:t>
        </m:r>
      </m:oMath>
      <w:r>
        <w:t xml:space="preserve"> </w:t>
      </w:r>
      <w:r>
        <w:t xml:space="preserve">kHz sampling rate.</w:t>
      </w:r>
    </w:p>
    <w:p>
      <w:pPr>
        <w:pStyle w:val="BodyText"/>
      </w:pPr>
      <w:r>
        <w:t xml:space="preserve">This is a very good example for showing students that normalized frequency always depends on the sampling rate being used.</w:t>
      </w:r>
    </w:p>
    <w:p>
      <w:r>
        <w:pict>
          <v:rect style="width:0;height:1.5pt" o:hralign="center" o:hrstd="t" o:hr="t"/>
        </w:pict>
      </w:r>
    </w:p>
    <w:bookmarkEnd w:id="103"/>
    <w:bookmarkStart w:id="104" w:name="Xb46d52d8f1e5419f89d87406b032e571cf4d887"/>
    <w:p>
      <w:pPr>
        <w:pStyle w:val="Heading1"/>
      </w:pPr>
      <w:r>
        <w:t xml:space="preserve">24. Real example: 48 kHz to 44.1 kHz</w:t>
      </w:r>
    </w:p>
    <w:p>
      <w:pPr>
        <w:pStyle w:val="FirstParagraph"/>
      </w:pPr>
      <w:r>
        <w:t xml:space="preserve">The slide deck uses the important audio conversion</w:t>
      </w:r>
    </w:p>
    <w:p>
      <w:pPr>
        <w:pStyle w:val="BodyText"/>
      </w:pPr>
      <m:oMathPara>
        <m:oMathParaPr>
          <m:jc m:val="center"/>
        </m:oMathParaPr>
        <m:oMath>
          <m:r>
            <m:t>48</m:t>
          </m:r>
          <m:r>
            <m:rPr>
              <m:sty m:val="p"/>
            </m:rPr>
            <m:t>,</m:t>
          </m:r>
          <m:r>
            <m:t>000</m:t>
          </m:r>
          <m:r>
            <m:rPr>
              <m:sty m:val="p"/>
            </m:rPr>
            <m:t>→</m:t>
          </m:r>
          <m:r>
            <m:t>44</m:t>
          </m:r>
          <m:r>
            <m:rPr>
              <m:sty m:val="p"/>
            </m:rPr>
            <m:t>,</m:t>
          </m:r>
          <m:r>
            <m:t>100</m:t>
          </m:r>
          <m:r>
            <m:rPr>
              <m:sty m:val="p"/>
            </m:rPr>
            <m:t>.</m:t>
          </m:r>
        </m:oMath>
      </m:oMathPara>
    </w:p>
    <w:p>
      <w:pPr>
        <w:pStyle w:val="FirstParagraph"/>
      </w:pPr>
      <w:r>
        <w:t xml:space="preserve">The ratio is</w:t>
      </w:r>
    </w:p>
    <w:p>
      <w:pPr>
        <w:pStyle w:val="BodyText"/>
      </w:pPr>
      <m:oMathPara>
        <m:oMathParaPr>
          <m:jc m:val="center"/>
        </m:oMathParaPr>
        <m:oMath>
          <m:f>
            <m:fPr>
              <m:type m:val="bar"/>
            </m:fPr>
            <m:num>
              <m:r>
                <m:t>44100</m:t>
              </m:r>
            </m:num>
            <m:den>
              <m:r>
                <m:t>48000</m:t>
              </m:r>
            </m:den>
          </m:f>
          <m:r>
            <m:rPr>
              <m:sty m:val="p"/>
            </m:rPr>
            <m:t>=</m:t>
          </m:r>
          <m:f>
            <m:fPr>
              <m:type m:val="bar"/>
            </m:fPr>
            <m:num>
              <m:r>
                <m:t>147</m:t>
              </m:r>
            </m:num>
            <m:den>
              <m:r>
                <m:t>160</m:t>
              </m:r>
            </m:den>
          </m:f>
          <m:r>
            <m:rPr>
              <m:sty m:val="p"/>
            </m:rPr>
            <m:t>.</m:t>
          </m:r>
        </m:oMath>
      </m:oMathPara>
    </w:p>
    <w:p>
      <w:pPr>
        <w:pStyle w:val="FirstParagraph"/>
      </w:pPr>
      <w:r>
        <w:t xml:space="preserve">Therefore</w:t>
      </w:r>
    </w:p>
    <w:p>
      <w:pPr>
        <w:pStyle w:val="BodyText"/>
      </w:pPr>
      <m:oMathPara>
        <m:oMathParaPr>
          <m:jc m:val="center"/>
        </m:oMathParaPr>
        <m:oMath>
          <m:r>
            <m:t>L</m:t>
          </m:r>
          <m:r>
            <m:rPr>
              <m:sty m:val="p"/>
            </m:rPr>
            <m:t>=</m:t>
          </m:r>
          <m:r>
            <m:t>147</m:t>
          </m:r>
          <m:r>
            <m:rPr>
              <m:sty m:val="p"/>
            </m:rPr>
            <m:t>,</m:t>
          </m:r>
          <m:r>
            <m:t>  </m:t>
          </m:r>
          <m:r>
            <m:t>M</m:t>
          </m:r>
          <m:r>
            <m:rPr>
              <m:sty m:val="p"/>
            </m:rPr>
            <m:t>=</m:t>
          </m:r>
          <m:r>
            <m:t>160</m:t>
          </m:r>
          <m:r>
            <m:rPr>
              <m:sty m:val="p"/>
            </m:rPr>
            <m:t>.</m:t>
          </m:r>
        </m:oMath>
      </m:oMathPara>
    </w:p>
    <w:p>
      <w:pPr>
        <w:pStyle w:val="FirstParagraph"/>
      </w:pPr>
      <w:r>
        <w:t xml:space="preserve">The conceptual chain is</w:t>
      </w:r>
    </w:p>
    <w:p>
      <w:pPr>
        <w:pStyle w:val="BodyText"/>
      </w:pPr>
      <m:oMathPara>
        <m:oMathParaPr>
          <m:jc m:val="center"/>
        </m:oMathParaPr>
        <m:oMath>
          <m:r>
            <m:rPr>
              <m:sty m:val="p"/>
            </m:rPr>
            <m:t>↑</m:t>
          </m:r>
          <m:r>
            <m:t>147</m:t>
          </m:r>
          <m:r>
            <m:rPr>
              <m:sty m:val="p"/>
            </m:rPr>
            <m:t>→</m:t>
          </m:r>
          <m:r>
            <m:rPr>
              <m:nor/>
              <m:sty m:val="p"/>
            </m:rPr>
            <m:t>LPF</m:t>
          </m:r>
          <m:r>
            <m:rPr>
              <m:sty m:val="p"/>
            </m:rPr>
            <m:t>→</m:t>
          </m:r>
          <m:r>
            <m:rPr>
              <m:sty m:val="p"/>
            </m:rPr>
            <m:t>↓</m:t>
          </m:r>
          <m:r>
            <m:t>160</m:t>
          </m:r>
          <m:r>
            <m:rPr>
              <m:sty m:val="p"/>
            </m:rPr>
            <m:t>.</m:t>
          </m:r>
        </m:oMath>
      </m:oMathPara>
    </w:p>
    <w:p>
      <w:pPr>
        <w:pStyle w:val="FirstParagraph"/>
      </w:pPr>
      <w:r>
        <w:t xml:space="preserve">The conceptual intermediate sampling rate is</w:t>
      </w:r>
    </w:p>
    <w:p>
      <w:pPr>
        <w:pStyle w:val="BodyText"/>
      </w:pPr>
      <m:oMathPara>
        <m:oMathParaPr>
          <m:jc m:val="center"/>
        </m:oMathParaPr>
        <m:oMath>
          <m:r>
            <m:t>48</m:t>
          </m:r>
          <m:r>
            <m:rPr>
              <m:sty m:val="p"/>
            </m:rPr>
            <m:t>,</m:t>
          </m:r>
          <m:r>
            <m:t>000</m:t>
          </m:r>
          <m:r>
            <m:rPr>
              <m:sty m:val="p"/>
            </m:rPr>
            <m:t>×</m:t>
          </m:r>
          <m:r>
            <m:t>147</m:t>
          </m:r>
          <m:r>
            <m:rPr>
              <m:sty m:val="p"/>
            </m:rPr>
            <m:t>=</m:t>
          </m:r>
          <m:r>
            <m:t>7</m:t>
          </m:r>
          <m:r>
            <m:rPr>
              <m:sty m:val="p"/>
            </m:rPr>
            <m:t>,</m:t>
          </m:r>
          <m:r>
            <m:t>056</m:t>
          </m:r>
          <m:r>
            <m:rPr>
              <m:sty m:val="p"/>
            </m:rPr>
            <m:t>,</m:t>
          </m:r>
          <m:r>
            <m:t>000</m:t>
          </m:r>
          <m:r>
            <m:rPr>
              <m:nor/>
              <m:sty m:val="p"/>
            </m:rPr>
            <m:t> Hz</m:t>
          </m:r>
          <m:r>
            <m:rPr>
              <m:sty m:val="p"/>
            </m:rPr>
            <m:t>.</m:t>
          </m:r>
        </m:oMath>
      </m:oMathPara>
    </w:p>
    <w:p>
      <w:pPr>
        <w:pStyle w:val="FirstParagraph"/>
      </w:pPr>
      <w:r>
        <w:t xml:space="preserve">That sounds extremely inefficient.</w:t>
      </w:r>
    </w:p>
    <w:p>
      <w:pPr>
        <w:pStyle w:val="BodyText"/>
      </w:pPr>
      <w:r>
        <w:t xml:space="preserve">And if implemented literally, it would be.</w:t>
      </w:r>
    </w:p>
    <w:p>
      <w:r>
        <w:pict>
          <v:rect style="width:0;height:1.5pt" o:hralign="center" o:hrstd="t" o:hr="t"/>
        </w:pict>
      </w:r>
    </w:p>
    <w:bookmarkEnd w:id="104"/>
    <w:bookmarkStart w:id="105" w:name="Xfa8732f3a9ee6e87c1aa4063cf801f61fb9dd8e"/>
    <w:p>
      <w:pPr>
        <w:pStyle w:val="Heading1"/>
      </w:pPr>
      <w:r>
        <w:t xml:space="preserve">25. Why we do not actually generate all those zeros</w:t>
      </w:r>
    </w:p>
    <w:p>
      <w:pPr>
        <w:pStyle w:val="FirstParagraph"/>
      </w:pPr>
      <w:r>
        <w:t xml:space="preserve">A literal implementation would create huge numbers of intermediate samples and then discard most of them.</w:t>
      </w:r>
    </w:p>
    <w:p>
      <w:pPr>
        <w:pStyle w:val="BodyText"/>
      </w:pPr>
      <w:r>
        <w:t xml:space="preserve">Polyphase filtering avoids that.</w:t>
      </w:r>
    </w:p>
    <w:p>
      <w:pPr>
        <w:pStyle w:val="BodyText"/>
      </w:pPr>
      <w:r>
        <w:t xml:space="preserve">The essential idea is:</w:t>
      </w:r>
    </w:p>
    <w:p>
      <w:pPr>
        <w:pStyle w:val="BlockText"/>
      </w:pPr>
      <w:r>
        <w:t xml:space="preserve">Only compute the filtered samples that will actually survive the final downsampling stage.</w:t>
      </w:r>
    </w:p>
    <w:p>
      <w:pPr>
        <w:pStyle w:val="FirstParagraph"/>
      </w:pPr>
      <w:r>
        <w:t xml:space="preserve">So the conceptual structure remains</w:t>
      </w:r>
    </w:p>
    <w:p>
      <w:pPr>
        <w:pStyle w:val="BodyText"/>
      </w:pPr>
      <m:oMathPara>
        <m:oMathParaPr>
          <m:jc m:val="center"/>
        </m:oMathParaPr>
        <m:oMath>
          <m:r>
            <m:rPr>
              <m:sty m:val="p"/>
            </m:rPr>
            <m:t>↑</m:t>
          </m:r>
          <m:r>
            <m:t>L</m:t>
          </m:r>
          <m:r>
            <m:rPr>
              <m:sty m:val="p"/>
            </m:rPr>
            <m:t>→</m:t>
          </m:r>
          <m:r>
            <m:t>H</m:t>
          </m:r>
          <m:r>
            <m:rPr>
              <m:sty m:val="p"/>
            </m:rPr>
            <m:t>(</m:t>
          </m:r>
          <m:r>
            <m:t>z</m:t>
          </m:r>
          <m:r>
            <m:rPr>
              <m:sty m:val="p"/>
            </m:rPr>
            <m:t>)</m:t>
          </m:r>
          <m:r>
            <m:rPr>
              <m:sty m:val="p"/>
            </m:rPr>
            <m:t>→</m:t>
          </m:r>
          <m:r>
            <m:rPr>
              <m:sty m:val="p"/>
            </m:rPr>
            <m:t>↓</m:t>
          </m:r>
          <m:r>
            <m:t>M</m:t>
          </m:r>
          <m:r>
            <m:rPr>
              <m:sty m:val="p"/>
            </m:rPr>
            <m:t>,</m:t>
          </m:r>
        </m:oMath>
      </m:oMathPara>
    </w:p>
    <w:p>
      <w:pPr>
        <w:pStyle w:val="FirstParagraph"/>
      </w:pPr>
      <w:r>
        <w:t xml:space="preserve">but the implementation reorganizes the FIR computations to avoid unnecessary work.</w:t>
      </w:r>
    </w:p>
    <w:p>
      <w:pPr>
        <w:pStyle w:val="BodyText"/>
      </w:pPr>
      <w:r>
        <w:t xml:space="preserve">This is exactly why routines such as</w:t>
      </w:r>
    </w:p>
    <w:p>
      <w:pPr>
        <w:pStyle w:val="SourceCode"/>
      </w:pPr>
      <w:r>
        <w:rPr>
          <w:rStyle w:val="NormalTok"/>
        </w:rPr>
        <w:t xml:space="preserve">scipy.signal.resample_poly</w:t>
      </w:r>
    </w:p>
    <w:p>
      <w:pPr>
        <w:pStyle w:val="FirstParagraph"/>
      </w:pPr>
      <w:r>
        <w:t xml:space="preserve">are so useful.</w:t>
      </w:r>
    </w:p>
    <w:p>
      <w:pPr>
        <w:pStyle w:val="BodyText"/>
      </w:pPr>
      <w:r>
        <w:t xml:space="preserve">A good practical explanation is:</w:t>
      </w:r>
    </w:p>
    <w:p>
      <w:pPr>
        <w:pStyle w:val="BlockText"/>
      </w:pPr>
      <w:r>
        <w:t xml:space="preserve">The zero-insert/filter/downsample diagram explains the mathematics. Polyphase filtering explains how we implement the same operation efficiently.</w:t>
      </w:r>
    </w:p>
    <w:p>
      <w:r>
        <w:pict>
          <v:rect style="width:0;height:1.5pt" o:hralign="center" o:hrstd="t" o:hr="t"/>
        </w:pict>
      </w:r>
    </w:p>
    <w:bookmarkEnd w:id="105"/>
    <w:bookmarkStart w:id="106" w:name="X5033b02fbb29554ee2e295ed6591164a43b0635"/>
    <w:p>
      <w:pPr>
        <w:pStyle w:val="Heading1"/>
      </w:pPr>
      <w:r>
        <w:t xml:space="preserve">26. A good Python example</w:t>
      </w:r>
    </w:p>
    <w:p>
      <w:pPr>
        <w:pStyle w:val="SourceCode"/>
      </w:pPr>
      <w:r>
        <w:rPr>
          <w:rStyle w:val="ImportTok"/>
        </w:rPr>
        <w:t xml:space="preserve">from</w:t>
      </w:r>
      <w:r>
        <w:rPr>
          <w:rStyle w:val="NormalTok"/>
        </w:rPr>
        <w:t xml:space="preserve"> scipy.signal </w:t>
      </w:r>
      <w:r>
        <w:rPr>
          <w:rStyle w:val="ImportTok"/>
        </w:rPr>
        <w:t xml:space="preserve">import</w:t>
      </w:r>
      <w:r>
        <w:rPr>
          <w:rStyle w:val="NormalTok"/>
        </w:rPr>
        <w:t xml:space="preserve"> resample_poly</w:t>
      </w:r>
      <w:r>
        <w:br/>
      </w:r>
      <w:r>
        <w:br/>
      </w:r>
      <w:r>
        <w:rPr>
          <w:rStyle w:val="NormalTok"/>
        </w:rPr>
        <w:t xml:space="preserve">y </w:t>
      </w:r>
      <w:r>
        <w:rPr>
          <w:rStyle w:val="OperatorTok"/>
        </w:rPr>
        <w:t xml:space="preserve">=</w:t>
      </w:r>
      <w:r>
        <w:rPr>
          <w:rStyle w:val="NormalTok"/>
        </w:rPr>
        <w:t xml:space="preserve"> resample_poly(x, up</w:t>
      </w:r>
      <w:r>
        <w:rPr>
          <w:rStyle w:val="OperatorTok"/>
        </w:rPr>
        <w:t xml:space="preserve">=</w:t>
      </w:r>
      <w:r>
        <w:rPr>
          <w:rStyle w:val="DecValTok"/>
        </w:rPr>
        <w:t xml:space="preserve">147</w:t>
      </w:r>
      <w:r>
        <w:rPr>
          <w:rStyle w:val="NormalTok"/>
        </w:rPr>
        <w:t xml:space="preserve">, down</w:t>
      </w:r>
      <w:r>
        <w:rPr>
          <w:rStyle w:val="OperatorTok"/>
        </w:rPr>
        <w:t xml:space="preserve">=</w:t>
      </w:r>
      <w:r>
        <w:rPr>
          <w:rStyle w:val="DecValTok"/>
        </w:rPr>
        <w:t xml:space="preserve">160</w:t>
      </w:r>
      <w:r>
        <w:rPr>
          <w:rStyle w:val="NormalTok"/>
        </w:rPr>
        <w:t xml:space="preserve">)</w:t>
      </w:r>
    </w:p>
    <w:p>
      <w:pPr>
        <w:pStyle w:val="FirstParagraph"/>
      </w:pPr>
      <w:r>
        <w:t xml:space="preserve">Students should understand what this means mathematically:</w:t>
      </w:r>
    </w:p>
    <w:p>
      <w:pPr>
        <w:pStyle w:val="BodyText"/>
      </w:pPr>
      <m:oMathPara>
        <m:oMathParaPr>
          <m:jc m:val="center"/>
        </m:oMathParaPr>
        <m:oMath>
          <m:r>
            <m:t>x</m:t>
          </m:r>
          <m:r>
            <m:rPr>
              <m:sty m:val="p"/>
            </m:rPr>
            <m:t>[</m:t>
          </m:r>
          <m:r>
            <m:t>n</m:t>
          </m:r>
          <m:r>
            <m:rPr>
              <m:sty m:val="p"/>
            </m:rPr>
            <m:t>]</m:t>
          </m:r>
          <m:r>
            <m:rPr>
              <m:sty m:val="p"/>
            </m:rPr>
            <m:t>→</m:t>
          </m:r>
          <m:r>
            <m:rPr>
              <m:sty m:val="p"/>
            </m:rPr>
            <m:t>↑</m:t>
          </m:r>
          <m:r>
            <m:t>147</m:t>
          </m:r>
          <m:r>
            <m:rPr>
              <m:sty m:val="p"/>
            </m:rPr>
            <m:t>→</m:t>
          </m:r>
          <m:r>
            <m:t>H</m:t>
          </m:r>
          <m:r>
            <m:rPr>
              <m:sty m:val="p"/>
            </m:rPr>
            <m:t>(</m:t>
          </m:r>
          <m:r>
            <m:t>z</m:t>
          </m:r>
          <m:r>
            <m:rPr>
              <m:sty m:val="p"/>
            </m:rPr>
            <m:t>)</m:t>
          </m:r>
          <m:r>
            <m:rPr>
              <m:sty m:val="p"/>
            </m:rPr>
            <m:t>→</m:t>
          </m:r>
          <m:r>
            <m:rPr>
              <m:sty m:val="p"/>
            </m:rPr>
            <m:t>↓</m:t>
          </m:r>
          <m:r>
            <m:t>160</m:t>
          </m:r>
          <m:r>
            <m:rPr>
              <m:sty m:val="p"/>
            </m:rPr>
            <m:t>.</m:t>
          </m:r>
        </m:oMath>
      </m:oMathPara>
    </w:p>
    <w:p>
      <w:pPr>
        <w:pStyle w:val="FirstParagraph"/>
      </w:pPr>
      <w:r>
        <w:t xml:space="preserve">They should not think</w:t>
      </w:r>
      <w:r>
        <w:t xml:space="preserve"> </w:t>
      </w:r>
      <w:r>
        <w:rPr>
          <w:rStyle w:val="VerbatimChar"/>
        </w:rPr>
        <w:t xml:space="preserve">resample_poly</w:t>
      </w:r>
      <w:r>
        <w:t xml:space="preserve"> </w:t>
      </w:r>
      <w:r>
        <w:t xml:space="preserve">is doing an unrelated numerical trick.</w:t>
      </w:r>
    </w:p>
    <w:p>
      <w:pPr>
        <w:pStyle w:val="BodyText"/>
      </w:pPr>
      <w:r>
        <w:t xml:space="preserve">It is an efficient implementation of the same multirate system.</w:t>
      </w:r>
    </w:p>
    <w:p>
      <w:r>
        <w:pict>
          <v:rect style="width:0;height:1.5pt" o:hralign="center" o:hrstd="t" o:hr="t"/>
        </w:pict>
      </w:r>
    </w:p>
    <w:bookmarkEnd w:id="106"/>
    <w:bookmarkStart w:id="107" w:name="Xff7576c8ef25e0fe39003335aed836fb430d78d"/>
    <w:p>
      <w:pPr>
        <w:pStyle w:val="Heading1"/>
      </w:pPr>
      <w:r>
        <w:t xml:space="preserve">27. Transposed convolution: the ML connection</w:t>
      </w:r>
    </w:p>
    <w:p>
      <w:pPr>
        <w:pStyle w:val="FirstParagraph"/>
      </w:pPr>
      <w:r>
        <w:t xml:space="preserve">The final part of the lecture maps interpolation to learned upsampling.</w:t>
      </w:r>
    </w:p>
    <w:p>
      <w:pPr>
        <w:pStyle w:val="BodyText"/>
      </w:pPr>
      <w:r>
        <w:t xml:space="preserve">For stride greater than 1, a transposed convolution can be interpreted approximately as</w:t>
      </w:r>
    </w:p>
    <w:p>
      <w:pPr>
        <w:pStyle w:val="BodyText"/>
      </w:pPr>
      <m:oMathPara>
        <m:oMathParaPr>
          <m:jc m:val="center"/>
        </m:oMathParaPr>
        <m:oMath>
          <m:r>
            <m:rPr>
              <m:nor/>
              <m:sty m:val="p"/>
            </m:rPr>
            <m:t>zero insertion</m:t>
          </m:r>
          <m:r>
            <m:rPr>
              <m:sty m:val="p"/>
            </m:rPr>
            <m:t>→</m:t>
          </m:r>
          <m:r>
            <m:rPr>
              <m:nor/>
              <m:sty m:val="p"/>
            </m:rPr>
            <m:t>learned convolution</m:t>
          </m:r>
          <m:r>
            <m:rPr>
              <m:sty m:val="p"/>
            </m:rPr>
            <m:t>.</m:t>
          </m:r>
        </m:oMath>
      </m:oMathPara>
    </w:p>
    <w:p>
      <w:pPr>
        <w:pStyle w:val="FirstParagraph"/>
      </w:pPr>
      <w:r>
        <w:t xml:space="preserve">That is the connection emphasized in the deck.</w:t>
      </w:r>
    </w:p>
    <w:p>
      <w:pPr>
        <w:pStyle w:val="BodyText"/>
      </w:pPr>
      <w:r>
        <w:t xml:space="preserve">In ordinary DSP interpolation,</w:t>
      </w:r>
    </w:p>
    <w:p>
      <w:pPr>
        <w:pStyle w:val="BodyText"/>
      </w:pPr>
      <m:oMathPara>
        <m:oMathParaPr>
          <m:jc m:val="center"/>
        </m:oMathParaPr>
        <m:oMath>
          <m:r>
            <m:t>x</m:t>
          </m:r>
          <m:r>
            <m:rPr>
              <m:sty m:val="p"/>
            </m:rPr>
            <m:t>[</m:t>
          </m:r>
          <m:r>
            <m:t>n</m:t>
          </m:r>
          <m:r>
            <m:rPr>
              <m:sty m:val="p"/>
            </m:rPr>
            <m:t>]</m:t>
          </m:r>
          <m:r>
            <m:rPr>
              <m:sty m:val="p"/>
            </m:rPr>
            <m:t>→</m:t>
          </m:r>
          <m:r>
            <m:rPr>
              <m:sty m:val="p"/>
            </m:rPr>
            <m:t>↑</m:t>
          </m:r>
          <m:r>
            <m:t>L</m:t>
          </m:r>
          <m:r>
            <m:rPr>
              <m:sty m:val="p"/>
            </m:rPr>
            <m:t>→</m:t>
          </m:r>
          <m:sSub>
            <m:e>
              <m:r>
                <m:t>h</m:t>
              </m:r>
            </m:e>
            <m:sub>
              <m:r>
                <m:t>I</m:t>
              </m:r>
            </m:sub>
          </m:sSub>
          <m:r>
            <m:rPr>
              <m:sty m:val="p"/>
            </m:rPr>
            <m:t>[</m:t>
          </m:r>
          <m:r>
            <m:t>n</m:t>
          </m:r>
          <m:r>
            <m:rPr>
              <m:sty m:val="p"/>
            </m:rPr>
            <m:t>]</m:t>
          </m:r>
          <m:r>
            <m:rPr>
              <m:sty m:val="p"/>
            </m:rPr>
            <m:t>.</m:t>
          </m:r>
        </m:oMath>
      </m:oMathPara>
    </w:p>
    <w:p>
      <w:pPr>
        <w:pStyle w:val="FirstParagraph"/>
      </w:pPr>
      <w:r>
        <w:t xml:space="preserve">In a transposed convolution,</w:t>
      </w:r>
    </w:p>
    <w:p>
      <w:pPr>
        <w:pStyle w:val="BodyText"/>
      </w:pPr>
      <m:oMathPara>
        <m:oMathParaPr>
          <m:jc m:val="center"/>
        </m:oMathParaPr>
        <m:oMath>
          <m:r>
            <m:t>x</m:t>
          </m:r>
          <m:r>
            <m:rPr>
              <m:sty m:val="p"/>
            </m:rPr>
            <m:t>[</m:t>
          </m:r>
          <m:r>
            <m:t>n</m:t>
          </m:r>
          <m:r>
            <m:rPr>
              <m:sty m:val="p"/>
            </m:rPr>
            <m:t>]</m:t>
          </m:r>
          <m:r>
            <m:rPr>
              <m:sty m:val="p"/>
            </m:rPr>
            <m:t>→</m:t>
          </m:r>
          <m:r>
            <m:rPr>
              <m:sty m:val="p"/>
            </m:rPr>
            <m:t>↑</m:t>
          </m:r>
          <m:r>
            <m:t>L</m:t>
          </m:r>
          <m:r>
            <m:rPr>
              <m:sty m:val="p"/>
            </m:rPr>
            <m:t>→</m:t>
          </m:r>
          <m:sSub>
            <m:e>
              <m:r>
                <m:t>h</m:t>
              </m:r>
            </m:e>
            <m:sub>
              <m:r>
                <m:t>θ</m:t>
              </m:r>
            </m:sub>
          </m:sSub>
          <m:r>
            <m:rPr>
              <m:sty m:val="p"/>
            </m:rPr>
            <m:t>[</m:t>
          </m:r>
          <m:r>
            <m:t>n</m:t>
          </m:r>
          <m:r>
            <m:rPr>
              <m:sty m:val="p"/>
            </m:rPr>
            <m:t>]</m:t>
          </m:r>
          <m:r>
            <m:rPr>
              <m:sty m:val="p"/>
            </m:rPr>
            <m:t>,</m:t>
          </m:r>
        </m:oMath>
      </m:oMathPara>
    </w:p>
    <w:p>
      <w:pPr>
        <w:pStyle w:val="FirstParagraph"/>
      </w:pPr>
      <w:r>
        <w:t xml:space="preserve">where</w:t>
      </w:r>
      <w:r>
        <w:t xml:space="preserve"> </w:t>
      </w:r>
      <m:oMath>
        <m:sSub>
          <m:e>
            <m:r>
              <m:t>h</m:t>
            </m:r>
          </m:e>
          <m:sub>
            <m:r>
              <m:t>θ</m:t>
            </m:r>
          </m:sub>
        </m:sSub>
        <m:r>
          <m:rPr>
            <m:sty m:val="p"/>
          </m:rPr>
          <m:t>[</m:t>
        </m:r>
        <m:r>
          <m:t>n</m:t>
        </m:r>
        <m:r>
          <m:rPr>
            <m:sty m:val="p"/>
          </m:rPr>
          <m:t>]</m:t>
        </m:r>
      </m:oMath>
      <w:r>
        <w:t xml:space="preserve"> </w:t>
      </w:r>
      <w:r>
        <w:t xml:space="preserve">contains learned coefficients.</w:t>
      </w:r>
    </w:p>
    <w:p>
      <w:pPr>
        <w:pStyle w:val="BodyText"/>
      </w:pPr>
      <w:r>
        <w:t xml:space="preserve">This is another very direct DSP-to-ML connection.</w:t>
      </w:r>
    </w:p>
    <w:p>
      <w:r>
        <w:pict>
          <v:rect style="width:0;height:1.5pt" o:hralign="center" o:hrstd="t" o:hr="t"/>
        </w:pict>
      </w:r>
    </w:p>
    <w:bookmarkEnd w:id="107"/>
    <w:bookmarkStart w:id="108" w:name="Xfd8196c0721ba7eaca327474b3ef11ed484c3af"/>
    <w:p>
      <w:pPr>
        <w:pStyle w:val="Heading1"/>
      </w:pPr>
      <w:r>
        <w:t xml:space="preserve">28. Why "transposed convolution" is the better term</w:t>
      </w:r>
    </w:p>
    <w:p>
      <w:pPr>
        <w:pStyle w:val="FirstParagraph"/>
      </w:pPr>
      <w:r>
        <w:t xml:space="preserve">Students often hear the term</w:t>
      </w:r>
      <w:r>
        <w:t xml:space="preserve"> </w:t>
      </w:r>
      <w:r>
        <w:rPr>
          <w:b/>
          <w:bCs/>
        </w:rPr>
        <w:t xml:space="preserve">deconvolution</w:t>
      </w:r>
      <w:r>
        <w:t xml:space="preserve">.</w:t>
      </w:r>
    </w:p>
    <w:p>
      <w:pPr>
        <w:pStyle w:val="BodyText"/>
      </w:pPr>
      <w:r>
        <w:t xml:space="preserve">That name is misleading.</w:t>
      </w:r>
    </w:p>
    <w:p>
      <w:pPr>
        <w:pStyle w:val="BodyText"/>
      </w:pPr>
      <w:r>
        <w:t xml:space="preserve">A transposed convolution is generally not an inverse of convolution.</w:t>
      </w:r>
    </w:p>
    <w:p>
      <w:pPr>
        <w:pStyle w:val="BodyText"/>
      </w:pPr>
      <w:r>
        <w:t xml:space="preserve">If an ordinary convolution is represented by a matrix</w:t>
      </w:r>
    </w:p>
    <w:p>
      <w:pPr>
        <w:pStyle w:val="BodyText"/>
      </w:pPr>
      <m:oMathPara>
        <m:oMathParaPr>
          <m:jc m:val="center"/>
        </m:oMathParaPr>
        <m:oMath>
          <m:r>
            <m:rPr>
              <m:sty m:val="b"/>
            </m:rPr>
            <m:t>y</m:t>
          </m:r>
          <m:r>
            <m:rPr>
              <m:sty m:val="p"/>
            </m:rPr>
            <m:t>=</m:t>
          </m:r>
          <m:r>
            <m:rPr>
              <m:sty m:val="b"/>
            </m:rPr>
            <m:t>H</m:t>
          </m:r>
          <m:r>
            <m:rPr>
              <m:sty m:val="b"/>
            </m:rPr>
            <m:t>x</m:t>
          </m:r>
          <m:r>
            <m:rPr>
              <m:sty m:val="p"/>
            </m:rPr>
            <m:t>,</m:t>
          </m:r>
        </m:oMath>
      </m:oMathPara>
    </w:p>
    <w:p>
      <w:pPr>
        <w:pStyle w:val="FirstParagraph"/>
      </w:pPr>
      <w:r>
        <w:t xml:space="preserve">then the transposed-convolution operation involves</w:t>
      </w:r>
    </w:p>
    <w:p>
      <w:pPr>
        <w:pStyle w:val="BodyText"/>
      </w:pPr>
      <m:oMathPara>
        <m:oMathParaPr>
          <m:jc m:val="center"/>
        </m:oMathParaPr>
        <m:oMath>
          <m:sSup>
            <m:e>
              <m:r>
                <m:rPr>
                  <m:sty m:val="b"/>
                </m:rPr>
                <m:t>H</m:t>
              </m:r>
            </m:e>
            <m:sup>
              <m:r>
                <m:t>T</m:t>
              </m:r>
            </m:sup>
          </m:sSup>
          <m:r>
            <m:rPr>
              <m:sty m:val="p"/>
            </m:rPr>
            <m:t>.</m:t>
          </m:r>
        </m:oMath>
      </m:oMathPara>
    </w:p>
    <w:p>
      <w:pPr>
        <w:pStyle w:val="FirstParagraph"/>
      </w:pPr>
      <w:r>
        <w:t xml:space="preserve">That does not imply</w:t>
      </w:r>
    </w:p>
    <w:p>
      <w:pPr>
        <w:pStyle w:val="BodyText"/>
      </w:pPr>
      <m:oMathPara>
        <m:oMathParaPr>
          <m:jc m:val="center"/>
        </m:oMathParaPr>
        <m:oMath>
          <m:sSup>
            <m:e>
              <m:r>
                <m:rPr>
                  <m:sty m:val="b"/>
                </m:rPr>
                <m:t>H</m:t>
              </m:r>
            </m:e>
            <m:sup>
              <m:r>
                <m:t>T</m:t>
              </m:r>
            </m:sup>
          </m:sSup>
          <m:r>
            <m:rPr>
              <m:sty m:val="p"/>
            </m:rPr>
            <m:t>=</m:t>
          </m:r>
          <m:sSup>
            <m:e>
              <m:r>
                <m:rPr>
                  <m:sty m:val="b"/>
                </m:rPr>
                <m:t>H</m:t>
              </m:r>
            </m:e>
            <m:sup>
              <m:r>
                <m:rPr>
                  <m:sty m:val="p"/>
                </m:rPr>
                <m:t>−</m:t>
              </m:r>
              <m:r>
                <m:t>1</m:t>
              </m:r>
            </m:sup>
          </m:sSup>
          <m:r>
            <m:rPr>
              <m:sty m:val="p"/>
            </m:rPr>
            <m:t>.</m:t>
          </m:r>
        </m:oMath>
      </m:oMathPara>
    </w:p>
    <w:p>
      <w:pPr>
        <w:pStyle w:val="FirstParagraph"/>
      </w:pPr>
      <w:r>
        <w:t xml:space="preserve">So the slide is right to recommend the word</w:t>
      </w:r>
      <w:r>
        <w:t xml:space="preserve"> </w:t>
      </w:r>
      <w:r>
        <w:rPr>
          <w:b/>
          <w:bCs/>
        </w:rPr>
        <w:t xml:space="preserve">transposed convolution</w:t>
      </w:r>
      <w:r>
        <w:t xml:space="preserve"> </w:t>
      </w:r>
      <w:r>
        <w:t xml:space="preserve">instead of deconvolution.</w:t>
      </w:r>
    </w:p>
    <w:p>
      <w:r>
        <w:pict>
          <v:rect style="width:0;height:1.5pt" o:hralign="center" o:hrstd="t" o:hr="t"/>
        </w:pict>
      </w:r>
    </w:p>
    <w:bookmarkEnd w:id="108"/>
    <w:bookmarkStart w:id="111" w:name="X2196df3023483177e93da4a85e7259e0b47938a"/>
    <w:p>
      <w:pPr>
        <w:pStyle w:val="Heading1"/>
      </w:pPr>
      <w:r>
        <w:t xml:space="preserve">29. What can go wrong with transposed convolution?</w:t>
      </w:r>
    </w:p>
    <w:p>
      <w:pPr>
        <w:pStyle w:val="FirstParagraph"/>
      </w:pPr>
      <w:r>
        <w:t xml:space="preserve">The deck highlights two related problems:</w:t>
      </w:r>
    </w:p>
    <w:p>
      <w:pPr>
        <w:pStyle w:val="Compact"/>
        <w:numPr>
          <w:ilvl w:val="0"/>
          <w:numId w:val="1018"/>
        </w:numPr>
      </w:pPr>
      <w:r>
        <w:t xml:space="preserve">uneven overlap,</w:t>
      </w:r>
    </w:p>
    <w:p>
      <w:pPr>
        <w:pStyle w:val="Compact"/>
        <w:numPr>
          <w:ilvl w:val="0"/>
          <w:numId w:val="1018"/>
        </w:numPr>
      </w:pPr>
      <w:r>
        <w:t xml:space="preserve">spectral imaging.</w:t>
      </w:r>
    </w:p>
    <w:p>
      <w:pPr>
        <w:pStyle w:val="FirstParagraph"/>
      </w:pPr>
      <w:r>
        <w:t xml:space="preserve">These are related but not identical.</w:t>
      </w:r>
    </w:p>
    <w:bookmarkStart w:id="109" w:name="uneven-overlap"/>
    <w:p>
      <w:pPr>
        <w:pStyle w:val="Heading2"/>
      </w:pPr>
      <w:r>
        <w:t xml:space="preserve">Uneven overlap</w:t>
      </w:r>
    </w:p>
    <w:p>
      <w:pPr>
        <w:pStyle w:val="FirstParagraph"/>
      </w:pPr>
      <w:r>
        <w:t xml:space="preserve">Some output positions may receive contributions from more kernel placements than others.</w:t>
      </w:r>
    </w:p>
    <w:p>
      <w:pPr>
        <w:pStyle w:val="BodyText"/>
      </w:pPr>
      <w:r>
        <w:t xml:space="preserve">That can create periodic amplitude patterns.</w:t>
      </w:r>
    </w:p>
    <w:bookmarkEnd w:id="109"/>
    <w:bookmarkStart w:id="110" w:name="spectral-imaging"/>
    <w:p>
      <w:pPr>
        <w:pStyle w:val="Heading2"/>
      </w:pPr>
      <w:r>
        <w:t xml:space="preserve">Spectral imaging</w:t>
      </w:r>
    </w:p>
    <w:p>
      <w:pPr>
        <w:pStyle w:val="FirstParagraph"/>
      </w:pPr>
      <w:r>
        <w:t xml:space="preserve">Zero insertion creates spectral replicas.</w:t>
      </w:r>
    </w:p>
    <w:p>
      <w:pPr>
        <w:pStyle w:val="BodyText"/>
      </w:pPr>
      <w:r>
        <w:t xml:space="preserve">A learned kernel is not automatically a good anti-imaging lowpass.</w:t>
      </w:r>
    </w:p>
    <w:p>
      <w:pPr>
        <w:pStyle w:val="BodyText"/>
      </w:pPr>
      <w:r>
        <w:t xml:space="preserve">Therefore some of those images can remain in the output.</w:t>
      </w:r>
    </w:p>
    <w:p>
      <w:pPr>
        <w:pStyle w:val="BodyText"/>
      </w:pPr>
      <w:r>
        <w:t xml:space="preserve">Both mechanisms can produce periodic artifacts.</w:t>
      </w:r>
    </w:p>
    <w:p>
      <w:r>
        <w:pict>
          <v:rect style="width:0;height:1.5pt" o:hralign="center" o:hrstd="t" o:hr="t"/>
        </w:pict>
      </w:r>
    </w:p>
    <w:bookmarkEnd w:id="110"/>
    <w:bookmarkEnd w:id="111"/>
    <w:bookmarkStart w:id="112" w:name="X955c04a631087a20eab0a02e5df0d92d376052a"/>
    <w:p>
      <w:pPr>
        <w:pStyle w:val="Heading1"/>
      </w:pPr>
      <w:r>
        <w:t xml:space="preserve">30. A simple uneven-overlap example</w:t>
      </w:r>
    </w:p>
    <w:p>
      <w:pPr>
        <w:pStyle w:val="FirstParagraph"/>
      </w:pPr>
      <w:r>
        <w:t xml:space="preserve">Suppose the stride is</w:t>
      </w:r>
    </w:p>
    <w:p>
      <w:pPr>
        <w:pStyle w:val="BodyText"/>
      </w:pPr>
      <m:oMathPara>
        <m:oMathParaPr>
          <m:jc m:val="center"/>
        </m:oMathParaPr>
        <m:oMath>
          <m:r>
            <m:t>s</m:t>
          </m:r>
          <m:r>
            <m:rPr>
              <m:sty m:val="p"/>
            </m:rPr>
            <m:t>=</m:t>
          </m:r>
          <m:r>
            <m:t>2</m:t>
          </m:r>
        </m:oMath>
      </m:oMathPara>
    </w:p>
    <w:p>
      <w:pPr>
        <w:pStyle w:val="FirstParagraph"/>
      </w:pPr>
      <w:r>
        <w:t xml:space="preserve">but the kernel size is</w:t>
      </w:r>
    </w:p>
    <w:p>
      <w:pPr>
        <w:pStyle w:val="BodyText"/>
      </w:pPr>
      <m:oMathPara>
        <m:oMathParaPr>
          <m:jc m:val="center"/>
        </m:oMathParaPr>
        <m:oMath>
          <m:r>
            <m:t>K</m:t>
          </m:r>
          <m:r>
            <m:rPr>
              <m:sty m:val="p"/>
            </m:rPr>
            <m:t>=</m:t>
          </m:r>
          <m:r>
            <m:t>3</m:t>
          </m:r>
          <m:r>
            <m:rPr>
              <m:sty m:val="p"/>
            </m:rPr>
            <m:t>.</m:t>
          </m:r>
        </m:oMath>
      </m:oMathPara>
    </w:p>
    <w:p>
      <w:pPr>
        <w:pStyle w:val="FirstParagraph"/>
      </w:pPr>
      <w:r>
        <w:t xml:space="preserve">As the transposed-convolution kernel moves across the zero-inserted input, some output positions can receive contributions from two neighboring kernel applications while others receive only one.</w:t>
      </w:r>
    </w:p>
    <w:p>
      <w:pPr>
        <w:pStyle w:val="BodyText"/>
      </w:pPr>
      <w:r>
        <w:t xml:space="preserve">If the kernel weights are not carefully arranged, this produces an alternating pattern.</w:t>
      </w:r>
    </w:p>
    <w:p>
      <w:pPr>
        <w:pStyle w:val="BodyText"/>
      </w:pPr>
      <w:r>
        <w:t xml:space="preserve">In 1-D audio, this can sound like periodic modulation or a tonal buzz.</w:t>
      </w:r>
    </w:p>
    <w:p>
      <w:pPr>
        <w:pStyle w:val="BodyText"/>
      </w:pPr>
      <w:r>
        <w:t xml:space="preserve">In 2-D images, the analogous structure can appear as checkerboard texture.</w:t>
      </w:r>
    </w:p>
    <w:p>
      <w:pPr>
        <w:pStyle w:val="BodyText"/>
      </w:pPr>
      <w:r>
        <w:t xml:space="preserve">That is why the deck discusses kernel/stride combinations with more even overlap.</w:t>
      </w:r>
    </w:p>
    <w:p>
      <w:r>
        <w:pict>
          <v:rect style="width:0;height:1.5pt" o:hralign="center" o:hrstd="t" o:hr="t"/>
        </w:pict>
      </w:r>
    </w:p>
    <w:bookmarkEnd w:id="112"/>
    <w:bookmarkStart w:id="113" w:name="Xb945c89e8d9c7cfee7f256f74adaa5f03e3901e"/>
    <w:p>
      <w:pPr>
        <w:pStyle w:val="Heading1"/>
      </w:pPr>
      <w:r>
        <w:t xml:space="preserve">31. Why the DSP interpretation helps explain checkerboard artifacts</w:t>
      </w:r>
    </w:p>
    <w:p>
      <w:pPr>
        <w:pStyle w:val="FirstParagraph"/>
      </w:pPr>
      <w:r>
        <w:t xml:space="preserve">A pure deep-learning description might say:</w:t>
      </w:r>
    </w:p>
    <w:p>
      <w:pPr>
        <w:pStyle w:val="BlockText"/>
      </w:pPr>
      <w:r>
        <w:t xml:space="preserve">Transposed convolutions sometimes create checkerboard artifacts.</w:t>
      </w:r>
    </w:p>
    <w:p>
      <w:pPr>
        <w:pStyle w:val="FirstParagraph"/>
      </w:pPr>
      <w:r>
        <w:t xml:space="preserve">The DSP interpretation gives a more satisfying explanation:</w:t>
      </w:r>
    </w:p>
    <w:p>
      <w:pPr>
        <w:pStyle w:val="BlockText"/>
      </w:pPr>
      <w:r>
        <w:t xml:space="preserve">We are increasing sample density through a zero-insertion-like operation, so spectral images are expected. If the learned filter does not suppress those images well, periodic structure can remain.</w:t>
      </w:r>
    </w:p>
    <w:p>
      <w:pPr>
        <w:pStyle w:val="FirstParagraph"/>
      </w:pPr>
      <w:r>
        <w:t xml:space="preserve">That is exactly analogous to ordinary interpolation.</w:t>
      </w:r>
    </w:p>
    <w:p>
      <w:pPr>
        <w:pStyle w:val="BodyText"/>
      </w:pPr>
      <w:r>
        <w:t xml:space="preserve">The main difference is that the interpolation kernel is learned rather than explicitly designed from a lowpass specification.</w:t>
      </w:r>
    </w:p>
    <w:p>
      <w:r>
        <w:pict>
          <v:rect style="width:0;height:1.5pt" o:hralign="center" o:hrstd="t" o:hr="t"/>
        </w:pict>
      </w:r>
    </w:p>
    <w:bookmarkEnd w:id="113"/>
    <w:bookmarkStart w:id="114" w:name="Xcc51bfab33ec7c3687c20f83979c1cfcdf49bde"/>
    <w:p>
      <w:pPr>
        <w:pStyle w:val="Heading1"/>
      </w:pPr>
      <w:r>
        <w:t xml:space="preserve">32. A good conceptual question</w:t>
      </w:r>
    </w:p>
    <w:p>
      <w:pPr>
        <w:pStyle w:val="FirstParagraph"/>
      </w:pPr>
      <w:r>
        <w:t xml:space="preserve">Ask:</w:t>
      </w:r>
    </w:p>
    <w:p>
      <w:pPr>
        <w:pStyle w:val="BlockText"/>
      </w:pPr>
      <w:r>
        <w:t xml:space="preserve">Is every transposed convolution an interpolation filter?</w:t>
      </w:r>
    </w:p>
    <w:p>
      <w:pPr>
        <w:pStyle w:val="FirstParagraph"/>
      </w:pPr>
      <w:r>
        <w:t xml:space="preserve">A strong answer is:</w:t>
      </w:r>
    </w:p>
    <w:p>
      <w:pPr>
        <w:pStyle w:val="BlockText"/>
      </w:pPr>
      <w:r>
        <w:t xml:space="preserve">It performs learned upsampling, but it is not necessarily a proper anti-imaging interpolator. Its kernel is optimized for task loss, so its frequency response may not strongly suppress the spectral images created by the stride.</w:t>
      </w:r>
    </w:p>
    <w:p>
      <w:pPr>
        <w:pStyle w:val="FirstParagraph"/>
      </w:pPr>
      <w:r>
        <w:t xml:space="preserve">That is much better than saying simply:</w:t>
      </w:r>
    </w:p>
    <w:p>
      <w:pPr>
        <w:pStyle w:val="BlockText"/>
      </w:pPr>
      <w:r>
        <w:t xml:space="preserve">Yes, because it increases the sample rate.</w:t>
      </w:r>
    </w:p>
    <w:p>
      <w:r>
        <w:pict>
          <v:rect style="width:0;height:1.5pt" o:hralign="center" o:hrstd="t" o:hr="t"/>
        </w:pict>
      </w:r>
    </w:p>
    <w:bookmarkEnd w:id="114"/>
    <w:bookmarkStart w:id="115" w:name="X57cd7e100b09a22fb459f9ae5537ea3c0329d81"/>
    <w:p>
      <w:pPr>
        <w:pStyle w:val="Heading1"/>
      </w:pPr>
      <w:r>
        <w:t xml:space="preserve">33. DSP-informed initialization</w:t>
      </w:r>
    </w:p>
    <w:p>
      <w:pPr>
        <w:pStyle w:val="FirstParagraph"/>
      </w:pPr>
      <w:r>
        <w:t xml:space="preserve">The deck suggests initializing the transposed-convolution kernel with a smooth lowpass or linear-interpolation-like response.</w:t>
      </w:r>
    </w:p>
    <w:p>
      <w:pPr>
        <w:pStyle w:val="BodyText"/>
      </w:pPr>
      <w:r>
        <w:t xml:space="preserve">The reasoning is:</w:t>
      </w:r>
    </w:p>
    <w:p>
      <w:pPr>
        <w:pStyle w:val="Compact"/>
        <w:numPr>
          <w:ilvl w:val="0"/>
          <w:numId w:val="1019"/>
        </w:numPr>
      </w:pPr>
      <w:r>
        <w:t xml:space="preserve">Zero insertion produces images.</w:t>
      </w:r>
    </w:p>
    <w:p>
      <w:pPr>
        <w:pStyle w:val="Compact"/>
        <w:numPr>
          <w:ilvl w:val="0"/>
          <w:numId w:val="1019"/>
        </w:numPr>
      </w:pPr>
      <w:r>
        <w:t xml:space="preserve">A lowpass filter suppresses those images.</w:t>
      </w:r>
    </w:p>
    <w:p>
      <w:pPr>
        <w:pStyle w:val="Compact"/>
        <w:numPr>
          <w:ilvl w:val="0"/>
          <w:numId w:val="1019"/>
        </w:numPr>
      </w:pPr>
      <w:r>
        <w:t xml:space="preserve">Therefore starting the learned kernel with lowpass-like behavior is a sensible prior.</w:t>
      </w:r>
    </w:p>
    <w:p>
      <w:pPr>
        <w:pStyle w:val="Compact"/>
        <w:numPr>
          <w:ilvl w:val="0"/>
          <w:numId w:val="1019"/>
        </w:numPr>
      </w:pPr>
      <w:r>
        <w:t xml:space="preserve">Gradient descent can then modify the coefficients as needed.</w:t>
      </w:r>
    </w:p>
    <w:p>
      <w:pPr>
        <w:pStyle w:val="FirstParagraph"/>
      </w:pPr>
      <w:r>
        <w:t xml:space="preserve">This does not guarantee artifact-free output.</w:t>
      </w:r>
    </w:p>
    <w:p>
      <w:pPr>
        <w:pStyle w:val="BodyText"/>
      </w:pPr>
      <w:r>
        <w:t xml:space="preserve">It simply starts optimization from a physically reasonable interpolation operator.</w:t>
      </w:r>
    </w:p>
    <w:p>
      <w:r>
        <w:pict>
          <v:rect style="width:0;height:1.5pt" o:hralign="center" o:hrstd="t" o:hr="t"/>
        </w:pict>
      </w:r>
    </w:p>
    <w:bookmarkEnd w:id="115"/>
    <w:bookmarkStart w:id="116" w:name="X953b7c02f5a537a429e392df0bc489cba8af68f"/>
    <w:p>
      <w:pPr>
        <w:pStyle w:val="Heading1"/>
      </w:pPr>
      <w:r>
        <w:t xml:space="preserve">34. Example of a simple interpolation-like kernel</w:t>
      </w:r>
    </w:p>
    <w:p>
      <w:pPr>
        <w:pStyle w:val="FirstParagraph"/>
      </w:pPr>
      <w:r>
        <w:t xml:space="preserve">For upsampling by 2, a basic triangular kernel might resemble</w:t>
      </w:r>
    </w:p>
    <w:p>
      <w:pPr>
        <w:pStyle w:val="BodyText"/>
      </w:pPr>
      <m:oMathPara>
        <m:oMathParaPr>
          <m:jc m:val="center"/>
        </m:oMathParaPr>
        <m:oMath>
          <m:r>
            <m:t>h</m:t>
          </m:r>
          <m:r>
            <m:rPr>
              <m:sty m:val="p"/>
            </m:rPr>
            <m:t>[</m:t>
          </m:r>
          <m:r>
            <m:t>n</m:t>
          </m:r>
          <m:r>
            <m:rPr>
              <m:sty m:val="p"/>
            </m:rPr>
            <m:t>]</m:t>
          </m:r>
          <m:r>
            <m:rPr>
              <m:sty m:val="p"/>
            </m:rPr>
            <m:t>=</m:t>
          </m:r>
          <m:d>
            <m:dPr>
              <m:begChr m:val="{"/>
              <m:sepChr m:val=""/>
              <m:endChr m:val="}"/>
              <m:grow/>
            </m:dPr>
            <m:e>
              <m:f>
                <m:fPr>
                  <m:type m:val="bar"/>
                </m:fPr>
                <m:num>
                  <m:r>
                    <m:t>1</m:t>
                  </m:r>
                </m:num>
                <m:den>
                  <m:r>
                    <m:t>2</m:t>
                  </m:r>
                </m:den>
              </m:f>
              <m:r>
                <m:rPr>
                  <m:sty m:val="p"/>
                </m:rPr>
                <m:t>,</m:t>
              </m:r>
              <m:r>
                <m:t>1</m:t>
              </m:r>
              <m:r>
                <m:rPr>
                  <m:sty m:val="p"/>
                </m:rPr>
                <m:t>,</m:t>
              </m:r>
              <m:f>
                <m:fPr>
                  <m:type m:val="bar"/>
                </m:fPr>
                <m:num>
                  <m:r>
                    <m:t>1</m:t>
                  </m:r>
                </m:num>
                <m:den>
                  <m:r>
                    <m:t>2</m:t>
                  </m:r>
                </m:den>
              </m:f>
            </m:e>
          </m:d>
          <m:r>
            <m:rPr>
              <m:sty m:val="p"/>
            </m:rPr>
            <m:t>.</m:t>
          </m:r>
        </m:oMath>
      </m:oMathPara>
    </w:p>
    <w:p>
      <w:pPr>
        <w:pStyle w:val="FirstParagraph"/>
      </w:pPr>
      <w:r>
        <w:t xml:space="preserve">Its coefficient sum is</w:t>
      </w:r>
    </w:p>
    <w:p>
      <w:pPr>
        <w:pStyle w:val="BodyText"/>
      </w:pPr>
      <m:oMathPara>
        <m:oMathParaPr>
          <m:jc m:val="center"/>
        </m:oMathParaPr>
        <m:oMath>
          <m:f>
            <m:fPr>
              <m:type m:val="bar"/>
            </m:fPr>
            <m:num>
              <m:r>
                <m:t>1</m:t>
              </m:r>
            </m:num>
            <m:den>
              <m:r>
                <m:t>2</m:t>
              </m:r>
            </m:den>
          </m:f>
          <m:r>
            <m:rPr>
              <m:sty m:val="p"/>
            </m:rPr>
            <m:t>+</m:t>
          </m:r>
          <m:r>
            <m:t>1</m:t>
          </m:r>
          <m:r>
            <m:rPr>
              <m:sty m:val="p"/>
            </m:rPr>
            <m:t>+</m:t>
          </m:r>
          <m:f>
            <m:fPr>
              <m:type m:val="bar"/>
            </m:fPr>
            <m:num>
              <m:r>
                <m:t>1</m:t>
              </m:r>
            </m:num>
            <m:den>
              <m:r>
                <m:t>2</m:t>
              </m:r>
            </m:den>
          </m:f>
          <m:r>
            <m:rPr>
              <m:sty m:val="p"/>
            </m:rPr>
            <m:t>=</m:t>
          </m:r>
          <m:r>
            <m:t>2</m:t>
          </m:r>
          <m:r>
            <m:rPr>
              <m:sty m:val="p"/>
            </m:rPr>
            <m:t>.</m:t>
          </m:r>
        </m:oMath>
      </m:oMathPara>
    </w:p>
    <w:p>
      <w:pPr>
        <w:pStyle w:val="FirstParagraph"/>
      </w:pPr>
      <w:r>
        <w:t xml:space="preserve">That is exactly the required DC gain for</w:t>
      </w:r>
    </w:p>
    <w:p>
      <w:pPr>
        <w:pStyle w:val="BodyText"/>
      </w:pPr>
      <m:oMathPara>
        <m:oMathParaPr>
          <m:jc m:val="center"/>
        </m:oMathParaPr>
        <m:oMath>
          <m:r>
            <m:t>L</m:t>
          </m:r>
          <m:r>
            <m:rPr>
              <m:sty m:val="p"/>
            </m:rPr>
            <m:t>=</m:t>
          </m:r>
          <m:r>
            <m:t>2</m:t>
          </m:r>
          <m:r>
            <m:rPr>
              <m:sty m:val="p"/>
            </m:rPr>
            <m:t>.</m:t>
          </m:r>
        </m:oMath>
      </m:oMathPara>
    </w:p>
    <w:p>
      <w:pPr>
        <w:pStyle w:val="FirstParagraph"/>
      </w:pPr>
      <w:r>
        <w:t xml:space="preserve">This makes it a nice teaching example because students can immediately connect</w:t>
      </w:r>
    </w:p>
    <w:p>
      <w:pPr>
        <w:pStyle w:val="BodyText"/>
      </w:pPr>
      <m:oMathPara>
        <m:oMathParaPr>
          <m:jc m:val="center"/>
        </m:oMathParaPr>
        <m:oMath>
          <m:nary>
            <m:naryPr>
              <m:chr m:val="∑"/>
              <m:limLoc m:val="undOvr"/>
              <m:subHide m:val="off"/>
              <m:supHide m:val="on"/>
            </m:naryPr>
            <m:sub>
              <m:r>
                <m:t>n</m:t>
              </m:r>
            </m:sub>
            <m:sup>
              <m:r>
                <m:t>​</m:t>
              </m:r>
            </m:sup>
            <m:e>
              <m:r>
                <m:t>h</m:t>
              </m:r>
            </m:e>
          </m:nary>
          <m:r>
            <m:rPr>
              <m:sty m:val="p"/>
            </m:rPr>
            <m:t>[</m:t>
          </m:r>
          <m:r>
            <m:t>n</m:t>
          </m:r>
          <m:r>
            <m:rPr>
              <m:sty m:val="p"/>
            </m:rPr>
            <m:t>]</m:t>
          </m:r>
          <m:r>
            <m:rPr>
              <m:sty m:val="p"/>
            </m:rPr>
            <m:t>=</m:t>
          </m:r>
          <m:r>
            <m:t>L</m:t>
          </m:r>
        </m:oMath>
      </m:oMathPara>
    </w:p>
    <w:p>
      <w:pPr>
        <w:pStyle w:val="FirstParagraph"/>
      </w:pPr>
      <w:r>
        <w:t xml:space="preserve">to the interpolation gain requirement.</w:t>
      </w:r>
    </w:p>
    <w:p>
      <w:r>
        <w:pict>
          <v:rect style="width:0;height:1.5pt" o:hralign="center" o:hrstd="t" o:hr="t"/>
        </w:pict>
      </w:r>
    </w:p>
    <w:bookmarkEnd w:id="116"/>
    <w:bookmarkStart w:id="120" w:name="X28d014100d8b1447af601ca223f4b2d408559f4"/>
    <w:p>
      <w:pPr>
        <w:pStyle w:val="Heading1"/>
      </w:pPr>
      <w:r>
        <w:t xml:space="preserve">35. A useful ML comparison</w:t>
      </w:r>
    </w:p>
    <w:p>
      <w:pPr>
        <w:pStyle w:val="FirstParagraph"/>
      </w:pPr>
      <w:r>
        <w:t xml:space="preserve">You can ask students to compare these three architectures:</w:t>
      </w:r>
    </w:p>
    <w:bookmarkStart w:id="117" w:name="a-transposed-convolution"/>
    <w:p>
      <w:pPr>
        <w:pStyle w:val="Heading3"/>
      </w:pPr>
      <w:r>
        <w:t xml:space="preserve">A. Transposed convolution</w:t>
      </w:r>
    </w:p>
    <w:p>
      <w:pPr>
        <w:pStyle w:val="FirstParagraph"/>
      </w:pPr>
      <m:oMathPara>
        <m:oMathParaPr>
          <m:jc m:val="center"/>
        </m:oMathParaPr>
        <m:oMath>
          <m:r>
            <m:rPr>
              <m:nor/>
              <m:sty m:val="p"/>
            </m:rPr>
            <m:t>ConvTranspose1d(stride=2)</m:t>
          </m:r>
        </m:oMath>
      </m:oMathPara>
    </w:p>
    <w:bookmarkEnd w:id="117"/>
    <w:bookmarkStart w:id="118" w:name="Xda171d4a3cd4b93199b139d27c9089110a0d341"/>
    <w:p>
      <w:pPr>
        <w:pStyle w:val="Heading3"/>
      </w:pPr>
      <w:r>
        <w:t xml:space="preserve">B. Nearest-neighbor upsampling + convolution</w:t>
      </w:r>
    </w:p>
    <w:p>
      <w:pPr>
        <w:pStyle w:val="FirstParagraph"/>
      </w:pPr>
      <m:oMathPara>
        <m:oMathParaPr>
          <m:jc m:val="center"/>
        </m:oMathParaPr>
        <m:oMath>
          <m:r>
            <m:rPr>
              <m:nor/>
              <m:sty m:val="p"/>
            </m:rPr>
            <m:t>Upsample</m:t>
          </m:r>
          <m:r>
            <m:rPr>
              <m:sty m:val="p"/>
            </m:rPr>
            <m:t>→</m:t>
          </m:r>
          <m:r>
            <m:rPr>
              <m:nor/>
              <m:sty m:val="p"/>
            </m:rPr>
            <m:t>Conv1d</m:t>
          </m:r>
        </m:oMath>
      </m:oMathPara>
    </w:p>
    <w:bookmarkEnd w:id="118"/>
    <w:bookmarkStart w:id="119" w:name="X534b500478d7855c33b03c5023c1563969dc09d"/>
    <w:p>
      <w:pPr>
        <w:pStyle w:val="Heading3"/>
      </w:pPr>
      <w:r>
        <w:t xml:space="preserve">C. Explicit zero insertion + lowpass + convolution</w:t>
      </w:r>
    </w:p>
    <w:p>
      <w:pPr>
        <w:pStyle w:val="FirstParagraph"/>
      </w:pPr>
      <w:r>
        <w:t xml:space="preserve">The question is:</w:t>
      </w:r>
    </w:p>
    <w:p>
      <w:pPr>
        <w:pStyle w:val="BlockText"/>
      </w:pPr>
      <w:r>
        <w:t xml:space="preserve">Which architecture makes the DSP interpolation assumptions most explicit?</w:t>
      </w:r>
    </w:p>
    <w:p>
      <w:pPr>
        <w:pStyle w:val="FirstParagraph"/>
      </w:pPr>
      <w:r>
        <w:t xml:space="preserve">The answer is C.</w:t>
      </w:r>
    </w:p>
    <w:p>
      <w:pPr>
        <w:pStyle w:val="BodyText"/>
      </w:pPr>
      <w:r>
        <w:t xml:space="preserve">A good discussion answer might be:</w:t>
      </w:r>
    </w:p>
    <w:p>
      <w:pPr>
        <w:pStyle w:val="BlockText"/>
      </w:pPr>
      <w:r>
        <w:t xml:space="preserve">Transposed convolution learns both the interpolation behavior and the feature transformation simultaneously. Explicit lowpass interpolation separates the anti-imaging requirement from the learned feature extraction.</w:t>
      </w:r>
    </w:p>
    <w:p>
      <w:r>
        <w:pict>
          <v:rect style="width:0;height:1.5pt" o:hralign="center" o:hrstd="t" o:hr="t"/>
        </w:pict>
      </w:r>
    </w:p>
    <w:bookmarkEnd w:id="119"/>
    <w:bookmarkEnd w:id="120"/>
    <w:bookmarkStart w:id="121" w:name="Xec511b7647449a6939e0d6d16b8b2b5fcbde34e"/>
    <w:p>
      <w:pPr>
        <w:pStyle w:val="Heading1"/>
      </w:pPr>
      <w:r>
        <w:t xml:space="preserve">36. Good exit-ticket answer</w:t>
      </w:r>
    </w:p>
    <w:p>
      <w:pPr>
        <w:pStyle w:val="FirstParagraph"/>
      </w:pPr>
      <w:r>
        <w:t xml:space="preserve">The deck asks:</w:t>
      </w:r>
    </w:p>
    <w:p>
      <w:pPr>
        <w:pStyle w:val="BlockText"/>
      </w:pPr>
      <w:r>
        <w:t xml:space="preserve">Why does an interpolation filter need gain</w:t>
      </w:r>
      <w:r>
        <w:t xml:space="preserve"> </w:t>
      </w:r>
      <m:oMath>
        <m:r>
          <m:t>L</m:t>
        </m:r>
      </m:oMath>
      <w:r>
        <w:t xml:space="preserve"> </w:t>
      </w:r>
      <w:r>
        <w:t xml:space="preserve">rather than unity gain?</w:t>
      </w:r>
    </w:p>
    <w:p>
      <w:pPr>
        <w:pStyle w:val="FirstParagraph"/>
      </w:pPr>
      <w:r>
        <w:t xml:space="preserve">The deck's answer is that only one out of every</w:t>
      </w:r>
      <w:r>
        <w:t xml:space="preserve"> </w:t>
      </w:r>
      <m:oMath>
        <m:r>
          <m:t>L</m:t>
        </m:r>
      </m:oMath>
      <w:r>
        <w:t xml:space="preserve"> </w:t>
      </w:r>
      <w:r>
        <w:t xml:space="preserve">high-rate samples initially contains an original value, so unity-gain smoothing would reduce the constant-signal level by a factor</w:t>
      </w:r>
      <w:r>
        <w:t xml:space="preserve"> </w:t>
      </w:r>
      <m:oMath>
        <m:r>
          <m:t>L</m:t>
        </m:r>
      </m:oMath>
      <w:r>
        <w:t xml:space="preserve">.</w:t>
      </w:r>
    </w:p>
    <w:p>
      <w:pPr>
        <w:pStyle w:val="BodyText"/>
      </w:pPr>
      <w:r>
        <w:t xml:space="preserve">A very good answer is:</w:t>
      </w:r>
    </w:p>
    <w:p>
      <w:pPr>
        <w:pStyle w:val="BlockText"/>
      </w:pPr>
      <w:r>
        <w:t xml:space="preserve">Zero insertion reduces the average value of a constant sequence from</w:t>
      </w:r>
      <w:r>
        <w:t xml:space="preserve"> </w:t>
      </w:r>
      <m:oMath>
        <m:r>
          <m:t>1</m:t>
        </m:r>
      </m:oMath>
      <w:r>
        <w:t xml:space="preserve"> </w:t>
      </w:r>
      <w:r>
        <w:t xml:space="preserve">to</w:t>
      </w:r>
      <w:r>
        <w:t xml:space="preserve"> </w:t>
      </w:r>
      <m:oMath>
        <m:r>
          <m:t>1</m:t>
        </m:r>
        <m:r>
          <m:rPr>
            <m:sty m:val="p"/>
          </m:rPr>
          <m:t>/</m:t>
        </m:r>
        <m:r>
          <m:t>L</m:t>
        </m:r>
      </m:oMath>
      <w:r>
        <w:t xml:space="preserve"> </w:t>
      </w:r>
      <w:r>
        <w:t xml:space="preserve">because only every</w:t>
      </w:r>
      <w:r>
        <w:t xml:space="preserve"> </w:t>
      </w:r>
      <m:oMath>
        <m:r>
          <m:t>L</m:t>
        </m:r>
      </m:oMath>
      <w:r>
        <w:t xml:space="preserve">th output sample is nonzero. The interpolation lowpass therefore requires DC gain</w:t>
      </w:r>
      <w:r>
        <w:t xml:space="preserve"> </w:t>
      </w:r>
      <m:oMath>
        <m:r>
          <m:t>L</m:t>
        </m:r>
      </m:oMath>
      <w:r>
        <w:t xml:space="preserve"> </w:t>
      </w:r>
      <w:r>
        <w:t xml:space="preserve">so that a constant input remains constant after interpolation.</w:t>
      </w:r>
    </w:p>
    <w:p>
      <w:pPr>
        <w:pStyle w:val="FirstParagraph"/>
      </w:pPr>
      <w:r>
        <w:t xml:space="preserve">An excellent answer might add:</w:t>
      </w:r>
    </w:p>
    <w:p>
      <w:pPr>
        <w:pStyle w:val="BlockText"/>
      </w:pPr>
      <w:r>
        <w:t xml:space="preserve">Equivalently, the interpolation FIR should satisfy</w:t>
      </w:r>
      <w:r>
        <w:t xml:space="preserve"> </w:t>
      </w:r>
      <m:oMath>
        <m:nary>
          <m:naryPr>
            <m:chr m:val="∑"/>
            <m:limLoc m:val="undOvr"/>
            <m:subHide m:val="off"/>
            <m:supHide m:val="on"/>
          </m:naryPr>
          <m:sub>
            <m:r>
              <m:t>n</m:t>
            </m:r>
          </m:sub>
          <m:sup>
            <m:r>
              <m:t>​</m:t>
            </m:r>
          </m:sup>
          <m:e>
            <m:r>
              <m:t>h</m:t>
            </m:r>
          </m:e>
        </m:nary>
        <m:r>
          <m:rPr>
            <m:sty m:val="p"/>
          </m:rPr>
          <m:t>[</m:t>
        </m:r>
        <m:r>
          <m:t>n</m:t>
        </m:r>
        <m:r>
          <m:rPr>
            <m:sty m:val="p"/>
          </m:rPr>
          <m:t>]</m:t>
        </m:r>
        <m:r>
          <m:rPr>
            <m:sty m:val="p"/>
          </m:rPr>
          <m:t>=</m:t>
        </m:r>
        <m:r>
          <m:t>L</m:t>
        </m:r>
      </m:oMath>
      <w:r>
        <w:t xml:space="preserve">.</w:t>
      </w:r>
    </w:p>
    <w:p>
      <w:r>
        <w:pict>
          <v:rect style="width:0;height:1.5pt" o:hralign="center" o:hrstd="t" o:hr="t"/>
        </w:pict>
      </w:r>
    </w:p>
    <w:bookmarkEnd w:id="121"/>
    <w:bookmarkStart w:id="126" w:name="Xea4ef5a85bf5bd84dcafa552c5d2bea00d24243"/>
    <w:p>
      <w:pPr>
        <w:pStyle w:val="Heading1"/>
      </w:pPr>
      <w:r>
        <w:t xml:space="preserve">37. Additional concept questions with good answers</w:t>
      </w:r>
    </w:p>
    <w:bookmarkStart w:id="122" w:name="question-1"/>
    <w:p>
      <w:pPr>
        <w:pStyle w:val="Heading2"/>
      </w:pPr>
      <w:r>
        <w:t xml:space="preserve">Question 1</w:t>
      </w:r>
    </w:p>
    <w:p>
      <w:pPr>
        <w:pStyle w:val="FirstParagraph"/>
      </w:pPr>
      <w:r>
        <w:t xml:space="preserve">A sequence is upsampled by</w:t>
      </w:r>
    </w:p>
    <w:p>
      <w:pPr>
        <w:pStyle w:val="BodyText"/>
      </w:pPr>
      <m:oMathPara>
        <m:oMathParaPr>
          <m:jc m:val="center"/>
        </m:oMathParaPr>
        <m:oMath>
          <m:r>
            <m:t>L</m:t>
          </m:r>
          <m:r>
            <m:rPr>
              <m:sty m:val="p"/>
            </m:rPr>
            <m:t>=</m:t>
          </m:r>
          <m:r>
            <m:t>4</m:t>
          </m:r>
          <m:r>
            <m:rPr>
              <m:sty m:val="p"/>
            </m:rPr>
            <m:t>.</m:t>
          </m:r>
        </m:oMath>
      </m:oMathPara>
    </w:p>
    <w:p>
      <w:pPr>
        <w:pStyle w:val="FirstParagraph"/>
      </w:pPr>
      <w:r>
        <w:t xml:space="preserve">How many zeros are inserted between adjacent original samples?</w:t>
      </w:r>
    </w:p>
    <w:p>
      <w:pPr>
        <w:pStyle w:val="BodyText"/>
      </w:pPr>
      <w:r>
        <w:t xml:space="preserve">Answer:</w:t>
      </w:r>
    </w:p>
    <w:p>
      <w:pPr>
        <w:pStyle w:val="BodyText"/>
      </w:pPr>
      <m:oMathPara>
        <m:oMathParaPr>
          <m:jc m:val="center"/>
        </m:oMathParaPr>
        <m:oMath>
          <m:r>
            <m:t>L</m:t>
          </m:r>
          <m:r>
            <m:rPr>
              <m:sty m:val="p"/>
            </m:rPr>
            <m:t>−</m:t>
          </m:r>
          <m:r>
            <m:t>1</m:t>
          </m:r>
          <m:r>
            <m:rPr>
              <m:sty m:val="p"/>
            </m:rPr>
            <m:t>=</m:t>
          </m:r>
          <m:r>
            <m:t>3</m:t>
          </m:r>
          <m:r>
            <m:rPr>
              <m:sty m:val="p"/>
            </m:rPr>
            <m:t>.</m:t>
          </m:r>
        </m:oMath>
      </m:oMathPara>
    </w:p>
    <w:p>
      <w:pPr>
        <w:pStyle w:val="FirstParagraph"/>
      </w:pPr>
      <w:r>
        <w:t xml:space="preserve">Good explanation:</w:t>
      </w:r>
    </w:p>
    <w:p>
      <w:pPr>
        <w:pStyle w:val="BlockText"/>
      </w:pPr>
      <w:r>
        <w:t xml:space="preserve">The original samples occur every fourth sample on the new grid.</w:t>
      </w:r>
    </w:p>
    <w:p>
      <w:r>
        <w:pict>
          <v:rect style="width:0;height:1.5pt" o:hralign="center" o:hrstd="t" o:hr="t"/>
        </w:pict>
      </w:r>
    </w:p>
    <w:bookmarkEnd w:id="122"/>
    <w:bookmarkStart w:id="123" w:name="question-2"/>
    <w:p>
      <w:pPr>
        <w:pStyle w:val="Heading2"/>
      </w:pPr>
      <w:r>
        <w:t xml:space="preserve">Question 2</w:t>
      </w:r>
    </w:p>
    <w:p>
      <w:pPr>
        <w:pStyle w:val="FirstParagraph"/>
      </w:pPr>
      <w:r>
        <w:t xml:space="preserve">What is the new sampling rate if</w:t>
      </w:r>
    </w:p>
    <w:p>
      <w:pPr>
        <w:pStyle w:val="BodyText"/>
      </w:pPr>
      <m:oMathPara>
        <m:oMathParaPr>
          <m:jc m:val="center"/>
        </m:oMathParaPr>
        <m:oMath>
          <m:sSub>
            <m:e>
              <m:r>
                <m:t>F</m:t>
              </m:r>
            </m:e>
            <m:sub>
              <m:r>
                <m:t>s</m:t>
              </m:r>
            </m:sub>
          </m:sSub>
          <m:r>
            <m:rPr>
              <m:sty m:val="p"/>
            </m:rPr>
            <m:t>=</m:t>
          </m:r>
          <m:r>
            <m:t>12</m:t>
          </m:r>
          <m:r>
            <m:rPr>
              <m:nor/>
              <m:sty m:val="p"/>
            </m:rPr>
            <m:t> kHz</m:t>
          </m:r>
        </m:oMath>
      </m:oMathPara>
    </w:p>
    <w:p>
      <w:pPr>
        <w:pStyle w:val="FirstParagraph"/>
      </w:pPr>
      <w:r>
        <w:t xml:space="preserve">and</w:t>
      </w:r>
    </w:p>
    <w:p>
      <w:pPr>
        <w:pStyle w:val="BodyText"/>
      </w:pPr>
      <m:oMathPara>
        <m:oMathParaPr>
          <m:jc m:val="center"/>
        </m:oMathParaPr>
        <m:oMath>
          <m:r>
            <m:t>L</m:t>
          </m:r>
          <m:r>
            <m:rPr>
              <m:sty m:val="p"/>
            </m:rPr>
            <m:t>=</m:t>
          </m:r>
          <m:r>
            <m:t>5</m:t>
          </m:r>
          <m:r>
            <m:rPr>
              <m:sty m:val="p"/>
            </m:rPr>
            <m:t>?</m:t>
          </m:r>
        </m:oMath>
      </m:oMathPara>
    </w:p>
    <w:p>
      <w:pPr>
        <w:pStyle w:val="FirstParagraph"/>
      </w:pPr>
      <w:r>
        <w:t xml:space="preserve">Answer:</w:t>
      </w:r>
    </w:p>
    <w:p>
      <w:pPr>
        <w:pStyle w:val="BodyText"/>
      </w:pPr>
      <m:oMathPara>
        <m:oMathParaPr>
          <m:jc m:val="center"/>
        </m:oMathParaPr>
        <m:oMath>
          <m:sSub>
            <m:e>
              <m:r>
                <m:t>F</m:t>
              </m:r>
            </m:e>
            <m:sub>
              <m:r>
                <m:t>s</m:t>
              </m:r>
              <m:r>
                <m:rPr>
                  <m:sty m:val="p"/>
                </m:rPr>
                <m:t>,</m:t>
              </m:r>
              <m:r>
                <m:rPr>
                  <m:nor/>
                  <m:sty m:val="p"/>
                </m:rPr>
                <m:t>new</m:t>
              </m:r>
            </m:sub>
          </m:sSub>
          <m:r>
            <m:rPr>
              <m:sty m:val="p"/>
            </m:rPr>
            <m:t>=</m:t>
          </m:r>
          <m:r>
            <m:t>5</m:t>
          </m:r>
          <m:r>
            <m:rPr>
              <m:sty m:val="p"/>
            </m:rPr>
            <m:t>(</m:t>
          </m:r>
          <m:r>
            <m:t>12</m:t>
          </m:r>
          <m:r>
            <m:rPr>
              <m:nor/>
              <m:sty m:val="p"/>
            </m:rPr>
            <m:t> kHz</m:t>
          </m:r>
          <m:r>
            <m:rPr>
              <m:sty m:val="p"/>
            </m:rPr>
            <m:t>)</m:t>
          </m:r>
          <m:r>
            <m:rPr>
              <m:sty m:val="p"/>
            </m:rPr>
            <m:t>=</m:t>
          </m:r>
          <m:r>
            <m:t>60</m:t>
          </m:r>
          <m:r>
            <m:rPr>
              <m:nor/>
              <m:sty m:val="p"/>
            </m:rPr>
            <m:t> kHz</m:t>
          </m:r>
          <m:r>
            <m:rPr>
              <m:sty m:val="p"/>
            </m:rPr>
            <m:t>.</m:t>
          </m:r>
        </m:oMath>
      </m:oMathPara>
    </w:p>
    <w:p>
      <w:r>
        <w:pict>
          <v:rect style="width:0;height:1.5pt" o:hralign="center" o:hrstd="t" o:hr="t"/>
        </w:pict>
      </w:r>
    </w:p>
    <w:bookmarkEnd w:id="123"/>
    <w:bookmarkStart w:id="124" w:name="question-3"/>
    <w:p>
      <w:pPr>
        <w:pStyle w:val="Heading2"/>
      </w:pPr>
      <w:r>
        <w:t xml:space="preserve">Question 3</w:t>
      </w:r>
    </w:p>
    <w:p>
      <w:pPr>
        <w:pStyle w:val="FirstParagraph"/>
      </w:pPr>
      <w:r>
        <w:t xml:space="preserve">What is the ideal interpolation-filter cutoff for</w:t>
      </w:r>
    </w:p>
    <w:p>
      <w:pPr>
        <w:pStyle w:val="BodyText"/>
      </w:pPr>
      <m:oMathPara>
        <m:oMathParaPr>
          <m:jc m:val="center"/>
        </m:oMathParaPr>
        <m:oMath>
          <m:r>
            <m:t>L</m:t>
          </m:r>
          <m:r>
            <m:rPr>
              <m:sty m:val="p"/>
            </m:rPr>
            <m:t>=</m:t>
          </m:r>
          <m:r>
            <m:t>4</m:t>
          </m:r>
          <m:r>
            <m:rPr>
              <m:sty m:val="p"/>
            </m:rPr>
            <m:t>?</m:t>
          </m:r>
        </m:oMath>
      </m:oMathPara>
    </w:p>
    <w:p>
      <w:pPr>
        <w:pStyle w:val="FirstParagraph"/>
      </w:pPr>
      <w:r>
        <w:t xml:space="preserve">Answer:</w:t>
      </w:r>
    </w:p>
    <w:p>
      <w:pPr>
        <w:pStyle w:val="BodyText"/>
      </w:pPr>
      <m:oMathPara>
        <m:oMathParaPr>
          <m:jc m:val="center"/>
        </m:oMathParaPr>
        <m:oMath>
          <m:sSub>
            <m:e>
              <m:r>
                <m:t>ω</m:t>
              </m:r>
            </m:e>
            <m:sub>
              <m:r>
                <m:t>c</m:t>
              </m:r>
            </m:sub>
          </m:sSub>
          <m:r>
            <m:rPr>
              <m:sty m:val="p"/>
            </m:rPr>
            <m:t>=</m:t>
          </m:r>
          <m:f>
            <m:fPr>
              <m:type m:val="bar"/>
            </m:fPr>
            <m:num>
              <m:r>
                <m:t>π</m:t>
              </m:r>
            </m:num>
            <m:den>
              <m:r>
                <m:t>4</m:t>
              </m:r>
            </m:den>
          </m:f>
          <m:r>
            <m:rPr>
              <m:sty m:val="p"/>
            </m:rPr>
            <m:t>.</m:t>
          </m:r>
        </m:oMath>
      </m:oMathPara>
    </w:p>
    <w:p>
      <w:r>
        <w:pict>
          <v:rect style="width:0;height:1.5pt" o:hralign="center" o:hrstd="t" o:hr="t"/>
        </w:pict>
      </w:r>
    </w:p>
    <w:bookmarkEnd w:id="124"/>
    <w:bookmarkStart w:id="125" w:name="question-4"/>
    <w:p>
      <w:pPr>
        <w:pStyle w:val="Heading2"/>
      </w:pPr>
      <w:r>
        <w:t xml:space="preserve">Question 4</w:t>
      </w:r>
    </w:p>
    <w:p>
      <w:pPr>
        <w:pStyle w:val="FirstParagraph"/>
      </w:pPr>
      <w:r>
        <w:t xml:space="preserve">What should the interpolation filter's DC gain be for</w:t>
      </w:r>
    </w:p>
    <w:p>
      <w:pPr>
        <w:pStyle w:val="BodyText"/>
      </w:pPr>
      <m:oMathPara>
        <m:oMathParaPr>
          <m:jc m:val="center"/>
        </m:oMathParaPr>
        <m:oMath>
          <m:r>
            <m:t>L</m:t>
          </m:r>
          <m:r>
            <m:rPr>
              <m:sty m:val="p"/>
            </m:rPr>
            <m:t>=</m:t>
          </m:r>
          <m:r>
            <m:t>4</m:t>
          </m:r>
          <m:r>
            <m:rPr>
              <m:sty m:val="p"/>
            </m:rPr>
            <m:t>?</m:t>
          </m:r>
        </m:oMath>
      </m:oMathPara>
    </w:p>
    <w:p>
      <w:pPr>
        <w:pStyle w:val="FirstParagraph"/>
      </w:pPr>
      <w:r>
        <w:t xml:space="preserve">Answer:</w:t>
      </w:r>
    </w:p>
    <w:p>
      <w:pPr>
        <w:pStyle w:val="BodyText"/>
      </w:pPr>
      <m:oMathPara>
        <m:oMathParaPr>
          <m:jc m:val="center"/>
        </m:oMathParaPr>
        <m:oMath>
          <m:sSub>
            <m:e>
              <m:r>
                <m:t>H</m:t>
              </m:r>
            </m:e>
            <m:sub>
              <m:r>
                <m:t>I</m:t>
              </m:r>
            </m:sub>
          </m:sSub>
          <m:r>
            <m:rPr>
              <m:sty m:val="p"/>
            </m:rPr>
            <m:t>(</m:t>
          </m:r>
          <m:sSup>
            <m:e>
              <m:r>
                <m:t>e</m:t>
              </m:r>
            </m:e>
            <m:sup>
              <m:r>
                <m:t>j</m:t>
              </m:r>
              <m:r>
                <m:t>0</m:t>
              </m:r>
            </m:sup>
          </m:sSup>
          <m:r>
            <m:rPr>
              <m:sty m:val="p"/>
            </m:rPr>
            <m:t>)</m:t>
          </m:r>
          <m:r>
            <m:rPr>
              <m:sty m:val="p"/>
            </m:rPr>
            <m:t>=</m:t>
          </m:r>
          <m:r>
            <m:t>4</m:t>
          </m:r>
          <m:r>
            <m:rPr>
              <m:sty m:val="p"/>
            </m:rPr>
            <m:t>.</m:t>
          </m:r>
        </m:oMath>
      </m:oMathPara>
    </w:p>
    <w:p>
      <w:r>
        <w:pict>
          <v:rect style="width:0;height:1.5pt" o:hralign="center" o:hrstd="t" o:hr="t"/>
        </w:pict>
      </w:r>
    </w:p>
    <w:bookmarkEnd w:id="125"/>
    <w:bookmarkEnd w:id="126"/>
    <w:bookmarkStart w:id="127" w:name="X7023ec74f46e57ca33578e86ccf9b2adef96cd5"/>
    <w:p>
      <w:pPr>
        <w:pStyle w:val="Heading1"/>
      </w:pPr>
      <w:r>
        <w:t xml:space="preserve">38. A very good conceptual trap</w:t>
      </w:r>
    </w:p>
    <w:p>
      <w:pPr>
        <w:pStyle w:val="FirstParagraph"/>
      </w:pPr>
      <w:r>
        <w:t xml:space="preserve">Ask:</w:t>
      </w:r>
    </w:p>
    <w:p>
      <w:pPr>
        <w:pStyle w:val="BlockText"/>
      </w:pPr>
      <w:r>
        <w:t xml:space="preserve">If the original samples already have the correct amplitude after zero insertion, why do we multiply the interpolation filter by</w:t>
      </w:r>
      <w:r>
        <w:t xml:space="preserve"> </w:t>
      </w:r>
      <m:oMath>
        <m:r>
          <m:t>L</m:t>
        </m:r>
      </m:oMath>
      <w:r>
        <w:t xml:space="preserve">?</w:t>
      </w:r>
    </w:p>
    <w:p>
      <w:pPr>
        <w:pStyle w:val="FirstParagraph"/>
      </w:pPr>
      <w:r>
        <w:t xml:space="preserve">The best answer is:</w:t>
      </w:r>
    </w:p>
    <w:p>
      <w:pPr>
        <w:pStyle w:val="BlockText"/>
      </w:pPr>
      <w:r>
        <w:t xml:space="preserve">Because the issue is not the amplitude of the retained samples; it is their density. A constant signal becomes one nonzero sample followed by</w:t>
      </w:r>
      <w:r>
        <w:t xml:space="preserve"> </w:t>
      </w:r>
      <m:oMath>
        <m:r>
          <m:t>L</m:t>
        </m:r>
        <m:r>
          <m:rPr>
            <m:sty m:val="p"/>
          </m:rPr>
          <m:t>−</m:t>
        </m:r>
        <m:r>
          <m:t>1</m:t>
        </m:r>
      </m:oMath>
      <w:r>
        <w:t xml:space="preserve"> </w:t>
      </w:r>
      <w:r>
        <w:t xml:space="preserve">zeros, so its average value drops to</w:t>
      </w:r>
      <w:r>
        <w:t xml:space="preserve"> </w:t>
      </w:r>
      <m:oMath>
        <m:r>
          <m:t>1</m:t>
        </m:r>
        <m:r>
          <m:rPr>
            <m:sty m:val="p"/>
          </m:rPr>
          <m:t>/</m:t>
        </m:r>
        <m:r>
          <m:t>L</m:t>
        </m:r>
      </m:oMath>
      <w:r>
        <w:t xml:space="preserve">. The filter gain restores the correct DC level.</w:t>
      </w:r>
    </w:p>
    <w:p>
      <w:pPr>
        <w:pStyle w:val="FirstParagraph"/>
      </w:pPr>
      <w:r>
        <w:t xml:space="preserve">This question reveals whether the student truly understands the gain argument.</w:t>
      </w:r>
    </w:p>
    <w:p>
      <w:r>
        <w:pict>
          <v:rect style="width:0;height:1.5pt" o:hralign="center" o:hrstd="t" o:hr="t"/>
        </w:pict>
      </w:r>
    </w:p>
    <w:bookmarkEnd w:id="127"/>
    <w:bookmarkStart w:id="128" w:name="Xf32370c413a5290e5b6b1ea872c491be79ad440"/>
    <w:p>
      <w:pPr>
        <w:pStyle w:val="Heading1"/>
      </w:pPr>
      <w:r>
        <w:t xml:space="preserve">39. Rational-conversion concept question</w:t>
      </w:r>
    </w:p>
    <w:p>
      <w:pPr>
        <w:pStyle w:val="FirstParagraph"/>
      </w:pPr>
      <w:r>
        <w:t xml:space="preserve">Suppose</w:t>
      </w:r>
    </w:p>
    <w:p>
      <w:pPr>
        <w:pStyle w:val="BodyText"/>
      </w:pPr>
      <m:oMathPara>
        <m:oMathParaPr>
          <m:jc m:val="center"/>
        </m:oMathParaPr>
        <m:oMath>
          <m:sSub>
            <m:e>
              <m:r>
                <m:t>F</m:t>
              </m:r>
            </m:e>
            <m:sub>
              <m:r>
                <m:t>s</m:t>
              </m:r>
              <m:r>
                <m:rPr>
                  <m:sty m:val="p"/>
                </m:rPr>
                <m:t>,</m:t>
              </m:r>
              <m:r>
                <m:rPr>
                  <m:nor/>
                  <m:sty m:val="p"/>
                </m:rPr>
                <m:t>in</m:t>
              </m:r>
            </m:sub>
          </m:sSub>
          <m:r>
            <m:rPr>
              <m:sty m:val="p"/>
            </m:rPr>
            <m:t>=</m:t>
          </m:r>
          <m:r>
            <m:t>36</m:t>
          </m:r>
          <m:r>
            <m:rPr>
              <m:nor/>
              <m:sty m:val="p"/>
            </m:rPr>
            <m:t> kHz</m:t>
          </m:r>
        </m:oMath>
      </m:oMathPara>
    </w:p>
    <w:p>
      <w:pPr>
        <w:pStyle w:val="FirstParagraph"/>
      </w:pPr>
      <w:r>
        <w:t xml:space="preserve">and</w:t>
      </w:r>
    </w:p>
    <w:p>
      <w:pPr>
        <w:pStyle w:val="BodyText"/>
      </w:pPr>
      <m:oMathPara>
        <m:oMathParaPr>
          <m:jc m:val="center"/>
        </m:oMathParaPr>
        <m:oMath>
          <m:sSub>
            <m:e>
              <m:r>
                <m:t>F</m:t>
              </m:r>
            </m:e>
            <m:sub>
              <m:r>
                <m:t>s</m:t>
              </m:r>
              <m:r>
                <m:rPr>
                  <m:sty m:val="p"/>
                </m:rPr>
                <m:t>,</m:t>
              </m:r>
              <m:r>
                <m:rPr>
                  <m:nor/>
                  <m:sty m:val="p"/>
                </m:rPr>
                <m:t>out</m:t>
              </m:r>
            </m:sub>
          </m:sSub>
          <m:r>
            <m:rPr>
              <m:sty m:val="p"/>
            </m:rPr>
            <m:t>=</m:t>
          </m:r>
          <m:r>
            <m:t>24</m:t>
          </m:r>
          <m:r>
            <m:rPr>
              <m:nor/>
              <m:sty m:val="p"/>
            </m:rPr>
            <m:t> kHz</m:t>
          </m:r>
          <m:r>
            <m:rPr>
              <m:sty m:val="p"/>
            </m:rPr>
            <m:t>.</m:t>
          </m:r>
        </m:oMath>
      </m:oMathPara>
    </w:p>
    <w:p>
      <w:pPr>
        <w:pStyle w:val="FirstParagraph"/>
      </w:pPr>
      <w:r>
        <w:t xml:space="preserve">Then</w:t>
      </w:r>
    </w:p>
    <w:p>
      <w:pPr>
        <w:pStyle w:val="BodyText"/>
      </w:pPr>
      <m:oMathPara>
        <m:oMathParaPr>
          <m:jc m:val="center"/>
        </m:oMathParaPr>
        <m:oMath>
          <m:f>
            <m:fPr>
              <m:type m:val="bar"/>
            </m:fPr>
            <m:num>
              <m:sSub>
                <m:e>
                  <m:r>
                    <m:t>F</m:t>
                  </m:r>
                </m:e>
                <m:sub>
                  <m:r>
                    <m:t>s</m:t>
                  </m:r>
                  <m:r>
                    <m:rPr>
                      <m:sty m:val="p"/>
                    </m:rPr>
                    <m:t>,</m:t>
                  </m:r>
                  <m:r>
                    <m:rPr>
                      <m:nor/>
                      <m:sty m:val="p"/>
                    </m:rPr>
                    <m:t>out</m:t>
                  </m:r>
                </m:sub>
              </m:sSub>
            </m:num>
            <m:den>
              <m:sSub>
                <m:e>
                  <m:r>
                    <m:t>F</m:t>
                  </m:r>
                </m:e>
                <m:sub>
                  <m:r>
                    <m:t>s</m:t>
                  </m:r>
                  <m:r>
                    <m:rPr>
                      <m:sty m:val="p"/>
                    </m:rPr>
                    <m:t>,</m:t>
                  </m:r>
                  <m:r>
                    <m:rPr>
                      <m:nor/>
                      <m:sty m:val="p"/>
                    </m:rPr>
                    <m:t>in</m:t>
                  </m:r>
                </m:sub>
              </m:sSub>
            </m:den>
          </m:f>
          <m:r>
            <m:rPr>
              <m:sty m:val="p"/>
            </m:rPr>
            <m:t>=</m:t>
          </m:r>
          <m:f>
            <m:fPr>
              <m:type m:val="bar"/>
            </m:fPr>
            <m:num>
              <m:r>
                <m:t>24</m:t>
              </m:r>
            </m:num>
            <m:den>
              <m:r>
                <m:t>36</m:t>
              </m:r>
            </m:den>
          </m:f>
          <m:r>
            <m:rPr>
              <m:sty m:val="p"/>
            </m:rPr>
            <m:t>=</m:t>
          </m:r>
          <m:f>
            <m:fPr>
              <m:type m:val="bar"/>
            </m:fPr>
            <m:num>
              <m:r>
                <m:t>2</m:t>
              </m:r>
            </m:num>
            <m:den>
              <m:r>
                <m:t>3</m:t>
              </m:r>
            </m:den>
          </m:f>
          <m:r>
            <m:rPr>
              <m:sty m:val="p"/>
            </m:rPr>
            <m:t>.</m:t>
          </m:r>
        </m:oMath>
      </m:oMathPara>
    </w:p>
    <w:p>
      <w:pPr>
        <w:pStyle w:val="FirstParagraph"/>
      </w:pPr>
      <w:r>
        <w:t xml:space="preserve">Therefore</w:t>
      </w:r>
    </w:p>
    <w:p>
      <w:pPr>
        <w:pStyle w:val="BodyText"/>
      </w:pPr>
      <m:oMathPara>
        <m:oMathParaPr>
          <m:jc m:val="center"/>
        </m:oMathParaPr>
        <m:oMath>
          <m:r>
            <m:t>L</m:t>
          </m:r>
          <m:r>
            <m:rPr>
              <m:sty m:val="p"/>
            </m:rPr>
            <m:t>=</m:t>
          </m:r>
          <m:r>
            <m:t>2</m:t>
          </m:r>
          <m:r>
            <m:rPr>
              <m:sty m:val="p"/>
            </m:rPr>
            <m:t>,</m:t>
          </m:r>
          <m:r>
            <m:t>  </m:t>
          </m:r>
          <m:r>
            <m:t>M</m:t>
          </m:r>
          <m:r>
            <m:rPr>
              <m:sty m:val="p"/>
            </m:rPr>
            <m:t>=</m:t>
          </m:r>
          <m:r>
            <m:t>3</m:t>
          </m:r>
          <m:r>
            <m:rPr>
              <m:sty m:val="p"/>
            </m:rPr>
            <m:t>.</m:t>
          </m:r>
        </m:oMath>
      </m:oMathPara>
    </w:p>
    <w:p>
      <w:pPr>
        <w:pStyle w:val="FirstParagraph"/>
      </w:pPr>
      <w:r>
        <w:t xml:space="preserve">The ideal combined-filter cutoff is</w:t>
      </w:r>
    </w:p>
    <w:p>
      <w:pPr>
        <w:pStyle w:val="BodyText"/>
      </w:pPr>
      <m:oMathPara>
        <m:oMathParaPr>
          <m:jc m:val="center"/>
        </m:oMathParaPr>
        <m:oMath>
          <m:sSub>
            <m:e>
              <m:r>
                <m:t>ω</m:t>
              </m:r>
            </m:e>
            <m:sub>
              <m:r>
                <m:t>c</m:t>
              </m:r>
            </m:sub>
          </m:sSub>
          <m:r>
            <m:rPr>
              <m:sty m:val="p"/>
            </m:rPr>
            <m:t>=</m:t>
          </m:r>
          <m:r>
            <m:rPr>
              <m:sty m:val="p"/>
            </m:rPr>
            <m:t>min</m:t>
          </m:r>
          <m:d>
            <m:dPr>
              <m:begChr m:val="("/>
              <m:sepChr m:val=""/>
              <m:endChr m:val=")"/>
              <m:grow/>
            </m:dPr>
            <m:e>
              <m:f>
                <m:fPr>
                  <m:type m:val="bar"/>
                </m:fPr>
                <m:num>
                  <m:r>
                    <m:t>π</m:t>
                  </m:r>
                </m:num>
                <m:den>
                  <m:r>
                    <m:t>2</m:t>
                  </m:r>
                </m:den>
              </m:f>
              <m:r>
                <m:rPr>
                  <m:sty m:val="p"/>
                </m:rPr>
                <m:t>,</m:t>
              </m:r>
              <m:f>
                <m:fPr>
                  <m:type m:val="bar"/>
                </m:fPr>
                <m:num>
                  <m:r>
                    <m:t>π</m:t>
                  </m:r>
                </m:num>
                <m:den>
                  <m:r>
                    <m:t>3</m:t>
                  </m:r>
                </m:den>
              </m:f>
            </m:e>
          </m:d>
          <m:r>
            <m:rPr>
              <m:sty m:val="p"/>
            </m:rPr>
            <m:t>=</m:t>
          </m:r>
          <m:f>
            <m:fPr>
              <m:type m:val="bar"/>
            </m:fPr>
            <m:num>
              <m:r>
                <m:t>π</m:t>
              </m:r>
            </m:num>
            <m:den>
              <m:r>
                <m:t>3</m:t>
              </m:r>
            </m:den>
          </m:f>
          <m:r>
            <m:rPr>
              <m:sty m:val="p"/>
            </m:rPr>
            <m:t>.</m:t>
          </m:r>
        </m:oMath>
      </m:oMathPara>
    </w:p>
    <w:p>
      <w:pPr>
        <w:pStyle w:val="FirstParagraph"/>
      </w:pPr>
      <w:r>
        <w:t xml:space="preserve">A strong answer would explicitly say:</w:t>
      </w:r>
    </w:p>
    <w:p>
      <w:pPr>
        <w:pStyle w:val="BlockText"/>
      </w:pPr>
      <w:r>
        <w:t xml:space="preserve">The decimation requirement is more restrictive than the interpolation requirement.</w:t>
      </w:r>
    </w:p>
    <w:p>
      <w:r>
        <w:pict>
          <v:rect style="width:0;height:1.5pt" o:hralign="center" o:hrstd="t" o:hr="t"/>
        </w:pict>
      </w:r>
    </w:p>
    <w:bookmarkEnd w:id="128"/>
    <w:bookmarkStart w:id="129" w:name="Xa6ac931fbb83044f6b9d79533da9357b4de4596"/>
    <w:p>
      <w:pPr>
        <w:pStyle w:val="Heading1"/>
      </w:pPr>
      <w:r>
        <w:t xml:space="preserve">40. Another useful rational-rate example</w:t>
      </w:r>
    </w:p>
    <w:p>
      <w:pPr>
        <w:pStyle w:val="FirstParagraph"/>
      </w:pPr>
      <w:r>
        <w:t xml:space="preserve">Suppose we want to convert</w:t>
      </w:r>
    </w:p>
    <w:p>
      <w:pPr>
        <w:pStyle w:val="BodyText"/>
      </w:pPr>
      <m:oMathPara>
        <m:oMathParaPr>
          <m:jc m:val="center"/>
        </m:oMathParaPr>
        <m:oMath>
          <m:r>
            <m:t>32</m:t>
          </m:r>
          <m:r>
            <m:rPr>
              <m:nor/>
              <m:sty m:val="p"/>
            </m:rPr>
            <m:t> kHz</m:t>
          </m:r>
          <m:r>
            <m:rPr>
              <m:sty m:val="p"/>
            </m:rPr>
            <m:t>→</m:t>
          </m:r>
          <m:r>
            <m:t>48</m:t>
          </m:r>
          <m:r>
            <m:rPr>
              <m:nor/>
              <m:sty m:val="p"/>
            </m:rPr>
            <m:t> kHz</m:t>
          </m:r>
          <m:r>
            <m:rPr>
              <m:sty m:val="p"/>
            </m:rPr>
            <m:t>.</m:t>
          </m:r>
        </m:oMath>
      </m:oMathPara>
    </w:p>
    <w:p>
      <w:pPr>
        <w:pStyle w:val="FirstParagraph"/>
      </w:pPr>
      <w:r>
        <w:t xml:space="preserve">Then</w:t>
      </w:r>
    </w:p>
    <w:p>
      <w:pPr>
        <w:pStyle w:val="BodyText"/>
      </w:pPr>
      <m:oMathPara>
        <m:oMathParaPr>
          <m:jc m:val="center"/>
        </m:oMathParaPr>
        <m:oMath>
          <m:f>
            <m:fPr>
              <m:type m:val="bar"/>
            </m:fPr>
            <m:num>
              <m:r>
                <m:t>48</m:t>
              </m:r>
            </m:num>
            <m:den>
              <m:r>
                <m:t>32</m:t>
              </m:r>
            </m:den>
          </m:f>
          <m:r>
            <m:rPr>
              <m:sty m:val="p"/>
            </m:rPr>
            <m:t>=</m:t>
          </m:r>
          <m:f>
            <m:fPr>
              <m:type m:val="bar"/>
            </m:fPr>
            <m:num>
              <m:r>
                <m:t>3</m:t>
              </m:r>
            </m:num>
            <m:den>
              <m:r>
                <m:t>2</m:t>
              </m:r>
            </m:den>
          </m:f>
          <m:r>
            <m:rPr>
              <m:sty m:val="p"/>
            </m:rPr>
            <m:t>.</m:t>
          </m:r>
        </m:oMath>
      </m:oMathPara>
    </w:p>
    <w:p>
      <w:pPr>
        <w:pStyle w:val="FirstParagraph"/>
      </w:pPr>
      <w:r>
        <w:t xml:space="preserve">So</w:t>
      </w:r>
    </w:p>
    <w:p>
      <w:pPr>
        <w:pStyle w:val="BodyText"/>
      </w:pPr>
      <m:oMathPara>
        <m:oMathParaPr>
          <m:jc m:val="center"/>
        </m:oMathParaPr>
        <m:oMath>
          <m:r>
            <m:t>L</m:t>
          </m:r>
          <m:r>
            <m:rPr>
              <m:sty m:val="p"/>
            </m:rPr>
            <m:t>=</m:t>
          </m:r>
          <m:r>
            <m:t>3</m:t>
          </m:r>
          <m:r>
            <m:rPr>
              <m:sty m:val="p"/>
            </m:rPr>
            <m:t>,</m:t>
          </m:r>
          <m:r>
            <m:t>  </m:t>
          </m:r>
          <m:r>
            <m:t>M</m:t>
          </m:r>
          <m:r>
            <m:rPr>
              <m:sty m:val="p"/>
            </m:rPr>
            <m:t>=</m:t>
          </m:r>
          <m:r>
            <m:t>2</m:t>
          </m:r>
          <m:r>
            <m:rPr>
              <m:sty m:val="p"/>
            </m:rPr>
            <m:t>.</m:t>
          </m:r>
        </m:oMath>
      </m:oMathPara>
    </w:p>
    <w:p>
      <w:pPr>
        <w:pStyle w:val="FirstParagraph"/>
      </w:pPr>
      <w:r>
        <w:t xml:space="preserve">The conceptual intermediate rate is</w:t>
      </w:r>
    </w:p>
    <w:p>
      <w:pPr>
        <w:pStyle w:val="BodyText"/>
      </w:pPr>
      <m:oMathPara>
        <m:oMathParaPr>
          <m:jc m:val="center"/>
        </m:oMathParaPr>
        <m:oMath>
          <m:r>
            <m:t>32</m:t>
          </m:r>
          <m:r>
            <m:rPr>
              <m:sty m:val="p"/>
            </m:rPr>
            <m:t>×</m:t>
          </m:r>
          <m:r>
            <m:t>3</m:t>
          </m:r>
          <m:r>
            <m:rPr>
              <m:sty m:val="p"/>
            </m:rPr>
            <m:t>=</m:t>
          </m:r>
          <m:r>
            <m:t>96</m:t>
          </m:r>
          <m:r>
            <m:rPr>
              <m:nor/>
              <m:sty m:val="p"/>
            </m:rPr>
            <m:t> kHz</m:t>
          </m:r>
          <m:r>
            <m:rPr>
              <m:sty m:val="p"/>
            </m:rPr>
            <m:t>.</m:t>
          </m:r>
        </m:oMath>
      </m:oMathPara>
    </w:p>
    <w:p>
      <w:pPr>
        <w:pStyle w:val="FirstParagraph"/>
      </w:pPr>
      <w:r>
        <w:t xml:space="preserve">Then</w:t>
      </w:r>
    </w:p>
    <w:p>
      <w:pPr>
        <w:pStyle w:val="BodyText"/>
      </w:pPr>
      <m:oMathPara>
        <m:oMathParaPr>
          <m:jc m:val="center"/>
        </m:oMathParaPr>
        <m:oMath>
          <m:f>
            <m:fPr>
              <m:type m:val="bar"/>
            </m:fPr>
            <m:num>
              <m:r>
                <m:t>96</m:t>
              </m:r>
            </m:num>
            <m:den>
              <m:r>
                <m:t>2</m:t>
              </m:r>
            </m:den>
          </m:f>
          <m:r>
            <m:rPr>
              <m:sty m:val="p"/>
            </m:rPr>
            <m:t>=</m:t>
          </m:r>
          <m:r>
            <m:t>48</m:t>
          </m:r>
          <m:r>
            <m:rPr>
              <m:nor/>
              <m:sty m:val="p"/>
            </m:rPr>
            <m:t> kHz</m:t>
          </m:r>
          <m:r>
            <m:rPr>
              <m:sty m:val="p"/>
            </m:rPr>
            <m:t>.</m:t>
          </m:r>
        </m:oMath>
      </m:oMathPara>
    </w:p>
    <w:p>
      <w:pPr>
        <w:pStyle w:val="FirstParagraph"/>
      </w:pPr>
      <w:r>
        <w:t xml:space="preserve">The ideal cutoff is</w:t>
      </w:r>
    </w:p>
    <w:p>
      <w:pPr>
        <w:pStyle w:val="BodyText"/>
      </w:pPr>
      <m:oMathPara>
        <m:oMathParaPr>
          <m:jc m:val="center"/>
        </m:oMathParaPr>
        <m:oMath>
          <m:sSub>
            <m:e>
              <m:r>
                <m:t>ω</m:t>
              </m:r>
            </m:e>
            <m:sub>
              <m:r>
                <m:t>c</m:t>
              </m:r>
            </m:sub>
          </m:sSub>
          <m:r>
            <m:rPr>
              <m:sty m:val="p"/>
            </m:rPr>
            <m:t>=</m:t>
          </m:r>
          <m:r>
            <m:rPr>
              <m:sty m:val="p"/>
            </m:rPr>
            <m:t>min</m:t>
          </m:r>
          <m:d>
            <m:dPr>
              <m:begChr m:val="("/>
              <m:sepChr m:val=""/>
              <m:endChr m:val=")"/>
              <m:grow/>
            </m:dPr>
            <m:e>
              <m:f>
                <m:fPr>
                  <m:type m:val="bar"/>
                </m:fPr>
                <m:num>
                  <m:r>
                    <m:t>π</m:t>
                  </m:r>
                </m:num>
                <m:den>
                  <m:r>
                    <m:t>3</m:t>
                  </m:r>
                </m:den>
              </m:f>
              <m:r>
                <m:rPr>
                  <m:sty m:val="p"/>
                </m:rPr>
                <m:t>,</m:t>
              </m:r>
              <m:f>
                <m:fPr>
                  <m:type m:val="bar"/>
                </m:fPr>
                <m:num>
                  <m:r>
                    <m:t>π</m:t>
                  </m:r>
                </m:num>
                <m:den>
                  <m:r>
                    <m:t>2</m:t>
                  </m:r>
                </m:den>
              </m:f>
            </m:e>
          </m:d>
          <m:r>
            <m:rPr>
              <m:sty m:val="p"/>
            </m:rPr>
            <m:t>=</m:t>
          </m:r>
          <m:f>
            <m:fPr>
              <m:type m:val="bar"/>
            </m:fPr>
            <m:num>
              <m:r>
                <m:t>π</m:t>
              </m:r>
            </m:num>
            <m:den>
              <m:r>
                <m:t>3</m:t>
              </m:r>
            </m:den>
          </m:f>
          <m:r>
            <m:rPr>
              <m:sty m:val="p"/>
            </m:rPr>
            <m:t>.</m:t>
          </m:r>
        </m:oMath>
      </m:oMathPara>
    </w:p>
    <w:p>
      <w:pPr>
        <w:pStyle w:val="FirstParagraph"/>
      </w:pPr>
      <w:r>
        <w:t xml:space="preserve">Here the interpolation requirement is more restrictive.</w:t>
      </w:r>
    </w:p>
    <w:p>
      <w:r>
        <w:pict>
          <v:rect style="width:0;height:1.5pt" o:hralign="center" o:hrstd="t" o:hr="t"/>
        </w:pict>
      </w:r>
    </w:p>
    <w:bookmarkEnd w:id="129"/>
    <w:bookmarkStart w:id="130" w:name="X3669c406cf8ba8b0323e9a0383f3d56ed1da5b8"/>
    <w:p>
      <w:pPr>
        <w:pStyle w:val="Heading1"/>
      </w:pPr>
      <w:r>
        <w:t xml:space="preserve">41. Good "why" question about order</w:t>
      </w:r>
    </w:p>
    <w:p>
      <w:pPr>
        <w:pStyle w:val="FirstParagraph"/>
      </w:pPr>
      <w:r>
        <w:t xml:space="preserve">Ask:</w:t>
      </w:r>
    </w:p>
    <w:p>
      <w:pPr>
        <w:pStyle w:val="BlockText"/>
      </w:pPr>
      <w:r>
        <w:t xml:space="preserve">Why not implement</w:t>
      </w:r>
      <w:r>
        <w:t xml:space="preserve"> </w:t>
      </w:r>
      <m:oMath>
        <m:r>
          <m:t>L</m:t>
        </m:r>
        <m:r>
          <m:rPr>
            <m:sty m:val="p"/>
          </m:rPr>
          <m:t>/</m:t>
        </m:r>
        <m:r>
          <m:t>M</m:t>
        </m:r>
      </m:oMath>
      <w:r>
        <w:t xml:space="preserve"> </w:t>
      </w:r>
      <w:r>
        <w:t xml:space="preserve">conversion as</w:t>
      </w:r>
      <w:r>
        <w:t xml:space="preserve"> </w:t>
      </w:r>
      <m:oMath>
        <m:r>
          <m:rPr>
            <m:sty m:val="p"/>
          </m:rPr>
          <m:t>↓</m:t>
        </m:r>
        <m:r>
          <m:t>M</m:t>
        </m:r>
      </m:oMath>
      <w:r>
        <w:t xml:space="preserve"> </w:t>
      </w:r>
      <w:r>
        <w:t xml:space="preserve">followed by</w:t>
      </w:r>
      <w:r>
        <w:t xml:space="preserve"> </w:t>
      </w:r>
      <m:oMath>
        <m:r>
          <m:rPr>
            <m:sty m:val="p"/>
          </m:rPr>
          <m:t>↑</m:t>
        </m:r>
        <m:r>
          <m:t>L</m:t>
        </m:r>
      </m:oMath>
      <w:r>
        <w:t xml:space="preserve">?</w:t>
      </w:r>
    </w:p>
    <w:p>
      <w:pPr>
        <w:pStyle w:val="FirstParagraph"/>
      </w:pPr>
      <w:r>
        <w:t xml:space="preserve">A good answer:</w:t>
      </w:r>
    </w:p>
    <w:p>
      <w:pPr>
        <w:pStyle w:val="BlockText"/>
      </w:pPr>
      <w:r>
        <w:t xml:space="preserve">Because downsampling first may destroy signal information through aliasing before we have created the fine grid needed for the desired output sample positions. Upsampling first allows interpolation at the intermediate rate, after which we can safely select the required output samples.</w:t>
      </w:r>
    </w:p>
    <w:p>
      <w:pPr>
        <w:pStyle w:val="FirstParagraph"/>
      </w:pPr>
      <w:r>
        <w:t xml:space="preserve">An even better answer would mention that special reorderings are sometimes possible using multirate identities, but the conceptual sample-rate-conversion chain is</w:t>
      </w:r>
      <w:r>
        <w:t xml:space="preserve"> </w:t>
      </w:r>
      <m:oMath>
        <m:r>
          <m:rPr>
            <m:sty m:val="p"/>
          </m:rPr>
          <m:t>↑</m:t>
        </m:r>
        <m:r>
          <m:t>L</m:t>
        </m:r>
      </m:oMath>
      <w:r>
        <w:t xml:space="preserve">, filtering, then</w:t>
      </w:r>
      <w:r>
        <w:t xml:space="preserve"> </w:t>
      </w:r>
      <m:oMath>
        <m:r>
          <m:rPr>
            <m:sty m:val="p"/>
          </m:rPr>
          <m:t>↓</m:t>
        </m:r>
        <m:r>
          <m:t>M</m:t>
        </m:r>
      </m:oMath>
      <w:r>
        <w:t xml:space="preserve">.</w:t>
      </w:r>
    </w:p>
    <w:p>
      <w:r>
        <w:pict>
          <v:rect style="width:0;height:1.5pt" o:hralign="center" o:hrstd="t" o:hr="t"/>
        </w:pict>
      </w:r>
    </w:p>
    <w:bookmarkEnd w:id="130"/>
    <w:bookmarkStart w:id="131" w:name="X303afec57b2c453181126f3deba02ccd5198d09"/>
    <w:p>
      <w:pPr>
        <w:pStyle w:val="Heading1"/>
      </w:pPr>
      <w:r>
        <w:t xml:space="preserve">42. Good transposed-convolution question</w:t>
      </w:r>
    </w:p>
    <w:p>
      <w:pPr>
        <w:pStyle w:val="FirstParagraph"/>
      </w:pPr>
      <w:r>
        <w:t xml:space="preserve">Ask:</w:t>
      </w:r>
    </w:p>
    <w:p>
      <w:pPr>
        <w:pStyle w:val="BlockText"/>
      </w:pPr>
      <w:r>
        <w:t xml:space="preserve">If</w:t>
      </w:r>
      <w:r>
        <w:t xml:space="preserve"> </w:t>
      </w:r>
      <w:r>
        <w:rPr>
          <w:rStyle w:val="VerbatimChar"/>
        </w:rPr>
        <w:t xml:space="preserve">ConvTranspose1d(stride=2)</w:t>
      </w:r>
      <w:r>
        <w:t xml:space="preserve"> </w:t>
      </w:r>
      <w:r>
        <w:t xml:space="preserve">increases output length, does that mean it has learned an ideal interpolation filter?</w:t>
      </w:r>
    </w:p>
    <w:p>
      <w:pPr>
        <w:pStyle w:val="FirstParagraph"/>
      </w:pPr>
      <w:r>
        <w:t xml:space="preserve">No.</w:t>
      </w:r>
    </w:p>
    <w:p>
      <w:pPr>
        <w:pStyle w:val="BodyText"/>
      </w:pPr>
      <w:r>
        <w:t xml:space="preserve">A good answer:</w:t>
      </w:r>
    </w:p>
    <w:p>
      <w:pPr>
        <w:pStyle w:val="BlockText"/>
      </w:pPr>
      <w:r>
        <w:t xml:space="preserve">No. It has learned a kernel that is useful for the training objective. Unless the architecture or loss constrains it, there is no guarantee that the kernel behaves as a lowpass anti-imaging filter.</w:t>
      </w:r>
    </w:p>
    <w:p>
      <w:r>
        <w:pict>
          <v:rect style="width:0;height:1.5pt" o:hralign="center" o:hrstd="t" o:hr="t"/>
        </w:pict>
      </w:r>
    </w:p>
    <w:bookmarkEnd w:id="131"/>
    <w:bookmarkStart w:id="132" w:name="Xf36421d798d53364062eb17227f23d763706b0c"/>
    <w:p>
      <w:pPr>
        <w:pStyle w:val="Heading1"/>
      </w:pPr>
      <w:r>
        <w:t xml:space="preserve">43. Another useful ML example</w:t>
      </w:r>
    </w:p>
    <w:p>
      <w:pPr>
        <w:pStyle w:val="FirstParagraph"/>
      </w:pPr>
      <w:r>
        <w:t xml:space="preserve">Consider a generator producing audio at progressively higher sample rates.</w:t>
      </w:r>
    </w:p>
    <w:p>
      <w:pPr>
        <w:pStyle w:val="BodyText"/>
      </w:pPr>
      <w:r>
        <w:t xml:space="preserve">Suppose one layer approximately doubles the temporal resolution.</w:t>
      </w:r>
    </w:p>
    <w:p>
      <w:pPr>
        <w:pStyle w:val="BodyText"/>
      </w:pPr>
      <w:r>
        <w:t xml:space="preserve">A transposed-convolution layer effectively performs something like</w:t>
      </w:r>
    </w:p>
    <w:p>
      <w:pPr>
        <w:pStyle w:val="BodyText"/>
      </w:pPr>
      <m:oMathPara>
        <m:oMathParaPr>
          <m:jc m:val="center"/>
        </m:oMathParaPr>
        <m:oMath>
          <m:r>
            <m:rPr>
              <m:sty m:val="p"/>
            </m:rPr>
            <m:t>↑</m:t>
          </m:r>
          <m:r>
            <m:t>2</m:t>
          </m:r>
          <m:r>
            <m:rPr>
              <m:sty m:val="p"/>
            </m:rPr>
            <m:t>→</m:t>
          </m:r>
          <m:sSub>
            <m:e>
              <m:r>
                <m:t>h</m:t>
              </m:r>
            </m:e>
            <m:sub>
              <m:r>
                <m:t>θ</m:t>
              </m:r>
            </m:sub>
          </m:sSub>
          <m:r>
            <m:rPr>
              <m:sty m:val="p"/>
            </m:rPr>
            <m:t>[</m:t>
          </m:r>
          <m:r>
            <m:t>n</m:t>
          </m:r>
          <m:r>
            <m:rPr>
              <m:sty m:val="p"/>
            </m:rPr>
            <m:t>]</m:t>
          </m:r>
          <m:r>
            <m:rPr>
              <m:sty m:val="p"/>
            </m:rPr>
            <m:t>.</m:t>
          </m:r>
        </m:oMath>
      </m:oMathPara>
    </w:p>
    <w:p>
      <w:pPr>
        <w:pStyle w:val="FirstParagraph"/>
      </w:pPr>
      <w:r>
        <w:t xml:space="preserve">If</w:t>
      </w:r>
      <w:r>
        <w:t xml:space="preserve"> </w:t>
      </w:r>
      <m:oMath>
        <m:sSub>
          <m:e>
            <m:r>
              <m:t>h</m:t>
            </m:r>
          </m:e>
          <m:sub>
            <m:r>
              <m:t>θ</m:t>
            </m:r>
          </m:sub>
        </m:sSub>
        <m:r>
          <m:rPr>
            <m:sty m:val="p"/>
          </m:rPr>
          <m:t>[</m:t>
        </m:r>
        <m:r>
          <m:t>n</m:t>
        </m:r>
        <m:r>
          <m:rPr>
            <m:sty m:val="p"/>
          </m:rPr>
          <m:t>]</m:t>
        </m:r>
      </m:oMath>
      <w:r>
        <w:t xml:space="preserve"> </w:t>
      </w:r>
      <w:r>
        <w:t xml:space="preserve">fails to attenuate the image near</w:t>
      </w:r>
      <w:r>
        <w:t xml:space="preserve"> </w:t>
      </w:r>
      <m:oMath>
        <m:r>
          <m:t>π</m:t>
        </m:r>
      </m:oMath>
      <w:r>
        <w:t xml:space="preserve">, energy can remain at periodic high-frequency locations.</w:t>
      </w:r>
    </w:p>
    <w:p>
      <w:pPr>
        <w:pStyle w:val="BodyText"/>
      </w:pPr>
      <w:r>
        <w:t xml:space="preserve">After several layers, those artifacts can become structured tonal components.</w:t>
      </w:r>
    </w:p>
    <w:p>
      <w:pPr>
        <w:pStyle w:val="BodyText"/>
      </w:pPr>
      <w:r>
        <w:t xml:space="preserve">This gives students a DSP explanation for why some generated audio has a faint buzzing or periodic texture.</w:t>
      </w:r>
    </w:p>
    <w:p>
      <w:r>
        <w:pict>
          <v:rect style="width:0;height:1.5pt" o:hralign="center" o:hrstd="t" o:hr="t"/>
        </w:pict>
      </w:r>
    </w:p>
    <w:bookmarkEnd w:id="132"/>
    <w:bookmarkStart w:id="133" w:name="Xfc60fb5a0eb70f268cd9df76d46d6ae37a916f4"/>
    <w:p>
      <w:pPr>
        <w:pStyle w:val="Heading1"/>
      </w:pPr>
      <w:r>
        <w:t xml:space="preserve">44. What students should understand by the end</w:t>
      </w:r>
    </w:p>
    <w:p>
      <w:pPr>
        <w:pStyle w:val="FirstParagraph"/>
      </w:pPr>
      <w:r>
        <w:t xml:space="preserve">The core mathematical facts are:</w:t>
      </w:r>
    </w:p>
    <w:p>
      <w:pPr>
        <w:pStyle w:val="BodyText"/>
      </w:pPr>
      <w:r>
        <w:t xml:space="preserve">Upsampling:</w:t>
      </w:r>
    </w:p>
    <w:p>
      <w:pPr>
        <w:pStyle w:val="BodyText"/>
      </w:pPr>
      <m:oMathPara>
        <m:oMathParaPr>
          <m:jc m:val="center"/>
        </m:oMathParaPr>
        <m:oMath>
          <m:sSub>
            <m:e>
              <m:r>
                <m:t>x</m:t>
              </m:r>
            </m:e>
            <m:sub>
              <m:r>
                <m:t>u</m:t>
              </m:r>
            </m:sub>
          </m:sSub>
          <m:r>
            <m:rPr>
              <m:sty m:val="p"/>
            </m:rPr>
            <m:t>[</m:t>
          </m:r>
          <m:r>
            <m:t>n</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n</m:t>
                    </m:r>
                    <m:r>
                      <m:rPr>
                        <m:sty m:val="p"/>
                      </m:rPr>
                      <m:t>/</m:t>
                    </m:r>
                    <m:r>
                      <m:t>L</m:t>
                    </m:r>
                    <m:r>
                      <m:rPr>
                        <m:sty m:val="p"/>
                      </m:rPr>
                      <m:t>]</m:t>
                    </m:r>
                    <m:r>
                      <m:rPr>
                        <m:sty m:val="p"/>
                      </m:rPr>
                      <m:t>,</m:t>
                    </m:r>
                  </m:e>
                  <m:e>
                    <m:r>
                      <m:t>n</m:t>
                    </m:r>
                    <m:r>
                      <m:rPr>
                        <m:sty m:val="p"/>
                      </m:rPr>
                      <m:t>=</m:t>
                    </m:r>
                    <m:r>
                      <m:t>k</m:t>
                    </m:r>
                    <m:r>
                      <m:t>L</m:t>
                    </m:r>
                  </m:e>
                </m:mr>
                <m:mr>
                  <m:e>
                    <m:r>
                      <m:t>0</m:t>
                    </m:r>
                    <m:r>
                      <m:rPr>
                        <m:sty m:val="p"/>
                      </m:rPr>
                      <m:t>,</m:t>
                    </m:r>
                  </m:e>
                  <m:e>
                    <m:r>
                      <m:rPr>
                        <m:nor/>
                        <m:sty m:val="p"/>
                      </m:rPr>
                      <m:t>otherwise</m:t>
                    </m:r>
                  </m:e>
                </m:mr>
              </m:m>
            </m:e>
          </m:d>
        </m:oMath>
      </m:oMathPara>
    </w:p>
    <w:p>
      <w:pPr>
        <w:pStyle w:val="FirstParagraph"/>
      </w:pPr>
      <w:r>
        <w:t xml:space="preserve">and</w:t>
      </w:r>
    </w:p>
    <w:p>
      <w:pPr>
        <w:pStyle w:val="BodyText"/>
      </w:pPr>
      <m:oMathPara>
        <m:oMathParaPr>
          <m:jc m:val="center"/>
        </m:oMathParaPr>
        <m:oMath>
          <m:sSub>
            <m:e>
              <m:r>
                <m:t>X</m:t>
              </m:r>
            </m:e>
            <m:sub>
              <m:r>
                <m:t>u</m:t>
              </m:r>
            </m:sub>
          </m:sSub>
          <m:r>
            <m:rPr>
              <m:sty m:val="p"/>
            </m:rPr>
            <m:t>(</m:t>
          </m:r>
          <m:sSup>
            <m:e>
              <m:r>
                <m:t>e</m:t>
              </m:r>
            </m:e>
            <m:sup>
              <m:r>
                <m:t>j</m:t>
              </m:r>
              <m:r>
                <m:t>ω</m:t>
              </m:r>
            </m:sup>
          </m:sSup>
          <m:r>
            <m:rPr>
              <m:sty m:val="p"/>
            </m:rPr>
            <m:t>)</m:t>
          </m:r>
          <m:r>
            <m:rPr>
              <m:sty m:val="p"/>
            </m:rPr>
            <m:t>=</m:t>
          </m:r>
          <m:r>
            <m:t>X</m:t>
          </m:r>
          <m:r>
            <m:rPr>
              <m:sty m:val="p"/>
            </m:rPr>
            <m:t>(</m:t>
          </m:r>
          <m:sSup>
            <m:e>
              <m:r>
                <m:t>e</m:t>
              </m:r>
            </m:e>
            <m:sup>
              <m:r>
                <m:t>j</m:t>
              </m:r>
              <m:r>
                <m:t>L</m:t>
              </m:r>
              <m:r>
                <m:t>ω</m:t>
              </m:r>
            </m:sup>
          </m:sSup>
          <m:r>
            <m:rPr>
              <m:sty m:val="p"/>
            </m:rPr>
            <m:t>)</m:t>
          </m:r>
          <m:r>
            <m:rPr>
              <m:sty m:val="p"/>
            </m:rPr>
            <m:t>.</m:t>
          </m:r>
        </m:oMath>
      </m:oMathPara>
    </w:p>
    <w:p>
      <w:pPr>
        <w:pStyle w:val="FirstParagraph"/>
      </w:pPr>
      <w:r>
        <w:t xml:space="preserve">Interpolation:</w:t>
      </w:r>
    </w:p>
    <w:p>
      <w:pPr>
        <w:pStyle w:val="BodyText"/>
      </w:pPr>
      <m:oMathPara>
        <m:oMathParaPr>
          <m:jc m:val="center"/>
        </m:oMathParaPr>
        <m:oMath>
          <m:r>
            <m:rPr>
              <m:sty m:val="p"/>
            </m:rPr>
            <m:t>↑</m:t>
          </m:r>
          <m:r>
            <m:t>L</m:t>
          </m:r>
          <m:r>
            <m:rPr>
              <m:sty m:val="p"/>
            </m:rPr>
            <m:t>→</m:t>
          </m:r>
          <m:sSub>
            <m:e>
              <m:r>
                <m:t>H</m:t>
              </m:r>
            </m:e>
            <m:sub>
              <m:r>
                <m:t>I</m:t>
              </m:r>
            </m:sub>
          </m:sSub>
          <m:r>
            <m:rPr>
              <m:sty m:val="p"/>
            </m:rPr>
            <m:t>(</m:t>
          </m:r>
          <m:r>
            <m:t>z</m:t>
          </m:r>
          <m:r>
            <m:rPr>
              <m:sty m:val="p"/>
            </m:rPr>
            <m:t>)</m:t>
          </m:r>
        </m:oMath>
      </m:oMathPara>
    </w:p>
    <w:p>
      <w:pPr>
        <w:pStyle w:val="FirstParagraph"/>
      </w:pPr>
      <w:r>
        <w:t xml:space="preserve">with approximately</w:t>
      </w:r>
    </w:p>
    <w:p>
      <w:pPr>
        <w:pStyle w:val="BodyText"/>
      </w:pPr>
      <m:oMathPara>
        <m:oMathParaPr>
          <m:jc m:val="center"/>
        </m:oMathParaPr>
        <m:oMath>
          <m:sSub>
            <m:e>
              <m:r>
                <m:t>ω</m:t>
              </m:r>
            </m:e>
            <m:sub>
              <m:r>
                <m:t>c</m:t>
              </m:r>
            </m:sub>
          </m:sSub>
          <m:r>
            <m:rPr>
              <m:sty m:val="p"/>
            </m:rPr>
            <m:t>=</m:t>
          </m:r>
          <m:f>
            <m:fPr>
              <m:type m:val="bar"/>
            </m:fPr>
            <m:num>
              <m:r>
                <m:t>π</m:t>
              </m:r>
            </m:num>
            <m:den>
              <m:r>
                <m:t>L</m:t>
              </m:r>
            </m:den>
          </m:f>
        </m:oMath>
      </m:oMathPara>
    </w:p>
    <w:p>
      <w:pPr>
        <w:pStyle w:val="FirstParagraph"/>
      </w:pPr>
      <w:r>
        <w:t xml:space="preserve">and</w:t>
      </w:r>
    </w:p>
    <w:p>
      <w:pPr>
        <w:pStyle w:val="BodyText"/>
      </w:pPr>
      <m:oMathPara>
        <m:oMathParaPr>
          <m:jc m:val="center"/>
        </m:oMathParaPr>
        <m:oMath>
          <m:sSub>
            <m:e>
              <m:r>
                <m:t>H</m:t>
              </m:r>
            </m:e>
            <m:sub>
              <m:r>
                <m:t>I</m:t>
              </m:r>
            </m:sub>
          </m:sSub>
          <m:r>
            <m:rPr>
              <m:sty m:val="p"/>
            </m:rPr>
            <m:t>(</m:t>
          </m:r>
          <m:sSup>
            <m:e>
              <m:r>
                <m:t>e</m:t>
              </m:r>
            </m:e>
            <m:sup>
              <m:r>
                <m:t>j</m:t>
              </m:r>
              <m:r>
                <m:t>0</m:t>
              </m:r>
            </m:sup>
          </m:sSup>
          <m:r>
            <m:rPr>
              <m:sty m:val="p"/>
            </m:rPr>
            <m:t>)</m:t>
          </m:r>
          <m:r>
            <m:rPr>
              <m:sty m:val="p"/>
            </m:rPr>
            <m:t>=</m:t>
          </m:r>
          <m:r>
            <m:t>L</m:t>
          </m:r>
          <m:r>
            <m:rPr>
              <m:sty m:val="p"/>
            </m:rPr>
            <m:t>.</m:t>
          </m:r>
        </m:oMath>
      </m:oMathPara>
    </w:p>
    <w:p>
      <w:pPr>
        <w:pStyle w:val="FirstParagraph"/>
      </w:pPr>
      <w:r>
        <w:t xml:space="preserve">Rational conversion:</w:t>
      </w:r>
    </w:p>
    <w:p>
      <w:pPr>
        <w:pStyle w:val="BodyText"/>
      </w:pPr>
      <m:oMathPara>
        <m:oMathParaPr>
          <m:jc m:val="center"/>
        </m:oMathParaPr>
        <m:oMath>
          <m:r>
            <m:rPr>
              <m:sty m:val="p"/>
            </m:rPr>
            <m:t>↑</m:t>
          </m:r>
          <m:r>
            <m:t>L</m:t>
          </m:r>
          <m:r>
            <m:rPr>
              <m:sty m:val="p"/>
            </m:rPr>
            <m:t>→</m:t>
          </m:r>
          <m:r>
            <m:t>H</m:t>
          </m:r>
          <m:r>
            <m:rPr>
              <m:sty m:val="p"/>
            </m:rPr>
            <m:t>(</m:t>
          </m:r>
          <m:r>
            <m:t>z</m:t>
          </m:r>
          <m:r>
            <m:rPr>
              <m:sty m:val="p"/>
            </m:rPr>
            <m:t>)</m:t>
          </m:r>
          <m:r>
            <m:rPr>
              <m:sty m:val="p"/>
            </m:rPr>
            <m:t>→</m:t>
          </m:r>
          <m:r>
            <m:rPr>
              <m:sty m:val="p"/>
            </m:rPr>
            <m:t>↓</m:t>
          </m:r>
          <m:r>
            <m:t>M</m:t>
          </m:r>
        </m:oMath>
      </m:oMathPara>
    </w:p>
    <w:p>
      <w:pPr>
        <w:pStyle w:val="FirstParagraph"/>
      </w:pPr>
      <w:r>
        <w:t xml:space="preserve">with</w:t>
      </w:r>
    </w:p>
    <w:p>
      <w:pPr>
        <w:pStyle w:val="BodyText"/>
      </w:pPr>
      <m:oMathPara>
        <m:oMathParaPr>
          <m:jc m:val="center"/>
        </m:oMathParaPr>
        <m:oMath>
          <m:sSub>
            <m:e>
              <m:r>
                <m:t>F</m:t>
              </m:r>
            </m:e>
            <m:sub>
              <m:r>
                <m:t>s</m:t>
              </m:r>
              <m:r>
                <m:rPr>
                  <m:sty m:val="p"/>
                </m:rPr>
                <m:t>,</m:t>
              </m:r>
              <m:r>
                <m:rPr>
                  <m:nor/>
                  <m:sty m:val="p"/>
                </m:rPr>
                <m:t>out</m:t>
              </m:r>
            </m:sub>
          </m:sSub>
          <m:r>
            <m:rPr>
              <m:sty m:val="p"/>
            </m:rPr>
            <m:t>=</m:t>
          </m:r>
          <m:f>
            <m:fPr>
              <m:type m:val="bar"/>
            </m:fPr>
            <m:num>
              <m:r>
                <m:t>L</m:t>
              </m:r>
            </m:num>
            <m:den>
              <m:r>
                <m:t>M</m:t>
              </m:r>
            </m:den>
          </m:f>
          <m:sSub>
            <m:e>
              <m:r>
                <m:t>F</m:t>
              </m:r>
            </m:e>
            <m:sub>
              <m:r>
                <m:t>s</m:t>
              </m:r>
              <m:r>
                <m:rPr>
                  <m:sty m:val="p"/>
                </m:rPr>
                <m:t>,</m:t>
              </m:r>
              <m:r>
                <m:rPr>
                  <m:nor/>
                  <m:sty m:val="p"/>
                </m:rPr>
                <m:t>in</m:t>
              </m:r>
            </m:sub>
          </m:sSub>
        </m:oMath>
      </m:oMathPara>
    </w:p>
    <w:p>
      <w:pPr>
        <w:pStyle w:val="FirstParagraph"/>
      </w:pPr>
      <w:r>
        <w:t xml:space="preserve">and idealized cutoff</w:t>
      </w:r>
    </w:p>
    <w:p>
      <w:pPr>
        <w:pStyle w:val="BodyText"/>
      </w:pPr>
      <m:oMathPara>
        <m:oMathParaPr>
          <m:jc m:val="center"/>
        </m:oMathParaPr>
        <m:oMath>
          <m:sSub>
            <m:e>
              <m:r>
                <m:t>ω</m:t>
              </m:r>
            </m:e>
            <m:sub>
              <m:r>
                <m:t>c</m:t>
              </m:r>
            </m:sub>
          </m:sSub>
          <m:r>
            <m:rPr>
              <m:sty m:val="p"/>
            </m:rPr>
            <m:t>=</m:t>
          </m:r>
          <m:r>
            <m:rPr>
              <m:sty m:val="p"/>
            </m:rPr>
            <m:t>min</m:t>
          </m:r>
          <m:d>
            <m:dPr>
              <m:begChr m:val="("/>
              <m:sepChr m:val=""/>
              <m:endChr m:val=")"/>
              <m:grow/>
            </m:dPr>
            <m:e>
              <m:f>
                <m:fPr>
                  <m:type m:val="bar"/>
                </m:fPr>
                <m:num>
                  <m:r>
                    <m:t>π</m:t>
                  </m:r>
                </m:num>
                <m:den>
                  <m:r>
                    <m:t>L</m:t>
                  </m:r>
                </m:den>
              </m:f>
              <m:r>
                <m:rPr>
                  <m:sty m:val="p"/>
                </m:rPr>
                <m:t>,</m:t>
              </m:r>
              <m:f>
                <m:fPr>
                  <m:type m:val="bar"/>
                </m:fPr>
                <m:num>
                  <m:r>
                    <m:t>π</m:t>
                  </m:r>
                </m:num>
                <m:den>
                  <m:r>
                    <m:t>M</m:t>
                  </m:r>
                </m:den>
              </m:f>
            </m:e>
          </m:d>
          <m:r>
            <m:rPr>
              <m:sty m:val="p"/>
            </m:rPr>
            <m:t>.</m:t>
          </m:r>
        </m:oMath>
      </m:oMathPara>
    </w:p>
    <w:p>
      <w:pPr>
        <w:pStyle w:val="FirstParagraph"/>
      </w:pPr>
      <w:r>
        <w:t xml:space="preserve">The ML bridge is:</w:t>
      </w:r>
    </w:p>
    <w:p>
      <w:pPr>
        <w:pStyle w:val="BodyText"/>
      </w:pPr>
      <m:oMathPara>
        <m:oMathParaPr>
          <m:jc m:val="center"/>
        </m:oMathParaPr>
        <m:oMath>
          <m:r>
            <m:rPr>
              <m:nor/>
              <m:sty m:val="p"/>
            </m:rPr>
            <m:t>ConvTranspose1d</m:t>
          </m:r>
          <m:r>
            <m:rPr>
              <m:sty m:val="p"/>
            </m:rPr>
            <m:t>≈</m:t>
          </m:r>
          <m:r>
            <m:rPr>
              <m:nor/>
              <m:sty m:val="p"/>
            </m:rPr>
            <m:t>zero insertion</m:t>
          </m:r>
          <m:r>
            <m:rPr>
              <m:sty m:val="p"/>
            </m:rPr>
            <m:t>+</m:t>
          </m:r>
          <m:r>
            <m:rPr>
              <m:nor/>
              <m:sty m:val="p"/>
            </m:rPr>
            <m:t>learned filtering</m:t>
          </m:r>
          <m:r>
            <m:rPr>
              <m:sty m:val="p"/>
            </m:rPr>
            <m:t>.</m:t>
          </m:r>
        </m:oMath>
      </m:oMathPara>
    </w:p>
    <w:p>
      <w:pPr>
        <w:pStyle w:val="FirstParagraph"/>
      </w:pPr>
      <w:r>
        <w:t xml:space="preserve">The important conceptual insight is that</w:t>
      </w:r>
      <w:r>
        <w:t xml:space="preserve"> </w:t>
      </w:r>
      <w:r>
        <w:rPr>
          <w:b/>
          <w:bCs/>
        </w:rPr>
        <w:t xml:space="preserve">learned upsampling does not eliminate classical sampling theory</w:t>
      </w:r>
      <w:r>
        <w:t xml:space="preserve">. Zero insertion still creates images, and the learned kernel still has to deal with them somehow. The DSP framework explains both why interpolation filters are designed as they are and why learned upsampling layers can develop periodic artifacts.</w:t>
      </w:r>
    </w:p>
    <w:p>
      <w:r>
        <w:pict>
          <v:rect style="width:0;height:1.5pt" o:hralign="center" o:hrstd="t" o:hr="t"/>
        </w:pict>
      </w:r>
    </w:p>
    <w:bookmarkEnd w:id="133"/>
    <w:bookmarkEnd w:id="134"/>
    <w:bookmarkStart w:id="136" w:name="X191238efb57c0e25299aa8767a8db65e1e001f5"/>
    <w:bookmarkStart w:id="135" w:name="week-6-lectures-11-and-12-exit-tickets"/>
    <w:p>
      <w:pPr>
        <w:pStyle w:val="Heading2"/>
      </w:pPr>
      <w:r>
        <w:t xml:space="preserve">Week 6, Lectures 11 and 12, Exit Tickets</w:t>
      </w:r>
    </w:p>
    <w:p>
      <w:pPr>
        <w:pStyle w:val="FirstParagraph"/>
      </w:pPr>
      <w:r>
        <w:t xml:space="preserve">What are good exit ticket questions with answers for these lectures?</w:t>
      </w:r>
    </w:p>
    <w:p>
      <w:pPr>
        <w:pStyle w:val="BodyText"/>
      </w:pPr>
      <w:r>
        <w:t xml:space="preserve">Gemini Pro:</w:t>
      </w:r>
    </w:p>
    <w:p>
      <w:pPr>
        <w:pStyle w:val="BodyText"/>
      </w:pPr>
      <w:r>
        <w:rPr>
          <w:b/>
          <w:bCs/>
        </w:rPr>
        <w:t xml:space="preserve">Week6_Lecture11_Downsampling_Decimation_CNN_Strides_2.pptx</w:t>
      </w:r>
    </w:p>
    <w:p>
      <w:pPr>
        <w:numPr>
          <w:ilvl w:val="0"/>
          <w:numId w:val="1020"/>
        </w:numPr>
      </w:pPr>
      <w:r>
        <w:rPr>
          <w:b/>
          <w:bCs/>
        </w:rPr>
        <w:t xml:space="preserve">Question:</w:t>
      </w:r>
      <w:r>
        <w:t xml:space="preserve"> </w:t>
      </w:r>
      <w:r>
        <w:t xml:space="preserve">In one sentence: why can a perfectly reasonable learned convolution still be a poor anti-aliasing filter?</w:t>
      </w:r>
    </w:p>
    <w:p>
      <w:pPr>
        <w:numPr>
          <w:ilvl w:val="0"/>
          <w:numId w:val="1020"/>
        </w:numPr>
      </w:pPr>
      <w:r>
        <w:rPr>
          <w:b/>
          <w:bCs/>
        </w:rPr>
        <w:t xml:space="preserve">Answer:</w:t>
      </w:r>
      <w:r>
        <w:t xml:space="preserve"> </w:t>
      </w:r>
      <w:r>
        <w:t xml:space="preserve">A learned convolution kernel is optimized for task loss rather than being explicitly constrained to function as a lowpass anti-aliasing filter. Without this constraint, the kernel may fail to suppress high-frequency content, allowing aliased features to pass through and causing the output to vary sharply under small shifts.</w:t>
      </w:r>
    </w:p>
    <w:p>
      <w:pPr>
        <w:pStyle w:val="FirstParagraph"/>
      </w:pPr>
      <w:r>
        <w:rPr>
          <w:b/>
          <w:bCs/>
        </w:rPr>
        <w:t xml:space="preserve">Week6_Lecture12_Upsampling_Interpolation_Rational_Rate_Changes_2.pptx</w:t>
      </w:r>
    </w:p>
    <w:p>
      <w:pPr>
        <w:numPr>
          <w:ilvl w:val="0"/>
          <w:numId w:val="1021"/>
        </w:numPr>
      </w:pPr>
      <w:r>
        <w:rPr>
          <w:b/>
          <w:bCs/>
        </w:rPr>
        <w:t xml:space="preserve">Question:</w:t>
      </w:r>
      <w:r>
        <w:t xml:space="preserve"> </w:t>
      </w:r>
      <w:r>
        <w:t xml:space="preserve">Why does an interpolation filter need gain L rather than unity gain?</w:t>
      </w:r>
    </w:p>
    <w:p>
      <w:pPr>
        <w:numPr>
          <w:ilvl w:val="0"/>
          <w:numId w:val="1021"/>
        </w:numPr>
      </w:pPr>
      <w:r>
        <w:rPr>
          <w:b/>
          <w:bCs/>
        </w:rPr>
        <w:t xml:space="preserve">Answer:</w:t>
      </w:r>
      <w:r>
        <w:t xml:space="preserve"> </w:t>
      </w:r>
      <w:r>
        <w:t xml:space="preserve">Upsampling by zero insertion introduces</w:t>
      </w:r>
      <w:r>
        <w:t xml:space="preserve"> </w:t>
      </w:r>
      <m:oMath>
        <m:r>
          <m:t>L</m:t>
        </m:r>
        <m:r>
          <m:rPr>
            <m:sty m:val="p"/>
          </m:rPr>
          <m:t>−</m:t>
        </m:r>
        <m:r>
          <m:t>1</m:t>
        </m:r>
      </m:oMath>
      <w:r>
        <w:t xml:space="preserve"> </w:t>
      </w:r>
      <w:r>
        <w:t xml:space="preserve">zeros between original samples, which reduces the average value of the sequence to</w:t>
      </w:r>
      <w:r>
        <w:t xml:space="preserve"> </w:t>
      </w:r>
      <m:oMath>
        <m:r>
          <m:t>1</m:t>
        </m:r>
        <m:r>
          <m:rPr>
            <m:sty m:val="p"/>
          </m:rPr>
          <m:t>/</m:t>
        </m:r>
        <m:r>
          <m:t>L</m:t>
        </m:r>
      </m:oMath>
      <w:r>
        <w:t xml:space="preserve">. A lowpass filter with a unit DC gain would preserve this reduced average rather than restoring the signal. Applying a gain of</w:t>
      </w:r>
      <w:r>
        <w:t xml:space="preserve"> </w:t>
      </w:r>
      <m:oMath>
        <m:r>
          <m:t>L</m:t>
        </m:r>
      </m:oMath>
      <w:r>
        <w:t xml:space="preserve"> </w:t>
      </w:r>
      <w:r>
        <w:t xml:space="preserve">(i.e., setting</w:t>
      </w:r>
      <w:r>
        <w:t xml:space="preserve"> </w:t>
      </w:r>
      <m:oMath>
        <m:sSub>
          <m:e>
            <m:r>
              <m:t>H</m:t>
            </m:r>
          </m:e>
          <m:sub>
            <m:r>
              <m:t>I</m:t>
            </m:r>
          </m:sub>
        </m:sSub>
        <m:r>
          <m:rPr>
            <m:sty m:val="p"/>
          </m:rPr>
          <m:t>(</m:t>
        </m:r>
        <m:sSup>
          <m:e>
            <m:r>
              <m:t>e</m:t>
            </m:r>
          </m:e>
          <m:sup>
            <m:r>
              <m:t>j</m:t>
            </m:r>
            <m:r>
              <m:t>0</m:t>
            </m:r>
          </m:sup>
        </m:sSup>
        <m:r>
          <m:rPr>
            <m:sty m:val="p"/>
          </m:rPr>
          <m:t>)</m:t>
        </m:r>
        <m:r>
          <m:rPr>
            <m:sty m:val="p"/>
          </m:rPr>
          <m:t>=</m:t>
        </m:r>
        <m:r>
          <m:t>L</m:t>
        </m:r>
      </m:oMath>
      <w:r>
        <w:t xml:space="preserve">) ensures that the reconstructed sequence preserves the original amplitude, keeping constant inputs constant.</w:t>
      </w:r>
    </w:p>
    <w:p>
      <w:r>
        <w:pict>
          <v:rect style="width:0;height:1.5pt" o:hralign="center" o:hrstd="t" o:hr="t"/>
        </w:pict>
      </w:r>
    </w:p>
    <w:bookmarkEnd w:id="135"/>
    <w:bookmarkEnd w:id="136"/>
    <w:bookmarkStart w:id="163" w:name="X8650e747d40fd6ef424053c19b3e1e70c77564e"/>
    <w:bookmarkStart w:id="137" w:name="week-6-lectures-11-and-12-exit-tickets"/>
    <w:p>
      <w:pPr>
        <w:pStyle w:val="Heading2"/>
      </w:pPr>
      <w:r>
        <w:t xml:space="preserve">Week 6, Lectures 11 and 12, Exit Tickets</w:t>
      </w:r>
    </w:p>
    <w:p>
      <w:pPr>
        <w:pStyle w:val="FirstParagraph"/>
      </w:pPr>
      <w:r>
        <w:t xml:space="preserve">What are good exit ticket questions with answers for these lectures?</w:t>
      </w:r>
    </w:p>
    <w:p>
      <w:pPr>
        <w:pStyle w:val="BodyText"/>
      </w:pPr>
      <w:r>
        <w:t xml:space="preserve">ChatGPT: (Medium)</w:t>
      </w:r>
    </w:p>
    <w:p>
      <w:pPr>
        <w:pStyle w:val="BodyText"/>
      </w:pPr>
      <w:r>
        <w:t xml:space="preserve">Here are exit-ticket questions that fit these two Week 6 lectures well. I would keep the actual student exit ticket to about 2–3 questions per lecture, then rotate among the alternatives below across sections or semesters.</w:t>
      </w:r>
    </w:p>
    <w:p>
      <w:pPr>
        <w:pStyle w:val="BodyText"/>
      </w:pPr>
      <w:r>
        <w:t xml:space="preserve">For Lecture 11, the strongest questions should test whether students understand that downsampling is not just “dropping samples,” but a sampling operation with a frequency-domain consequence, and that a strided CNN is mathematically related to filtering followed by subsampling.</w:t>
      </w:r>
    </w:p>
    <w:bookmarkEnd w:id="137"/>
    <w:bookmarkStart w:id="146" w:name="X289540ba072e69e079549ed9815fe43fe9b1d6a"/>
    <w:p>
      <w:pPr>
        <w:pStyle w:val="Heading2"/>
      </w:pPr>
      <w:r>
        <w:t xml:space="preserve">Lecture 11 — Downsampling, Decimation, and CNN Strides</w:t>
      </w:r>
    </w:p>
    <w:bookmarkStart w:id="138" w:name="question-1--core-concept"/>
    <w:p>
      <w:pPr>
        <w:pStyle w:val="Heading3"/>
      </w:pPr>
      <w:r>
        <w:t xml:space="preserve">Question 1 — Core concept</w:t>
      </w:r>
    </w:p>
    <w:p>
      <w:pPr>
        <w:pStyle w:val="FirstParagraph"/>
      </w:pPr>
      <w:r>
        <w:t xml:space="preserve">A signal is downsampled by a factor of</w:t>
      </w:r>
      <w:r>
        <w:t xml:space="preserve"> </w:t>
      </w:r>
      <m:oMath>
        <m:r>
          <m:t>M</m:t>
        </m:r>
      </m:oMath>
      <w:r>
        <w:t xml:space="preserve">. What must be true about its bandwidth before downsampling if aliasing is to be avoided?</w:t>
      </w:r>
    </w:p>
    <w:p>
      <w:pPr>
        <w:pStyle w:val="BodyText"/>
      </w:pPr>
      <w:r>
        <w:rPr>
          <w:b/>
          <w:bCs/>
        </w:rPr>
        <w:t xml:space="preserve">Good answer:</w:t>
      </w:r>
    </w:p>
    <w:p>
      <w:pPr>
        <w:pStyle w:val="BodyText"/>
      </w:pPr>
      <w:r>
        <w:t xml:space="preserve">The signal should be limited approximately to</w:t>
      </w:r>
    </w:p>
    <w:p>
      <w:pPr>
        <w:pStyle w:val="BodyText"/>
      </w:pPr>
      <m:oMathPara>
        <m:oMathParaPr>
          <m:jc m:val="center"/>
        </m:oMathParaPr>
        <m:oMath>
          <m:r>
            <m:rPr>
              <m:sty m:val="p"/>
            </m:rPr>
            <m:t>|</m:t>
          </m:r>
          <m:r>
            <m:t>ω</m:t>
          </m:r>
          <m:r>
            <m:rPr>
              <m:sty m:val="p"/>
            </m:rPr>
            <m:t>|</m:t>
          </m:r>
          <m:r>
            <m:rPr>
              <m:sty m:val="p"/>
            </m:rPr>
            <m:t>&lt;</m:t>
          </m:r>
          <m:f>
            <m:fPr>
              <m:type m:val="bar"/>
            </m:fPr>
            <m:num>
              <m:r>
                <m:t>π</m:t>
              </m:r>
            </m:num>
            <m:den>
              <m:r>
                <m:t>M</m:t>
              </m:r>
            </m:den>
          </m:f>
        </m:oMath>
      </m:oMathPara>
    </w:p>
    <w:p>
      <w:pPr>
        <w:pStyle w:val="FirstParagraph"/>
      </w:pPr>
      <w:r>
        <w:t xml:space="preserve">before downsampling. In practice, an anti-aliasing lowpass filter is used with a transition band below the ideal boundary.</w:t>
      </w:r>
    </w:p>
    <w:p>
      <w:pPr>
        <w:pStyle w:val="BodyText"/>
      </w:pPr>
      <w:r>
        <w:rPr>
          <w:b/>
          <w:bCs/>
        </w:rPr>
        <w:t xml:space="preserve">What you are looking for:</w:t>
      </w:r>
    </w:p>
    <w:p>
      <w:pPr>
        <w:pStyle w:val="Compact"/>
        <w:numPr>
          <w:ilvl w:val="0"/>
          <w:numId w:val="1022"/>
        </w:numPr>
      </w:pPr>
      <w:r>
        <w:t xml:space="preserve">Recognition of the new Nyquist limit.</w:t>
      </w:r>
    </w:p>
    <w:p>
      <w:pPr>
        <w:pStyle w:val="Compact"/>
        <w:numPr>
          <w:ilvl w:val="0"/>
          <w:numId w:val="1022"/>
        </w:numPr>
      </w:pPr>
      <w:r>
        <w:t xml:space="preserve">Recognition that filtering happens</w:t>
      </w:r>
      <w:r>
        <w:t xml:space="preserve"> </w:t>
      </w:r>
      <w:r>
        <w:rPr>
          <w:b/>
          <w:bCs/>
        </w:rPr>
        <w:t xml:space="preserve">before</w:t>
      </w:r>
      <w:r>
        <w:t xml:space="preserve"> </w:t>
      </w:r>
      <w:r>
        <w:t xml:space="preserve">downsampling.</w:t>
      </w:r>
    </w:p>
    <w:p>
      <w:pPr>
        <w:pStyle w:val="Compact"/>
        <w:numPr>
          <w:ilvl w:val="0"/>
          <w:numId w:val="1022"/>
        </w:numPr>
      </w:pPr>
      <w:r>
        <w:t xml:space="preserve">Better answers mention a practical transition band.</w:t>
      </w:r>
    </w:p>
    <w:p>
      <w:pPr>
        <w:pStyle w:val="FirstParagraph"/>
      </w:pPr>
      <w:r>
        <w:t xml:space="preserve">This directly targets the alias-free condition emphasized in the lecture.</w:t>
      </w:r>
    </w:p>
    <w:p>
      <w:r>
        <w:pict>
          <v:rect style="width:0;height:1.5pt" o:hralign="center" o:hrstd="t" o:hr="t"/>
        </w:pict>
      </w:r>
    </w:p>
    <w:bookmarkEnd w:id="138"/>
    <w:bookmarkStart w:id="139" w:name="question-2--small-calculation"/>
    <w:p>
      <w:pPr>
        <w:pStyle w:val="Heading3"/>
      </w:pPr>
      <w:r>
        <w:t xml:space="preserve">Question 2 — Small calculation</w:t>
      </w:r>
    </w:p>
    <w:p>
      <w:pPr>
        <w:pStyle w:val="FirstParagraph"/>
      </w:pPr>
      <w:r>
        <w:t xml:space="preserve">A signal occupies</w:t>
      </w:r>
    </w:p>
    <w:p>
      <w:pPr>
        <w:pStyle w:val="BodyText"/>
      </w:pPr>
      <m:oMathPara>
        <m:oMathParaPr>
          <m:jc m:val="center"/>
        </m:oMathParaPr>
        <m:oMath>
          <m:r>
            <m:rPr>
              <m:sty m:val="p"/>
            </m:rPr>
            <m:t>|</m:t>
          </m:r>
          <m:r>
            <m:t>ω</m:t>
          </m:r>
          <m:r>
            <m:rPr>
              <m:sty m:val="p"/>
            </m:rPr>
            <m:t>|</m:t>
          </m:r>
          <m:r>
            <m:rPr>
              <m:sty m:val="p"/>
            </m:rPr>
            <m:t>≤</m:t>
          </m:r>
          <m:r>
            <m:t>0.18</m:t>
          </m:r>
          <m:r>
            <m:t>π</m:t>
          </m:r>
          <m:r>
            <m:rPr>
              <m:sty m:val="p"/>
            </m:rPr>
            <m:t>.</m:t>
          </m:r>
        </m:oMath>
      </m:oMathPara>
    </w:p>
    <w:p>
      <w:pPr>
        <w:pStyle w:val="FirstParagraph"/>
      </w:pPr>
      <w:r>
        <w:t xml:space="preserve">What is the largest integer downsampling factor</w:t>
      </w:r>
      <w:r>
        <w:t xml:space="preserve"> </w:t>
      </w:r>
      <m:oMath>
        <m:r>
          <m:t>M</m:t>
        </m:r>
      </m:oMath>
      <w:r>
        <w:t xml:space="preserve"> </w:t>
      </w:r>
      <w:r>
        <w:t xml:space="preserve">that can be used without aliasing?</w:t>
      </w:r>
    </w:p>
    <w:p>
      <w:pPr>
        <w:pStyle w:val="BodyText"/>
      </w:pPr>
      <w:r>
        <w:rPr>
          <w:b/>
          <w:bCs/>
        </w:rPr>
        <w:t xml:space="preserve">Solution:</w:t>
      </w:r>
    </w:p>
    <w:p>
      <w:pPr>
        <w:pStyle w:val="BodyText"/>
      </w:pPr>
      <w:r>
        <w:t xml:space="preserve">Require</w:t>
      </w:r>
    </w:p>
    <w:p>
      <w:pPr>
        <w:pStyle w:val="BodyText"/>
      </w:pPr>
      <m:oMathPara>
        <m:oMathParaPr>
          <m:jc m:val="center"/>
        </m:oMathParaPr>
        <m:oMath>
          <m:r>
            <m:t>0.18</m:t>
          </m:r>
          <m:r>
            <m:t>π</m:t>
          </m:r>
          <m:r>
            <m:rPr>
              <m:sty m:val="p"/>
            </m:rPr>
            <m:t>≤</m:t>
          </m:r>
          <m:f>
            <m:fPr>
              <m:type m:val="bar"/>
            </m:fPr>
            <m:num>
              <m:r>
                <m:t>π</m:t>
              </m:r>
            </m:num>
            <m:den>
              <m:r>
                <m:t>M</m:t>
              </m:r>
            </m:den>
          </m:f>
          <m:r>
            <m:rPr>
              <m:sty m:val="p"/>
            </m:rPr>
            <m:t>.</m:t>
          </m:r>
        </m:oMath>
      </m:oMathPara>
    </w:p>
    <w:p>
      <w:pPr>
        <w:pStyle w:val="FirstParagraph"/>
      </w:pPr>
      <w:r>
        <w:t xml:space="preserve">Therefore</w:t>
      </w:r>
    </w:p>
    <w:p>
      <w:pPr>
        <w:pStyle w:val="BodyText"/>
      </w:pPr>
      <m:oMathPara>
        <m:oMathParaPr>
          <m:jc m:val="center"/>
        </m:oMathParaPr>
        <m:oMath>
          <m:r>
            <m:t>M</m:t>
          </m:r>
          <m:r>
            <m:rPr>
              <m:sty m:val="p"/>
            </m:rPr>
            <m:t>≤</m:t>
          </m:r>
          <m:f>
            <m:fPr>
              <m:type m:val="bar"/>
            </m:fPr>
            <m:num>
              <m:r>
                <m:t>1</m:t>
              </m:r>
            </m:num>
            <m:den>
              <m:r>
                <m:t>0.18</m:t>
              </m:r>
            </m:den>
          </m:f>
          <m:r>
            <m:rPr>
              <m:sty m:val="p"/>
            </m:rPr>
            <m:t>≈</m:t>
          </m:r>
          <m:r>
            <m:t>5.56</m:t>
          </m:r>
          <m:r>
            <m:rPr>
              <m:sty m:val="p"/>
            </m:rPr>
            <m:t>.</m:t>
          </m:r>
        </m:oMath>
      </m:oMathPara>
    </w:p>
    <w:p>
      <w:pPr>
        <w:pStyle w:val="FirstParagraph"/>
      </w:pPr>
      <w:r>
        <w:t xml:space="preserve">So</w:t>
      </w:r>
    </w:p>
    <w:p>
      <w:pPr>
        <w:pStyle w:val="BodyText"/>
      </w:pPr>
      <m:oMathPara>
        <m:oMathParaPr>
          <m:jc m:val="center"/>
        </m:oMathParaPr>
        <m:oMath>
          <m:borderBox>
            <m:e>
              <m:r>
                <m:t>M</m:t>
              </m:r>
              <m:r>
                <m:rPr>
                  <m:sty m:val="p"/>
                </m:rPr>
                <m:t>=</m:t>
              </m:r>
              <m:r>
                <m:t>5</m:t>
              </m:r>
            </m:e>
          </m:borderBox>
          <m:r>
            <m:rPr>
              <m:sty m:val="p"/>
            </m:rPr>
            <m:t>.</m:t>
          </m:r>
        </m:oMath>
      </m:oMathPara>
    </w:p>
    <w:p>
      <w:pPr>
        <w:pStyle w:val="FirstParagraph"/>
      </w:pPr>
      <w:r>
        <w:rPr>
          <w:b/>
          <w:bCs/>
        </w:rPr>
        <w:t xml:space="preserve">Good answer:</w:t>
      </w:r>
    </w:p>
    <w:p>
      <w:pPr>
        <w:pStyle w:val="BlockText"/>
      </w:pPr>
      <m:oMath>
        <m:r>
          <m:t>M</m:t>
        </m:r>
        <m:r>
          <m:rPr>
            <m:sty m:val="p"/>
          </m:rPr>
          <m:t>=</m:t>
        </m:r>
        <m:r>
          <m:t>5</m:t>
        </m:r>
      </m:oMath>
      <w:r>
        <w:t xml:space="preserve">, because the signal bandwidth must remain below</w:t>
      </w:r>
      <w:r>
        <w:t xml:space="preserve"> </w:t>
      </w:r>
      <m:oMath>
        <m:r>
          <m:t>π</m:t>
        </m:r>
        <m:r>
          <m:rPr>
            <m:sty m:val="p"/>
          </m:rPr>
          <m:t>/</m:t>
        </m:r>
        <m:r>
          <m:t>M</m:t>
        </m:r>
      </m:oMath>
      <w:r>
        <w:t xml:space="preserve">.</w:t>
      </w:r>
    </w:p>
    <w:p>
      <w:pPr>
        <w:pStyle w:val="FirstParagraph"/>
      </w:pPr>
      <w:r>
        <w:rPr>
          <w:b/>
          <w:bCs/>
        </w:rPr>
        <w:t xml:space="preserve">Common weak answer:</w:t>
      </w:r>
    </w:p>
    <w:p>
      <w:pPr>
        <w:pStyle w:val="BlockText"/>
      </w:pPr>
      <m:oMath>
        <m:r>
          <m:t>M</m:t>
        </m:r>
        <m:r>
          <m:rPr>
            <m:sty m:val="p"/>
          </m:rPr>
          <m:t>=</m:t>
        </m:r>
        <m:r>
          <m:t>6</m:t>
        </m:r>
      </m:oMath>
      <w:r>
        <w:t xml:space="preserve"> </w:t>
      </w:r>
      <w:r>
        <w:t xml:space="preserve">because</w:t>
      </w:r>
      <w:r>
        <w:t xml:space="preserve"> </w:t>
      </w:r>
      <m:oMath>
        <m:r>
          <m:t>5.56</m:t>
        </m:r>
      </m:oMath>
      <w:r>
        <w:t xml:space="preserve"> </w:t>
      </w:r>
      <w:r>
        <w:t xml:space="preserve">rounds to 6.</w:t>
      </w:r>
    </w:p>
    <w:p>
      <w:pPr>
        <w:pStyle w:val="FirstParagraph"/>
      </w:pPr>
      <w:r>
        <w:t xml:space="preserve">This is a useful diagnostic because students must respect the inequality rather than round normally.</w:t>
      </w:r>
    </w:p>
    <w:p>
      <w:r>
        <w:pict>
          <v:rect style="width:0;height:1.5pt" o:hralign="center" o:hrstd="t" o:hr="t"/>
        </w:pict>
      </w:r>
    </w:p>
    <w:bookmarkEnd w:id="139"/>
    <w:bookmarkStart w:id="140" w:name="X4becb6e6c1f71f79a3f2876bcb01e822c673fb9"/>
    <w:p>
      <w:pPr>
        <w:pStyle w:val="Heading3"/>
      </w:pPr>
      <w:r>
        <w:t xml:space="preserve">Question 3 — Downsampling versus decimation</w:t>
      </w:r>
    </w:p>
    <w:p>
      <w:pPr>
        <w:pStyle w:val="FirstParagraph"/>
      </w:pPr>
      <w:r>
        <w:t xml:space="preserve">What is the difference between downsampling and decimation?</w:t>
      </w:r>
    </w:p>
    <w:p>
      <w:pPr>
        <w:pStyle w:val="BodyText"/>
      </w:pPr>
      <w:r>
        <w:rPr>
          <w:b/>
          <w:bCs/>
        </w:rPr>
        <w:t xml:space="preserve">Good answer:</w:t>
      </w:r>
    </w:p>
    <w:p>
      <w:pPr>
        <w:pStyle w:val="BlockText"/>
      </w:pPr>
      <w:r>
        <w:t xml:space="preserve">Downsampling simply keeps every</w:t>
      </w:r>
      <w:r>
        <w:t xml:space="preserve"> </w:t>
      </w:r>
      <m:oMath>
        <m:r>
          <m:t>M</m:t>
        </m:r>
      </m:oMath>
      <w:r>
        <w:t xml:space="preserve">th sample. Decimation first applies an anti-aliasing lowpass filter and then downsamples.</w:t>
      </w:r>
    </w:p>
    <w:p>
      <w:pPr>
        <w:pStyle w:val="FirstParagraph"/>
      </w:pPr>
      <w:r>
        <w:t xml:space="preserve">A very strong answer would write</w:t>
      </w:r>
    </w:p>
    <w:p>
      <w:pPr>
        <w:pStyle w:val="BodyText"/>
      </w:pPr>
      <m:oMathPara>
        <m:oMathParaPr>
          <m:jc m:val="center"/>
        </m:oMathParaPr>
        <m:oMath>
          <m:r>
            <m:rPr>
              <m:nor/>
              <m:sty m:val="p"/>
            </m:rPr>
            <m:t>decimation</m:t>
          </m:r>
          <m:r>
            <m:rPr>
              <m:sty m:val="p"/>
            </m:rPr>
            <m:t>=</m:t>
          </m:r>
          <m:r>
            <m:rPr>
              <m:nor/>
              <m:sty m:val="p"/>
            </m:rPr>
            <m:t>lowpass filtering</m:t>
          </m:r>
          <m:r>
            <m:rPr>
              <m:sty m:val="p"/>
            </m:rPr>
            <m:t>+</m:t>
          </m:r>
          <m:r>
            <m:rPr>
              <m:sty m:val="p"/>
            </m:rPr>
            <m:t>↓</m:t>
          </m:r>
          <m:r>
            <m:t>M</m:t>
          </m:r>
          <m:r>
            <m:rPr>
              <m:sty m:val="p"/>
            </m:rPr>
            <m:t>.</m:t>
          </m:r>
        </m:oMath>
      </m:oMathPara>
    </w:p>
    <w:p>
      <w:pPr>
        <w:pStyle w:val="FirstParagraph"/>
      </w:pPr>
      <w:r>
        <w:t xml:space="preserve">This distinction is central to the middle portion of Lecture 11.</w:t>
      </w:r>
    </w:p>
    <w:p>
      <w:r>
        <w:pict>
          <v:rect style="width:0;height:1.5pt" o:hralign="center" o:hrstd="t" o:hr="t"/>
        </w:pict>
      </w:r>
    </w:p>
    <w:bookmarkEnd w:id="140"/>
    <w:bookmarkStart w:id="141" w:name="question-4--why-filtering-first"/>
    <w:p>
      <w:pPr>
        <w:pStyle w:val="Heading3"/>
      </w:pPr>
      <w:r>
        <w:t xml:space="preserve">Question 4 — Why filtering first?</w:t>
      </w:r>
    </w:p>
    <w:p>
      <w:pPr>
        <w:pStyle w:val="FirstParagraph"/>
      </w:pPr>
      <w:r>
        <w:t xml:space="preserve">Why can we not simply downsample first and remove the aliased frequencies afterward with a lowpass filter?</w:t>
      </w:r>
    </w:p>
    <w:p>
      <w:pPr>
        <w:pStyle w:val="BodyText"/>
      </w:pPr>
      <w:r>
        <w:rPr>
          <w:b/>
          <w:bCs/>
        </w:rPr>
        <w:t xml:space="preserve">Good answer:</w:t>
      </w:r>
    </w:p>
    <w:p>
      <w:pPr>
        <w:pStyle w:val="BlockText"/>
      </w:pPr>
      <w:r>
        <w:t xml:space="preserve">Once frequency components alias onto the same output frequency, they have been added together and cannot be uniquely separated. Therefore anti-alias filtering must happen before downsampling.</w:t>
      </w:r>
    </w:p>
    <w:p>
      <w:pPr>
        <w:pStyle w:val="FirstParagraph"/>
      </w:pPr>
      <w:r>
        <w:rPr>
          <w:b/>
          <w:bCs/>
        </w:rPr>
        <w:t xml:space="preserve">Excellent answer:</w:t>
      </w:r>
    </w:p>
    <w:p>
      <w:pPr>
        <w:pStyle w:val="BlockText"/>
      </w:pPr>
      <w:r>
        <w:t xml:space="preserve">Aliasing is an irreversible many-to-one mapping of frequency components, so post-filtering cannot determine which portion of the observed output came from the original baseband and which portion folded into it.</w:t>
      </w:r>
    </w:p>
    <w:p>
      <w:pPr>
        <w:pStyle w:val="FirstParagraph"/>
      </w:pPr>
      <w:r>
        <w:t xml:space="preserve">This is one of the best conceptual exit-ticket questions because it reveals whether students understand what aliasing actually means.</w:t>
      </w:r>
    </w:p>
    <w:p>
      <w:r>
        <w:pict>
          <v:rect style="width:0;height:1.5pt" o:hralign="center" o:hrstd="t" o:hr="t"/>
        </w:pict>
      </w:r>
    </w:p>
    <w:bookmarkEnd w:id="141"/>
    <w:bookmarkStart w:id="142" w:name="X406610a94cb2e727ffb8947667482765c2a9c1d"/>
    <w:p>
      <w:pPr>
        <w:pStyle w:val="Heading3"/>
      </w:pPr>
      <w:r>
        <w:t xml:space="preserve">Question 5 — Frequency-domain interpretation</w:t>
      </w:r>
    </w:p>
    <w:p>
      <w:pPr>
        <w:pStyle w:val="FirstParagraph"/>
      </w:pPr>
      <w:r>
        <w:t xml:space="preserve">Describe what happens to the spectrum when a sequence is downsampled by</w:t>
      </w:r>
      <w:r>
        <w:t xml:space="preserve"> </w:t>
      </w:r>
      <m:oMath>
        <m:r>
          <m:t>M</m:t>
        </m:r>
      </m:oMath>
      <w:r>
        <w:t xml:space="preserve">.</w:t>
      </w:r>
    </w:p>
    <w:p>
      <w:pPr>
        <w:pStyle w:val="BodyText"/>
      </w:pPr>
      <w:r>
        <w:rPr>
          <w:b/>
          <w:bCs/>
        </w:rPr>
        <w:t xml:space="preserve">Good answer:</w:t>
      </w:r>
    </w:p>
    <w:p>
      <w:pPr>
        <w:pStyle w:val="BlockText"/>
      </w:pPr>
      <w:r>
        <w:t xml:space="preserve">The spectrum is stretched by</w:t>
      </w:r>
      <w:r>
        <w:t xml:space="preserve"> </w:t>
      </w:r>
      <m:oMath>
        <m:r>
          <m:t>M</m:t>
        </m:r>
      </m:oMath>
      <w:r>
        <w:t xml:space="preserve">, shifted copies appear, and those copies are added. If they overlap, aliasing occurs.</w:t>
      </w:r>
    </w:p>
    <w:p>
      <w:pPr>
        <w:pStyle w:val="FirstParagraph"/>
      </w:pPr>
      <w:r>
        <w:t xml:space="preserve">A concise phrase from the lecture is:</w:t>
      </w:r>
    </w:p>
    <w:p>
      <w:pPr>
        <w:pStyle w:val="BlockText"/>
      </w:pPr>
      <w:r>
        <w:rPr>
          <w:b/>
          <w:bCs/>
        </w:rPr>
        <w:t xml:space="preserve">Stretch, shift, add.</w:t>
      </w:r>
    </w:p>
    <w:p>
      <w:pPr>
        <w:pStyle w:val="FirstParagraph"/>
      </w:pPr>
      <w:r>
        <w:t xml:space="preserve">That wording matches the mental model emphasized in the deck.</w:t>
      </w:r>
    </w:p>
    <w:p>
      <w:r>
        <w:pict>
          <v:rect style="width:0;height:1.5pt" o:hralign="center" o:hrstd="t" o:hr="t"/>
        </w:pict>
      </w:r>
    </w:p>
    <w:bookmarkEnd w:id="142"/>
    <w:bookmarkStart w:id="143" w:name="question-6--cnn-connection"/>
    <w:p>
      <w:pPr>
        <w:pStyle w:val="Heading3"/>
      </w:pPr>
      <w:r>
        <w:t xml:space="preserve">Question 6 — CNN connection</w:t>
      </w:r>
    </w:p>
    <w:p>
      <w:pPr>
        <w:pStyle w:val="FirstParagraph"/>
      </w:pPr>
      <w:r>
        <w:t xml:space="preserve">Why is a</w:t>
      </w:r>
      <w:r>
        <w:t xml:space="preserve"> </w:t>
      </w:r>
      <w:r>
        <w:rPr>
          <w:rStyle w:val="VerbatimChar"/>
        </w:rPr>
        <w:t xml:space="preserve">Conv1d</w:t>
      </w:r>
      <w:r>
        <w:t xml:space="preserve"> </w:t>
      </w:r>
      <w:r>
        <w:t xml:space="preserve">layer with</w:t>
      </w:r>
      <w:r>
        <w:t xml:space="preserve"> </w:t>
      </w:r>
      <w:r>
        <w:rPr>
          <w:rStyle w:val="VerbatimChar"/>
        </w:rPr>
        <w:t xml:space="preserve">stride=M</w:t>
      </w:r>
      <w:r>
        <w:t xml:space="preserve"> </w:t>
      </w:r>
      <w:r>
        <w:t xml:space="preserve">a multirate DSP operation?</w:t>
      </w:r>
    </w:p>
    <w:p>
      <w:pPr>
        <w:pStyle w:val="BodyText"/>
      </w:pPr>
      <w:r>
        <w:rPr>
          <w:b/>
          <w:bCs/>
        </w:rPr>
        <w:t xml:space="preserve">Good answer:</w:t>
      </w:r>
    </w:p>
    <w:p>
      <w:pPr>
        <w:pStyle w:val="BlockText"/>
      </w:pPr>
      <w:r>
        <w:t xml:space="preserve">A stride-</w:t>
      </w:r>
      <m:oMath>
        <m:r>
          <m:t>M</m:t>
        </m:r>
      </m:oMath>
      <w:r>
        <w:t xml:space="preserve"> </w:t>
      </w:r>
      <w:r>
        <w:t xml:space="preserve">convolution can be interpreted as ordinary convolution followed by keeping every</w:t>
      </w:r>
      <w:r>
        <w:t xml:space="preserve"> </w:t>
      </w:r>
      <m:oMath>
        <m:r>
          <m:t>M</m:t>
        </m:r>
      </m:oMath>
      <w:r>
        <w:t xml:space="preserve">th output sample, so it is filtering followed by downsampling.</w:t>
      </w:r>
    </w:p>
    <w:p>
      <w:pPr>
        <w:pStyle w:val="FirstParagraph"/>
      </w:pPr>
      <w:r>
        <w:t xml:space="preserve">Mathematically, if</w:t>
      </w:r>
    </w:p>
    <w:p>
      <w:pPr>
        <w:pStyle w:val="BodyText"/>
      </w:pPr>
      <m:oMathPara>
        <m:oMathParaPr>
          <m:jc m:val="center"/>
        </m:oMathParaPr>
        <m:oMath>
          <m:r>
            <m:t>v</m:t>
          </m:r>
          <m:r>
            <m:rPr>
              <m:sty m:val="p"/>
            </m:rPr>
            <m:t>[</m:t>
          </m:r>
          <m:r>
            <m:t>n</m:t>
          </m:r>
          <m:r>
            <m:rPr>
              <m:sty m:val="p"/>
            </m:rPr>
            <m:t>]</m:t>
          </m:r>
          <m:r>
            <m:rPr>
              <m:sty m:val="p"/>
            </m:rPr>
            <m:t>=</m:t>
          </m:r>
          <m:r>
            <m:rPr>
              <m:sty m:val="p"/>
            </m:rPr>
            <m:t>(</m:t>
          </m:r>
          <m:r>
            <m:t>h</m:t>
          </m:r>
          <m:r>
            <m:rPr>
              <m:sty m:val="p"/>
            </m:rPr>
            <m:t>*</m:t>
          </m:r>
          <m:r>
            <m:t>x</m:t>
          </m:r>
          <m:r>
            <m:rPr>
              <m:sty m:val="p"/>
            </m:rPr>
            <m:t>)</m:t>
          </m:r>
          <m:r>
            <m:rPr>
              <m:sty m:val="p"/>
            </m:rPr>
            <m:t>[</m:t>
          </m:r>
          <m:r>
            <m:t>n</m:t>
          </m:r>
          <m:r>
            <m:rPr>
              <m:sty m:val="p"/>
            </m:rPr>
            <m:t>]</m:t>
          </m:r>
          <m:r>
            <m:rPr>
              <m:sty m:val="p"/>
            </m:rPr>
            <m:t>,</m:t>
          </m:r>
        </m:oMath>
      </m:oMathPara>
    </w:p>
    <w:p>
      <w:pPr>
        <w:pStyle w:val="FirstParagraph"/>
      </w:pPr>
      <w:r>
        <w:t xml:space="preserve">then the strided output is</w:t>
      </w:r>
    </w:p>
    <w:p>
      <w:pPr>
        <w:pStyle w:val="BodyText"/>
      </w:pPr>
      <m:oMathPara>
        <m:oMathParaPr>
          <m:jc m:val="center"/>
        </m:oMathParaPr>
        <m:oMath>
          <m:r>
            <m:t>y</m:t>
          </m:r>
          <m:r>
            <m:rPr>
              <m:sty m:val="p"/>
            </m:rPr>
            <m:t>[</m:t>
          </m:r>
          <m:r>
            <m:t>m</m:t>
          </m:r>
          <m:r>
            <m:rPr>
              <m:sty m:val="p"/>
            </m:rPr>
            <m:t>]</m:t>
          </m:r>
          <m:r>
            <m:rPr>
              <m:sty m:val="p"/>
            </m:rPr>
            <m:t>=</m:t>
          </m:r>
          <m:r>
            <m:t>v</m:t>
          </m:r>
          <m:r>
            <m:rPr>
              <m:sty m:val="p"/>
            </m:rPr>
            <m:t>[</m:t>
          </m:r>
          <m:r>
            <m:t>m</m:t>
          </m:r>
          <m:r>
            <m:t>M</m:t>
          </m:r>
          <m:r>
            <m:rPr>
              <m:sty m:val="p"/>
            </m:rPr>
            <m:t>]</m:t>
          </m:r>
          <m:r>
            <m:rPr>
              <m:sty m:val="p"/>
            </m:rPr>
            <m:t>.</m:t>
          </m:r>
        </m:oMath>
      </m:oMathPara>
    </w:p>
    <w:p>
      <w:pPr>
        <w:pStyle w:val="FirstParagraph"/>
      </w:pPr>
      <w:r>
        <w:t xml:space="preserve">This is the main DSP-to-ML bridge in Lecture 11.</w:t>
      </w:r>
    </w:p>
    <w:p>
      <w:r>
        <w:pict>
          <v:rect style="width:0;height:1.5pt" o:hralign="center" o:hrstd="t" o:hr="t"/>
        </w:pict>
      </w:r>
    </w:p>
    <w:bookmarkEnd w:id="143"/>
    <w:bookmarkStart w:id="144" w:name="question-7--cnn-anti-aliasing"/>
    <w:p>
      <w:pPr>
        <w:pStyle w:val="Heading3"/>
      </w:pPr>
      <w:r>
        <w:t xml:space="preserve">Question 7 — CNN anti-aliasing</w:t>
      </w:r>
    </w:p>
    <w:p>
      <w:pPr>
        <w:pStyle w:val="FirstParagraph"/>
      </w:pPr>
      <w:r>
        <w:t xml:space="preserve">Why can a learned convolutional kernel with stride 2 be a poor anti-aliasing filter even if the CNN achieves high classification accuracy?</w:t>
      </w:r>
    </w:p>
    <w:p>
      <w:pPr>
        <w:pStyle w:val="BodyText"/>
      </w:pPr>
      <w:r>
        <w:rPr>
          <w:b/>
          <w:bCs/>
        </w:rPr>
        <w:t xml:space="preserve">Good answer:</w:t>
      </w:r>
    </w:p>
    <w:p>
      <w:pPr>
        <w:pStyle w:val="BlockText"/>
      </w:pPr>
      <w:r>
        <w:t xml:space="preserve">The kernel is trained to minimize task loss, not to satisfy a lowpass frequency-response requirement. It may therefore pass high-frequency feature energy above the post-stride Nyquist limit, causing aliasing.</w:t>
      </w:r>
    </w:p>
    <w:p>
      <w:pPr>
        <w:pStyle w:val="FirstParagraph"/>
      </w:pPr>
      <w:r>
        <w:t xml:space="preserve">This is essentially the exit question already present in the deck and is an excellent choice.</w:t>
      </w:r>
    </w:p>
    <w:p>
      <w:r>
        <w:pict>
          <v:rect style="width:0;height:1.5pt" o:hralign="center" o:hrstd="t" o:hr="t"/>
        </w:pict>
      </w:r>
    </w:p>
    <w:bookmarkEnd w:id="144"/>
    <w:bookmarkStart w:id="145" w:name="question-8--shift-equivariance"/>
    <w:p>
      <w:pPr>
        <w:pStyle w:val="Heading3"/>
      </w:pPr>
      <w:r>
        <w:t xml:space="preserve">Question 8 — Shift equivariance</w:t>
      </w:r>
    </w:p>
    <w:p>
      <w:pPr>
        <w:pStyle w:val="FirstParagraph"/>
      </w:pPr>
      <w:r>
        <w:t xml:space="preserve">Why can aliasing in a strided CNN make the network sensitive to a one-sample input shift?</w:t>
      </w:r>
    </w:p>
    <w:p>
      <w:pPr>
        <w:pStyle w:val="BodyText"/>
      </w:pPr>
      <w:r>
        <w:rPr>
          <w:b/>
          <w:bCs/>
        </w:rPr>
        <w:t xml:space="preserve">Good answer:</w:t>
      </w:r>
    </w:p>
    <w:p>
      <w:pPr>
        <w:pStyle w:val="BlockText"/>
      </w:pPr>
      <w:r>
        <w:t xml:space="preserve">Downsampling selects one sampling phase. A one-sample shift changes which phase is sampled, and high-frequency or aliased feature content can therefore produce a substantially different output.</w:t>
      </w:r>
    </w:p>
    <w:p>
      <w:pPr>
        <w:pStyle w:val="FirstParagraph"/>
      </w:pPr>
      <w:r>
        <w:rPr>
          <w:b/>
          <w:bCs/>
        </w:rPr>
        <w:t xml:space="preserve">Excellent answer:</w:t>
      </w:r>
    </w:p>
    <w:p>
      <w:pPr>
        <w:pStyle w:val="BlockText"/>
      </w:pPr>
      <w:r>
        <w:t xml:space="preserve">Convolution alone is shift equivariant, but subsampling reduces spatial or temporal resolution. Aliased high-frequency features make the result especially sensitive to the chosen sampling phase.</w:t>
      </w:r>
    </w:p>
    <w:p>
      <w:pPr>
        <w:pStyle w:val="FirstParagraph"/>
      </w:pPr>
      <w:r>
        <w:t xml:space="preserve">The lecture explicitly distinguishes inherent resolution loss from additional alias-driven sensitivity.</w:t>
      </w:r>
    </w:p>
    <w:p>
      <w:r>
        <w:pict>
          <v:rect style="width:0;height:1.5pt" o:hralign="center" o:hrstd="t" o:hr="t"/>
        </w:pict>
      </w:r>
    </w:p>
    <w:bookmarkEnd w:id="145"/>
    <w:bookmarkEnd w:id="146"/>
    <w:bookmarkStart w:id="147" w:name="my-preferred-lecture-11-exit-ticket"/>
    <w:p>
      <w:pPr>
        <w:pStyle w:val="Heading2"/>
      </w:pPr>
      <w:r>
        <w:t xml:space="preserve">My preferred Lecture 11 exit ticket</w:t>
      </w:r>
    </w:p>
    <w:p>
      <w:pPr>
        <w:pStyle w:val="FirstParagraph"/>
      </w:pPr>
      <w:r>
        <w:t xml:space="preserve">If I wanted only three questions, I would use:</w:t>
      </w:r>
    </w:p>
    <w:p>
      <w:pPr>
        <w:pStyle w:val="Compact"/>
        <w:numPr>
          <w:ilvl w:val="0"/>
          <w:numId w:val="1023"/>
        </w:numPr>
      </w:pPr>
      <w:r>
        <w:t xml:space="preserve">A signal occupies</w:t>
      </w:r>
      <w:r>
        <w:t xml:space="preserve"> </w:t>
      </w:r>
      <m:oMath>
        <m:r>
          <m:rPr>
            <m:sty m:val="p"/>
          </m:rPr>
          <m:t>|</m:t>
        </m:r>
        <m:r>
          <m:t>ω</m:t>
        </m:r>
        <m:r>
          <m:rPr>
            <m:sty m:val="p"/>
          </m:rPr>
          <m:t>|</m:t>
        </m:r>
        <m:r>
          <m:rPr>
            <m:sty m:val="p"/>
          </m:rPr>
          <m:t>≤</m:t>
        </m:r>
        <m:r>
          <m:t>0.2</m:t>
        </m:r>
        <m:r>
          <m:t>π</m:t>
        </m:r>
      </m:oMath>
      <w:r>
        <w:t xml:space="preserve">. What is the largest safe integer</w:t>
      </w:r>
      <w:r>
        <w:t xml:space="preserve"> </w:t>
      </w:r>
      <m:oMath>
        <m:r>
          <m:t>M</m:t>
        </m:r>
      </m:oMath>
      <w:r>
        <w:t xml:space="preserve">?</w:t>
      </w:r>
    </w:p>
    <w:p>
      <w:pPr>
        <w:pStyle w:val="Compact"/>
        <w:numPr>
          <w:ilvl w:val="0"/>
          <w:numId w:val="1023"/>
        </w:numPr>
      </w:pPr>
      <w:r>
        <w:t xml:space="preserve">Why must the anti-aliasing filter come before</w:t>
      </w:r>
      <w:r>
        <w:t xml:space="preserve"> </w:t>
      </w:r>
      <m:oMath>
        <m:r>
          <m:rPr>
            <m:sty m:val="p"/>
          </m:rPr>
          <m:t>↓</m:t>
        </m:r>
        <m:r>
          <m:t>M</m:t>
        </m:r>
      </m:oMath>
      <w:r>
        <w:t xml:space="preserve">?</w:t>
      </w:r>
    </w:p>
    <w:p>
      <w:pPr>
        <w:pStyle w:val="Compact"/>
        <w:numPr>
          <w:ilvl w:val="0"/>
          <w:numId w:val="1023"/>
        </w:numPr>
      </w:pPr>
      <w:r>
        <w:t xml:space="preserve">Why is</w:t>
      </w:r>
      <w:r>
        <w:t xml:space="preserve"> </w:t>
      </w:r>
      <w:r>
        <w:rPr>
          <w:rStyle w:val="VerbatimChar"/>
        </w:rPr>
        <w:t xml:space="preserve">Conv1d(..., stride=M)</w:t>
      </w:r>
      <w:r>
        <w:t xml:space="preserve"> </w:t>
      </w:r>
      <w:r>
        <w:t xml:space="preserve">not automatically a proper DSP decimator?</w:t>
      </w:r>
    </w:p>
    <w:p>
      <w:pPr>
        <w:pStyle w:val="FirstParagraph"/>
      </w:pPr>
      <w:r>
        <w:t xml:space="preserve">Together these test</w:t>
      </w:r>
      <w:r>
        <w:t xml:space="preserve"> </w:t>
      </w:r>
      <w:r>
        <w:rPr>
          <w:b/>
          <w:bCs/>
        </w:rPr>
        <w:t xml:space="preserve">calculation, DSP reasoning, and the DSP-to-ML connection</w:t>
      </w:r>
      <w:r>
        <w:t xml:space="preserve">.</w:t>
      </w:r>
    </w:p>
    <w:p>
      <w:r>
        <w:pict>
          <v:rect style="width:0;height:1.5pt" o:hralign="center" o:hrstd="t" o:hr="t"/>
        </w:pict>
      </w:r>
    </w:p>
    <w:p>
      <w:pPr>
        <w:pStyle w:val="FirstParagraph"/>
      </w:pPr>
      <w:r>
        <w:t xml:space="preserve">For Lecture 12, the most important conceptual targets are different: students should know that zero insertion creates images, that interpolation requires both lowpass filtering and gain</w:t>
      </w:r>
      <w:r>
        <w:t xml:space="preserve"> </w:t>
      </w:r>
      <m:oMath>
        <m:r>
          <m:t>L</m:t>
        </m:r>
      </m:oMath>
      <w:r>
        <w:t xml:space="preserve">, and that rational conversion combines interpolation and decimation in one chain. The lecture then carries the same logic into transposed convolutions.</w:t>
      </w:r>
    </w:p>
    <w:bookmarkEnd w:id="147"/>
    <w:bookmarkStart w:id="162" w:name="Xc320bda9362dde31a600e48e8f0ba7edd66494e"/>
    <w:p>
      <w:pPr>
        <w:pStyle w:val="Heading1"/>
      </w:pPr>
      <w:r>
        <w:t xml:space="preserve">Lecture 12 — Upsampling, Interpolation, and Rational Rate Changes</w:t>
      </w:r>
    </w:p>
    <w:bookmarkStart w:id="148" w:name="X191db70f8044006cc47f8e93a79a407e79fbf83"/>
    <w:p>
      <w:pPr>
        <w:pStyle w:val="Heading3"/>
      </w:pPr>
      <w:r>
        <w:t xml:space="preserve">Question 1 — Upsampling versus interpolation</w:t>
      </w:r>
    </w:p>
    <w:p>
      <w:pPr>
        <w:pStyle w:val="FirstParagraph"/>
      </w:pPr>
      <w:r>
        <w:t xml:space="preserve">What is the difference between upsampling and interpolation?</w:t>
      </w:r>
    </w:p>
    <w:p>
      <w:pPr>
        <w:pStyle w:val="BodyText"/>
      </w:pPr>
      <w:r>
        <w:rPr>
          <w:b/>
          <w:bCs/>
        </w:rPr>
        <w:t xml:space="preserve">Good answer:</w:t>
      </w:r>
    </w:p>
    <w:p>
      <w:pPr>
        <w:pStyle w:val="BlockText"/>
      </w:pPr>
      <w:r>
        <w:t xml:space="preserve">Upsampling inserts</w:t>
      </w:r>
      <w:r>
        <w:t xml:space="preserve"> </w:t>
      </w:r>
      <m:oMath>
        <m:r>
          <m:t>L</m:t>
        </m:r>
        <m:r>
          <m:rPr>
            <m:sty m:val="p"/>
          </m:rPr>
          <m:t>−</m:t>
        </m:r>
        <m:r>
          <m:t>1</m:t>
        </m:r>
      </m:oMath>
      <w:r>
        <w:t xml:space="preserve"> </w:t>
      </w:r>
      <w:r>
        <w:t xml:space="preserve">zeros between original samples. Interpolation then lowpass-filters that zero-inserted sequence to remove spectral images and generate meaningful intermediate values.</w:t>
      </w:r>
    </w:p>
    <w:p>
      <w:pPr>
        <w:pStyle w:val="FirstParagraph"/>
      </w:pPr>
      <w:r>
        <w:t xml:space="preserve">A very good answer explicitly says:</w:t>
      </w:r>
    </w:p>
    <w:p>
      <w:pPr>
        <w:pStyle w:val="BlockText"/>
      </w:pPr>
      <w:r>
        <w:t xml:space="preserve">Zero insertion alone is not interpolation.</w:t>
      </w:r>
    </w:p>
    <w:p>
      <w:pPr>
        <w:pStyle w:val="FirstParagraph"/>
      </w:pPr>
      <w:r>
        <w:t xml:space="preserve">That distinction is emphasized near the beginning of the lecture.</w:t>
      </w:r>
    </w:p>
    <w:p>
      <w:r>
        <w:pict>
          <v:rect style="width:0;height:1.5pt" o:hralign="center" o:hrstd="t" o:hr="t"/>
        </w:pict>
      </w:r>
    </w:p>
    <w:bookmarkEnd w:id="148"/>
    <w:bookmarkStart w:id="149" w:name="question-2--frequency-domain-effect"/>
    <w:p>
      <w:pPr>
        <w:pStyle w:val="Heading3"/>
      </w:pPr>
      <w:r>
        <w:t xml:space="preserve">Question 2 — Frequency-domain effect</w:t>
      </w:r>
    </w:p>
    <w:p>
      <w:pPr>
        <w:pStyle w:val="FirstParagraph"/>
      </w:pPr>
      <w:r>
        <w:t xml:space="preserve">What happens to the DTFT when a signal is upsampled by</w:t>
      </w:r>
      <w:r>
        <w:t xml:space="preserve"> </w:t>
      </w:r>
      <m:oMath>
        <m:r>
          <m:t>L</m:t>
        </m:r>
      </m:oMath>
      <w:r>
        <w:t xml:space="preserve">?</w:t>
      </w:r>
    </w:p>
    <w:p>
      <w:pPr>
        <w:pStyle w:val="BodyText"/>
      </w:pPr>
      <w:r>
        <w:rPr>
          <w:b/>
          <w:bCs/>
        </w:rPr>
        <w:t xml:space="preserve">Good answer:</w:t>
      </w:r>
    </w:p>
    <w:p>
      <w:pPr>
        <w:pStyle w:val="BodyText"/>
      </w:pPr>
      <w:r>
        <w:t xml:space="preserve">The DTFT becomes</w:t>
      </w:r>
    </w:p>
    <w:p>
      <w:pPr>
        <w:pStyle w:val="BodyText"/>
      </w:pPr>
      <m:oMathPara>
        <m:oMathParaPr>
          <m:jc m:val="center"/>
        </m:oMathParaPr>
        <m:oMath>
          <m:sSub>
            <m:e>
              <m:r>
                <m:t>X</m:t>
              </m:r>
            </m:e>
            <m:sub>
              <m:r>
                <m:t>u</m:t>
              </m:r>
            </m:sub>
          </m:sSub>
          <m:r>
            <m:rPr>
              <m:sty m:val="p"/>
            </m:rPr>
            <m:t>(</m:t>
          </m:r>
          <m:sSup>
            <m:e>
              <m:r>
                <m:t>e</m:t>
              </m:r>
            </m:e>
            <m:sup>
              <m:r>
                <m:t>j</m:t>
              </m:r>
              <m:r>
                <m:t>ω</m:t>
              </m:r>
            </m:sup>
          </m:sSup>
          <m:r>
            <m:rPr>
              <m:sty m:val="p"/>
            </m:rPr>
            <m:t>)</m:t>
          </m:r>
          <m:r>
            <m:rPr>
              <m:sty m:val="p"/>
            </m:rPr>
            <m:t>=</m:t>
          </m:r>
          <m:r>
            <m:t>X</m:t>
          </m:r>
          <m:r>
            <m:rPr>
              <m:sty m:val="p"/>
            </m:rPr>
            <m:t>(</m:t>
          </m:r>
          <m:sSup>
            <m:e>
              <m:r>
                <m:t>e</m:t>
              </m:r>
            </m:e>
            <m:sup>
              <m:r>
                <m:t>j</m:t>
              </m:r>
              <m:r>
                <m:t>L</m:t>
              </m:r>
              <m:r>
                <m:t>ω</m:t>
              </m:r>
            </m:sup>
          </m:sSup>
          <m:r>
            <m:rPr>
              <m:sty m:val="p"/>
            </m:rPr>
            <m:t>)</m:t>
          </m:r>
          <m:r>
            <m:rPr>
              <m:sty m:val="p"/>
            </m:rPr>
            <m:t>.</m:t>
          </m:r>
        </m:oMath>
      </m:oMathPara>
    </w:p>
    <w:p>
      <w:pPr>
        <w:pStyle w:val="FirstParagraph"/>
      </w:pPr>
      <w:r>
        <w:t xml:space="preserve">The original spectrum is compressed by</w:t>
      </w:r>
      <w:r>
        <w:t xml:space="preserve"> </w:t>
      </w:r>
      <m:oMath>
        <m:r>
          <m:t>L</m:t>
        </m:r>
      </m:oMath>
      <w:r>
        <w:t xml:space="preserve">, and</w:t>
      </w:r>
      <w:r>
        <w:t xml:space="preserve"> </w:t>
      </w:r>
      <m:oMath>
        <m:r>
          <m:t>L</m:t>
        </m:r>
      </m:oMath>
      <w:r>
        <w:t xml:space="preserve"> </w:t>
      </w:r>
      <w:r>
        <w:t xml:space="preserve">spectral copies appear across one</w:t>
      </w:r>
      <w:r>
        <w:t xml:space="preserve"> </w:t>
      </w:r>
      <m:oMath>
        <m:r>
          <m:t>2</m:t>
        </m:r>
        <m:r>
          <m:t>π</m:t>
        </m:r>
      </m:oMath>
      <w:r>
        <w:t xml:space="preserve"> </w:t>
      </w:r>
      <w:r>
        <w:t xml:space="preserve">interval.</w:t>
      </w:r>
    </w:p>
    <w:p>
      <w:pPr>
        <w:pStyle w:val="BodyText"/>
      </w:pPr>
      <w:r>
        <w:t xml:space="preserve">This directly tests the central frequency-domain result.</w:t>
      </w:r>
    </w:p>
    <w:p>
      <w:r>
        <w:pict>
          <v:rect style="width:0;height:1.5pt" o:hralign="center" o:hrstd="t" o:hr="t"/>
        </w:pict>
      </w:r>
    </w:p>
    <w:bookmarkEnd w:id="149"/>
    <w:bookmarkStart w:id="150" w:name="question-3--number-of-images"/>
    <w:p>
      <w:pPr>
        <w:pStyle w:val="Heading3"/>
      </w:pPr>
      <w:r>
        <w:t xml:space="preserve">Question 3 — Number of images</w:t>
      </w:r>
    </w:p>
    <w:p>
      <w:pPr>
        <w:pStyle w:val="FirstParagraph"/>
      </w:pPr>
      <w:r>
        <w:t xml:space="preserve">If a sequence is upsampled by</w:t>
      </w:r>
      <w:r>
        <w:t xml:space="preserve"> </w:t>
      </w:r>
      <m:oMath>
        <m:r>
          <m:t>L</m:t>
        </m:r>
        <m:r>
          <m:rPr>
            <m:sty m:val="p"/>
          </m:rPr>
          <m:t>=</m:t>
        </m:r>
        <m:r>
          <m:t>4</m:t>
        </m:r>
      </m:oMath>
      <w:r>
        <w:t xml:space="preserve">, how many compressed spectral copies appear over one</w:t>
      </w:r>
      <w:r>
        <w:t xml:space="preserve"> </w:t>
      </w:r>
      <m:oMath>
        <m:r>
          <m:t>2</m:t>
        </m:r>
        <m:r>
          <m:t>π</m:t>
        </m:r>
      </m:oMath>
      <w:r>
        <w:t xml:space="preserve"> </w:t>
      </w:r>
      <w:r>
        <w:t xml:space="preserve">interval?</w:t>
      </w:r>
    </w:p>
    <w:p>
      <w:pPr>
        <w:pStyle w:val="BodyText"/>
      </w:pPr>
      <w:r>
        <w:rPr>
          <w:b/>
          <w:bCs/>
        </w:rPr>
        <w:t xml:space="preserve">Answer:</w:t>
      </w:r>
    </w:p>
    <w:p>
      <w:pPr>
        <w:pStyle w:val="BodyText"/>
      </w:pPr>
      <m:oMathPara>
        <m:oMathParaPr>
          <m:jc m:val="center"/>
        </m:oMathParaPr>
        <m:oMath>
          <m:borderBox>
            <m:e>
              <m:r>
                <m:t>4</m:t>
              </m:r>
            </m:e>
          </m:borderBox>
        </m:oMath>
      </m:oMathPara>
    </w:p>
    <w:p>
      <w:pPr>
        <w:pStyle w:val="FirstParagraph"/>
      </w:pPr>
      <w:r>
        <w:rPr>
          <w:b/>
          <w:bCs/>
        </w:rPr>
        <w:t xml:space="preserve">Good explanation:</w:t>
      </w:r>
    </w:p>
    <w:p>
      <w:pPr>
        <w:pStyle w:val="BlockText"/>
      </w:pPr>
      <w:r>
        <w:t xml:space="preserve">Because</w:t>
      </w:r>
      <w:r>
        <w:t xml:space="preserve"> </w:t>
      </w:r>
      <m:oMath>
        <m:r>
          <m:t>X</m:t>
        </m:r>
        <m:r>
          <m:rPr>
            <m:sty m:val="p"/>
          </m:rPr>
          <m:t>(</m:t>
        </m:r>
        <m:sSup>
          <m:e>
            <m:r>
              <m:t>e</m:t>
            </m:r>
          </m:e>
          <m:sup>
            <m:r>
              <m:t>j</m:t>
            </m:r>
            <m:r>
              <m:t>4</m:t>
            </m:r>
            <m:r>
              <m:t>ω</m:t>
            </m:r>
          </m:sup>
        </m:sSup>
        <m:r>
          <m:rPr>
            <m:sty m:val="p"/>
          </m:rPr>
          <m:t>)</m:t>
        </m:r>
      </m:oMath>
      <w:r>
        <w:t xml:space="preserve"> </w:t>
      </w:r>
      <w:r>
        <w:t xml:space="preserve">traverses four periods of the original DTFT while</w:t>
      </w:r>
      <w:r>
        <w:t xml:space="preserve"> </w:t>
      </w:r>
      <m:oMath>
        <m:r>
          <m:t>ω</m:t>
        </m:r>
      </m:oMath>
      <w:r>
        <w:t xml:space="preserve"> </w:t>
      </w:r>
      <w:r>
        <w:t xml:space="preserve">traverses one</w:t>
      </w:r>
      <w:r>
        <w:t xml:space="preserve"> </w:t>
      </w:r>
      <m:oMath>
        <m:r>
          <m:t>2</m:t>
        </m:r>
        <m:r>
          <m:t>π</m:t>
        </m:r>
      </m:oMath>
      <w:r>
        <w:t xml:space="preserve"> </w:t>
      </w:r>
      <w:r>
        <w:t xml:space="preserve">interval.</w:t>
      </w:r>
    </w:p>
    <w:p>
      <w:pPr>
        <w:pStyle w:val="FirstParagraph"/>
      </w:pPr>
      <w:r>
        <w:t xml:space="preserve">This generalizes the</w:t>
      </w:r>
      <w:r>
        <w:t xml:space="preserve"> </w:t>
      </w:r>
      <m:oMath>
        <m:r>
          <m:t>L</m:t>
        </m:r>
        <m:r>
          <m:rPr>
            <m:sty m:val="p"/>
          </m:rPr>
          <m:t>=</m:t>
        </m:r>
        <m:r>
          <m:t>3</m:t>
        </m:r>
      </m:oMath>
      <w:r>
        <w:t xml:space="preserve"> </w:t>
      </w:r>
      <w:r>
        <w:t xml:space="preserve">concept check already in the deck.</w:t>
      </w:r>
    </w:p>
    <w:p>
      <w:r>
        <w:pict>
          <v:rect style="width:0;height:1.5pt" o:hralign="center" o:hrstd="t" o:hr="t"/>
        </w:pict>
      </w:r>
    </w:p>
    <w:bookmarkEnd w:id="150"/>
    <w:bookmarkStart w:id="151" w:name="question-4--interpolation-filter-cutoff"/>
    <w:p>
      <w:pPr>
        <w:pStyle w:val="Heading3"/>
      </w:pPr>
      <w:r>
        <w:t xml:space="preserve">Question 4 — Interpolation filter cutoff</w:t>
      </w:r>
    </w:p>
    <w:p>
      <w:pPr>
        <w:pStyle w:val="FirstParagraph"/>
      </w:pPr>
      <w:r>
        <w:t xml:space="preserve">What is the ideal cutoff frequency of the interpolation lowpass filter for upsampling by</w:t>
      </w:r>
      <w:r>
        <w:t xml:space="preserve"> </w:t>
      </w:r>
      <m:oMath>
        <m:r>
          <m:t>L</m:t>
        </m:r>
      </m:oMath>
      <w:r>
        <w:t xml:space="preserve">?</w:t>
      </w:r>
    </w:p>
    <w:p>
      <w:pPr>
        <w:pStyle w:val="BodyText"/>
      </w:pPr>
      <w:r>
        <w:rPr>
          <w:b/>
          <w:bCs/>
        </w:rPr>
        <w:t xml:space="preserve">Answer:</w:t>
      </w:r>
    </w:p>
    <w:p>
      <w:pPr>
        <w:pStyle w:val="BodyText"/>
      </w:pPr>
      <m:oMathPara>
        <m:oMathParaPr>
          <m:jc m:val="center"/>
        </m:oMathParaPr>
        <m:oMath>
          <m:borderBox>
            <m:e>
              <m:sSub>
                <m:e>
                  <m:r>
                    <m:t>ω</m:t>
                  </m:r>
                </m:e>
                <m:sub>
                  <m:r>
                    <m:t>c</m:t>
                  </m:r>
                </m:sub>
              </m:sSub>
              <m:r>
                <m:rPr>
                  <m:sty m:val="p"/>
                </m:rPr>
                <m:t>=</m:t>
              </m:r>
              <m:f>
                <m:fPr>
                  <m:type m:val="bar"/>
                </m:fPr>
                <m:num>
                  <m:r>
                    <m:t>π</m:t>
                  </m:r>
                </m:num>
                <m:den>
                  <m:r>
                    <m:t>L</m:t>
                  </m:r>
                </m:den>
              </m:f>
            </m:e>
          </m:borderBox>
        </m:oMath>
      </m:oMathPara>
    </w:p>
    <w:p>
      <w:pPr>
        <w:pStyle w:val="FirstParagraph"/>
      </w:pPr>
      <w:r>
        <w:rPr>
          <w:b/>
          <w:bCs/>
        </w:rPr>
        <w:t xml:space="preserve">Good explanation:</w:t>
      </w:r>
    </w:p>
    <w:p>
      <w:pPr>
        <w:pStyle w:val="BlockText"/>
      </w:pPr>
      <w:r>
        <w:t xml:space="preserve">Zero insertion compresses the desired baseband copy into approximately</w:t>
      </w:r>
      <w:r>
        <w:t xml:space="preserve"> </w:t>
      </w:r>
      <m:oMath>
        <m:r>
          <m:rPr>
            <m:sty m:val="p"/>
          </m:rPr>
          <m:t>|</m:t>
        </m:r>
        <m:r>
          <m:t>ω</m:t>
        </m:r>
        <m:r>
          <m:rPr>
            <m:sty m:val="p"/>
          </m:rPr>
          <m:t>|</m:t>
        </m:r>
        <m:r>
          <m:rPr>
            <m:sty m:val="p"/>
          </m:rPr>
          <m:t>≤</m:t>
        </m:r>
        <m:r>
          <m:t>π</m:t>
        </m:r>
        <m:r>
          <m:rPr>
            <m:sty m:val="p"/>
          </m:rPr>
          <m:t>/</m:t>
        </m:r>
        <m:r>
          <m:t>L</m:t>
        </m:r>
      </m:oMath>
      <w:r>
        <w:t xml:space="preserve">. The lowpass filter passes that copy and suppresses the unwanted images.</w:t>
      </w:r>
    </w:p>
    <w:p>
      <w:pPr>
        <w:pStyle w:val="FirstParagraph"/>
      </w:pPr>
      <w:r>
        <w:t xml:space="preserve">This is one of the core interpolation design requirements.</w:t>
      </w:r>
    </w:p>
    <w:p>
      <w:r>
        <w:pict>
          <v:rect style="width:0;height:1.5pt" o:hralign="center" o:hrstd="t" o:hr="t"/>
        </w:pict>
      </w:r>
    </w:p>
    <w:bookmarkEnd w:id="151"/>
    <w:bookmarkStart w:id="152" w:name="question-5--why-gain-l"/>
    <w:p>
      <w:pPr>
        <w:pStyle w:val="Heading3"/>
      </w:pPr>
      <w:r>
        <w:t xml:space="preserve">Question 5 — Why gain</w:t>
      </w:r>
      <w:r>
        <w:t xml:space="preserve"> </w:t>
      </w:r>
      <m:oMath>
        <m:r>
          <m:t>L</m:t>
        </m:r>
      </m:oMath>
      <w:r>
        <w:t xml:space="preserve">?</w:t>
      </w:r>
    </w:p>
    <w:p>
      <w:pPr>
        <w:pStyle w:val="FirstParagraph"/>
      </w:pPr>
      <w:r>
        <w:t xml:space="preserve">Why does the interpolation filter require DC gain</w:t>
      </w:r>
      <w:r>
        <w:t xml:space="preserve"> </w:t>
      </w:r>
      <m:oMath>
        <m:r>
          <m:t>L</m:t>
        </m:r>
      </m:oMath>
      <w:r>
        <w:t xml:space="preserve"> </w:t>
      </w:r>
      <w:r>
        <w:t xml:space="preserve">rather than unity gain?</w:t>
      </w:r>
    </w:p>
    <w:p>
      <w:pPr>
        <w:pStyle w:val="BodyText"/>
      </w:pPr>
      <w:r>
        <w:rPr>
          <w:b/>
          <w:bCs/>
        </w:rPr>
        <w:t xml:space="preserve">Good answer:</w:t>
      </w:r>
    </w:p>
    <w:p>
      <w:pPr>
        <w:pStyle w:val="BlockText"/>
      </w:pPr>
      <w:r>
        <w:t xml:space="preserve">After zero insertion, only one out of every</w:t>
      </w:r>
      <w:r>
        <w:t xml:space="preserve"> </w:t>
      </w:r>
      <m:oMath>
        <m:r>
          <m:t>L</m:t>
        </m:r>
      </m:oMath>
      <w:r>
        <w:t xml:space="preserve"> </w:t>
      </w:r>
      <w:r>
        <w:t xml:space="preserve">high-rate samples contains an original value. For a constant input, the average therefore becomes</w:t>
      </w:r>
      <w:r>
        <w:t xml:space="preserve"> </w:t>
      </w:r>
      <m:oMath>
        <m:r>
          <m:t>1</m:t>
        </m:r>
        <m:r>
          <m:rPr>
            <m:sty m:val="p"/>
          </m:rPr>
          <m:t>/</m:t>
        </m:r>
        <m:r>
          <m:t>L</m:t>
        </m:r>
      </m:oMath>
      <w:r>
        <w:t xml:space="preserve">. A filter with gain</w:t>
      </w:r>
      <w:r>
        <w:t xml:space="preserve"> </w:t>
      </w:r>
      <m:oMath>
        <m:r>
          <m:t>L</m:t>
        </m:r>
      </m:oMath>
      <w:r>
        <w:t xml:space="preserve"> </w:t>
      </w:r>
      <w:r>
        <w:t xml:space="preserve">restores the original constant amplitude.</w:t>
      </w:r>
    </w:p>
    <w:p>
      <w:pPr>
        <w:pStyle w:val="FirstParagraph"/>
      </w:pPr>
      <w:r>
        <w:t xml:space="preserve">A very strong answer might add</w:t>
      </w:r>
    </w:p>
    <w:p>
      <w:pPr>
        <w:pStyle w:val="BodyText"/>
      </w:pPr>
      <m:oMathPara>
        <m:oMathParaPr>
          <m:jc m:val="center"/>
        </m:oMathParaPr>
        <m:oMath>
          <m:sSub>
            <m:e>
              <m:r>
                <m:t>H</m:t>
              </m:r>
            </m:e>
            <m:sub>
              <m:r>
                <m:t>I</m:t>
              </m:r>
            </m:sub>
          </m:sSub>
          <m:r>
            <m:rPr>
              <m:sty m:val="p"/>
            </m:rPr>
            <m:t>(</m:t>
          </m:r>
          <m:sSup>
            <m:e>
              <m:r>
                <m:t>e</m:t>
              </m:r>
            </m:e>
            <m:sup>
              <m:r>
                <m:t>j</m:t>
              </m:r>
              <m:r>
                <m:t>0</m:t>
              </m:r>
            </m:sup>
          </m:sSup>
          <m:r>
            <m:rPr>
              <m:sty m:val="p"/>
            </m:rPr>
            <m:t>)</m:t>
          </m:r>
          <m:r>
            <m:rPr>
              <m:sty m:val="p"/>
            </m:rPr>
            <m:t>=</m:t>
          </m:r>
          <m:r>
            <m:t>L</m:t>
          </m:r>
        </m:oMath>
      </m:oMathPara>
    </w:p>
    <w:p>
      <w:pPr>
        <w:pStyle w:val="FirstParagraph"/>
      </w:pPr>
      <w:r>
        <w:t xml:space="preserve">or equivalently</w:t>
      </w:r>
    </w:p>
    <w:p>
      <w:pPr>
        <w:pStyle w:val="BodyText"/>
      </w:pPr>
      <m:oMathPara>
        <m:oMathParaPr>
          <m:jc m:val="center"/>
        </m:oMathParaPr>
        <m:oMath>
          <m:nary>
            <m:naryPr>
              <m:chr m:val="∑"/>
              <m:limLoc m:val="undOvr"/>
              <m:subHide m:val="off"/>
              <m:supHide m:val="on"/>
            </m:naryPr>
            <m:sub>
              <m:r>
                <m:t>n</m:t>
              </m:r>
            </m:sub>
            <m:sup>
              <m:r>
                <m:t>​</m:t>
              </m:r>
            </m:sup>
            <m:e>
              <m:r>
                <m:t>h</m:t>
              </m:r>
            </m:e>
          </m:nary>
          <m:r>
            <m:rPr>
              <m:sty m:val="p"/>
            </m:rPr>
            <m:t>[</m:t>
          </m:r>
          <m:r>
            <m:t>n</m:t>
          </m:r>
          <m:r>
            <m:rPr>
              <m:sty m:val="p"/>
            </m:rPr>
            <m:t>]</m:t>
          </m:r>
          <m:r>
            <m:rPr>
              <m:sty m:val="p"/>
            </m:rPr>
            <m:t>=</m:t>
          </m:r>
          <m:r>
            <m:t>L</m:t>
          </m:r>
          <m:r>
            <m:rPr>
              <m:sty m:val="p"/>
            </m:rPr>
            <m:t>.</m:t>
          </m:r>
        </m:oMath>
      </m:oMathPara>
    </w:p>
    <w:p>
      <w:pPr>
        <w:pStyle w:val="FirstParagraph"/>
      </w:pPr>
      <w:r>
        <w:t xml:space="preserve">This is probably the single best exit-ticket question for Lecture 12 because students commonly remember the lowpass filter but forget the gain.</w:t>
      </w:r>
    </w:p>
    <w:p>
      <w:r>
        <w:pict>
          <v:rect style="width:0;height:1.5pt" o:hralign="center" o:hrstd="t" o:hr="t"/>
        </w:pict>
      </w:r>
    </w:p>
    <w:bookmarkEnd w:id="152"/>
    <w:bookmarkStart w:id="153" w:name="question-6--rational-conversion"/>
    <w:p>
      <w:pPr>
        <w:pStyle w:val="Heading3"/>
      </w:pPr>
      <w:r>
        <w:t xml:space="preserve">Question 6 — Rational conversion</w:t>
      </w:r>
    </w:p>
    <w:p>
      <w:pPr>
        <w:pStyle w:val="FirstParagraph"/>
      </w:pPr>
      <w:r>
        <w:t xml:space="preserve">A signal must be converted from</w:t>
      </w:r>
      <w:r>
        <w:t xml:space="preserve"> </w:t>
      </w:r>
      <m:oMath>
        <m:r>
          <m:t>30</m:t>
        </m:r>
      </m:oMath>
      <w:r>
        <w:t xml:space="preserve"> </w:t>
      </w:r>
      <w:r>
        <w:t xml:space="preserve">kHz to</w:t>
      </w:r>
      <w:r>
        <w:t xml:space="preserve"> </w:t>
      </w:r>
      <m:oMath>
        <m:r>
          <m:t>20</m:t>
        </m:r>
      </m:oMath>
      <w:r>
        <w:t xml:space="preserve"> </w:t>
      </w:r>
      <w:r>
        <w:t xml:space="preserve">kHz. Find</w:t>
      </w:r>
      <w:r>
        <w:t xml:space="preserve"> </w:t>
      </w:r>
      <m:oMath>
        <m:r>
          <m:t>L</m:t>
        </m:r>
      </m:oMath>
      <w:r>
        <w:t xml:space="preserve"> </w:t>
      </w:r>
      <w:r>
        <w:t xml:space="preserve">and</w:t>
      </w:r>
      <w:r>
        <w:t xml:space="preserve"> </w:t>
      </w:r>
      <m:oMath>
        <m:r>
          <m:t>M</m:t>
        </m:r>
      </m:oMath>
      <w:r>
        <w:t xml:space="preserve"> </w:t>
      </w:r>
      <w:r>
        <w:t xml:space="preserve">and give the conceptual multirate chain.</w:t>
      </w:r>
    </w:p>
    <w:p>
      <w:pPr>
        <w:pStyle w:val="BodyText"/>
      </w:pPr>
      <w:r>
        <w:rPr>
          <w:b/>
          <w:bCs/>
        </w:rPr>
        <w:t xml:space="preserve">Solution:</w:t>
      </w:r>
    </w:p>
    <w:p>
      <w:pPr>
        <w:pStyle w:val="BodyText"/>
      </w:pPr>
      <m:oMathPara>
        <m:oMathParaPr>
          <m:jc m:val="center"/>
        </m:oMathParaPr>
        <m:oMath>
          <m:f>
            <m:fPr>
              <m:type m:val="bar"/>
            </m:fPr>
            <m:num>
              <m:r>
                <m:t>20</m:t>
              </m:r>
            </m:num>
            <m:den>
              <m:r>
                <m:t>30</m:t>
              </m:r>
            </m:den>
          </m:f>
          <m:r>
            <m:rPr>
              <m:sty m:val="p"/>
            </m:rPr>
            <m:t>=</m:t>
          </m:r>
          <m:f>
            <m:fPr>
              <m:type m:val="bar"/>
            </m:fPr>
            <m:num>
              <m:r>
                <m:t>2</m:t>
              </m:r>
            </m:num>
            <m:den>
              <m:r>
                <m:t>3</m:t>
              </m:r>
            </m:den>
          </m:f>
          <m:r>
            <m:rPr>
              <m:sty m:val="p"/>
            </m:rPr>
            <m:t>.</m:t>
          </m:r>
        </m:oMath>
      </m:oMathPara>
    </w:p>
    <w:p>
      <w:pPr>
        <w:pStyle w:val="FirstParagraph"/>
      </w:pPr>
      <w:r>
        <w:t xml:space="preserve">Therefore</w:t>
      </w:r>
    </w:p>
    <w:p>
      <w:pPr>
        <w:pStyle w:val="BodyText"/>
      </w:pPr>
      <m:oMathPara>
        <m:oMathParaPr>
          <m:jc m:val="center"/>
        </m:oMathParaPr>
        <m:oMath>
          <m:r>
            <m:t>L</m:t>
          </m:r>
          <m:r>
            <m:rPr>
              <m:sty m:val="p"/>
            </m:rPr>
            <m:t>=</m:t>
          </m:r>
          <m:r>
            <m:t>2</m:t>
          </m:r>
          <m:r>
            <m:rPr>
              <m:sty m:val="p"/>
            </m:rPr>
            <m:t>,</m:t>
          </m:r>
          <m:r>
            <m:t>  </m:t>
          </m:r>
          <m:r>
            <m:t>M</m:t>
          </m:r>
          <m:r>
            <m:rPr>
              <m:sty m:val="p"/>
            </m:rPr>
            <m:t>=</m:t>
          </m:r>
          <m:r>
            <m:t>3</m:t>
          </m:r>
          <m:r>
            <m:rPr>
              <m:sty m:val="p"/>
            </m:rPr>
            <m:t>.</m:t>
          </m:r>
        </m:oMath>
      </m:oMathPara>
    </w:p>
    <w:p>
      <w:pPr>
        <w:pStyle w:val="FirstParagraph"/>
      </w:pPr>
      <w:r>
        <w:t xml:space="preserve">The system is</w:t>
      </w:r>
    </w:p>
    <w:p>
      <w:pPr>
        <w:pStyle w:val="BodyText"/>
      </w:pPr>
      <m:oMathPara>
        <m:oMathParaPr>
          <m:jc m:val="center"/>
        </m:oMathParaPr>
        <m:oMath>
          <m:r>
            <m:rPr>
              <m:sty m:val="p"/>
            </m:rPr>
            <m:t>↑</m:t>
          </m:r>
          <m:r>
            <m:t>2</m:t>
          </m:r>
          <m:r>
            <m:rPr>
              <m:sty m:val="p"/>
            </m:rPr>
            <m:t>→</m:t>
          </m:r>
          <m:r>
            <m:t>H</m:t>
          </m:r>
          <m:r>
            <m:rPr>
              <m:sty m:val="p"/>
            </m:rPr>
            <m:t>(</m:t>
          </m:r>
          <m:r>
            <m:t>z</m:t>
          </m:r>
          <m:r>
            <m:rPr>
              <m:sty m:val="p"/>
            </m:rPr>
            <m:t>)</m:t>
          </m:r>
          <m:r>
            <m:rPr>
              <m:sty m:val="p"/>
            </m:rPr>
            <m:t>→</m:t>
          </m:r>
          <m:r>
            <m:rPr>
              <m:sty m:val="p"/>
            </m:rPr>
            <m:t>↓</m:t>
          </m:r>
          <m:r>
            <m:t>3</m:t>
          </m:r>
          <m:r>
            <m:rPr>
              <m:sty m:val="p"/>
            </m:rPr>
            <m:t>.</m:t>
          </m:r>
        </m:oMath>
      </m:oMathPara>
    </w:p>
    <w:p>
      <w:pPr>
        <w:pStyle w:val="FirstParagraph"/>
      </w:pPr>
      <w:r>
        <w:rPr>
          <w:b/>
          <w:bCs/>
        </w:rPr>
        <w:t xml:space="preserve">Good answer:</w:t>
      </w:r>
    </w:p>
    <w:p>
      <w:pPr>
        <w:pStyle w:val="BlockText"/>
      </w:pPr>
      <w:r>
        <w:t xml:space="preserve">Upsample by 2, lowpass filter, then downsample by 3.</w:t>
      </w:r>
    </w:p>
    <w:p>
      <w:r>
        <w:pict>
          <v:rect style="width:0;height:1.5pt" o:hralign="center" o:hrstd="t" o:hr="t"/>
        </w:pict>
      </w:r>
    </w:p>
    <w:bookmarkEnd w:id="153"/>
    <w:bookmarkStart w:id="154" w:name="question-7--combined-filter-cutoff"/>
    <w:p>
      <w:pPr>
        <w:pStyle w:val="Heading3"/>
      </w:pPr>
      <w:r>
        <w:t xml:space="preserve">Question 7 — Combined filter cutoff</w:t>
      </w:r>
    </w:p>
    <w:p>
      <w:pPr>
        <w:pStyle w:val="FirstParagraph"/>
      </w:pPr>
      <w:r>
        <w:t xml:space="preserve">For a rational converter with</w:t>
      </w:r>
    </w:p>
    <w:p>
      <w:pPr>
        <w:pStyle w:val="BodyText"/>
      </w:pPr>
      <m:oMathPara>
        <m:oMathParaPr>
          <m:jc m:val="center"/>
        </m:oMathParaPr>
        <m:oMath>
          <m:r>
            <m:t>L</m:t>
          </m:r>
          <m:r>
            <m:rPr>
              <m:sty m:val="p"/>
            </m:rPr>
            <m:t>=</m:t>
          </m:r>
          <m:r>
            <m:t>3</m:t>
          </m:r>
          <m:r>
            <m:rPr>
              <m:sty m:val="p"/>
            </m:rPr>
            <m:t>,</m:t>
          </m:r>
          <m:r>
            <m:t>  </m:t>
          </m:r>
          <m:r>
            <m:t>M</m:t>
          </m:r>
          <m:r>
            <m:rPr>
              <m:sty m:val="p"/>
            </m:rPr>
            <m:t>=</m:t>
          </m:r>
          <m:r>
            <m:t>5</m:t>
          </m:r>
          <m:r>
            <m:rPr>
              <m:sty m:val="p"/>
            </m:rPr>
            <m:t>,</m:t>
          </m:r>
        </m:oMath>
      </m:oMathPara>
    </w:p>
    <w:p>
      <w:pPr>
        <w:pStyle w:val="FirstParagraph"/>
      </w:pPr>
      <w:r>
        <w:t xml:space="preserve">what is the idealized cutoff of the combined anti-imaging/anti-aliasing filter?</w:t>
      </w:r>
    </w:p>
    <w:p>
      <w:pPr>
        <w:pStyle w:val="BodyText"/>
      </w:pPr>
      <w:r>
        <w:rPr>
          <w:b/>
          <w:bCs/>
        </w:rPr>
        <w:t xml:space="preserve">Solution:</w:t>
      </w:r>
    </w:p>
    <w:p>
      <w:pPr>
        <w:pStyle w:val="BodyText"/>
      </w:pPr>
      <m:oMathPara>
        <m:oMathParaPr>
          <m:jc m:val="center"/>
        </m:oMathParaPr>
        <m:oMath>
          <m:sSub>
            <m:e>
              <m:r>
                <m:t>ω</m:t>
              </m:r>
            </m:e>
            <m:sub>
              <m:r>
                <m:t>c</m:t>
              </m:r>
            </m:sub>
          </m:sSub>
          <m:r>
            <m:rPr>
              <m:sty m:val="p"/>
            </m:rPr>
            <m:t>=</m:t>
          </m:r>
          <m:r>
            <m:rPr>
              <m:sty m:val="p"/>
            </m:rPr>
            <m:t>min</m:t>
          </m:r>
          <m:d>
            <m:dPr>
              <m:begChr m:val="("/>
              <m:sepChr m:val=""/>
              <m:endChr m:val=")"/>
              <m:grow/>
            </m:dPr>
            <m:e>
              <m:f>
                <m:fPr>
                  <m:type m:val="bar"/>
                </m:fPr>
                <m:num>
                  <m:r>
                    <m:t>π</m:t>
                  </m:r>
                </m:num>
                <m:den>
                  <m:r>
                    <m:t>L</m:t>
                  </m:r>
                </m:den>
              </m:f>
              <m:r>
                <m:rPr>
                  <m:sty m:val="p"/>
                </m:rPr>
                <m:t>,</m:t>
              </m:r>
              <m:f>
                <m:fPr>
                  <m:type m:val="bar"/>
                </m:fPr>
                <m:num>
                  <m:r>
                    <m:t>π</m:t>
                  </m:r>
                </m:num>
                <m:den>
                  <m:r>
                    <m:t>M</m:t>
                  </m:r>
                </m:den>
              </m:f>
            </m:e>
          </m:d>
          <m:r>
            <m:rPr>
              <m:sty m:val="p"/>
            </m:rPr>
            <m:t>.</m:t>
          </m:r>
        </m:oMath>
      </m:oMathPara>
    </w:p>
    <w:p>
      <w:pPr>
        <w:pStyle w:val="FirstParagraph"/>
      </w:pPr>
      <w:r>
        <w:t xml:space="preserve">Thus</w:t>
      </w:r>
    </w:p>
    <w:p>
      <w:pPr>
        <w:pStyle w:val="BodyText"/>
      </w:pPr>
      <m:oMathPara>
        <m:oMathParaPr>
          <m:jc m:val="center"/>
        </m:oMathParaPr>
        <m:oMath>
          <m:sSub>
            <m:e>
              <m:r>
                <m:t>ω</m:t>
              </m:r>
            </m:e>
            <m:sub>
              <m:r>
                <m:t>c</m:t>
              </m:r>
            </m:sub>
          </m:sSub>
          <m:r>
            <m:rPr>
              <m:sty m:val="p"/>
            </m:rPr>
            <m:t>=</m:t>
          </m:r>
          <m:r>
            <m:rPr>
              <m:sty m:val="p"/>
            </m:rPr>
            <m:t>min</m:t>
          </m:r>
          <m:d>
            <m:dPr>
              <m:begChr m:val="("/>
              <m:sepChr m:val=""/>
              <m:endChr m:val=")"/>
              <m:grow/>
            </m:dPr>
            <m:e>
              <m:f>
                <m:fPr>
                  <m:type m:val="bar"/>
                </m:fPr>
                <m:num>
                  <m:r>
                    <m:t>π</m:t>
                  </m:r>
                </m:num>
                <m:den>
                  <m:r>
                    <m:t>3</m:t>
                  </m:r>
                </m:den>
              </m:f>
              <m:r>
                <m:rPr>
                  <m:sty m:val="p"/>
                </m:rPr>
                <m:t>,</m:t>
              </m:r>
              <m:f>
                <m:fPr>
                  <m:type m:val="bar"/>
                </m:fPr>
                <m:num>
                  <m:r>
                    <m:t>π</m:t>
                  </m:r>
                </m:num>
                <m:den>
                  <m:r>
                    <m:t>5</m:t>
                  </m:r>
                </m:den>
              </m:f>
            </m:e>
          </m:d>
          <m:r>
            <m:rPr>
              <m:sty m:val="p"/>
            </m:rPr>
            <m:t>=</m:t>
          </m:r>
          <m:borderBox>
            <m:e>
              <m:f>
                <m:fPr>
                  <m:type m:val="bar"/>
                </m:fPr>
                <m:num>
                  <m:r>
                    <m:t>π</m:t>
                  </m:r>
                </m:num>
                <m:den>
                  <m:r>
                    <m:t>5</m:t>
                  </m:r>
                </m:den>
              </m:f>
            </m:e>
          </m:borderBox>
          <m:r>
            <m:rPr>
              <m:sty m:val="p"/>
            </m:rPr>
            <m:t>.</m:t>
          </m:r>
        </m:oMath>
      </m:oMathPara>
    </w:p>
    <w:p>
      <w:pPr>
        <w:pStyle w:val="FirstParagraph"/>
      </w:pPr>
      <w:r>
        <w:rPr>
          <w:b/>
          <w:bCs/>
        </w:rPr>
        <w:t xml:space="preserve">Good explanation:</w:t>
      </w:r>
    </w:p>
    <w:p>
      <w:pPr>
        <w:pStyle w:val="BlockText"/>
      </w:pPr>
      <w:r>
        <w:t xml:space="preserve">The filter must satisfy both anti-imaging and anti-aliasing requirements, so the more restrictive cutoff is used.</w:t>
      </w:r>
    </w:p>
    <w:p>
      <w:pPr>
        <w:pStyle w:val="FirstParagraph"/>
      </w:pPr>
      <w:r>
        <w:t xml:space="preserve">That is the exact design principle emphasized in the rational conversion section.</w:t>
      </w:r>
    </w:p>
    <w:p>
      <w:r>
        <w:pict>
          <v:rect style="width:0;height:1.5pt" o:hralign="center" o:hrstd="t" o:hr="t"/>
        </w:pict>
      </w:r>
    </w:p>
    <w:bookmarkEnd w:id="154"/>
    <w:bookmarkStart w:id="155" w:name="question-8--why-upsample-first"/>
    <w:p>
      <w:pPr>
        <w:pStyle w:val="Heading3"/>
      </w:pPr>
      <w:r>
        <w:t xml:space="preserve">Question 8 — Why upsample first?</w:t>
      </w:r>
    </w:p>
    <w:p>
      <w:pPr>
        <w:pStyle w:val="FirstParagraph"/>
      </w:pPr>
      <w:r>
        <w:t xml:space="preserve">Why is a rational converter normally represented as</w:t>
      </w:r>
    </w:p>
    <w:p>
      <w:pPr>
        <w:pStyle w:val="BodyText"/>
      </w:pPr>
      <m:oMathPara>
        <m:oMathParaPr>
          <m:jc m:val="center"/>
        </m:oMathParaPr>
        <m:oMath>
          <m:r>
            <m:rPr>
              <m:sty m:val="p"/>
            </m:rPr>
            <m:t>↑</m:t>
          </m:r>
          <m:r>
            <m:t>L</m:t>
          </m:r>
          <m:r>
            <m:rPr>
              <m:sty m:val="p"/>
            </m:rPr>
            <m:t>→</m:t>
          </m:r>
          <m:r>
            <m:t>H</m:t>
          </m:r>
          <m:r>
            <m:rPr>
              <m:sty m:val="p"/>
            </m:rPr>
            <m:t>(</m:t>
          </m:r>
          <m:r>
            <m:t>z</m:t>
          </m:r>
          <m:r>
            <m:rPr>
              <m:sty m:val="p"/>
            </m:rPr>
            <m:t>)</m:t>
          </m:r>
          <m:r>
            <m:rPr>
              <m:sty m:val="p"/>
            </m:rPr>
            <m:t>→</m:t>
          </m:r>
          <m:r>
            <m:rPr>
              <m:sty m:val="p"/>
            </m:rPr>
            <m:t>↓</m:t>
          </m:r>
          <m:r>
            <m:t>M</m:t>
          </m:r>
        </m:oMath>
      </m:oMathPara>
    </w:p>
    <w:p>
      <w:pPr>
        <w:pStyle w:val="FirstParagraph"/>
      </w:pPr>
      <w:r>
        <w:t xml:space="preserve">rather than downsampling first?</w:t>
      </w:r>
    </w:p>
    <w:p>
      <w:pPr>
        <w:pStyle w:val="BodyText"/>
      </w:pPr>
      <w:r>
        <w:rPr>
          <w:b/>
          <w:bCs/>
        </w:rPr>
        <w:t xml:space="preserve">Good answer:</w:t>
      </w:r>
    </w:p>
    <w:p>
      <w:pPr>
        <w:pStyle w:val="BlockText"/>
      </w:pPr>
      <w:r>
        <w:t xml:space="preserve">Upsampling first creates the finer intermediate sampling grid needed to represent the desired output sample times. The intermediate filter can then both remove interpolation images and prevent aliasing before the final downsampling.</w:t>
      </w:r>
    </w:p>
    <w:p>
      <w:pPr>
        <w:pStyle w:val="FirstParagraph"/>
      </w:pPr>
      <w:r>
        <w:t xml:space="preserve">A strong answer may also say:</w:t>
      </w:r>
    </w:p>
    <w:p>
      <w:pPr>
        <w:pStyle w:val="BlockText"/>
      </w:pPr>
      <w:r>
        <w:t xml:space="preserve">Downsampling first could irreversibly alias information before interpolation has taken place.</w:t>
      </w:r>
    </w:p>
    <w:p>
      <w:r>
        <w:pict>
          <v:rect style="width:0;height:1.5pt" o:hralign="center" o:hrstd="t" o:hr="t"/>
        </w:pict>
      </w:r>
    </w:p>
    <w:bookmarkEnd w:id="155"/>
    <w:bookmarkStart w:id="156" w:name="question-9--48-khz-to-441-khz"/>
    <w:p>
      <w:pPr>
        <w:pStyle w:val="Heading3"/>
      </w:pPr>
      <w:r>
        <w:t xml:space="preserve">Question 9 — 48 kHz to 44.1 kHz</w:t>
      </w:r>
    </w:p>
    <w:p>
      <w:pPr>
        <w:pStyle w:val="FirstParagraph"/>
      </w:pPr>
      <w:r>
        <w:t xml:space="preserve">What integer ratio is used to convert 48 kHz audio to 44.1 kHz?</w:t>
      </w:r>
    </w:p>
    <w:p>
      <w:pPr>
        <w:pStyle w:val="BodyText"/>
      </w:pPr>
      <w:r>
        <w:rPr>
          <w:b/>
          <w:bCs/>
        </w:rPr>
        <w:t xml:space="preserve">Solution:</w:t>
      </w:r>
    </w:p>
    <w:p>
      <w:pPr>
        <w:pStyle w:val="BodyText"/>
      </w:pPr>
      <m:oMathPara>
        <m:oMathParaPr>
          <m:jc m:val="center"/>
        </m:oMathParaPr>
        <m:oMath>
          <m:f>
            <m:fPr>
              <m:type m:val="bar"/>
            </m:fPr>
            <m:num>
              <m:r>
                <m:t>44100</m:t>
              </m:r>
            </m:num>
            <m:den>
              <m:r>
                <m:t>48000</m:t>
              </m:r>
            </m:den>
          </m:f>
          <m:r>
            <m:rPr>
              <m:sty m:val="p"/>
            </m:rPr>
            <m:t>=</m:t>
          </m:r>
          <m:f>
            <m:fPr>
              <m:type m:val="bar"/>
            </m:fPr>
            <m:num>
              <m:r>
                <m:t>147</m:t>
              </m:r>
            </m:num>
            <m:den>
              <m:r>
                <m:t>160</m:t>
              </m:r>
            </m:den>
          </m:f>
          <m:r>
            <m:rPr>
              <m:sty m:val="p"/>
            </m:rPr>
            <m:t>.</m:t>
          </m:r>
        </m:oMath>
      </m:oMathPara>
    </w:p>
    <w:p>
      <w:pPr>
        <w:pStyle w:val="FirstParagraph"/>
      </w:pPr>
      <w:r>
        <w:t xml:space="preserve">Therefore</w:t>
      </w:r>
    </w:p>
    <w:p>
      <w:pPr>
        <w:pStyle w:val="BodyText"/>
      </w:pPr>
      <m:oMathPara>
        <m:oMathParaPr>
          <m:jc m:val="center"/>
        </m:oMathParaPr>
        <m:oMath>
          <m:r>
            <m:t>L</m:t>
          </m:r>
          <m:r>
            <m:rPr>
              <m:sty m:val="p"/>
            </m:rPr>
            <m:t>=</m:t>
          </m:r>
          <m:r>
            <m:t>147</m:t>
          </m:r>
          <m:r>
            <m:rPr>
              <m:sty m:val="p"/>
            </m:rPr>
            <m:t>,</m:t>
          </m:r>
          <m:r>
            <m:t>  </m:t>
          </m:r>
          <m:r>
            <m:t>M</m:t>
          </m:r>
          <m:r>
            <m:rPr>
              <m:sty m:val="p"/>
            </m:rPr>
            <m:t>=</m:t>
          </m:r>
          <m:r>
            <m:t>160</m:t>
          </m:r>
          <m:r>
            <m:rPr>
              <m:sty m:val="p"/>
            </m:rPr>
            <m:t>.</m:t>
          </m:r>
        </m:oMath>
      </m:oMathPara>
    </w:p>
    <w:p>
      <w:pPr>
        <w:pStyle w:val="FirstParagraph"/>
      </w:pPr>
      <w:r>
        <w:t xml:space="preserve">The conceptual converter is</w:t>
      </w:r>
    </w:p>
    <w:p>
      <w:pPr>
        <w:pStyle w:val="BodyText"/>
      </w:pPr>
      <m:oMathPara>
        <m:oMathParaPr>
          <m:jc m:val="center"/>
        </m:oMathParaPr>
        <m:oMath>
          <m:r>
            <m:rPr>
              <m:sty m:val="p"/>
            </m:rPr>
            <m:t>↑</m:t>
          </m:r>
          <m:r>
            <m:t>147</m:t>
          </m:r>
          <m:r>
            <m:rPr>
              <m:sty m:val="p"/>
            </m:rPr>
            <m:t>→</m:t>
          </m:r>
          <m:r>
            <m:t>H</m:t>
          </m:r>
          <m:r>
            <m:rPr>
              <m:sty m:val="p"/>
            </m:rPr>
            <m:t>(</m:t>
          </m:r>
          <m:r>
            <m:t>z</m:t>
          </m:r>
          <m:r>
            <m:rPr>
              <m:sty m:val="p"/>
            </m:rPr>
            <m:t>)</m:t>
          </m:r>
          <m:r>
            <m:rPr>
              <m:sty m:val="p"/>
            </m:rPr>
            <m:t>→</m:t>
          </m:r>
          <m:r>
            <m:rPr>
              <m:sty m:val="p"/>
            </m:rPr>
            <m:t>↓</m:t>
          </m:r>
          <m:r>
            <m:t>160</m:t>
          </m:r>
          <m:r>
            <m:rPr>
              <m:sty m:val="p"/>
            </m:rPr>
            <m:t>.</m:t>
          </m:r>
        </m:oMath>
      </m:oMathPara>
    </w:p>
    <w:p>
      <w:pPr>
        <w:pStyle w:val="FirstParagraph"/>
      </w:pPr>
      <w:r>
        <w:t xml:space="preserve">A good follow-up question is:</w:t>
      </w:r>
    </w:p>
    <w:p>
      <w:pPr>
        <w:pStyle w:val="BlockText"/>
      </w:pPr>
      <w:r>
        <w:t xml:space="preserve">Do practical implementations actually generate all the zero-valued samples at the enormous intermediate rate?</w:t>
      </w:r>
    </w:p>
    <w:p>
      <w:pPr>
        <w:pStyle w:val="FirstParagraph"/>
      </w:pPr>
      <w:r>
        <w:t xml:space="preserve">Good answer:</w:t>
      </w:r>
    </w:p>
    <w:p>
      <w:pPr>
        <w:pStyle w:val="BlockText"/>
      </w:pPr>
      <w:r>
        <w:t xml:space="preserve">No. Polyphase implementations reorganize the computation and calculate only the required outputs.</w:t>
      </w:r>
    </w:p>
    <w:p>
      <w:pPr>
        <w:pStyle w:val="FirstParagraph"/>
      </w:pPr>
      <w:r>
        <w:t xml:space="preserve">This matches the practical example in the slides.</w:t>
      </w:r>
    </w:p>
    <w:p>
      <w:r>
        <w:pict>
          <v:rect style="width:0;height:1.5pt" o:hralign="center" o:hrstd="t" o:hr="t"/>
        </w:pict>
      </w:r>
    </w:p>
    <w:bookmarkEnd w:id="156"/>
    <w:bookmarkStart w:id="157" w:name="question-10--transposed-convolution"/>
    <w:p>
      <w:pPr>
        <w:pStyle w:val="Heading3"/>
      </w:pPr>
      <w:r>
        <w:t xml:space="preserve">Question 10 — Transposed convolution</w:t>
      </w:r>
    </w:p>
    <w:p>
      <w:pPr>
        <w:pStyle w:val="FirstParagraph"/>
      </w:pPr>
      <w:r>
        <w:t xml:space="preserve">What is the DSP interpretation of a</w:t>
      </w:r>
      <w:r>
        <w:t xml:space="preserve"> </w:t>
      </w:r>
      <w:r>
        <w:rPr>
          <w:rStyle w:val="VerbatimChar"/>
        </w:rPr>
        <w:t xml:space="preserve">ConvTranspose1d</w:t>
      </w:r>
      <w:r>
        <w:t xml:space="preserve"> </w:t>
      </w:r>
      <w:r>
        <w:t xml:space="preserve">layer with stride greater than 1?</w:t>
      </w:r>
    </w:p>
    <w:p>
      <w:pPr>
        <w:pStyle w:val="BodyText"/>
      </w:pPr>
      <w:r>
        <w:rPr>
          <w:b/>
          <w:bCs/>
        </w:rPr>
        <w:t xml:space="preserve">Good answer:</w:t>
      </w:r>
    </w:p>
    <w:p>
      <w:pPr>
        <w:pStyle w:val="BlockText"/>
      </w:pPr>
      <w:r>
        <w:t xml:space="preserve">It can be interpreted approximately as zero insertion followed by convolution with a learned filter, with details depending on padding and indexing.</w:t>
      </w:r>
    </w:p>
    <w:p>
      <w:pPr>
        <w:pStyle w:val="FirstParagraph"/>
      </w:pPr>
      <w:r>
        <w:t xml:space="preserve">Symbolically,</w:t>
      </w:r>
    </w:p>
    <w:p>
      <w:pPr>
        <w:pStyle w:val="BodyText"/>
      </w:pPr>
      <m:oMathPara>
        <m:oMathParaPr>
          <m:jc m:val="center"/>
        </m:oMathParaPr>
        <m:oMath>
          <m:r>
            <m:rPr>
              <m:sty m:val="p"/>
            </m:rPr>
            <m:t>↑</m:t>
          </m:r>
          <m:r>
            <m:t>L</m:t>
          </m:r>
          <m:r>
            <m:rPr>
              <m:sty m:val="p"/>
            </m:rPr>
            <m:t>→</m:t>
          </m:r>
          <m:sSub>
            <m:e>
              <m:r>
                <m:t>h</m:t>
              </m:r>
            </m:e>
            <m:sub>
              <m:r>
                <m:t>θ</m:t>
              </m:r>
            </m:sub>
          </m:sSub>
          <m:r>
            <m:rPr>
              <m:sty m:val="p"/>
            </m:rPr>
            <m:t>[</m:t>
          </m:r>
          <m:r>
            <m:t>n</m:t>
          </m:r>
          <m:r>
            <m:rPr>
              <m:sty m:val="p"/>
            </m:rPr>
            <m:t>]</m:t>
          </m:r>
          <m:r>
            <m:rPr>
              <m:sty m:val="p"/>
            </m:rPr>
            <m:t>.</m:t>
          </m:r>
        </m:oMath>
      </m:oMathPara>
    </w:p>
    <w:p>
      <w:pPr>
        <w:pStyle w:val="FirstParagraph"/>
      </w:pPr>
      <w:r>
        <w:t xml:space="preserve">The important qualification is that the learned kernel is</w:t>
      </w:r>
      <w:r>
        <w:t xml:space="preserve"> </w:t>
      </w:r>
      <w:r>
        <w:rPr>
          <w:b/>
          <w:bCs/>
        </w:rPr>
        <w:t xml:space="preserve">not automatically a proper anti-imaging filter</w:t>
      </w:r>
      <w:r>
        <w:t xml:space="preserve">.</w:t>
      </w:r>
    </w:p>
    <w:p>
      <w:r>
        <w:pict>
          <v:rect style="width:0;height:1.5pt" o:hralign="center" o:hrstd="t" o:hr="t"/>
        </w:pict>
      </w:r>
    </w:p>
    <w:bookmarkEnd w:id="157"/>
    <w:bookmarkStart w:id="158" w:name="Xa5be979543783a8b50b5a6a1372be11ddbc0096"/>
    <w:p>
      <w:pPr>
        <w:pStyle w:val="Heading3"/>
      </w:pPr>
      <w:r>
        <w:t xml:space="preserve">Question 11 — Checkerboard or periodic artifacts</w:t>
      </w:r>
    </w:p>
    <w:p>
      <w:pPr>
        <w:pStyle w:val="FirstParagraph"/>
      </w:pPr>
      <w:r>
        <w:t xml:space="preserve">Give two reasons transposed convolution can create periodic artifacts.</w:t>
      </w:r>
    </w:p>
    <w:p>
      <w:pPr>
        <w:pStyle w:val="BodyText"/>
      </w:pPr>
      <w:r>
        <w:rPr>
          <w:b/>
          <w:bCs/>
        </w:rPr>
        <w:t xml:space="preserve">Good answer:</w:t>
      </w:r>
    </w:p>
    <w:p>
      <w:pPr>
        <w:pStyle w:val="Compact"/>
        <w:numPr>
          <w:ilvl w:val="0"/>
          <w:numId w:val="1024"/>
        </w:numPr>
      </w:pPr>
      <w:r>
        <w:t xml:space="preserve">Uneven overlap can cause some output positions to receive more kernel contributions than others.</w:t>
      </w:r>
    </w:p>
    <w:p>
      <w:pPr>
        <w:pStyle w:val="Compact"/>
        <w:numPr>
          <w:ilvl w:val="0"/>
          <w:numId w:val="1024"/>
        </w:numPr>
      </w:pPr>
      <w:r>
        <w:t xml:space="preserve">Zero insertion produces spectral images that the learned kernel may not adequately suppress.</w:t>
      </w:r>
    </w:p>
    <w:p>
      <w:pPr>
        <w:pStyle w:val="FirstParagraph"/>
      </w:pPr>
      <w:r>
        <w:t xml:space="preserve">For image models these may appear as checkerboard patterns; for audio they may appear as periodic or tonal artifacts.</w:t>
      </w:r>
    </w:p>
    <w:p>
      <w:r>
        <w:pict>
          <v:rect style="width:0;height:1.5pt" o:hralign="center" o:hrstd="t" o:hr="t"/>
        </w:pict>
      </w:r>
    </w:p>
    <w:bookmarkEnd w:id="158"/>
    <w:bookmarkStart w:id="159" w:name="question-12--dsp-informed-ml-design"/>
    <w:p>
      <w:pPr>
        <w:pStyle w:val="Heading3"/>
      </w:pPr>
      <w:r>
        <w:t xml:space="preserve">Question 12 — DSP-informed ML design</w:t>
      </w:r>
    </w:p>
    <w:p>
      <w:pPr>
        <w:pStyle w:val="FirstParagraph"/>
      </w:pPr>
      <w:r>
        <w:t xml:space="preserve">Why might initializing a transposed-convolution kernel with a smooth lowpass interpolation filter be useful?</w:t>
      </w:r>
    </w:p>
    <w:p>
      <w:pPr>
        <w:pStyle w:val="BodyText"/>
      </w:pPr>
      <w:r>
        <w:rPr>
          <w:b/>
          <w:bCs/>
        </w:rPr>
        <w:t xml:space="preserve">Good answer:</w:t>
      </w:r>
    </w:p>
    <w:p>
      <w:pPr>
        <w:pStyle w:val="BlockText"/>
      </w:pPr>
      <w:r>
        <w:t xml:space="preserve">The model begins with an upsampling operation that already suppresses some imaging energy. This provides a physically sensible starting point while still allowing gradient descent to adapt the filter.</w:t>
      </w:r>
    </w:p>
    <w:p>
      <w:pPr>
        <w:pStyle w:val="FirstParagraph"/>
      </w:pPr>
      <w:r>
        <w:t xml:space="preserve">A very good answer should</w:t>
      </w:r>
      <w:r>
        <w:t xml:space="preserve"> </w:t>
      </w:r>
      <w:r>
        <w:rPr>
          <w:b/>
          <w:bCs/>
        </w:rPr>
        <w:t xml:space="preserve">not</w:t>
      </w:r>
      <w:r>
        <w:t xml:space="preserve"> </w:t>
      </w:r>
      <w:r>
        <w:t xml:space="preserve">claim that this guarantees an artifact-free network. The slides explicitly frame it as an engineering prior rather than a guarantee.</w:t>
      </w:r>
    </w:p>
    <w:p>
      <w:r>
        <w:pict>
          <v:rect style="width:0;height:1.5pt" o:hralign="center" o:hrstd="t" o:hr="t"/>
        </w:pict>
      </w:r>
    </w:p>
    <w:bookmarkEnd w:id="159"/>
    <w:bookmarkStart w:id="160" w:name="my-preferred-lecture-12-exit-ticket"/>
    <w:p>
      <w:pPr>
        <w:pStyle w:val="Heading2"/>
      </w:pPr>
      <w:r>
        <w:t xml:space="preserve">My preferred Lecture 12 exit ticket</w:t>
      </w:r>
    </w:p>
    <w:p>
      <w:pPr>
        <w:pStyle w:val="FirstParagraph"/>
      </w:pPr>
      <w:r>
        <w:t xml:space="preserve">For only three questions, I would use:</w:t>
      </w:r>
    </w:p>
    <w:p>
      <w:pPr>
        <w:pStyle w:val="Compact"/>
        <w:numPr>
          <w:ilvl w:val="0"/>
          <w:numId w:val="1025"/>
        </w:numPr>
      </w:pPr>
      <w:r>
        <w:t xml:space="preserve">Why does zero insertion create spectral images?</w:t>
      </w:r>
    </w:p>
    <w:p>
      <w:pPr>
        <w:pStyle w:val="Compact"/>
        <w:numPr>
          <w:ilvl w:val="0"/>
          <w:numId w:val="1025"/>
        </w:numPr>
      </w:pPr>
      <w:r>
        <w:t xml:space="preserve">Why must an interpolation filter have DC gain</w:t>
      </w:r>
      <w:r>
        <w:t xml:space="preserve"> </w:t>
      </w:r>
      <m:oMath>
        <m:r>
          <m:t>L</m:t>
        </m:r>
      </m:oMath>
      <w:r>
        <w:t xml:space="preserve">?</w:t>
      </w:r>
    </w:p>
    <w:p>
      <w:pPr>
        <w:pStyle w:val="Compact"/>
        <w:numPr>
          <w:ilvl w:val="0"/>
          <w:numId w:val="1025"/>
        </w:numPr>
      </w:pPr>
      <w:r>
        <w:t xml:space="preserve">For</w:t>
      </w:r>
      <w:r>
        <w:t xml:space="preserve"> </w:t>
      </w:r>
      <m:oMath>
        <m:r>
          <m:t>L</m:t>
        </m:r>
        <m:r>
          <m:rPr>
            <m:sty m:val="p"/>
          </m:rPr>
          <m:t>=</m:t>
        </m:r>
        <m:r>
          <m:t>2</m:t>
        </m:r>
      </m:oMath>
      <w:r>
        <w:t xml:space="preserve"> </w:t>
      </w:r>
      <w:r>
        <w:t xml:space="preserve">and</w:t>
      </w:r>
      <w:r>
        <w:t xml:space="preserve"> </w:t>
      </w:r>
      <m:oMath>
        <m:r>
          <m:t>M</m:t>
        </m:r>
        <m:r>
          <m:rPr>
            <m:sty m:val="p"/>
          </m:rPr>
          <m:t>=</m:t>
        </m:r>
        <m:r>
          <m:t>3</m:t>
        </m:r>
      </m:oMath>
      <w:r>
        <w:t xml:space="preserve">, what is the combined ideal cutoff, and why?</w:t>
      </w:r>
    </w:p>
    <w:p>
      <w:pPr>
        <w:pStyle w:val="FirstParagraph"/>
      </w:pPr>
      <w:r>
        <w:t xml:space="preserve">The third answer is</w:t>
      </w:r>
    </w:p>
    <w:p>
      <w:pPr>
        <w:pStyle w:val="BodyText"/>
      </w:pPr>
      <m:oMathPara>
        <m:oMathParaPr>
          <m:jc m:val="center"/>
        </m:oMathParaPr>
        <m:oMath>
          <m:sSub>
            <m:e>
              <m:r>
                <m:t>ω</m:t>
              </m:r>
            </m:e>
            <m:sub>
              <m:r>
                <m:t>c</m:t>
              </m:r>
            </m:sub>
          </m:sSub>
          <m:r>
            <m:rPr>
              <m:sty m:val="p"/>
            </m:rPr>
            <m:t>=</m:t>
          </m:r>
          <m:r>
            <m:rPr>
              <m:sty m:val="p"/>
            </m:rPr>
            <m:t>min</m:t>
          </m:r>
          <m:d>
            <m:dPr>
              <m:begChr m:val="("/>
              <m:sepChr m:val=""/>
              <m:endChr m:val=")"/>
              <m:grow/>
            </m:dPr>
            <m:e>
              <m:f>
                <m:fPr>
                  <m:type m:val="bar"/>
                </m:fPr>
                <m:num>
                  <m:r>
                    <m:t>π</m:t>
                  </m:r>
                </m:num>
                <m:den>
                  <m:r>
                    <m:t>2</m:t>
                  </m:r>
                </m:den>
              </m:f>
              <m:r>
                <m:rPr>
                  <m:sty m:val="p"/>
                </m:rPr>
                <m:t>,</m:t>
              </m:r>
              <m:f>
                <m:fPr>
                  <m:type m:val="bar"/>
                </m:fPr>
                <m:num>
                  <m:r>
                    <m:t>π</m:t>
                  </m:r>
                </m:num>
                <m:den>
                  <m:r>
                    <m:t>3</m:t>
                  </m:r>
                </m:den>
              </m:f>
            </m:e>
          </m:d>
          <m:r>
            <m:rPr>
              <m:sty m:val="p"/>
            </m:rPr>
            <m:t>=</m:t>
          </m:r>
          <m:f>
            <m:fPr>
              <m:type m:val="bar"/>
            </m:fPr>
            <m:num>
              <m:r>
                <m:t>π</m:t>
              </m:r>
            </m:num>
            <m:den>
              <m:r>
                <m:t>3</m:t>
              </m:r>
            </m:den>
          </m:f>
          <m:r>
            <m:rPr>
              <m:sty m:val="p"/>
            </m:rPr>
            <m:t>.</m:t>
          </m:r>
        </m:oMath>
      </m:oMathPara>
    </w:p>
    <w:p>
      <w:pPr>
        <w:pStyle w:val="FirstParagraph"/>
      </w:pPr>
      <w:r>
        <w:t xml:space="preserve">This combination tests</w:t>
      </w:r>
      <w:r>
        <w:t xml:space="preserve"> </w:t>
      </w:r>
      <w:r>
        <w:rPr>
          <w:b/>
          <w:bCs/>
        </w:rPr>
        <w:t xml:space="preserve">conceptual understanding, amplitude scaling, and rational-rate design</w:t>
      </w:r>
      <w:r>
        <w:t xml:space="preserve">.</w:t>
      </w:r>
    </w:p>
    <w:bookmarkEnd w:id="160"/>
    <w:bookmarkStart w:id="161" w:name="best-combined-week-6-exit-ticket"/>
    <w:p>
      <w:pPr>
        <w:pStyle w:val="Heading2"/>
      </w:pPr>
      <w:r>
        <w:t xml:space="preserve">Best combined Week 6 exit ticket</w:t>
      </w:r>
    </w:p>
    <w:p>
      <w:pPr>
        <w:pStyle w:val="FirstParagraph"/>
      </w:pPr>
      <w:r>
        <w:t xml:space="preserve">If you want one short exit ticket at the end of the entire week, I would use these four:</w:t>
      </w:r>
    </w:p>
    <w:p>
      <w:pPr>
        <w:pStyle w:val="BodyText"/>
      </w:pPr>
      <w:r>
        <w:rPr>
          <w:b/>
          <w:bCs/>
        </w:rPr>
        <w:t xml:space="preserve">1. Before downsampling by</w:t>
      </w:r>
      <w:r>
        <w:rPr>
          <w:b/>
          <w:bCs/>
        </w:rPr>
        <w:t xml:space="preserve"> </w:t>
      </w:r>
      <m:oMath>
        <m:r>
          <m:t>M</m:t>
        </m:r>
      </m:oMath>
      <w:r>
        <w:rPr>
          <w:b/>
          <w:bCs/>
        </w:rPr>
        <w:t xml:space="preserve">, why do we normally lowpass-filter to approximately</w:t>
      </w:r>
      <w:r>
        <w:rPr>
          <w:b/>
          <w:bCs/>
        </w:rPr>
        <w:t xml:space="preserve"> </w:t>
      </w:r>
      <m:oMath>
        <m:r>
          <m:t>π</m:t>
        </m:r>
        <m:r>
          <m:rPr>
            <m:sty m:val="p"/>
          </m:rPr>
          <m:t>/</m:t>
        </m:r>
        <m:r>
          <m:t>M</m:t>
        </m:r>
      </m:oMath>
      <w:r>
        <w:rPr>
          <w:b/>
          <w:bCs/>
        </w:rPr>
        <w:t xml:space="preserve">?</w:t>
      </w:r>
    </w:p>
    <w:p>
      <w:pPr>
        <w:pStyle w:val="BodyText"/>
      </w:pPr>
      <w:r>
        <w:t xml:space="preserve">Good answer:</w:t>
      </w:r>
    </w:p>
    <w:p>
      <w:pPr>
        <w:pStyle w:val="BlockText"/>
      </w:pPr>
      <w:r>
        <w:t xml:space="preserve">To remove frequencies that the lower sampling rate cannot represent and prevent them from folding into the preserved band.</w:t>
      </w:r>
    </w:p>
    <w:p>
      <w:pPr>
        <w:pStyle w:val="FirstParagraph"/>
      </w:pPr>
      <w:r>
        <w:rPr>
          <w:b/>
          <w:bCs/>
        </w:rPr>
        <w:t xml:space="preserve">2. After upsampling by</w:t>
      </w:r>
      <w:r>
        <w:rPr>
          <w:b/>
          <w:bCs/>
        </w:rPr>
        <w:t xml:space="preserve"> </w:t>
      </w:r>
      <m:oMath>
        <m:r>
          <m:t>L</m:t>
        </m:r>
      </m:oMath>
      <w:r>
        <w:rPr>
          <w:b/>
          <w:bCs/>
        </w:rPr>
        <w:t xml:space="preserve">, why is lowpass filtering necessary?</w:t>
      </w:r>
    </w:p>
    <w:p>
      <w:pPr>
        <w:pStyle w:val="BodyText"/>
      </w:pPr>
      <w:r>
        <w:t xml:space="preserve">Good answer:</w:t>
      </w:r>
    </w:p>
    <w:p>
      <w:pPr>
        <w:pStyle w:val="BlockText"/>
      </w:pPr>
      <w:r>
        <w:t xml:space="preserve">Zero insertion compresses the desired spectrum and creates</w:t>
      </w:r>
      <w:r>
        <w:t xml:space="preserve"> </w:t>
      </w:r>
      <m:oMath>
        <m:r>
          <m:t>L</m:t>
        </m:r>
      </m:oMath>
      <w:r>
        <w:t xml:space="preserve"> </w:t>
      </w:r>
      <w:r>
        <w:t xml:space="preserve">spectral copies. The lowpass filter keeps the baseband copy and removes the images.</w:t>
      </w:r>
    </w:p>
    <w:p>
      <w:pPr>
        <w:pStyle w:val="FirstParagraph"/>
      </w:pPr>
      <w:r>
        <w:rPr>
          <w:b/>
          <w:bCs/>
        </w:rPr>
        <w:t xml:space="preserve">3. Why does the interpolation filter need gain</w:t>
      </w:r>
      <w:r>
        <w:rPr>
          <w:b/>
          <w:bCs/>
        </w:rPr>
        <w:t xml:space="preserve"> </w:t>
      </w:r>
      <m:oMath>
        <m:r>
          <m:t>L</m:t>
        </m:r>
      </m:oMath>
      <w:r>
        <w:rPr>
          <w:b/>
          <w:bCs/>
        </w:rPr>
        <w:t xml:space="preserve">?</w:t>
      </w:r>
    </w:p>
    <w:p>
      <w:pPr>
        <w:pStyle w:val="BodyText"/>
      </w:pPr>
      <w:r>
        <w:t xml:space="preserve">Good answer:</w:t>
      </w:r>
    </w:p>
    <w:p>
      <w:pPr>
        <w:pStyle w:val="BlockText"/>
      </w:pPr>
      <w:r>
        <w:t xml:space="preserve">Zero insertion reduces the DC level of a constant sequence by</w:t>
      </w:r>
      <w:r>
        <w:t xml:space="preserve"> </w:t>
      </w:r>
      <m:oMath>
        <m:r>
          <m:t>L</m:t>
        </m:r>
      </m:oMath>
      <w:r>
        <w:t xml:space="preserve">, so gain</w:t>
      </w:r>
      <w:r>
        <w:t xml:space="preserve"> </w:t>
      </w:r>
      <m:oMath>
        <m:r>
          <m:t>L</m:t>
        </m:r>
      </m:oMath>
      <w:r>
        <w:t xml:space="preserve"> </w:t>
      </w:r>
      <w:r>
        <w:t xml:space="preserve">restores its amplitude.</w:t>
      </w:r>
    </w:p>
    <w:p>
      <w:pPr>
        <w:pStyle w:val="FirstParagraph"/>
      </w:pPr>
      <w:r>
        <w:rPr>
          <w:b/>
          <w:bCs/>
        </w:rPr>
        <w:t xml:space="preserve">4. Complete this analogy:</w:t>
      </w:r>
    </w:p>
    <w:p>
      <w:pPr>
        <w:pStyle w:val="BodyText"/>
      </w:pPr>
      <m:oMathPara>
        <m:oMathParaPr>
          <m:jc m:val="center"/>
        </m:oMathParaPr>
        <m:oMath>
          <m:r>
            <m:rPr>
              <m:nor/>
              <m:sty m:val="p"/>
            </m:rPr>
            <m:t>Conv1d with stride</m:t>
          </m:r>
          <m:r>
            <m:rPr>
              <m:sty m:val="p"/>
            </m:rPr>
            <m:t>&gt;</m:t>
          </m:r>
          <m:r>
            <m:t>1</m:t>
          </m:r>
          <m:r>
            <m:rPr>
              <m:sty m:val="p"/>
            </m:rPr>
            <m:t>↔</m:t>
          </m:r>
          <m:r>
            <m:rPr>
              <m:sty m:val="p"/>
            </m:rPr>
            <m:t>?</m:t>
          </m:r>
        </m:oMath>
      </m:oMathPara>
    </w:p>
    <w:p>
      <w:pPr>
        <w:pStyle w:val="FirstParagraph"/>
      </w:pPr>
      <m:oMathPara>
        <m:oMathParaPr>
          <m:jc m:val="center"/>
        </m:oMathParaPr>
        <m:oMath>
          <m:r>
            <m:rPr>
              <m:nor/>
              <m:sty m:val="p"/>
            </m:rPr>
            <m:t>ConvTranspose1d with stride</m:t>
          </m:r>
          <m:r>
            <m:rPr>
              <m:sty m:val="p"/>
            </m:rPr>
            <m:t>&gt;</m:t>
          </m:r>
          <m:r>
            <m:t>1</m:t>
          </m:r>
          <m:r>
            <m:rPr>
              <m:sty m:val="p"/>
            </m:rPr>
            <m:t>↔</m:t>
          </m:r>
          <m:r>
            <m:rPr>
              <m:sty m:val="p"/>
            </m:rPr>
            <m:t>?</m:t>
          </m:r>
        </m:oMath>
      </m:oMathPara>
    </w:p>
    <w:p>
      <w:pPr>
        <w:pStyle w:val="FirstParagraph"/>
      </w:pPr>
      <w:r>
        <w:t xml:space="preserve">Good answer:</w:t>
      </w:r>
    </w:p>
    <w:p>
      <w:pPr>
        <w:pStyle w:val="BodyText"/>
      </w:pPr>
      <m:oMathPara>
        <m:oMathParaPr>
          <m:jc m:val="center"/>
        </m:oMathParaPr>
        <m:oMath>
          <m:r>
            <m:rPr>
              <m:nor/>
              <m:sty m:val="p"/>
            </m:rPr>
            <m:t>Conv1d stride</m:t>
          </m:r>
          <m:r>
            <m:rPr>
              <m:sty m:val="p"/>
            </m:rPr>
            <m:t>↔</m:t>
          </m:r>
          <m:r>
            <m:rPr>
              <m:nor/>
              <m:sty m:val="p"/>
            </m:rPr>
            <m:t>learned filtering + downsampling</m:t>
          </m:r>
        </m:oMath>
      </m:oMathPara>
    </w:p>
    <w:p>
      <w:pPr>
        <w:pStyle w:val="FirstParagraph"/>
      </w:pPr>
      <w:r>
        <w:t xml:space="preserve">and</w:t>
      </w:r>
    </w:p>
    <w:p>
      <w:pPr>
        <w:pStyle w:val="BodyText"/>
      </w:pPr>
      <m:oMathPara>
        <m:oMathParaPr>
          <m:jc m:val="center"/>
        </m:oMathParaPr>
        <m:oMath>
          <m:r>
            <m:rPr>
              <m:nor/>
              <m:sty m:val="p"/>
            </m:rPr>
            <m:t>ConvTranspose1d</m:t>
          </m:r>
          <m:r>
            <m:rPr>
              <m:sty m:val="p"/>
            </m:rPr>
            <m:t>↔</m:t>
          </m:r>
          <m:r>
            <m:rPr>
              <m:nor/>
              <m:sty m:val="p"/>
            </m:rPr>
            <m:t>zero insertion + learned filtering</m:t>
          </m:r>
          <m:r>
            <m:rPr>
              <m:sty m:val="p"/>
            </m:rPr>
            <m:t>.</m:t>
          </m:r>
        </m:oMath>
      </m:oMathPara>
    </w:p>
    <w:p>
      <w:pPr>
        <w:pStyle w:val="FirstParagraph"/>
      </w:pPr>
      <w:r>
        <w:t xml:space="preserve">That final pair is especially useful for this course because it forces students to connect the Oppenheim &amp; Schafer multirate material to the CNN architecture material rather than treating the DSP and ML portions as separate subjects.</w:t>
      </w:r>
    </w:p>
    <w:p>
      <w:r>
        <w:pict>
          <v:rect style="width:0;height:1.5pt" o:hralign="center" o:hrstd="t" o:hr="t"/>
        </w:pict>
      </w:r>
    </w:p>
    <w:bookmarkEnd w:id="161"/>
    <w:bookmarkEnd w:id="162"/>
    <w:bookmarkEnd w:id="163"/>
    <w:bookmarkStart w:id="164" w:name="e8e7e306-af86-4325-a90d-8ac70a30309b"/>
    <w:p>
      <w:pPr>
        <w:pStyle w:val="SourceCode"/>
      </w:pPr>
    </w:p>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sandbox:/mnt/data/week6_multirate/Week6_Lecture11_Downsampling_Decimation_CNN_Strides.pptx" TargetMode="External" /><Relationship Type="http://schemas.openxmlformats.org/officeDocument/2006/relationships/hyperlink" Id="rId14" Target="sandbox:/mnt/data/week6_multirate/Week6_Lecture12_Upsampling_Interpolation_Rational_Rate_Changes.pptx" TargetMode="External" /><Relationship Type="http://schemas.openxmlformats.org/officeDocument/2006/relationships/hyperlink" Id="rId21" Target="sandbox:/mnt/data/week6_multirate/Week6_Multirate_DSP_Package.zip" TargetMode="External" /><Relationship Type="http://schemas.openxmlformats.org/officeDocument/2006/relationships/hyperlink" Id="rId16" Target="sandbox:/mnt/data/week6_multirate/Week6_Multirate_DSP_and_ML_Demos.ipynb" TargetMode="External" /><Relationship Type="http://schemas.openxmlformats.org/officeDocument/2006/relationships/hyperlink" Id="rId17" Target="sandbox:/mnt/data/week6_multirate/Week6_Multirate_DSP_and_ML_Demos.py" TargetMode="External" /><Relationship Type="http://schemas.openxmlformats.org/officeDocument/2006/relationships/hyperlink" Id="rId19" Target="sandbox:/mnt/data/week6_multirate/Week6_Multirate_Homework_Quiz_Solutions.docx" TargetMode="External" /></Relationships>
</file>

<file path=word/_rels/footnotes.xml.rels><?xml version="1.0" encoding="UTF-8"?><Relationships xmlns="http://schemas.openxmlformats.org/package/2006/relationships"><Relationship Type="http://schemas.openxmlformats.org/officeDocument/2006/relationships/hyperlink" Id="rId13" Target="sandbox:/mnt/data/week6_multirate/Week6_Lecture11_Downsampling_Decimation_CNN_Strides.pptx" TargetMode="External" /><Relationship Type="http://schemas.openxmlformats.org/officeDocument/2006/relationships/hyperlink" Id="rId14" Target="sandbox:/mnt/data/week6_multirate/Week6_Lecture12_Upsampling_Interpolation_Rational_Rate_Changes.pptx" TargetMode="External" /><Relationship Type="http://schemas.openxmlformats.org/officeDocument/2006/relationships/hyperlink" Id="rId21" Target="sandbox:/mnt/data/week6_multirate/Week6_Multirate_DSP_Package.zip" TargetMode="External" /><Relationship Type="http://schemas.openxmlformats.org/officeDocument/2006/relationships/hyperlink" Id="rId16" Target="sandbox:/mnt/data/week6_multirate/Week6_Multirate_DSP_and_ML_Demos.ipynb" TargetMode="External" /><Relationship Type="http://schemas.openxmlformats.org/officeDocument/2006/relationships/hyperlink" Id="rId17" Target="sandbox:/mnt/data/week6_multirate/Week6_Multirate_DSP_and_ML_Demos.py" TargetMode="External" /><Relationship Type="http://schemas.openxmlformats.org/officeDocument/2006/relationships/hyperlink" Id="rId19" Target="sandbox:/mnt/data/week6_multirate/Week6_Multirate_Homework_Quiz_Solutio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2026-09-08T18:56:08Z</dcterms:created>
  <dcterms:modified xsi:type="dcterms:W3CDTF">2026-09-08T18:56:08Z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