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cef8ab004efcab108f3fa613c13ef2758650ee9"/>
    <w:bookmarkStart w:id="9" w:name="week-7-easier"/>
    <w:p>
      <w:pPr>
        <w:pStyle w:val="Heading1"/>
      </w:pPr>
      <w:r>
        <w:t xml:space="preserve">Week 7 easier</w:t>
      </w:r>
    </w:p>
    <w:p>
      <w:pPr>
        <w:pStyle w:val="FirstParagraph"/>
      </w:pPr>
      <w:r>
        <w:rPr>
          <w:b/>
          <w:bCs/>
        </w:rPr>
        <w:t xml:space="preserve">Week 7: Polyphase Structures.</w:t>
      </w:r>
      <w:r>
        <w:t xml:space="preserve"> </w:t>
      </w:r>
      <w:r>
        <w:t xml:space="preserve">Efficient implementations of multi-rate filters using polyphase decomposition.</w:t>
      </w:r>
    </w:p>
    <w:bookmarkEnd w:id="9"/>
    <w:bookmarkEnd w:id="10"/>
    <w:bookmarkStart w:id="12" w:name="Xe2ad072b99522170d7945b944a973e051246b98"/>
    <w:bookmarkStart w:id="11" w:name="week-7-polyphase-structures"/>
    <w:p>
      <w:pPr>
        <w:pStyle w:val="Heading2"/>
      </w:pPr>
      <w:r>
        <w:t xml:space="preserve">Week 7: Polyphase Structures</w:t>
      </w:r>
    </w:p>
    <w:p>
      <w:pPr>
        <w:pStyle w:val="FirstParagraph"/>
      </w:pPr>
      <w:r>
        <w:rPr>
          <w:b/>
          <w:bCs/>
        </w:rPr>
        <w:t xml:space="preserve">Lecture 13: Polyphase Decomposition and Efficient Decimation</w:t>
      </w:r>
      <w:r>
        <w:t xml:space="preserve"> </w:t>
      </w:r>
      <w:r>
        <w:rPr>
          <w:i/>
          <w:iCs/>
        </w:rPr>
        <w:t xml:space="preserve">Oppenheim &amp; Schafer: Chapter 4 (4.7)</w:t>
      </w:r>
    </w:p>
    <w:p>
      <w:pPr>
        <w:numPr>
          <w:ilvl w:val="0"/>
          <w:numId w:val="1001"/>
        </w:numPr>
      </w:pPr>
      <w:r>
        <w:rPr>
          <w:b/>
          <w:bCs/>
        </w:rPr>
        <w:t xml:space="preserve">0:00 – 0:20 | The Polyphase Concept:</w:t>
      </w:r>
      <w:r>
        <w:t xml:space="preserve"> </w:t>
      </w:r>
      <w:r>
        <w:t xml:space="preserve">Decomposing an impulse response into</w:t>
      </w:r>
      <w:r>
        <w:t xml:space="preserve"> </w:t>
      </w:r>
      <m:oMath>
        <m:r>
          <m:t>M</m:t>
        </m:r>
      </m:oMath>
      <w:r>
        <w:t xml:space="preserve"> </w:t>
      </w:r>
      <w:r>
        <w:t xml:space="preserve">sub-sequences.</w:t>
      </w:r>
    </w:p>
    <w:p>
      <w:pPr>
        <w:numPr>
          <w:ilvl w:val="0"/>
          <w:numId w:val="1001"/>
        </w:numPr>
      </w:pPr>
      <w:r>
        <w:t xml:space="preserve">Equation:</w:t>
      </w:r>
      <w:r>
        <w:t xml:space="preserve"> </w:t>
      </w:r>
      <m:oMath>
        <m:r>
          <m:t>H</m:t>
        </m:r>
        <m:r>
          <m:rPr>
            <m:sty m:val="p"/>
          </m:rPr>
          <m:t>(</m:t>
        </m:r>
        <m:r>
          <m:t>z</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sSup>
              <m:e>
                <m:r>
                  <m:t>z</m:t>
                </m:r>
              </m:e>
              <m:sup>
                <m:r>
                  <m:rPr>
                    <m:sty m:val="p"/>
                  </m:rPr>
                  <m:t>−</m:t>
                </m:r>
                <m:r>
                  <m:t>k</m:t>
                </m:r>
              </m:sup>
            </m:sSup>
          </m:e>
        </m:nary>
        <m:sSub>
          <m:e>
            <m:r>
              <m:t>E</m:t>
            </m:r>
          </m:e>
          <m:sub>
            <m:r>
              <m:t>k</m:t>
            </m:r>
          </m:sub>
        </m:sSub>
        <m:r>
          <m:rPr>
            <m:sty m:val="p"/>
          </m:rPr>
          <m:t>(</m:t>
        </m:r>
        <m:sSup>
          <m:e>
            <m:r>
              <m:t>z</m:t>
            </m:r>
          </m:e>
          <m:sup>
            <m:r>
              <m:t>M</m:t>
            </m:r>
          </m:sup>
        </m:sSup>
        <m:r>
          <m:rPr>
            <m:sty m:val="p"/>
          </m:rPr>
          <m:t>)</m:t>
        </m:r>
      </m:oMath>
      <w:r>
        <w:t xml:space="preserve">.</w:t>
      </w:r>
    </w:p>
    <w:p>
      <w:pPr>
        <w:numPr>
          <w:ilvl w:val="0"/>
          <w:numId w:val="1001"/>
        </w:numPr>
      </w:pPr>
      <w:r>
        <w:t xml:space="preserve">Visualizing how a single FIR filter splits into parallel branches.</w:t>
      </w:r>
    </w:p>
    <w:p>
      <w:pPr>
        <w:numPr>
          <w:ilvl w:val="0"/>
          <w:numId w:val="1001"/>
        </w:numPr>
      </w:pPr>
      <w:r>
        <w:rPr>
          <w:b/>
          <w:bCs/>
        </w:rPr>
        <w:t xml:space="preserve">0:20 – 0:55 | Efficient Decimation and Noble Identities:</w:t>
      </w:r>
    </w:p>
    <w:p>
      <w:pPr>
        <w:numPr>
          <w:ilvl w:val="0"/>
          <w:numId w:val="1001"/>
        </w:numPr>
      </w:pPr>
      <w:r>
        <w:t xml:space="preserve">The naive approach: Computing outputs that the downsampler immediately throws away.</w:t>
      </w:r>
    </w:p>
    <w:p>
      <w:pPr>
        <w:numPr>
          <w:ilvl w:val="0"/>
          <w:numId w:val="1001"/>
        </w:numPr>
      </w:pPr>
      <w:r>
        <w:t xml:space="preserve">First Noble Identity: Commuting the downsampler and the filter.</w:t>
      </w:r>
    </w:p>
    <w:p>
      <w:pPr>
        <w:numPr>
          <w:ilvl w:val="0"/>
          <w:numId w:val="1001"/>
        </w:numPr>
      </w:pPr>
      <w:r>
        <w:t xml:space="preserve">Moving the downsampler</w:t>
      </w:r>
      <w:r>
        <w:t xml:space="preserve"> </w:t>
      </w:r>
      <w:r>
        <w:rPr>
          <w:i/>
          <w:iCs/>
        </w:rPr>
        <w:t xml:space="preserve">before</w:t>
      </w:r>
      <w:r>
        <w:t xml:space="preserve"> </w:t>
      </w:r>
      <w:r>
        <w:t xml:space="preserve">the polyphase filters</w:t>
      </w:r>
      <w:r>
        <w:t xml:space="preserve"> </w:t>
      </w:r>
      <m:oMath>
        <m:sSub>
          <m:e>
            <m:r>
              <m:t>E</m:t>
            </m:r>
          </m:e>
          <m:sub>
            <m:r>
              <m:t>k</m:t>
            </m:r>
          </m:sub>
        </m:sSub>
        <m:r>
          <m:rPr>
            <m:sty m:val="p"/>
          </m:rPr>
          <m:t>(</m:t>
        </m:r>
        <m:r>
          <m:t>z</m:t>
        </m:r>
        <m:r>
          <m:rPr>
            <m:sty m:val="p"/>
          </m:rPr>
          <m:t>)</m:t>
        </m:r>
      </m:oMath>
      <w:r>
        <w:t xml:space="preserve"> </w:t>
      </w:r>
      <w:r>
        <w:t xml:space="preserve">so that all arithmetic runs at the lower sampling rate, achieving an</w:t>
      </w:r>
      <w:r>
        <w:t xml:space="preserve"> </w:t>
      </w:r>
      <m:oMath>
        <m:r>
          <m:t>M</m:t>
        </m:r>
      </m:oMath>
      <w:r>
        <w:t xml:space="preserve">-fold computational savings.</w:t>
      </w:r>
    </w:p>
    <w:p>
      <w:pPr>
        <w:numPr>
          <w:ilvl w:val="0"/>
          <w:numId w:val="1001"/>
        </w:numPr>
      </w:pPr>
      <w:r>
        <w:rPr>
          <w:b/>
          <w:bCs/>
        </w:rPr>
        <w:t xml:space="preserve">0:55 – 1:15 | ML Context – Grouped Convolutions:</w:t>
      </w:r>
      <w:r>
        <w:t xml:space="preserve"> </w:t>
      </w:r>
      <w:r>
        <w:t xml:space="preserve">How polyphase parallelization relates conceptually to grouped convolutions in PyTorch and highly efficient edge-deployment architectures (e.g., MobileNet).</w:t>
      </w:r>
    </w:p>
    <w:p>
      <w:pPr>
        <w:pStyle w:val="FirstParagraph"/>
      </w:pPr>
      <w:r>
        <w:rPr>
          <w:b/>
          <w:bCs/>
        </w:rPr>
        <w:t xml:space="preserve">Lecture 14: Efficient Interpolation and Filter Banks</w:t>
      </w:r>
      <w:r>
        <w:t xml:space="preserve"> </w:t>
      </w:r>
      <w:r>
        <w:rPr>
          <w:i/>
          <w:iCs/>
        </w:rPr>
        <w:t xml:space="preserve">Oppenheim &amp; Schafer: Chapter 4 (4.7, 4.8)</w:t>
      </w:r>
    </w:p>
    <w:p>
      <w:pPr>
        <w:numPr>
          <w:ilvl w:val="0"/>
          <w:numId w:val="1002"/>
        </w:numPr>
      </w:pPr>
      <w:r>
        <w:rPr>
          <w:b/>
          <w:bCs/>
        </w:rPr>
        <w:t xml:space="preserve">0:00 – 0:35 | Efficient Interpolation:</w:t>
      </w:r>
    </w:p>
    <w:p>
      <w:pPr>
        <w:numPr>
          <w:ilvl w:val="0"/>
          <w:numId w:val="1002"/>
        </w:numPr>
      </w:pPr>
      <w:r>
        <w:t xml:space="preserve">Second Noble Identity: Commuting the upsampler and the filter.</w:t>
      </w:r>
    </w:p>
    <w:p>
      <w:pPr>
        <w:numPr>
          <w:ilvl w:val="0"/>
          <w:numId w:val="1002"/>
        </w:numPr>
      </w:pPr>
      <w:r>
        <w:t xml:space="preserve">Moving the upsampler</w:t>
      </w:r>
      <w:r>
        <w:t xml:space="preserve"> </w:t>
      </w:r>
      <w:r>
        <w:rPr>
          <w:i/>
          <w:iCs/>
        </w:rPr>
        <w:t xml:space="preserve">after</w:t>
      </w:r>
      <w:r>
        <w:t xml:space="preserve"> </w:t>
      </w:r>
      <w:r>
        <w:t xml:space="preserve">the polyphase filters. Computing outputs without multiplying by the inserted zeros, achieving an</w:t>
      </w:r>
      <w:r>
        <w:t xml:space="preserve"> </w:t>
      </w:r>
      <m:oMath>
        <m:r>
          <m:t>L</m:t>
        </m:r>
      </m:oMath>
      <w:r>
        <w:t xml:space="preserve">-fold computational savings.</w:t>
      </w:r>
    </w:p>
    <w:p>
      <w:pPr>
        <w:numPr>
          <w:ilvl w:val="0"/>
          <w:numId w:val="1002"/>
        </w:numPr>
      </w:pPr>
      <w:r>
        <w:rPr>
          <w:b/>
          <w:bCs/>
        </w:rPr>
        <w:t xml:space="preserve">0:35 – 0:55 | Two-Channel Filter Banks:</w:t>
      </w:r>
      <w:r>
        <w:t xml:space="preserve"> </w:t>
      </w:r>
      <w:r>
        <w:t xml:space="preserve">Introduction to Analysis and Synthesis banks. Splitting a signal into lowpass and highpass subbands, downsampling, and perfectly reconstructing them.</w:t>
      </w:r>
    </w:p>
    <w:p>
      <w:pPr>
        <w:numPr>
          <w:ilvl w:val="0"/>
          <w:numId w:val="1002"/>
        </w:numPr>
      </w:pPr>
      <w:r>
        <w:rPr>
          <w:b/>
          <w:bCs/>
        </w:rPr>
        <w:t xml:space="preserve">0:55 – 1:15 | ML Context – Learned Filter Banks:</w:t>
      </w:r>
      <w:r>
        <w:t xml:space="preserve"> </w:t>
      </w:r>
      <w:r>
        <w:t xml:space="preserve">Transitioning from fixed polyphase filter banks to learned filter banks in ML. Using fixed subband decompositions (like wavelet scattering transforms or Mel-filter banks) as highly efficient, non-trainable feature extractors that feed into lightweight PyTorch classifiers.</w:t>
      </w:r>
    </w:p>
    <w:p>
      <w:r>
        <w:pict>
          <v:rect style="width:0;height:1.5pt" o:hralign="center" o:hrstd="t" o:hr="t"/>
        </w:pict>
      </w:r>
    </w:p>
    <w:bookmarkEnd w:id="11"/>
    <w:bookmarkEnd w:id="12"/>
    <w:bookmarkStart w:id="23" w:name="Xe2a2ca01b1e8c1b087c22ea330d2df5f0b42d41"/>
    <w:p>
      <w:pPr>
        <w:pStyle w:val="FirstParagraph"/>
      </w:pPr>
      <w:r>
        <w:t xml:space="preserve">Prompt: Can you create slides and python code for these two 75 minute classes of a DSP and ML course for a combined senior and first year Electrical and Computer Engineering class? The DSP textbook is Discrete-Time Signal Processing by Oppenheim and Schafer. The ML textbook is Machine Learning with PyTorch and Scikit-Learn by Raschka. Add some homework problems with solutions and a weekly quiz with solutions as well.</w:t>
      </w:r>
    </w:p>
    <w:p>
      <w:pPr>
        <w:pStyle w:val="BodyText"/>
      </w:pPr>
      <w:r>
        <w:t xml:space="preserve">ChatGPT: (Medium)</w:t>
      </w:r>
    </w:p>
    <w:p>
      <w:pPr>
        <w:pStyle w:val="BodyText"/>
      </w:pPr>
      <w:r>
        <w:t xml:space="preserve">Done. I created the complete Week 7 Polyphase Structures package.</w:t>
      </w:r>
    </w:p>
    <w:bookmarkStart w:id="15" w:name="lecture-slides"/>
    <w:p>
      <w:pPr>
        <w:pStyle w:val="Heading3"/>
      </w:pPr>
      <w:r>
        <w:t xml:space="preserve">Lecture slides</w:t>
      </w:r>
    </w:p>
    <w:p>
      <w:pPr>
        <w:pStyle w:val="Compact"/>
        <w:numPr>
          <w:ilvl w:val="0"/>
          <w:numId w:val="1003"/>
        </w:numPr>
      </w:pPr>
      <w:hyperlink r:id="rId13">
        <w:r>
          <w:rPr>
            <w:rStyle w:val="Hyperlink"/>
          </w:rPr>
          <w:t xml:space="preserve">Lecture 13 — Polyphase Decomposition and Efficient Decimation</w:t>
        </w:r>
      </w:hyperlink>
    </w:p>
    <w:p>
      <w:pPr>
        <w:pStyle w:val="Compact"/>
        <w:numPr>
          <w:ilvl w:val="0"/>
          <w:numId w:val="1003"/>
        </w:numPr>
      </w:pPr>
      <w:hyperlink r:id="rId14">
        <w:r>
          <w:rPr>
            <w:rStyle w:val="Hyperlink"/>
          </w:rPr>
          <w:t xml:space="preserve">Lecture 14 — Efficient Interpolation and Filter Banks</w:t>
        </w:r>
      </w:hyperlink>
    </w:p>
    <w:p>
      <w:pPr>
        <w:pStyle w:val="FirstParagraph"/>
      </w:pPr>
      <w:r>
        <w:t xml:space="preserve">The decks include pacing for the 75-minute classes, worked examples, Noble-identity diagrams, computational-savings examples, concept checks, instructor notes, ML connections, and exit questions.</w:t>
      </w:r>
    </w:p>
    <w:p>
      <w:pPr>
        <w:pStyle w:val="BodyText"/>
      </w:pPr>
      <w:r>
        <w:t xml:space="preserve">A point I treated carefully is that the Noble identities do</w:t>
      </w:r>
      <w:r>
        <w:t xml:space="preserve"> </w:t>
      </w:r>
      <w:r>
        <w:rPr>
          <w:b/>
          <w:bCs/>
        </w:rPr>
        <w:t xml:space="preserve">not</w:t>
      </w:r>
      <w:r>
        <w:t xml:space="preserve"> </w:t>
      </w:r>
      <w:r>
        <w:t xml:space="preserve">allow an arbitrary filter to move through a rate changer. Lecture 13 explicitly distinguishes</w:t>
      </w:r>
    </w:p>
    <w:p>
      <w:pPr>
        <w:pStyle w:val="BodyText"/>
      </w:pPr>
      <m:oMathPara>
        <m:oMathParaPr>
          <m:jc m:val="center"/>
        </m:oMathParaPr>
        <m:oMath>
          <m:r>
            <m:t>G</m:t>
          </m:r>
          <m:r>
            <m:rPr>
              <m:sty m:val="p"/>
            </m:rPr>
            <m:t>(</m:t>
          </m:r>
          <m:sSup>
            <m:e>
              <m:r>
                <m:t>z</m:t>
              </m:r>
            </m:e>
            <m:sup>
              <m:r>
                <m:t>M</m:t>
              </m:r>
            </m:sup>
          </m:sSup>
          <m:r>
            <m:rPr>
              <m:sty m:val="p"/>
            </m:rPr>
            <m:t>)</m:t>
          </m:r>
          <m:r>
            <m:rPr>
              <m:sty m:val="p"/>
            </m:rPr>
            <m:t>→</m:t>
          </m:r>
          <m:r>
            <m:rPr>
              <m:sty m:val="p"/>
            </m:rPr>
            <m:t>↓</m:t>
          </m:r>
          <m:r>
            <m:t>M</m:t>
          </m:r>
        </m:oMath>
      </m:oMathPara>
    </w:p>
    <w:p>
      <w:pPr>
        <w:pStyle w:val="FirstParagraph"/>
      </w:pPr>
      <w:r>
        <w:t xml:space="preserve">from an arbitrary</w:t>
      </w:r>
      <w:r>
        <w:t xml:space="preserve"> </w:t>
      </w:r>
      <m:oMath>
        <m:r>
          <m:t>G</m:t>
        </m:r>
        <m:r>
          <m:rPr>
            <m:sty m:val="p"/>
          </m:rPr>
          <m:t>(</m:t>
        </m:r>
        <m:r>
          <m:t>z</m:t>
        </m:r>
        <m:r>
          <m:rPr>
            <m:sty m:val="p"/>
          </m:rPr>
          <m:t>)</m:t>
        </m:r>
      </m:oMath>
      <w:r>
        <w:t xml:space="preserve">, and Lecture 14 makes the analogous distinction for interpolation. This prevents a common conceptual error.</w:t>
      </w:r>
    </w:p>
    <w:p>
      <w:pPr>
        <w:pStyle w:val="BodyText"/>
      </w:pPr>
      <w:r>
        <w:t xml:space="preserve">The ML sections also distinguish the useful analogy from an exact equivalence: polyphase decomposition partitions</w:t>
      </w:r>
      <w:r>
        <w:t xml:space="preserve"> </w:t>
      </w:r>
      <w:r>
        <w:rPr>
          <w:b/>
          <w:bCs/>
        </w:rPr>
        <w:t xml:space="preserve">time/tap phases modulo the rate-change factor</w:t>
      </w:r>
      <w:r>
        <w:t xml:space="preserve">, whereas grouped convolution partitions</w:t>
      </w:r>
      <w:r>
        <w:t xml:space="preserve"> </w:t>
      </w:r>
      <w:r>
        <w:rPr>
          <w:b/>
          <w:bCs/>
        </w:rPr>
        <w:t xml:space="preserve">feature channels</w:t>
      </w:r>
      <w:r>
        <w:t xml:space="preserve">.</w:t>
      </w:r>
    </w:p>
    <w:bookmarkEnd w:id="15"/>
    <w:bookmarkStart w:id="18" w:name="python-material"/>
    <w:p>
      <w:pPr>
        <w:pStyle w:val="Heading3"/>
      </w:pPr>
      <w:r>
        <w:t xml:space="preserve">Python material</w:t>
      </w:r>
    </w:p>
    <w:p>
      <w:pPr>
        <w:pStyle w:val="Compact"/>
        <w:numPr>
          <w:ilvl w:val="0"/>
          <w:numId w:val="1004"/>
        </w:numPr>
      </w:pPr>
      <w:hyperlink r:id="rId16">
        <w:r>
          <w:rPr>
            <w:rStyle w:val="Hyperlink"/>
          </w:rPr>
          <w:t xml:space="preserve">Jupyter notebook — Week 7 Polyphase DSP + ML Demos</w:t>
        </w:r>
      </w:hyperlink>
    </w:p>
    <w:p>
      <w:pPr>
        <w:pStyle w:val="Compact"/>
        <w:numPr>
          <w:ilvl w:val="0"/>
          <w:numId w:val="1004"/>
        </w:numPr>
      </w:pPr>
      <w:hyperlink r:id="rId17">
        <w:r>
          <w:rPr>
            <w:rStyle w:val="Hyperlink"/>
          </w:rPr>
          <w:t xml:space="preserve">Plain Python version</w:t>
        </w:r>
      </w:hyperlink>
    </w:p>
    <w:p>
      <w:pPr>
        <w:pStyle w:val="FirstParagraph"/>
      </w:pPr>
      <w:r>
        <w:t xml:space="preserve">The code includes:</w:t>
      </w:r>
    </w:p>
    <w:p>
      <w:pPr>
        <w:pStyle w:val="Compact"/>
        <w:numPr>
          <w:ilvl w:val="0"/>
          <w:numId w:val="1005"/>
        </w:numPr>
      </w:pPr>
      <w:r>
        <w:t xml:space="preserve">polyphase decomposition and reconstruction,</w:t>
      </w:r>
    </w:p>
    <w:p>
      <w:pPr>
        <w:pStyle w:val="Compact"/>
        <w:numPr>
          <w:ilvl w:val="0"/>
          <w:numId w:val="1005"/>
        </w:numPr>
      </w:pPr>
      <w:r>
        <w:t xml:space="preserve">naive versus polyphase decimation,</w:t>
      </w:r>
    </w:p>
    <w:p>
      <w:pPr>
        <w:pStyle w:val="Compact"/>
        <w:numPr>
          <w:ilvl w:val="0"/>
          <w:numId w:val="1005"/>
        </w:numPr>
      </w:pPr>
      <w:r>
        <w:t xml:space="preserve">numerical verification of the First Noble Identity,</w:t>
      </w:r>
    </w:p>
    <w:p>
      <w:pPr>
        <w:pStyle w:val="Compact"/>
        <w:numPr>
          <w:ilvl w:val="0"/>
          <w:numId w:val="1005"/>
        </w:numPr>
      </w:pPr>
      <w:r>
        <w:t xml:space="preserve">PyTorch grouped</w:t>
      </w:r>
      <w:r>
        <w:t xml:space="preserve"> </w:t>
      </w:r>
      <w:r>
        <w:rPr>
          <w:rStyle w:val="VerbatimChar"/>
        </w:rPr>
        <w:t xml:space="preserve">Conv1d</w:t>
      </w:r>
      <w:r>
        <w:t xml:space="preserve">,</w:t>
      </w:r>
    </w:p>
    <w:p>
      <w:pPr>
        <w:pStyle w:val="Compact"/>
        <w:numPr>
          <w:ilvl w:val="0"/>
          <w:numId w:val="1005"/>
        </w:numPr>
      </w:pPr>
      <w:r>
        <w:t xml:space="preserve">numerical verification of the Second Noble Identity,</w:t>
      </w:r>
    </w:p>
    <w:p>
      <w:pPr>
        <w:pStyle w:val="Compact"/>
        <w:numPr>
          <w:ilvl w:val="0"/>
          <w:numId w:val="1005"/>
        </w:numPr>
      </w:pPr>
      <w:r>
        <w:t xml:space="preserve">efficient interpolation with</w:t>
      </w:r>
      <w:r>
        <w:t xml:space="preserve"> </w:t>
      </w:r>
      <w:r>
        <w:rPr>
          <w:rStyle w:val="VerbatimChar"/>
        </w:rPr>
        <w:t xml:space="preserve">scipy.signal.upfirdn</w:t>
      </w:r>
      <w:r>
        <w:t xml:space="preserve">,</w:t>
      </w:r>
    </w:p>
    <w:p>
      <w:pPr>
        <w:pStyle w:val="Compact"/>
        <w:numPr>
          <w:ilvl w:val="0"/>
          <w:numId w:val="1005"/>
        </w:numPr>
      </w:pPr>
      <w:r>
        <w:t xml:space="preserve">a perfectly reconstructing Haar two-channel bank,</w:t>
      </w:r>
    </w:p>
    <w:p>
      <w:pPr>
        <w:pStyle w:val="Compact"/>
        <w:numPr>
          <w:ilvl w:val="0"/>
          <w:numId w:val="1005"/>
        </w:numPr>
      </w:pPr>
      <w:r>
        <w:t xml:space="preserve">fixed FIR subband features with Scikit-Learn,</w:t>
      </w:r>
    </w:p>
    <w:p>
      <w:pPr>
        <w:pStyle w:val="Compact"/>
        <w:numPr>
          <w:ilvl w:val="0"/>
          <w:numId w:val="1005"/>
        </w:numPr>
      </w:pPr>
      <w:r>
        <w:t xml:space="preserve">and a lightweight PyTorch classifier after a fixed DSP front end.</w:t>
      </w:r>
    </w:p>
    <w:p>
      <w:pPr>
        <w:pStyle w:val="FirstParagraph"/>
      </w:pPr>
      <w:r>
        <w:t xml:space="preserve">The notebook was executed successfully end-to-end.</w:t>
      </w:r>
    </w:p>
    <w:bookmarkEnd w:id="18"/>
    <w:bookmarkStart w:id="20" w:name="homework-and-weekly-quiz"/>
    <w:p>
      <w:pPr>
        <w:pStyle w:val="Heading3"/>
      </w:pPr>
      <w:r>
        <w:t xml:space="preserve">Homework and weekly quiz</w:t>
      </w:r>
    </w:p>
    <w:p>
      <w:pPr>
        <w:pStyle w:val="Compact"/>
        <w:numPr>
          <w:ilvl w:val="0"/>
          <w:numId w:val="1006"/>
        </w:numPr>
      </w:pPr>
      <w:hyperlink r:id="rId19">
        <w:r>
          <w:rPr>
            <w:rStyle w:val="Hyperlink"/>
          </w:rPr>
          <w:t xml:space="preserve">Homework + Weekly Quiz + Complete Solutions</w:t>
        </w:r>
      </w:hyperlink>
    </w:p>
    <w:p>
      <w:pPr>
        <w:pStyle w:val="FirstParagraph"/>
      </w:pPr>
      <w:r>
        <w:t xml:space="preserve">The packet contains eight homework problems with complete solutions and grading guidance, including:</w:t>
      </w:r>
    </w:p>
    <w:p>
      <w:pPr>
        <w:pStyle w:val="Compact"/>
        <w:numPr>
          <w:ilvl w:val="0"/>
          <w:numId w:val="1007"/>
        </w:numPr>
      </w:pPr>
      <w:r>
        <w:t xml:space="preserve">polyphase decomposition,</w:t>
      </w:r>
    </w:p>
    <w:p>
      <w:pPr>
        <w:pStyle w:val="Compact"/>
        <w:numPr>
          <w:ilvl w:val="0"/>
          <w:numId w:val="1007"/>
        </w:numPr>
      </w:pPr>
      <w:r>
        <w:t xml:space="preserve">operation-count savings,</w:t>
      </w:r>
    </w:p>
    <w:p>
      <w:pPr>
        <w:pStyle w:val="Compact"/>
        <w:numPr>
          <w:ilvl w:val="0"/>
          <w:numId w:val="1007"/>
        </w:numPr>
      </w:pPr>
      <w:r>
        <w:t xml:space="preserve">a Noble-identity counterexample,</w:t>
      </w:r>
    </w:p>
    <w:p>
      <w:pPr>
        <w:pStyle w:val="Compact"/>
        <w:numPr>
          <w:ilvl w:val="0"/>
          <w:numId w:val="1007"/>
        </w:numPr>
      </w:pPr>
      <w:r>
        <w:t xml:space="preserve">the efficient-decimator derivation,</w:t>
      </w:r>
    </w:p>
    <w:p>
      <w:pPr>
        <w:pStyle w:val="Compact"/>
        <w:numPr>
          <w:ilvl w:val="0"/>
          <w:numId w:val="1007"/>
        </w:numPr>
      </w:pPr>
      <w:r>
        <w:t xml:space="preserve">interpolation phases,</w:t>
      </w:r>
    </w:p>
    <w:p>
      <w:pPr>
        <w:pStyle w:val="Compact"/>
        <w:numPr>
          <w:ilvl w:val="0"/>
          <w:numId w:val="1007"/>
        </w:numPr>
      </w:pPr>
      <w:r>
        <w:t xml:space="preserve">Haar perfect reconstruction,</w:t>
      </w:r>
    </w:p>
    <w:p>
      <w:pPr>
        <w:pStyle w:val="Compact"/>
        <w:numPr>
          <w:ilvl w:val="0"/>
          <w:numId w:val="1007"/>
        </w:numPr>
      </w:pPr>
      <w:r>
        <w:t xml:space="preserve">two-channel perfect-reconstruction conditions,</w:t>
      </w:r>
    </w:p>
    <w:p>
      <w:pPr>
        <w:pStyle w:val="Compact"/>
        <w:numPr>
          <w:ilvl w:val="0"/>
          <w:numId w:val="1007"/>
        </w:numPr>
      </w:pPr>
      <w:r>
        <w:t xml:space="preserve">and DSP versus grouped/depthwise CNN architecture design.</w:t>
      </w:r>
    </w:p>
    <w:p>
      <w:pPr>
        <w:pStyle w:val="FirstParagraph"/>
      </w:pPr>
      <w:r>
        <w:t xml:space="preserve">It also contains an eight-question weekly quiz with solutions plus differentiation notes for the mixed first-year/senior cohort.</w:t>
      </w:r>
    </w:p>
    <w:bookmarkEnd w:id="20"/>
    <w:bookmarkStart w:id="22" w:name="complete-package"/>
    <w:p>
      <w:pPr>
        <w:pStyle w:val="Heading3"/>
      </w:pPr>
      <w:r>
        <w:t xml:space="preserve">Complete package</w:t>
      </w:r>
    </w:p>
    <w:p>
      <w:pPr>
        <w:pStyle w:val="Compact"/>
        <w:numPr>
          <w:ilvl w:val="0"/>
          <w:numId w:val="1008"/>
        </w:numPr>
      </w:pPr>
      <w:hyperlink r:id="rId21">
        <w:r>
          <w:rPr>
            <w:rStyle w:val="Hyperlink"/>
          </w:rPr>
          <w:t xml:space="preserve">Download the entire Week 7 package</w:t>
        </w:r>
      </w:hyperlink>
    </w:p>
    <w:p>
      <w:r>
        <w:pict>
          <v:rect style="width:0;height:1.5pt" o:hralign="center" o:hrstd="t" o:hr="t"/>
        </w:pict>
      </w:r>
    </w:p>
    <w:bookmarkEnd w:id="22"/>
    <w:bookmarkEnd w:id="23"/>
    <w:bookmarkStart w:id="83" w:name="X4c26da14bfa4454b7c513a7482b45dc24a118f5"/>
    <w:bookmarkStart w:id="24" w:name="week-7-lecture-13"/>
    <w:p>
      <w:pPr>
        <w:pStyle w:val="Heading2"/>
      </w:pPr>
      <w:r>
        <w:t xml:space="preserve">Week 7, Lecture 13</w:t>
      </w:r>
    </w:p>
    <w:p>
      <w:pPr>
        <w:pStyle w:val="FirstParagraph"/>
      </w:pPr>
      <w:r>
        <w:t xml:space="preserve">Explain in more detail what's going on here and what good answers and/or examples are. For all mathematical equations, use standard single dollar signs</w:t>
      </w:r>
      <w:r>
        <w:t xml:space="preserve"> </w:t>
      </w:r>
      <m:oMath>
        <m:r>
          <m:rPr>
            <m:sty m:val="p"/>
          </m:rPr>
          <m:t>.</m:t>
        </m:r>
        <m:r>
          <m:rPr>
            <m:sty m:val="p"/>
          </m:rPr>
          <m:t>.</m:t>
        </m:r>
        <m:r>
          <m:rPr>
            <m:sty m:val="p"/>
          </m:rPr>
          <m:t>.</m:t>
        </m:r>
      </m:oMath>
      <w:r>
        <w:t xml:space="preserve"> </w:t>
      </w:r>
      <w:r>
        <w:t xml:space="preserve">for inline math and double dollar signs</w:t>
      </w:r>
    </w:p>
    <w:p>
      <w:pPr>
        <w:pStyle w:val="BodyText"/>
      </w:pPr>
      <m:oMathPara>
        <m:oMathParaPr>
          <m:jc m:val="center"/>
        </m:oMathParaPr>
        <m:oMath>
          <m:r>
            <m:rPr>
              <m:sty m:val="p"/>
            </m:rPr>
            <m:t>.</m:t>
          </m:r>
          <m:r>
            <m:rPr>
              <m:sty m:val="p"/>
            </m:rPr>
            <m:t>.</m:t>
          </m:r>
          <m:r>
            <m:rPr>
              <m:sty m:val="p"/>
            </m:rPr>
            <m:t>.</m:t>
          </m:r>
        </m:oMath>
      </m:oMathPara>
    </w:p>
    <w:p>
      <w:pPr>
        <w:pStyle w:val="FirstParagraph"/>
      </w:pPr>
      <w:r>
        <w:t xml:space="preserve">for block/display math. Do not use ( ... ) or [ ... ]. Output the raw text without escaping the dollar signs.</w:t>
      </w:r>
    </w:p>
    <w:p>
      <w:pPr>
        <w:pStyle w:val="BodyText"/>
      </w:pPr>
      <w:r>
        <w:t xml:space="preserve">Chat GPT (Medium):</w:t>
      </w:r>
    </w:p>
    <w:p>
      <w:pPr>
        <w:pStyle w:val="BodyText"/>
      </w:pPr>
      <w:r>
        <w:t xml:space="preserve">Below is an instructor-oriented expansion of</w:t>
      </w:r>
      <w:r>
        <w:t xml:space="preserve"> </w:t>
      </w:r>
      <w:r>
        <w:rPr>
          <w:b/>
          <w:bCs/>
        </w:rPr>
        <w:t xml:space="preserve">Week 7, Lecture 13: Polyphase Decomposition and Efficient Decimation</w:t>
      </w:r>
      <w:r>
        <w:t xml:space="preserve">. I’m following the organization and intent of your slide deck: polyphase decomposition → efficient decimation → First Noble Identity → computational savings → analogy to grouped convolution. The central theme of the lecture is that polyphase processing</w:t>
      </w:r>
      <w:r>
        <w:t xml:space="preserve"> </w:t>
      </w:r>
      <w:r>
        <w:rPr>
          <w:b/>
          <w:bCs/>
        </w:rPr>
        <w:t xml:space="preserve">does not change the FIR filter or its retained outputs; it reorganizes the arithmetic so that samples which would later be discarded are never computed in the first place.</w:t>
      </w:r>
    </w:p>
    <w:p>
      <w:r>
        <w:pict>
          <v:rect style="width:0;height:1.5pt" o:hralign="center" o:hrstd="t" o:hr="t"/>
        </w:pict>
      </w:r>
    </w:p>
    <w:bookmarkEnd w:id="24"/>
    <w:bookmarkStart w:id="26" w:name="Xdfdcabc1d3e2e409cdbd3c242639e914b5d9787"/>
    <w:p>
      <w:pPr>
        <w:pStyle w:val="Heading1"/>
      </w:pPr>
      <w:r>
        <w:t xml:space="preserve">Slide 1 — Polyphase Decomposition and Efficient Decimation</w:t>
      </w:r>
    </w:p>
    <w:p>
      <w:pPr>
        <w:pStyle w:val="FirstParagraph"/>
      </w:pPr>
      <w:r>
        <w:t xml:space="preserve">The most important opening idea is:</w:t>
      </w:r>
    </w:p>
    <w:p>
      <w:pPr>
        <w:pStyle w:val="BlockText"/>
      </w:pPr>
      <w:r>
        <w:rPr>
          <w:b/>
          <w:bCs/>
        </w:rPr>
        <w:t xml:space="preserve">We are not designing a different filter. We are computing exactly the same desired decimated output more efficiently.</w:t>
      </w:r>
    </w:p>
    <w:p>
      <w:pPr>
        <w:pStyle w:val="FirstParagraph"/>
      </w:pPr>
      <w:r>
        <w:t xml:space="preserve">Students already know the conventional decimator:</w:t>
      </w:r>
    </w:p>
    <w:p>
      <w:pPr>
        <w:pStyle w:val="BodyText"/>
      </w:pPr>
      <m:oMathPara>
        <m:oMathParaPr>
          <m:jc m:val="center"/>
        </m:oMathParaPr>
        <m:oMath>
          <m:r>
            <m:t>x</m:t>
          </m:r>
          <m:r>
            <m:rPr>
              <m:sty m:val="p"/>
            </m:rPr>
            <m:t>[</m:t>
          </m:r>
          <m:r>
            <m:t>n</m:t>
          </m:r>
          <m:r>
            <m:rPr>
              <m:sty m:val="p"/>
            </m:rPr>
            <m:t>]</m:t>
          </m:r>
          <m:r>
            <m:rPr>
              <m:sty m:val="p"/>
            </m:rPr>
            <m:t>→</m:t>
          </m:r>
          <m:r>
            <m:t>H</m:t>
          </m:r>
          <m:r>
            <m:rPr>
              <m:sty m:val="p"/>
            </m:rPr>
            <m:t>(</m:t>
          </m:r>
          <m:r>
            <m:t>z</m:t>
          </m:r>
          <m:r>
            <m:rPr>
              <m:sty m:val="p"/>
            </m:rPr>
            <m:t>)</m:t>
          </m:r>
          <m:r>
            <m:rPr>
              <m:sty m:val="p"/>
            </m:rPr>
            <m:t>→</m:t>
          </m:r>
          <m:r>
            <m:rPr>
              <m:sty m:val="p"/>
            </m:rPr>
            <m:t>↓</m:t>
          </m:r>
          <m:r>
            <m:t>M</m:t>
          </m:r>
          <m:r>
            <m:rPr>
              <m:sty m:val="p"/>
            </m:rPr>
            <m:t>→</m:t>
          </m:r>
          <m:r>
            <m:t>y</m:t>
          </m:r>
          <m:r>
            <m:rPr>
              <m:sty m:val="p"/>
            </m:rPr>
            <m:t>[</m:t>
          </m:r>
          <m:r>
            <m:t>m</m:t>
          </m:r>
          <m:r>
            <m:rPr>
              <m:sty m:val="p"/>
            </m:rPr>
            <m:t>]</m:t>
          </m:r>
        </m:oMath>
      </m:oMathPara>
    </w:p>
    <w:p>
      <w:pPr>
        <w:pStyle w:val="FirstParagraph"/>
      </w:pPr>
      <w:r>
        <w:t xml:space="preserve">The problem is computational waste. If the downsampler keeps only</w:t>
      </w:r>
    </w:p>
    <w:p>
      <w:pPr>
        <w:pStyle w:val="BodyText"/>
      </w:pPr>
      <m:oMathPara>
        <m:oMathParaPr>
          <m:jc m:val="center"/>
        </m:oMathParaPr>
        <m:oMath>
          <m:r>
            <m:t>v</m:t>
          </m:r>
          <m:r>
            <m:rPr>
              <m:sty m:val="p"/>
            </m:rPr>
            <m:t>[</m:t>
          </m:r>
          <m:r>
            <m:t>0</m:t>
          </m:r>
          <m:r>
            <m:rPr>
              <m:sty m:val="p"/>
            </m:rPr>
            <m:t>]</m:t>
          </m:r>
          <m:r>
            <m:rPr>
              <m:sty m:val="p"/>
            </m:rPr>
            <m:t>,</m:t>
          </m:r>
          <m:r>
            <m:t>v</m:t>
          </m:r>
          <m:r>
            <m:rPr>
              <m:sty m:val="p"/>
            </m:rPr>
            <m:t>[</m:t>
          </m:r>
          <m:r>
            <m:t>M</m:t>
          </m:r>
          <m:r>
            <m:rPr>
              <m:sty m:val="p"/>
            </m:rPr>
            <m:t>]</m:t>
          </m:r>
          <m:r>
            <m:rPr>
              <m:sty m:val="p"/>
            </m:rPr>
            <m:t>,</m:t>
          </m:r>
          <m:r>
            <m:t>v</m:t>
          </m:r>
          <m:r>
            <m:rPr>
              <m:sty m:val="p"/>
            </m:rPr>
            <m:t>[</m:t>
          </m:r>
          <m:r>
            <m:t>2</m:t>
          </m:r>
          <m:r>
            <m:t>M</m:t>
          </m:r>
          <m:r>
            <m:rPr>
              <m:sty m:val="p"/>
            </m:rPr>
            <m:t>]</m:t>
          </m:r>
          <m:r>
            <m:rPr>
              <m:sty m:val="p"/>
            </m:rPr>
            <m:t>,</m:t>
          </m:r>
          <m:r>
            <m:rPr>
              <m:sty m:val="p"/>
            </m:rPr>
            <m:t>…</m:t>
          </m:r>
          <m:r>
            <m:rPr>
              <m:sty m:val="p"/>
            </m:rPr>
            <m:t>,</m:t>
          </m:r>
        </m:oMath>
      </m:oMathPara>
    </w:p>
    <w:p>
      <w:pPr>
        <w:pStyle w:val="FirstParagraph"/>
      </w:pPr>
      <w:r>
        <w:t xml:space="preserve">then all the filtered samples between those indices are computed and immediately thrown away.</w:t>
      </w:r>
    </w:p>
    <w:p>
      <w:pPr>
        <w:pStyle w:val="BodyText"/>
      </w:pPr>
      <w:r>
        <w:t xml:space="preserve">For example, suppose</w:t>
      </w:r>
      <w:r>
        <w:t xml:space="preserve"> </w:t>
      </w:r>
      <m:oMath>
        <m:r>
          <m:t>M</m:t>
        </m:r>
        <m:r>
          <m:rPr>
            <m:sty m:val="p"/>
          </m:rPr>
          <m:t>=</m:t>
        </m:r>
        <m:r>
          <m:t>4</m:t>
        </m:r>
      </m:oMath>
      <w:r>
        <w:t xml:space="preserve">. A conventional implementation computes</w:t>
      </w:r>
    </w:p>
    <w:p>
      <w:pPr>
        <w:pStyle w:val="BodyText"/>
      </w:pPr>
      <m:oMathPara>
        <m:oMathParaPr>
          <m:jc m:val="center"/>
        </m:oMathParaPr>
        <m:oMath>
          <m:r>
            <m:t>v</m:t>
          </m:r>
          <m:r>
            <m:rPr>
              <m:sty m:val="p"/>
            </m:rPr>
            <m:t>[</m:t>
          </m:r>
          <m:r>
            <m:t>0</m:t>
          </m:r>
          <m:r>
            <m:rPr>
              <m:sty m:val="p"/>
            </m:rPr>
            <m:t>]</m:t>
          </m:r>
          <m:r>
            <m:rPr>
              <m:sty m:val="p"/>
            </m:rPr>
            <m:t>,</m:t>
          </m:r>
          <m:r>
            <m:t>v</m:t>
          </m:r>
          <m:r>
            <m:rPr>
              <m:sty m:val="p"/>
            </m:rPr>
            <m:t>[</m:t>
          </m:r>
          <m:r>
            <m:t>1</m:t>
          </m:r>
          <m:r>
            <m:rPr>
              <m:sty m:val="p"/>
            </m:rPr>
            <m:t>]</m:t>
          </m:r>
          <m:r>
            <m:rPr>
              <m:sty m:val="p"/>
            </m:rPr>
            <m:t>,</m:t>
          </m:r>
          <m:r>
            <m:t>v</m:t>
          </m:r>
          <m:r>
            <m:rPr>
              <m:sty m:val="p"/>
            </m:rPr>
            <m:t>[</m:t>
          </m:r>
          <m:r>
            <m:t>2</m:t>
          </m:r>
          <m:r>
            <m:rPr>
              <m:sty m:val="p"/>
            </m:rPr>
            <m:t>]</m:t>
          </m:r>
          <m:r>
            <m:rPr>
              <m:sty m:val="p"/>
            </m:rPr>
            <m:t>,</m:t>
          </m:r>
          <m:r>
            <m:t>v</m:t>
          </m:r>
          <m:r>
            <m:rPr>
              <m:sty m:val="p"/>
            </m:rPr>
            <m:t>[</m:t>
          </m:r>
          <m:r>
            <m:t>3</m:t>
          </m:r>
          <m:r>
            <m:rPr>
              <m:sty m:val="p"/>
            </m:rPr>
            <m:t>]</m:t>
          </m:r>
          <m:r>
            <m:rPr>
              <m:sty m:val="p"/>
            </m:rPr>
            <m:t>,</m:t>
          </m:r>
          <m:r>
            <m:t>v</m:t>
          </m:r>
          <m:r>
            <m:rPr>
              <m:sty m:val="p"/>
            </m:rPr>
            <m:t>[</m:t>
          </m:r>
          <m:r>
            <m:t>4</m:t>
          </m:r>
          <m:r>
            <m:rPr>
              <m:sty m:val="p"/>
            </m:rPr>
            <m:t>]</m:t>
          </m:r>
          <m:r>
            <m:rPr>
              <m:sty m:val="p"/>
            </m:rPr>
            <m:t>,</m:t>
          </m:r>
          <m:r>
            <m:t>v</m:t>
          </m:r>
          <m:r>
            <m:rPr>
              <m:sty m:val="p"/>
            </m:rPr>
            <m:t>[</m:t>
          </m:r>
          <m:r>
            <m:t>5</m:t>
          </m:r>
          <m:r>
            <m:rPr>
              <m:sty m:val="p"/>
            </m:rPr>
            <m:t>]</m:t>
          </m:r>
          <m:r>
            <m:rPr>
              <m:sty m:val="p"/>
            </m:rPr>
            <m:t>,</m:t>
          </m:r>
          <m:r>
            <m:rPr>
              <m:sty m:val="p"/>
            </m:rPr>
            <m:t>…</m:t>
          </m:r>
        </m:oMath>
      </m:oMathPara>
    </w:p>
    <w:p>
      <w:pPr>
        <w:pStyle w:val="FirstParagraph"/>
      </w:pPr>
      <w:r>
        <w:t xml:space="preserve">but keeps only</w:t>
      </w:r>
    </w:p>
    <w:p>
      <w:pPr>
        <w:pStyle w:val="BodyText"/>
      </w:pPr>
      <m:oMathPara>
        <m:oMathParaPr>
          <m:jc m:val="center"/>
        </m:oMathParaPr>
        <m:oMath>
          <m:r>
            <m:t>v</m:t>
          </m:r>
          <m:r>
            <m:rPr>
              <m:sty m:val="p"/>
            </m:rPr>
            <m:t>[</m:t>
          </m:r>
          <m:r>
            <m:t>0</m:t>
          </m:r>
          <m:r>
            <m:rPr>
              <m:sty m:val="p"/>
            </m:rPr>
            <m:t>]</m:t>
          </m:r>
          <m:r>
            <m:rPr>
              <m:sty m:val="p"/>
            </m:rPr>
            <m:t>,</m:t>
          </m:r>
          <m:r>
            <m:t>v</m:t>
          </m:r>
          <m:r>
            <m:rPr>
              <m:sty m:val="p"/>
            </m:rPr>
            <m:t>[</m:t>
          </m:r>
          <m:r>
            <m:t>4</m:t>
          </m:r>
          <m:r>
            <m:rPr>
              <m:sty m:val="p"/>
            </m:rPr>
            <m:t>]</m:t>
          </m:r>
          <m:r>
            <m:rPr>
              <m:sty m:val="p"/>
            </m:rPr>
            <m:t>,</m:t>
          </m:r>
          <m:r>
            <m:t>v</m:t>
          </m:r>
          <m:r>
            <m:rPr>
              <m:sty m:val="p"/>
            </m:rPr>
            <m:t>[</m:t>
          </m:r>
          <m:r>
            <m:t>8</m:t>
          </m:r>
          <m:r>
            <m:rPr>
              <m:sty m:val="p"/>
            </m:rPr>
            <m:t>]</m:t>
          </m:r>
          <m:r>
            <m:rPr>
              <m:sty m:val="p"/>
            </m:rPr>
            <m:t>,</m:t>
          </m:r>
          <m:r>
            <m:t>v</m:t>
          </m:r>
          <m:r>
            <m:rPr>
              <m:sty m:val="p"/>
            </m:rPr>
            <m:t>[</m:t>
          </m:r>
          <m:r>
            <m:t>12</m:t>
          </m:r>
          <m:r>
            <m:rPr>
              <m:sty m:val="p"/>
            </m:rPr>
            <m:t>]</m:t>
          </m:r>
          <m:r>
            <m:rPr>
              <m:sty m:val="p"/>
            </m:rPr>
            <m:t>,</m:t>
          </m:r>
          <m:r>
            <m:rPr>
              <m:sty m:val="p"/>
            </m:rPr>
            <m:t>…</m:t>
          </m:r>
        </m:oMath>
      </m:oMathPara>
    </w:p>
    <w:p>
      <w:pPr>
        <w:pStyle w:val="FirstParagraph"/>
      </w:pPr>
      <w:r>
        <w:t xml:space="preserve">So a natural question is:</w:t>
      </w:r>
    </w:p>
    <w:p>
      <w:pPr>
        <w:pStyle w:val="BlockText"/>
      </w:pPr>
      <w:r>
        <w:t xml:space="preserve">Why calculate</w:t>
      </w:r>
      <w:r>
        <w:t xml:space="preserve"> </w:t>
      </w:r>
      <m:oMath>
        <m:r>
          <m:t>v</m:t>
        </m:r>
        <m:r>
          <m:rPr>
            <m:sty m:val="p"/>
          </m:rPr>
          <m:t>[</m:t>
        </m:r>
        <m:r>
          <m:t>1</m:t>
        </m:r>
        <m:r>
          <m:rPr>
            <m:sty m:val="p"/>
          </m:rPr>
          <m:t>]</m:t>
        </m:r>
      </m:oMath>
      <w:r>
        <w:t xml:space="preserve">,</w:t>
      </w:r>
      <w:r>
        <w:t xml:space="preserve"> </w:t>
      </w:r>
      <m:oMath>
        <m:r>
          <m:t>v</m:t>
        </m:r>
        <m:r>
          <m:rPr>
            <m:sty m:val="p"/>
          </m:rPr>
          <m:t>[</m:t>
        </m:r>
        <m:r>
          <m:t>2</m:t>
        </m:r>
        <m:r>
          <m:rPr>
            <m:sty m:val="p"/>
          </m:rPr>
          <m:t>]</m:t>
        </m:r>
      </m:oMath>
      <w:r>
        <w:t xml:space="preserve">, and</w:t>
      </w:r>
      <w:r>
        <w:t xml:space="preserve"> </w:t>
      </w:r>
      <m:oMath>
        <m:r>
          <m:t>v</m:t>
        </m:r>
        <m:r>
          <m:rPr>
            <m:sty m:val="p"/>
          </m:rPr>
          <m:t>[</m:t>
        </m:r>
        <m:r>
          <m:t>3</m:t>
        </m:r>
        <m:r>
          <m:rPr>
            <m:sty m:val="p"/>
          </m:rPr>
          <m:t>]</m:t>
        </m:r>
      </m:oMath>
      <w:r>
        <w:t xml:space="preserve"> </w:t>
      </w:r>
      <w:r>
        <w:t xml:space="preserve">if the next block immediately discards them?</w:t>
      </w:r>
    </w:p>
    <w:p>
      <w:pPr>
        <w:pStyle w:val="FirstParagraph"/>
      </w:pPr>
      <w:r>
        <w:t xml:space="preserve">That question motivates the entire lecture.</w:t>
      </w:r>
    </w:p>
    <w:bookmarkStart w:id="25" w:name="good-student-answer"/>
    <w:p>
      <w:pPr>
        <w:pStyle w:val="Heading3"/>
      </w:pPr>
      <w:r>
        <w:t xml:space="preserve">Good student answer</w:t>
      </w:r>
    </w:p>
    <w:p>
      <w:pPr>
        <w:pStyle w:val="BlockText"/>
      </w:pPr>
      <w:r>
        <w:t xml:space="preserve">Polyphase decomposition reorganizes the FIR filter so that only computations contributing to the retained downsampled outputs are performed.</w:t>
      </w:r>
    </w:p>
    <w:p>
      <w:pPr>
        <w:pStyle w:val="FirstParagraph"/>
      </w:pPr>
      <w:r>
        <w:t xml:space="preserve">An even better answer adds:</w:t>
      </w:r>
    </w:p>
    <w:p>
      <w:pPr>
        <w:pStyle w:val="BlockText"/>
      </w:pPr>
      <w:r>
        <w:t xml:space="preserve">It is an exact rearrangement. It does not approximate</w:t>
      </w:r>
      <w:r>
        <w:t xml:space="preserve"> </w:t>
      </w:r>
      <m:oMath>
        <m:r>
          <m:t>H</m:t>
        </m:r>
        <m:r>
          <m:rPr>
            <m:sty m:val="p"/>
          </m:rPr>
          <m:t>(</m:t>
        </m:r>
        <m:r>
          <m:t>z</m:t>
        </m:r>
        <m:r>
          <m:rPr>
            <m:sty m:val="p"/>
          </m:rPr>
          <m:t>)</m:t>
        </m:r>
      </m:oMath>
      <w:r>
        <w:t xml:space="preserve"> </w:t>
      </w:r>
      <w:r>
        <w:t xml:space="preserve">and does not change the output sequence</w:t>
      </w:r>
      <w:r>
        <w:t xml:space="preserve"> </w:t>
      </w:r>
      <m:oMath>
        <m:r>
          <m:t>y</m:t>
        </m:r>
        <m:r>
          <m:rPr>
            <m:sty m:val="p"/>
          </m:rPr>
          <m:t>[</m:t>
        </m:r>
        <m:r>
          <m:t>m</m:t>
        </m:r>
        <m:r>
          <m:rPr>
            <m:sty m:val="p"/>
          </m:rPr>
          <m:t>]</m:t>
        </m:r>
      </m:oMath>
      <w:r>
        <w:t xml:space="preserve">.</w:t>
      </w:r>
    </w:p>
    <w:p>
      <w:r>
        <w:pict>
          <v:rect style="width:0;height:1.5pt" o:hralign="center" o:hrstd="t" o:hr="t"/>
        </w:pict>
      </w:r>
    </w:p>
    <w:bookmarkEnd w:id="25"/>
    <w:bookmarkEnd w:id="26"/>
    <w:bookmarkStart w:id="27" w:name="slide-2--roadmap-and-learning-objectives"/>
    <w:p>
      <w:pPr>
        <w:pStyle w:val="Heading1"/>
      </w:pPr>
      <w:r>
        <w:t xml:space="preserve">Slide 2 — Roadmap and Learning Objectives</w:t>
      </w:r>
    </w:p>
    <w:p>
      <w:pPr>
        <w:pStyle w:val="FirstParagraph"/>
      </w:pPr>
      <w:r>
        <w:t xml:space="preserve">The lecture has two distinct intellectual tasks.</w:t>
      </w:r>
    </w:p>
    <w:p>
      <w:pPr>
        <w:pStyle w:val="BodyText"/>
      </w:pPr>
      <w:r>
        <w:t xml:space="preserve">First, students need the</w:t>
      </w:r>
      <w:r>
        <w:t xml:space="preserve"> </w:t>
      </w:r>
      <w:r>
        <w:rPr>
          <w:b/>
          <w:bCs/>
        </w:rPr>
        <w:t xml:space="preserve">index bookkeeping</w:t>
      </w:r>
      <w:r>
        <w:t xml:space="preserve"> </w:t>
      </w:r>
      <w:r>
        <w:t xml:space="preserve">of polyphase decomposition:</w:t>
      </w:r>
    </w:p>
    <w:p>
      <w:pPr>
        <w:pStyle w:val="BodyText"/>
      </w:pPr>
      <m:oMathPara>
        <m:oMathParaPr>
          <m:jc m:val="center"/>
        </m:oMathParaPr>
        <m:oMath>
          <m:sSub>
            <m:e>
              <m:r>
                <m:t>e</m:t>
              </m:r>
            </m:e>
            <m:sub>
              <m:r>
                <m:t>k</m:t>
              </m:r>
            </m:sub>
          </m:sSub>
          <m:r>
            <m:rPr>
              <m:sty m:val="p"/>
            </m:rPr>
            <m:t>[</m:t>
          </m:r>
          <m:r>
            <m:t>r</m:t>
          </m:r>
          <m:r>
            <m:rPr>
              <m:sty m:val="p"/>
            </m:rPr>
            <m:t>]</m:t>
          </m:r>
          <m:r>
            <m:rPr>
              <m:sty m:val="p"/>
            </m:rPr>
            <m:t>=</m:t>
          </m:r>
          <m:r>
            <m:t>h</m:t>
          </m:r>
          <m:r>
            <m:rPr>
              <m:sty m:val="p"/>
            </m:rPr>
            <m:t>[</m:t>
          </m:r>
          <m:r>
            <m:t>r</m:t>
          </m:r>
          <m:r>
            <m:t>M</m:t>
          </m:r>
          <m:r>
            <m:rPr>
              <m:sty m:val="p"/>
            </m:rPr>
            <m:t>+</m:t>
          </m:r>
          <m:r>
            <m:t>k</m:t>
          </m:r>
          <m:r>
            <m:rPr>
              <m:sty m:val="p"/>
            </m:rPr>
            <m:t>]</m:t>
          </m:r>
          <m:r>
            <m:rPr>
              <m:sty m:val="p"/>
            </m:rPr>
            <m:t>.</m:t>
          </m:r>
        </m:oMath>
      </m:oMathPara>
    </w:p>
    <w:p>
      <w:pPr>
        <w:pStyle w:val="FirstParagraph"/>
      </w:pPr>
      <w:r>
        <w:t xml:space="preserve">Second, they need to understand</w:t>
      </w:r>
      <w:r>
        <w:t xml:space="preserve"> </w:t>
      </w:r>
      <w:r>
        <w:rPr>
          <w:b/>
          <w:bCs/>
        </w:rPr>
        <w:t xml:space="preserve">why this algebra matters computationally</w:t>
      </w:r>
      <w:r>
        <w:t xml:space="preserve">.</w:t>
      </w:r>
    </w:p>
    <w:p>
      <w:pPr>
        <w:pStyle w:val="BodyText"/>
      </w:pPr>
      <w:r>
        <w:t xml:space="preserve">It is easy for students to learn the first part mechanically without understanding the second. Keep bringing the discussion back to:</w:t>
      </w:r>
    </w:p>
    <w:p>
      <w:pPr>
        <w:pStyle w:val="BlockText"/>
      </w:pPr>
      <w:r>
        <w:t xml:space="preserve">What calculation have we eliminated?</w:t>
      </w:r>
    </w:p>
    <w:p>
      <w:pPr>
        <w:pStyle w:val="FirstParagraph"/>
      </w:pPr>
      <w:r>
        <w:t xml:space="preserve">The ML section is intentionally an analogy rather than a mathematical equivalence. Your stated objective of distinguishing polyphase time-phase partitioning from grouped/channel convolution is important.</w:t>
      </w:r>
    </w:p>
    <w:p>
      <w:pPr>
        <w:pStyle w:val="BodyText"/>
      </w:pPr>
      <w:r>
        <w:t xml:space="preserve">A useful framing is:</w:t>
      </w:r>
    </w:p>
    <w:p>
      <w:pPr>
        <w:pStyle w:val="Compact"/>
        <w:numPr>
          <w:ilvl w:val="0"/>
          <w:numId w:val="1009"/>
        </w:numPr>
      </w:pPr>
      <w:r>
        <w:t xml:space="preserve">Polyphase DSP partitions along</w:t>
      </w:r>
      <w:r>
        <w:t xml:space="preserve"> </w:t>
      </w:r>
      <w:r>
        <w:rPr>
          <w:b/>
          <w:bCs/>
        </w:rPr>
        <w:t xml:space="preserve">time/tap phase</w:t>
      </w:r>
      <w:r>
        <w:t xml:space="preserve">.</w:t>
      </w:r>
    </w:p>
    <w:p>
      <w:pPr>
        <w:pStyle w:val="Compact"/>
        <w:numPr>
          <w:ilvl w:val="0"/>
          <w:numId w:val="1009"/>
        </w:numPr>
      </w:pPr>
      <w:r>
        <w:t xml:space="preserve">Grouped CNN convolution partitions along</w:t>
      </w:r>
      <w:r>
        <w:t xml:space="preserve"> </w:t>
      </w:r>
      <w:r>
        <w:rPr>
          <w:b/>
          <w:bCs/>
        </w:rPr>
        <w:t xml:space="preserve">channels</w:t>
      </w:r>
      <w:r>
        <w:t xml:space="preserve">.</w:t>
      </w:r>
    </w:p>
    <w:p>
      <w:pPr>
        <w:pStyle w:val="Compact"/>
        <w:numPr>
          <w:ilvl w:val="0"/>
          <w:numId w:val="1009"/>
        </w:numPr>
      </w:pPr>
      <w:r>
        <w:t xml:space="preserve">Both exploit known structure to avoid a dense computation.</w:t>
      </w:r>
    </w:p>
    <w:p>
      <w:r>
        <w:pict>
          <v:rect style="width:0;height:1.5pt" o:hralign="center" o:hrstd="t" o:hr="t"/>
        </w:pict>
      </w:r>
    </w:p>
    <w:bookmarkEnd w:id="27"/>
    <w:bookmarkStart w:id="30" w:name="slide-3--the-polyphase-concept"/>
    <w:p>
      <w:pPr>
        <w:pStyle w:val="Heading1"/>
      </w:pPr>
      <w:r>
        <w:t xml:space="preserve">Slide 3 — The Polyphase Concept</w:t>
      </w:r>
    </w:p>
    <w:p>
      <w:pPr>
        <w:pStyle w:val="FirstParagraph"/>
      </w:pPr>
      <w:r>
        <w:t xml:space="preserve">The central question on this slide is excellent:</w:t>
      </w:r>
    </w:p>
    <w:p>
      <w:pPr>
        <w:pStyle w:val="BlockText"/>
      </w:pPr>
      <w:r>
        <w:t xml:space="preserve">If only every</w:t>
      </w:r>
      <w:r>
        <w:t xml:space="preserve"> </w:t>
      </w:r>
      <m:oMath>
        <m:r>
          <m:t>M</m:t>
        </m:r>
      </m:oMath>
      <w:r>
        <w:t xml:space="preserve">th filtered sample survives, why compute the other</w:t>
      </w:r>
      <w:r>
        <w:t xml:space="preserve"> </w:t>
      </w:r>
      <m:oMath>
        <m:r>
          <m:t>M</m:t>
        </m:r>
        <m:r>
          <m:rPr>
            <m:sty m:val="p"/>
          </m:rPr>
          <m:t>−</m:t>
        </m:r>
        <m:r>
          <m:t>1</m:t>
        </m:r>
      </m:oMath>
      <w:r>
        <w:t xml:space="preserve"> </w:t>
      </w:r>
      <w:r>
        <w:t xml:space="preserve">outputs at all?</w:t>
      </w:r>
    </w:p>
    <w:p>
      <w:pPr>
        <w:pStyle w:val="FirstParagraph"/>
      </w:pPr>
      <w:r>
        <w:t xml:space="preserve">Before introducing equations, give students a concrete case.</w:t>
      </w:r>
    </w:p>
    <w:p>
      <w:pPr>
        <w:pStyle w:val="BodyText"/>
      </w:pPr>
      <w:r>
        <w:t xml:space="preserve">Suppose</w:t>
      </w:r>
    </w:p>
    <w:p>
      <w:pPr>
        <w:pStyle w:val="BodyText"/>
      </w:pPr>
      <m:oMathPara>
        <m:oMathParaPr>
          <m:jc m:val="center"/>
        </m:oMathParaPr>
        <m:oMath>
          <m:r>
            <m:t>M</m:t>
          </m:r>
          <m:r>
            <m:rPr>
              <m:sty m:val="p"/>
            </m:rPr>
            <m:t>=</m:t>
          </m:r>
          <m:r>
            <m:t>3</m:t>
          </m:r>
          <m:r>
            <m:rPr>
              <m:sty m:val="p"/>
            </m:rPr>
            <m:t>.</m:t>
          </m:r>
        </m:oMath>
      </m:oMathPara>
    </w:p>
    <w:p>
      <w:pPr>
        <w:pStyle w:val="FirstParagraph"/>
      </w:pPr>
      <w:r>
        <w:t xml:space="preserve">Imagine filtering generates</w:t>
      </w:r>
    </w:p>
    <w:p>
      <w:pPr>
        <w:pStyle w:val="BodyText"/>
      </w:pPr>
      <m:oMathPara>
        <m:oMathParaPr>
          <m:jc m:val="center"/>
        </m:oMathParaPr>
        <m:oMath>
          <m:r>
            <m:t>v</m:t>
          </m:r>
          <m:r>
            <m:rPr>
              <m:sty m:val="p"/>
            </m:rPr>
            <m:t>[</m:t>
          </m:r>
          <m:r>
            <m:t>0</m:t>
          </m:r>
          <m:r>
            <m:rPr>
              <m:sty m:val="p"/>
            </m:rPr>
            <m:t>]</m:t>
          </m:r>
          <m:r>
            <m:rPr>
              <m:sty m:val="p"/>
            </m:rPr>
            <m:t>,</m:t>
          </m:r>
          <m:r>
            <m:t>v</m:t>
          </m:r>
          <m:r>
            <m:rPr>
              <m:sty m:val="p"/>
            </m:rPr>
            <m:t>[</m:t>
          </m:r>
          <m:r>
            <m:t>1</m:t>
          </m:r>
          <m:r>
            <m:rPr>
              <m:sty m:val="p"/>
            </m:rPr>
            <m:t>]</m:t>
          </m:r>
          <m:r>
            <m:rPr>
              <m:sty m:val="p"/>
            </m:rPr>
            <m:t>,</m:t>
          </m:r>
          <m:r>
            <m:t>v</m:t>
          </m:r>
          <m:r>
            <m:rPr>
              <m:sty m:val="p"/>
            </m:rPr>
            <m:t>[</m:t>
          </m:r>
          <m:r>
            <m:t>2</m:t>
          </m:r>
          <m:r>
            <m:rPr>
              <m:sty m:val="p"/>
            </m:rPr>
            <m:t>]</m:t>
          </m:r>
          <m:r>
            <m:rPr>
              <m:sty m:val="p"/>
            </m:rPr>
            <m:t>,</m:t>
          </m:r>
          <m:r>
            <m:t>v</m:t>
          </m:r>
          <m:r>
            <m:rPr>
              <m:sty m:val="p"/>
            </m:rPr>
            <m:t>[</m:t>
          </m:r>
          <m:r>
            <m:t>3</m:t>
          </m:r>
          <m:r>
            <m:rPr>
              <m:sty m:val="p"/>
            </m:rPr>
            <m:t>]</m:t>
          </m:r>
          <m:r>
            <m:rPr>
              <m:sty m:val="p"/>
            </m:rPr>
            <m:t>,</m:t>
          </m:r>
          <m:r>
            <m:t>v</m:t>
          </m:r>
          <m:r>
            <m:rPr>
              <m:sty m:val="p"/>
            </m:rPr>
            <m:t>[</m:t>
          </m:r>
          <m:r>
            <m:t>4</m:t>
          </m:r>
          <m:r>
            <m:rPr>
              <m:sty m:val="p"/>
            </m:rPr>
            <m:t>]</m:t>
          </m:r>
          <m:r>
            <m:rPr>
              <m:sty m:val="p"/>
            </m:rPr>
            <m:t>,</m:t>
          </m:r>
          <m:r>
            <m:t>v</m:t>
          </m:r>
          <m:r>
            <m:rPr>
              <m:sty m:val="p"/>
            </m:rPr>
            <m:t>[</m:t>
          </m:r>
          <m:r>
            <m:t>5</m:t>
          </m:r>
          <m:r>
            <m:rPr>
              <m:sty m:val="p"/>
            </m:rPr>
            <m:t>]</m:t>
          </m:r>
          <m:r>
            <m:rPr>
              <m:sty m:val="p"/>
            </m:rPr>
            <m:t>,</m:t>
          </m:r>
          <m:r>
            <m:t>v</m:t>
          </m:r>
          <m:r>
            <m:rPr>
              <m:sty m:val="p"/>
            </m:rPr>
            <m:t>[</m:t>
          </m:r>
          <m:r>
            <m:t>6</m:t>
          </m:r>
          <m:r>
            <m:rPr>
              <m:sty m:val="p"/>
            </m:rPr>
            <m:t>]</m:t>
          </m:r>
          <m:r>
            <m:rPr>
              <m:sty m:val="p"/>
            </m:rPr>
            <m:t>,</m:t>
          </m:r>
          <m:r>
            <m:rPr>
              <m:sty m:val="p"/>
            </m:rPr>
            <m:t>…</m:t>
          </m:r>
        </m:oMath>
      </m:oMathPara>
    </w:p>
    <w:p>
      <w:pPr>
        <w:pStyle w:val="FirstParagraph"/>
      </w:pPr>
      <w:r>
        <w:t xml:space="preserve">Downsampling by 3 produces</w:t>
      </w:r>
    </w:p>
    <w:p>
      <w:pPr>
        <w:pStyle w:val="BodyText"/>
      </w:pPr>
      <m:oMathPara>
        <m:oMathParaPr>
          <m:jc m:val="center"/>
        </m:oMathParaPr>
        <m:oMath>
          <m:r>
            <m:t>y</m:t>
          </m:r>
          <m:r>
            <m:rPr>
              <m:sty m:val="p"/>
            </m:rPr>
            <m:t>[</m:t>
          </m:r>
          <m:r>
            <m:t>m</m:t>
          </m:r>
          <m:r>
            <m:rPr>
              <m:sty m:val="p"/>
            </m:rPr>
            <m:t>]</m:t>
          </m:r>
          <m:r>
            <m:rPr>
              <m:sty m:val="p"/>
            </m:rPr>
            <m:t>=</m:t>
          </m:r>
          <m:r>
            <m:t>v</m:t>
          </m:r>
          <m:r>
            <m:rPr>
              <m:sty m:val="p"/>
            </m:rPr>
            <m:t>[</m:t>
          </m:r>
          <m:r>
            <m:t>3</m:t>
          </m:r>
          <m:r>
            <m:t>m</m:t>
          </m:r>
          <m:r>
            <m:rPr>
              <m:sty m:val="p"/>
            </m:rPr>
            <m:t>]</m:t>
          </m:r>
          <m:r>
            <m:rPr>
              <m:sty m:val="p"/>
            </m:rPr>
            <m:t>,</m:t>
          </m:r>
        </m:oMath>
      </m:oMathPara>
    </w:p>
    <w:p>
      <w:pPr>
        <w:pStyle w:val="FirstParagraph"/>
      </w:pPr>
      <w:r>
        <w:t xml:space="preserve">so</w:t>
      </w:r>
    </w:p>
    <w:p>
      <w:pPr>
        <w:pStyle w:val="BodyText"/>
      </w:pPr>
      <m:oMathPara>
        <m:oMathParaPr>
          <m:jc m:val="center"/>
        </m:oMathParaPr>
        <m:oMath>
          <m:r>
            <m:t>y</m:t>
          </m:r>
          <m:r>
            <m:rPr>
              <m:sty m:val="p"/>
            </m:rPr>
            <m:t>[</m:t>
          </m:r>
          <m:r>
            <m:t>0</m:t>
          </m:r>
          <m:r>
            <m:rPr>
              <m:sty m:val="p"/>
            </m:rPr>
            <m:t>]</m:t>
          </m:r>
          <m:r>
            <m:rPr>
              <m:sty m:val="p"/>
            </m:rPr>
            <m:t>=</m:t>
          </m:r>
          <m:r>
            <m:t>v</m:t>
          </m:r>
          <m:r>
            <m:rPr>
              <m:sty m:val="p"/>
            </m:rPr>
            <m:t>[</m:t>
          </m:r>
          <m:r>
            <m:t>0</m:t>
          </m:r>
          <m:r>
            <m:rPr>
              <m:sty m:val="p"/>
            </m:rPr>
            <m:t>]</m:t>
          </m:r>
          <m:r>
            <m:rPr>
              <m:sty m:val="p"/>
            </m:rPr>
            <m:t>,</m:t>
          </m:r>
          <m:r>
            <m:t>  </m:t>
          </m:r>
          <m:r>
            <m:t>y</m:t>
          </m:r>
          <m:r>
            <m:rPr>
              <m:sty m:val="p"/>
            </m:rPr>
            <m:t>[</m:t>
          </m:r>
          <m:r>
            <m:t>1</m:t>
          </m:r>
          <m:r>
            <m:rPr>
              <m:sty m:val="p"/>
            </m:rPr>
            <m:t>]</m:t>
          </m:r>
          <m:r>
            <m:rPr>
              <m:sty m:val="p"/>
            </m:rPr>
            <m:t>=</m:t>
          </m:r>
          <m:r>
            <m:t>v</m:t>
          </m:r>
          <m:r>
            <m:rPr>
              <m:sty m:val="p"/>
            </m:rPr>
            <m:t>[</m:t>
          </m:r>
          <m:r>
            <m:t>3</m:t>
          </m:r>
          <m:r>
            <m:rPr>
              <m:sty m:val="p"/>
            </m:rPr>
            <m:t>]</m:t>
          </m:r>
          <m:r>
            <m:rPr>
              <m:sty m:val="p"/>
            </m:rPr>
            <m:t>,</m:t>
          </m:r>
          <m:r>
            <m:t>  </m:t>
          </m:r>
          <m:r>
            <m:t>y</m:t>
          </m:r>
          <m:r>
            <m:rPr>
              <m:sty m:val="p"/>
            </m:rPr>
            <m:t>[</m:t>
          </m:r>
          <m:r>
            <m:t>2</m:t>
          </m:r>
          <m:r>
            <m:rPr>
              <m:sty m:val="p"/>
            </m:rPr>
            <m:t>]</m:t>
          </m:r>
          <m:r>
            <m:rPr>
              <m:sty m:val="p"/>
            </m:rPr>
            <m:t>=</m:t>
          </m:r>
          <m:r>
            <m:t>v</m:t>
          </m:r>
          <m:r>
            <m:rPr>
              <m:sty m:val="p"/>
            </m:rPr>
            <m:t>[</m:t>
          </m:r>
          <m:r>
            <m:t>6</m:t>
          </m:r>
          <m:r>
            <m:rPr>
              <m:sty m:val="p"/>
            </m:rPr>
            <m:t>]</m:t>
          </m:r>
          <m:r>
            <m:rPr>
              <m:sty m:val="p"/>
            </m:rPr>
            <m:t>,</m:t>
          </m:r>
          <m:r>
            <m:rPr>
              <m:sty m:val="p"/>
            </m:rPr>
            <m:t>…</m:t>
          </m:r>
        </m:oMath>
      </m:oMathPara>
    </w:p>
    <w:p>
      <w:pPr>
        <w:pStyle w:val="FirstParagraph"/>
      </w:pPr>
      <w:r>
        <w:t xml:space="preserve">The outputs</w:t>
      </w:r>
    </w:p>
    <w:p>
      <w:pPr>
        <w:pStyle w:val="BodyText"/>
      </w:pPr>
      <m:oMathPara>
        <m:oMathParaPr>
          <m:jc m:val="center"/>
        </m:oMathParaPr>
        <m:oMath>
          <m:r>
            <m:t>v</m:t>
          </m:r>
          <m:r>
            <m:rPr>
              <m:sty m:val="p"/>
            </m:rPr>
            <m:t>[</m:t>
          </m:r>
          <m:r>
            <m:t>1</m:t>
          </m:r>
          <m:r>
            <m:rPr>
              <m:sty m:val="p"/>
            </m:rPr>
            <m:t>]</m:t>
          </m:r>
          <m:r>
            <m:rPr>
              <m:sty m:val="p"/>
            </m:rPr>
            <m:t>,</m:t>
          </m:r>
          <m:r>
            <m:t>v</m:t>
          </m:r>
          <m:r>
            <m:rPr>
              <m:sty m:val="p"/>
            </m:rPr>
            <m:t>[</m:t>
          </m:r>
          <m:r>
            <m:t>2</m:t>
          </m:r>
          <m:r>
            <m:rPr>
              <m:sty m:val="p"/>
            </m:rPr>
            <m:t>]</m:t>
          </m:r>
          <m:r>
            <m:rPr>
              <m:sty m:val="p"/>
            </m:rPr>
            <m:t>,</m:t>
          </m:r>
          <m:r>
            <m:t>v</m:t>
          </m:r>
          <m:r>
            <m:rPr>
              <m:sty m:val="p"/>
            </m:rPr>
            <m:t>[</m:t>
          </m:r>
          <m:r>
            <m:t>4</m:t>
          </m:r>
          <m:r>
            <m:rPr>
              <m:sty m:val="p"/>
            </m:rPr>
            <m:t>]</m:t>
          </m:r>
          <m:r>
            <m:rPr>
              <m:sty m:val="p"/>
            </m:rPr>
            <m:t>,</m:t>
          </m:r>
          <m:r>
            <m:t>v</m:t>
          </m:r>
          <m:r>
            <m:rPr>
              <m:sty m:val="p"/>
            </m:rPr>
            <m:t>[</m:t>
          </m:r>
          <m:r>
            <m:t>5</m:t>
          </m:r>
          <m:r>
            <m:rPr>
              <m:sty m:val="p"/>
            </m:rPr>
            <m:t>]</m:t>
          </m:r>
          <m:r>
            <m:rPr>
              <m:sty m:val="p"/>
            </m:rPr>
            <m:t>,</m:t>
          </m:r>
          <m:r>
            <m:rPr>
              <m:sty m:val="p"/>
            </m:rPr>
            <m:t>…</m:t>
          </m:r>
        </m:oMath>
      </m:oMathPara>
    </w:p>
    <w:p>
      <w:pPr>
        <w:pStyle w:val="FirstParagraph"/>
      </w:pPr>
      <w:r>
        <w:t xml:space="preserve">will never be observed.</w:t>
      </w:r>
    </w:p>
    <w:bookmarkStart w:id="28" w:name="useful-question-to-ask-students"/>
    <w:p>
      <w:pPr>
        <w:pStyle w:val="Heading3"/>
      </w:pPr>
      <w:r>
        <w:t xml:space="preserve">Useful question to ask students</w:t>
      </w:r>
    </w:p>
    <w:p>
      <w:pPr>
        <w:pStyle w:val="FirstParagraph"/>
      </w:pPr>
      <w:r>
        <w:t xml:space="preserve">“Does the efficient structure save work by approximating those discarded samples?”</w:t>
      </w:r>
    </w:p>
    <w:bookmarkEnd w:id="28"/>
    <w:bookmarkStart w:id="29" w:name="good-answer"/>
    <w:p>
      <w:pPr>
        <w:pStyle w:val="Heading3"/>
      </w:pPr>
      <w:r>
        <w:t xml:space="preserve">Good answer</w:t>
      </w:r>
    </w:p>
    <w:p>
      <w:pPr>
        <w:pStyle w:val="BlockText"/>
      </w:pPr>
      <w:r>
        <w:t xml:space="preserve">No. It saves work by never calculating samples that are not needed.</w:t>
      </w:r>
    </w:p>
    <w:p>
      <w:pPr>
        <w:pStyle w:val="FirstParagraph"/>
      </w:pPr>
      <w:r>
        <w:t xml:space="preserve">That distinction matters.</w:t>
      </w:r>
    </w:p>
    <w:p>
      <w:r>
        <w:pict>
          <v:rect style="width:0;height:1.5pt" o:hralign="center" o:hrstd="t" o:hr="t"/>
        </w:pict>
      </w:r>
    </w:p>
    <w:bookmarkEnd w:id="29"/>
    <w:bookmarkEnd w:id="30"/>
    <w:bookmarkStart w:id="32" w:name="X2ba4906d88af05a6f884e6cbac709fca7bdf432"/>
    <w:p>
      <w:pPr>
        <w:pStyle w:val="Heading1"/>
      </w:pPr>
      <w:r>
        <w:t xml:space="preserve">Slide 4 — Start with One Ordinary FIR Filter</w:t>
      </w:r>
    </w:p>
    <w:p>
      <w:pPr>
        <w:pStyle w:val="FirstParagraph"/>
      </w:pPr>
      <w:r>
        <w:t xml:space="preserve">The basic polyphase definition is</w:t>
      </w:r>
    </w:p>
    <w:p>
      <w:pPr>
        <w:pStyle w:val="BodyText"/>
      </w:pPr>
      <m:oMathPara>
        <m:oMathParaPr>
          <m:jc m:val="center"/>
        </m:oMathParaPr>
        <m:oMath>
          <m:sSub>
            <m:e>
              <m:r>
                <m:t>e</m:t>
              </m:r>
            </m:e>
            <m:sub>
              <m:r>
                <m:t>k</m:t>
              </m:r>
            </m:sub>
          </m:sSub>
          <m:r>
            <m:rPr>
              <m:sty m:val="p"/>
            </m:rPr>
            <m:t>[</m:t>
          </m:r>
          <m:r>
            <m:t>r</m:t>
          </m:r>
          <m:r>
            <m:rPr>
              <m:sty m:val="p"/>
            </m:rPr>
            <m:t>]</m:t>
          </m:r>
          <m:r>
            <m:rPr>
              <m:sty m:val="p"/>
            </m:rPr>
            <m:t>=</m:t>
          </m:r>
          <m:r>
            <m:t>h</m:t>
          </m:r>
          <m:r>
            <m:rPr>
              <m:sty m:val="p"/>
            </m:rPr>
            <m:t>[</m:t>
          </m:r>
          <m:r>
            <m:t>r</m:t>
          </m:r>
          <m:r>
            <m:t>M</m:t>
          </m:r>
          <m:r>
            <m:rPr>
              <m:sty m:val="p"/>
            </m:rPr>
            <m:t>+</m:t>
          </m:r>
          <m:r>
            <m:t>k</m:t>
          </m:r>
          <m:r>
            <m:rPr>
              <m:sty m:val="p"/>
            </m:rPr>
            <m:t>]</m:t>
          </m:r>
          <m:r>
            <m:rPr>
              <m:sty m:val="p"/>
            </m:rPr>
            <m:t>,</m:t>
          </m:r>
          <m:r>
            <m:t>  </m:t>
          </m:r>
          <m:r>
            <m:t>k</m:t>
          </m:r>
          <m:r>
            <m:rPr>
              <m:sty m:val="p"/>
            </m:rPr>
            <m:t>=</m:t>
          </m:r>
          <m:r>
            <m:t>0</m:t>
          </m:r>
          <m:r>
            <m:rPr>
              <m:sty m:val="p"/>
            </m:rPr>
            <m:t>,</m:t>
          </m:r>
          <m:r>
            <m:t>1</m:t>
          </m:r>
          <m:r>
            <m:rPr>
              <m:sty m:val="p"/>
            </m:rPr>
            <m:t>,</m:t>
          </m:r>
          <m:r>
            <m:rPr>
              <m:sty m:val="p"/>
            </m:rPr>
            <m:t>…</m:t>
          </m:r>
          <m:r>
            <m:rPr>
              <m:sty m:val="p"/>
            </m:rPr>
            <m:t>,</m:t>
          </m:r>
          <m:r>
            <m:t>M</m:t>
          </m:r>
          <m:r>
            <m:rPr>
              <m:sty m:val="p"/>
            </m:rPr>
            <m:t>−</m:t>
          </m:r>
          <m:r>
            <m:t>1</m:t>
          </m:r>
          <m:r>
            <m:rPr>
              <m:sty m:val="p"/>
            </m:rPr>
            <m:t>.</m:t>
          </m:r>
        </m:oMath>
      </m:oMathPara>
    </w:p>
    <w:p>
      <w:pPr>
        <w:pStyle w:val="FirstParagraph"/>
      </w:pPr>
      <w:r>
        <w:t xml:space="preserve">This means:</w:t>
      </w:r>
    </w:p>
    <w:p>
      <w:pPr>
        <w:pStyle w:val="BlockText"/>
      </w:pPr>
      <w:r>
        <w:t xml:space="preserve">Group FIR coefficients according to their index modulo</w:t>
      </w:r>
      <w:r>
        <w:t xml:space="preserve"> </w:t>
      </w:r>
      <m:oMath>
        <m:r>
          <m:t>M</m:t>
        </m:r>
      </m:oMath>
      <w:r>
        <w:t xml:space="preserve">.</w:t>
      </w:r>
    </w:p>
    <w:p>
      <w:pPr>
        <w:pStyle w:val="FirstParagraph"/>
      </w:pPr>
      <w:r>
        <w:t xml:space="preserve">This is probably the single most useful intuitive description.</w:t>
      </w:r>
    </w:p>
    <w:p>
      <w:pPr>
        <w:pStyle w:val="BodyText"/>
      </w:pPr>
      <w:r>
        <w:t xml:space="preserve">For</w:t>
      </w:r>
      <w:r>
        <w:t xml:space="preserve"> </w:t>
      </w:r>
      <m:oMath>
        <m:r>
          <m:t>M</m:t>
        </m:r>
        <m:r>
          <m:rPr>
            <m:sty m:val="p"/>
          </m:rPr>
          <m:t>=</m:t>
        </m:r>
        <m:r>
          <m:t>3</m:t>
        </m:r>
      </m:oMath>
      <w:r>
        <w:t xml:space="preserve">:</w:t>
      </w:r>
    </w:p>
    <w:p>
      <w:pPr>
        <w:pStyle w:val="Compact"/>
        <w:numPr>
          <w:ilvl w:val="0"/>
          <w:numId w:val="1010"/>
        </w:numPr>
      </w:pPr>
      <w:r>
        <w:t xml:space="preserve">phase 0 contains indices satisfying</w:t>
      </w:r>
      <w:r>
        <w:t xml:space="preserve"> </w:t>
      </w:r>
      <m:oMath>
        <m:r>
          <m:t>n</m:t>
        </m:r>
        <m:r>
          <m:t> </m:t>
        </m:r>
        <m:r>
          <m:rPr>
            <m:sty m:val="p"/>
          </m:rPr>
          <m:t>mod</m:t>
        </m:r>
        <m:r>
          <m:t> </m:t>
        </m:r>
        <m:r>
          <m:t>3</m:t>
        </m:r>
        <m:r>
          <m:rPr>
            <m:sty m:val="p"/>
          </m:rPr>
          <m:t>=</m:t>
        </m:r>
        <m:r>
          <m:t>0</m:t>
        </m:r>
      </m:oMath>
      <w:r>
        <w:t xml:space="preserve">,</w:t>
      </w:r>
    </w:p>
    <w:p>
      <w:pPr>
        <w:pStyle w:val="Compact"/>
        <w:numPr>
          <w:ilvl w:val="0"/>
          <w:numId w:val="1010"/>
        </w:numPr>
      </w:pPr>
      <w:r>
        <w:t xml:space="preserve">phase 1 contains indices satisfying</w:t>
      </w:r>
      <w:r>
        <w:t xml:space="preserve"> </w:t>
      </w:r>
      <m:oMath>
        <m:r>
          <m:t>n</m:t>
        </m:r>
        <m:r>
          <m:t> </m:t>
        </m:r>
        <m:r>
          <m:rPr>
            <m:sty m:val="p"/>
          </m:rPr>
          <m:t>mod</m:t>
        </m:r>
        <m:r>
          <m:t> </m:t>
        </m:r>
        <m:r>
          <m:t>3</m:t>
        </m:r>
        <m:r>
          <m:rPr>
            <m:sty m:val="p"/>
          </m:rPr>
          <m:t>=</m:t>
        </m:r>
        <m:r>
          <m:t>1</m:t>
        </m:r>
      </m:oMath>
      <w:r>
        <w:t xml:space="preserve">,</w:t>
      </w:r>
    </w:p>
    <w:p>
      <w:pPr>
        <w:pStyle w:val="Compact"/>
        <w:numPr>
          <w:ilvl w:val="0"/>
          <w:numId w:val="1010"/>
        </w:numPr>
      </w:pPr>
      <w:r>
        <w:t xml:space="preserve">phase 2 contains indices satisfying</w:t>
      </w:r>
      <w:r>
        <w:t xml:space="preserve"> </w:t>
      </w:r>
      <m:oMath>
        <m:r>
          <m:t>n</m:t>
        </m:r>
        <m:r>
          <m:t> </m:t>
        </m:r>
        <m:r>
          <m:rPr>
            <m:sty m:val="p"/>
          </m:rPr>
          <m:t>mod</m:t>
        </m:r>
        <m:r>
          <m:t> </m:t>
        </m:r>
        <m:r>
          <m:t>3</m:t>
        </m:r>
        <m:r>
          <m:rPr>
            <m:sty m:val="p"/>
          </m:rPr>
          <m:t>=</m:t>
        </m:r>
        <m:r>
          <m:t>2</m:t>
        </m:r>
      </m:oMath>
      <w:r>
        <w:t xml:space="preserve">.</w:t>
      </w:r>
    </w:p>
    <w:p>
      <w:pPr>
        <w:pStyle w:val="FirstParagraph"/>
      </w:pPr>
      <w:r>
        <w:t xml:space="preserve">Using your example</w:t>
      </w:r>
    </w:p>
    <w:p>
      <w:pPr>
        <w:pStyle w:val="BodyText"/>
      </w:pPr>
      <m:oMathPara>
        <m:oMathParaPr>
          <m:jc m:val="center"/>
        </m:oMathParaPr>
        <m:oMath>
          <m:r>
            <m:t>h</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rPr>
              <m:sty m:val="p"/>
            </m:rPr>
            <m:t>,</m:t>
          </m:r>
        </m:oMath>
      </m:oMathPara>
    </w:p>
    <w:p>
      <w:pPr>
        <w:pStyle w:val="FirstParagraph"/>
      </w:pPr>
      <w:r>
        <w:t xml:space="preserve">we obtain</w:t>
      </w:r>
    </w:p>
    <w:p>
      <w:pPr>
        <w:pStyle w:val="BodyText"/>
      </w:pPr>
      <m:oMathPara>
        <m:oMathParaPr>
          <m:jc m:val="center"/>
        </m:oMathParaPr>
        <m:oMath>
          <m:sSub>
            <m:e>
              <m:r>
                <m:t>e</m:t>
              </m:r>
            </m:e>
            <m:sub>
              <m:r>
                <m:t>0</m:t>
              </m:r>
            </m:sub>
          </m:sSub>
          <m:r>
            <m:rPr>
              <m:sty m:val="p"/>
            </m:rPr>
            <m:t>=</m:t>
          </m:r>
          <m:r>
            <m:rPr>
              <m:sty m:val="p"/>
            </m:rPr>
            <m:t>{</m:t>
          </m:r>
          <m:r>
            <m:t>1</m:t>
          </m:r>
          <m:r>
            <m:rPr>
              <m:sty m:val="p"/>
            </m:rPr>
            <m:t>,</m:t>
          </m:r>
          <m:r>
            <m:t>4</m:t>
          </m:r>
          <m:r>
            <m:rPr>
              <m:sty m:val="p"/>
            </m:rPr>
            <m:t>,</m:t>
          </m:r>
          <m:r>
            <m:t>7</m:t>
          </m:r>
          <m:r>
            <m:rPr>
              <m:sty m:val="p"/>
            </m:rPr>
            <m:t>}</m:t>
          </m:r>
          <m:r>
            <m:rPr>
              <m:sty m:val="p"/>
            </m:rPr>
            <m:t>,</m:t>
          </m:r>
        </m:oMath>
      </m:oMathPara>
    </w:p>
    <w:p>
      <w:pPr>
        <w:pStyle w:val="FirstParagraph"/>
      </w:pPr>
      <m:oMathPara>
        <m:oMathParaPr>
          <m:jc m:val="center"/>
        </m:oMathParaPr>
        <m:oMath>
          <m:sSub>
            <m:e>
              <m:r>
                <m:t>e</m:t>
              </m:r>
            </m:e>
            <m:sub>
              <m:r>
                <m:t>1</m:t>
              </m:r>
            </m:sub>
          </m:sSub>
          <m:r>
            <m:rPr>
              <m:sty m:val="p"/>
            </m:rPr>
            <m:t>=</m:t>
          </m:r>
          <m:r>
            <m:rPr>
              <m:sty m:val="p"/>
            </m:rPr>
            <m:t>{</m:t>
          </m:r>
          <m:r>
            <m:t>2</m:t>
          </m:r>
          <m:r>
            <m:rPr>
              <m:sty m:val="p"/>
            </m:rPr>
            <m:t>,</m:t>
          </m:r>
          <m:r>
            <m:t>5</m:t>
          </m:r>
          <m:r>
            <m:rPr>
              <m:sty m:val="p"/>
            </m:rPr>
            <m:t>,</m:t>
          </m:r>
          <m:r>
            <m:t>8</m:t>
          </m:r>
          <m:r>
            <m:rPr>
              <m:sty m:val="p"/>
            </m:rPr>
            <m:t>}</m:t>
          </m:r>
          <m:r>
            <m:rPr>
              <m:sty m:val="p"/>
            </m:rPr>
            <m:t>,</m:t>
          </m:r>
        </m:oMath>
      </m:oMathPara>
    </w:p>
    <w:p>
      <w:pPr>
        <w:pStyle w:val="FirstParagraph"/>
      </w:pPr>
      <w:r>
        <w:t xml:space="preserve">and</w:t>
      </w:r>
    </w:p>
    <w:p>
      <w:pPr>
        <w:pStyle w:val="BodyText"/>
      </w:pPr>
      <m:oMathPara>
        <m:oMathParaPr>
          <m:jc m:val="center"/>
        </m:oMathParaPr>
        <m:oMath>
          <m:sSub>
            <m:e>
              <m:r>
                <m:t>e</m:t>
              </m:r>
            </m:e>
            <m:sub>
              <m:r>
                <m:t>2</m:t>
              </m:r>
            </m:sub>
          </m:sSub>
          <m:r>
            <m:rPr>
              <m:sty m:val="p"/>
            </m:rPr>
            <m:t>=</m:t>
          </m:r>
          <m:r>
            <m:rPr>
              <m:sty m:val="p"/>
            </m:rPr>
            <m:t>{</m:t>
          </m:r>
          <m:r>
            <m:t>3</m:t>
          </m:r>
          <m:r>
            <m:rPr>
              <m:sty m:val="p"/>
            </m:rPr>
            <m:t>,</m:t>
          </m:r>
          <m:r>
            <m:t>6</m:t>
          </m:r>
          <m:r>
            <m:rPr>
              <m:sty m:val="p"/>
            </m:rPr>
            <m:t>}</m:t>
          </m:r>
          <m:r>
            <m:rPr>
              <m:sty m:val="p"/>
            </m:rPr>
            <m:t>.</m:t>
          </m:r>
        </m:oMath>
      </m:oMathPara>
    </w:p>
    <w:p>
      <w:pPr>
        <w:pStyle w:val="FirstParagraph"/>
      </w:pPr>
      <w:r>
        <w:t xml:space="preserve">A table makes this particularly clear: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Original index</w:t>
            </w:r>
            <w:r>
              <w:t xml:space="preserve"> </w:t>
            </w:r>
            <m:oMath>
              <m:r>
                <m:t>n</m:t>
              </m:r>
            </m:oMath>
          </w:p>
        </w:tc>
        <w:tc>
          <w:tcPr/>
          <w:p>
            <w:pPr>
              <w:pStyle w:val="Compact"/>
              <w:jc w:val="right"/>
            </w:pPr>
            <m:oMath>
              <m:r>
                <m:t>h</m:t>
              </m:r>
              <m:r>
                <m:rPr>
                  <m:sty m:val="p"/>
                </m:rPr>
                <m:t>[</m:t>
              </m:r>
              <m:r>
                <m:t>n</m:t>
              </m:r>
              <m:r>
                <m:rPr>
                  <m:sty m:val="p"/>
                </m:rPr>
                <m:t>]</m:t>
              </m:r>
            </m:oMath>
          </w:p>
        </w:tc>
        <w:tc>
          <w:tcPr/>
          <w:p>
            <w:pPr>
              <w:pStyle w:val="Compact"/>
              <w:jc w:val="right"/>
            </w:pPr>
            <m:oMath>
              <m:r>
                <m:t>n</m:t>
              </m:r>
              <m:r>
                <m:t> </m:t>
              </m:r>
              <m:r>
                <m:rPr>
                  <m:sty m:val="p"/>
                </m:rPr>
                <m:t>mod</m:t>
              </m:r>
              <m:r>
                <m:t> </m:t>
              </m:r>
              <m:r>
                <m:t>3</m:t>
              </m:r>
            </m:oMath>
          </w:p>
        </w:tc>
        <w:tc>
          <w:tcPr/>
          <w:p>
            <w:pPr>
              <w:pStyle w:val="Compact"/>
            </w:pPr>
            <w:r>
              <w:t xml:space="preserve">Phase</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pPr>
            <m:oMath>
              <m:sSub>
                <m:e>
                  <m:r>
                    <m:t>e</m:t>
                  </m:r>
                </m:e>
                <m:sub>
                  <m:r>
                    <m:t>0</m:t>
                  </m:r>
                </m:sub>
              </m:sSub>
            </m:oMath>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pPr>
            <m:oMath>
              <m:sSub>
                <m:e>
                  <m:r>
                    <m:t>e</m:t>
                  </m:r>
                </m:e>
                <m:sub>
                  <m:r>
                    <m:t>1</m:t>
                  </m:r>
                </m:sub>
              </m:sSub>
            </m:oMath>
          </w:p>
        </w:tc>
      </w:tr>
      <w:tr>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pPr>
            <m:oMath>
              <m:sSub>
                <m:e>
                  <m:r>
                    <m:t>e</m:t>
                  </m:r>
                </m:e>
                <m:sub>
                  <m:r>
                    <m:t>2</m:t>
                  </m:r>
                </m:sub>
              </m:sSub>
            </m:oMath>
          </w:p>
        </w:tc>
      </w:tr>
      <w:tr>
        <w:tc>
          <w:tcPr/>
          <w:p>
            <w:pPr>
              <w:pStyle w:val="Compact"/>
              <w:jc w:val="right"/>
            </w:pPr>
            <w:r>
              <w:t xml:space="preserve">3</w:t>
            </w:r>
          </w:p>
        </w:tc>
        <w:tc>
          <w:tcPr/>
          <w:p>
            <w:pPr>
              <w:pStyle w:val="Compact"/>
              <w:jc w:val="right"/>
            </w:pPr>
            <w:r>
              <w:t xml:space="preserve">4</w:t>
            </w:r>
          </w:p>
        </w:tc>
        <w:tc>
          <w:tcPr/>
          <w:p>
            <w:pPr>
              <w:pStyle w:val="Compact"/>
              <w:jc w:val="right"/>
            </w:pPr>
            <w:r>
              <w:t xml:space="preserve">0</w:t>
            </w:r>
          </w:p>
        </w:tc>
        <w:tc>
          <w:tcPr/>
          <w:p>
            <w:pPr>
              <w:pStyle w:val="Compact"/>
            </w:pPr>
            <m:oMath>
              <m:sSub>
                <m:e>
                  <m:r>
                    <m:t>e</m:t>
                  </m:r>
                </m:e>
                <m:sub>
                  <m:r>
                    <m:t>0</m:t>
                  </m:r>
                </m:sub>
              </m:sSub>
            </m:oMath>
          </w:p>
        </w:tc>
      </w:tr>
      <w:tr>
        <w:tc>
          <w:tcPr/>
          <w:p>
            <w:pPr>
              <w:pStyle w:val="Compact"/>
              <w:jc w:val="right"/>
            </w:pPr>
            <w:r>
              <w:t xml:space="preserve">4</w:t>
            </w:r>
          </w:p>
        </w:tc>
        <w:tc>
          <w:tcPr/>
          <w:p>
            <w:pPr>
              <w:pStyle w:val="Compact"/>
              <w:jc w:val="right"/>
            </w:pPr>
            <w:r>
              <w:t xml:space="preserve">5</w:t>
            </w:r>
          </w:p>
        </w:tc>
        <w:tc>
          <w:tcPr/>
          <w:p>
            <w:pPr>
              <w:pStyle w:val="Compact"/>
              <w:jc w:val="right"/>
            </w:pPr>
            <w:r>
              <w:t xml:space="preserve">1</w:t>
            </w:r>
          </w:p>
        </w:tc>
        <w:tc>
          <w:tcPr/>
          <w:p>
            <w:pPr>
              <w:pStyle w:val="Compact"/>
            </w:pPr>
            <m:oMath>
              <m:sSub>
                <m:e>
                  <m:r>
                    <m:t>e</m:t>
                  </m:r>
                </m:e>
                <m:sub>
                  <m:r>
                    <m:t>1</m:t>
                  </m:r>
                </m:sub>
              </m:sSub>
            </m:oMath>
          </w:p>
        </w:tc>
      </w:tr>
      <w:tr>
        <w:tc>
          <w:tcPr/>
          <w:p>
            <w:pPr>
              <w:pStyle w:val="Compact"/>
              <w:jc w:val="right"/>
            </w:pPr>
            <w:r>
              <w:t xml:space="preserve">5</w:t>
            </w:r>
          </w:p>
        </w:tc>
        <w:tc>
          <w:tcPr/>
          <w:p>
            <w:pPr>
              <w:pStyle w:val="Compact"/>
              <w:jc w:val="right"/>
            </w:pPr>
            <w:r>
              <w:t xml:space="preserve">6</w:t>
            </w:r>
          </w:p>
        </w:tc>
        <w:tc>
          <w:tcPr/>
          <w:p>
            <w:pPr>
              <w:pStyle w:val="Compact"/>
              <w:jc w:val="right"/>
            </w:pPr>
            <w:r>
              <w:t xml:space="preserve">2</w:t>
            </w:r>
          </w:p>
        </w:tc>
        <w:tc>
          <w:tcPr/>
          <w:p>
            <w:pPr>
              <w:pStyle w:val="Compact"/>
            </w:pPr>
            <m:oMath>
              <m:sSub>
                <m:e>
                  <m:r>
                    <m:t>e</m:t>
                  </m:r>
                </m:e>
                <m:sub>
                  <m:r>
                    <m:t>2</m:t>
                  </m:r>
                </m:sub>
              </m:sSub>
            </m:oMath>
          </w:p>
        </w:tc>
      </w:tr>
      <w:tr>
        <w:tc>
          <w:tcPr/>
          <w:p>
            <w:pPr>
              <w:pStyle w:val="Compact"/>
              <w:jc w:val="right"/>
            </w:pPr>
            <w:r>
              <w:t xml:space="preserve">6</w:t>
            </w:r>
          </w:p>
        </w:tc>
        <w:tc>
          <w:tcPr/>
          <w:p>
            <w:pPr>
              <w:pStyle w:val="Compact"/>
              <w:jc w:val="right"/>
            </w:pPr>
            <w:r>
              <w:t xml:space="preserve">7</w:t>
            </w:r>
          </w:p>
        </w:tc>
        <w:tc>
          <w:tcPr/>
          <w:p>
            <w:pPr>
              <w:pStyle w:val="Compact"/>
              <w:jc w:val="right"/>
            </w:pPr>
            <w:r>
              <w:t xml:space="preserve">0</w:t>
            </w:r>
          </w:p>
        </w:tc>
        <w:tc>
          <w:tcPr/>
          <w:p>
            <w:pPr>
              <w:pStyle w:val="Compact"/>
            </w:pPr>
            <m:oMath>
              <m:sSub>
                <m:e>
                  <m:r>
                    <m:t>e</m:t>
                  </m:r>
                </m:e>
                <m:sub>
                  <m:r>
                    <m:t>0</m:t>
                  </m:r>
                </m:sub>
              </m:sSub>
            </m:oMath>
          </w:p>
        </w:tc>
      </w:tr>
      <w:tr>
        <w:tc>
          <w:tcPr/>
          <w:p>
            <w:pPr>
              <w:pStyle w:val="Compact"/>
              <w:jc w:val="right"/>
            </w:pPr>
            <w:r>
              <w:t xml:space="preserve">7</w:t>
            </w:r>
          </w:p>
        </w:tc>
        <w:tc>
          <w:tcPr/>
          <w:p>
            <w:pPr>
              <w:pStyle w:val="Compact"/>
              <w:jc w:val="right"/>
            </w:pPr>
            <w:r>
              <w:t xml:space="preserve">8</w:t>
            </w:r>
          </w:p>
        </w:tc>
        <w:tc>
          <w:tcPr/>
          <w:p>
            <w:pPr>
              <w:pStyle w:val="Compact"/>
              <w:jc w:val="right"/>
            </w:pPr>
            <w:r>
              <w:t xml:space="preserve">1</w:t>
            </w:r>
          </w:p>
        </w:tc>
        <w:tc>
          <w:tcPr/>
          <w:p>
            <w:pPr>
              <w:pStyle w:val="Compact"/>
            </w:pPr>
            <m:oMath>
              <m:sSub>
                <m:e>
                  <m:r>
                    <m:t>e</m:t>
                  </m:r>
                </m:e>
                <m:sub>
                  <m:r>
                    <m:t>1</m:t>
                  </m:r>
                </m:sub>
              </m:sSub>
            </m:oMath>
          </w:p>
        </w:tc>
      </w:tr>
    </w:tbl>
    <w:bookmarkStart w:id="31" w:name="common-mistake"/>
    <w:p>
      <w:pPr>
        <w:pStyle w:val="Heading3"/>
      </w:pPr>
      <w:r>
        <w:t xml:space="preserve">Common mistake</w:t>
      </w:r>
    </w:p>
    <w:p>
      <w:pPr>
        <w:pStyle w:val="FirstParagraph"/>
      </w:pPr>
      <w:r>
        <w:t xml:space="preserve">Students often think “phase” means phase angle such as</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oMath>
      </m:oMathPara>
    </w:p>
    <w:p>
      <w:pPr>
        <w:pStyle w:val="FirstParagraph"/>
      </w:pPr>
      <w:r>
        <w:t xml:space="preserve">It does not.</w:t>
      </w:r>
    </w:p>
    <w:p>
      <w:pPr>
        <w:pStyle w:val="BodyText"/>
      </w:pPr>
      <w:r>
        <w:t xml:space="preserve">Here,</w:t>
      </w:r>
      <w:r>
        <w:t xml:space="preserve"> </w:t>
      </w:r>
      <w:r>
        <w:rPr>
          <w:b/>
          <w:bCs/>
        </w:rPr>
        <w:t xml:space="preserve">polyphase phase means index class modulo</w:t>
      </w:r>
      <w:r>
        <w:rPr>
          <w:b/>
          <w:bCs/>
        </w:rPr>
        <w:t xml:space="preserve"> </w:t>
      </w:r>
      <m:oMath>
        <m:r>
          <m:t>M</m:t>
        </m:r>
      </m:oMath>
      <w:r>
        <w:t xml:space="preserve">.</w:t>
      </w:r>
    </w:p>
    <w:p>
      <w:pPr>
        <w:pStyle w:val="BodyText"/>
      </w:pPr>
      <w:r>
        <w:t xml:space="preserve">That terminology is worth explicitly clarifying.</w:t>
      </w:r>
    </w:p>
    <w:p>
      <w:r>
        <w:pict>
          <v:rect style="width:0;height:1.5pt" o:hralign="center" o:hrstd="t" o:hr="t"/>
        </w:pict>
      </w:r>
    </w:p>
    <w:bookmarkEnd w:id="31"/>
    <w:bookmarkEnd w:id="32"/>
    <w:bookmarkStart w:id="34" w:name="X430d1d5fc25000a02fa344316cabcada366a92f"/>
    <w:p>
      <w:pPr>
        <w:pStyle w:val="Heading1"/>
      </w:pPr>
      <w:r>
        <w:t xml:space="preserve">Slide 5 — Polyphase Decomposition in the</w:t>
      </w:r>
      <w:r>
        <w:t xml:space="preserve"> </w:t>
      </w:r>
      <m:oMath>
        <m:r>
          <m:t>z</m:t>
        </m:r>
      </m:oMath>
      <w:r>
        <w:t xml:space="preserve">-Domain</w:t>
      </w:r>
    </w:p>
    <w:p>
      <w:pPr>
        <w:pStyle w:val="FirstParagraph"/>
      </w:pPr>
      <w:r>
        <w:t xml:space="preserve">The expression is</w:t>
      </w:r>
    </w:p>
    <w:p>
      <w:pPr>
        <w:pStyle w:val="BodyText"/>
      </w:pPr>
      <m:oMathPara>
        <m:oMathParaPr>
          <m:jc m:val="center"/>
        </m:oMathParaPr>
        <m:oMath>
          <m:r>
            <m:t>H</m:t>
          </m:r>
          <m:r>
            <m:rPr>
              <m:sty m:val="p"/>
            </m:rPr>
            <m:t>(</m:t>
          </m:r>
          <m:r>
            <m:t>z</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sSup>
                <m:e>
                  <m:r>
                    <m:t>z</m:t>
                  </m:r>
                </m:e>
                <m:sup>
                  <m:r>
                    <m:rPr>
                      <m:sty m:val="p"/>
                    </m:rPr>
                    <m:t>−</m:t>
                  </m:r>
                  <m:r>
                    <m:t>k</m:t>
                  </m:r>
                </m:sup>
              </m:sSup>
            </m:e>
          </m:nary>
          <m:sSub>
            <m:e>
              <m:r>
                <m:t>E</m:t>
              </m:r>
            </m:e>
            <m:sub>
              <m:r>
                <m:t>k</m:t>
              </m:r>
            </m:sub>
          </m:sSub>
          <m:r>
            <m:rPr>
              <m:sty m:val="p"/>
            </m:rPr>
            <m:t>(</m:t>
          </m:r>
          <m:sSup>
            <m:e>
              <m:r>
                <m:t>z</m:t>
              </m:r>
            </m:e>
            <m:sup>
              <m:r>
                <m:t>M</m:t>
              </m:r>
            </m:sup>
          </m:sSup>
          <m:r>
            <m:rPr>
              <m:sty m:val="p"/>
            </m:rPr>
            <m:t>)</m:t>
          </m:r>
          <m:r>
            <m:rPr>
              <m:sty m:val="p"/>
            </m:rPr>
            <m:t>.</m:t>
          </m:r>
        </m:oMath>
      </m:oMathPara>
    </w:p>
    <w:p>
      <w:pPr>
        <w:pStyle w:val="FirstParagraph"/>
      </w:pPr>
      <w:r>
        <w:t xml:space="preserve">The best derivation begins with</w:t>
      </w:r>
    </w:p>
    <w:p>
      <w:pPr>
        <w:pStyle w:val="BodyText"/>
      </w:pPr>
      <m:oMathPara>
        <m:oMathParaPr>
          <m:jc m:val="center"/>
        </m:oMathParaPr>
        <m:oMath>
          <m:r>
            <m:t>H</m:t>
          </m:r>
          <m:r>
            <m:rPr>
              <m:sty m:val="p"/>
            </m:rPr>
            <m:t>(</m:t>
          </m:r>
          <m:r>
            <m:t>z</m:t>
          </m:r>
          <m:r>
            <m:rPr>
              <m:sty m:val="p"/>
            </m:rPr>
            <m:t>)</m:t>
          </m:r>
          <m:r>
            <m:rPr>
              <m:sty m:val="p"/>
            </m:rPr>
            <m:t>=</m:t>
          </m:r>
          <m:nary>
            <m:naryPr>
              <m:chr m:val="∑"/>
              <m:limLoc m:val="undOvr"/>
              <m:subHide m:val="off"/>
              <m:supHide m:val="on"/>
            </m:naryPr>
            <m:sub>
              <m:r>
                <m:t>n</m:t>
              </m:r>
            </m:sub>
            <m:sup>
              <m:r>
                <m:t>​</m:t>
              </m:r>
            </m:sup>
            <m:e>
              <m:r>
                <m:t>h</m:t>
              </m:r>
            </m:e>
          </m:nary>
          <m:r>
            <m:rPr>
              <m:sty m:val="p"/>
            </m:rPr>
            <m:t>[</m:t>
          </m:r>
          <m:r>
            <m:t>n</m:t>
          </m:r>
          <m:r>
            <m:rPr>
              <m:sty m:val="p"/>
            </m:rPr>
            <m:t>]</m:t>
          </m:r>
          <m:sSup>
            <m:e>
              <m:r>
                <m:t>z</m:t>
              </m:r>
            </m:e>
            <m:sup>
              <m:r>
                <m:rPr>
                  <m:sty m:val="p"/>
                </m:rPr>
                <m:t>−</m:t>
              </m:r>
              <m:r>
                <m:t>n</m:t>
              </m:r>
            </m:sup>
          </m:sSup>
          <m:r>
            <m:rPr>
              <m:sty m:val="p"/>
            </m:rPr>
            <m:t>.</m:t>
          </m:r>
        </m:oMath>
      </m:oMathPara>
    </w:p>
    <w:p>
      <w:pPr>
        <w:pStyle w:val="FirstParagraph"/>
      </w:pPr>
      <w:r>
        <w:t xml:space="preserve">Every index</w:t>
      </w:r>
      <w:r>
        <w:t xml:space="preserve"> </w:t>
      </w:r>
      <m:oMath>
        <m:r>
          <m:t>n</m:t>
        </m:r>
      </m:oMath>
      <w:r>
        <w:t xml:space="preserve"> </w:t>
      </w:r>
      <w:r>
        <w:t xml:space="preserve">can be written uniquely as</w:t>
      </w:r>
    </w:p>
    <w:p>
      <w:pPr>
        <w:pStyle w:val="BodyText"/>
      </w:pPr>
      <m:oMathPara>
        <m:oMathParaPr>
          <m:jc m:val="center"/>
        </m:oMathParaPr>
        <m:oMath>
          <m:r>
            <m:t>n</m:t>
          </m:r>
          <m:r>
            <m:rPr>
              <m:sty m:val="p"/>
            </m:rPr>
            <m:t>=</m:t>
          </m:r>
          <m:r>
            <m:t>r</m:t>
          </m:r>
          <m:r>
            <m:t>M</m:t>
          </m:r>
          <m:r>
            <m:rPr>
              <m:sty m:val="p"/>
            </m:rPr>
            <m:t>+</m:t>
          </m:r>
          <m:r>
            <m:t>k</m:t>
          </m:r>
          <m:r>
            <m:rPr>
              <m:sty m:val="p"/>
            </m:rPr>
            <m:t>,</m:t>
          </m:r>
        </m:oMath>
      </m:oMathPara>
    </w:p>
    <w:p>
      <w:pPr>
        <w:pStyle w:val="FirstParagraph"/>
      </w:pPr>
      <w:r>
        <w:t xml:space="preserve">where</w:t>
      </w:r>
    </w:p>
    <w:p>
      <w:pPr>
        <w:pStyle w:val="BodyText"/>
      </w:pPr>
      <m:oMathPara>
        <m:oMathParaPr>
          <m:jc m:val="center"/>
        </m:oMathParaPr>
        <m:oMath>
          <m:r>
            <m:t>k</m:t>
          </m:r>
          <m:r>
            <m:rPr>
              <m:sty m:val="p"/>
            </m:rPr>
            <m:t>∈</m:t>
          </m:r>
          <m:r>
            <m:rPr>
              <m:sty m:val="p"/>
            </m:rPr>
            <m:t>{</m:t>
          </m:r>
          <m:r>
            <m:t>0</m:t>
          </m:r>
          <m:r>
            <m:rPr>
              <m:sty m:val="p"/>
            </m:rPr>
            <m:t>,</m:t>
          </m:r>
          <m:r>
            <m:t>1</m:t>
          </m:r>
          <m:r>
            <m:rPr>
              <m:sty m:val="p"/>
            </m:rPr>
            <m:t>,</m:t>
          </m:r>
          <m:r>
            <m:rPr>
              <m:sty m:val="p"/>
            </m:rPr>
            <m:t>…</m:t>
          </m:r>
          <m:r>
            <m:rPr>
              <m:sty m:val="p"/>
            </m:rPr>
            <m:t>,</m:t>
          </m:r>
          <m:r>
            <m:t>M</m:t>
          </m:r>
          <m:r>
            <m:rPr>
              <m:sty m:val="p"/>
            </m:rPr>
            <m:t>−</m:t>
          </m:r>
          <m:r>
            <m:t>1</m:t>
          </m:r>
          <m:r>
            <m:rPr>
              <m:sty m:val="p"/>
            </m:rPr>
            <m:t>}</m:t>
          </m:r>
          <m:r>
            <m:rPr>
              <m:sty m:val="p"/>
            </m:rPr>
            <m:t>.</m:t>
          </m:r>
        </m:oMath>
      </m:oMathPara>
    </w:p>
    <w:p>
      <w:pPr>
        <w:pStyle w:val="FirstParagraph"/>
      </w:pPr>
      <w:r>
        <w:t xml:space="preserve">Therefore,</w:t>
      </w:r>
    </w:p>
    <w:p>
      <w:pPr>
        <w:pStyle w:val="BodyText"/>
      </w:pPr>
      <m:oMathPara>
        <m:oMathParaPr>
          <m:jc m:val="center"/>
        </m:oMathParaPr>
        <m:oMath>
          <m:r>
            <m:t>H</m:t>
          </m:r>
          <m:r>
            <m:rPr>
              <m:sty m:val="p"/>
            </m:rPr>
            <m:t>(</m:t>
          </m:r>
          <m:r>
            <m:t>z</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nary>
                <m:naryPr>
                  <m:chr m:val="∑"/>
                  <m:limLoc m:val="undOvr"/>
                  <m:subHide m:val="off"/>
                  <m:supHide m:val="on"/>
                </m:naryPr>
                <m:sub>
                  <m:r>
                    <m:t>r</m:t>
                  </m:r>
                </m:sub>
                <m:sup>
                  <m:r>
                    <m:t>​</m:t>
                  </m:r>
                </m:sup>
                <m:e>
                  <m:r>
                    <m:t>h</m:t>
                  </m:r>
                </m:e>
              </m:nary>
            </m:e>
          </m:nary>
          <m:r>
            <m:rPr>
              <m:sty m:val="p"/>
            </m:rPr>
            <m:t>[</m:t>
          </m:r>
          <m:r>
            <m:t>r</m:t>
          </m:r>
          <m:r>
            <m:t>M</m:t>
          </m:r>
          <m:r>
            <m:rPr>
              <m:sty m:val="p"/>
            </m:rPr>
            <m:t>+</m:t>
          </m:r>
          <m:r>
            <m:t>k</m:t>
          </m:r>
          <m:r>
            <m:rPr>
              <m:sty m:val="p"/>
            </m:rPr>
            <m:t>]</m:t>
          </m:r>
          <m:sSup>
            <m:e>
              <m:r>
                <m:t>z</m:t>
              </m:r>
            </m:e>
            <m:sup>
              <m:r>
                <m:rPr>
                  <m:sty m:val="p"/>
                </m:rPr>
                <m:t>−</m:t>
              </m:r>
              <m:r>
                <m:rPr>
                  <m:sty m:val="p"/>
                </m:rPr>
                <m:t>(</m:t>
              </m:r>
              <m:r>
                <m:t>r</m:t>
              </m:r>
              <m:r>
                <m:t>M</m:t>
              </m:r>
              <m:r>
                <m:rPr>
                  <m:sty m:val="p"/>
                </m:rPr>
                <m:t>+</m:t>
              </m:r>
              <m:r>
                <m:t>k</m:t>
              </m:r>
              <m:r>
                <m:rPr>
                  <m:sty m:val="p"/>
                </m:rPr>
                <m:t>)</m:t>
              </m:r>
            </m:sup>
          </m:sSup>
          <m:r>
            <m:rPr>
              <m:sty m:val="p"/>
            </m:rPr>
            <m:t>.</m:t>
          </m:r>
        </m:oMath>
      </m:oMathPara>
    </w:p>
    <w:p>
      <w:pPr>
        <w:pStyle w:val="FirstParagraph"/>
      </w:pPr>
      <w:r>
        <w:t xml:space="preserve">Separate the powers:</w:t>
      </w:r>
    </w:p>
    <w:p>
      <w:pPr>
        <w:pStyle w:val="BodyText"/>
      </w:pPr>
      <m:oMathPara>
        <m:oMathParaPr>
          <m:jc m:val="center"/>
        </m:oMathParaPr>
        <m:oMath>
          <m:r>
            <m:t>H</m:t>
          </m:r>
          <m:r>
            <m:rPr>
              <m:sty m:val="p"/>
            </m:rPr>
            <m:t>(</m:t>
          </m:r>
          <m:r>
            <m:t>z</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sSup>
                <m:e>
                  <m:r>
                    <m:t>z</m:t>
                  </m:r>
                </m:e>
                <m:sup>
                  <m:r>
                    <m:rPr>
                      <m:sty m:val="p"/>
                    </m:rPr>
                    <m:t>−</m:t>
                  </m:r>
                  <m:r>
                    <m:t>k</m:t>
                  </m:r>
                </m:sup>
              </m:sSup>
            </m:e>
          </m:nary>
          <m:nary>
            <m:naryPr>
              <m:chr m:val="∑"/>
              <m:limLoc m:val="undOvr"/>
              <m:subHide m:val="off"/>
              <m:supHide m:val="on"/>
            </m:naryPr>
            <m:sub>
              <m:r>
                <m:t>r</m:t>
              </m:r>
            </m:sub>
            <m:sup>
              <m:r>
                <m:t>​</m:t>
              </m:r>
            </m:sup>
            <m:e>
              <m:r>
                <m:t>h</m:t>
              </m:r>
            </m:e>
          </m:nary>
          <m:r>
            <m:rPr>
              <m:sty m:val="p"/>
            </m:rPr>
            <m:t>[</m:t>
          </m:r>
          <m:r>
            <m:t>r</m:t>
          </m:r>
          <m:r>
            <m:t>M</m:t>
          </m:r>
          <m:r>
            <m:rPr>
              <m:sty m:val="p"/>
            </m:rPr>
            <m:t>+</m:t>
          </m:r>
          <m:r>
            <m:t>k</m:t>
          </m:r>
          <m:r>
            <m:rPr>
              <m:sty m:val="p"/>
            </m:rPr>
            <m:t>]</m:t>
          </m:r>
          <m:r>
            <m:rPr>
              <m:sty m:val="p"/>
            </m:rPr>
            <m:t>(</m:t>
          </m:r>
          <m:sSup>
            <m:e>
              <m:r>
                <m:t>z</m:t>
              </m:r>
            </m:e>
            <m:sup>
              <m:r>
                <m:t>M</m:t>
              </m:r>
            </m:sup>
          </m:sSup>
          <m:sSup>
            <m:e>
              <m:r>
                <m:rPr>
                  <m:sty m:val="p"/>
                </m:rPr>
                <m:t>)</m:t>
              </m:r>
            </m:e>
            <m:sup>
              <m:r>
                <m:rPr>
                  <m:sty m:val="p"/>
                </m:rPr>
                <m:t>−</m:t>
              </m:r>
              <m:r>
                <m:t>r</m:t>
              </m:r>
            </m:sup>
          </m:sSup>
          <m:r>
            <m:rPr>
              <m:sty m:val="p"/>
            </m:rPr>
            <m:t>.</m:t>
          </m:r>
        </m:oMath>
      </m:oMathPara>
    </w:p>
    <w:p>
      <w:pPr>
        <w:pStyle w:val="FirstParagraph"/>
      </w:pPr>
      <w:r>
        <w:t xml:space="preserve">Define</w:t>
      </w:r>
    </w:p>
    <w:p>
      <w:pPr>
        <w:pStyle w:val="BodyText"/>
      </w:pPr>
      <m:oMathPara>
        <m:oMathParaPr>
          <m:jc m:val="center"/>
        </m:oMathParaPr>
        <m:oMath>
          <m:sSub>
            <m:e>
              <m:r>
                <m:t>e</m:t>
              </m:r>
            </m:e>
            <m:sub>
              <m:r>
                <m:t>k</m:t>
              </m:r>
            </m:sub>
          </m:sSub>
          <m:r>
            <m:rPr>
              <m:sty m:val="p"/>
            </m:rPr>
            <m:t>[</m:t>
          </m:r>
          <m:r>
            <m:t>r</m:t>
          </m:r>
          <m:r>
            <m:rPr>
              <m:sty m:val="p"/>
            </m:rPr>
            <m:t>]</m:t>
          </m:r>
          <m:r>
            <m:rPr>
              <m:sty m:val="p"/>
            </m:rPr>
            <m:t>=</m:t>
          </m:r>
          <m:r>
            <m:t>h</m:t>
          </m:r>
          <m:r>
            <m:rPr>
              <m:sty m:val="p"/>
            </m:rPr>
            <m:t>[</m:t>
          </m:r>
          <m:r>
            <m:t>r</m:t>
          </m:r>
          <m:r>
            <m:t>M</m:t>
          </m:r>
          <m:r>
            <m:rPr>
              <m:sty m:val="p"/>
            </m:rPr>
            <m:t>+</m:t>
          </m:r>
          <m:r>
            <m:t>k</m:t>
          </m:r>
          <m:r>
            <m:rPr>
              <m:sty m:val="p"/>
            </m:rPr>
            <m:t>]</m:t>
          </m:r>
        </m:oMath>
      </m:oMathPara>
    </w:p>
    <w:p>
      <w:pPr>
        <w:pStyle w:val="FirstParagraph"/>
      </w:pPr>
      <w:r>
        <w:t xml:space="preserve">and</w:t>
      </w:r>
    </w:p>
    <w:p>
      <w:pPr>
        <w:pStyle w:val="BodyText"/>
      </w:pPr>
      <m:oMathPara>
        <m:oMathParaPr>
          <m:jc m:val="center"/>
        </m:oMathParaPr>
        <m:oMath>
          <m:sSub>
            <m:e>
              <m:r>
                <m:t>E</m:t>
              </m:r>
            </m:e>
            <m:sub>
              <m:r>
                <m:t>k</m:t>
              </m:r>
            </m:sub>
          </m:sSub>
          <m:r>
            <m:rPr>
              <m:sty m:val="p"/>
            </m:rPr>
            <m:t>(</m:t>
          </m:r>
          <m:r>
            <m:t>z</m:t>
          </m:r>
          <m:r>
            <m:rPr>
              <m:sty m:val="p"/>
            </m:rPr>
            <m:t>)</m:t>
          </m:r>
          <m:r>
            <m:rPr>
              <m:sty m:val="p"/>
            </m:rPr>
            <m:t>=</m:t>
          </m:r>
          <m:nary>
            <m:naryPr>
              <m:chr m:val="∑"/>
              <m:limLoc m:val="undOvr"/>
              <m:subHide m:val="off"/>
              <m:supHide m:val="on"/>
            </m:naryPr>
            <m:sub>
              <m:r>
                <m:t>r</m:t>
              </m:r>
            </m:sub>
            <m:sup>
              <m:r>
                <m:t>​</m:t>
              </m:r>
            </m:sup>
            <m:e>
              <m:sSub>
                <m:e>
                  <m:r>
                    <m:t>e</m:t>
                  </m:r>
                </m:e>
                <m:sub>
                  <m:r>
                    <m:t>k</m:t>
                  </m:r>
                </m:sub>
              </m:sSub>
            </m:e>
          </m:nary>
          <m:r>
            <m:rPr>
              <m:sty m:val="p"/>
            </m:rPr>
            <m:t>[</m:t>
          </m:r>
          <m:r>
            <m:t>r</m:t>
          </m:r>
          <m:r>
            <m:rPr>
              <m:sty m:val="p"/>
            </m:rPr>
            <m:t>]</m:t>
          </m:r>
          <m:sSup>
            <m:e>
              <m:r>
                <m:t>z</m:t>
              </m:r>
            </m:e>
            <m:sup>
              <m:r>
                <m:rPr>
                  <m:sty m:val="p"/>
                </m:rPr>
                <m:t>−</m:t>
              </m:r>
              <m:r>
                <m:t>r</m:t>
              </m:r>
            </m:sup>
          </m:sSup>
          <m:r>
            <m:rPr>
              <m:sty m:val="p"/>
            </m:rPr>
            <m:t>.</m:t>
          </m:r>
        </m:oMath>
      </m:oMathPara>
    </w:p>
    <w:p>
      <w:pPr>
        <w:pStyle w:val="FirstParagraph"/>
      </w:pPr>
      <w:r>
        <w:t xml:space="preserve">Then</w:t>
      </w:r>
    </w:p>
    <w:p>
      <w:pPr>
        <w:pStyle w:val="BodyText"/>
      </w:pPr>
      <m:oMathPara>
        <m:oMathParaPr>
          <m:jc m:val="center"/>
        </m:oMathParaPr>
        <m:oMath>
          <m:r>
            <m:t>H</m:t>
          </m:r>
          <m:r>
            <m:rPr>
              <m:sty m:val="p"/>
            </m:rPr>
            <m:t>(</m:t>
          </m:r>
          <m:r>
            <m:t>z</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sSup>
                <m:e>
                  <m:r>
                    <m:t>z</m:t>
                  </m:r>
                </m:e>
                <m:sup>
                  <m:r>
                    <m:rPr>
                      <m:sty m:val="p"/>
                    </m:rPr>
                    <m:t>−</m:t>
                  </m:r>
                  <m:r>
                    <m:t>k</m:t>
                  </m:r>
                </m:sup>
              </m:sSup>
            </m:e>
          </m:nary>
          <m:sSub>
            <m:e>
              <m:r>
                <m:t>E</m:t>
              </m:r>
            </m:e>
            <m:sub>
              <m:r>
                <m:t>k</m:t>
              </m:r>
            </m:sub>
          </m:sSub>
          <m:r>
            <m:rPr>
              <m:sty m:val="p"/>
            </m:rPr>
            <m:t>(</m:t>
          </m:r>
          <m:sSup>
            <m:e>
              <m:r>
                <m:t>z</m:t>
              </m:r>
            </m:e>
            <m:sup>
              <m:r>
                <m:t>M</m:t>
              </m:r>
            </m:sup>
          </m:sSup>
          <m:r>
            <m:rPr>
              <m:sty m:val="p"/>
            </m:rPr>
            <m:t>)</m:t>
          </m:r>
          <m:r>
            <m:rPr>
              <m:sty m:val="p"/>
            </m:rPr>
            <m:t>.</m:t>
          </m:r>
        </m:oMath>
      </m:oMathPara>
    </w:p>
    <w:p>
      <w:pPr>
        <w:pStyle w:val="FirstParagraph"/>
      </w:pPr>
      <w:r>
        <w:t xml:space="preserve">That derivation is important because the structure does not appear arbitrary once students see the substitution</w:t>
      </w:r>
    </w:p>
    <w:p>
      <w:pPr>
        <w:pStyle w:val="BodyText"/>
      </w:pPr>
      <m:oMathPara>
        <m:oMathParaPr>
          <m:jc m:val="center"/>
        </m:oMathParaPr>
        <m:oMath>
          <m:r>
            <m:t>n</m:t>
          </m:r>
          <m:r>
            <m:rPr>
              <m:sty m:val="p"/>
            </m:rPr>
            <m:t>=</m:t>
          </m:r>
          <m:r>
            <m:t>r</m:t>
          </m:r>
          <m:r>
            <m:t>M</m:t>
          </m:r>
          <m:r>
            <m:rPr>
              <m:sty m:val="p"/>
            </m:rPr>
            <m:t>+</m:t>
          </m:r>
          <m:r>
            <m:t>k</m:t>
          </m:r>
          <m:r>
            <m:rPr>
              <m:sty m:val="p"/>
            </m:rPr>
            <m:t>.</m:t>
          </m:r>
        </m:oMath>
      </m:oMathPara>
    </w:p>
    <w:p>
      <w:pPr>
        <w:pStyle w:val="FirstParagraph"/>
      </w:pPr>
      <w:r>
        <w:t xml:space="preserve">Your deck correctly identifies that substitution as the heart of the formula.</w:t>
      </w:r>
    </w:p>
    <w:bookmarkStart w:id="33" w:name="what-does-z-k-do"/>
    <w:p>
      <w:pPr>
        <w:pStyle w:val="Heading3"/>
      </w:pPr>
      <w:r>
        <w:t xml:space="preserve">What does</w:t>
      </w:r>
      <w:r>
        <w:t xml:space="preserve"> </w:t>
      </w:r>
      <m:oMath>
        <m:sSup>
          <m:e>
            <m:r>
              <m:t>z</m:t>
            </m:r>
          </m:e>
          <m:sup>
            <m:r>
              <m:rPr>
                <m:sty m:val="p"/>
              </m:rPr>
              <m:t>−</m:t>
            </m:r>
            <m:r>
              <m:t>k</m:t>
            </m:r>
          </m:sup>
        </m:sSup>
      </m:oMath>
      <w:r>
        <w:t xml:space="preserve"> </w:t>
      </w:r>
      <w:r>
        <w:t xml:space="preserve">do?</w:t>
      </w:r>
    </w:p>
    <w:p>
      <w:pPr>
        <w:pStyle w:val="FirstParagraph"/>
      </w:pPr>
      <w:r>
        <w:t xml:space="preserve">A good verbal interpretation is:</w:t>
      </w:r>
    </w:p>
    <w:p>
      <w:pPr>
        <w:pStyle w:val="BlockText"/>
      </w:pPr>
      <m:oMath>
        <m:sSub>
          <m:e>
            <m:r>
              <m:t>E</m:t>
            </m:r>
          </m:e>
          <m:sub>
            <m:r>
              <m:t>k</m:t>
            </m:r>
          </m:sub>
        </m:sSub>
        <m:r>
          <m:rPr>
            <m:sty m:val="p"/>
          </m:rPr>
          <m:t>(</m:t>
        </m:r>
        <m:sSup>
          <m:e>
            <m:r>
              <m:t>z</m:t>
            </m:r>
          </m:e>
          <m:sup>
            <m:r>
              <m:t>M</m:t>
            </m:r>
          </m:sup>
        </m:sSup>
        <m:r>
          <m:rPr>
            <m:sty m:val="p"/>
          </m:rPr>
          <m:t>)</m:t>
        </m:r>
      </m:oMath>
      <w:r>
        <w:t xml:space="preserve"> </w:t>
      </w:r>
      <w:r>
        <w:t xml:space="preserve">contains the coefficients belonging to phase</w:t>
      </w:r>
      <w:r>
        <w:t xml:space="preserve"> </w:t>
      </w:r>
      <m:oMath>
        <m:r>
          <m:t>k</m:t>
        </m:r>
      </m:oMath>
      <w:r>
        <w:t xml:space="preserve">, but</w:t>
      </w:r>
      <w:r>
        <w:t xml:space="preserve"> </w:t>
      </w:r>
      <m:oMath>
        <m:sSup>
          <m:e>
            <m:r>
              <m:t>z</m:t>
            </m:r>
          </m:e>
          <m:sup>
            <m:r>
              <m:rPr>
                <m:sty m:val="p"/>
              </m:rPr>
              <m:t>−</m:t>
            </m:r>
            <m:r>
              <m:t>k</m:t>
            </m:r>
          </m:sup>
        </m:sSup>
      </m:oMath>
      <w:r>
        <w:t xml:space="preserve"> </w:t>
      </w:r>
      <w:r>
        <w:t xml:space="preserve">restores their original offset inside the full FIR sequence.</w:t>
      </w:r>
    </w:p>
    <w:p>
      <w:pPr>
        <w:pStyle w:val="FirstParagraph"/>
      </w:pPr>
      <w:r>
        <w:t xml:space="preserve">For</w:t>
      </w:r>
      <w:r>
        <w:t xml:space="preserve"> </w:t>
      </w:r>
      <m:oMath>
        <m:r>
          <m:t>M</m:t>
        </m:r>
        <m:r>
          <m:rPr>
            <m:sty m:val="p"/>
          </m:rPr>
          <m:t>=</m:t>
        </m:r>
        <m:r>
          <m:t>3</m:t>
        </m:r>
      </m:oMath>
      <w:r>
        <w:t xml:space="preserve">,</w:t>
      </w:r>
    </w:p>
    <w:p>
      <w:pPr>
        <w:pStyle w:val="BodyText"/>
      </w:pPr>
      <m:oMathPara>
        <m:oMathParaPr>
          <m:jc m:val="center"/>
        </m:oMathParaPr>
        <m:oMath>
          <m:r>
            <m:t>H</m:t>
          </m:r>
          <m:r>
            <m:rPr>
              <m:sty m:val="p"/>
            </m:rPr>
            <m:t>(</m:t>
          </m:r>
          <m:r>
            <m:t>z</m:t>
          </m:r>
          <m:r>
            <m:rPr>
              <m:sty m:val="p"/>
            </m:rPr>
            <m:t>)</m:t>
          </m:r>
          <m:r>
            <m:rPr>
              <m:sty m:val="p"/>
            </m:rPr>
            <m:t>=</m:t>
          </m:r>
          <m:sSub>
            <m:e>
              <m:r>
                <m:t>E</m:t>
              </m:r>
            </m:e>
            <m:sub>
              <m:r>
                <m:t>0</m:t>
              </m:r>
            </m:sub>
          </m:sSub>
          <m:r>
            <m:rPr>
              <m:sty m:val="p"/>
            </m:rPr>
            <m:t>(</m:t>
          </m:r>
          <m:sSup>
            <m:e>
              <m:r>
                <m:t>z</m:t>
              </m:r>
            </m:e>
            <m:sup>
              <m:r>
                <m:t>3</m:t>
              </m:r>
            </m:sup>
          </m:sSup>
          <m:r>
            <m:rPr>
              <m:sty m:val="p"/>
            </m:rPr>
            <m:t>)</m:t>
          </m:r>
          <m:r>
            <m:rPr>
              <m:sty m:val="p"/>
            </m:rPr>
            <m:t>+</m:t>
          </m:r>
          <m:sSup>
            <m:e>
              <m:r>
                <m:t>z</m:t>
              </m:r>
            </m:e>
            <m:sup>
              <m:r>
                <m:rPr>
                  <m:sty m:val="p"/>
                </m:rPr>
                <m:t>−</m:t>
              </m:r>
              <m:r>
                <m:t>1</m:t>
              </m:r>
            </m:sup>
          </m:sSup>
          <m:sSub>
            <m:e>
              <m:r>
                <m:t>E</m:t>
              </m:r>
            </m:e>
            <m:sub>
              <m:r>
                <m:t>1</m:t>
              </m:r>
            </m:sub>
          </m:sSub>
          <m:r>
            <m:rPr>
              <m:sty m:val="p"/>
            </m:rPr>
            <m:t>(</m:t>
          </m:r>
          <m:sSup>
            <m:e>
              <m:r>
                <m:t>z</m:t>
              </m:r>
            </m:e>
            <m:sup>
              <m:r>
                <m:t>3</m:t>
              </m:r>
            </m:sup>
          </m:sSup>
          <m:r>
            <m:rPr>
              <m:sty m:val="p"/>
            </m:rPr>
            <m:t>)</m:t>
          </m:r>
          <m:r>
            <m:rPr>
              <m:sty m:val="p"/>
            </m:rPr>
            <m:t>+</m:t>
          </m:r>
          <m:sSup>
            <m:e>
              <m:r>
                <m:t>z</m:t>
              </m:r>
            </m:e>
            <m:sup>
              <m:r>
                <m:rPr>
                  <m:sty m:val="p"/>
                </m:rPr>
                <m:t>−</m:t>
              </m:r>
              <m:r>
                <m:t>2</m:t>
              </m:r>
            </m:sup>
          </m:sSup>
          <m:sSub>
            <m:e>
              <m:r>
                <m:t>E</m:t>
              </m:r>
            </m:e>
            <m:sub>
              <m:r>
                <m:t>2</m:t>
              </m:r>
            </m:sub>
          </m:sSub>
          <m:r>
            <m:rPr>
              <m:sty m:val="p"/>
            </m:rPr>
            <m:t>(</m:t>
          </m:r>
          <m:sSup>
            <m:e>
              <m:r>
                <m:t>z</m:t>
              </m:r>
            </m:e>
            <m:sup>
              <m:r>
                <m:t>3</m:t>
              </m:r>
            </m:sup>
          </m:sSup>
          <m:r>
            <m:rPr>
              <m:sty m:val="p"/>
            </m:rPr>
            <m:t>)</m:t>
          </m:r>
          <m:r>
            <m:rPr>
              <m:sty m:val="p"/>
            </m:rPr>
            <m:t>.</m:t>
          </m:r>
        </m:oMath>
      </m:oMathPara>
    </w:p>
    <w:p>
      <w:pPr>
        <w:pStyle w:val="FirstParagraph"/>
      </w:pPr>
      <w:r>
        <w:t xml:space="preserve">If</w:t>
      </w:r>
    </w:p>
    <w:p>
      <w:pPr>
        <w:pStyle w:val="BodyText"/>
      </w:pPr>
      <m:oMathPara>
        <m:oMathParaPr>
          <m:jc m:val="center"/>
        </m:oMathParaPr>
        <m:oMath>
          <m:sSub>
            <m:e>
              <m:r>
                <m:t>e</m:t>
              </m:r>
            </m:e>
            <m:sub>
              <m:r>
                <m:t>0</m:t>
              </m:r>
            </m:sub>
          </m:sSub>
          <m:r>
            <m:rPr>
              <m:sty m:val="p"/>
            </m:rPr>
            <m:t>=</m:t>
          </m:r>
          <m:r>
            <m:rPr>
              <m:sty m:val="p"/>
            </m:rPr>
            <m:t>{</m:t>
          </m:r>
          <m:r>
            <m:t>1</m:t>
          </m:r>
          <m:r>
            <m:rPr>
              <m:sty m:val="p"/>
            </m:rPr>
            <m:t>,</m:t>
          </m:r>
          <m:r>
            <m:t>4</m:t>
          </m:r>
          <m:r>
            <m:rPr>
              <m:sty m:val="p"/>
            </m:rPr>
            <m:t>,</m:t>
          </m:r>
          <m:r>
            <m:t>7</m:t>
          </m:r>
          <m:r>
            <m:rPr>
              <m:sty m:val="p"/>
            </m:rPr>
            <m:t>}</m:t>
          </m:r>
          <m:r>
            <m:rPr>
              <m:sty m:val="p"/>
            </m:rPr>
            <m:t>,</m:t>
          </m:r>
        </m:oMath>
      </m:oMathPara>
    </w:p>
    <w:p>
      <w:pPr>
        <w:pStyle w:val="FirstParagraph"/>
      </w:pPr>
      <w:r>
        <w:t xml:space="preserve">then</w:t>
      </w:r>
    </w:p>
    <w:p>
      <w:pPr>
        <w:pStyle w:val="BodyText"/>
      </w:pPr>
      <m:oMathPara>
        <m:oMathParaPr>
          <m:jc m:val="center"/>
        </m:oMathParaPr>
        <m:oMath>
          <m:sSub>
            <m:e>
              <m:r>
                <m:t>E</m:t>
              </m:r>
            </m:e>
            <m:sub>
              <m:r>
                <m:t>0</m:t>
              </m:r>
            </m:sub>
          </m:sSub>
          <m:r>
            <m:rPr>
              <m:sty m:val="p"/>
            </m:rPr>
            <m:t>(</m:t>
          </m:r>
          <m:r>
            <m:t>z</m:t>
          </m:r>
          <m:r>
            <m:rPr>
              <m:sty m:val="p"/>
            </m:rPr>
            <m:t>)</m:t>
          </m:r>
          <m:r>
            <m:rPr>
              <m:sty m:val="p"/>
            </m:rPr>
            <m:t>=</m:t>
          </m:r>
          <m:r>
            <m:t>1</m:t>
          </m:r>
          <m:r>
            <m:rPr>
              <m:sty m:val="p"/>
            </m:rPr>
            <m:t>+</m:t>
          </m:r>
          <m:r>
            <m:t>4</m:t>
          </m:r>
          <m:sSup>
            <m:e>
              <m:r>
                <m:t>z</m:t>
              </m:r>
            </m:e>
            <m:sup>
              <m:r>
                <m:rPr>
                  <m:sty m:val="p"/>
                </m:rPr>
                <m:t>−</m:t>
              </m:r>
              <m:r>
                <m:t>1</m:t>
              </m:r>
            </m:sup>
          </m:sSup>
          <m:r>
            <m:rPr>
              <m:sty m:val="p"/>
            </m:rPr>
            <m:t>+</m:t>
          </m:r>
          <m:r>
            <m:t>7</m:t>
          </m:r>
          <m:sSup>
            <m:e>
              <m:r>
                <m:t>z</m:t>
              </m:r>
            </m:e>
            <m:sup>
              <m:r>
                <m:rPr>
                  <m:sty m:val="p"/>
                </m:rPr>
                <m:t>−</m:t>
              </m:r>
              <m:r>
                <m:t>2</m:t>
              </m:r>
            </m:sup>
          </m:sSup>
          <m:r>
            <m:rPr>
              <m:sty m:val="p"/>
            </m:rPr>
            <m:t>.</m:t>
          </m:r>
        </m:oMath>
      </m:oMathPara>
    </w:p>
    <w:p>
      <w:pPr>
        <w:pStyle w:val="FirstParagraph"/>
      </w:pPr>
      <w:r>
        <w:t xml:space="preserve">Therefore,</w:t>
      </w:r>
    </w:p>
    <w:p>
      <w:pPr>
        <w:pStyle w:val="BodyText"/>
      </w:pPr>
      <m:oMathPara>
        <m:oMathParaPr>
          <m:jc m:val="center"/>
        </m:oMathParaPr>
        <m:oMath>
          <m:sSub>
            <m:e>
              <m:r>
                <m:t>E</m:t>
              </m:r>
            </m:e>
            <m:sub>
              <m:r>
                <m:t>0</m:t>
              </m:r>
            </m:sub>
          </m:sSub>
          <m:r>
            <m:rPr>
              <m:sty m:val="p"/>
            </m:rPr>
            <m:t>(</m:t>
          </m:r>
          <m:sSup>
            <m:e>
              <m:r>
                <m:t>z</m:t>
              </m:r>
            </m:e>
            <m:sup>
              <m:r>
                <m:t>3</m:t>
              </m:r>
            </m:sup>
          </m:sSup>
          <m:r>
            <m:rPr>
              <m:sty m:val="p"/>
            </m:rPr>
            <m:t>)</m:t>
          </m:r>
          <m:r>
            <m:rPr>
              <m:sty m:val="p"/>
            </m:rPr>
            <m:t>=</m:t>
          </m:r>
          <m:r>
            <m:t>1</m:t>
          </m:r>
          <m:r>
            <m:rPr>
              <m:sty m:val="p"/>
            </m:rPr>
            <m:t>+</m:t>
          </m:r>
          <m:r>
            <m:t>4</m:t>
          </m:r>
          <m:sSup>
            <m:e>
              <m:r>
                <m:t>z</m:t>
              </m:r>
            </m:e>
            <m:sup>
              <m:r>
                <m:rPr>
                  <m:sty m:val="p"/>
                </m:rPr>
                <m:t>−</m:t>
              </m:r>
              <m:r>
                <m:t>3</m:t>
              </m:r>
            </m:sup>
          </m:sSup>
          <m:r>
            <m:rPr>
              <m:sty m:val="p"/>
            </m:rPr>
            <m:t>+</m:t>
          </m:r>
          <m:r>
            <m:t>7</m:t>
          </m:r>
          <m:sSup>
            <m:e>
              <m:r>
                <m:t>z</m:t>
              </m:r>
            </m:e>
            <m:sup>
              <m:r>
                <m:rPr>
                  <m:sty m:val="p"/>
                </m:rPr>
                <m:t>−</m:t>
              </m:r>
              <m:r>
                <m:t>6</m:t>
              </m:r>
            </m:sup>
          </m:sSup>
          <m:r>
            <m:rPr>
              <m:sty m:val="p"/>
            </m:rPr>
            <m:t>.</m:t>
          </m:r>
        </m:oMath>
      </m:oMathPara>
    </w:p>
    <w:p>
      <w:pPr>
        <w:pStyle w:val="FirstParagraph"/>
      </w:pPr>
      <w:r>
        <w:t xml:space="preserve">Notice how those coefficients return to positions 0, 3, and 6.</w:t>
      </w:r>
    </w:p>
    <w:p>
      <w:pPr>
        <w:pStyle w:val="BodyText"/>
      </w:pPr>
      <w:r>
        <w:t xml:space="preserve">Similarly,</w:t>
      </w:r>
    </w:p>
    <w:p>
      <w:pPr>
        <w:pStyle w:val="BodyText"/>
      </w:pPr>
      <m:oMathPara>
        <m:oMathParaPr>
          <m:jc m:val="center"/>
        </m:oMathParaPr>
        <m:oMath>
          <m:sSup>
            <m:e>
              <m:r>
                <m:t>z</m:t>
              </m:r>
            </m:e>
            <m:sup>
              <m:r>
                <m:rPr>
                  <m:sty m:val="p"/>
                </m:rPr>
                <m:t>−</m:t>
              </m:r>
              <m:r>
                <m:t>1</m:t>
              </m:r>
            </m:sup>
          </m:sSup>
          <m:sSub>
            <m:e>
              <m:r>
                <m:t>E</m:t>
              </m:r>
            </m:e>
            <m:sub>
              <m:r>
                <m:t>1</m:t>
              </m:r>
            </m:sub>
          </m:sSub>
          <m:r>
            <m:rPr>
              <m:sty m:val="p"/>
            </m:rPr>
            <m:t>(</m:t>
          </m:r>
          <m:sSup>
            <m:e>
              <m:r>
                <m:t>z</m:t>
              </m:r>
            </m:e>
            <m:sup>
              <m:r>
                <m:t>3</m:t>
              </m:r>
            </m:sup>
          </m:sSup>
          <m:r>
            <m:rPr>
              <m:sty m:val="p"/>
            </m:rPr>
            <m:t>)</m:t>
          </m:r>
        </m:oMath>
      </m:oMathPara>
    </w:p>
    <w:p>
      <w:pPr>
        <w:pStyle w:val="FirstParagraph"/>
      </w:pPr>
      <w:r>
        <w:t xml:space="preserve">places phase-1 coefficients at positions</w:t>
      </w:r>
    </w:p>
    <w:p>
      <w:pPr>
        <w:pStyle w:val="BodyText"/>
      </w:pPr>
      <m:oMathPara>
        <m:oMathParaPr>
          <m:jc m:val="center"/>
        </m:oMathParaPr>
        <m:oMath>
          <m:r>
            <m:t>1</m:t>
          </m:r>
          <m:r>
            <m:rPr>
              <m:sty m:val="p"/>
            </m:rPr>
            <m:t>,</m:t>
          </m:r>
          <m:r>
            <m:t>4</m:t>
          </m:r>
          <m:r>
            <m:rPr>
              <m:sty m:val="p"/>
            </m:rPr>
            <m:t>,</m:t>
          </m:r>
          <m:r>
            <m:t>7</m:t>
          </m:r>
          <m:r>
            <m:rPr>
              <m:sty m:val="p"/>
            </m:rPr>
            <m:t>,</m:t>
          </m:r>
          <m:r>
            <m:rPr>
              <m:sty m:val="p"/>
            </m:rPr>
            <m:t>…</m:t>
          </m:r>
        </m:oMath>
      </m:oMathPara>
    </w:p>
    <w:p>
      <w:pPr>
        <w:pStyle w:val="FirstParagraph"/>
      </w:pPr>
      <w:r>
        <w:t xml:space="preserve">That is a very useful concrete demonstration.</w:t>
      </w:r>
    </w:p>
    <w:p>
      <w:r>
        <w:pict>
          <v:rect style="width:0;height:1.5pt" o:hralign="center" o:hrstd="t" o:hr="t"/>
        </w:pict>
      </w:r>
    </w:p>
    <w:bookmarkEnd w:id="33"/>
    <w:bookmarkEnd w:id="34"/>
    <w:bookmarkStart w:id="38" w:name="slide-6--concept-check-m4"/>
    <w:p>
      <w:pPr>
        <w:pStyle w:val="Heading1"/>
      </w:pPr>
      <w:r>
        <w:t xml:space="preserve">Slide 6 — Concept Check:</w:t>
      </w:r>
      <w:r>
        <w:t xml:space="preserve"> </w:t>
      </w:r>
      <m:oMath>
        <m:r>
          <m:t>M</m:t>
        </m:r>
        <m:r>
          <m:rPr>
            <m:sty m:val="p"/>
          </m:rPr>
          <m:t>=</m:t>
        </m:r>
        <m:r>
          <m:t>4</m:t>
        </m:r>
      </m:oMath>
    </w:p>
    <w:p>
      <w:pPr>
        <w:pStyle w:val="FirstParagraph"/>
      </w:pPr>
      <w:r>
        <w:t xml:space="preserve">Question:</w:t>
      </w:r>
    </w:p>
    <w:p>
      <w:pPr>
        <w:pStyle w:val="BlockText"/>
      </w:pPr>
      <w:r>
        <w:t xml:space="preserve">For</w:t>
      </w:r>
      <w:r>
        <w:t xml:space="preserve"> </w:t>
      </w:r>
      <m:oMath>
        <m:r>
          <m:t>M</m:t>
        </m:r>
        <m:r>
          <m:rPr>
            <m:sty m:val="p"/>
          </m:rPr>
          <m:t>=</m:t>
        </m:r>
        <m:r>
          <m:t>4</m:t>
        </m:r>
      </m:oMath>
      <w:r>
        <w:t xml:space="preserve">, which FIR taps belong to phase</w:t>
      </w:r>
      <w:r>
        <w:t xml:space="preserve"> </w:t>
      </w:r>
      <m:oMath>
        <m:sSub>
          <m:e>
            <m:r>
              <m:t>E</m:t>
            </m:r>
          </m:e>
          <m:sub>
            <m:r>
              <m:t>2</m:t>
            </m:r>
          </m:sub>
        </m:sSub>
      </m:oMath>
      <w:r>
        <w:t xml:space="preserve">?</w:t>
      </w:r>
    </w:p>
    <w:p>
      <w:pPr>
        <w:pStyle w:val="FirstParagraph"/>
      </w:pPr>
      <w:r>
        <w:t xml:space="preserve">Students should recognize the condition</w:t>
      </w:r>
    </w:p>
    <w:p>
      <w:pPr>
        <w:pStyle w:val="BodyText"/>
      </w:pPr>
      <m:oMathPara>
        <m:oMathParaPr>
          <m:jc m:val="center"/>
        </m:oMathParaPr>
        <m:oMath>
          <m:r>
            <m:t>n</m:t>
          </m:r>
          <m:r>
            <m:rPr>
              <m:sty m:val="p"/>
            </m:rPr>
            <m:t>=</m:t>
          </m:r>
          <m:r>
            <m:t>4</m:t>
          </m:r>
          <m:r>
            <m:t>r</m:t>
          </m:r>
          <m:r>
            <m:rPr>
              <m:sty m:val="p"/>
            </m:rPr>
            <m:t>+</m:t>
          </m:r>
          <m:r>
            <m:t>2</m:t>
          </m:r>
          <m:r>
            <m:rPr>
              <m:sty m:val="p"/>
            </m:rPr>
            <m:t>.</m:t>
          </m:r>
        </m:oMath>
      </m:oMathPara>
    </w:p>
    <w:p>
      <w:pPr>
        <w:pStyle w:val="FirstParagraph"/>
      </w:pPr>
      <w:r>
        <w:t xml:space="preserve">Thus the indices are</w:t>
      </w:r>
    </w:p>
    <w:p>
      <w:pPr>
        <w:pStyle w:val="BodyText"/>
      </w:pPr>
      <m:oMathPara>
        <m:oMathParaPr>
          <m:jc m:val="center"/>
        </m:oMathParaPr>
        <m:oMath>
          <m:r>
            <m:t>2</m:t>
          </m:r>
          <m:r>
            <m:rPr>
              <m:sty m:val="p"/>
            </m:rPr>
            <m:t>,</m:t>
          </m:r>
          <m:r>
            <m:t>6</m:t>
          </m:r>
          <m:r>
            <m:rPr>
              <m:sty m:val="p"/>
            </m:rPr>
            <m:t>,</m:t>
          </m:r>
          <m:r>
            <m:t>10</m:t>
          </m:r>
          <m:r>
            <m:rPr>
              <m:sty m:val="p"/>
            </m:rPr>
            <m:t>,</m:t>
          </m:r>
          <m:r>
            <m:t>14</m:t>
          </m:r>
          <m:r>
            <m:rPr>
              <m:sty m:val="p"/>
            </m:rPr>
            <m:t>,</m:t>
          </m:r>
          <m:r>
            <m:rPr>
              <m:sty m:val="p"/>
            </m:rPr>
            <m:t>…</m:t>
          </m:r>
        </m:oMath>
      </m:oMathPara>
    </w:p>
    <w:p>
      <w:pPr>
        <w:pStyle w:val="FirstParagraph"/>
      </w:pPr>
      <w:r>
        <w:t xml:space="preserve">and</w:t>
      </w:r>
    </w:p>
    <w:p>
      <w:pPr>
        <w:pStyle w:val="BodyText"/>
      </w:pPr>
      <m:oMathPara>
        <m:oMathParaPr>
          <m:jc m:val="center"/>
        </m:oMathParaPr>
        <m:oMath>
          <m:sSub>
            <m:e>
              <m:r>
                <m:t>e</m:t>
              </m:r>
            </m:e>
            <m:sub>
              <m:r>
                <m:t>2</m:t>
              </m:r>
            </m:sub>
          </m:sSub>
          <m:r>
            <m:rPr>
              <m:sty m:val="p"/>
            </m:rPr>
            <m:t>[</m:t>
          </m:r>
          <m:r>
            <m:t>r</m:t>
          </m:r>
          <m:r>
            <m:rPr>
              <m:sty m:val="p"/>
            </m:rPr>
            <m:t>]</m:t>
          </m:r>
          <m:r>
            <m:rPr>
              <m:sty m:val="p"/>
            </m:rPr>
            <m:t>=</m:t>
          </m:r>
          <m:r>
            <m:t>h</m:t>
          </m:r>
          <m:r>
            <m:rPr>
              <m:sty m:val="p"/>
            </m:rPr>
            <m:t>[</m:t>
          </m:r>
          <m:r>
            <m:t>4</m:t>
          </m:r>
          <m:r>
            <m:t>r</m:t>
          </m:r>
          <m:r>
            <m:rPr>
              <m:sty m:val="p"/>
            </m:rPr>
            <m:t>+</m:t>
          </m:r>
          <m:r>
            <m:t>2</m:t>
          </m:r>
          <m:r>
            <m:rPr>
              <m:sty m:val="p"/>
            </m:rPr>
            <m:t>]</m:t>
          </m:r>
          <m:r>
            <m:rPr>
              <m:sty m:val="p"/>
            </m:rPr>
            <m:t>.</m:t>
          </m:r>
        </m:oMath>
      </m:oMathPara>
    </w:p>
    <w:bookmarkStart w:id="35" w:name="weak-answer"/>
    <w:p>
      <w:pPr>
        <w:pStyle w:val="Heading3"/>
      </w:pPr>
      <w:r>
        <w:t xml:space="preserve">Weak answer</w:t>
      </w:r>
    </w:p>
    <w:p>
      <w:pPr>
        <w:pStyle w:val="BlockText"/>
      </w:pPr>
      <w:r>
        <w:t xml:space="preserve">Every fourth coefficient.</w:t>
      </w:r>
    </w:p>
    <w:p>
      <w:pPr>
        <w:pStyle w:val="FirstParagraph"/>
      </w:pPr>
      <w:r>
        <w:t xml:space="preserve">This is incomplete because it does not identify</w:t>
      </w:r>
      <w:r>
        <w:t xml:space="preserve"> </w:t>
      </w:r>
      <w:r>
        <w:rPr>
          <w:b/>
          <w:bCs/>
        </w:rPr>
        <w:t xml:space="preserve">which offset</w:t>
      </w:r>
      <w:r>
        <w:t xml:space="preserve">.</w:t>
      </w:r>
    </w:p>
    <w:bookmarkEnd w:id="35"/>
    <w:bookmarkStart w:id="36" w:name="good-answer-1"/>
    <w:p>
      <w:pPr>
        <w:pStyle w:val="Heading3"/>
      </w:pPr>
      <w:r>
        <w:t xml:space="preserve">Good answer</w:t>
      </w:r>
    </w:p>
    <w:p>
      <w:pPr>
        <w:pStyle w:val="BlockText"/>
      </w:pPr>
      <m:oMath>
        <m:sSub>
          <m:e>
            <m:r>
              <m:t>E</m:t>
            </m:r>
          </m:e>
          <m:sub>
            <m:r>
              <m:t>2</m:t>
            </m:r>
          </m:sub>
        </m:sSub>
      </m:oMath>
      <w:r>
        <w:t xml:space="preserve"> </w:t>
      </w:r>
      <w:r>
        <w:t xml:space="preserve">contains coefficients whose indices are congruent to 2 modulo 4:</w:t>
      </w:r>
      <w:r>
        <w:t xml:space="preserve"> </w:t>
      </w:r>
      <m:oMath>
        <m:r>
          <m:t>h</m:t>
        </m:r>
        <m:r>
          <m:rPr>
            <m:sty m:val="p"/>
          </m:rPr>
          <m:t>[</m:t>
        </m:r>
        <m:r>
          <m:t>2</m:t>
        </m:r>
        <m:r>
          <m:rPr>
            <m:sty m:val="p"/>
          </m:rPr>
          <m:t>]</m:t>
        </m:r>
        <m:r>
          <m:rPr>
            <m:sty m:val="p"/>
          </m:rPr>
          <m:t>,</m:t>
        </m:r>
        <m:r>
          <m:t>h</m:t>
        </m:r>
        <m:r>
          <m:rPr>
            <m:sty m:val="p"/>
          </m:rPr>
          <m:t>[</m:t>
        </m:r>
        <m:r>
          <m:t>6</m:t>
        </m:r>
        <m:r>
          <m:rPr>
            <m:sty m:val="p"/>
          </m:rPr>
          <m:t>]</m:t>
        </m:r>
        <m:r>
          <m:rPr>
            <m:sty m:val="p"/>
          </m:rPr>
          <m:t>,</m:t>
        </m:r>
        <m:r>
          <m:t>h</m:t>
        </m:r>
        <m:r>
          <m:rPr>
            <m:sty m:val="p"/>
          </m:rPr>
          <m:t>[</m:t>
        </m:r>
        <m:r>
          <m:t>10</m:t>
        </m:r>
        <m:r>
          <m:rPr>
            <m:sty m:val="p"/>
          </m:rPr>
          <m:t>]</m:t>
        </m:r>
        <m:r>
          <m:rPr>
            <m:sty m:val="p"/>
          </m:rPr>
          <m:t>,</m:t>
        </m:r>
        <m:r>
          <m:t>h</m:t>
        </m:r>
        <m:r>
          <m:rPr>
            <m:sty m:val="p"/>
          </m:rPr>
          <m:t>[</m:t>
        </m:r>
        <m:r>
          <m:t>14</m:t>
        </m:r>
        <m:r>
          <m:rPr>
            <m:sty m:val="p"/>
          </m:rPr>
          <m:t>]</m:t>
        </m:r>
        <m:r>
          <m:rPr>
            <m:sty m:val="p"/>
          </m:rPr>
          <m:t>,</m:t>
        </m:r>
        <m:r>
          <m:rPr>
            <m:sty m:val="p"/>
          </m:rPr>
          <m:t>…</m:t>
        </m:r>
      </m:oMath>
      <w:r>
        <w:t xml:space="preserve">.</w:t>
      </w:r>
    </w:p>
    <w:bookmarkEnd w:id="36"/>
    <w:bookmarkStart w:id="37" w:name="excellent-answer"/>
    <w:p>
      <w:pPr>
        <w:pStyle w:val="Heading3"/>
      </w:pPr>
      <w:r>
        <w:t xml:space="preserve">Excellent answer</w:t>
      </w:r>
    </w:p>
    <w:p>
      <w:pPr>
        <w:pStyle w:val="BlockText"/>
      </w:pPr>
      <w:r>
        <w:t xml:space="preserve">Because phase</w:t>
      </w:r>
      <w:r>
        <w:t xml:space="preserve"> </w:t>
      </w:r>
      <m:oMath>
        <m:r>
          <m:t>k</m:t>
        </m:r>
      </m:oMath>
      <w:r>
        <w:t xml:space="preserve"> </w:t>
      </w:r>
      <w:r>
        <w:t xml:space="preserve">is defined by</w:t>
      </w:r>
      <w:r>
        <w:t xml:space="preserve"> </w:t>
      </w:r>
      <m:oMath>
        <m:r>
          <m:t>n</m:t>
        </m:r>
        <m:r>
          <m:rPr>
            <m:sty m:val="p"/>
          </m:rPr>
          <m:t>=</m:t>
        </m:r>
        <m:r>
          <m:t>r</m:t>
        </m:r>
        <m:r>
          <m:t>M</m:t>
        </m:r>
        <m:r>
          <m:rPr>
            <m:sty m:val="p"/>
          </m:rPr>
          <m:t>+</m:t>
        </m:r>
        <m:r>
          <m:t>k</m:t>
        </m:r>
      </m:oMath>
      <w:r>
        <w:t xml:space="preserve">. For</w:t>
      </w:r>
      <w:r>
        <w:t xml:space="preserve"> </w:t>
      </w:r>
      <m:oMath>
        <m:r>
          <m:t>M</m:t>
        </m:r>
        <m:r>
          <m:rPr>
            <m:sty m:val="p"/>
          </m:rPr>
          <m:t>=</m:t>
        </m:r>
        <m:r>
          <m:t>4</m:t>
        </m:r>
      </m:oMath>
      <w:r>
        <w:t xml:space="preserve"> </w:t>
      </w:r>
      <w:r>
        <w:t xml:space="preserve">and</w:t>
      </w:r>
      <w:r>
        <w:t xml:space="preserve"> </w:t>
      </w:r>
      <m:oMath>
        <m:r>
          <m:t>k</m:t>
        </m:r>
        <m:r>
          <m:rPr>
            <m:sty m:val="p"/>
          </m:rPr>
          <m:t>=</m:t>
        </m:r>
        <m:r>
          <m:t>2</m:t>
        </m:r>
      </m:oMath>
      <w:r>
        <w:t xml:space="preserve">, this gives</w:t>
      </w:r>
      <w:r>
        <w:t xml:space="preserve"> </w:t>
      </w:r>
      <m:oMath>
        <m:r>
          <m:t>n</m:t>
        </m:r>
        <m:r>
          <m:rPr>
            <m:sty m:val="p"/>
          </m:rPr>
          <m:t>=</m:t>
        </m:r>
        <m:r>
          <m:t>4</m:t>
        </m:r>
        <m:r>
          <m:t>r</m:t>
        </m:r>
        <m:r>
          <m:rPr>
            <m:sty m:val="p"/>
          </m:rPr>
          <m:t>+</m:t>
        </m:r>
        <m:r>
          <m:t>2</m:t>
        </m:r>
      </m:oMath>
      <w:r>
        <w:t xml:space="preserve">.</w:t>
      </w:r>
    </w:p>
    <w:p>
      <w:r>
        <w:pict>
          <v:rect style="width:0;height:1.5pt" o:hralign="center" o:hrstd="t" o:hr="t"/>
        </w:pict>
      </w:r>
    </w:p>
    <w:bookmarkEnd w:id="37"/>
    <w:bookmarkEnd w:id="38"/>
    <w:bookmarkStart w:id="39" w:name="Xc0d828a4613fef76e74c2cd76e9edba0df6c15b"/>
    <w:p>
      <w:pPr>
        <w:pStyle w:val="Heading1"/>
      </w:pPr>
      <w:r>
        <w:t xml:space="preserve">Slide 7 — Efficient Decimation and Noble Identities</w:t>
      </w:r>
    </w:p>
    <w:p>
      <w:pPr>
        <w:pStyle w:val="FirstParagraph"/>
      </w:pPr>
      <w:r>
        <w:t xml:space="preserve">This is where students should shift from:</w:t>
      </w:r>
    </w:p>
    <w:p>
      <w:pPr>
        <w:pStyle w:val="BlockText"/>
      </w:pPr>
      <w:r>
        <w:t xml:space="preserve">“Polyphase is an alternative representation of</w:t>
      </w:r>
      <w:r>
        <w:t xml:space="preserve"> </w:t>
      </w:r>
      <m:oMath>
        <m:r>
          <m:t>H</m:t>
        </m:r>
        <m:r>
          <m:rPr>
            <m:sty m:val="p"/>
          </m:rPr>
          <m:t>(</m:t>
        </m:r>
        <m:r>
          <m:t>z</m:t>
        </m:r>
        <m:r>
          <m:rPr>
            <m:sty m:val="p"/>
          </m:rPr>
          <m:t>)</m:t>
        </m:r>
      </m:oMath>
      <w:r>
        <w:t xml:space="preserve">”</w:t>
      </w:r>
    </w:p>
    <w:p>
      <w:pPr>
        <w:pStyle w:val="FirstParagraph"/>
      </w:pPr>
      <w:r>
        <w:t xml:space="preserve">to</w:t>
      </w:r>
    </w:p>
    <w:p>
      <w:pPr>
        <w:pStyle w:val="BlockText"/>
      </w:pPr>
      <w:r>
        <w:t xml:space="preserve">“Polyphase exposes pieces of</w:t>
      </w:r>
      <w:r>
        <w:t xml:space="preserve"> </w:t>
      </w:r>
      <m:oMath>
        <m:r>
          <m:t>H</m:t>
        </m:r>
        <m:r>
          <m:rPr>
            <m:sty m:val="p"/>
          </m:rPr>
          <m:t>(</m:t>
        </m:r>
        <m:r>
          <m:t>z</m:t>
        </m:r>
        <m:r>
          <m:rPr>
            <m:sty m:val="p"/>
          </m:rPr>
          <m:t>)</m:t>
        </m:r>
      </m:oMath>
      <w:r>
        <w:t xml:space="preserve"> </w:t>
      </w:r>
      <w:r>
        <w:t xml:space="preserve">that can be moved across the downsampler.”</w:t>
      </w:r>
    </w:p>
    <w:p>
      <w:pPr>
        <w:pStyle w:val="FirstParagraph"/>
      </w:pPr>
      <w:r>
        <w:t xml:space="preserve">That is the computational payoff.</w:t>
      </w:r>
    </w:p>
    <w:p>
      <w:pPr>
        <w:pStyle w:val="BodyText"/>
      </w:pPr>
      <w:r>
        <w:t xml:space="preserve">One useful verbal transition is:</w:t>
      </w:r>
    </w:p>
    <w:p>
      <w:pPr>
        <w:pStyle w:val="BlockText"/>
      </w:pPr>
      <w:r>
        <w:t xml:space="preserve">The</w:t>
      </w:r>
      <w:r>
        <w:t xml:space="preserve"> </w:t>
      </w:r>
      <m:oMath>
        <m:sSup>
          <m:e>
            <m:r>
              <m:t>z</m:t>
            </m:r>
          </m:e>
          <m:sup>
            <m:r>
              <m:t>M</m:t>
            </m:r>
          </m:sup>
        </m:sSup>
      </m:oMath>
      <w:r>
        <w:t xml:space="preserve"> </w:t>
      </w:r>
      <w:r>
        <w:t xml:space="preserve">in</w:t>
      </w:r>
      <w:r>
        <w:t xml:space="preserve"> </w:t>
      </w:r>
      <m:oMath>
        <m:sSub>
          <m:e>
            <m:r>
              <m:t>E</m:t>
            </m:r>
          </m:e>
          <m:sub>
            <m:r>
              <m:t>k</m:t>
            </m:r>
          </m:sub>
        </m:sSub>
        <m:r>
          <m:rPr>
            <m:sty m:val="p"/>
          </m:rPr>
          <m:t>(</m:t>
        </m:r>
        <m:sSup>
          <m:e>
            <m:r>
              <m:t>z</m:t>
            </m:r>
          </m:e>
          <m:sup>
            <m:r>
              <m:t>M</m:t>
            </m:r>
          </m:sup>
        </m:sSup>
        <m:r>
          <m:rPr>
            <m:sty m:val="p"/>
          </m:rPr>
          <m:t>)</m:t>
        </m:r>
      </m:oMath>
      <w:r>
        <w:t xml:space="preserve"> </w:t>
      </w:r>
      <w:r>
        <w:t xml:space="preserve">is not merely notation. It creates exactly the special filter structure required by the Noble Identity.</w:t>
      </w:r>
    </w:p>
    <w:p>
      <w:r>
        <w:pict>
          <v:rect style="width:0;height:1.5pt" o:hralign="center" o:hrstd="t" o:hr="t"/>
        </w:pict>
      </w:r>
    </w:p>
    <w:bookmarkEnd w:id="39"/>
    <w:bookmarkStart w:id="41" w:name="X9fa195ae65c9f59ee0bbb382a97c2ec9acded27"/>
    <w:p>
      <w:pPr>
        <w:pStyle w:val="Heading1"/>
      </w:pPr>
      <w:r>
        <w:t xml:space="preserve">Slide 8 — The Naive Decimator Wastes Most FIR Outputs</w:t>
      </w:r>
    </w:p>
    <w:p>
      <w:pPr>
        <w:pStyle w:val="FirstParagraph"/>
      </w:pPr>
      <w:r>
        <w:t xml:space="preserve">The ordinary FIR output is</w:t>
      </w:r>
    </w:p>
    <w:p>
      <w:pPr>
        <w:pStyle w:val="BodyText"/>
      </w:pPr>
      <m:oMathPara>
        <m:oMathParaPr>
          <m:jc m:val="center"/>
        </m:oMathParaPr>
        <m:oMath>
          <m:r>
            <m:t>v</m:t>
          </m:r>
          <m:r>
            <m:rPr>
              <m:sty m:val="p"/>
            </m:rPr>
            <m:t>[</m:t>
          </m:r>
          <m:r>
            <m:t>n</m:t>
          </m:r>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After decimation,</w:t>
      </w:r>
    </w:p>
    <w:p>
      <w:pPr>
        <w:pStyle w:val="BodyText"/>
      </w:pPr>
      <m:oMathPara>
        <m:oMathParaPr>
          <m:jc m:val="center"/>
        </m:oMathParaPr>
        <m:oMath>
          <m:r>
            <m:t>y</m:t>
          </m:r>
          <m:r>
            <m:rPr>
              <m:sty m:val="p"/>
            </m:rPr>
            <m:t>[</m:t>
          </m:r>
          <m:r>
            <m:t>m</m:t>
          </m:r>
          <m:r>
            <m:rPr>
              <m:sty m:val="p"/>
            </m:rPr>
            <m:t>]</m:t>
          </m:r>
          <m:r>
            <m:rPr>
              <m:sty m:val="p"/>
            </m:rPr>
            <m:t>=</m:t>
          </m:r>
          <m:r>
            <m:t>v</m:t>
          </m:r>
          <m:r>
            <m:rPr>
              <m:sty m:val="p"/>
            </m:rPr>
            <m:t>[</m:t>
          </m:r>
          <m:r>
            <m:t>m</m:t>
          </m:r>
          <m:r>
            <m:t>M</m:t>
          </m:r>
          <m:r>
            <m:rPr>
              <m:sty m:val="p"/>
            </m:rPr>
            <m:t>]</m:t>
          </m:r>
          <m:r>
            <m:rPr>
              <m:sty m:val="p"/>
            </m:rPr>
            <m:t>.</m:t>
          </m:r>
        </m:oMath>
      </m:oMathPara>
    </w:p>
    <w:p>
      <w:pPr>
        <w:pStyle w:val="FirstParagraph"/>
      </w:pPr>
      <w:r>
        <w:t xml:space="preserve">Therefore,</w:t>
      </w:r>
    </w:p>
    <w:p>
      <w:pPr>
        <w:pStyle w:val="BodyText"/>
      </w:pPr>
      <m:oMathPara>
        <m:oMathParaPr>
          <m:jc m:val="center"/>
        </m:oMathParaPr>
        <m:oMath>
          <m:r>
            <m:t>y</m:t>
          </m:r>
          <m:r>
            <m:rPr>
              <m:sty m:val="p"/>
            </m:rPr>
            <m:t>[</m:t>
          </m:r>
          <m:r>
            <m:t>m</m:t>
          </m:r>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r>
            <m:t>x</m:t>
          </m:r>
          <m:r>
            <m:rPr>
              <m:sty m:val="p"/>
            </m:rPr>
            <m:t>[</m:t>
          </m:r>
          <m:r>
            <m:t>m</m:t>
          </m:r>
          <m:r>
            <m:t>M</m:t>
          </m:r>
          <m:r>
            <m:rPr>
              <m:sty m:val="p"/>
            </m:rPr>
            <m:t>−</m:t>
          </m:r>
          <m:r>
            <m:t>k</m:t>
          </m:r>
          <m:r>
            <m:rPr>
              <m:sty m:val="p"/>
            </m:rPr>
            <m:t>]</m:t>
          </m:r>
          <m:r>
            <m:rPr>
              <m:sty m:val="p"/>
            </m:rPr>
            <m:t>.</m:t>
          </m:r>
        </m:oMath>
      </m:oMathPara>
    </w:p>
    <w:p>
      <w:pPr>
        <w:pStyle w:val="FirstParagraph"/>
      </w:pPr>
      <w:r>
        <w:t xml:space="preserve">This equation reveals something crucial:</w:t>
      </w:r>
    </w:p>
    <w:p>
      <w:pPr>
        <w:pStyle w:val="BlockText"/>
      </w:pPr>
      <w:r>
        <w:t xml:space="preserve">We only need the FIR convolution evaluated at</w:t>
      </w:r>
      <w:r>
        <w:t xml:space="preserve"> </w:t>
      </w:r>
      <m:oMath>
        <m:r>
          <m:t>n</m:t>
        </m:r>
        <m:r>
          <m:rPr>
            <m:sty m:val="p"/>
          </m:rPr>
          <m:t>=</m:t>
        </m:r>
        <m:r>
          <m:t>m</m:t>
        </m:r>
        <m:r>
          <m:t>M</m:t>
        </m:r>
      </m:oMath>
      <w:r>
        <w:t xml:space="preserve">.</w:t>
      </w:r>
    </w:p>
    <w:p>
      <w:pPr>
        <w:pStyle w:val="FirstParagraph"/>
      </w:pPr>
      <w:r>
        <w:t xml:space="preserve">Suppose the filter has</w:t>
      </w:r>
      <w:r>
        <w:t xml:space="preserve"> </w:t>
      </w:r>
      <m:oMath>
        <m:r>
          <m:t>N</m:t>
        </m:r>
        <m:r>
          <m:rPr>
            <m:sty m:val="p"/>
          </m:rPr>
          <m:t>=</m:t>
        </m:r>
        <m:r>
          <m:t>32</m:t>
        </m:r>
      </m:oMath>
      <w:r>
        <w:t xml:space="preserve"> </w:t>
      </w:r>
      <w:r>
        <w:t xml:space="preserve">taps and</w:t>
      </w:r>
    </w:p>
    <w:p>
      <w:pPr>
        <w:pStyle w:val="BodyText"/>
      </w:pPr>
      <m:oMathPara>
        <m:oMathParaPr>
          <m:jc m:val="center"/>
        </m:oMathParaPr>
        <m:oMath>
          <m:r>
            <m:t>M</m:t>
          </m:r>
          <m:r>
            <m:rPr>
              <m:sty m:val="p"/>
            </m:rPr>
            <m:t>=</m:t>
          </m:r>
          <m:r>
            <m:t>4</m:t>
          </m:r>
          <m:r>
            <m:rPr>
              <m:sty m:val="p"/>
            </m:rPr>
            <m:t>.</m:t>
          </m:r>
        </m:oMath>
      </m:oMathPara>
    </w:p>
    <w:p>
      <w:pPr>
        <w:pStyle w:val="FirstParagraph"/>
      </w:pPr>
      <w:r>
        <w:t xml:space="preserve">A straightforward FIR implementation performs approximately</w:t>
      </w:r>
    </w:p>
    <w:p>
      <w:pPr>
        <w:pStyle w:val="BodyText"/>
      </w:pPr>
      <m:oMathPara>
        <m:oMathParaPr>
          <m:jc m:val="center"/>
        </m:oMathParaPr>
        <m:oMath>
          <m:r>
            <m:t>32</m:t>
          </m:r>
          <m:sSub>
            <m:e>
              <m:r>
                <m:t>F</m:t>
              </m:r>
            </m:e>
            <m:sub>
              <m:r>
                <m:t>s</m:t>
              </m:r>
            </m:sub>
          </m:sSub>
        </m:oMath>
      </m:oMathPara>
    </w:p>
    <w:p>
      <w:pPr>
        <w:pStyle w:val="FirstParagraph"/>
      </w:pPr>
      <w:r>
        <w:t xml:space="preserve">multiplications per second.</w:t>
      </w:r>
    </w:p>
    <w:p>
      <w:pPr>
        <w:pStyle w:val="BodyText"/>
      </w:pPr>
      <w:r>
        <w:t xml:space="preserve">But the output sampling rate is</w:t>
      </w:r>
    </w:p>
    <w:p>
      <w:pPr>
        <w:pStyle w:val="BodyText"/>
      </w:pPr>
      <m:oMathPara>
        <m:oMathParaPr>
          <m:jc m:val="center"/>
        </m:oMathParaPr>
        <m:oMath>
          <m:f>
            <m:fPr>
              <m:type m:val="bar"/>
            </m:fPr>
            <m:num>
              <m:sSub>
                <m:e>
                  <m:r>
                    <m:t>F</m:t>
                  </m:r>
                </m:e>
                <m:sub>
                  <m:r>
                    <m:t>s</m:t>
                  </m:r>
                </m:sub>
              </m:sSub>
            </m:num>
            <m:den>
              <m:r>
                <m:t>4</m:t>
              </m:r>
            </m:den>
          </m:f>
          <m:r>
            <m:rPr>
              <m:sty m:val="p"/>
            </m:rPr>
            <m:t>.</m:t>
          </m:r>
        </m:oMath>
      </m:oMathPara>
    </w:p>
    <w:p>
      <w:pPr>
        <w:pStyle w:val="FirstParagraph"/>
      </w:pPr>
      <w:r>
        <w:t xml:space="preserve">If we organize the algorithm so that roughly 32 multiplications occur only when an output is required, then the cost is</w:t>
      </w:r>
    </w:p>
    <w:p>
      <w:pPr>
        <w:pStyle w:val="BodyText"/>
      </w:pPr>
      <m:oMathPara>
        <m:oMathParaPr>
          <m:jc m:val="center"/>
        </m:oMathParaPr>
        <m:oMath>
          <m:r>
            <m:t>32</m:t>
          </m:r>
          <m:f>
            <m:fPr>
              <m:type m:val="bar"/>
            </m:fPr>
            <m:num>
              <m:sSub>
                <m:e>
                  <m:r>
                    <m:t>F</m:t>
                  </m:r>
                </m:e>
                <m:sub>
                  <m:r>
                    <m:t>s</m:t>
                  </m:r>
                </m:sub>
              </m:sSub>
            </m:num>
            <m:den>
              <m:r>
                <m:t>4</m:t>
              </m:r>
            </m:den>
          </m:f>
          <m:r>
            <m:rPr>
              <m:sty m:val="p"/>
            </m:rPr>
            <m:t>=</m:t>
          </m:r>
          <m:r>
            <m:t>8</m:t>
          </m:r>
          <m:sSub>
            <m:e>
              <m:r>
                <m:t>F</m:t>
              </m:r>
            </m:e>
            <m:sub>
              <m:r>
                <m:t>s</m:t>
              </m:r>
            </m:sub>
          </m:sSub>
          <m:r>
            <m:rPr>
              <m:sty m:val="p"/>
            </m:rPr>
            <m:t>.</m:t>
          </m:r>
        </m:oMath>
      </m:oMathPara>
    </w:p>
    <w:p>
      <w:pPr>
        <w:pStyle w:val="FirstParagraph"/>
      </w:pPr>
      <w:r>
        <w:t xml:space="preserve">So we move from approximately</w:t>
      </w:r>
    </w:p>
    <w:p>
      <w:pPr>
        <w:pStyle w:val="BodyText"/>
      </w:pPr>
      <m:oMathPara>
        <m:oMathParaPr>
          <m:jc m:val="center"/>
        </m:oMathParaPr>
        <m:oMath>
          <m:r>
            <m:t>32</m:t>
          </m:r>
          <m:sSub>
            <m:e>
              <m:r>
                <m:t>F</m:t>
              </m:r>
            </m:e>
            <m:sub>
              <m:r>
                <m:t>s</m:t>
              </m:r>
            </m:sub>
          </m:sSub>
        </m:oMath>
      </m:oMathPara>
    </w:p>
    <w:p>
      <w:pPr>
        <w:pStyle w:val="FirstParagraph"/>
      </w:pPr>
      <w:r>
        <w:t xml:space="preserve">to</w:t>
      </w:r>
    </w:p>
    <w:p>
      <w:pPr>
        <w:pStyle w:val="BodyText"/>
      </w:pPr>
      <m:oMathPara>
        <m:oMathParaPr>
          <m:jc m:val="center"/>
        </m:oMathParaPr>
        <m:oMath>
          <m:r>
            <m:t>8</m:t>
          </m:r>
          <m:sSub>
            <m:e>
              <m:r>
                <m:t>F</m:t>
              </m:r>
            </m:e>
            <m:sub>
              <m:r>
                <m:t>s</m:t>
              </m:r>
            </m:sub>
          </m:sSub>
        </m:oMath>
      </m:oMathPara>
    </w:p>
    <w:p>
      <w:pPr>
        <w:pStyle w:val="FirstParagraph"/>
      </w:pPr>
      <w:r>
        <w:t xml:space="preserve">multiplications per second.</w:t>
      </w:r>
    </w:p>
    <w:p>
      <w:pPr>
        <w:pStyle w:val="BodyText"/>
      </w:pPr>
      <w:r>
        <w:t xml:space="preserve">That is a factor-of-four savings.</w:t>
      </w:r>
    </w:p>
    <w:bookmarkStart w:id="40" w:name="important-conceptual-point"/>
    <w:p>
      <w:pPr>
        <w:pStyle w:val="Heading3"/>
      </w:pPr>
      <w:r>
        <w:t xml:space="preserve">Important conceptual point</w:t>
      </w:r>
    </w:p>
    <w:p>
      <w:pPr>
        <w:pStyle w:val="FirstParagraph"/>
      </w:pPr>
      <w:r>
        <w:t xml:space="preserve">Students sometimes say:</w:t>
      </w:r>
    </w:p>
    <w:p>
      <w:pPr>
        <w:pStyle w:val="BlockText"/>
      </w:pPr>
      <w:r>
        <w:t xml:space="preserve">“Polyphase reduces a 32-tap filter to an 8-tap filter.”</w:t>
      </w:r>
    </w:p>
    <w:p>
      <w:pPr>
        <w:pStyle w:val="FirstParagraph"/>
      </w:pPr>
      <w:r>
        <w:t xml:space="preserve">That is misleading.</w:t>
      </w:r>
    </w:p>
    <w:p>
      <w:pPr>
        <w:pStyle w:val="BodyText"/>
      </w:pPr>
      <w:r>
        <w:t xml:space="preserve">There are still 32 coefficients.</w:t>
      </w:r>
    </w:p>
    <w:p>
      <w:pPr>
        <w:pStyle w:val="BodyText"/>
      </w:pPr>
      <w:r>
        <w:t xml:space="preserve">They are distributed among four branches of approximately eight coefficients each.</w:t>
      </w:r>
    </w:p>
    <w:p>
      <w:r>
        <w:pict>
          <v:rect style="width:0;height:1.5pt" o:hralign="center" o:hrstd="t" o:hr="t"/>
        </w:pict>
      </w:r>
    </w:p>
    <w:bookmarkEnd w:id="40"/>
    <w:bookmarkEnd w:id="41"/>
    <w:bookmarkStart w:id="44" w:name="slide-9--first-noble-identity"/>
    <w:p>
      <w:pPr>
        <w:pStyle w:val="Heading1"/>
      </w:pPr>
      <w:r>
        <w:t xml:space="preserve">Slide 9 — First Noble Identity</w:t>
      </w:r>
    </w:p>
    <w:p>
      <w:pPr>
        <w:pStyle w:val="FirstParagraph"/>
      </w:pPr>
      <w:r>
        <w:t xml:space="preserve">This is probably the slide where precision matters most.</w:t>
      </w:r>
    </w:p>
    <w:p>
      <w:pPr>
        <w:pStyle w:val="BodyText"/>
      </w:pPr>
      <w:r>
        <w:t xml:space="preserve">The identity is</w:t>
      </w:r>
    </w:p>
    <w:p>
      <w:pPr>
        <w:pStyle w:val="BodyText"/>
      </w:pPr>
      <m:oMathPara>
        <m:oMathParaPr>
          <m:jc m:val="center"/>
        </m:oMathParaPr>
        <m:oMath>
          <m:r>
            <m:t>G</m:t>
          </m:r>
          <m:r>
            <m:rPr>
              <m:sty m:val="p"/>
            </m:rPr>
            <m:t>(</m:t>
          </m:r>
          <m:sSup>
            <m:e>
              <m:r>
                <m:t>z</m:t>
              </m:r>
            </m:e>
            <m:sup>
              <m:r>
                <m:t>M</m:t>
              </m:r>
            </m:sup>
          </m:sSup>
          <m:r>
            <m:rPr>
              <m:sty m:val="p"/>
            </m:rPr>
            <m:t>)</m:t>
          </m:r>
          <m:r>
            <m:rPr>
              <m:sty m:val="p"/>
            </m:rPr>
            <m:t>→</m:t>
          </m:r>
          <m:r>
            <m:rPr>
              <m:sty m:val="p"/>
            </m:rPr>
            <m:t>↓</m:t>
          </m:r>
          <m:r>
            <m:t>M</m:t>
          </m:r>
        </m:oMath>
      </m:oMathPara>
    </w:p>
    <w:p>
      <w:pPr>
        <w:pStyle w:val="FirstParagraph"/>
      </w:pPr>
      <w:r>
        <w:t xml:space="preserve">equivalent to</w:t>
      </w:r>
    </w:p>
    <w:p>
      <w:pPr>
        <w:pStyle w:val="BodyText"/>
      </w:pPr>
      <m:oMathPara>
        <m:oMathParaPr>
          <m:jc m:val="center"/>
        </m:oMathParaPr>
        <m:oMath>
          <m:r>
            <m:rPr>
              <m:sty m:val="p"/>
            </m:rPr>
            <m:t>↓</m:t>
          </m:r>
          <m:r>
            <m:t>M</m:t>
          </m:r>
          <m:r>
            <m:rPr>
              <m:sty m:val="p"/>
            </m:rPr>
            <m:t>→</m:t>
          </m:r>
          <m:r>
            <m:t>G</m:t>
          </m:r>
          <m:r>
            <m:rPr>
              <m:sty m:val="p"/>
            </m:rPr>
            <m:t>(</m:t>
          </m:r>
          <m:r>
            <m:t>z</m:t>
          </m:r>
          <m:r>
            <m:rPr>
              <m:sty m:val="p"/>
            </m:rPr>
            <m:t>)</m:t>
          </m:r>
          <m:r>
            <m:rPr>
              <m:sty m:val="p"/>
            </m:rPr>
            <m:t>.</m:t>
          </m:r>
        </m:oMath>
      </m:oMathPara>
    </w:p>
    <w:p>
      <w:pPr>
        <w:pStyle w:val="FirstParagraph"/>
      </w:pPr>
      <w:r>
        <w:t xml:space="preserve">The key condition is the special structure</w:t>
      </w:r>
    </w:p>
    <w:p>
      <w:pPr>
        <w:pStyle w:val="BodyText"/>
      </w:pPr>
      <m:oMathPara>
        <m:oMathParaPr>
          <m:jc m:val="center"/>
        </m:oMathParaPr>
        <m:oMath>
          <m:r>
            <m:t>G</m:t>
          </m:r>
          <m:r>
            <m:rPr>
              <m:sty m:val="p"/>
            </m:rPr>
            <m:t>(</m:t>
          </m:r>
          <m:sSup>
            <m:e>
              <m:r>
                <m:t>z</m:t>
              </m:r>
            </m:e>
            <m:sup>
              <m:r>
                <m:t>M</m:t>
              </m:r>
            </m:sup>
          </m:sSup>
          <m:r>
            <m:rPr>
              <m:sty m:val="p"/>
            </m:rPr>
            <m:t>)</m:t>
          </m:r>
          <m:r>
            <m:rPr>
              <m:sty m:val="p"/>
            </m:rPr>
            <m:t>.</m:t>
          </m:r>
        </m:oMath>
      </m:oMathPara>
    </w:p>
    <w:p>
      <w:pPr>
        <w:pStyle w:val="FirstParagraph"/>
      </w:pPr>
      <w:r>
        <w:t xml:space="preserve">You cannot say:</w:t>
      </w:r>
    </w:p>
    <w:p>
      <w:pPr>
        <w:pStyle w:val="BodyText"/>
      </w:pPr>
      <m:oMathPara>
        <m:oMathParaPr>
          <m:jc m:val="center"/>
        </m:oMathParaPr>
        <m:oMath>
          <m:r>
            <m:t>G</m:t>
          </m:r>
          <m:r>
            <m:rPr>
              <m:sty m:val="p"/>
            </m:rPr>
            <m:t>(</m:t>
          </m:r>
          <m:r>
            <m:t>z</m:t>
          </m:r>
          <m:r>
            <m:rPr>
              <m:sty m:val="p"/>
            </m:rPr>
            <m:t>)</m:t>
          </m:r>
          <m:r>
            <m:rPr>
              <m:sty m:val="p"/>
            </m:rPr>
            <m:t>→</m:t>
          </m:r>
          <m:r>
            <m:rPr>
              <m:sty m:val="p"/>
            </m:rPr>
            <m:t>↓</m:t>
          </m:r>
          <m:r>
            <m:t>M</m:t>
          </m:r>
          <m:r>
            <m:rPr>
              <m:sty m:val="p"/>
            </m:rPr>
            <m:t>≡</m:t>
          </m:r>
          <m:r>
            <m:rPr>
              <m:sty m:val="p"/>
            </m:rPr>
            <m:t>↓</m:t>
          </m:r>
          <m:r>
            <m:t>M</m:t>
          </m:r>
          <m:r>
            <m:rPr>
              <m:sty m:val="p"/>
            </m:rPr>
            <m:t>→</m:t>
          </m:r>
          <m:r>
            <m:t>G</m:t>
          </m:r>
          <m:r>
            <m:rPr>
              <m:sty m:val="p"/>
            </m:rPr>
            <m:t>(</m:t>
          </m:r>
          <m:r>
            <m:t>z</m:t>
          </m:r>
          <m:r>
            <m:rPr>
              <m:sty m:val="p"/>
            </m:rPr>
            <m:t>)</m:t>
          </m:r>
        </m:oMath>
      </m:oMathPara>
    </w:p>
    <w:p>
      <w:pPr>
        <w:pStyle w:val="FirstParagraph"/>
      </w:pPr>
      <w:r>
        <w:t xml:space="preserve">for an arbitrary</w:t>
      </w:r>
      <w:r>
        <w:t xml:space="preserve"> </w:t>
      </w:r>
      <m:oMath>
        <m:r>
          <m:t>G</m:t>
        </m:r>
        <m:r>
          <m:rPr>
            <m:sty m:val="p"/>
          </m:rPr>
          <m:t>(</m:t>
        </m:r>
        <m:r>
          <m:t>z</m:t>
        </m:r>
        <m:r>
          <m:rPr>
            <m:sty m:val="p"/>
          </m:rPr>
          <m:t>)</m:t>
        </m:r>
      </m:oMath>
      <w:r>
        <w:t xml:space="preserve">.</w:t>
      </w:r>
    </w:p>
    <w:p>
      <w:pPr>
        <w:pStyle w:val="BodyText"/>
      </w:pPr>
      <w:r>
        <w:t xml:space="preserve">That is false.</w:t>
      </w:r>
    </w:p>
    <w:bookmarkStart w:id="42" w:name="why"/>
    <w:p>
      <w:pPr>
        <w:pStyle w:val="Heading3"/>
      </w:pPr>
      <w:r>
        <w:t xml:space="preserve">Why?</w:t>
      </w:r>
    </w:p>
    <w:p>
      <w:pPr>
        <w:pStyle w:val="FirstParagraph"/>
      </w:pPr>
      <w:r>
        <w:t xml:space="preserve">Consider</w:t>
      </w:r>
    </w:p>
    <w:p>
      <w:pPr>
        <w:pStyle w:val="BodyText"/>
      </w:pPr>
      <m:oMathPara>
        <m:oMathParaPr>
          <m:jc m:val="center"/>
        </m:oMathParaPr>
        <m:oMath>
          <m:r>
            <m:t>G</m:t>
          </m:r>
          <m:r>
            <m:rPr>
              <m:sty m:val="p"/>
            </m:rPr>
            <m:t>(</m:t>
          </m:r>
          <m:r>
            <m:t>z</m:t>
          </m:r>
          <m:r>
            <m:rPr>
              <m:sty m:val="p"/>
            </m:rPr>
            <m:t>)</m:t>
          </m:r>
          <m:r>
            <m:rPr>
              <m:sty m:val="p"/>
            </m:rPr>
            <m:t>=</m:t>
          </m:r>
          <m:r>
            <m:t>1</m:t>
          </m:r>
          <m:r>
            <m:rPr>
              <m:sty m:val="p"/>
            </m:rPr>
            <m:t>+</m:t>
          </m:r>
          <m:sSup>
            <m:e>
              <m:r>
                <m:t>z</m:t>
              </m:r>
            </m:e>
            <m:sup>
              <m:r>
                <m:rPr>
                  <m:sty m:val="p"/>
                </m:rPr>
                <m:t>−</m:t>
              </m:r>
              <m:r>
                <m:t>1</m:t>
              </m:r>
            </m:sup>
          </m:sSup>
          <m:r>
            <m:rPr>
              <m:sty m:val="p"/>
            </m:rPr>
            <m:t>.</m:t>
          </m:r>
        </m:oMath>
      </m:oMathPara>
    </w:p>
    <w:p>
      <w:pPr>
        <w:pStyle w:val="FirstParagraph"/>
      </w:pPr>
      <w:r>
        <w:t xml:space="preserve">Filtering first gives</w:t>
      </w:r>
    </w:p>
    <w:p>
      <w:pPr>
        <w:pStyle w:val="BodyText"/>
      </w:pPr>
      <m:oMathPara>
        <m:oMathParaPr>
          <m:jc m:val="center"/>
        </m:oMathParaPr>
        <m:oMath>
          <m:r>
            <m:t>v</m:t>
          </m:r>
          <m:r>
            <m:rPr>
              <m:sty m:val="p"/>
            </m:rPr>
            <m:t>[</m:t>
          </m:r>
          <m:r>
            <m:t>n</m:t>
          </m:r>
          <m:r>
            <m:rPr>
              <m:sty m:val="p"/>
            </m:rPr>
            <m:t>]</m:t>
          </m:r>
          <m:r>
            <m:rPr>
              <m:sty m:val="p"/>
            </m:rPr>
            <m:t>=</m:t>
          </m:r>
          <m:r>
            <m:t>x</m:t>
          </m:r>
          <m:r>
            <m:rPr>
              <m:sty m:val="p"/>
            </m:rPr>
            <m:t>[</m:t>
          </m:r>
          <m:r>
            <m:t>n</m:t>
          </m:r>
          <m:r>
            <m:rPr>
              <m:sty m:val="p"/>
            </m:rPr>
            <m:t>]</m:t>
          </m:r>
          <m:r>
            <m:rPr>
              <m:sty m:val="p"/>
            </m:rPr>
            <m:t>+</m:t>
          </m:r>
          <m:r>
            <m:t>x</m:t>
          </m:r>
          <m:r>
            <m:rPr>
              <m:sty m:val="p"/>
            </m:rPr>
            <m:t>[</m:t>
          </m:r>
          <m:r>
            <m:t>n</m:t>
          </m:r>
          <m:r>
            <m:rPr>
              <m:sty m:val="p"/>
            </m:rPr>
            <m:t>−</m:t>
          </m:r>
          <m:r>
            <m:t>1</m:t>
          </m:r>
          <m:r>
            <m:rPr>
              <m:sty m:val="p"/>
            </m:rPr>
            <m:t>]</m:t>
          </m:r>
          <m:r>
            <m:rPr>
              <m:sty m:val="p"/>
            </m:rPr>
            <m:t>.</m:t>
          </m:r>
        </m:oMath>
      </m:oMathPara>
    </w:p>
    <w:p>
      <w:pPr>
        <w:pStyle w:val="FirstParagraph"/>
      </w:pPr>
      <w:r>
        <w:t xml:space="preserve">Then downsampling gives</w:t>
      </w:r>
    </w:p>
    <w:p>
      <w:pPr>
        <w:pStyle w:val="BodyText"/>
      </w:pPr>
      <m:oMathPara>
        <m:oMathParaPr>
          <m:jc m:val="center"/>
        </m:oMathParaPr>
        <m:oMath>
          <m:r>
            <m:t>y</m:t>
          </m:r>
          <m:r>
            <m:rPr>
              <m:sty m:val="p"/>
            </m:rPr>
            <m:t>[</m:t>
          </m:r>
          <m:r>
            <m:t>m</m:t>
          </m:r>
          <m:r>
            <m:rPr>
              <m:sty m:val="p"/>
            </m:rPr>
            <m:t>]</m:t>
          </m:r>
          <m:r>
            <m:rPr>
              <m:sty m:val="p"/>
            </m:rPr>
            <m:t>=</m:t>
          </m:r>
          <m:r>
            <m:t>x</m:t>
          </m:r>
          <m:r>
            <m:rPr>
              <m:sty m:val="p"/>
            </m:rPr>
            <m:t>[</m:t>
          </m:r>
          <m:r>
            <m:t>m</m:t>
          </m:r>
          <m:r>
            <m:t>M</m:t>
          </m:r>
          <m:r>
            <m:rPr>
              <m:sty m:val="p"/>
            </m:rPr>
            <m:t>]</m:t>
          </m:r>
          <m:r>
            <m:rPr>
              <m:sty m:val="p"/>
            </m:rPr>
            <m:t>+</m:t>
          </m:r>
          <m:r>
            <m:t>x</m:t>
          </m:r>
          <m:r>
            <m:rPr>
              <m:sty m:val="p"/>
            </m:rPr>
            <m:t>[</m:t>
          </m:r>
          <m:r>
            <m:t>m</m:t>
          </m:r>
          <m:r>
            <m:t>M</m:t>
          </m:r>
          <m:r>
            <m:rPr>
              <m:sty m:val="p"/>
            </m:rPr>
            <m:t>−</m:t>
          </m:r>
          <m:r>
            <m:t>1</m:t>
          </m:r>
          <m:r>
            <m:rPr>
              <m:sty m:val="p"/>
            </m:rPr>
            <m:t>]</m:t>
          </m:r>
          <m:r>
            <m:rPr>
              <m:sty m:val="p"/>
            </m:rPr>
            <m:t>.</m:t>
          </m:r>
        </m:oMath>
      </m:oMathPara>
    </w:p>
    <w:p>
      <w:pPr>
        <w:pStyle w:val="FirstParagraph"/>
      </w:pPr>
      <w:r>
        <w:t xml:space="preserve">If instead we downsample first,</w:t>
      </w:r>
    </w:p>
    <w:p>
      <w:pPr>
        <w:pStyle w:val="BodyText"/>
      </w:pPr>
      <m:oMathPara>
        <m:oMathParaPr>
          <m:jc m:val="center"/>
        </m:oMathParaPr>
        <m:oMath>
          <m:r>
            <m:t>w</m:t>
          </m:r>
          <m:r>
            <m:rPr>
              <m:sty m:val="p"/>
            </m:rPr>
            <m:t>[</m:t>
          </m:r>
          <m:r>
            <m:t>m</m:t>
          </m:r>
          <m:r>
            <m:rPr>
              <m:sty m:val="p"/>
            </m:rPr>
            <m:t>]</m:t>
          </m:r>
          <m:r>
            <m:rPr>
              <m:sty m:val="p"/>
            </m:rPr>
            <m:t>=</m:t>
          </m:r>
          <m:r>
            <m:t>x</m:t>
          </m:r>
          <m:r>
            <m:rPr>
              <m:sty m:val="p"/>
            </m:rPr>
            <m:t>[</m:t>
          </m:r>
          <m:r>
            <m:t>m</m:t>
          </m:r>
          <m:r>
            <m:t>M</m:t>
          </m:r>
          <m:r>
            <m:rPr>
              <m:sty m:val="p"/>
            </m:rPr>
            <m:t>]</m:t>
          </m:r>
          <m:r>
            <m:rPr>
              <m:sty m:val="p"/>
            </m:rPr>
            <m:t>,</m:t>
          </m:r>
        </m:oMath>
      </m:oMathPara>
    </w:p>
    <w:p>
      <w:pPr>
        <w:pStyle w:val="FirstParagraph"/>
      </w:pPr>
      <w:r>
        <w:t xml:space="preserve">then filter with</w:t>
      </w:r>
    </w:p>
    <w:p>
      <w:pPr>
        <w:pStyle w:val="BodyText"/>
      </w:pPr>
      <m:oMathPara>
        <m:oMathParaPr>
          <m:jc m:val="center"/>
        </m:oMathParaPr>
        <m:oMath>
          <m:r>
            <m:t>G</m:t>
          </m:r>
          <m:r>
            <m:rPr>
              <m:sty m:val="p"/>
            </m:rPr>
            <m:t>(</m:t>
          </m:r>
          <m:r>
            <m:t>z</m:t>
          </m:r>
          <m:r>
            <m:rPr>
              <m:sty m:val="p"/>
            </m:rPr>
            <m:t>)</m:t>
          </m:r>
          <m:r>
            <m:rPr>
              <m:sty m:val="p"/>
            </m:rPr>
            <m:t>=</m:t>
          </m:r>
          <m:r>
            <m:t>1</m:t>
          </m:r>
          <m:r>
            <m:rPr>
              <m:sty m:val="p"/>
            </m:rPr>
            <m:t>+</m:t>
          </m:r>
          <m:sSup>
            <m:e>
              <m:r>
                <m:t>z</m:t>
              </m:r>
            </m:e>
            <m:sup>
              <m:r>
                <m:rPr>
                  <m:sty m:val="p"/>
                </m:rPr>
                <m:t>−</m:t>
              </m:r>
              <m:r>
                <m:t>1</m:t>
              </m:r>
            </m:sup>
          </m:sSup>
          <m:r>
            <m:rPr>
              <m:sty m:val="p"/>
            </m:rPr>
            <m:t>,</m:t>
          </m:r>
        </m:oMath>
      </m:oMathPara>
    </w:p>
    <w:p>
      <w:pPr>
        <w:pStyle w:val="FirstParagraph"/>
      </w:pPr>
      <w:r>
        <w:t xml:space="preserve">giving</w:t>
      </w:r>
    </w:p>
    <w:p>
      <w:pPr>
        <w:pStyle w:val="BodyText"/>
      </w:pPr>
      <m:oMathPara>
        <m:oMathParaPr>
          <m:jc m:val="center"/>
        </m:oMathParaPr>
        <m:oMath>
          <m:acc>
            <m:accPr>
              <m:chr m:val="̃"/>
            </m:accPr>
            <m:e>
              <m:r>
                <m:t>y</m:t>
              </m:r>
            </m:e>
          </m:acc>
          <m:r>
            <m:rPr>
              <m:sty m:val="p"/>
            </m:rPr>
            <m:t>[</m:t>
          </m:r>
          <m:r>
            <m:t>m</m:t>
          </m:r>
          <m:r>
            <m:rPr>
              <m:sty m:val="p"/>
            </m:rPr>
            <m:t>]</m:t>
          </m:r>
          <m:r>
            <m:rPr>
              <m:sty m:val="p"/>
            </m:rPr>
            <m:t>=</m:t>
          </m:r>
          <m:r>
            <m:t>w</m:t>
          </m:r>
          <m:r>
            <m:rPr>
              <m:sty m:val="p"/>
            </m:rPr>
            <m:t>[</m:t>
          </m:r>
          <m:r>
            <m:t>m</m:t>
          </m:r>
          <m:r>
            <m:rPr>
              <m:sty m:val="p"/>
            </m:rPr>
            <m:t>]</m:t>
          </m:r>
          <m:r>
            <m:rPr>
              <m:sty m:val="p"/>
            </m:rPr>
            <m:t>+</m:t>
          </m:r>
          <m:r>
            <m:t>w</m:t>
          </m:r>
          <m:r>
            <m:rPr>
              <m:sty m:val="p"/>
            </m:rPr>
            <m:t>[</m:t>
          </m:r>
          <m:r>
            <m:t>m</m:t>
          </m:r>
          <m:r>
            <m:rPr>
              <m:sty m:val="p"/>
            </m:rPr>
            <m:t>−</m:t>
          </m:r>
          <m:r>
            <m:t>1</m:t>
          </m:r>
          <m:r>
            <m:rPr>
              <m:sty m:val="p"/>
            </m:rPr>
            <m:t>]</m:t>
          </m:r>
          <m:r>
            <m:rPr>
              <m:sty m:val="p"/>
            </m:rPr>
            <m:t>=</m:t>
          </m:r>
          <m:r>
            <m:t>x</m:t>
          </m:r>
          <m:r>
            <m:rPr>
              <m:sty m:val="p"/>
            </m:rPr>
            <m:t>[</m:t>
          </m:r>
          <m:r>
            <m:t>m</m:t>
          </m:r>
          <m:r>
            <m:t>M</m:t>
          </m:r>
          <m:r>
            <m:rPr>
              <m:sty m:val="p"/>
            </m:rPr>
            <m:t>]</m:t>
          </m:r>
          <m:r>
            <m:rPr>
              <m:sty m:val="p"/>
            </m:rPr>
            <m:t>+</m:t>
          </m:r>
          <m:r>
            <m:t>x</m:t>
          </m:r>
          <m:r>
            <m:rPr>
              <m:sty m:val="p"/>
            </m:rPr>
            <m:t>[</m:t>
          </m:r>
          <m:r>
            <m:rPr>
              <m:sty m:val="p"/>
            </m:rPr>
            <m:t>(</m:t>
          </m:r>
          <m:r>
            <m:t>m</m:t>
          </m:r>
          <m:r>
            <m:rPr>
              <m:sty m:val="p"/>
            </m:rPr>
            <m:t>−</m:t>
          </m:r>
          <m:r>
            <m:t>1</m:t>
          </m:r>
          <m:r>
            <m:rPr>
              <m:sty m:val="p"/>
            </m:rPr>
            <m:t>)</m:t>
          </m:r>
          <m:r>
            <m:t>M</m:t>
          </m:r>
          <m:r>
            <m:rPr>
              <m:sty m:val="p"/>
            </m:rPr>
            <m:t>]</m:t>
          </m:r>
          <m:r>
            <m:rPr>
              <m:sty m:val="p"/>
            </m:rPr>
            <m:t>.</m:t>
          </m:r>
        </m:oMath>
      </m:oMathPara>
    </w:p>
    <w:p>
      <w:pPr>
        <w:pStyle w:val="FirstParagraph"/>
      </w:pPr>
      <w:r>
        <w:t xml:space="preserve">Generally,</w:t>
      </w:r>
    </w:p>
    <w:p>
      <w:pPr>
        <w:pStyle w:val="BodyText"/>
      </w:pPr>
      <m:oMathPara>
        <m:oMathParaPr>
          <m:jc m:val="center"/>
        </m:oMathParaPr>
        <m:oMath>
          <m:r>
            <m:t>x</m:t>
          </m:r>
          <m:r>
            <m:rPr>
              <m:sty m:val="p"/>
            </m:rPr>
            <m:t>[</m:t>
          </m:r>
          <m:r>
            <m:t>m</m:t>
          </m:r>
          <m:r>
            <m:t>M</m:t>
          </m:r>
          <m:r>
            <m:rPr>
              <m:sty m:val="p"/>
            </m:rPr>
            <m:t>−</m:t>
          </m:r>
          <m:r>
            <m:t>1</m:t>
          </m:r>
          <m:r>
            <m:rPr>
              <m:sty m:val="p"/>
            </m:rPr>
            <m:t>]</m:t>
          </m:r>
          <m:r>
            <m:rPr>
              <m:sty m:val="p"/>
            </m:rPr>
            <m:t>≠</m:t>
          </m:r>
          <m:r>
            <m:t>x</m:t>
          </m:r>
          <m:r>
            <m:rPr>
              <m:sty m:val="p"/>
            </m:rPr>
            <m:t>[</m:t>
          </m:r>
          <m:r>
            <m:rPr>
              <m:sty m:val="p"/>
            </m:rPr>
            <m:t>(</m:t>
          </m:r>
          <m:r>
            <m:t>m</m:t>
          </m:r>
          <m:r>
            <m:rPr>
              <m:sty m:val="p"/>
            </m:rPr>
            <m:t>−</m:t>
          </m:r>
          <m:r>
            <m:t>1</m:t>
          </m:r>
          <m:r>
            <m:rPr>
              <m:sty m:val="p"/>
            </m:rPr>
            <m:t>)</m:t>
          </m:r>
          <m:r>
            <m:t>M</m:t>
          </m:r>
          <m:r>
            <m:rPr>
              <m:sty m:val="p"/>
            </m:rPr>
            <m:t>]</m:t>
          </m:r>
          <m:r>
            <m:rPr>
              <m:sty m:val="p"/>
            </m:rPr>
            <m:t>.</m:t>
          </m:r>
        </m:oMath>
      </m:oMathPara>
    </w:p>
    <w:p>
      <w:pPr>
        <w:pStyle w:val="FirstParagraph"/>
      </w:pPr>
      <w:r>
        <w:t xml:space="preserve">So</w:t>
      </w:r>
    </w:p>
    <w:p>
      <w:pPr>
        <w:pStyle w:val="BodyText"/>
      </w:pPr>
      <m:oMathPara>
        <m:oMathParaPr>
          <m:jc m:val="center"/>
        </m:oMathParaPr>
        <m:oMath>
          <m:r>
            <m:t>y</m:t>
          </m:r>
          <m:r>
            <m:rPr>
              <m:sty m:val="p"/>
            </m:rPr>
            <m:t>[</m:t>
          </m:r>
          <m:r>
            <m:t>m</m:t>
          </m:r>
          <m:r>
            <m:rPr>
              <m:sty m:val="p"/>
            </m:rPr>
            <m:t>]</m:t>
          </m:r>
          <m:r>
            <m:rPr>
              <m:sty m:val="p"/>
            </m:rPr>
            <m:t>≠</m:t>
          </m:r>
          <m:acc>
            <m:accPr>
              <m:chr m:val="̃"/>
            </m:accPr>
            <m:e>
              <m:r>
                <m:t>y</m:t>
              </m:r>
            </m:e>
          </m:acc>
          <m:r>
            <m:rPr>
              <m:sty m:val="p"/>
            </m:rPr>
            <m:t>[</m:t>
          </m:r>
          <m:r>
            <m:t>m</m:t>
          </m:r>
          <m:r>
            <m:rPr>
              <m:sty m:val="p"/>
            </m:rPr>
            <m:t>]</m:t>
          </m:r>
          <m:r>
            <m:rPr>
              <m:sty m:val="p"/>
            </m:rPr>
            <m:t>.</m:t>
          </m:r>
        </m:oMath>
      </m:oMathPara>
    </w:p>
    <w:p>
      <w:pPr>
        <w:pStyle w:val="FirstParagraph"/>
      </w:pPr>
      <w:r>
        <w:t xml:space="preserve">This is an excellent counterexample.</w:t>
      </w:r>
    </w:p>
    <w:bookmarkEnd w:id="42"/>
    <w:bookmarkStart w:id="43" w:name="why-does-gzm-work"/>
    <w:p>
      <w:pPr>
        <w:pStyle w:val="Heading3"/>
      </w:pPr>
      <w:r>
        <w:t xml:space="preserve">Why does</w:t>
      </w:r>
      <w:r>
        <w:t xml:space="preserve"> </w:t>
      </w:r>
      <m:oMath>
        <m:r>
          <m:t>G</m:t>
        </m:r>
        <m:r>
          <m:rPr>
            <m:sty m:val="p"/>
          </m:rPr>
          <m:t>(</m:t>
        </m:r>
        <m:sSup>
          <m:e>
            <m:r>
              <m:t>z</m:t>
            </m:r>
          </m:e>
          <m:sup>
            <m:r>
              <m:t>M</m:t>
            </m:r>
          </m:sup>
        </m:sSup>
        <m:r>
          <m:rPr>
            <m:sty m:val="p"/>
          </m:rPr>
          <m:t>)</m:t>
        </m:r>
      </m:oMath>
      <w:r>
        <w:t xml:space="preserve"> </w:t>
      </w:r>
      <w:r>
        <w:t xml:space="preserve">work?</w:t>
      </w:r>
    </w:p>
    <w:p>
      <w:pPr>
        <w:pStyle w:val="FirstParagraph"/>
      </w:pPr>
      <w:r>
        <w:t xml:space="preserve">Suppose</w:t>
      </w:r>
    </w:p>
    <w:p>
      <w:pPr>
        <w:pStyle w:val="BodyText"/>
      </w:pPr>
      <m:oMathPara>
        <m:oMathParaPr>
          <m:jc m:val="center"/>
        </m:oMathParaPr>
        <m:oMath>
          <m:r>
            <m:t>G</m:t>
          </m:r>
          <m:r>
            <m:rPr>
              <m:sty m:val="p"/>
            </m:rPr>
            <m:t>(</m:t>
          </m:r>
          <m:sSup>
            <m:e>
              <m:r>
                <m:t>z</m:t>
              </m:r>
            </m:e>
            <m:sup>
              <m:r>
                <m:t>M</m:t>
              </m:r>
            </m:sup>
          </m:sSup>
          <m:r>
            <m:rPr>
              <m:sty m:val="p"/>
            </m:rPr>
            <m:t>)</m:t>
          </m:r>
          <m:r>
            <m:rPr>
              <m:sty m:val="p"/>
            </m:rPr>
            <m:t>=</m:t>
          </m:r>
          <m:r>
            <m:t>1</m:t>
          </m:r>
          <m:r>
            <m:rPr>
              <m:sty m:val="p"/>
            </m:rPr>
            <m:t>+</m:t>
          </m:r>
          <m:sSup>
            <m:e>
              <m:r>
                <m:t>z</m:t>
              </m:r>
            </m:e>
            <m:sup>
              <m:r>
                <m:rPr>
                  <m:sty m:val="p"/>
                </m:rPr>
                <m:t>−</m:t>
              </m:r>
              <m:r>
                <m:t>M</m:t>
              </m:r>
            </m:sup>
          </m:sSup>
          <m:r>
            <m:rPr>
              <m:sty m:val="p"/>
            </m:rPr>
            <m:t>.</m:t>
          </m:r>
        </m:oMath>
      </m:oMathPara>
    </w:p>
    <w:p>
      <w:pPr>
        <w:pStyle w:val="FirstParagraph"/>
      </w:pPr>
      <w:r>
        <w:t xml:space="preserve">Filtering first gives</w:t>
      </w:r>
    </w:p>
    <w:p>
      <w:pPr>
        <w:pStyle w:val="BodyText"/>
      </w:pPr>
      <m:oMathPara>
        <m:oMathParaPr>
          <m:jc m:val="center"/>
        </m:oMathParaPr>
        <m:oMath>
          <m:r>
            <m:t>v</m:t>
          </m:r>
          <m:r>
            <m:rPr>
              <m:sty m:val="p"/>
            </m:rPr>
            <m:t>[</m:t>
          </m:r>
          <m:r>
            <m:t>n</m:t>
          </m:r>
          <m:r>
            <m:rPr>
              <m:sty m:val="p"/>
            </m:rPr>
            <m:t>]</m:t>
          </m:r>
          <m:r>
            <m:rPr>
              <m:sty m:val="p"/>
            </m:rPr>
            <m:t>=</m:t>
          </m:r>
          <m:r>
            <m:t>x</m:t>
          </m:r>
          <m:r>
            <m:rPr>
              <m:sty m:val="p"/>
            </m:rPr>
            <m:t>[</m:t>
          </m:r>
          <m:r>
            <m:t>n</m:t>
          </m:r>
          <m:r>
            <m:rPr>
              <m:sty m:val="p"/>
            </m:rPr>
            <m:t>]</m:t>
          </m:r>
          <m:r>
            <m:rPr>
              <m:sty m:val="p"/>
            </m:rPr>
            <m:t>+</m:t>
          </m:r>
          <m:r>
            <m:t>x</m:t>
          </m:r>
          <m:r>
            <m:rPr>
              <m:sty m:val="p"/>
            </m:rPr>
            <m:t>[</m:t>
          </m:r>
          <m:r>
            <m:t>n</m:t>
          </m:r>
          <m:r>
            <m:rPr>
              <m:sty m:val="p"/>
            </m:rPr>
            <m:t>−</m:t>
          </m:r>
          <m:r>
            <m:t>M</m:t>
          </m:r>
          <m:r>
            <m:rPr>
              <m:sty m:val="p"/>
            </m:rPr>
            <m:t>]</m:t>
          </m:r>
          <m:r>
            <m:rPr>
              <m:sty m:val="p"/>
            </m:rPr>
            <m:t>.</m:t>
          </m:r>
        </m:oMath>
      </m:oMathPara>
    </w:p>
    <w:p>
      <w:pPr>
        <w:pStyle w:val="FirstParagraph"/>
      </w:pPr>
      <w:r>
        <w:t xml:space="preserve">Downsampling:</w:t>
      </w:r>
    </w:p>
    <w:p>
      <w:pPr>
        <w:pStyle w:val="BodyText"/>
      </w:pPr>
      <m:oMathPara>
        <m:oMathParaPr>
          <m:jc m:val="center"/>
        </m:oMathParaPr>
        <m:oMath>
          <m:r>
            <m:t>y</m:t>
          </m:r>
          <m:r>
            <m:rPr>
              <m:sty m:val="p"/>
            </m:rPr>
            <m:t>[</m:t>
          </m:r>
          <m:r>
            <m:t>m</m:t>
          </m:r>
          <m:r>
            <m:rPr>
              <m:sty m:val="p"/>
            </m:rPr>
            <m:t>]</m:t>
          </m:r>
          <m:r>
            <m:rPr>
              <m:sty m:val="p"/>
            </m:rPr>
            <m:t>=</m:t>
          </m:r>
          <m:r>
            <m:t>x</m:t>
          </m:r>
          <m:r>
            <m:rPr>
              <m:sty m:val="p"/>
            </m:rPr>
            <m:t>[</m:t>
          </m:r>
          <m:r>
            <m:t>m</m:t>
          </m:r>
          <m:r>
            <m:t>M</m:t>
          </m:r>
          <m:r>
            <m:rPr>
              <m:sty m:val="p"/>
            </m:rPr>
            <m:t>]</m:t>
          </m:r>
          <m:r>
            <m:rPr>
              <m:sty m:val="p"/>
            </m:rPr>
            <m:t>+</m:t>
          </m:r>
          <m:r>
            <m:t>x</m:t>
          </m:r>
          <m:r>
            <m:rPr>
              <m:sty m:val="p"/>
            </m:rPr>
            <m:t>[</m:t>
          </m:r>
          <m:r>
            <m:rPr>
              <m:sty m:val="p"/>
            </m:rPr>
            <m:t>(</m:t>
          </m:r>
          <m:r>
            <m:t>m</m:t>
          </m:r>
          <m:r>
            <m:rPr>
              <m:sty m:val="p"/>
            </m:rPr>
            <m:t>−</m:t>
          </m:r>
          <m:r>
            <m:t>1</m:t>
          </m:r>
          <m:r>
            <m:rPr>
              <m:sty m:val="p"/>
            </m:rPr>
            <m:t>)</m:t>
          </m:r>
          <m:r>
            <m:t>M</m:t>
          </m:r>
          <m:r>
            <m:rPr>
              <m:sty m:val="p"/>
            </m:rPr>
            <m:t>]</m:t>
          </m:r>
          <m:r>
            <m:rPr>
              <m:sty m:val="p"/>
            </m:rPr>
            <m:t>.</m:t>
          </m:r>
        </m:oMath>
      </m:oMathPara>
    </w:p>
    <w:p>
      <w:pPr>
        <w:pStyle w:val="FirstParagraph"/>
      </w:pPr>
      <w:r>
        <w:t xml:space="preserve">Now downsample first:</w:t>
      </w:r>
    </w:p>
    <w:p>
      <w:pPr>
        <w:pStyle w:val="BodyText"/>
      </w:pPr>
      <m:oMathPara>
        <m:oMathParaPr>
          <m:jc m:val="center"/>
        </m:oMathParaPr>
        <m:oMath>
          <m:r>
            <m:t>w</m:t>
          </m:r>
          <m:r>
            <m:rPr>
              <m:sty m:val="p"/>
            </m:rPr>
            <m:t>[</m:t>
          </m:r>
          <m:r>
            <m:t>m</m:t>
          </m:r>
          <m:r>
            <m:rPr>
              <m:sty m:val="p"/>
            </m:rPr>
            <m:t>]</m:t>
          </m:r>
          <m:r>
            <m:rPr>
              <m:sty m:val="p"/>
            </m:rPr>
            <m:t>=</m:t>
          </m:r>
          <m:r>
            <m:t>x</m:t>
          </m:r>
          <m:r>
            <m:rPr>
              <m:sty m:val="p"/>
            </m:rPr>
            <m:t>[</m:t>
          </m:r>
          <m:r>
            <m:t>m</m:t>
          </m:r>
          <m:r>
            <m:t>M</m:t>
          </m:r>
          <m:r>
            <m:rPr>
              <m:sty m:val="p"/>
            </m:rPr>
            <m:t>]</m:t>
          </m:r>
          <m:r>
            <m:rPr>
              <m:sty m:val="p"/>
            </m:rPr>
            <m:t>.</m:t>
          </m:r>
        </m:oMath>
      </m:oMathPara>
    </w:p>
    <w:p>
      <w:pPr>
        <w:pStyle w:val="FirstParagraph"/>
      </w:pPr>
      <w:r>
        <w:t xml:space="preserve">Filter at the lower rate with</w:t>
      </w:r>
    </w:p>
    <w:p>
      <w:pPr>
        <w:pStyle w:val="BodyText"/>
      </w:pPr>
      <m:oMathPara>
        <m:oMathParaPr>
          <m:jc m:val="center"/>
        </m:oMathParaPr>
        <m:oMath>
          <m:r>
            <m:t>G</m:t>
          </m:r>
          <m:r>
            <m:rPr>
              <m:sty m:val="p"/>
            </m:rPr>
            <m:t>(</m:t>
          </m:r>
          <m:r>
            <m:t>z</m:t>
          </m:r>
          <m:r>
            <m:rPr>
              <m:sty m:val="p"/>
            </m:rPr>
            <m:t>)</m:t>
          </m:r>
          <m:r>
            <m:rPr>
              <m:sty m:val="p"/>
            </m:rPr>
            <m:t>=</m:t>
          </m:r>
          <m:r>
            <m:t>1</m:t>
          </m:r>
          <m:r>
            <m:rPr>
              <m:sty m:val="p"/>
            </m:rPr>
            <m:t>+</m:t>
          </m:r>
          <m:sSup>
            <m:e>
              <m:r>
                <m:t>z</m:t>
              </m:r>
            </m:e>
            <m:sup>
              <m:r>
                <m:rPr>
                  <m:sty m:val="p"/>
                </m:rPr>
                <m:t>−</m:t>
              </m:r>
              <m:r>
                <m:t>1</m:t>
              </m:r>
            </m:sup>
          </m:sSup>
          <m:r>
            <m:rPr>
              <m:sty m:val="p"/>
            </m:rPr>
            <m:t>,</m:t>
          </m:r>
        </m:oMath>
      </m:oMathPara>
    </w:p>
    <w:p>
      <w:pPr>
        <w:pStyle w:val="FirstParagraph"/>
      </w:pPr>
      <w:r>
        <w:t xml:space="preserve">giving</w:t>
      </w:r>
    </w:p>
    <w:p>
      <w:pPr>
        <w:pStyle w:val="BodyText"/>
      </w:pPr>
      <m:oMathPara>
        <m:oMathParaPr>
          <m:jc m:val="center"/>
        </m:oMathParaPr>
        <m:oMath>
          <m:r>
            <m:t>y</m:t>
          </m:r>
          <m:r>
            <m:rPr>
              <m:sty m:val="p"/>
            </m:rPr>
            <m:t>[</m:t>
          </m:r>
          <m:r>
            <m:t>m</m:t>
          </m:r>
          <m:r>
            <m:rPr>
              <m:sty m:val="p"/>
            </m:rPr>
            <m:t>]</m:t>
          </m:r>
          <m:r>
            <m:rPr>
              <m:sty m:val="p"/>
            </m:rPr>
            <m:t>=</m:t>
          </m:r>
          <m:r>
            <m:t>w</m:t>
          </m:r>
          <m:r>
            <m:rPr>
              <m:sty m:val="p"/>
            </m:rPr>
            <m:t>[</m:t>
          </m:r>
          <m:r>
            <m:t>m</m:t>
          </m:r>
          <m:r>
            <m:rPr>
              <m:sty m:val="p"/>
            </m:rPr>
            <m:t>]</m:t>
          </m:r>
          <m:r>
            <m:rPr>
              <m:sty m:val="p"/>
            </m:rPr>
            <m:t>+</m:t>
          </m:r>
          <m:r>
            <m:t>w</m:t>
          </m:r>
          <m:r>
            <m:rPr>
              <m:sty m:val="p"/>
            </m:rPr>
            <m:t>[</m:t>
          </m:r>
          <m:r>
            <m:t>m</m:t>
          </m:r>
          <m:r>
            <m:rPr>
              <m:sty m:val="p"/>
            </m:rPr>
            <m:t>−</m:t>
          </m:r>
          <m:r>
            <m:t>1</m:t>
          </m:r>
          <m:r>
            <m:rPr>
              <m:sty m:val="p"/>
            </m:rPr>
            <m:t>]</m:t>
          </m:r>
          <m:r>
            <m:rPr>
              <m:sty m:val="p"/>
            </m:rPr>
            <m:t>=</m:t>
          </m:r>
          <m:r>
            <m:t>x</m:t>
          </m:r>
          <m:r>
            <m:rPr>
              <m:sty m:val="p"/>
            </m:rPr>
            <m:t>[</m:t>
          </m:r>
          <m:r>
            <m:t>m</m:t>
          </m:r>
          <m:r>
            <m:t>M</m:t>
          </m:r>
          <m:r>
            <m:rPr>
              <m:sty m:val="p"/>
            </m:rPr>
            <m:t>]</m:t>
          </m:r>
          <m:r>
            <m:rPr>
              <m:sty m:val="p"/>
            </m:rPr>
            <m:t>+</m:t>
          </m:r>
          <m:r>
            <m:t>x</m:t>
          </m:r>
          <m:r>
            <m:rPr>
              <m:sty m:val="p"/>
            </m:rPr>
            <m:t>[</m:t>
          </m:r>
          <m:r>
            <m:rPr>
              <m:sty m:val="p"/>
            </m:rPr>
            <m:t>(</m:t>
          </m:r>
          <m:r>
            <m:t>m</m:t>
          </m:r>
          <m:r>
            <m:rPr>
              <m:sty m:val="p"/>
            </m:rPr>
            <m:t>−</m:t>
          </m:r>
          <m:r>
            <m:t>1</m:t>
          </m:r>
          <m:r>
            <m:rPr>
              <m:sty m:val="p"/>
            </m:rPr>
            <m:t>)</m:t>
          </m:r>
          <m:r>
            <m:t>M</m:t>
          </m:r>
          <m:r>
            <m:rPr>
              <m:sty m:val="p"/>
            </m:rPr>
            <m:t>]</m:t>
          </m:r>
          <m:r>
            <m:rPr>
              <m:sty m:val="p"/>
            </m:rPr>
            <m:t>.</m:t>
          </m:r>
        </m:oMath>
      </m:oMathPara>
    </w:p>
    <w:p>
      <w:pPr>
        <w:pStyle w:val="FirstParagraph"/>
      </w:pPr>
      <w:r>
        <w:t xml:space="preserve">Now they match exactly.</w:t>
      </w:r>
    </w:p>
    <w:p>
      <w:pPr>
        <w:pStyle w:val="BodyText"/>
      </w:pPr>
      <w:r>
        <w:t xml:space="preserve">That example makes the Noble Identity much less abstract.</w:t>
      </w:r>
    </w:p>
    <w:p>
      <w:r>
        <w:pict>
          <v:rect style="width:0;height:1.5pt" o:hralign="center" o:hrstd="t" o:hr="t"/>
        </w:pict>
      </w:r>
    </w:p>
    <w:bookmarkEnd w:id="43"/>
    <w:bookmarkEnd w:id="44"/>
    <w:bookmarkStart w:id="46" w:name="slide-10--efficient-polyphase-decimator"/>
    <w:p>
      <w:pPr>
        <w:pStyle w:val="Heading1"/>
      </w:pPr>
      <w:r>
        <w:t xml:space="preserve">Slide 10 — Efficient Polyphase Decimator</w:t>
      </w:r>
    </w:p>
    <w:p>
      <w:pPr>
        <w:pStyle w:val="FirstParagraph"/>
      </w:pPr>
      <w:r>
        <w:t xml:space="preserve">The retained output can be expressed as</w:t>
      </w:r>
    </w:p>
    <w:p>
      <w:pPr>
        <w:pStyle w:val="BodyText"/>
      </w:pPr>
      <m:oMathPara>
        <m:oMathParaPr>
          <m:jc m:val="center"/>
        </m:oMathParaPr>
        <m:oMath>
          <m:r>
            <m:t>y</m:t>
          </m:r>
          <m:r>
            <m:rPr>
              <m:sty m:val="p"/>
            </m:rPr>
            <m:t>[</m:t>
          </m:r>
          <m:r>
            <m:t>m</m:t>
          </m:r>
          <m:r>
            <m:rPr>
              <m:sty m:val="p"/>
            </m:rPr>
            <m:t>]</m:t>
          </m:r>
          <m:r>
            <m:rPr>
              <m:sty m:val="p"/>
            </m:rPr>
            <m:t>=</m:t>
          </m:r>
          <m:nary>
            <m:naryPr>
              <m:chr m:val="∑"/>
              <m:limLoc m:val="undOvr"/>
              <m:subHide m:val="off"/>
              <m:supHide m:val="on"/>
            </m:naryPr>
            <m:sub>
              <m:r>
                <m:t>k</m:t>
              </m:r>
            </m:sub>
            <m:sup>
              <m:r>
                <m:t>​</m:t>
              </m:r>
            </m:sup>
            <m:e>
              <m:nary>
                <m:naryPr>
                  <m:chr m:val="∑"/>
                  <m:limLoc m:val="undOvr"/>
                  <m:subHide m:val="off"/>
                  <m:supHide m:val="on"/>
                </m:naryPr>
                <m:sub>
                  <m:r>
                    <m:t>r</m:t>
                  </m:r>
                </m:sub>
                <m:sup>
                  <m:r>
                    <m:t>​</m:t>
                  </m:r>
                </m:sup>
                <m:e>
                  <m:sSub>
                    <m:e>
                      <m:r>
                        <m:t>e</m:t>
                      </m:r>
                    </m:e>
                    <m:sub>
                      <m:r>
                        <m:t>k</m:t>
                      </m:r>
                    </m:sub>
                  </m:sSub>
                </m:e>
              </m:nary>
            </m:e>
          </m:nary>
          <m:r>
            <m:rPr>
              <m:sty m:val="p"/>
            </m:rPr>
            <m:t>[</m:t>
          </m:r>
          <m:r>
            <m:t>r</m:t>
          </m:r>
          <m:r>
            <m:rPr>
              <m:sty m:val="p"/>
            </m:rPr>
            <m:t>]</m:t>
          </m:r>
          <m:r>
            <m:t>x</m:t>
          </m:r>
          <m:r>
            <m:rPr>
              <m:sty m:val="p"/>
            </m:rPr>
            <m:t>[</m:t>
          </m:r>
          <m:r>
            <m:rPr>
              <m:sty m:val="p"/>
            </m:rPr>
            <m:t>(</m:t>
          </m:r>
          <m:r>
            <m:t>m</m:t>
          </m:r>
          <m:r>
            <m:rPr>
              <m:sty m:val="p"/>
            </m:rPr>
            <m:t>−</m:t>
          </m:r>
          <m:r>
            <m:t>r</m:t>
          </m:r>
          <m:r>
            <m:rPr>
              <m:sty m:val="p"/>
            </m:rPr>
            <m:t>)</m:t>
          </m:r>
          <m:r>
            <m:t>M</m:t>
          </m:r>
          <m:r>
            <m:rPr>
              <m:sty m:val="p"/>
            </m:rPr>
            <m:t>−</m:t>
          </m:r>
          <m:r>
            <m:t>k</m:t>
          </m:r>
          <m:r>
            <m:rPr>
              <m:sty m:val="p"/>
            </m:rPr>
            <m:t>]</m:t>
          </m:r>
          <m:r>
            <m:rPr>
              <m:sty m:val="p"/>
            </m:rPr>
            <m:t>.</m:t>
          </m:r>
        </m:oMath>
      </m:oMathPara>
    </w:p>
    <w:p>
      <w:pPr>
        <w:pStyle w:val="FirstParagraph"/>
      </w:pPr>
      <w:r>
        <w:t xml:space="preserve">The indexing looks complicated, but the conceptual structure is simple.</w:t>
      </w:r>
    </w:p>
    <w:p>
      <w:pPr>
        <w:pStyle w:val="BodyText"/>
      </w:pPr>
      <w:r>
        <w:t xml:space="preserve">Each branch handles one residue class of the FIR coefficients.</w:t>
      </w:r>
    </w:p>
    <w:p>
      <w:pPr>
        <w:pStyle w:val="BodyText"/>
      </w:pPr>
      <w:r>
        <w:t xml:space="preserve">For example, with</w:t>
      </w:r>
      <w:r>
        <w:t xml:space="preserve"> </w:t>
      </w:r>
      <m:oMath>
        <m:r>
          <m:t>M</m:t>
        </m:r>
        <m:r>
          <m:rPr>
            <m:sty m:val="p"/>
          </m:rPr>
          <m:t>=</m:t>
        </m:r>
        <m:r>
          <m:t>3</m:t>
        </m:r>
      </m:oMath>
      <w:r>
        <w:t xml:space="preserve">:</w:t>
      </w:r>
    </w:p>
    <w:p>
      <w:pPr>
        <w:pStyle w:val="Compact"/>
        <w:numPr>
          <w:ilvl w:val="0"/>
          <w:numId w:val="1011"/>
        </w:numPr>
      </w:pPr>
      <w:r>
        <w:t xml:space="preserve">branch 0 handles</w:t>
      </w:r>
      <w:r>
        <w:t xml:space="preserve"> </w:t>
      </w:r>
      <m:oMath>
        <m:r>
          <m:t>h</m:t>
        </m:r>
        <m:r>
          <m:rPr>
            <m:sty m:val="p"/>
          </m:rPr>
          <m:t>[</m:t>
        </m:r>
        <m:r>
          <m:t>0</m:t>
        </m:r>
        <m:r>
          <m:rPr>
            <m:sty m:val="p"/>
          </m:rPr>
          <m:t>]</m:t>
        </m:r>
        <m:r>
          <m:rPr>
            <m:sty m:val="p"/>
          </m:rPr>
          <m:t>,</m:t>
        </m:r>
        <m:r>
          <m:t>h</m:t>
        </m:r>
        <m:r>
          <m:rPr>
            <m:sty m:val="p"/>
          </m:rPr>
          <m:t>[</m:t>
        </m:r>
        <m:r>
          <m:t>3</m:t>
        </m:r>
        <m:r>
          <m:rPr>
            <m:sty m:val="p"/>
          </m:rPr>
          <m:t>]</m:t>
        </m:r>
        <m:r>
          <m:rPr>
            <m:sty m:val="p"/>
          </m:rPr>
          <m:t>,</m:t>
        </m:r>
        <m:r>
          <m:t>h</m:t>
        </m:r>
        <m:r>
          <m:rPr>
            <m:sty m:val="p"/>
          </m:rPr>
          <m:t>[</m:t>
        </m:r>
        <m:r>
          <m:t>6</m:t>
        </m:r>
        <m:r>
          <m:rPr>
            <m:sty m:val="p"/>
          </m:rPr>
          <m:t>]</m:t>
        </m:r>
        <m:r>
          <m:rPr>
            <m:sty m:val="p"/>
          </m:rPr>
          <m:t>,</m:t>
        </m:r>
        <m:r>
          <m:rPr>
            <m:sty m:val="p"/>
          </m:rPr>
          <m:t>…</m:t>
        </m:r>
      </m:oMath>
      <w:r>
        <w:t xml:space="preserve">,</w:t>
      </w:r>
    </w:p>
    <w:p>
      <w:pPr>
        <w:pStyle w:val="Compact"/>
        <w:numPr>
          <w:ilvl w:val="0"/>
          <w:numId w:val="1011"/>
        </w:numPr>
      </w:pPr>
      <w:r>
        <w:t xml:space="preserve">branch 1 handles</w:t>
      </w:r>
      <w:r>
        <w:t xml:space="preserve"> </w:t>
      </w:r>
      <m:oMath>
        <m:r>
          <m:t>h</m:t>
        </m:r>
        <m:r>
          <m:rPr>
            <m:sty m:val="p"/>
          </m:rPr>
          <m:t>[</m:t>
        </m:r>
        <m:r>
          <m:t>1</m:t>
        </m:r>
        <m:r>
          <m:rPr>
            <m:sty m:val="p"/>
          </m:rPr>
          <m:t>]</m:t>
        </m:r>
        <m:r>
          <m:rPr>
            <m:sty m:val="p"/>
          </m:rPr>
          <m:t>,</m:t>
        </m:r>
        <m:r>
          <m:t>h</m:t>
        </m:r>
        <m:r>
          <m:rPr>
            <m:sty m:val="p"/>
          </m:rPr>
          <m:t>[</m:t>
        </m:r>
        <m:r>
          <m:t>4</m:t>
        </m:r>
        <m:r>
          <m:rPr>
            <m:sty m:val="p"/>
          </m:rPr>
          <m:t>]</m:t>
        </m:r>
        <m:r>
          <m:rPr>
            <m:sty m:val="p"/>
          </m:rPr>
          <m:t>,</m:t>
        </m:r>
        <m:r>
          <m:t>h</m:t>
        </m:r>
        <m:r>
          <m:rPr>
            <m:sty m:val="p"/>
          </m:rPr>
          <m:t>[</m:t>
        </m:r>
        <m:r>
          <m:t>7</m:t>
        </m:r>
        <m:r>
          <m:rPr>
            <m:sty m:val="p"/>
          </m:rPr>
          <m:t>]</m:t>
        </m:r>
        <m:r>
          <m:rPr>
            <m:sty m:val="p"/>
          </m:rPr>
          <m:t>,</m:t>
        </m:r>
        <m:r>
          <m:rPr>
            <m:sty m:val="p"/>
          </m:rPr>
          <m:t>…</m:t>
        </m:r>
      </m:oMath>
      <w:r>
        <w:t xml:space="preserve">,</w:t>
      </w:r>
    </w:p>
    <w:p>
      <w:pPr>
        <w:pStyle w:val="Compact"/>
        <w:numPr>
          <w:ilvl w:val="0"/>
          <w:numId w:val="1011"/>
        </w:numPr>
      </w:pPr>
      <w:r>
        <w:t xml:space="preserve">branch 2 handles</w:t>
      </w:r>
      <w:r>
        <w:t xml:space="preserve"> </w:t>
      </w:r>
      <m:oMath>
        <m:r>
          <m:t>h</m:t>
        </m:r>
        <m:r>
          <m:rPr>
            <m:sty m:val="p"/>
          </m:rPr>
          <m:t>[</m:t>
        </m:r>
        <m:r>
          <m:t>2</m:t>
        </m:r>
        <m:r>
          <m:rPr>
            <m:sty m:val="p"/>
          </m:rPr>
          <m:t>]</m:t>
        </m:r>
        <m:r>
          <m:rPr>
            <m:sty m:val="p"/>
          </m:rPr>
          <m:t>,</m:t>
        </m:r>
        <m:r>
          <m:t>h</m:t>
        </m:r>
        <m:r>
          <m:rPr>
            <m:sty m:val="p"/>
          </m:rPr>
          <m:t>[</m:t>
        </m:r>
        <m:r>
          <m:t>5</m:t>
        </m:r>
        <m:r>
          <m:rPr>
            <m:sty m:val="p"/>
          </m:rPr>
          <m:t>]</m:t>
        </m:r>
        <m:r>
          <m:rPr>
            <m:sty m:val="p"/>
          </m:rPr>
          <m:t>,</m:t>
        </m:r>
        <m:r>
          <m:t>h</m:t>
        </m:r>
        <m:r>
          <m:rPr>
            <m:sty m:val="p"/>
          </m:rPr>
          <m:t>[</m:t>
        </m:r>
        <m:r>
          <m:t>8</m:t>
        </m:r>
        <m:r>
          <m:rPr>
            <m:sty m:val="p"/>
          </m:rPr>
          <m:t>]</m:t>
        </m:r>
        <m:r>
          <m:rPr>
            <m:sty m:val="p"/>
          </m:rPr>
          <m:t>,</m:t>
        </m:r>
        <m:r>
          <m:rPr>
            <m:sty m:val="p"/>
          </m:rPr>
          <m:t>…</m:t>
        </m:r>
      </m:oMath>
      <w:r>
        <w:t xml:space="preserve">.</w:t>
      </w:r>
    </w:p>
    <w:p>
      <w:pPr>
        <w:pStyle w:val="FirstParagraph"/>
      </w:pPr>
      <w:r>
        <w:t xml:space="preserve">The matching input samples must be offset accordingly.</w:t>
      </w:r>
    </w:p>
    <w:p>
      <w:pPr>
        <w:pStyle w:val="BodyText"/>
      </w:pPr>
      <w:r>
        <w:t xml:space="preserve">This is why the warning in your instructor note matters:</w:t>
      </w:r>
    </w:p>
    <w:p>
      <w:pPr>
        <w:pStyle w:val="BlockText"/>
      </w:pPr>
      <w:r>
        <w:t xml:space="preserve">Do not imply that every branch simply receives</w:t>
      </w:r>
      <w:r>
        <w:t xml:space="preserve"> </w:t>
      </w:r>
      <w:r>
        <w:rPr>
          <w:rStyle w:val="VerbatimChar"/>
        </w:rPr>
        <w:t xml:space="preserve">x[::M]</w:t>
      </w:r>
      <w:r>
        <w:t xml:space="preserve">.</w:t>
      </w:r>
    </w:p>
    <w:p>
      <w:pPr>
        <w:pStyle w:val="FirstParagraph"/>
      </w:pPr>
      <w:r>
        <w:t xml:space="preserve">The branches correspond to different input phases.</w:t>
      </w:r>
    </w:p>
    <w:p>
      <w:pPr>
        <w:pStyle w:val="BodyText"/>
      </w:pPr>
      <w:r>
        <w:t xml:space="preserve">For</w:t>
      </w:r>
      <w:r>
        <w:t xml:space="preserve"> </w:t>
      </w:r>
      <m:oMath>
        <m:r>
          <m:t>M</m:t>
        </m:r>
        <m:r>
          <m:rPr>
            <m:sty m:val="p"/>
          </m:rPr>
          <m:t>=</m:t>
        </m:r>
        <m:r>
          <m:t>3</m:t>
        </m:r>
      </m:oMath>
      <w:r>
        <w:t xml:space="preserve">, the relevant input subsequences are conceptually something like</w:t>
      </w:r>
    </w:p>
    <w:p>
      <w:pPr>
        <w:pStyle w:val="BodyText"/>
      </w:pPr>
      <m:oMathPara>
        <m:oMathParaPr>
          <m:jc m:val="center"/>
        </m:oMathParaPr>
        <m:oMath>
          <m:r>
            <m:t>x</m:t>
          </m:r>
          <m:r>
            <m:rPr>
              <m:sty m:val="p"/>
            </m:rPr>
            <m:t>[</m:t>
          </m:r>
          <m:r>
            <m:t>3</m:t>
          </m:r>
          <m:r>
            <m:t>m</m:t>
          </m:r>
          <m:r>
            <m:rPr>
              <m:sty m:val="p"/>
            </m:rPr>
            <m:t>]</m:t>
          </m:r>
          <m:r>
            <m:rPr>
              <m:sty m:val="p"/>
            </m:rPr>
            <m:t>,</m:t>
          </m:r>
        </m:oMath>
      </m:oMathPara>
    </w:p>
    <w:p>
      <w:pPr>
        <w:pStyle w:val="FirstParagraph"/>
      </w:pPr>
      <m:oMathPara>
        <m:oMathParaPr>
          <m:jc m:val="center"/>
        </m:oMathParaPr>
        <m:oMath>
          <m:r>
            <m:t>x</m:t>
          </m:r>
          <m:r>
            <m:rPr>
              <m:sty m:val="p"/>
            </m:rPr>
            <m:t>[</m:t>
          </m:r>
          <m:r>
            <m:t>3</m:t>
          </m:r>
          <m:r>
            <m:t>m</m:t>
          </m:r>
          <m:r>
            <m:rPr>
              <m:sty m:val="p"/>
            </m:rPr>
            <m:t>−</m:t>
          </m:r>
          <m:r>
            <m:t>1</m:t>
          </m:r>
          <m:r>
            <m:rPr>
              <m:sty m:val="p"/>
            </m:rPr>
            <m:t>]</m:t>
          </m:r>
          <m:r>
            <m:rPr>
              <m:sty m:val="p"/>
            </m:rPr>
            <m:t>,</m:t>
          </m:r>
        </m:oMath>
      </m:oMathPara>
    </w:p>
    <w:p>
      <w:pPr>
        <w:pStyle w:val="FirstParagraph"/>
      </w:pPr>
      <w:r>
        <w:t xml:space="preserve">and</w:t>
      </w:r>
    </w:p>
    <w:p>
      <w:pPr>
        <w:pStyle w:val="BodyText"/>
      </w:pPr>
      <m:oMathPara>
        <m:oMathParaPr>
          <m:jc m:val="center"/>
        </m:oMathParaPr>
        <m:oMath>
          <m:r>
            <m:t>x</m:t>
          </m:r>
          <m:r>
            <m:rPr>
              <m:sty m:val="p"/>
            </m:rPr>
            <m:t>[</m:t>
          </m:r>
          <m:r>
            <m:t>3</m:t>
          </m:r>
          <m:r>
            <m:t>m</m:t>
          </m:r>
          <m:r>
            <m:rPr>
              <m:sty m:val="p"/>
            </m:rPr>
            <m:t>−</m:t>
          </m:r>
          <m:r>
            <m:t>2</m:t>
          </m:r>
          <m:r>
            <m:rPr>
              <m:sty m:val="p"/>
            </m:rPr>
            <m:t>]</m:t>
          </m:r>
          <m:r>
            <m:rPr>
              <m:sty m:val="p"/>
            </m:rPr>
            <m:t>,</m:t>
          </m:r>
        </m:oMath>
      </m:oMathPara>
    </w:p>
    <w:p>
      <w:pPr>
        <w:pStyle w:val="FirstParagraph"/>
      </w:pPr>
      <w:r>
        <w:t xml:space="preserve">subject to implementation alignment and delay conventions.</w:t>
      </w:r>
    </w:p>
    <w:bookmarkStart w:id="45" w:name="useful-commutator-picture"/>
    <w:p>
      <w:pPr>
        <w:pStyle w:val="Heading3"/>
      </w:pPr>
      <w:r>
        <w:t xml:space="preserve">Useful commutator picture</w:t>
      </w:r>
    </w:p>
    <w:p>
      <w:pPr>
        <w:pStyle w:val="FirstParagraph"/>
      </w:pPr>
      <w:r>
        <w:t xml:space="preserve">You can describe the input stream as being distributed cyclically:</w:t>
      </w:r>
    </w:p>
    <w:p>
      <w:pPr>
        <w:pStyle w:val="Compact"/>
        <w:numPr>
          <w:ilvl w:val="0"/>
          <w:numId w:val="1012"/>
        </w:numPr>
      </w:pPr>
      <w:r>
        <w:t xml:space="preserve">sample 0 → branch 0</w:t>
      </w:r>
    </w:p>
    <w:p>
      <w:pPr>
        <w:pStyle w:val="Compact"/>
        <w:numPr>
          <w:ilvl w:val="0"/>
          <w:numId w:val="1012"/>
        </w:numPr>
      </w:pPr>
      <w:r>
        <w:t xml:space="preserve">sample 1 → branch 1</w:t>
      </w:r>
    </w:p>
    <w:p>
      <w:pPr>
        <w:pStyle w:val="Compact"/>
        <w:numPr>
          <w:ilvl w:val="0"/>
          <w:numId w:val="1012"/>
        </w:numPr>
      </w:pPr>
      <w:r>
        <w:t xml:space="preserve">sample 2 → branch 2</w:t>
      </w:r>
    </w:p>
    <w:p>
      <w:pPr>
        <w:pStyle w:val="Compact"/>
        <w:numPr>
          <w:ilvl w:val="0"/>
          <w:numId w:val="1012"/>
        </w:numPr>
      </w:pPr>
      <w:r>
        <w:t xml:space="preserve">sample 3 → branch 0</w:t>
      </w:r>
    </w:p>
    <w:p>
      <w:pPr>
        <w:pStyle w:val="Compact"/>
        <w:numPr>
          <w:ilvl w:val="0"/>
          <w:numId w:val="1012"/>
        </w:numPr>
      </w:pPr>
      <w:r>
        <w:t xml:space="preserve">sample 4 → branch 1</w:t>
      </w:r>
    </w:p>
    <w:p>
      <w:pPr>
        <w:pStyle w:val="Compact"/>
        <w:numPr>
          <w:ilvl w:val="0"/>
          <w:numId w:val="1012"/>
        </w:numPr>
      </w:pPr>
      <w:r>
        <w:t xml:space="preserve">sample 5 → branch 2</w:t>
      </w:r>
    </w:p>
    <w:p>
      <w:pPr>
        <w:pStyle w:val="Compact"/>
        <w:numPr>
          <w:ilvl w:val="0"/>
          <w:numId w:val="1012"/>
        </w:numPr>
      </w:pPr>
      <w:r>
        <w:t xml:space="preserve">…</w:t>
      </w:r>
    </w:p>
    <w:p>
      <w:pPr>
        <w:pStyle w:val="FirstParagraph"/>
      </w:pPr>
      <w:r>
        <w:t xml:space="preserve">Each branch therefore sees samples at rate</w:t>
      </w:r>
    </w:p>
    <w:p>
      <w:pPr>
        <w:pStyle w:val="BodyText"/>
      </w:pPr>
      <m:oMathPara>
        <m:oMathParaPr>
          <m:jc m:val="center"/>
        </m:oMathParaPr>
        <m:oMath>
          <m:f>
            <m:fPr>
              <m:type m:val="bar"/>
            </m:fPr>
            <m:num>
              <m:sSub>
                <m:e>
                  <m:r>
                    <m:t>F</m:t>
                  </m:r>
                </m:e>
                <m:sub>
                  <m:r>
                    <m:t>s</m:t>
                  </m:r>
                </m:sub>
              </m:sSub>
            </m:num>
            <m:den>
              <m:r>
                <m:t>M</m:t>
              </m:r>
            </m:den>
          </m:f>
          <m:r>
            <m:rPr>
              <m:sty m:val="p"/>
            </m:rPr>
            <m:t>.</m:t>
          </m:r>
        </m:oMath>
      </m:oMathPara>
    </w:p>
    <w:p>
      <w:pPr>
        <w:pStyle w:val="FirstParagraph"/>
      </w:pPr>
      <w:r>
        <w:t xml:space="preserve">That makes the low-rate arithmetic intuitive.</w:t>
      </w:r>
    </w:p>
    <w:p>
      <w:r>
        <w:pict>
          <v:rect style="width:0;height:1.5pt" o:hralign="center" o:hrstd="t" o:hr="t"/>
        </w:pict>
      </w:r>
    </w:p>
    <w:bookmarkEnd w:id="45"/>
    <w:bookmarkEnd w:id="46"/>
    <w:bookmarkStart w:id="48" w:name="X78b222c12dcbc38e013a49f228e3cb3f9f6949a"/>
    <w:p>
      <w:pPr>
        <w:pStyle w:val="Heading1"/>
      </w:pPr>
      <w:r>
        <w:t xml:space="preserve">Slide 11 — Where the</w:t>
      </w:r>
      <w:r>
        <w:t xml:space="preserve"> </w:t>
      </w:r>
      <m:oMath>
        <m:r>
          <m:t>M</m:t>
        </m:r>
      </m:oMath>
      <w:r>
        <w:t xml:space="preserve">-Fold Savings Comes From</w:t>
      </w:r>
    </w:p>
    <w:p>
      <w:pPr>
        <w:pStyle w:val="FirstParagraph"/>
      </w:pPr>
      <w:r>
        <w:t xml:space="preserve">Your slide states the crucial distinction:</w:t>
      </w:r>
    </w:p>
    <w:p>
      <w:pPr>
        <w:pStyle w:val="BlockText"/>
      </w:pPr>
      <w:r>
        <w:t xml:space="preserve">The number of multiplies per retained output is not smaller; the number of unnecessary outputs is.</w:t>
      </w:r>
    </w:p>
    <w:p>
      <w:pPr>
        <w:pStyle w:val="FirstParagraph"/>
      </w:pPr>
      <w:r>
        <w:t xml:space="preserve">That is exactly what students should remember.</w:t>
      </w:r>
    </w:p>
    <w:p>
      <w:pPr>
        <w:pStyle w:val="BodyText"/>
      </w:pPr>
      <w:r>
        <w:t xml:space="preserve">Naive cost:</w:t>
      </w:r>
    </w:p>
    <w:p>
      <w:pPr>
        <w:pStyle w:val="BodyText"/>
      </w:pPr>
      <m:oMathPara>
        <m:oMathParaPr>
          <m:jc m:val="center"/>
        </m:oMathParaPr>
        <m:oMath>
          <m:sSub>
            <m:e>
              <m:r>
                <m:t>C</m:t>
              </m:r>
            </m:e>
            <m:sub>
              <m:r>
                <m:rPr>
                  <m:nor/>
                  <m:sty m:val="p"/>
                </m:rPr>
                <m:t>naive</m:t>
              </m:r>
            </m:sub>
          </m:sSub>
          <m:r>
            <m:rPr>
              <m:sty m:val="p"/>
            </m:rPr>
            <m:t>≈</m:t>
          </m:r>
          <m:r>
            <m:t>N</m:t>
          </m:r>
          <m:sSub>
            <m:e>
              <m:r>
                <m:t>F</m:t>
              </m:r>
            </m:e>
            <m:sub>
              <m:r>
                <m:t>s</m:t>
              </m:r>
            </m:sub>
          </m:sSub>
          <m:r>
            <m:rPr>
              <m:sty m:val="p"/>
            </m:rPr>
            <m:t>.</m:t>
          </m:r>
        </m:oMath>
      </m:oMathPara>
    </w:p>
    <w:p>
      <w:pPr>
        <w:pStyle w:val="FirstParagraph"/>
      </w:pPr>
      <w:r>
        <w:t xml:space="preserve">Polyphase cost:</w:t>
      </w:r>
    </w:p>
    <w:p>
      <w:pPr>
        <w:pStyle w:val="BodyText"/>
      </w:pPr>
      <m:oMathPara>
        <m:oMathParaPr>
          <m:jc m:val="center"/>
        </m:oMathParaPr>
        <m:oMath>
          <m:sSub>
            <m:e>
              <m:r>
                <m:t>C</m:t>
              </m:r>
            </m:e>
            <m:sub>
              <m:r>
                <m:rPr>
                  <m:nor/>
                  <m:sty m:val="p"/>
                </m:rPr>
                <m:t>polyphase</m:t>
              </m:r>
            </m:sub>
          </m:sSub>
          <m:r>
            <m:rPr>
              <m:sty m:val="p"/>
            </m:rPr>
            <m:t>≈</m:t>
          </m:r>
          <m:r>
            <m:t>N</m:t>
          </m:r>
          <m:f>
            <m:fPr>
              <m:type m:val="bar"/>
            </m:fPr>
            <m:num>
              <m:sSub>
                <m:e>
                  <m:r>
                    <m:t>F</m:t>
                  </m:r>
                </m:e>
                <m:sub>
                  <m:r>
                    <m:t>s</m:t>
                  </m:r>
                </m:sub>
              </m:sSub>
            </m:num>
            <m:den>
              <m:r>
                <m:t>M</m:t>
              </m:r>
            </m:den>
          </m:f>
          <m:r>
            <m:rPr>
              <m:sty m:val="p"/>
            </m:rPr>
            <m:t>.</m:t>
          </m:r>
        </m:oMath>
      </m:oMathPara>
    </w:p>
    <w:p>
      <w:pPr>
        <w:pStyle w:val="FirstParagraph"/>
      </w:pPr>
      <w:r>
        <w:t xml:space="preserve">Equivalently,</w:t>
      </w:r>
    </w:p>
    <w:p>
      <w:pPr>
        <w:pStyle w:val="BodyText"/>
      </w:pPr>
      <m:oMathPara>
        <m:oMathParaPr>
          <m:jc m:val="center"/>
        </m:oMathParaPr>
        <m:oMath>
          <m:sSub>
            <m:e>
              <m:r>
                <m:t>C</m:t>
              </m:r>
            </m:e>
            <m:sub>
              <m:r>
                <m:rPr>
                  <m:nor/>
                  <m:sty m:val="p"/>
                </m:rPr>
                <m:t>polyphase</m:t>
              </m:r>
            </m:sub>
          </m:sSub>
          <m:r>
            <m:rPr>
              <m:sty m:val="p"/>
            </m:rPr>
            <m:t>≈</m:t>
          </m:r>
          <m:f>
            <m:fPr>
              <m:type m:val="bar"/>
            </m:fPr>
            <m:num>
              <m:r>
                <m:t>N</m:t>
              </m:r>
            </m:num>
            <m:den>
              <m:r>
                <m:t>M</m:t>
              </m:r>
            </m:den>
          </m:f>
          <m:sSub>
            <m:e>
              <m:r>
                <m:t>F</m:t>
              </m:r>
            </m:e>
            <m:sub>
              <m:r>
                <m:t>s</m:t>
              </m:r>
            </m:sub>
          </m:sSub>
          <m:r>
            <m:rPr>
              <m:sty m:val="p"/>
            </m:rPr>
            <m:t>.</m:t>
          </m:r>
        </m:oMath>
      </m:oMathPara>
    </w:p>
    <w:p>
      <w:pPr>
        <w:pStyle w:val="FirstParagraph"/>
      </w:pPr>
      <w:r>
        <w:t xml:space="preserve">Therefore,</w:t>
      </w:r>
    </w:p>
    <w:p>
      <w:pPr>
        <w:pStyle w:val="BodyText"/>
      </w:pPr>
      <m:oMathPara>
        <m:oMathParaPr>
          <m:jc m:val="center"/>
        </m:oMathParaPr>
        <m:oMath>
          <m:f>
            <m:fPr>
              <m:type m:val="bar"/>
            </m:fPr>
            <m:num>
              <m:sSub>
                <m:e>
                  <m:r>
                    <m:t>C</m:t>
                  </m:r>
                </m:e>
                <m:sub>
                  <m:r>
                    <m:rPr>
                      <m:nor/>
                      <m:sty m:val="p"/>
                    </m:rPr>
                    <m:t>naive</m:t>
                  </m:r>
                </m:sub>
              </m:sSub>
            </m:num>
            <m:den>
              <m:sSub>
                <m:e>
                  <m:r>
                    <m:t>C</m:t>
                  </m:r>
                </m:e>
                <m:sub>
                  <m:r>
                    <m:rPr>
                      <m:nor/>
                      <m:sty m:val="p"/>
                    </m:rPr>
                    <m:t>polyphase</m:t>
                  </m:r>
                </m:sub>
              </m:sSub>
            </m:den>
          </m:f>
          <m:r>
            <m:rPr>
              <m:sty m:val="p"/>
            </m:rPr>
            <m:t>≈</m:t>
          </m:r>
          <m:r>
            <m:t>M</m:t>
          </m:r>
          <m:r>
            <m:rPr>
              <m:sty m:val="p"/>
            </m:rPr>
            <m:t>.</m:t>
          </m:r>
        </m:oMath>
      </m:oMathPara>
    </w:p>
    <w:bookmarkStart w:id="47" w:name="example"/>
    <w:p>
      <w:pPr>
        <w:pStyle w:val="Heading3"/>
      </w:pPr>
      <w:r>
        <w:t xml:space="preserve">Example</w:t>
      </w:r>
    </w:p>
    <w:p>
      <w:pPr>
        <w:pStyle w:val="FirstParagraph"/>
      </w:pPr>
      <w:r>
        <w:t xml:space="preserve">Suppose</w:t>
      </w:r>
    </w:p>
    <w:p>
      <w:pPr>
        <w:pStyle w:val="BodyText"/>
      </w:pPr>
      <m:oMathPara>
        <m:oMathParaPr>
          <m:jc m:val="center"/>
        </m:oMathParaPr>
        <m:oMath>
          <m:r>
            <m:t>N</m:t>
          </m:r>
          <m:r>
            <m:rPr>
              <m:sty m:val="p"/>
            </m:rPr>
            <m:t>=</m:t>
          </m:r>
          <m:r>
            <m:t>120</m:t>
          </m:r>
          <m:r>
            <m:rPr>
              <m:sty m:val="p"/>
            </m:rPr>
            <m:t>,</m:t>
          </m:r>
          <m:r>
            <m:t>  </m:t>
          </m:r>
          <m:r>
            <m:t>M</m:t>
          </m:r>
          <m:r>
            <m:rPr>
              <m:sty m:val="p"/>
            </m:rPr>
            <m:t>=</m:t>
          </m:r>
          <m:r>
            <m:t>5</m:t>
          </m:r>
          <m:r>
            <m:rPr>
              <m:sty m:val="p"/>
            </m:rPr>
            <m:t>,</m:t>
          </m:r>
          <m:r>
            <m:t>  </m:t>
          </m:r>
          <m:sSub>
            <m:e>
              <m:r>
                <m:t>F</m:t>
              </m:r>
            </m:e>
            <m:sub>
              <m:r>
                <m:t>s</m:t>
              </m:r>
            </m:sub>
          </m:sSub>
          <m:r>
            <m:rPr>
              <m:sty m:val="p"/>
            </m:rPr>
            <m:t>=</m:t>
          </m:r>
          <m:r>
            <m:t>100</m:t>
          </m:r>
          <m:r>
            <m:rPr>
              <m:nor/>
              <m:sty m:val="p"/>
            </m:rPr>
            <m:t> kHz</m:t>
          </m:r>
          <m:r>
            <m:rPr>
              <m:sty m:val="p"/>
            </m:rPr>
            <m:t>.</m:t>
          </m:r>
        </m:oMath>
      </m:oMathPara>
    </w:p>
    <w:p>
      <w:pPr>
        <w:pStyle w:val="FirstParagraph"/>
      </w:pPr>
      <w:r>
        <w:t xml:space="preserve">Naive:</w:t>
      </w:r>
    </w:p>
    <w:p>
      <w:pPr>
        <w:pStyle w:val="BodyText"/>
      </w:pPr>
      <m:oMathPara>
        <m:oMathParaPr>
          <m:jc m:val="center"/>
        </m:oMathParaPr>
        <m:oMath>
          <m:r>
            <m:t>120</m:t>
          </m:r>
          <m:r>
            <m:rPr>
              <m:sty m:val="p"/>
            </m:rPr>
            <m:t>(</m:t>
          </m:r>
          <m:r>
            <m:t>100000</m:t>
          </m:r>
          <m:r>
            <m:rPr>
              <m:sty m:val="p"/>
            </m:rPr>
            <m:t>)</m:t>
          </m:r>
          <m:r>
            <m:rPr>
              <m:sty m:val="p"/>
            </m:rPr>
            <m:t>=</m:t>
          </m:r>
          <m:r>
            <m:t>12</m:t>
          </m:r>
          <m:r>
            <m:rPr>
              <m:sty m:val="p"/>
            </m:rPr>
            <m:t>,</m:t>
          </m:r>
          <m:r>
            <m:t>000</m:t>
          </m:r>
          <m:r>
            <m:rPr>
              <m:sty m:val="p"/>
            </m:rPr>
            <m:t>,</m:t>
          </m:r>
          <m:r>
            <m:t>000</m:t>
          </m:r>
        </m:oMath>
      </m:oMathPara>
    </w:p>
    <w:p>
      <w:pPr>
        <w:pStyle w:val="FirstParagraph"/>
      </w:pPr>
      <w:r>
        <w:t xml:space="preserve">multiplications/s.</w:t>
      </w:r>
    </w:p>
    <w:p>
      <w:pPr>
        <w:pStyle w:val="BodyText"/>
      </w:pPr>
      <w:r>
        <w:t xml:space="preserve">Polyphase:</w:t>
      </w:r>
    </w:p>
    <w:p>
      <w:pPr>
        <w:pStyle w:val="BodyText"/>
      </w:pPr>
      <m:oMathPara>
        <m:oMathParaPr>
          <m:jc m:val="center"/>
        </m:oMathParaPr>
        <m:oMath>
          <m:r>
            <m:t>120</m:t>
          </m:r>
          <m:d>
            <m:dPr>
              <m:begChr m:val="("/>
              <m:sepChr m:val=""/>
              <m:endChr m:val=")"/>
              <m:grow/>
            </m:dPr>
            <m:e>
              <m:f>
                <m:fPr>
                  <m:type m:val="bar"/>
                </m:fPr>
                <m:num>
                  <m:r>
                    <m:t>100000</m:t>
                  </m:r>
                </m:num>
                <m:den>
                  <m:r>
                    <m:t>5</m:t>
                  </m:r>
                </m:den>
              </m:f>
            </m:e>
          </m:d>
          <m:r>
            <m:rPr>
              <m:sty m:val="p"/>
            </m:rPr>
            <m:t>=</m:t>
          </m:r>
          <m:r>
            <m:t>2</m:t>
          </m:r>
          <m:r>
            <m:rPr>
              <m:sty m:val="p"/>
            </m:rPr>
            <m:t>,</m:t>
          </m:r>
          <m:r>
            <m:t>400</m:t>
          </m:r>
          <m:r>
            <m:rPr>
              <m:sty m:val="p"/>
            </m:rPr>
            <m:t>,</m:t>
          </m:r>
          <m:r>
            <m:t>000</m:t>
          </m:r>
        </m:oMath>
      </m:oMathPara>
    </w:p>
    <w:p>
      <w:pPr>
        <w:pStyle w:val="FirstParagraph"/>
      </w:pPr>
      <w:r>
        <w:t xml:space="preserve">multiplications/s.</w:t>
      </w:r>
    </w:p>
    <w:p>
      <w:pPr>
        <w:pStyle w:val="BodyText"/>
      </w:pPr>
      <w:r>
        <w:t xml:space="preserve">Savings:</w:t>
      </w:r>
    </w:p>
    <w:p>
      <w:pPr>
        <w:pStyle w:val="BodyText"/>
      </w:pPr>
      <m:oMathPara>
        <m:oMathParaPr>
          <m:jc m:val="center"/>
        </m:oMathParaPr>
        <m:oMath>
          <m:f>
            <m:fPr>
              <m:type m:val="bar"/>
            </m:fPr>
            <m:num>
              <m:r>
                <m:t>12</m:t>
              </m:r>
              <m:r>
                <m:rPr>
                  <m:sty m:val="p"/>
                </m:rPr>
                <m:t>,</m:t>
              </m:r>
              <m:r>
                <m:t>000</m:t>
              </m:r>
              <m:r>
                <m:rPr>
                  <m:sty m:val="p"/>
                </m:rPr>
                <m:t>,</m:t>
              </m:r>
              <m:r>
                <m:t>000</m:t>
              </m:r>
            </m:num>
            <m:den>
              <m:r>
                <m:t>2</m:t>
              </m:r>
              <m:r>
                <m:rPr>
                  <m:sty m:val="p"/>
                </m:rPr>
                <m:t>,</m:t>
              </m:r>
              <m:r>
                <m:t>400</m:t>
              </m:r>
              <m:r>
                <m:rPr>
                  <m:sty m:val="p"/>
                </m:rPr>
                <m:t>,</m:t>
              </m:r>
              <m:r>
                <m:t>000</m:t>
              </m:r>
            </m:den>
          </m:f>
          <m:r>
            <m:rPr>
              <m:sty m:val="p"/>
            </m:rPr>
            <m:t>=</m:t>
          </m:r>
          <m:r>
            <m:t>5</m:t>
          </m:r>
          <m:r>
            <m:rPr>
              <m:sty m:val="p"/>
            </m:rPr>
            <m:t>.</m:t>
          </m:r>
        </m:oMath>
      </m:oMathPara>
    </w:p>
    <w:p>
      <w:pPr>
        <w:pStyle w:val="FirstParagraph"/>
      </w:pPr>
      <w:r>
        <w:t xml:space="preserve">So approximately a 5× improvement.</w:t>
      </w:r>
    </w:p>
    <w:p>
      <w:r>
        <w:pict>
          <v:rect style="width:0;height:1.5pt" o:hralign="center" o:hrstd="t" o:hr="t"/>
        </w:pict>
      </w:r>
    </w:p>
    <w:bookmarkEnd w:id="47"/>
    <w:bookmarkEnd w:id="48"/>
    <w:bookmarkStart w:id="52" w:name="slide-12--concept-check-n48-m6"/>
    <w:p>
      <w:pPr>
        <w:pStyle w:val="Heading1"/>
      </w:pPr>
      <w:r>
        <w:t xml:space="preserve">Slide 12 — Concept Check:</w:t>
      </w:r>
      <w:r>
        <w:t xml:space="preserve"> </w:t>
      </w:r>
      <m:oMath>
        <m:r>
          <m:t>N</m:t>
        </m:r>
        <m:r>
          <m:rPr>
            <m:sty m:val="p"/>
          </m:rPr>
          <m:t>=</m:t>
        </m:r>
        <m:r>
          <m:t>48</m:t>
        </m:r>
      </m:oMath>
      <w:r>
        <w:t xml:space="preserve">,</w:t>
      </w:r>
      <w:r>
        <w:t xml:space="preserve"> </w:t>
      </w:r>
      <m:oMath>
        <m:r>
          <m:t>M</m:t>
        </m:r>
        <m:r>
          <m:rPr>
            <m:sty m:val="p"/>
          </m:rPr>
          <m:t>=</m:t>
        </m:r>
        <m:r>
          <m:t>6</m:t>
        </m:r>
      </m:oMath>
    </w:p>
    <w:p>
      <w:pPr>
        <w:pStyle w:val="FirstParagraph"/>
      </w:pPr>
      <w:r>
        <w:t xml:space="preserve">Question:</w:t>
      </w:r>
    </w:p>
    <w:p>
      <w:pPr>
        <w:pStyle w:val="BlockText"/>
      </w:pPr>
      <w:r>
        <w:t xml:space="preserve">Roughly how many FIR multiplications per input sample are required?</w:t>
      </w:r>
    </w:p>
    <w:p>
      <w:pPr>
        <w:pStyle w:val="FirstParagraph"/>
      </w:pPr>
      <w:r>
        <w:t xml:space="preserve">The average is</w:t>
      </w:r>
    </w:p>
    <w:p>
      <w:pPr>
        <w:pStyle w:val="BodyText"/>
      </w:pPr>
      <m:oMathPara>
        <m:oMathParaPr>
          <m:jc m:val="center"/>
        </m:oMathParaPr>
        <m:oMath>
          <m:f>
            <m:fPr>
              <m:type m:val="bar"/>
            </m:fPr>
            <m:num>
              <m:r>
                <m:t>N</m:t>
              </m:r>
            </m:num>
            <m:den>
              <m:r>
                <m:t>M</m:t>
              </m:r>
            </m:den>
          </m:f>
          <m:r>
            <m:rPr>
              <m:sty m:val="p"/>
            </m:rPr>
            <m:t>=</m:t>
          </m:r>
          <m:f>
            <m:fPr>
              <m:type m:val="bar"/>
            </m:fPr>
            <m:num>
              <m:r>
                <m:t>48</m:t>
              </m:r>
            </m:num>
            <m:den>
              <m:r>
                <m:t>6</m:t>
              </m:r>
            </m:den>
          </m:f>
          <m:r>
            <m:rPr>
              <m:sty m:val="p"/>
            </m:rPr>
            <m:t>=</m:t>
          </m:r>
          <m:r>
            <m:t>8</m:t>
          </m:r>
          <m:r>
            <m:rPr>
              <m:sty m:val="p"/>
            </m:rPr>
            <m:t>.</m:t>
          </m:r>
        </m:oMath>
      </m:oMathPara>
    </w:p>
    <w:bookmarkStart w:id="49" w:name="good-answer-2"/>
    <w:p>
      <w:pPr>
        <w:pStyle w:val="Heading3"/>
      </w:pPr>
      <w:r>
        <w:t xml:space="preserve">Good answer</w:t>
      </w:r>
    </w:p>
    <w:p>
      <w:pPr>
        <w:pStyle w:val="BlockText"/>
      </w:pPr>
      <w:r>
        <w:t xml:space="preserve">About 8 multiplies per input sample on average, instead of 48.</w:t>
      </w:r>
    </w:p>
    <w:bookmarkEnd w:id="49"/>
    <w:bookmarkStart w:id="50" w:name="also-acceptable"/>
    <w:p>
      <w:pPr>
        <w:pStyle w:val="Heading3"/>
      </w:pPr>
      <w:r>
        <w:t xml:space="preserve">Also acceptable</w:t>
      </w:r>
    </w:p>
    <w:p>
      <w:pPr>
        <w:pStyle w:val="BlockText"/>
      </w:pPr>
      <w:r>
        <w:t xml:space="preserve">Approximately a 6× reduction in arithmetic.</w:t>
      </w:r>
    </w:p>
    <w:bookmarkEnd w:id="50"/>
    <w:bookmarkStart w:id="51" w:name="best-answer"/>
    <w:p>
      <w:pPr>
        <w:pStyle w:val="Heading3"/>
      </w:pPr>
      <w:r>
        <w:t xml:space="preserve">Best answer</w:t>
      </w:r>
    </w:p>
    <w:p>
      <w:pPr>
        <w:pStyle w:val="BlockText"/>
      </w:pPr>
      <w:r>
        <w:t xml:space="preserve">Each retained output still requires roughly 48 tap multiplications, but outputs occur only once every six input samples. Therefore the average computational cost is</w:t>
      </w:r>
      <w:r>
        <w:t xml:space="preserve"> </w:t>
      </w:r>
      <m:oMath>
        <m:r>
          <m:t>48</m:t>
        </m:r>
        <m:r>
          <m:rPr>
            <m:sty m:val="p"/>
          </m:rPr>
          <m:t>/</m:t>
        </m:r>
        <m:r>
          <m:t>6</m:t>
        </m:r>
        <m:r>
          <m:rPr>
            <m:sty m:val="p"/>
          </m:rPr>
          <m:t>=</m:t>
        </m:r>
        <m:r>
          <m:t>8</m:t>
        </m:r>
      </m:oMath>
      <w:r>
        <w:t xml:space="preserve"> </w:t>
      </w:r>
      <w:r>
        <w:t xml:space="preserve">multiplies per input sample.</w:t>
      </w:r>
    </w:p>
    <w:p>
      <w:pPr>
        <w:pStyle w:val="FirstParagraph"/>
      </w:pPr>
      <w:r>
        <w:t xml:space="preserve">That answer demonstrates actual understanding.</w:t>
      </w:r>
    </w:p>
    <w:p>
      <w:r>
        <w:pict>
          <v:rect style="width:0;height:1.5pt" o:hralign="center" o:hrstd="t" o:hr="t"/>
        </w:pict>
      </w:r>
    </w:p>
    <w:bookmarkEnd w:id="51"/>
    <w:bookmarkEnd w:id="52"/>
    <w:bookmarkStart w:id="53" w:name="Xc4d3f4c25ae1fd7332071e0d615dbc7834d8986"/>
    <w:p>
      <w:pPr>
        <w:pStyle w:val="Heading1"/>
      </w:pPr>
      <w:r>
        <w:t xml:space="preserve">Slide 13 — ML Context: Grouped Convolutions</w:t>
      </w:r>
    </w:p>
    <w:p>
      <w:pPr>
        <w:pStyle w:val="FirstParagraph"/>
      </w:pPr>
      <w:r>
        <w:t xml:space="preserve">This transition should be handled carefully.</w:t>
      </w:r>
    </w:p>
    <w:p>
      <w:pPr>
        <w:pStyle w:val="BodyText"/>
      </w:pPr>
      <w:r>
        <w:t xml:space="preserve">The similarity is structural:</w:t>
      </w:r>
    </w:p>
    <w:p>
      <w:pPr>
        <w:pStyle w:val="BodyText"/>
      </w:pPr>
      <m:oMathPara>
        <m:oMathParaPr>
          <m:jc m:val="center"/>
        </m:oMathParaPr>
        <m:oMath>
          <m:r>
            <m:rPr>
              <m:nor/>
              <m:sty m:val="p"/>
            </m:rPr>
            <m:t>large computation</m:t>
          </m:r>
          <m:r>
            <m:rPr>
              <m:sty m:val="p"/>
            </m:rPr>
            <m:t>→</m:t>
          </m:r>
          <m:r>
            <m:rPr>
              <m:nor/>
              <m:sty m:val="p"/>
            </m:rPr>
            <m:t>structured branches</m:t>
          </m:r>
          <m:r>
            <m:rPr>
              <m:sty m:val="p"/>
            </m:rPr>
            <m:t>→</m:t>
          </m:r>
          <m:r>
            <m:rPr>
              <m:nor/>
              <m:sty m:val="p"/>
            </m:rPr>
            <m:t>smaller independent computations</m:t>
          </m:r>
          <m:r>
            <m:rPr>
              <m:sty m:val="p"/>
            </m:rPr>
            <m:t>→</m:t>
          </m:r>
          <m:r>
            <m:rPr>
              <m:nor/>
              <m:sty m:val="p"/>
            </m:rPr>
            <m:t>recombine</m:t>
          </m:r>
          <m:r>
            <m:rPr>
              <m:sty m:val="p"/>
            </m:rPr>
            <m:t>.</m:t>
          </m:r>
        </m:oMath>
      </m:oMathPara>
    </w:p>
    <w:p>
      <w:pPr>
        <w:pStyle w:val="FirstParagraph"/>
      </w:pPr>
      <w:r>
        <w:t xml:space="preserve">But polyphase and grouped convolution partition different things.</w:t>
      </w:r>
    </w:p>
    <w:p>
      <w:pPr>
        <w:pStyle w:val="BodyText"/>
      </w:pPr>
      <w:r>
        <w:t xml:space="preserve">A good sentence is:</w:t>
      </w:r>
    </w:p>
    <w:p>
      <w:pPr>
        <w:pStyle w:val="BlockText"/>
      </w:pPr>
      <w:r>
        <w:t xml:space="preserve">Polyphase decomposition exploits known time-rate structure; grouped convolution imposes structured channel connectivity.</w:t>
      </w:r>
    </w:p>
    <w:p>
      <w:pPr>
        <w:pStyle w:val="FirstParagraph"/>
      </w:pPr>
      <w:r>
        <w:t xml:space="preserve">Do not tell students:</w:t>
      </w:r>
    </w:p>
    <w:p>
      <w:pPr>
        <w:pStyle w:val="BlockText"/>
      </w:pPr>
      <w:r>
        <w:t xml:space="preserve">“Grouped convolution is the ML version of polyphase filtering.”</w:t>
      </w:r>
    </w:p>
    <w:p>
      <w:pPr>
        <w:pStyle w:val="FirstParagraph"/>
      </w:pPr>
      <w:r>
        <w:t xml:space="preserve">That goes too far.</w:t>
      </w:r>
    </w:p>
    <w:p>
      <w:pPr>
        <w:pStyle w:val="BodyText"/>
      </w:pPr>
      <w:r>
        <w:t xml:space="preserve">Better:</w:t>
      </w:r>
    </w:p>
    <w:p>
      <w:pPr>
        <w:pStyle w:val="BlockText"/>
      </w:pPr>
      <w:r>
        <w:t xml:space="preserve">“Grouped convolution illustrates the same broad computational principle: use structure to avoid unnecessary dense computation.”</w:t>
      </w:r>
    </w:p>
    <w:p>
      <w:pPr>
        <w:pStyle w:val="FirstParagraph"/>
      </w:pPr>
      <w:r>
        <w:t xml:space="preserve">Your deck explicitly frames it this way.</w:t>
      </w:r>
    </w:p>
    <w:p>
      <w:r>
        <w:pict>
          <v:rect style="width:0;height:1.5pt" o:hralign="center" o:hrstd="t" o:hr="t"/>
        </w:pict>
      </w:r>
    </w:p>
    <w:bookmarkEnd w:id="53"/>
    <w:bookmarkStart w:id="55" w:name="X19232ad86a415b3bf78d07edd2a52f432a3cef5"/>
    <w:p>
      <w:pPr>
        <w:pStyle w:val="Heading1"/>
      </w:pPr>
      <w:r>
        <w:t xml:space="preserve">Slide 14 — Grouped</w:t>
      </w:r>
      <w:r>
        <w:t xml:space="preserve"> </w:t>
      </w:r>
      <w:r>
        <w:rPr>
          <w:rStyle w:val="VerbatimChar"/>
        </w:rPr>
        <w:t xml:space="preserve">Conv1d</w:t>
      </w:r>
      <w:r>
        <w:t xml:space="preserve">: Channel Partitioning</w:t>
      </w:r>
    </w:p>
    <w:p>
      <w:pPr>
        <w:pStyle w:val="FirstParagraph"/>
      </w:pPr>
      <w:r>
        <w:t xml:space="preserve">For ordinary convolution with</w:t>
      </w:r>
    </w:p>
    <w:p>
      <w:pPr>
        <w:pStyle w:val="SourceCode"/>
      </w:pPr>
      <w:r>
        <w:rPr>
          <w:rStyle w:val="NormalTok"/>
        </w:rPr>
        <w:t xml:space="preserve">torch.nn.Conv1d(</w:t>
      </w:r>
      <w:r>
        <w:br/>
      </w:r>
      <w:r>
        <w:rPr>
          <w:rStyle w:val="NormalTok"/>
        </w:rPr>
        <w:t xml:space="preserve">    in_channels</w:t>
      </w:r>
      <w:r>
        <w:rPr>
          <w:rStyle w:val="OperatorTok"/>
        </w:rPr>
        <w:t xml:space="preserve">=</w:t>
      </w:r>
      <w:r>
        <w:rPr>
          <w:rStyle w:val="NormalTok"/>
        </w:rPr>
        <w:t xml:space="preserve">C_in,</w:t>
      </w:r>
      <w:r>
        <w:br/>
      </w:r>
      <w:r>
        <w:rPr>
          <w:rStyle w:val="NormalTok"/>
        </w:rPr>
        <w:t xml:space="preserve">    out_channels</w:t>
      </w:r>
      <w:r>
        <w:rPr>
          <w:rStyle w:val="OperatorTok"/>
        </w:rPr>
        <w:t xml:space="preserve">=</w:t>
      </w:r>
      <w:r>
        <w:rPr>
          <w:rStyle w:val="NormalTok"/>
        </w:rPr>
        <w:t xml:space="preserve">C_out,</w:t>
      </w:r>
      <w:r>
        <w:br/>
      </w:r>
      <w:r>
        <w:rPr>
          <w:rStyle w:val="NormalTok"/>
        </w:rPr>
        <w:t xml:space="preserve">    kernel_size</w:t>
      </w:r>
      <w:r>
        <w:rPr>
          <w:rStyle w:val="OperatorTok"/>
        </w:rPr>
        <w:t xml:space="preserve">=</w:t>
      </w:r>
      <w:r>
        <w:rPr>
          <w:rStyle w:val="NormalTok"/>
        </w:rPr>
        <w:t xml:space="preserve">K</w:t>
      </w:r>
      <w:r>
        <w:br/>
      </w:r>
      <w:r>
        <w:rPr>
          <w:rStyle w:val="NormalTok"/>
        </w:rPr>
        <w:t xml:space="preserve">)</w:t>
      </w:r>
    </w:p>
    <w:p>
      <w:pPr>
        <w:pStyle w:val="FirstParagraph"/>
      </w:pPr>
      <w:r>
        <w:t xml:space="preserve">each output channel can combine information from</w:t>
      </w:r>
      <w:r>
        <w:t xml:space="preserve"> </w:t>
      </w:r>
      <w:r>
        <w:rPr>
          <w:b/>
          <w:bCs/>
        </w:rPr>
        <w:t xml:space="preserve">all</w:t>
      </w:r>
      <w:r>
        <w:t xml:space="preserve"> </w:t>
      </w:r>
      <w:r>
        <w:t xml:space="preserve">input channels.</w:t>
      </w:r>
    </w:p>
    <w:p>
      <w:pPr>
        <w:pStyle w:val="BodyText"/>
      </w:pPr>
      <w:r>
        <w:t xml:space="preserve">Suppose</w:t>
      </w:r>
    </w:p>
    <w:p>
      <w:pPr>
        <w:pStyle w:val="BodyText"/>
      </w:pPr>
      <m:oMathPara>
        <m:oMathParaPr>
          <m:jc m:val="center"/>
        </m:oMathParaPr>
        <m:oMath>
          <m:sSub>
            <m:e>
              <m:r>
                <m:t>C</m:t>
              </m:r>
            </m:e>
            <m:sub>
              <m:r>
                <m:rPr>
                  <m:nor/>
                  <m:sty m:val="p"/>
                </m:rPr>
                <m:t>in</m:t>
              </m:r>
            </m:sub>
          </m:sSub>
          <m:r>
            <m:rPr>
              <m:sty m:val="p"/>
            </m:rPr>
            <m:t>=</m:t>
          </m:r>
          <m:r>
            <m:t>8</m:t>
          </m:r>
          <m:r>
            <m:rPr>
              <m:sty m:val="p"/>
            </m:rPr>
            <m:t>,</m:t>
          </m:r>
          <m:r>
            <m:t>  </m:t>
          </m:r>
          <m:sSub>
            <m:e>
              <m:r>
                <m:t>C</m:t>
              </m:r>
            </m:e>
            <m:sub>
              <m:r>
                <m:rPr>
                  <m:nor/>
                  <m:sty m:val="p"/>
                </m:rPr>
                <m:t>out</m:t>
              </m:r>
            </m:sub>
          </m:sSub>
          <m:r>
            <m:rPr>
              <m:sty m:val="p"/>
            </m:rPr>
            <m:t>=</m:t>
          </m:r>
          <m:r>
            <m:t>16</m:t>
          </m:r>
          <m:r>
            <m:rPr>
              <m:sty m:val="p"/>
            </m:rPr>
            <m:t>,</m:t>
          </m:r>
          <m:r>
            <m:t>  </m:t>
          </m:r>
          <m:r>
            <m:t>K</m:t>
          </m:r>
          <m:r>
            <m:rPr>
              <m:sty m:val="p"/>
            </m:rPr>
            <m:t>=</m:t>
          </m:r>
          <m:r>
            <m:t>5</m:t>
          </m:r>
          <m:r>
            <m:rPr>
              <m:sty m:val="p"/>
            </m:rPr>
            <m:t>.</m:t>
          </m:r>
        </m:oMath>
      </m:oMathPara>
    </w:p>
    <w:p>
      <w:pPr>
        <w:pStyle w:val="FirstParagraph"/>
      </w:pPr>
      <w:r>
        <w:t xml:space="preserve">Ignoring biases, the parameter count is</w:t>
      </w:r>
    </w:p>
    <w:p>
      <w:pPr>
        <w:pStyle w:val="BodyText"/>
      </w:pPr>
      <m:oMathPara>
        <m:oMathParaPr>
          <m:jc m:val="center"/>
        </m:oMathParaPr>
        <m:oMath>
          <m:r>
            <m:t>16</m:t>
          </m:r>
          <m:r>
            <m:rPr>
              <m:sty m:val="p"/>
            </m:rPr>
            <m:t>×</m:t>
          </m:r>
          <m:r>
            <m:t>8</m:t>
          </m:r>
          <m:r>
            <m:rPr>
              <m:sty m:val="p"/>
            </m:rPr>
            <m:t>×</m:t>
          </m:r>
          <m:r>
            <m:t>5</m:t>
          </m:r>
          <m:r>
            <m:rPr>
              <m:sty m:val="p"/>
            </m:rPr>
            <m:t>=</m:t>
          </m:r>
          <m:r>
            <m:t>640</m:t>
          </m:r>
          <m:r>
            <m:rPr>
              <m:sty m:val="p"/>
            </m:rPr>
            <m:t>.</m:t>
          </m:r>
        </m:oMath>
      </m:oMathPara>
    </w:p>
    <w:p>
      <w:pPr>
        <w:pStyle w:val="FirstParagraph"/>
      </w:pPr>
      <w:r>
        <w:t xml:space="preserve">Now suppose</w:t>
      </w:r>
    </w:p>
    <w:p>
      <w:pPr>
        <w:pStyle w:val="BodyText"/>
      </w:pPr>
      <m:oMathPara>
        <m:oMathParaPr>
          <m:jc m:val="center"/>
        </m:oMathParaPr>
        <m:oMath>
          <m:r>
            <m:rPr>
              <m:nor/>
              <m:sty m:val="p"/>
            </m:rPr>
            <m:t>groups</m:t>
          </m:r>
          <m:r>
            <m:rPr>
              <m:sty m:val="p"/>
            </m:rPr>
            <m:t>=</m:t>
          </m:r>
          <m:r>
            <m:t>4</m:t>
          </m:r>
          <m:r>
            <m:rPr>
              <m:sty m:val="p"/>
            </m:rPr>
            <m:t>.</m:t>
          </m:r>
        </m:oMath>
      </m:oMathPara>
    </w:p>
    <w:p>
      <w:pPr>
        <w:pStyle w:val="FirstParagraph"/>
      </w:pPr>
      <w:r>
        <w:t xml:space="preserve">Each group sees only</w:t>
      </w:r>
    </w:p>
    <w:p>
      <w:pPr>
        <w:pStyle w:val="BodyText"/>
      </w:pPr>
      <m:oMathPara>
        <m:oMathParaPr>
          <m:jc m:val="center"/>
        </m:oMathParaPr>
        <m:oMath>
          <m:f>
            <m:fPr>
              <m:type m:val="bar"/>
            </m:fPr>
            <m:num>
              <m:r>
                <m:t>8</m:t>
              </m:r>
            </m:num>
            <m:den>
              <m:r>
                <m:t>4</m:t>
              </m:r>
            </m:den>
          </m:f>
          <m:r>
            <m:rPr>
              <m:sty m:val="p"/>
            </m:rPr>
            <m:t>=</m:t>
          </m:r>
          <m:r>
            <m:t>2</m:t>
          </m:r>
        </m:oMath>
      </m:oMathPara>
    </w:p>
    <w:p>
      <w:pPr>
        <w:pStyle w:val="FirstParagraph"/>
      </w:pPr>
      <w:r>
        <w:t xml:space="preserve">input channels and produces</w:t>
      </w:r>
    </w:p>
    <w:p>
      <w:pPr>
        <w:pStyle w:val="BodyText"/>
      </w:pPr>
      <m:oMathPara>
        <m:oMathParaPr>
          <m:jc m:val="center"/>
        </m:oMathParaPr>
        <m:oMath>
          <m:f>
            <m:fPr>
              <m:type m:val="bar"/>
            </m:fPr>
            <m:num>
              <m:r>
                <m:t>16</m:t>
              </m:r>
            </m:num>
            <m:den>
              <m:r>
                <m:t>4</m:t>
              </m:r>
            </m:den>
          </m:f>
          <m:r>
            <m:rPr>
              <m:sty m:val="p"/>
            </m:rPr>
            <m:t>=</m:t>
          </m:r>
          <m:r>
            <m:t>4</m:t>
          </m:r>
        </m:oMath>
      </m:oMathPara>
    </w:p>
    <w:p>
      <w:pPr>
        <w:pStyle w:val="FirstParagraph"/>
      </w:pPr>
      <w:r>
        <w:t xml:space="preserve">output channels.</w:t>
      </w:r>
    </w:p>
    <w:p>
      <w:pPr>
        <w:pStyle w:val="BodyText"/>
      </w:pPr>
      <w:r>
        <w:t xml:space="preserve">Parameter count becomes</w:t>
      </w:r>
    </w:p>
    <w:p>
      <w:pPr>
        <w:pStyle w:val="BodyText"/>
      </w:pPr>
      <m:oMathPara>
        <m:oMathParaPr>
          <m:jc m:val="center"/>
        </m:oMathParaPr>
        <m:oMath>
          <m:r>
            <m:t>16</m:t>
          </m:r>
          <m:r>
            <m:rPr>
              <m:sty m:val="p"/>
            </m:rPr>
            <m:t>×</m:t>
          </m:r>
          <m:f>
            <m:fPr>
              <m:type m:val="bar"/>
            </m:fPr>
            <m:num>
              <m:r>
                <m:t>8</m:t>
              </m:r>
            </m:num>
            <m:den>
              <m:r>
                <m:t>4</m:t>
              </m:r>
            </m:den>
          </m:f>
          <m:r>
            <m:rPr>
              <m:sty m:val="p"/>
            </m:rPr>
            <m:t>×</m:t>
          </m:r>
          <m:r>
            <m:t>5</m:t>
          </m:r>
          <m:r>
            <m:rPr>
              <m:sty m:val="p"/>
            </m:rPr>
            <m:t>=</m:t>
          </m:r>
          <m:r>
            <m:t>160</m:t>
          </m:r>
          <m:r>
            <m:rPr>
              <m:sty m:val="p"/>
            </m:rPr>
            <m:t>.</m:t>
          </m:r>
        </m:oMath>
      </m:oMathPara>
    </w:p>
    <w:p>
      <w:pPr>
        <w:pStyle w:val="FirstParagraph"/>
      </w:pPr>
      <w:r>
        <w:t xml:space="preserve">So the number of weights drops from</w:t>
      </w:r>
    </w:p>
    <w:p>
      <w:pPr>
        <w:pStyle w:val="BodyText"/>
      </w:pPr>
      <m:oMathPara>
        <m:oMathParaPr>
          <m:jc m:val="center"/>
        </m:oMathParaPr>
        <m:oMath>
          <m:r>
            <m:t>640</m:t>
          </m:r>
        </m:oMath>
      </m:oMathPara>
    </w:p>
    <w:p>
      <w:pPr>
        <w:pStyle w:val="FirstParagraph"/>
      </w:pPr>
      <w:r>
        <w:t xml:space="preserve">to</w:t>
      </w:r>
    </w:p>
    <w:p>
      <w:pPr>
        <w:pStyle w:val="BodyText"/>
      </w:pPr>
      <m:oMathPara>
        <m:oMathParaPr>
          <m:jc m:val="center"/>
        </m:oMathParaPr>
        <m:oMath>
          <m:r>
            <m:t>160</m:t>
          </m:r>
          <m:r>
            <m:rPr>
              <m:sty m:val="p"/>
            </m:rPr>
            <m:t>.</m:t>
          </m:r>
        </m:oMath>
      </m:oMathPara>
    </w:p>
    <w:p>
      <w:pPr>
        <w:pStyle w:val="FirstParagraph"/>
      </w:pPr>
      <w:r>
        <w:t xml:space="preserve">That is a 4× reduction.</w:t>
      </w:r>
    </w:p>
    <w:bookmarkStart w:id="54" w:name="depthwise-convolution"/>
    <w:p>
      <w:pPr>
        <w:pStyle w:val="Heading3"/>
      </w:pPr>
      <w:r>
        <w:t xml:space="preserve">Depthwise convolution</w:t>
      </w:r>
    </w:p>
    <w:p>
      <w:pPr>
        <w:pStyle w:val="FirstParagraph"/>
      </w:pPr>
      <w:r>
        <w:t xml:space="preserve">If</w:t>
      </w:r>
    </w:p>
    <w:p>
      <w:pPr>
        <w:pStyle w:val="BodyText"/>
      </w:pPr>
      <m:oMathPara>
        <m:oMathParaPr>
          <m:jc m:val="center"/>
        </m:oMathParaPr>
        <m:oMath>
          <m:r>
            <m:t>G</m:t>
          </m:r>
          <m:r>
            <m:rPr>
              <m:sty m:val="p"/>
            </m:rPr>
            <m:t>=</m:t>
          </m:r>
          <m:sSub>
            <m:e>
              <m:r>
                <m:t>C</m:t>
              </m:r>
            </m:e>
            <m:sub>
              <m:r>
                <m:rPr>
                  <m:nor/>
                  <m:sty m:val="p"/>
                </m:rPr>
                <m:t>in</m:t>
              </m:r>
            </m:sub>
          </m:sSub>
          <m:r>
            <m:rPr>
              <m:sty m:val="p"/>
            </m:rPr>
            <m:t>,</m:t>
          </m:r>
        </m:oMath>
      </m:oMathPara>
    </w:p>
    <w:p>
      <w:pPr>
        <w:pStyle w:val="FirstParagraph"/>
      </w:pPr>
      <w:r>
        <w:t xml:space="preserve">then each channel is filtered separately.</w:t>
      </w:r>
    </w:p>
    <w:p>
      <w:pPr>
        <w:pStyle w:val="BodyText"/>
      </w:pPr>
      <w:r>
        <w:t xml:space="preserve">For</w:t>
      </w:r>
    </w:p>
    <w:p>
      <w:pPr>
        <w:pStyle w:val="BodyText"/>
      </w:pPr>
      <m:oMathPara>
        <m:oMathParaPr>
          <m:jc m:val="center"/>
        </m:oMathParaPr>
        <m:oMath>
          <m:sSub>
            <m:e>
              <m:r>
                <m:t>C</m:t>
              </m:r>
            </m:e>
            <m:sub>
              <m:r>
                <m:rPr>
                  <m:nor/>
                  <m:sty m:val="p"/>
                </m:rPr>
                <m:t>in</m:t>
              </m:r>
            </m:sub>
          </m:sSub>
          <m:r>
            <m:rPr>
              <m:sty m:val="p"/>
            </m:rPr>
            <m:t>=</m:t>
          </m:r>
          <m:r>
            <m:t>8</m:t>
          </m:r>
        </m:oMath>
      </m:oMathPara>
    </w:p>
    <w:p>
      <w:pPr>
        <w:pStyle w:val="FirstParagraph"/>
      </w:pPr>
      <w:r>
        <w:t xml:space="preserve">and</w:t>
      </w:r>
    </w:p>
    <w:p>
      <w:pPr>
        <w:pStyle w:val="BodyText"/>
      </w:pPr>
      <m:oMathPara>
        <m:oMathParaPr>
          <m:jc m:val="center"/>
        </m:oMathParaPr>
        <m:oMath>
          <m:r>
            <m:t>K</m:t>
          </m:r>
          <m:r>
            <m:rPr>
              <m:sty m:val="p"/>
            </m:rPr>
            <m:t>=</m:t>
          </m:r>
          <m:r>
            <m:t>5</m:t>
          </m:r>
          <m:r>
            <m:rPr>
              <m:sty m:val="p"/>
            </m:rPr>
            <m:t>,</m:t>
          </m:r>
        </m:oMath>
      </m:oMathPara>
    </w:p>
    <w:p>
      <w:pPr>
        <w:pStyle w:val="FirstParagraph"/>
      </w:pPr>
      <w:r>
        <w:t xml:space="preserve">a depthwise stage needs only approximately</w:t>
      </w:r>
    </w:p>
    <w:p>
      <w:pPr>
        <w:pStyle w:val="BodyText"/>
      </w:pPr>
      <m:oMathPara>
        <m:oMathParaPr>
          <m:jc m:val="center"/>
        </m:oMathParaPr>
        <m:oMath>
          <m:r>
            <m:t>8</m:t>
          </m:r>
          <m:r>
            <m:rPr>
              <m:sty m:val="p"/>
            </m:rPr>
            <m:t>×</m:t>
          </m:r>
          <m:r>
            <m:t>5</m:t>
          </m:r>
          <m:r>
            <m:rPr>
              <m:sty m:val="p"/>
            </m:rPr>
            <m:t>=</m:t>
          </m:r>
          <m:r>
            <m:t>40</m:t>
          </m:r>
        </m:oMath>
      </m:oMathPara>
    </w:p>
    <w:p>
      <w:pPr>
        <w:pStyle w:val="FirstParagraph"/>
      </w:pPr>
      <w:r>
        <w:t xml:space="preserve">filter coefficients, before any later pointwise channel mixing.</w:t>
      </w:r>
    </w:p>
    <w:p>
      <w:pPr>
        <w:pStyle w:val="BodyText"/>
      </w:pPr>
      <w:r>
        <w:t xml:space="preserve">This is the idea behind depthwise-separable architectures.</w:t>
      </w:r>
    </w:p>
    <w:p>
      <w:r>
        <w:pict>
          <v:rect style="width:0;height:1.5pt" o:hralign="center" o:hrstd="t" o:hr="t"/>
        </w:pict>
      </w:r>
    </w:p>
    <w:bookmarkEnd w:id="54"/>
    <w:bookmarkEnd w:id="55"/>
    <w:bookmarkStart w:id="58" w:name="X275bf23096e6291aac7bdf4dc0bb9db9af8ac16"/>
    <w:p>
      <w:pPr>
        <w:pStyle w:val="Heading1"/>
      </w:pPr>
      <w:r>
        <w:t xml:space="preserve">Slide 15 — Polyphase vs. Grouped Convolution</w:t>
      </w:r>
    </w:p>
    <w:p>
      <w:pPr>
        <w:pStyle w:val="FirstParagraph"/>
      </w:pPr>
      <w:r>
        <w:t xml:space="preserve">A useful comparison table is:</w:t>
      </w:r>
    </w:p>
    <w:tbl>
      <w:tblPr>
        <w:tblStyle w:val="Table"/>
        <w:tblW w:type="pct" w:w="5000"/>
        <w:tblLayout w:type="fixed"/>
        <w:tblLook w:firstRow="1" w:lastRow="0" w:firstColumn="0" w:lastColumn="0" w:noHBand="0" w:noVBand="0" w:val="0020"/>
      </w:tblPr>
      <w:tblGrid>
        <w:gridCol w:w="1980"/>
        <w:gridCol w:w="3168"/>
        <w:gridCol w:w="2772"/>
      </w:tblGrid>
      <w:tr>
        <w:trPr>
          <w:tblHeader w:val="on"/>
        </w:trPr>
        <w:tc>
          <w:tcPr/>
          <w:p>
            <w:pPr>
              <w:pStyle w:val="Compact"/>
            </w:pPr>
          </w:p>
        </w:tc>
        <w:tc>
          <w:tcPr/>
          <w:p>
            <w:pPr>
              <w:pStyle w:val="Compact"/>
            </w:pPr>
            <w:r>
              <w:t xml:space="preserve">Polyphase DSP</w:t>
            </w:r>
          </w:p>
        </w:tc>
        <w:tc>
          <w:tcPr/>
          <w:p>
            <w:pPr>
              <w:pStyle w:val="Compact"/>
            </w:pPr>
            <w:r>
              <w:t xml:space="preserve">Grouped CNN</w:t>
            </w:r>
          </w:p>
        </w:tc>
      </w:tr>
      <w:tr>
        <w:tc>
          <w:tcPr/>
          <w:p>
            <w:pPr>
              <w:pStyle w:val="Compact"/>
            </w:pPr>
            <w:r>
              <w:t xml:space="preserve">What is partitioned?</w:t>
            </w:r>
          </w:p>
        </w:tc>
        <w:tc>
          <w:tcPr/>
          <w:p>
            <w:pPr>
              <w:pStyle w:val="Compact"/>
            </w:pPr>
            <w:r>
              <w:t xml:space="preserve">sample/tap phases</w:t>
            </w:r>
          </w:p>
        </w:tc>
        <w:tc>
          <w:tcPr/>
          <w:p>
            <w:pPr>
              <w:pStyle w:val="Compact"/>
            </w:pPr>
            <w:r>
              <w:t xml:space="preserve">feature channels</w:t>
            </w:r>
          </w:p>
        </w:tc>
      </w:tr>
      <w:tr>
        <w:tc>
          <w:tcPr/>
          <w:p>
            <w:pPr>
              <w:pStyle w:val="Compact"/>
            </w:pPr>
            <w:r>
              <w:t xml:space="preserve">Partition determined by</w:t>
            </w:r>
          </w:p>
        </w:tc>
        <w:tc>
          <w:tcPr/>
          <w:p>
            <w:pPr>
              <w:pStyle w:val="Compact"/>
            </w:pPr>
            <w:r>
              <w:t xml:space="preserve">rate factor</w:t>
            </w:r>
            <w:r>
              <w:t xml:space="preserve"> </w:t>
            </w:r>
            <m:oMath>
              <m:r>
                <m:t>M</m:t>
              </m:r>
            </m:oMath>
          </w:p>
        </w:tc>
        <w:tc>
          <w:tcPr/>
          <w:p>
            <w:pPr>
              <w:pStyle w:val="Compact"/>
            </w:pPr>
            <w:r>
              <w:t xml:space="preserve">architecture choice</w:t>
            </w:r>
            <w:r>
              <w:t xml:space="preserve"> </w:t>
            </w:r>
            <m:oMath>
              <m:r>
                <m:t>G</m:t>
              </m:r>
            </m:oMath>
          </w:p>
        </w:tc>
      </w:tr>
      <w:tr>
        <w:tc>
          <w:tcPr/>
          <w:p>
            <w:pPr>
              <w:pStyle w:val="Compact"/>
            </w:pPr>
            <w:r>
              <w:t xml:space="preserve">Coefficients</w:t>
            </w:r>
          </w:p>
        </w:tc>
        <w:tc>
          <w:tcPr/>
          <w:p>
            <w:pPr>
              <w:pStyle w:val="Compact"/>
            </w:pPr>
            <w:r>
              <w:t xml:space="preserve">original FIR coefficients</w:t>
            </w:r>
          </w:p>
        </w:tc>
        <w:tc>
          <w:tcPr/>
          <w:p>
            <w:pPr>
              <w:pStyle w:val="Compact"/>
            </w:pPr>
            <w:r>
              <w:t xml:space="preserve">learned weights</w:t>
            </w:r>
          </w:p>
        </w:tc>
      </w:tr>
      <w:tr>
        <w:tc>
          <w:tcPr/>
          <w:p>
            <w:pPr>
              <w:pStyle w:val="Compact"/>
            </w:pPr>
            <w:r>
              <w:t xml:space="preserve">Goal</w:t>
            </w:r>
          </w:p>
        </w:tc>
        <w:tc>
          <w:tcPr/>
          <w:p>
            <w:pPr>
              <w:pStyle w:val="Compact"/>
            </w:pPr>
            <w:r>
              <w:t xml:space="preserve">exact efficient multirate implementation</w:t>
            </w:r>
          </w:p>
        </w:tc>
        <w:tc>
          <w:tcPr/>
          <w:p>
            <w:pPr>
              <w:pStyle w:val="Compact"/>
            </w:pPr>
            <w:r>
              <w:t xml:space="preserve">reduce connectivity and computation</w:t>
            </w:r>
          </w:p>
        </w:tc>
      </w:tr>
      <w:tr>
        <w:tc>
          <w:tcPr/>
          <w:p>
            <w:pPr>
              <w:pStyle w:val="Compact"/>
            </w:pPr>
            <w:r>
              <w:t xml:space="preserve">Mathematical equivalence?</w:t>
            </w:r>
          </w:p>
        </w:tc>
        <w:tc>
          <w:tcPr/>
          <w:p>
            <w:pPr>
              <w:pStyle w:val="Compact"/>
            </w:pPr>
            <w:r>
              <w:t xml:space="preserve">exact rearrangement</w:t>
            </w:r>
          </w:p>
        </w:tc>
        <w:tc>
          <w:tcPr/>
          <w:p>
            <w:pPr>
              <w:pStyle w:val="Compact"/>
            </w:pPr>
            <w:r>
              <w:t xml:space="preserve">generally changes architecture</w:t>
            </w:r>
          </w:p>
        </w:tc>
      </w:tr>
      <w:tr>
        <w:tc>
          <w:tcPr/>
          <w:p>
            <w:pPr>
              <w:pStyle w:val="Compact"/>
            </w:pPr>
            <w:r>
              <w:t xml:space="preserve">Branch rate</w:t>
            </w:r>
          </w:p>
        </w:tc>
        <w:tc>
          <w:tcPr/>
          <w:p>
            <w:pPr>
              <w:pStyle w:val="Compact"/>
            </w:pPr>
            <w:r>
              <w:t xml:space="preserve">often lower sampling rate</w:t>
            </w:r>
          </w:p>
        </w:tc>
        <w:tc>
          <w:tcPr/>
          <w:p>
            <w:pPr>
              <w:pStyle w:val="Compact"/>
            </w:pPr>
            <w:r>
              <w:t xml:space="preserve">same feature-map sampling grid</w:t>
            </w:r>
          </w:p>
        </w:tc>
      </w:tr>
    </w:tbl>
    <w:bookmarkStart w:id="56" w:name="Xdb3d68bbdf110f74ef6bc3a863c9d21a52fa15d"/>
    <w:p>
      <w:pPr>
        <w:pStyle w:val="Heading3"/>
      </w:pPr>
      <w:r>
        <w:t xml:space="preserve">Strong student answer to “How are they similar?”</w:t>
      </w:r>
    </w:p>
    <w:p>
      <w:pPr>
        <w:pStyle w:val="BlockText"/>
      </w:pPr>
      <w:r>
        <w:t xml:space="preserve">Both replace a dense computation with structured parallel branches.</w:t>
      </w:r>
    </w:p>
    <w:bookmarkEnd w:id="56"/>
    <w:bookmarkStart w:id="57" w:name="strong-answer-to-how-are-they-different"/>
    <w:p>
      <w:pPr>
        <w:pStyle w:val="Heading3"/>
      </w:pPr>
      <w:r>
        <w:t xml:space="preserve">Strong answer to “How are they different?”</w:t>
      </w:r>
    </w:p>
    <w:p>
      <w:pPr>
        <w:pStyle w:val="BlockText"/>
      </w:pPr>
      <w:r>
        <w:t xml:space="preserve">Polyphase partitions temporal/tap indices modulo the rate-change factor and preserves exact multirate behavior. Grouped convolution partitions learned feature channels and intentionally restricts network connectivity.</w:t>
      </w:r>
    </w:p>
    <w:p>
      <w:pPr>
        <w:pStyle w:val="FirstParagraph"/>
      </w:pPr>
      <w:r>
        <w:t xml:space="preserve">That distinction closely matches your slide.</w:t>
      </w:r>
    </w:p>
    <w:p>
      <w:r>
        <w:pict>
          <v:rect style="width:0;height:1.5pt" o:hralign="center" o:hrstd="t" o:hr="t"/>
        </w:pict>
      </w:r>
    </w:p>
    <w:bookmarkEnd w:id="57"/>
    <w:bookmarkEnd w:id="58"/>
    <w:bookmarkStart w:id="62" w:name="X123ddcda82811c54e34b528f755984304d4d0f8"/>
    <w:p>
      <w:pPr>
        <w:pStyle w:val="Heading1"/>
      </w:pPr>
      <w:r>
        <w:t xml:space="preserve">Slide 16 — Coding Demo: Prove the Equivalences</w:t>
      </w:r>
    </w:p>
    <w:p>
      <w:pPr>
        <w:pStyle w:val="FirstParagraph"/>
      </w:pPr>
      <w:r>
        <w:t xml:space="preserve">This is a good place to turn abstract algebra into numerical evidence.</w:t>
      </w:r>
    </w:p>
    <w:bookmarkStart w:id="59" w:name="Xdc53b302e9910fa19fe0be9834b14930bcd2d72"/>
    <w:p>
      <w:pPr>
        <w:pStyle w:val="Heading2"/>
      </w:pPr>
      <w:r>
        <w:t xml:space="preserve">Demo 1 — Polyphase decomposition and reconstruction</w:t>
      </w:r>
    </w:p>
    <w:p>
      <w:pPr>
        <w:pStyle w:val="FirstParagraph"/>
      </w:pPr>
      <w:r>
        <w:t xml:space="preserve">Start with</w:t>
      </w:r>
    </w:p>
    <w:p>
      <w:pPr>
        <w:pStyle w:val="SourceCode"/>
      </w:pPr>
      <w:r>
        <w:rPr>
          <w:rStyle w:val="NormalTok"/>
        </w:rPr>
        <w:t xml:space="preserve">h </w:t>
      </w:r>
      <w:r>
        <w:rPr>
          <w:rStyle w:val="OperatorTok"/>
        </w:rPr>
        <w:t xml:space="preserve">=</w:t>
      </w:r>
      <w:r>
        <w:rPr>
          <w:rStyle w:val="NormalTok"/>
        </w:rPr>
        <w:t xml:space="preserve"> np.arange(</w:t>
      </w:r>
      <w:r>
        <w:rPr>
          <w:rStyle w:val="DecValTok"/>
        </w:rPr>
        <w:t xml:space="preserve">1</w:t>
      </w:r>
      <w:r>
        <w:rPr>
          <w:rStyle w:val="NormalTok"/>
        </w:rPr>
        <w:t xml:space="preserve">, </w:t>
      </w:r>
      <w:r>
        <w:rPr>
          <w:rStyle w:val="DecValTok"/>
        </w:rPr>
        <w:t xml:space="preserve">9</w:t>
      </w:r>
      <w:r>
        <w:rPr>
          <w:rStyle w:val="NormalTok"/>
        </w:rPr>
        <w:t xml:space="preserve">)</w:t>
      </w:r>
      <w:r>
        <w:br/>
      </w:r>
      <w:r>
        <w:rPr>
          <w:rStyle w:val="NormalTok"/>
        </w:rPr>
        <w:t xml:space="preserve">M </w:t>
      </w:r>
      <w:r>
        <w:rPr>
          <w:rStyle w:val="OperatorTok"/>
        </w:rPr>
        <w:t xml:space="preserve">=</w:t>
      </w:r>
      <w:r>
        <w:rPr>
          <w:rStyle w:val="NormalTok"/>
        </w:rPr>
        <w:t xml:space="preserve"> </w:t>
      </w:r>
      <w:r>
        <w:rPr>
          <w:rStyle w:val="DecValTok"/>
        </w:rPr>
        <w:t xml:space="preserve">3</w:t>
      </w:r>
    </w:p>
    <w:p>
      <w:pPr>
        <w:pStyle w:val="FirstParagraph"/>
      </w:pPr>
      <w:r>
        <w:t xml:space="preserve">Then</w:t>
      </w:r>
    </w:p>
    <w:p>
      <w:pPr>
        <w:pStyle w:val="SourceCode"/>
      </w:pPr>
      <w:r>
        <w:rPr>
          <w:rStyle w:val="NormalTok"/>
        </w:rPr>
        <w:t xml:space="preserve">e0 </w:t>
      </w:r>
      <w:r>
        <w:rPr>
          <w:rStyle w:val="OperatorTok"/>
        </w:rPr>
        <w:t xml:space="preserve">=</w:t>
      </w:r>
      <w:r>
        <w:rPr>
          <w:rStyle w:val="NormalTok"/>
        </w:rPr>
        <w:t xml:space="preserve"> h[</w:t>
      </w:r>
      <w:r>
        <w:rPr>
          <w:rStyle w:val="DecValTok"/>
        </w:rPr>
        <w:t xml:space="preserve">0</w:t>
      </w:r>
      <w:r>
        <w:rPr>
          <w:rStyle w:val="NormalTok"/>
        </w:rPr>
        <w:t xml:space="preserve">::</w:t>
      </w:r>
      <w:r>
        <w:rPr>
          <w:rStyle w:val="DecValTok"/>
        </w:rPr>
        <w:t xml:space="preserve">3</w:t>
      </w:r>
      <w:r>
        <w:rPr>
          <w:rStyle w:val="NormalTok"/>
        </w:rPr>
        <w:t xml:space="preserve">]</w:t>
      </w:r>
      <w:r>
        <w:br/>
      </w:r>
      <w:r>
        <w:rPr>
          <w:rStyle w:val="NormalTok"/>
        </w:rPr>
        <w:t xml:space="preserve">e1 </w:t>
      </w:r>
      <w:r>
        <w:rPr>
          <w:rStyle w:val="OperatorTok"/>
        </w:rPr>
        <w:t xml:space="preserve">=</w:t>
      </w:r>
      <w:r>
        <w:rPr>
          <w:rStyle w:val="NormalTok"/>
        </w:rPr>
        <w:t xml:space="preserve"> h[</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e2 </w:t>
      </w:r>
      <w:r>
        <w:rPr>
          <w:rStyle w:val="OperatorTok"/>
        </w:rPr>
        <w:t xml:space="preserve">=</w:t>
      </w:r>
      <w:r>
        <w:rPr>
          <w:rStyle w:val="NormalTok"/>
        </w:rPr>
        <w:t xml:space="preserve"> h[</w:t>
      </w:r>
      <w:r>
        <w:rPr>
          <w:rStyle w:val="DecValTok"/>
        </w:rPr>
        <w:t xml:space="preserve">2</w:t>
      </w:r>
      <w:r>
        <w:rPr>
          <w:rStyle w:val="NormalTok"/>
        </w:rPr>
        <w:t xml:space="preserve">::</w:t>
      </w:r>
      <w:r>
        <w:rPr>
          <w:rStyle w:val="DecValTok"/>
        </w:rPr>
        <w:t xml:space="preserve">3</w:t>
      </w:r>
      <w:r>
        <w:rPr>
          <w:rStyle w:val="NormalTok"/>
        </w:rPr>
        <w:t xml:space="preserve">]</w:t>
      </w:r>
    </w:p>
    <w:p>
      <w:pPr>
        <w:pStyle w:val="FirstParagraph"/>
      </w:pPr>
      <w:r>
        <w:t xml:space="preserve">Students should predict:</w:t>
      </w:r>
    </w:p>
    <w:p>
      <w:pPr>
        <w:pStyle w:val="SourceCode"/>
      </w:pPr>
      <w:r>
        <w:rPr>
          <w:rStyle w:val="VerbatimChar"/>
        </w:rPr>
        <w:t xml:space="preserve">e0 = [1, 4, 7]</w:t>
      </w:r>
      <w:r>
        <w:br/>
      </w:r>
      <w:r>
        <w:rPr>
          <w:rStyle w:val="VerbatimChar"/>
        </w:rPr>
        <w:t xml:space="preserve">e1 = [2, 5, 8]</w:t>
      </w:r>
      <w:r>
        <w:br/>
      </w:r>
      <w:r>
        <w:rPr>
          <w:rStyle w:val="VerbatimChar"/>
        </w:rPr>
        <w:t xml:space="preserve">e2 = [3, 6]</w:t>
      </w:r>
    </w:p>
    <w:p>
      <w:pPr>
        <w:pStyle w:val="FirstParagraph"/>
      </w:pPr>
      <w:r>
        <w:t xml:space="preserve">Then reconstruct by interleaving and verify exact equality.</w:t>
      </w:r>
    </w:p>
    <w:p>
      <w:pPr>
        <w:pStyle w:val="BodyText"/>
      </w:pPr>
      <w:r>
        <w:t xml:space="preserve">The question to ask is:</w:t>
      </w:r>
    </w:p>
    <w:p>
      <w:pPr>
        <w:pStyle w:val="BlockText"/>
      </w:pPr>
      <w:r>
        <w:t xml:space="preserve">Did we design three new filters?</w:t>
      </w:r>
    </w:p>
    <w:p>
      <w:pPr>
        <w:pStyle w:val="FirstParagraph"/>
      </w:pPr>
      <w:r>
        <w:t xml:space="preserve">Good answer:</w:t>
      </w:r>
    </w:p>
    <w:p>
      <w:pPr>
        <w:pStyle w:val="BlockText"/>
      </w:pPr>
      <w:r>
        <w:t xml:space="preserve">No. We partitioned the coefficients of one original filter.</w:t>
      </w:r>
    </w:p>
    <w:p>
      <w:r>
        <w:pict>
          <v:rect style="width:0;height:1.5pt" o:hralign="center" o:hrstd="t" o:hr="t"/>
        </w:pict>
      </w:r>
    </w:p>
    <w:bookmarkEnd w:id="59"/>
    <w:bookmarkStart w:id="60" w:name="Xe8cf630a815923de8f82e716677f8a356e94331"/>
    <w:p>
      <w:pPr>
        <w:pStyle w:val="Heading2"/>
      </w:pPr>
      <w:r>
        <w:t xml:space="preserve">Demo 2 — Naive decimation versus efficient implementation</w:t>
      </w:r>
    </w:p>
    <w:p>
      <w:pPr>
        <w:pStyle w:val="FirstParagraph"/>
      </w:pPr>
      <w:r>
        <w:t xml:space="preserve">Compute</w:t>
      </w:r>
    </w:p>
    <w:p>
      <w:pPr>
        <w:pStyle w:val="SourceCode"/>
      </w:pPr>
      <w:r>
        <w:rPr>
          <w:rStyle w:val="NormalTok"/>
        </w:rPr>
        <w:t xml:space="preserve">v </w:t>
      </w:r>
      <w:r>
        <w:rPr>
          <w:rStyle w:val="OperatorTok"/>
        </w:rPr>
        <w:t xml:space="preserve">=</w:t>
      </w:r>
      <w:r>
        <w:rPr>
          <w:rStyle w:val="NormalTok"/>
        </w:rPr>
        <w:t xml:space="preserve"> scipy.signal.lfilter(h, </w:t>
      </w:r>
      <w:r>
        <w:rPr>
          <w:rStyle w:val="DecValTok"/>
        </w:rPr>
        <w:t xml:space="preserve">1</w:t>
      </w:r>
      <w:r>
        <w:rPr>
          <w:rStyle w:val="NormalTok"/>
        </w:rPr>
        <w:t xml:space="preserve">, x)</w:t>
      </w:r>
      <w:r>
        <w:br/>
      </w:r>
      <w:r>
        <w:rPr>
          <w:rStyle w:val="NormalTok"/>
        </w:rPr>
        <w:t xml:space="preserve">y_naive </w:t>
      </w:r>
      <w:r>
        <w:rPr>
          <w:rStyle w:val="OperatorTok"/>
        </w:rPr>
        <w:t xml:space="preserve">=</w:t>
      </w:r>
      <w:r>
        <w:rPr>
          <w:rStyle w:val="NormalTok"/>
        </w:rPr>
        <w:t xml:space="preserve"> v[::M]</w:t>
      </w:r>
    </w:p>
    <w:p>
      <w:pPr>
        <w:pStyle w:val="FirstParagraph"/>
      </w:pPr>
      <w:r>
        <w:t xml:space="preserve">and compare it against an appropriate polyphase/downsample implementation such as</w:t>
      </w:r>
      <w:r>
        <w:t xml:space="preserve"> </w:t>
      </w:r>
      <w:r>
        <w:rPr>
          <w:rStyle w:val="VerbatimChar"/>
        </w:rPr>
        <w:t xml:space="preserve">upfirdn</w:t>
      </w:r>
      <w:r>
        <w:t xml:space="preserve">.</w:t>
      </w:r>
    </w:p>
    <w:p>
      <w:pPr>
        <w:pStyle w:val="BodyText"/>
      </w:pPr>
      <w:r>
        <w:t xml:space="preserve">Ask before execution:</w:t>
      </w:r>
    </w:p>
    <w:p>
      <w:pPr>
        <w:pStyle w:val="BlockText"/>
      </w:pPr>
      <w:r>
        <w:t xml:space="preserve">Should these sequences be approximately equal or exactly equal apart from numerical precision and boundary conventions?</w:t>
      </w:r>
    </w:p>
    <w:p>
      <w:pPr>
        <w:pStyle w:val="FirstParagraph"/>
      </w:pPr>
      <w:r>
        <w:t xml:space="preserve">Good answer:</w:t>
      </w:r>
    </w:p>
    <w:p>
      <w:pPr>
        <w:pStyle w:val="BlockText"/>
      </w:pPr>
      <w:r>
        <w:t xml:space="preserve">They should represent the same mathematical output, with differences only from numerical precision or alignment/boundary conventions.</w:t>
      </w:r>
    </w:p>
    <w:p>
      <w:r>
        <w:pict>
          <v:rect style="width:0;height:1.5pt" o:hralign="center" o:hrstd="t" o:hr="t"/>
        </w:pict>
      </w:r>
    </w:p>
    <w:bookmarkEnd w:id="60"/>
    <w:bookmarkStart w:id="61" w:name="demo-3--noble-identity"/>
    <w:p>
      <w:pPr>
        <w:pStyle w:val="Heading2"/>
      </w:pPr>
      <w:r>
        <w:t xml:space="preserve">Demo 3 — Noble Identity</w:t>
      </w:r>
    </w:p>
    <w:p>
      <w:pPr>
        <w:pStyle w:val="FirstParagraph"/>
      </w:pPr>
      <w:r>
        <w:t xml:space="preserve">Choose</w:t>
      </w:r>
    </w:p>
    <w:p>
      <w:pPr>
        <w:pStyle w:val="BodyText"/>
      </w:pPr>
      <m:oMathPara>
        <m:oMathParaPr>
          <m:jc m:val="center"/>
        </m:oMathParaPr>
        <m:oMath>
          <m:r>
            <m:t>G</m:t>
          </m:r>
          <m:r>
            <m:rPr>
              <m:sty m:val="p"/>
            </m:rPr>
            <m:t>(</m:t>
          </m:r>
          <m:r>
            <m:t>z</m:t>
          </m:r>
          <m:r>
            <m:rPr>
              <m:sty m:val="p"/>
            </m:rPr>
            <m:t>)</m:t>
          </m:r>
          <m:r>
            <m:rPr>
              <m:sty m:val="p"/>
            </m:rPr>
            <m:t>=</m:t>
          </m:r>
          <m:r>
            <m:t>1</m:t>
          </m:r>
          <m:r>
            <m:rPr>
              <m:sty m:val="p"/>
            </m:rPr>
            <m:t>+</m:t>
          </m:r>
          <m:r>
            <m:t>0.5</m:t>
          </m:r>
          <m:sSup>
            <m:e>
              <m:r>
                <m:t>z</m:t>
              </m:r>
            </m:e>
            <m:sup>
              <m:r>
                <m:rPr>
                  <m:sty m:val="p"/>
                </m:rPr>
                <m:t>−</m:t>
              </m:r>
              <m:r>
                <m:t>1</m:t>
              </m:r>
            </m:sup>
          </m:sSup>
          <m:r>
            <m:rPr>
              <m:sty m:val="p"/>
            </m:rPr>
            <m:t>+</m:t>
          </m:r>
          <m:r>
            <m:t>0.2</m:t>
          </m:r>
          <m:sSup>
            <m:e>
              <m:r>
                <m:t>z</m:t>
              </m:r>
            </m:e>
            <m:sup>
              <m:r>
                <m:rPr>
                  <m:sty m:val="p"/>
                </m:rPr>
                <m:t>−</m:t>
              </m:r>
              <m:r>
                <m:t>2</m:t>
              </m:r>
            </m:sup>
          </m:sSup>
          <m:r>
            <m:rPr>
              <m:sty m:val="p"/>
            </m:rPr>
            <m:t>.</m:t>
          </m:r>
        </m:oMath>
      </m:oMathPara>
    </w:p>
    <w:p>
      <w:pPr>
        <w:pStyle w:val="FirstParagraph"/>
      </w:pPr>
      <w:r>
        <w:t xml:space="preserve">Construct</w:t>
      </w:r>
    </w:p>
    <w:p>
      <w:pPr>
        <w:pStyle w:val="BodyText"/>
      </w:pPr>
      <m:oMathPara>
        <m:oMathParaPr>
          <m:jc m:val="center"/>
        </m:oMathParaPr>
        <m:oMath>
          <m:r>
            <m:t>G</m:t>
          </m:r>
          <m:r>
            <m:rPr>
              <m:sty m:val="p"/>
            </m:rPr>
            <m:t>(</m:t>
          </m:r>
          <m:sSup>
            <m:e>
              <m:r>
                <m:t>z</m:t>
              </m:r>
            </m:e>
            <m:sup>
              <m:r>
                <m:t>3</m:t>
              </m:r>
            </m:sup>
          </m:sSup>
          <m:r>
            <m:rPr>
              <m:sty m:val="p"/>
            </m:rPr>
            <m:t>)</m:t>
          </m:r>
          <m:r>
            <m:rPr>
              <m:sty m:val="p"/>
            </m:rPr>
            <m:t>=</m:t>
          </m:r>
          <m:r>
            <m:t>1</m:t>
          </m:r>
          <m:r>
            <m:rPr>
              <m:sty m:val="p"/>
            </m:rPr>
            <m:t>+</m:t>
          </m:r>
          <m:r>
            <m:t>0.5</m:t>
          </m:r>
          <m:sSup>
            <m:e>
              <m:r>
                <m:t>z</m:t>
              </m:r>
            </m:e>
            <m:sup>
              <m:r>
                <m:rPr>
                  <m:sty m:val="p"/>
                </m:rPr>
                <m:t>−</m:t>
              </m:r>
              <m:r>
                <m:t>3</m:t>
              </m:r>
            </m:sup>
          </m:sSup>
          <m:r>
            <m:rPr>
              <m:sty m:val="p"/>
            </m:rPr>
            <m:t>+</m:t>
          </m:r>
          <m:r>
            <m:t>0.2</m:t>
          </m:r>
          <m:sSup>
            <m:e>
              <m:r>
                <m:t>z</m:t>
              </m:r>
            </m:e>
            <m:sup>
              <m:r>
                <m:rPr>
                  <m:sty m:val="p"/>
                </m:rPr>
                <m:t>−</m:t>
              </m:r>
              <m:r>
                <m:t>6</m:t>
              </m:r>
            </m:sup>
          </m:sSup>
          <m:r>
            <m:rPr>
              <m:sty m:val="p"/>
            </m:rPr>
            <m:t>.</m:t>
          </m:r>
        </m:oMath>
      </m:oMathPara>
    </w:p>
    <w:p>
      <w:pPr>
        <w:pStyle w:val="FirstParagraph"/>
      </w:pPr>
      <w:r>
        <w:t xml:space="preserve">Then compare</w:t>
      </w:r>
    </w:p>
    <w:p>
      <w:pPr>
        <w:pStyle w:val="BodyText"/>
      </w:pPr>
      <m:oMathPara>
        <m:oMathParaPr>
          <m:jc m:val="center"/>
        </m:oMathParaPr>
        <m:oMath>
          <m:r>
            <m:t>x</m:t>
          </m:r>
          <m:r>
            <m:rPr>
              <m:sty m:val="p"/>
            </m:rPr>
            <m:t>[</m:t>
          </m:r>
          <m:r>
            <m:t>n</m:t>
          </m:r>
          <m:r>
            <m:rPr>
              <m:sty m:val="p"/>
            </m:rPr>
            <m:t>]</m:t>
          </m:r>
          <m:r>
            <m:rPr>
              <m:sty m:val="p"/>
            </m:rPr>
            <m:t>→</m:t>
          </m:r>
          <m:r>
            <m:t>G</m:t>
          </m:r>
          <m:r>
            <m:rPr>
              <m:sty m:val="p"/>
            </m:rPr>
            <m:t>(</m:t>
          </m:r>
          <m:sSup>
            <m:e>
              <m:r>
                <m:t>z</m:t>
              </m:r>
            </m:e>
            <m:sup>
              <m:r>
                <m:t>3</m:t>
              </m:r>
            </m:sup>
          </m:sSup>
          <m:r>
            <m:rPr>
              <m:sty m:val="p"/>
            </m:rPr>
            <m:t>)</m:t>
          </m:r>
          <m:r>
            <m:rPr>
              <m:sty m:val="p"/>
            </m:rPr>
            <m:t>→</m:t>
          </m:r>
          <m:r>
            <m:rPr>
              <m:sty m:val="p"/>
            </m:rPr>
            <m:t>↓</m:t>
          </m:r>
          <m:r>
            <m:t>3</m:t>
          </m:r>
        </m:oMath>
      </m:oMathPara>
    </w:p>
    <w:p>
      <w:pPr>
        <w:pStyle w:val="FirstParagraph"/>
      </w:pPr>
      <w:r>
        <w:t xml:space="preserve">with</w:t>
      </w:r>
    </w:p>
    <w:p>
      <w:pPr>
        <w:pStyle w:val="BodyText"/>
      </w:pPr>
      <m:oMathPara>
        <m:oMathParaPr>
          <m:jc m:val="center"/>
        </m:oMathParaPr>
        <m:oMath>
          <m:r>
            <m:t>x</m:t>
          </m:r>
          <m:r>
            <m:rPr>
              <m:sty m:val="p"/>
            </m:rPr>
            <m:t>[</m:t>
          </m:r>
          <m:r>
            <m:t>n</m:t>
          </m:r>
          <m:r>
            <m:rPr>
              <m:sty m:val="p"/>
            </m:rPr>
            <m:t>]</m:t>
          </m:r>
          <m:r>
            <m:rPr>
              <m:sty m:val="p"/>
            </m:rPr>
            <m:t>→</m:t>
          </m:r>
          <m:r>
            <m:rPr>
              <m:sty m:val="p"/>
            </m:rPr>
            <m:t>↓</m:t>
          </m:r>
          <m:r>
            <m:t>3</m:t>
          </m:r>
          <m:r>
            <m:rPr>
              <m:sty m:val="p"/>
            </m:rPr>
            <m:t>→</m:t>
          </m:r>
          <m:r>
            <m:t>G</m:t>
          </m:r>
          <m:r>
            <m:rPr>
              <m:sty m:val="p"/>
            </m:rPr>
            <m:t>(</m:t>
          </m:r>
          <m:r>
            <m:t>z</m:t>
          </m:r>
          <m:r>
            <m:rPr>
              <m:sty m:val="p"/>
            </m:rPr>
            <m:t>)</m:t>
          </m:r>
          <m:r>
            <m:rPr>
              <m:sty m:val="p"/>
            </m:rPr>
            <m:t>.</m:t>
          </m:r>
        </m:oMath>
      </m:oMathPara>
    </w:p>
    <w:p>
      <w:pPr>
        <w:pStyle w:val="FirstParagraph"/>
      </w:pPr>
      <w:r>
        <w:t xml:space="preserve">They should match.</w:t>
      </w:r>
    </w:p>
    <w:p>
      <w:pPr>
        <w:pStyle w:val="BodyText"/>
      </w:pPr>
      <w:r>
        <w:t xml:space="preserve">Then deliberately replace</w:t>
      </w:r>
      <w:r>
        <w:t xml:space="preserve"> </w:t>
      </w:r>
      <m:oMath>
        <m:r>
          <m:t>G</m:t>
        </m:r>
        <m:r>
          <m:rPr>
            <m:sty m:val="p"/>
          </m:rPr>
          <m:t>(</m:t>
        </m:r>
        <m:sSup>
          <m:e>
            <m:r>
              <m:t>z</m:t>
            </m:r>
          </m:e>
          <m:sup>
            <m:r>
              <m:t>3</m:t>
            </m:r>
          </m:sup>
        </m:sSup>
        <m:r>
          <m:rPr>
            <m:sty m:val="p"/>
          </m:rPr>
          <m:t>)</m:t>
        </m:r>
      </m:oMath>
      <w:r>
        <w:t xml:space="preserve"> </w:t>
      </w:r>
      <w:r>
        <w:t xml:space="preserve">with arbitrary</w:t>
      </w:r>
      <w:r>
        <w:t xml:space="preserve"> </w:t>
      </w:r>
      <m:oMath>
        <m:r>
          <m:t>G</m:t>
        </m:r>
        <m:r>
          <m:rPr>
            <m:sty m:val="p"/>
          </m:rPr>
          <m:t>(</m:t>
        </m:r>
        <m:r>
          <m:t>z</m:t>
        </m:r>
        <m:r>
          <m:rPr>
            <m:sty m:val="p"/>
          </m:rPr>
          <m:t>)</m:t>
        </m:r>
      </m:oMath>
      <w:r>
        <w:t xml:space="preserve">.</w:t>
      </w:r>
    </w:p>
    <w:p>
      <w:pPr>
        <w:pStyle w:val="BodyText"/>
      </w:pPr>
      <w:r>
        <w:t xml:space="preserve">They should no longer match.</w:t>
      </w:r>
    </w:p>
    <w:p>
      <w:pPr>
        <w:pStyle w:val="BodyText"/>
      </w:pPr>
      <w:r>
        <w:t xml:space="preserve">That makes the restriction memorable.</w:t>
      </w:r>
    </w:p>
    <w:p>
      <w:r>
        <w:pict>
          <v:rect style="width:0;height:1.5pt" o:hralign="center" o:hrstd="t" o:hr="t"/>
        </w:pict>
      </w:r>
    </w:p>
    <w:bookmarkEnd w:id="61"/>
    <w:bookmarkEnd w:id="62"/>
    <w:bookmarkStart w:id="69" w:name="slide-17--wrap-up"/>
    <w:p>
      <w:pPr>
        <w:pStyle w:val="Heading1"/>
      </w:pPr>
      <w:r>
        <w:t xml:space="preserve">Slide 17 — Wrap-Up</w:t>
      </w:r>
    </w:p>
    <w:p>
      <w:pPr>
        <w:pStyle w:val="FirstParagraph"/>
      </w:pPr>
      <w:r>
        <w:t xml:space="preserve">The strongest conceptual summary is:</w:t>
      </w:r>
    </w:p>
    <w:bookmarkStart w:id="63" w:name="X7a0f82a2865b6c6215c98f969c7a660e65c43c0"/>
    <w:p>
      <w:pPr>
        <w:pStyle w:val="Heading3"/>
      </w:pPr>
      <w:r>
        <w:t xml:space="preserve">1. Polyphase is an exact decomposition</w:t>
      </w:r>
    </w:p>
    <w:p>
      <w:pPr>
        <w:pStyle w:val="FirstParagraph"/>
      </w:pPr>
      <m:oMathPara>
        <m:oMathParaPr>
          <m:jc m:val="center"/>
        </m:oMathParaPr>
        <m:oMath>
          <m:r>
            <m:t>H</m:t>
          </m:r>
          <m:r>
            <m:rPr>
              <m:sty m:val="p"/>
            </m:rPr>
            <m:t>(</m:t>
          </m:r>
          <m:r>
            <m:t>z</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sSup>
                <m:e>
                  <m:r>
                    <m:t>z</m:t>
                  </m:r>
                </m:e>
                <m:sup>
                  <m:r>
                    <m:rPr>
                      <m:sty m:val="p"/>
                    </m:rPr>
                    <m:t>−</m:t>
                  </m:r>
                  <m:r>
                    <m:t>k</m:t>
                  </m:r>
                </m:sup>
              </m:sSup>
            </m:e>
          </m:nary>
          <m:sSub>
            <m:e>
              <m:r>
                <m:t>E</m:t>
              </m:r>
            </m:e>
            <m:sub>
              <m:r>
                <m:t>k</m:t>
              </m:r>
            </m:sub>
          </m:sSub>
          <m:r>
            <m:rPr>
              <m:sty m:val="p"/>
            </m:rPr>
            <m:t>(</m:t>
          </m:r>
          <m:sSup>
            <m:e>
              <m:r>
                <m:t>z</m:t>
              </m:r>
            </m:e>
            <m:sup>
              <m:r>
                <m:t>M</m:t>
              </m:r>
            </m:sup>
          </m:sSup>
          <m:r>
            <m:rPr>
              <m:sty m:val="p"/>
            </m:rPr>
            <m:t>)</m:t>
          </m:r>
          <m:r>
            <m:rPr>
              <m:sty m:val="p"/>
            </m:rPr>
            <m:t>.</m:t>
          </m:r>
        </m:oMath>
      </m:oMathPara>
    </w:p>
    <w:bookmarkEnd w:id="63"/>
    <w:bookmarkStart w:id="64" w:name="X4b13a8d7e41c2279fee1d5497ee730780a8d2b0"/>
    <w:p>
      <w:pPr>
        <w:pStyle w:val="Heading3"/>
      </w:pPr>
      <w:r>
        <w:t xml:space="preserve">2. The coefficients are grouped modulo</w:t>
      </w:r>
      <w:r>
        <w:t xml:space="preserve"> </w:t>
      </w:r>
      <m:oMath>
        <m:r>
          <m:t>M</m:t>
        </m:r>
      </m:oMath>
    </w:p>
    <w:p>
      <w:pPr>
        <w:pStyle w:val="FirstParagraph"/>
      </w:pPr>
      <m:oMathPara>
        <m:oMathParaPr>
          <m:jc m:val="center"/>
        </m:oMathParaPr>
        <m:oMath>
          <m:sSub>
            <m:e>
              <m:r>
                <m:t>e</m:t>
              </m:r>
            </m:e>
            <m:sub>
              <m:r>
                <m:t>k</m:t>
              </m:r>
            </m:sub>
          </m:sSub>
          <m:r>
            <m:rPr>
              <m:sty m:val="p"/>
            </m:rPr>
            <m:t>[</m:t>
          </m:r>
          <m:r>
            <m:t>r</m:t>
          </m:r>
          <m:r>
            <m:rPr>
              <m:sty m:val="p"/>
            </m:rPr>
            <m:t>]</m:t>
          </m:r>
          <m:r>
            <m:rPr>
              <m:sty m:val="p"/>
            </m:rPr>
            <m:t>=</m:t>
          </m:r>
          <m:r>
            <m:t>h</m:t>
          </m:r>
          <m:r>
            <m:rPr>
              <m:sty m:val="p"/>
            </m:rPr>
            <m:t>[</m:t>
          </m:r>
          <m:r>
            <m:t>r</m:t>
          </m:r>
          <m:r>
            <m:t>M</m:t>
          </m:r>
          <m:r>
            <m:rPr>
              <m:sty m:val="p"/>
            </m:rPr>
            <m:t>+</m:t>
          </m:r>
          <m:r>
            <m:t>k</m:t>
          </m:r>
          <m:r>
            <m:rPr>
              <m:sty m:val="p"/>
            </m:rPr>
            <m:t>]</m:t>
          </m:r>
          <m:r>
            <m:rPr>
              <m:sty m:val="p"/>
            </m:rPr>
            <m:t>.</m:t>
          </m:r>
        </m:oMath>
      </m:oMathPara>
    </w:p>
    <w:bookmarkEnd w:id="64"/>
    <w:bookmarkStart w:id="65" w:name="X8d3b0573474ed2970ef44d45844b4d6aea0ac36"/>
    <w:p>
      <w:pPr>
        <w:pStyle w:val="Heading3"/>
      </w:pPr>
      <w:r>
        <w:t xml:space="preserve">3. Decimation creates wasted computation</w:t>
      </w:r>
    </w:p>
    <w:p>
      <w:pPr>
        <w:pStyle w:val="FirstParagraph"/>
      </w:pPr>
      <w:r>
        <w:t xml:space="preserve">The naive system calculates</w:t>
      </w:r>
      <w:r>
        <w:t xml:space="preserve"> </w:t>
      </w:r>
      <m:oMath>
        <m:r>
          <m:t>M</m:t>
        </m:r>
      </m:oMath>
      <w:r>
        <w:t xml:space="preserve"> </w:t>
      </w:r>
      <w:r>
        <w:t xml:space="preserve">times as many filtered output samples as it keeps.</w:t>
      </w:r>
    </w:p>
    <w:bookmarkEnd w:id="65"/>
    <w:bookmarkStart w:id="66" w:name="Xf31f5237520d5b34f65bedf0e01a6b129e63843"/>
    <w:p>
      <w:pPr>
        <w:pStyle w:val="Heading3"/>
      </w:pPr>
      <w:r>
        <w:t xml:space="preserve">4. The Noble Identity moves appropriately structured filtering to the low-rate side</w:t>
      </w:r>
    </w:p>
    <w:p>
      <w:pPr>
        <w:pStyle w:val="FirstParagraph"/>
      </w:pPr>
      <m:oMathPara>
        <m:oMathParaPr>
          <m:jc m:val="center"/>
        </m:oMathParaPr>
        <m:oMath>
          <m:r>
            <m:t>G</m:t>
          </m:r>
          <m:r>
            <m:rPr>
              <m:sty m:val="p"/>
            </m:rPr>
            <m:t>(</m:t>
          </m:r>
          <m:sSup>
            <m:e>
              <m:r>
                <m:t>z</m:t>
              </m:r>
            </m:e>
            <m:sup>
              <m:r>
                <m:t>M</m:t>
              </m:r>
            </m:sup>
          </m:sSup>
          <m:r>
            <m:rPr>
              <m:sty m:val="p"/>
            </m:rPr>
            <m:t>)</m:t>
          </m:r>
          <m:r>
            <m:rPr>
              <m:sty m:val="p"/>
            </m:rPr>
            <m:t>→</m:t>
          </m:r>
          <m:r>
            <m:rPr>
              <m:sty m:val="p"/>
            </m:rPr>
            <m:t>↓</m:t>
          </m:r>
          <m:r>
            <m:t>M</m:t>
          </m:r>
          <m:r>
            <m:rPr>
              <m:sty m:val="p"/>
            </m:rPr>
            <m:t>≡</m:t>
          </m:r>
          <m:r>
            <m:rPr>
              <m:sty m:val="p"/>
            </m:rPr>
            <m:t>↓</m:t>
          </m:r>
          <m:r>
            <m:t>M</m:t>
          </m:r>
          <m:r>
            <m:rPr>
              <m:sty m:val="p"/>
            </m:rPr>
            <m:t>→</m:t>
          </m:r>
          <m:r>
            <m:t>G</m:t>
          </m:r>
          <m:r>
            <m:rPr>
              <m:sty m:val="p"/>
            </m:rPr>
            <m:t>(</m:t>
          </m:r>
          <m:r>
            <m:t>z</m:t>
          </m:r>
          <m:r>
            <m:rPr>
              <m:sty m:val="p"/>
            </m:rPr>
            <m:t>)</m:t>
          </m:r>
          <m:r>
            <m:rPr>
              <m:sty m:val="p"/>
            </m:rPr>
            <m:t>.</m:t>
          </m:r>
        </m:oMath>
      </m:oMathPara>
    </w:p>
    <w:bookmarkEnd w:id="66"/>
    <w:bookmarkStart w:id="67" w:name="X8ca3e6a0f4d89f3f7be473e223d3a9636ea6cad"/>
    <w:p>
      <w:pPr>
        <w:pStyle w:val="Heading3"/>
      </w:pPr>
      <w:r>
        <w:t xml:space="preserve">5. The ideal computation reduction is roughly</w:t>
      </w:r>
    </w:p>
    <w:p>
      <w:pPr>
        <w:pStyle w:val="FirstParagraph"/>
      </w:pPr>
      <m:oMathPara>
        <m:oMathParaPr>
          <m:jc m:val="center"/>
        </m:oMathParaPr>
        <m:oMath>
          <m:r>
            <m:t>M</m:t>
          </m:r>
          <m:r>
            <m:rPr>
              <m:sty m:val="p"/>
            </m:rPr>
            <m:t>.</m:t>
          </m:r>
        </m:oMath>
      </m:oMathPara>
    </w:p>
    <w:bookmarkEnd w:id="67"/>
    <w:bookmarkStart w:id="68" w:name="X1525cec7b8550172755c2a2f03644d644d5f255"/>
    <w:p>
      <w:pPr>
        <w:pStyle w:val="Heading3"/>
      </w:pPr>
      <w:r>
        <w:t xml:space="preserve">6. Grouped convolution shares the broad principle of structured computation, but it is not mathematically the same operation.</w:t>
      </w:r>
    </w:p>
    <w:p>
      <w:pPr>
        <w:pStyle w:val="FirstParagraph"/>
      </w:pPr>
      <w:r>
        <w:t xml:space="preserve">That summary matches the conclusions of the deck.</w:t>
      </w:r>
    </w:p>
    <w:p>
      <w:r>
        <w:pict>
          <v:rect style="width:0;height:1.5pt" o:hralign="center" o:hrstd="t" o:hr="t"/>
        </w:pict>
      </w:r>
    </w:p>
    <w:bookmarkEnd w:id="68"/>
    <w:bookmarkEnd w:id="69"/>
    <w:bookmarkStart w:id="74" w:name="exit-question"/>
    <w:p>
      <w:pPr>
        <w:pStyle w:val="Heading1"/>
      </w:pPr>
      <w:r>
        <w:t xml:space="preserve">Exit Question</w:t>
      </w:r>
    </w:p>
    <w:p>
      <w:pPr>
        <w:pStyle w:val="BlockText"/>
      </w:pPr>
      <w:r>
        <w:t xml:space="preserve">Why is it incorrect to say, “A downsampler can always be moved before a filter”?</w:t>
      </w:r>
    </w:p>
    <w:bookmarkStart w:id="70" w:name="weak-answer-1"/>
    <w:p>
      <w:pPr>
        <w:pStyle w:val="Heading3"/>
      </w:pPr>
      <w:r>
        <w:t xml:space="preserve">Weak answer</w:t>
      </w:r>
    </w:p>
    <w:p>
      <w:pPr>
        <w:pStyle w:val="BlockText"/>
      </w:pPr>
      <w:r>
        <w:t xml:space="preserve">Because the outputs might change.</w:t>
      </w:r>
    </w:p>
    <w:p>
      <w:pPr>
        <w:pStyle w:val="FirstParagraph"/>
      </w:pPr>
      <w:r>
        <w:t xml:space="preserve">True, but not very informative.</w:t>
      </w:r>
    </w:p>
    <w:bookmarkEnd w:id="70"/>
    <w:bookmarkStart w:id="71" w:name="good-answer-3"/>
    <w:p>
      <w:pPr>
        <w:pStyle w:val="Heading3"/>
      </w:pPr>
      <w:r>
        <w:t xml:space="preserve">Good answer</w:t>
      </w:r>
    </w:p>
    <w:p>
      <w:pPr>
        <w:pStyle w:val="BlockText"/>
      </w:pPr>
      <w:r>
        <w:t xml:space="preserve">A filter and a downsampler do not generally commute.</w:t>
      </w:r>
    </w:p>
    <w:bookmarkEnd w:id="71"/>
    <w:bookmarkStart w:id="72" w:name="very-good-answer"/>
    <w:p>
      <w:pPr>
        <w:pStyle w:val="Heading3"/>
      </w:pPr>
      <w:r>
        <w:t xml:space="preserve">Very good answer</w:t>
      </w:r>
    </w:p>
    <w:p>
      <w:pPr>
        <w:pStyle w:val="BlockText"/>
      </w:pPr>
      <w:r>
        <w:t xml:space="preserve">The First Noble Identity permits moving a filter across a downsampler only when the high-rate filter has the special form</w:t>
      </w:r>
      <w:r>
        <w:t xml:space="preserve"> </w:t>
      </w:r>
      <m:oMath>
        <m:r>
          <m:t>G</m:t>
        </m:r>
        <m:r>
          <m:rPr>
            <m:sty m:val="p"/>
          </m:rPr>
          <m:t>(</m:t>
        </m:r>
        <m:sSup>
          <m:e>
            <m:r>
              <m:t>z</m:t>
            </m:r>
          </m:e>
          <m:sup>
            <m:r>
              <m:t>M</m:t>
            </m:r>
          </m:sup>
        </m:sSup>
        <m:r>
          <m:rPr>
            <m:sty m:val="p"/>
          </m:rPr>
          <m:t>)</m:t>
        </m:r>
      </m:oMath>
      <w:r>
        <w:t xml:space="preserve">. An arbitrary</w:t>
      </w:r>
      <w:r>
        <w:t xml:space="preserve"> </w:t>
      </w:r>
      <m:oMath>
        <m:r>
          <m:t>G</m:t>
        </m:r>
        <m:r>
          <m:rPr>
            <m:sty m:val="p"/>
          </m:rPr>
          <m:t>(</m:t>
        </m:r>
        <m:r>
          <m:t>z</m:t>
        </m:r>
        <m:r>
          <m:rPr>
            <m:sty m:val="p"/>
          </m:rPr>
          <m:t>)</m:t>
        </m:r>
      </m:oMath>
      <w:r>
        <w:t xml:space="preserve"> </w:t>
      </w:r>
      <w:r>
        <w:t xml:space="preserve">does not satisfy the identity.</w:t>
      </w:r>
    </w:p>
    <w:bookmarkEnd w:id="72"/>
    <w:bookmarkStart w:id="73" w:name="excellent-answer-1"/>
    <w:p>
      <w:pPr>
        <w:pStyle w:val="Heading3"/>
      </w:pPr>
      <w:r>
        <w:t xml:space="preserve">Excellent answer</w:t>
      </w:r>
    </w:p>
    <w:p>
      <w:pPr>
        <w:pStyle w:val="BlockText"/>
      </w:pPr>
      <w:r>
        <w:t xml:space="preserve">With</w:t>
      </w:r>
      <w:r>
        <w:t xml:space="preserve"> </w:t>
      </w:r>
      <m:oMath>
        <m:r>
          <m:t>G</m:t>
        </m:r>
        <m:r>
          <m:rPr>
            <m:sty m:val="p"/>
          </m:rPr>
          <m:t>(</m:t>
        </m:r>
        <m:sSup>
          <m:e>
            <m:r>
              <m:t>z</m:t>
            </m:r>
          </m:e>
          <m:sup>
            <m:r>
              <m:t>M</m:t>
            </m:r>
          </m:sup>
        </m:sSup>
        <m:r>
          <m:rPr>
            <m:sty m:val="p"/>
          </m:rPr>
          <m:t>)</m:t>
        </m:r>
      </m:oMath>
      <w:r>
        <w:t xml:space="preserve">, the nonzero filter delays occur in multiples of</w:t>
      </w:r>
      <w:r>
        <w:t xml:space="preserve"> </w:t>
      </w:r>
      <m:oMath>
        <m:r>
          <m:t>M</m:t>
        </m:r>
      </m:oMath>
      <w:r>
        <w:t xml:space="preserve">, so after downsampling they become ordinary unit delays in</w:t>
      </w:r>
      <w:r>
        <w:t xml:space="preserve"> </w:t>
      </w:r>
      <m:oMath>
        <m:r>
          <m:t>G</m:t>
        </m:r>
        <m:r>
          <m:rPr>
            <m:sty m:val="p"/>
          </m:rPr>
          <m:t>(</m:t>
        </m:r>
        <m:r>
          <m:t>z</m:t>
        </m:r>
        <m:r>
          <m:rPr>
            <m:sty m:val="p"/>
          </m:rPr>
          <m:t>)</m:t>
        </m:r>
      </m:oMath>
      <w:r>
        <w:t xml:space="preserve">. An arbitrary filter contains delays that do not line up with the retained samples, so moving the downsampler changes which input samples contribute to the output.</w:t>
      </w:r>
    </w:p>
    <w:p>
      <w:pPr>
        <w:pStyle w:val="FirstParagraph"/>
      </w:pPr>
      <w:r>
        <w:t xml:space="preserve">That last response demonstrates that the student understands</w:t>
      </w:r>
      <w:r>
        <w:t xml:space="preserve"> </w:t>
      </w:r>
      <w:r>
        <w:rPr>
          <w:b/>
          <w:bCs/>
        </w:rPr>
        <w:t xml:space="preserve">why</w:t>
      </w:r>
      <w:r>
        <w:t xml:space="preserve"> </w:t>
      </w:r>
      <w:r>
        <w:t xml:space="preserve">the identity works rather than simply memorizing it.</w:t>
      </w:r>
    </w:p>
    <w:p>
      <w:r>
        <w:pict>
          <v:rect style="width:0;height:1.5pt" o:hralign="center" o:hrstd="t" o:hr="t"/>
        </w:pict>
      </w:r>
    </w:p>
    <w:bookmarkEnd w:id="73"/>
    <w:bookmarkEnd w:id="74"/>
    <w:bookmarkStart w:id="81" w:name="Xd7e4949292aa39bde2e76f02f5b05055e9a265b"/>
    <w:p>
      <w:pPr>
        <w:pStyle w:val="Heading1"/>
      </w:pPr>
      <w:r>
        <w:t xml:space="preserve">Additional Concept Questions I Would Ask During the Lecture</w:t>
      </w:r>
    </w:p>
    <w:bookmarkStart w:id="75" w:name="question-1"/>
    <w:p>
      <w:pPr>
        <w:pStyle w:val="Heading3"/>
      </w:pPr>
      <w:r>
        <w:t xml:space="preserve">Question 1</w:t>
      </w:r>
    </w:p>
    <w:p>
      <w:pPr>
        <w:pStyle w:val="FirstParagraph"/>
      </w:pPr>
      <w:r>
        <w:t xml:space="preserve">If</w:t>
      </w:r>
    </w:p>
    <w:p>
      <w:pPr>
        <w:pStyle w:val="BodyText"/>
      </w:pPr>
      <m:oMathPara>
        <m:oMathParaPr>
          <m:jc m:val="center"/>
        </m:oMathParaPr>
        <m:oMath>
          <m:r>
            <m:t>M</m:t>
          </m:r>
          <m:r>
            <m:rPr>
              <m:sty m:val="p"/>
            </m:rPr>
            <m:t>=</m:t>
          </m:r>
          <m:r>
            <m:t>5</m:t>
          </m:r>
          <m:r>
            <m:rPr>
              <m:sty m:val="p"/>
            </m:rPr>
            <m:t>,</m:t>
          </m:r>
        </m:oMath>
      </m:oMathPara>
    </w:p>
    <w:p>
      <w:pPr>
        <w:pStyle w:val="FirstParagraph"/>
      </w:pPr>
      <w:r>
        <w:t xml:space="preserve">which coefficients belong to phase</w:t>
      </w:r>
      <w:r>
        <w:t xml:space="preserve"> </w:t>
      </w:r>
      <m:oMath>
        <m:sSub>
          <m:e>
            <m:r>
              <m:t>E</m:t>
            </m:r>
          </m:e>
          <m:sub>
            <m:r>
              <m:t>3</m:t>
            </m:r>
          </m:sub>
        </m:sSub>
      </m:oMath>
      <w:r>
        <w:t xml:space="preserve">?</w:t>
      </w:r>
    </w:p>
    <w:p>
      <w:pPr>
        <w:pStyle w:val="BodyText"/>
      </w:pPr>
      <w:r>
        <w:rPr>
          <w:b/>
          <w:bCs/>
        </w:rPr>
        <w:t xml:space="preserve">Good answer:</w:t>
      </w:r>
    </w:p>
    <w:p>
      <w:pPr>
        <w:pStyle w:val="BodyText"/>
      </w:pPr>
      <m:oMathPara>
        <m:oMathParaPr>
          <m:jc m:val="center"/>
        </m:oMathParaPr>
        <m:oMath>
          <m:r>
            <m:t>h</m:t>
          </m:r>
          <m:r>
            <m:rPr>
              <m:sty m:val="p"/>
            </m:rPr>
            <m:t>[</m:t>
          </m:r>
          <m:r>
            <m:t>3</m:t>
          </m:r>
          <m:r>
            <m:rPr>
              <m:sty m:val="p"/>
            </m:rPr>
            <m:t>]</m:t>
          </m:r>
          <m:r>
            <m:rPr>
              <m:sty m:val="p"/>
            </m:rPr>
            <m:t>,</m:t>
          </m:r>
          <m:r>
            <m:t>h</m:t>
          </m:r>
          <m:r>
            <m:rPr>
              <m:sty m:val="p"/>
            </m:rPr>
            <m:t>[</m:t>
          </m:r>
          <m:r>
            <m:t>8</m:t>
          </m:r>
          <m:r>
            <m:rPr>
              <m:sty m:val="p"/>
            </m:rPr>
            <m:t>]</m:t>
          </m:r>
          <m:r>
            <m:rPr>
              <m:sty m:val="p"/>
            </m:rPr>
            <m:t>,</m:t>
          </m:r>
          <m:r>
            <m:t>h</m:t>
          </m:r>
          <m:r>
            <m:rPr>
              <m:sty m:val="p"/>
            </m:rPr>
            <m:t>[</m:t>
          </m:r>
          <m:r>
            <m:t>13</m:t>
          </m:r>
          <m:r>
            <m:rPr>
              <m:sty m:val="p"/>
            </m:rPr>
            <m:t>]</m:t>
          </m:r>
          <m:r>
            <m:rPr>
              <m:sty m:val="p"/>
            </m:rPr>
            <m:t>,</m:t>
          </m:r>
          <m:r>
            <m:t>h</m:t>
          </m:r>
          <m:r>
            <m:rPr>
              <m:sty m:val="p"/>
            </m:rPr>
            <m:t>[</m:t>
          </m:r>
          <m:r>
            <m:t>18</m:t>
          </m:r>
          <m:r>
            <m:rPr>
              <m:sty m:val="p"/>
            </m:rPr>
            <m:t>]</m:t>
          </m:r>
          <m:r>
            <m:rPr>
              <m:sty m:val="p"/>
            </m:rPr>
            <m:t>,</m:t>
          </m:r>
          <m:r>
            <m:rPr>
              <m:sty m:val="p"/>
            </m:rPr>
            <m:t>…</m:t>
          </m:r>
        </m:oMath>
      </m:oMathPara>
    </w:p>
    <w:p>
      <w:pPr>
        <w:pStyle w:val="FirstParagraph"/>
      </w:pPr>
      <w:r>
        <w:t xml:space="preserve">because</w:t>
      </w:r>
    </w:p>
    <w:p>
      <w:pPr>
        <w:pStyle w:val="BodyText"/>
      </w:pPr>
      <m:oMathPara>
        <m:oMathParaPr>
          <m:jc m:val="center"/>
        </m:oMathParaPr>
        <m:oMath>
          <m:r>
            <m:t>n</m:t>
          </m:r>
          <m:r>
            <m:rPr>
              <m:sty m:val="p"/>
            </m:rPr>
            <m:t>=</m:t>
          </m:r>
          <m:r>
            <m:t>5</m:t>
          </m:r>
          <m:r>
            <m:t>r</m:t>
          </m:r>
          <m:r>
            <m:rPr>
              <m:sty m:val="p"/>
            </m:rPr>
            <m:t>+</m:t>
          </m:r>
          <m:r>
            <m:t>3</m:t>
          </m:r>
          <m:r>
            <m:rPr>
              <m:sty m:val="p"/>
            </m:rPr>
            <m:t>.</m:t>
          </m:r>
        </m:oMath>
      </m:oMathPara>
    </w:p>
    <w:p>
      <w:r>
        <w:pict>
          <v:rect style="width:0;height:1.5pt" o:hralign="center" o:hrstd="t" o:hr="t"/>
        </w:pict>
      </w:r>
    </w:p>
    <w:bookmarkEnd w:id="75"/>
    <w:bookmarkStart w:id="76" w:name="question-2"/>
    <w:p>
      <w:pPr>
        <w:pStyle w:val="Heading3"/>
      </w:pPr>
      <w:r>
        <w:t xml:space="preserve">Question 2</w:t>
      </w:r>
    </w:p>
    <w:p>
      <w:pPr>
        <w:pStyle w:val="FirstParagraph"/>
      </w:pPr>
      <w:r>
        <w:t xml:space="preserve">Does polyphase decomposition reduce the number of FIR coefficients?</w:t>
      </w:r>
    </w:p>
    <w:p>
      <w:pPr>
        <w:pStyle w:val="BodyText"/>
      </w:pPr>
      <w:r>
        <w:rPr>
          <w:b/>
          <w:bCs/>
        </w:rPr>
        <w:t xml:space="preserve">Good answer:</w:t>
      </w:r>
    </w:p>
    <w:p>
      <w:pPr>
        <w:pStyle w:val="BlockText"/>
      </w:pPr>
      <w:r>
        <w:t xml:space="preserve">No. It reorganizes the same coefficients among</w:t>
      </w:r>
      <w:r>
        <w:t xml:space="preserve"> </w:t>
      </w:r>
      <m:oMath>
        <m:r>
          <m:t>M</m:t>
        </m:r>
      </m:oMath>
      <w:r>
        <w:t xml:space="preserve"> </w:t>
      </w:r>
      <w:r>
        <w:t xml:space="preserve">branches.</w:t>
      </w:r>
    </w:p>
    <w:p>
      <w:r>
        <w:pict>
          <v:rect style="width:0;height:1.5pt" o:hralign="center" o:hrstd="t" o:hr="t"/>
        </w:pict>
      </w:r>
    </w:p>
    <w:bookmarkEnd w:id="76"/>
    <w:bookmarkStart w:id="77" w:name="question-3"/>
    <w:p>
      <w:pPr>
        <w:pStyle w:val="Heading3"/>
      </w:pPr>
      <w:r>
        <w:t xml:space="preserve">Question 3</w:t>
      </w:r>
    </w:p>
    <w:p>
      <w:pPr>
        <w:pStyle w:val="FirstParagraph"/>
      </w:pPr>
      <w:r>
        <w:t xml:space="preserve">For a 60-tap filter and</w:t>
      </w:r>
      <w:r>
        <w:t xml:space="preserve"> </w:t>
      </w:r>
      <m:oMath>
        <m:r>
          <m:t>M</m:t>
        </m:r>
        <m:r>
          <m:rPr>
            <m:sty m:val="p"/>
          </m:rPr>
          <m:t>=</m:t>
        </m:r>
        <m:r>
          <m:t>5</m:t>
        </m:r>
      </m:oMath>
      <w:r>
        <w:t xml:space="preserve">, about how many taps does each polyphase branch contain?</w:t>
      </w:r>
    </w:p>
    <w:p>
      <w:pPr>
        <w:pStyle w:val="BodyText"/>
      </w:pPr>
      <w:r>
        <w:rPr>
          <w:b/>
          <w:bCs/>
        </w:rPr>
        <w:t xml:space="preserve">Good answer:</w:t>
      </w:r>
    </w:p>
    <w:p>
      <w:pPr>
        <w:pStyle w:val="BodyText"/>
      </w:pPr>
      <m:oMathPara>
        <m:oMathParaPr>
          <m:jc m:val="center"/>
        </m:oMathParaPr>
        <m:oMath>
          <m:f>
            <m:fPr>
              <m:type m:val="bar"/>
            </m:fPr>
            <m:num>
              <m:r>
                <m:t>60</m:t>
              </m:r>
            </m:num>
            <m:den>
              <m:r>
                <m:t>5</m:t>
              </m:r>
            </m:den>
          </m:f>
          <m:r>
            <m:rPr>
              <m:sty m:val="p"/>
            </m:rPr>
            <m:t>=</m:t>
          </m:r>
          <m:r>
            <m:t>12</m:t>
          </m:r>
          <m:r>
            <m:rPr>
              <m:sty m:val="p"/>
            </m:rPr>
            <m:t>.</m:t>
          </m:r>
        </m:oMath>
      </m:oMathPara>
    </w:p>
    <w:p>
      <w:pPr>
        <w:pStyle w:val="FirstParagraph"/>
      </w:pPr>
      <w:r>
        <w:t xml:space="preserve">Approximately 12 taps per phase.</w:t>
      </w:r>
    </w:p>
    <w:p>
      <w:r>
        <w:pict>
          <v:rect style="width:0;height:1.5pt" o:hralign="center" o:hrstd="t" o:hr="t"/>
        </w:pict>
      </w:r>
    </w:p>
    <w:bookmarkEnd w:id="77"/>
    <w:bookmarkStart w:id="78" w:name="question-4"/>
    <w:p>
      <w:pPr>
        <w:pStyle w:val="Heading3"/>
      </w:pPr>
      <w:r>
        <w:t xml:space="preserve">Question 4</w:t>
      </w:r>
    </w:p>
    <w:p>
      <w:pPr>
        <w:pStyle w:val="FirstParagraph"/>
      </w:pPr>
      <w:r>
        <w:t xml:space="preserve">If each branch has roughly</w:t>
      </w:r>
      <w:r>
        <w:t xml:space="preserve"> </w:t>
      </w:r>
      <m:oMath>
        <m:r>
          <m:t>N</m:t>
        </m:r>
        <m:r>
          <m:rPr>
            <m:sty m:val="p"/>
          </m:rPr>
          <m:t>/</m:t>
        </m:r>
        <m:r>
          <m:t>M</m:t>
        </m:r>
      </m:oMath>
      <w:r>
        <w:t xml:space="preserve"> </w:t>
      </w:r>
      <w:r>
        <w:t xml:space="preserve">taps, why isn't the total computational saving only due to shorter filters?</w:t>
      </w:r>
    </w:p>
    <w:p>
      <w:pPr>
        <w:pStyle w:val="BodyText"/>
      </w:pPr>
      <w:r>
        <w:rPr>
          <w:b/>
          <w:bCs/>
        </w:rPr>
        <w:t xml:space="preserve">Good answer:</w:t>
      </w:r>
    </w:p>
    <w:p>
      <w:pPr>
        <w:pStyle w:val="BlockText"/>
      </w:pPr>
      <w:r>
        <w:t xml:space="preserve">Because there are</w:t>
      </w:r>
      <w:r>
        <w:t xml:space="preserve"> </w:t>
      </w:r>
      <m:oMath>
        <m:r>
          <m:t>M</m:t>
        </m:r>
      </m:oMath>
      <w:r>
        <w:t xml:space="preserve"> </w:t>
      </w:r>
      <w:r>
        <w:t xml:space="preserve">branches. Collectively they still contain about</w:t>
      </w:r>
      <w:r>
        <w:t xml:space="preserve"> </w:t>
      </w:r>
      <m:oMath>
        <m:r>
          <m:t>N</m:t>
        </m:r>
      </m:oMath>
      <w:r>
        <w:t xml:space="preserve"> </w:t>
      </w:r>
      <w:r>
        <w:t xml:space="preserve">coefficients. The saving occurs because those branch filters operate at the lower rate</w:t>
      </w:r>
      <w:r>
        <w:t xml:space="preserve"> </w:t>
      </w:r>
      <m:oMath>
        <m:sSub>
          <m:e>
            <m:r>
              <m:t>F</m:t>
            </m:r>
          </m:e>
          <m:sub>
            <m:r>
              <m:t>s</m:t>
            </m:r>
          </m:sub>
        </m:sSub>
        <m:r>
          <m:rPr>
            <m:sty m:val="p"/>
          </m:rPr>
          <m:t>/</m:t>
        </m:r>
        <m:r>
          <m:t>M</m:t>
        </m:r>
      </m:oMath>
      <w:r>
        <w:t xml:space="preserve">.</w:t>
      </w:r>
    </w:p>
    <w:p>
      <w:pPr>
        <w:pStyle w:val="FirstParagraph"/>
      </w:pPr>
      <w:r>
        <w:t xml:space="preserve">This is one of the best questions for detecting superficial understanding.</w:t>
      </w:r>
    </w:p>
    <w:p>
      <w:r>
        <w:pict>
          <v:rect style="width:0;height:1.5pt" o:hralign="center" o:hrstd="t" o:hr="t"/>
        </w:pict>
      </w:r>
    </w:p>
    <w:bookmarkEnd w:id="78"/>
    <w:bookmarkStart w:id="79" w:name="question-5"/>
    <w:p>
      <w:pPr>
        <w:pStyle w:val="Heading3"/>
      </w:pPr>
      <w:r>
        <w:t xml:space="preserve">Question 5</w:t>
      </w:r>
    </w:p>
    <w:p>
      <w:pPr>
        <w:pStyle w:val="FirstParagraph"/>
      </w:pPr>
      <w:r>
        <w:t xml:space="preserve">Why does polyphase decomposition fit decimation so naturally?</w:t>
      </w:r>
    </w:p>
    <w:p>
      <w:pPr>
        <w:pStyle w:val="BodyText"/>
      </w:pPr>
      <w:r>
        <w:rPr>
          <w:b/>
          <w:bCs/>
        </w:rPr>
        <w:t xml:space="preserve">Good answer:</w:t>
      </w:r>
    </w:p>
    <w:p>
      <w:pPr>
        <w:pStyle w:val="BlockText"/>
      </w:pPr>
      <w:r>
        <w:t xml:space="preserve">Downsampling selects samples according to their time index modulo</w:t>
      </w:r>
      <w:r>
        <w:t xml:space="preserve"> </w:t>
      </w:r>
      <m:oMath>
        <m:r>
          <m:t>M</m:t>
        </m:r>
      </m:oMath>
      <w:r>
        <w:t xml:space="preserve">, while polyphase decomposition partitions filter coefficients according to index modulo</w:t>
      </w:r>
      <w:r>
        <w:t xml:space="preserve"> </w:t>
      </w:r>
      <m:oMath>
        <m:r>
          <m:t>M</m:t>
        </m:r>
      </m:oMath>
      <w:r>
        <w:t xml:space="preserve">. Those two structures align.</w:t>
      </w:r>
    </w:p>
    <w:p>
      <w:r>
        <w:pict>
          <v:rect style="width:0;height:1.5pt" o:hralign="center" o:hrstd="t" o:hr="t"/>
        </w:pict>
      </w:r>
    </w:p>
    <w:bookmarkEnd w:id="79"/>
    <w:bookmarkStart w:id="80" w:name="question-6"/>
    <w:p>
      <w:pPr>
        <w:pStyle w:val="Heading3"/>
      </w:pPr>
      <w:r>
        <w:t xml:space="preserve">Question 6</w:t>
      </w:r>
    </w:p>
    <w:p>
      <w:pPr>
        <w:pStyle w:val="FirstParagraph"/>
      </w:pPr>
      <w:r>
        <w:t xml:space="preserve">Is grouped</w:t>
      </w:r>
      <w:r>
        <w:t xml:space="preserve"> </w:t>
      </w:r>
      <w:r>
        <w:rPr>
          <w:rStyle w:val="VerbatimChar"/>
        </w:rPr>
        <w:t xml:space="preserve">Conv1d</w:t>
      </w:r>
      <w:r>
        <w:t xml:space="preserve"> </w:t>
      </w:r>
      <w:r>
        <w:t xml:space="preserve">an implementation of a polyphase filter?</w:t>
      </w:r>
    </w:p>
    <w:p>
      <w:pPr>
        <w:pStyle w:val="BodyText"/>
      </w:pPr>
      <w:r>
        <w:rPr>
          <w:b/>
          <w:bCs/>
        </w:rPr>
        <w:t xml:space="preserve">Good answer:</w:t>
      </w:r>
    </w:p>
    <w:p>
      <w:pPr>
        <w:pStyle w:val="BlockText"/>
      </w:pPr>
      <w:r>
        <w:t xml:space="preserve">No. It is only an analogy in structured computation. Polyphase partitions temporal/tap phases to implement an exact rate-changing system efficiently, whereas grouped convolution partitions feature channels and changes the network's connectivity.</w:t>
      </w:r>
    </w:p>
    <w:p>
      <w:r>
        <w:pict>
          <v:rect style="width:0;height:1.5pt" o:hralign="center" o:hrstd="t" o:hr="t"/>
        </w:pict>
      </w:r>
    </w:p>
    <w:bookmarkEnd w:id="80"/>
    <w:bookmarkEnd w:id="81"/>
    <w:bookmarkStart w:id="82" w:name="Xc11aa2b183d4192253fa7e36718a759ddd5eee8"/>
    <w:p>
      <w:pPr>
        <w:pStyle w:val="Heading1"/>
      </w:pPr>
      <w:r>
        <w:t xml:space="preserve">The Three Ideas Students Most Need to Leave With</w:t>
      </w:r>
    </w:p>
    <w:p>
      <w:pPr>
        <w:pStyle w:val="FirstParagraph"/>
      </w:pPr>
      <w:r>
        <w:t xml:space="preserve">If students remember only three things from this lecture, I would make them these:</w:t>
      </w:r>
    </w:p>
    <w:p>
      <w:pPr>
        <w:pStyle w:val="BodyText"/>
      </w:pPr>
      <w:r>
        <w:rPr>
          <w:b/>
          <w:bCs/>
        </w:rPr>
        <w:t xml:space="preserve">First:</w:t>
      </w:r>
      <w:r>
        <w:t xml:space="preserve"> </w:t>
      </w:r>
      <w:r>
        <w:t xml:space="preserve">Polyphase is not a new filter.</w:t>
      </w:r>
    </w:p>
    <w:p>
      <w:pPr>
        <w:pStyle w:val="BodyText"/>
      </w:pPr>
      <m:oMathPara>
        <m:oMathParaPr>
          <m:jc m:val="center"/>
        </m:oMathParaPr>
        <m:oMath>
          <m:r>
            <m:t>H</m:t>
          </m:r>
          <m:r>
            <m:rPr>
              <m:sty m:val="p"/>
            </m:rPr>
            <m:t>(</m:t>
          </m:r>
          <m:r>
            <m:t>z</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sSup>
                <m:e>
                  <m:r>
                    <m:t>z</m:t>
                  </m:r>
                </m:e>
                <m:sup>
                  <m:r>
                    <m:rPr>
                      <m:sty m:val="p"/>
                    </m:rPr>
                    <m:t>−</m:t>
                  </m:r>
                  <m:r>
                    <m:t>k</m:t>
                  </m:r>
                </m:sup>
              </m:sSup>
            </m:e>
          </m:nary>
          <m:sSub>
            <m:e>
              <m:r>
                <m:t>E</m:t>
              </m:r>
            </m:e>
            <m:sub>
              <m:r>
                <m:t>k</m:t>
              </m:r>
            </m:sub>
          </m:sSub>
          <m:r>
            <m:rPr>
              <m:sty m:val="p"/>
            </m:rPr>
            <m:t>(</m:t>
          </m:r>
          <m:sSup>
            <m:e>
              <m:r>
                <m:t>z</m:t>
              </m:r>
            </m:e>
            <m:sup>
              <m:r>
                <m:t>M</m:t>
              </m:r>
            </m:sup>
          </m:sSup>
          <m:r>
            <m:rPr>
              <m:sty m:val="p"/>
            </m:rPr>
            <m:t>)</m:t>
          </m:r>
        </m:oMath>
      </m:oMathPara>
    </w:p>
    <w:p>
      <w:pPr>
        <w:pStyle w:val="FirstParagraph"/>
      </w:pPr>
      <w:r>
        <w:t xml:space="preserve">is simply another way to represent exactly the same</w:t>
      </w:r>
      <w:r>
        <w:t xml:space="preserve"> </w:t>
      </w:r>
      <m:oMath>
        <m:r>
          <m:t>H</m:t>
        </m:r>
        <m:r>
          <m:rPr>
            <m:sty m:val="p"/>
          </m:rPr>
          <m:t>(</m:t>
        </m:r>
        <m:r>
          <m:t>z</m:t>
        </m:r>
        <m:r>
          <m:rPr>
            <m:sty m:val="p"/>
          </m:rPr>
          <m:t>)</m:t>
        </m:r>
      </m:oMath>
      <w:r>
        <w:t xml:space="preserve">.</w:t>
      </w:r>
    </w:p>
    <w:p>
      <w:pPr>
        <w:pStyle w:val="BodyText"/>
      </w:pPr>
      <w:r>
        <w:rPr>
          <w:b/>
          <w:bCs/>
        </w:rPr>
        <w:t xml:space="preserve">Second:</w:t>
      </w:r>
      <w:r>
        <w:t xml:space="preserve"> </w:t>
      </w:r>
      <w:r>
        <w:t xml:space="preserve">The computational saving comes from refusing to calculate outputs that decimation will throw away.</w:t>
      </w:r>
    </w:p>
    <w:p>
      <w:pPr>
        <w:pStyle w:val="BodyText"/>
      </w:pPr>
      <w:r>
        <w:t xml:space="preserve">It is primarily a</w:t>
      </w:r>
      <w:r>
        <w:t xml:space="preserve"> </w:t>
      </w:r>
      <w:r>
        <w:rPr>
          <w:b/>
          <w:bCs/>
        </w:rPr>
        <w:t xml:space="preserve">rate-of-computation argument</w:t>
      </w:r>
      <w:r>
        <w:t xml:space="preserve">, not a reduction in the total number of coefficients.</w:t>
      </w:r>
    </w:p>
    <w:p>
      <w:pPr>
        <w:pStyle w:val="BodyText"/>
      </w:pPr>
      <w:r>
        <w:rPr>
          <w:b/>
          <w:bCs/>
        </w:rPr>
        <w:t xml:space="preserve">Third:</w:t>
      </w:r>
      <w:r>
        <w:t xml:space="preserve"> </w:t>
      </w:r>
      <w:r>
        <w:t xml:space="preserve">The Noble Identity has a condition.</w:t>
      </w:r>
    </w:p>
    <w:p>
      <w:pPr>
        <w:pStyle w:val="BodyText"/>
      </w:pPr>
      <m:oMathPara>
        <m:oMathParaPr>
          <m:jc m:val="center"/>
        </m:oMathParaPr>
        <m:oMath>
          <m:r>
            <m:t>G</m:t>
          </m:r>
          <m:r>
            <m:rPr>
              <m:sty m:val="p"/>
            </m:rPr>
            <m:t>(</m:t>
          </m:r>
          <m:sSup>
            <m:e>
              <m:r>
                <m:t>z</m:t>
              </m:r>
            </m:e>
            <m:sup>
              <m:r>
                <m:t>M</m:t>
              </m:r>
            </m:sup>
          </m:sSup>
          <m:r>
            <m:rPr>
              <m:sty m:val="p"/>
            </m:rPr>
            <m:t>)</m:t>
          </m:r>
          <m:r>
            <m:rPr>
              <m:sty m:val="p"/>
            </m:rPr>
            <m:t>→</m:t>
          </m:r>
          <m:r>
            <m:rPr>
              <m:sty m:val="p"/>
            </m:rPr>
            <m:t>↓</m:t>
          </m:r>
          <m:r>
            <m:t>M</m:t>
          </m:r>
          <m:r>
            <m:rPr>
              <m:sty m:val="p"/>
            </m:rPr>
            <m:t>≡</m:t>
          </m:r>
          <m:r>
            <m:rPr>
              <m:sty m:val="p"/>
            </m:rPr>
            <m:t>↓</m:t>
          </m:r>
          <m:r>
            <m:t>M</m:t>
          </m:r>
          <m:r>
            <m:rPr>
              <m:sty m:val="p"/>
            </m:rPr>
            <m:t>→</m:t>
          </m:r>
          <m:r>
            <m:t>G</m:t>
          </m:r>
          <m:r>
            <m:rPr>
              <m:sty m:val="p"/>
            </m:rPr>
            <m:t>(</m:t>
          </m:r>
          <m:r>
            <m:t>z</m:t>
          </m:r>
          <m:r>
            <m:rPr>
              <m:sty m:val="p"/>
            </m:rPr>
            <m:t>)</m:t>
          </m:r>
        </m:oMath>
      </m:oMathPara>
    </w:p>
    <w:p>
      <w:pPr>
        <w:pStyle w:val="FirstParagraph"/>
      </w:pPr>
      <w:r>
        <w:t xml:space="preserve">does</w:t>
      </w:r>
      <w:r>
        <w:t xml:space="preserve"> </w:t>
      </w:r>
      <w:r>
        <w:rPr>
          <w:b/>
          <w:bCs/>
        </w:rPr>
        <w:t xml:space="preserve">not</w:t>
      </w:r>
      <w:r>
        <w:t xml:space="preserve"> </w:t>
      </w:r>
      <w:r>
        <w:t xml:space="preserve">imply that an arbitrary filter can be moved across a downsampler.</w:t>
      </w:r>
    </w:p>
    <w:p>
      <w:pPr>
        <w:pStyle w:val="BodyText"/>
      </w:pPr>
      <w:r>
        <w:t xml:space="preserve">That last misconception is probably the most important one to catch before students leave Lecture 13.</w:t>
      </w:r>
    </w:p>
    <w:p>
      <w:r>
        <w:pict>
          <v:rect style="width:0;height:1.5pt" o:hralign="center" o:hrstd="t" o:hr="t"/>
        </w:pict>
      </w:r>
    </w:p>
    <w:bookmarkEnd w:id="82"/>
    <w:bookmarkEnd w:id="83"/>
    <w:bookmarkStart w:id="183" w:name="X209101401f91c9111135863a47ea36c91bc00c3"/>
    <w:bookmarkStart w:id="84" w:name="week-7-lecture-14"/>
    <w:p>
      <w:pPr>
        <w:pStyle w:val="Heading2"/>
      </w:pPr>
      <w:r>
        <w:t xml:space="preserve">Week 7, Lecture 14</w:t>
      </w:r>
    </w:p>
    <w:p>
      <w:pPr>
        <w:pStyle w:val="FirstParagraph"/>
      </w:pPr>
      <w:r>
        <w:t xml:space="preserve">Explain in more detail what's going on here and what good answers and/or examples are. For all mathematical equations, use standard single dollar signs</w:t>
      </w:r>
      <w:r>
        <w:t xml:space="preserve"> </w:t>
      </w:r>
      <m:oMath>
        <m:r>
          <m:rPr>
            <m:sty m:val="p"/>
          </m:rPr>
          <m:t>.</m:t>
        </m:r>
        <m:r>
          <m:rPr>
            <m:sty m:val="p"/>
          </m:rPr>
          <m:t>.</m:t>
        </m:r>
        <m:r>
          <m:rPr>
            <m:sty m:val="p"/>
          </m:rPr>
          <m:t>.</m:t>
        </m:r>
      </m:oMath>
      <w:r>
        <w:t xml:space="preserve"> </w:t>
      </w:r>
      <w:r>
        <w:t xml:space="preserve">for inline math and double dollar signs</w:t>
      </w:r>
    </w:p>
    <w:p>
      <w:pPr>
        <w:pStyle w:val="BodyText"/>
      </w:pPr>
      <m:oMathPara>
        <m:oMathParaPr>
          <m:jc m:val="center"/>
        </m:oMathParaPr>
        <m:oMath>
          <m:r>
            <m:rPr>
              <m:sty m:val="p"/>
            </m:rPr>
            <m:t>.</m:t>
          </m:r>
          <m:r>
            <m:rPr>
              <m:sty m:val="p"/>
            </m:rPr>
            <m:t>.</m:t>
          </m:r>
          <m:r>
            <m:rPr>
              <m:sty m:val="p"/>
            </m:rPr>
            <m:t>.</m:t>
          </m:r>
        </m:oMath>
      </m:oMathPara>
    </w:p>
    <w:p>
      <w:pPr>
        <w:pStyle w:val="FirstParagraph"/>
      </w:pPr>
      <w:r>
        <w:t xml:space="preserve">for block/display math. Do not use ( ... ) or [ ... ]. Output the raw text without escaping the dollar signs.</w:t>
      </w:r>
    </w:p>
    <w:p>
      <w:pPr>
        <w:pStyle w:val="BodyText"/>
      </w:pPr>
      <w:r>
        <w:t xml:space="preserve">Chat GPT (Medium):</w:t>
      </w:r>
    </w:p>
    <w:p>
      <w:pPr>
        <w:pStyle w:val="BodyText"/>
      </w:pPr>
      <w:r>
        <w:t xml:space="preserve">Below is an instructor-facing expansion of</w:t>
      </w:r>
      <w:r>
        <w:t xml:space="preserve"> </w:t>
      </w:r>
      <w:r>
        <w:rPr>
          <w:b/>
          <w:bCs/>
        </w:rPr>
        <w:t xml:space="preserve">Week 7, Lecture 14: Efficient Interpolation and Filter Banks</w:t>
      </w:r>
      <w:r>
        <w:t xml:space="preserve">. I’m following the deck’s structure and terminology closely. The lecture builds directly on the previous polyphase-decimation lecture, but now the computational waste comes from</w:t>
      </w:r>
      <w:r>
        <w:t xml:space="preserve"> </w:t>
      </w:r>
      <w:r>
        <w:rPr>
          <w:b/>
          <w:bCs/>
        </w:rPr>
        <w:t xml:space="preserve">multiplying inserted zeros</w:t>
      </w:r>
      <w:r>
        <w:t xml:space="preserve"> </w:t>
      </w:r>
      <w:r>
        <w:t xml:space="preserve">rather than</w:t>
      </w:r>
      <w:r>
        <w:t xml:space="preserve"> </w:t>
      </w:r>
      <w:r>
        <w:rPr>
          <w:b/>
          <w:bCs/>
        </w:rPr>
        <w:t xml:space="preserve">computing outputs that will later be discarded</w:t>
      </w:r>
      <w:r>
        <w:t xml:space="preserve">. It then extends that multirate viewpoint into two-channel analysis/synthesis filter banks and finally into fixed versus learned subband front ends for machine learning.</w:t>
      </w:r>
    </w:p>
    <w:bookmarkEnd w:id="84"/>
    <w:bookmarkStart w:id="85" w:name="Xe7c12d4c90cad68f7cb1eab80a9b4380c336358"/>
    <w:p>
      <w:pPr>
        <w:pStyle w:val="Heading1"/>
      </w:pPr>
      <w:r>
        <w:t xml:space="preserve">Slide 1 — Efficient Interpolation and Filter Banks</w:t>
      </w:r>
    </w:p>
    <w:p>
      <w:pPr>
        <w:pStyle w:val="FirstParagraph"/>
      </w:pPr>
      <w:r>
        <w:t xml:space="preserve">The opening idea should be:</w:t>
      </w:r>
    </w:p>
    <w:p>
      <w:pPr>
        <w:pStyle w:val="BlockText"/>
      </w:pPr>
      <w:r>
        <w:t xml:space="preserve">In interpolation, we already know that</w:t>
      </w:r>
      <w:r>
        <w:t xml:space="preserve"> </w:t>
      </w:r>
      <m:oMath>
        <m:r>
          <m:t>L</m:t>
        </m:r>
        <m:r>
          <m:rPr>
            <m:sty m:val="p"/>
          </m:rPr>
          <m:t>−</m:t>
        </m:r>
        <m:r>
          <m:t>1</m:t>
        </m:r>
      </m:oMath>
      <w:r>
        <w:t xml:space="preserve"> </w:t>
      </w:r>
      <w:r>
        <w:t xml:space="preserve">out of every</w:t>
      </w:r>
      <w:r>
        <w:t xml:space="preserve"> </w:t>
      </w:r>
      <m:oMath>
        <m:r>
          <m:t>L</m:t>
        </m:r>
      </m:oMath>
      <w:r>
        <w:t xml:space="preserve"> </w:t>
      </w:r>
      <w:r>
        <w:t xml:space="preserve">samples after zero insertion are exactly zero. Why should a full-rate FIR filter spend multiplications on values we know are zero?</w:t>
      </w:r>
    </w:p>
    <w:p>
      <w:pPr>
        <w:pStyle w:val="FirstParagraph"/>
      </w:pPr>
      <w:r>
        <w:t xml:space="preserve">The conventional interpolator is</w:t>
      </w:r>
    </w:p>
    <w:p>
      <w:pPr>
        <w:pStyle w:val="BodyText"/>
      </w:pPr>
      <m:oMathPara>
        <m:oMathParaPr>
          <m:jc m:val="center"/>
        </m:oMathParaPr>
        <m:oMath>
          <m:r>
            <m:t>x</m:t>
          </m:r>
          <m:r>
            <m:rPr>
              <m:sty m:val="p"/>
            </m:rPr>
            <m:t>[</m:t>
          </m:r>
          <m:r>
            <m:t>n</m:t>
          </m:r>
          <m:r>
            <m:rPr>
              <m:sty m:val="p"/>
            </m:rPr>
            <m:t>]</m:t>
          </m:r>
          <m:r>
            <m:rPr>
              <m:sty m:val="p"/>
            </m:rPr>
            <m:t>→</m:t>
          </m:r>
          <m:r>
            <m:rPr>
              <m:sty m:val="p"/>
            </m:rPr>
            <m:t>↑</m:t>
          </m:r>
          <m:r>
            <m:t>L</m:t>
          </m:r>
          <m:r>
            <m:rPr>
              <m:sty m:val="p"/>
            </m:rPr>
            <m:t>→</m:t>
          </m:r>
          <m:r>
            <m:t>H</m:t>
          </m:r>
          <m:r>
            <m:rPr>
              <m:sty m:val="p"/>
            </m:rPr>
            <m:t>(</m:t>
          </m:r>
          <m:r>
            <m:t>z</m:t>
          </m:r>
          <m:r>
            <m:rPr>
              <m:sty m:val="p"/>
            </m:rPr>
            <m:t>)</m:t>
          </m:r>
          <m:r>
            <m:rPr>
              <m:sty m:val="p"/>
            </m:rPr>
            <m:t>→</m:t>
          </m:r>
          <m:r>
            <m:t>y</m:t>
          </m:r>
          <m:r>
            <m:rPr>
              <m:sty m:val="p"/>
            </m:rPr>
            <m:t>[</m:t>
          </m:r>
          <m:r>
            <m:t>n</m:t>
          </m:r>
          <m:r>
            <m:rPr>
              <m:sty m:val="p"/>
            </m:rPr>
            <m:t>]</m:t>
          </m:r>
          <m:r>
            <m:rPr>
              <m:sty m:val="p"/>
            </m:rPr>
            <m:t>.</m:t>
          </m:r>
        </m:oMath>
      </m:oMathPara>
    </w:p>
    <w:p>
      <w:pPr>
        <w:pStyle w:val="FirstParagraph"/>
      </w:pPr>
      <w:r>
        <w:t xml:space="preserve">The upsampler creates</w:t>
      </w:r>
    </w:p>
    <w:p>
      <w:pPr>
        <w:pStyle w:val="BodyText"/>
      </w:pPr>
      <m:oMathPara>
        <m:oMathParaPr>
          <m:jc m:val="center"/>
        </m:oMathParaPr>
        <m:oMath>
          <m:r>
            <m:t>v</m:t>
          </m:r>
          <m:r>
            <m:rPr>
              <m:sty m:val="p"/>
            </m:rPr>
            <m:t>[</m:t>
          </m:r>
          <m:r>
            <m:t>n</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r>
                      <m:t>n</m:t>
                    </m:r>
                    <m:r>
                      <m:rPr>
                        <m:sty m:val="p"/>
                      </m:rPr>
                      <m:t>/</m:t>
                    </m:r>
                    <m:r>
                      <m:t>L</m:t>
                    </m:r>
                    <m:r>
                      <m:rPr>
                        <m:sty m:val="p"/>
                      </m:rPr>
                      <m:t>]</m:t>
                    </m:r>
                    <m:r>
                      <m:rPr>
                        <m:sty m:val="p"/>
                      </m:rPr>
                      <m:t>,</m:t>
                    </m:r>
                  </m:e>
                  <m:e>
                    <m:r>
                      <m:t>n</m:t>
                    </m:r>
                    <m:r>
                      <m:rPr>
                        <m:sty m:val="p"/>
                      </m:rPr>
                      <m:t>=</m:t>
                    </m:r>
                    <m:r>
                      <m:t>0</m:t>
                    </m:r>
                    <m:r>
                      <m:rPr>
                        <m:sty m:val="p"/>
                      </m:rPr>
                      <m:t>,</m:t>
                    </m:r>
                    <m:r>
                      <m:rPr>
                        <m:sty m:val="p"/>
                      </m:rPr>
                      <m:t>±</m:t>
                    </m:r>
                    <m:r>
                      <m:t>L</m:t>
                    </m:r>
                    <m:r>
                      <m:rPr>
                        <m:sty m:val="p"/>
                      </m:rPr>
                      <m:t>,</m:t>
                    </m:r>
                    <m:r>
                      <m:rPr>
                        <m:sty m:val="p"/>
                      </m:rPr>
                      <m:t>±</m:t>
                    </m:r>
                    <m:r>
                      <m:t>2</m:t>
                    </m:r>
                    <m:r>
                      <m:t>L</m:t>
                    </m:r>
                    <m:r>
                      <m:rPr>
                        <m:sty m:val="p"/>
                      </m:rPr>
                      <m:t>,</m:t>
                    </m:r>
                    <m:r>
                      <m:rPr>
                        <m:sty m:val="p"/>
                      </m:rPr>
                      <m:t>…</m:t>
                    </m:r>
                  </m:e>
                </m:mr>
                <m:mr>
                  <m:e>
                    <m:r>
                      <m:t>0</m:t>
                    </m:r>
                    <m:r>
                      <m:rPr>
                        <m:sty m:val="p"/>
                      </m:rPr>
                      <m:t>,</m:t>
                    </m:r>
                  </m:e>
                  <m:e>
                    <m:r>
                      <m:rPr>
                        <m:nor/>
                        <m:sty m:val="p"/>
                      </m:rPr>
                      <m:t>otherwise</m:t>
                    </m:r>
                    <m:r>
                      <m:rPr>
                        <m:sty m:val="p"/>
                      </m:rPr>
                      <m:t>.</m:t>
                    </m:r>
                  </m:e>
                </m:mr>
              </m:m>
            </m:e>
          </m:d>
        </m:oMath>
      </m:oMathPara>
    </w:p>
    <w:p>
      <w:pPr>
        <w:pStyle w:val="FirstParagraph"/>
      </w:pPr>
      <w:r>
        <w:t xml:space="preserve">So for</w:t>
      </w:r>
      <w:r>
        <w:t xml:space="preserve"> </w:t>
      </w:r>
      <m:oMath>
        <m:r>
          <m:t>L</m:t>
        </m:r>
        <m:r>
          <m:rPr>
            <m:sty m:val="p"/>
          </m:rPr>
          <m:t>=</m:t>
        </m:r>
        <m:r>
          <m:t>4</m:t>
        </m:r>
      </m:oMath>
      <w:r>
        <w:t xml:space="preserve">,</w:t>
      </w:r>
    </w:p>
    <w:p>
      <w:pPr>
        <w:pStyle w:val="BodyText"/>
      </w:pPr>
      <m:oMathPara>
        <m:oMathParaPr>
          <m:jc m:val="center"/>
        </m:oMathParaPr>
        <m:oMath>
          <m:r>
            <m:t>v</m:t>
          </m:r>
          <m:r>
            <m:rPr>
              <m:sty m:val="p"/>
            </m:rPr>
            <m:t>[</m:t>
          </m:r>
          <m:r>
            <m:t>n</m:t>
          </m:r>
          <m:r>
            <m:rPr>
              <m:sty m:val="p"/>
            </m:rPr>
            <m:t>]</m:t>
          </m:r>
          <m:r>
            <m:rPr>
              <m:sty m:val="p"/>
            </m:rPr>
            <m:t>=</m:t>
          </m:r>
          <m:r>
            <m:rPr>
              <m:sty m:val="p"/>
            </m:rPr>
            <m:t>{</m:t>
          </m:r>
          <m:r>
            <m:t>x</m:t>
          </m:r>
          <m:r>
            <m:rPr>
              <m:sty m:val="p"/>
            </m:rPr>
            <m:t>[</m:t>
          </m:r>
          <m:r>
            <m:t>0</m:t>
          </m:r>
          <m:r>
            <m:rPr>
              <m:sty m:val="p"/>
            </m:rPr>
            <m:t>]</m:t>
          </m:r>
          <m:r>
            <m:rPr>
              <m:sty m:val="p"/>
            </m:rPr>
            <m:t>,</m:t>
          </m:r>
          <m:r>
            <m:t>0</m:t>
          </m:r>
          <m:r>
            <m:rPr>
              <m:sty m:val="p"/>
            </m:rPr>
            <m:t>,</m:t>
          </m:r>
          <m:r>
            <m:t>0</m:t>
          </m:r>
          <m:r>
            <m:rPr>
              <m:sty m:val="p"/>
            </m:rPr>
            <m:t>,</m:t>
          </m:r>
          <m:r>
            <m:t>0</m:t>
          </m:r>
          <m:r>
            <m:rPr>
              <m:sty m:val="p"/>
            </m:rPr>
            <m:t>,</m:t>
          </m:r>
          <m:r>
            <m:t>x</m:t>
          </m:r>
          <m:r>
            <m:rPr>
              <m:sty m:val="p"/>
            </m:rPr>
            <m:t>[</m:t>
          </m:r>
          <m:r>
            <m:t>1</m:t>
          </m:r>
          <m:r>
            <m:rPr>
              <m:sty m:val="p"/>
            </m:rPr>
            <m:t>]</m:t>
          </m:r>
          <m:r>
            <m:rPr>
              <m:sty m:val="p"/>
            </m:rPr>
            <m:t>,</m:t>
          </m:r>
          <m:r>
            <m:t>0</m:t>
          </m:r>
          <m:r>
            <m:rPr>
              <m:sty m:val="p"/>
            </m:rPr>
            <m:t>,</m:t>
          </m:r>
          <m:r>
            <m:t>0</m:t>
          </m:r>
          <m:r>
            <m:rPr>
              <m:sty m:val="p"/>
            </m:rPr>
            <m:t>,</m:t>
          </m:r>
          <m:r>
            <m:t>0</m:t>
          </m:r>
          <m:r>
            <m:rPr>
              <m:sty m:val="p"/>
            </m:rPr>
            <m:t>,</m:t>
          </m:r>
          <m:r>
            <m:t>x</m:t>
          </m:r>
          <m:r>
            <m:rPr>
              <m:sty m:val="p"/>
            </m:rPr>
            <m:t>[</m:t>
          </m:r>
          <m:r>
            <m:t>2</m:t>
          </m:r>
          <m:r>
            <m:rPr>
              <m:sty m:val="p"/>
            </m:rPr>
            <m:t>]</m:t>
          </m:r>
          <m:r>
            <m:rPr>
              <m:sty m:val="p"/>
            </m:rPr>
            <m:t>,</m:t>
          </m:r>
          <m:r>
            <m:rPr>
              <m:sty m:val="p"/>
            </m:rPr>
            <m:t>…</m:t>
          </m:r>
          <m:r>
            <m:rPr>
              <m:sty m:val="p"/>
            </m:rPr>
            <m:t>}</m:t>
          </m:r>
          <m:r>
            <m:rPr>
              <m:sty m:val="p"/>
            </m:rPr>
            <m:t>.</m:t>
          </m:r>
        </m:oMath>
      </m:oMathPara>
    </w:p>
    <w:p>
      <w:pPr>
        <w:pStyle w:val="FirstParagraph"/>
      </w:pPr>
      <w:r>
        <w:t xml:space="preserve">Then the FIR filter runs at the new rate</w:t>
      </w:r>
    </w:p>
    <w:p>
      <w:pPr>
        <w:pStyle w:val="BodyText"/>
      </w:pPr>
      <m:oMathPara>
        <m:oMathParaPr>
          <m:jc m:val="center"/>
        </m:oMathParaPr>
        <m:oMath>
          <m:r>
            <m:t>4</m:t>
          </m:r>
          <m:sSub>
            <m:e>
              <m:r>
                <m:t>F</m:t>
              </m:r>
            </m:e>
            <m:sub>
              <m:r>
                <m:t>s</m:t>
              </m:r>
            </m:sub>
          </m:sSub>
          <m:r>
            <m:rPr>
              <m:sty m:val="p"/>
            </m:rPr>
            <m:t>.</m:t>
          </m:r>
        </m:oMath>
      </m:oMathPara>
    </w:p>
    <w:p>
      <w:pPr>
        <w:pStyle w:val="FirstParagraph"/>
      </w:pPr>
      <w:r>
        <w:t xml:space="preserve">That means most multiplications involve zero-valued inputs.</w:t>
      </w:r>
    </w:p>
    <w:p>
      <w:pPr>
        <w:pStyle w:val="BodyText"/>
      </w:pPr>
      <w:r>
        <w:t xml:space="preserve">The central computational question is:</w:t>
      </w:r>
    </w:p>
    <w:p>
      <w:pPr>
        <w:pStyle w:val="BlockText"/>
      </w:pPr>
      <w:r>
        <w:t xml:space="preserve">Can we compute the nonzero contributions at the original low rate and then place them directly into their correct high-rate output phases?</w:t>
      </w:r>
    </w:p>
    <w:p>
      <w:pPr>
        <w:pStyle w:val="FirstParagraph"/>
      </w:pPr>
      <w:r>
        <w:t xml:space="preserve">The answer is yes, using the same polyphase decomposition introduced for decimation.</w:t>
      </w:r>
    </w:p>
    <w:p>
      <w:pPr>
        <w:pStyle w:val="BodyText"/>
      </w:pPr>
      <w:r>
        <w:t xml:space="preserve">A strong opening connection is:</w:t>
      </w:r>
    </w:p>
    <w:p>
      <w:pPr>
        <w:pStyle w:val="Compact"/>
        <w:numPr>
          <w:ilvl w:val="0"/>
          <w:numId w:val="1013"/>
        </w:numPr>
      </w:pPr>
      <w:r>
        <w:t xml:space="preserve">decimation: avoid computing outputs that are discarded,</w:t>
      </w:r>
    </w:p>
    <w:p>
      <w:pPr>
        <w:pStyle w:val="Compact"/>
        <w:numPr>
          <w:ilvl w:val="0"/>
          <w:numId w:val="1013"/>
        </w:numPr>
      </w:pPr>
      <w:r>
        <w:t xml:space="preserve">interpolation: avoid multiplying input samples that were deliberately inserted as zeros.</w:t>
      </w:r>
    </w:p>
    <w:p>
      <w:pPr>
        <w:pStyle w:val="FirstParagraph"/>
      </w:pPr>
      <w:r>
        <w:t xml:space="preserve">That distinction becomes useful again in the exit question.</w:t>
      </w:r>
    </w:p>
    <w:p>
      <w:r>
        <w:pict>
          <v:rect style="width:0;height:1.5pt" o:hralign="center" o:hrstd="t" o:hr="t"/>
        </w:pict>
      </w:r>
    </w:p>
    <w:bookmarkEnd w:id="85"/>
    <w:bookmarkStart w:id="89" w:name="slide-2--roadmap-and-learning-objectives"/>
    <w:p>
      <w:pPr>
        <w:pStyle w:val="Heading1"/>
      </w:pPr>
      <w:r>
        <w:t xml:space="preserve">Slide 2 — Roadmap and Learning Objectives</w:t>
      </w:r>
    </w:p>
    <w:p>
      <w:pPr>
        <w:pStyle w:val="FirstParagraph"/>
      </w:pPr>
      <w:r>
        <w:t xml:space="preserve">This lecture has three conceptual layers.</w:t>
      </w:r>
    </w:p>
    <w:bookmarkStart w:id="86" w:name="layer-1-efficient-interpolation"/>
    <w:p>
      <w:pPr>
        <w:pStyle w:val="Heading2"/>
      </w:pPr>
      <w:r>
        <w:t xml:space="preserve">Layer 1: Efficient interpolation</w:t>
      </w:r>
    </w:p>
    <w:p>
      <w:pPr>
        <w:pStyle w:val="FirstParagraph"/>
      </w:pPr>
      <w:r>
        <w:t xml:space="preserve">Students already know the mathematical rate-change operation. Now they should understand how polyphase reorganizes it computationally.</w:t>
      </w:r>
    </w:p>
    <w:p>
      <w:pPr>
        <w:pStyle w:val="BodyText"/>
      </w:pPr>
      <w:r>
        <w:t xml:space="preserve">The central identity is</w:t>
      </w:r>
    </w:p>
    <w:p>
      <w:pPr>
        <w:pStyle w:val="BodyText"/>
      </w:pPr>
      <m:oMathPara>
        <m:oMathParaPr>
          <m:jc m:val="center"/>
        </m:oMathParaPr>
        <m:oMath>
          <m:r>
            <m:t>H</m:t>
          </m:r>
          <m:r>
            <m:rPr>
              <m:sty m:val="p"/>
            </m:rPr>
            <m:t>(</m:t>
          </m:r>
          <m:r>
            <m:t>z</m:t>
          </m:r>
          <m:r>
            <m:rPr>
              <m:sty m:val="p"/>
            </m:rPr>
            <m:t>)</m:t>
          </m:r>
          <m:r>
            <m:rPr>
              <m:sty m:val="p"/>
            </m:rPr>
            <m:t>=</m:t>
          </m:r>
          <m:nary>
            <m:naryPr>
              <m:chr m:val="∑"/>
              <m:limLoc m:val="undOvr"/>
              <m:subHide m:val="off"/>
              <m:supHide m:val="off"/>
            </m:naryPr>
            <m:sub>
              <m:r>
                <m:t>k</m:t>
              </m:r>
              <m:r>
                <m:rPr>
                  <m:sty m:val="p"/>
                </m:rPr>
                <m:t>=</m:t>
              </m:r>
              <m:r>
                <m:t>0</m:t>
              </m:r>
            </m:sub>
            <m:sup>
              <m:r>
                <m:t>L</m:t>
              </m:r>
              <m:r>
                <m:rPr>
                  <m:sty m:val="p"/>
                </m:rPr>
                <m:t>−</m:t>
              </m:r>
              <m:r>
                <m:t>1</m:t>
              </m:r>
            </m:sup>
            <m:e>
              <m:sSup>
                <m:e>
                  <m:r>
                    <m:t>z</m:t>
                  </m:r>
                </m:e>
                <m:sup>
                  <m:r>
                    <m:rPr>
                      <m:sty m:val="p"/>
                    </m:rPr>
                    <m:t>−</m:t>
                  </m:r>
                  <m:r>
                    <m:t>k</m:t>
                  </m:r>
                </m:sup>
              </m:sSup>
            </m:e>
          </m:nary>
          <m:sSub>
            <m:e>
              <m:r>
                <m:t>E</m:t>
              </m:r>
            </m:e>
            <m:sub>
              <m:r>
                <m:t>k</m:t>
              </m:r>
            </m:sub>
          </m:sSub>
          <m:r>
            <m:rPr>
              <m:sty m:val="p"/>
            </m:rPr>
            <m:t>(</m:t>
          </m:r>
          <m:sSup>
            <m:e>
              <m:r>
                <m:t>z</m:t>
              </m:r>
            </m:e>
            <m:sup>
              <m:r>
                <m:t>L</m:t>
              </m:r>
            </m:sup>
          </m:sSup>
          <m:r>
            <m:rPr>
              <m:sty m:val="p"/>
            </m:rPr>
            <m:t>)</m:t>
          </m:r>
          <m:r>
            <m:rPr>
              <m:sty m:val="p"/>
            </m:rPr>
            <m:t>.</m:t>
          </m:r>
        </m:oMath>
      </m:oMathPara>
    </w:p>
    <w:bookmarkEnd w:id="86"/>
    <w:bookmarkStart w:id="87" w:name="layer-2-filter-banks"/>
    <w:p>
      <w:pPr>
        <w:pStyle w:val="Heading2"/>
      </w:pPr>
      <w:r>
        <w:t xml:space="preserve">Layer 2: Filter banks</w:t>
      </w:r>
    </w:p>
    <w:p>
      <w:pPr>
        <w:pStyle w:val="FirstParagraph"/>
      </w:pPr>
      <w:r>
        <w:t xml:space="preserve">Once students see several polyphase branches operating in parallel, moving to a bank of frequency-selective branches becomes natural:</w:t>
      </w:r>
    </w:p>
    <w:p>
      <w:pPr>
        <w:pStyle w:val="BodyText"/>
      </w:pPr>
      <m:oMathPara>
        <m:oMathParaPr>
          <m:jc m:val="center"/>
        </m:oMathParaPr>
        <m:oMath>
          <m:r>
            <m:t>x</m:t>
          </m:r>
          <m:r>
            <m:rPr>
              <m:sty m:val="p"/>
            </m:rPr>
            <m:t>[</m:t>
          </m:r>
          <m:r>
            <m:t>n</m:t>
          </m:r>
          <m:r>
            <m:rPr>
              <m:sty m:val="p"/>
            </m:rPr>
            <m:t>]</m:t>
          </m:r>
          <m:r>
            <m:rPr>
              <m:sty m:val="p"/>
            </m:rPr>
            <m:t>→</m:t>
          </m:r>
          <m:d>
            <m:dPr>
              <m:begChr m:val="{"/>
              <m:sepChr m:val=""/>
              <m:endChr m:val=""/>
              <m:grow/>
            </m:dPr>
            <m:e>
              <m:m>
                <m:mPr>
                  <m:baseJc m:val="center"/>
                  <m:plcHide m:val="on"/>
                  <m:mcs>
                    <m:mc>
                      <m:mcPr>
                        <m:mcJc m:val="left"/>
                        <m:count m:val="1"/>
                      </m:mcPr>
                    </m:mc>
                  </m:mcs>
                </m:mPr>
                <m:mr>
                  <m:e>
                    <m:sSub>
                      <m:e>
                        <m:r>
                          <m:t>H</m:t>
                        </m:r>
                      </m:e>
                      <m:sub>
                        <m:r>
                          <m:t>0</m:t>
                        </m:r>
                      </m:sub>
                    </m:sSub>
                    <m:r>
                      <m:rPr>
                        <m:sty m:val="p"/>
                      </m:rPr>
                      <m:t>(</m:t>
                    </m:r>
                    <m:r>
                      <m:t>z</m:t>
                    </m:r>
                    <m:r>
                      <m:rPr>
                        <m:sty m:val="p"/>
                      </m:rPr>
                      <m:t>)</m:t>
                    </m:r>
                  </m:e>
                </m:mr>
                <m:mr>
                  <m:e>
                    <m:sSub>
                      <m:e>
                        <m:r>
                          <m:t>H</m:t>
                        </m:r>
                      </m:e>
                      <m:sub>
                        <m:r>
                          <m:t>1</m:t>
                        </m:r>
                      </m:sub>
                    </m:sSub>
                    <m:r>
                      <m:rPr>
                        <m:sty m:val="p"/>
                      </m:rPr>
                      <m:t>(</m:t>
                    </m:r>
                    <m:r>
                      <m:t>z</m:t>
                    </m:r>
                    <m:r>
                      <m:rPr>
                        <m:sty m:val="p"/>
                      </m:rPr>
                      <m:t>)</m:t>
                    </m:r>
                  </m:e>
                </m:mr>
              </m:m>
            </m:e>
          </m:d>
          <m:r>
            <m:rPr>
              <m:sty m:val="p"/>
            </m:rPr>
            <m:t>→</m:t>
          </m:r>
          <m:d>
            <m:dPr>
              <m:begChr m:val="{"/>
              <m:sepChr m:val=""/>
              <m:endChr m:val=""/>
              <m:grow/>
            </m:dPr>
            <m:e>
              <m:m>
                <m:mPr>
                  <m:baseJc m:val="center"/>
                  <m:plcHide m:val="on"/>
                  <m:mcs>
                    <m:mc>
                      <m:mcPr>
                        <m:mcJc m:val="left"/>
                        <m:count m:val="1"/>
                      </m:mcPr>
                    </m:mc>
                  </m:mcs>
                </m:mPr>
                <m:mr>
                  <m:e>
                    <m:r>
                      <m:rPr>
                        <m:sty m:val="p"/>
                      </m:rPr>
                      <m:t>↓</m:t>
                    </m:r>
                    <m:r>
                      <m:t>2</m:t>
                    </m:r>
                  </m:e>
                </m:mr>
                <m:mr>
                  <m:e>
                    <m:r>
                      <m:rPr>
                        <m:sty m:val="p"/>
                      </m:rPr>
                      <m:t>↓</m:t>
                    </m:r>
                    <m:r>
                      <m:t>2</m:t>
                    </m:r>
                  </m:e>
                </m:mr>
              </m:m>
            </m:e>
          </m:d>
          <m:r>
            <m:rPr>
              <m:sty m:val="p"/>
            </m:rPr>
            <m:t>.</m:t>
          </m:r>
        </m:oMath>
      </m:oMathPara>
    </w:p>
    <w:bookmarkEnd w:id="87"/>
    <w:bookmarkStart w:id="88" w:name="layer-3-ml-front-ends"/>
    <w:p>
      <w:pPr>
        <w:pStyle w:val="Heading2"/>
      </w:pPr>
      <w:r>
        <w:t xml:space="preserve">Layer 3: ML front ends</w:t>
      </w:r>
    </w:p>
    <w:p>
      <w:pPr>
        <w:pStyle w:val="FirstParagraph"/>
      </w:pPr>
      <w:r>
        <w:t xml:space="preserve">The filter bank becomes a feature extractor.</w:t>
      </w:r>
    </w:p>
    <w:p>
      <w:pPr>
        <w:pStyle w:val="BodyText"/>
      </w:pPr>
      <w:r>
        <w:t xml:space="preserve">That creates a natural conceptual progression:</w:t>
      </w:r>
    </w:p>
    <w:p>
      <w:pPr>
        <w:pStyle w:val="BodyText"/>
      </w:pPr>
      <m:oMathPara>
        <m:oMathParaPr>
          <m:jc m:val="center"/>
        </m:oMathParaPr>
        <m:oMath>
          <m:r>
            <m:rPr>
              <m:nor/>
              <m:sty m:val="p"/>
            </m:rPr>
            <m:t>signal</m:t>
          </m:r>
          <m:r>
            <m:rPr>
              <m:sty m:val="p"/>
            </m:rPr>
            <m:t>→</m:t>
          </m:r>
          <m:r>
            <m:rPr>
              <m:nor/>
              <m:sty m:val="p"/>
            </m:rPr>
            <m:t>subbands</m:t>
          </m:r>
          <m:r>
            <m:rPr>
              <m:sty m:val="p"/>
            </m:rPr>
            <m:t>→</m:t>
          </m:r>
          <m:r>
            <m:rPr>
              <m:nor/>
              <m:sty m:val="p"/>
            </m:rPr>
            <m:t>features</m:t>
          </m:r>
          <m:r>
            <m:rPr>
              <m:sty m:val="p"/>
            </m:rPr>
            <m:t>→</m:t>
          </m:r>
          <m:r>
            <m:rPr>
              <m:nor/>
              <m:sty m:val="p"/>
            </m:rPr>
            <m:t>classifier</m:t>
          </m:r>
          <m:r>
            <m:rPr>
              <m:sty m:val="p"/>
            </m:rPr>
            <m:t>.</m:t>
          </m:r>
        </m:oMath>
      </m:oMathPara>
    </w:p>
    <w:p>
      <w:pPr>
        <w:pStyle w:val="FirstParagraph"/>
      </w:pPr>
      <w:r>
        <w:t xml:space="preserve">The deck explicitly frames the lecture around these three stages: efficient interpolation, two-channel filter banks, and fixed/learned subband front ends.</w:t>
      </w:r>
    </w:p>
    <w:p>
      <w:r>
        <w:pict>
          <v:rect style="width:0;height:1.5pt" o:hralign="center" o:hrstd="t" o:hr="t"/>
        </w:pict>
      </w:r>
    </w:p>
    <w:bookmarkEnd w:id="88"/>
    <w:bookmarkEnd w:id="89"/>
    <w:bookmarkStart w:id="90" w:name="slide-3--efficient-interpolation"/>
    <w:p>
      <w:pPr>
        <w:pStyle w:val="Heading1"/>
      </w:pPr>
      <w:r>
        <w:t xml:space="preserve">Slide 3 — Efficient Interpolation</w:t>
      </w:r>
    </w:p>
    <w:p>
      <w:pPr>
        <w:pStyle w:val="FirstParagraph"/>
      </w:pPr>
      <w:r>
        <w:t xml:space="preserve">The key idea here is:</w:t>
      </w:r>
    </w:p>
    <w:p>
      <w:pPr>
        <w:pStyle w:val="BlockText"/>
      </w:pPr>
      <w:r>
        <w:t xml:space="preserve">An interpolation factor</w:t>
      </w:r>
      <w:r>
        <w:t xml:space="preserve"> </w:t>
      </w:r>
      <m:oMath>
        <m:r>
          <m:t>L</m:t>
        </m:r>
      </m:oMath>
      <w:r>
        <w:t xml:space="preserve"> </w:t>
      </w:r>
      <w:r>
        <w:t xml:space="preserve">creates</w:t>
      </w:r>
      <w:r>
        <w:t xml:space="preserve"> </w:t>
      </w:r>
      <m:oMath>
        <m:r>
          <m:t>L</m:t>
        </m:r>
      </m:oMath>
      <w:r>
        <w:t xml:space="preserve"> </w:t>
      </w:r>
      <w:r>
        <w:t xml:space="preserve">distinct output phases.</w:t>
      </w:r>
    </w:p>
    <w:p>
      <w:pPr>
        <w:pStyle w:val="FirstParagraph"/>
      </w:pPr>
      <w:r>
        <w:t xml:space="preserve">For</w:t>
      </w:r>
      <w:r>
        <w:t xml:space="preserve"> </w:t>
      </w:r>
      <m:oMath>
        <m:r>
          <m:t>L</m:t>
        </m:r>
        <m:r>
          <m:rPr>
            <m:sty m:val="p"/>
          </m:rPr>
          <m:t>=</m:t>
        </m:r>
        <m:r>
          <m:t>3</m:t>
        </m:r>
      </m:oMath>
      <w:r>
        <w:t xml:space="preserve">, the output samples can be divided into three classes:</w:t>
      </w:r>
    </w:p>
    <w:p>
      <w:pPr>
        <w:pStyle w:val="BodyText"/>
      </w:pPr>
      <m:oMathPara>
        <m:oMathParaPr>
          <m:jc m:val="center"/>
        </m:oMathParaPr>
        <m:oMath>
          <m:r>
            <m:t>y</m:t>
          </m:r>
          <m:r>
            <m:rPr>
              <m:sty m:val="p"/>
            </m:rPr>
            <m:t>[</m:t>
          </m:r>
          <m:r>
            <m:t>3</m:t>
          </m:r>
          <m:r>
            <m:t>m</m:t>
          </m:r>
          <m:r>
            <m:rPr>
              <m:sty m:val="p"/>
            </m:rPr>
            <m:t>]</m:t>
          </m:r>
          <m:r>
            <m:rPr>
              <m:sty m:val="p"/>
            </m:rPr>
            <m:t>,</m:t>
          </m:r>
        </m:oMath>
      </m:oMathPara>
    </w:p>
    <w:p>
      <w:pPr>
        <w:pStyle w:val="FirstParagraph"/>
      </w:pPr>
      <m:oMathPara>
        <m:oMathParaPr>
          <m:jc m:val="center"/>
        </m:oMathParaPr>
        <m:oMath>
          <m:r>
            <m:t>y</m:t>
          </m:r>
          <m:r>
            <m:rPr>
              <m:sty m:val="p"/>
            </m:rPr>
            <m:t>[</m:t>
          </m:r>
          <m:r>
            <m:t>3</m:t>
          </m:r>
          <m:r>
            <m:t>m</m:t>
          </m:r>
          <m:r>
            <m:rPr>
              <m:sty m:val="p"/>
            </m:rPr>
            <m:t>+</m:t>
          </m:r>
          <m:r>
            <m:t>1</m:t>
          </m:r>
          <m:r>
            <m:rPr>
              <m:sty m:val="p"/>
            </m:rPr>
            <m:t>]</m:t>
          </m:r>
          <m:r>
            <m:rPr>
              <m:sty m:val="p"/>
            </m:rPr>
            <m:t>,</m:t>
          </m:r>
        </m:oMath>
      </m:oMathPara>
    </w:p>
    <w:p>
      <w:pPr>
        <w:pStyle w:val="FirstParagraph"/>
      </w:pPr>
      <w:r>
        <w:t xml:space="preserve">and</w:t>
      </w:r>
    </w:p>
    <w:p>
      <w:pPr>
        <w:pStyle w:val="BodyText"/>
      </w:pPr>
      <m:oMathPara>
        <m:oMathParaPr>
          <m:jc m:val="center"/>
        </m:oMathParaPr>
        <m:oMath>
          <m:r>
            <m:t>y</m:t>
          </m:r>
          <m:r>
            <m:rPr>
              <m:sty m:val="p"/>
            </m:rPr>
            <m:t>[</m:t>
          </m:r>
          <m:r>
            <m:t>3</m:t>
          </m:r>
          <m:r>
            <m:t>m</m:t>
          </m:r>
          <m:r>
            <m:rPr>
              <m:sty m:val="p"/>
            </m:rPr>
            <m:t>+</m:t>
          </m:r>
          <m:r>
            <m:t>2</m:t>
          </m:r>
          <m:r>
            <m:rPr>
              <m:sty m:val="p"/>
            </m:rPr>
            <m:t>]</m:t>
          </m:r>
          <m:r>
            <m:rPr>
              <m:sty m:val="p"/>
            </m:rPr>
            <m:t>.</m:t>
          </m:r>
        </m:oMath>
      </m:oMathPara>
    </w:p>
    <w:p>
      <w:pPr>
        <w:pStyle w:val="FirstParagraph"/>
      </w:pPr>
      <w:r>
        <w:t xml:space="preserve">That is the exact same modulo-class idea that appeared in polyphase decimation.</w:t>
      </w:r>
    </w:p>
    <w:p>
      <w:pPr>
        <w:pStyle w:val="BodyText"/>
      </w:pPr>
      <w:r>
        <w:t xml:space="preserve">Instead of thinking:</w:t>
      </w:r>
    </w:p>
    <w:p>
      <w:pPr>
        <w:pStyle w:val="BlockText"/>
      </w:pPr>
      <w:r>
        <w:t xml:space="preserve">“Upsample, create zeros, then filter everything,”</w:t>
      </w:r>
    </w:p>
    <w:p>
      <w:pPr>
        <w:pStyle w:val="FirstParagraph"/>
      </w:pPr>
      <w:r>
        <w:t xml:space="preserve">students should start thinking:</w:t>
      </w:r>
    </w:p>
    <w:p>
      <w:pPr>
        <w:pStyle w:val="BlockText"/>
      </w:pPr>
      <w:r>
        <w:t xml:space="preserve">“Compute each output phase directly.”</w:t>
      </w:r>
    </w:p>
    <w:p>
      <w:pPr>
        <w:pStyle w:val="FirstParagraph"/>
      </w:pPr>
      <w:r>
        <w:t xml:space="preserve">That is the mental shift.</w:t>
      </w:r>
    </w:p>
    <w:p>
      <w:pPr>
        <w:pStyle w:val="BodyText"/>
      </w:pPr>
      <w:r>
        <w:t xml:space="preserve">A good analogy is a three-lane conveyor belt:</w:t>
      </w:r>
    </w:p>
    <w:p>
      <w:pPr>
        <w:pStyle w:val="Compact"/>
        <w:numPr>
          <w:ilvl w:val="0"/>
          <w:numId w:val="1014"/>
        </w:numPr>
      </w:pPr>
      <w:r>
        <w:t xml:space="preserve">branch 0 generates outputs at indices</w:t>
      </w:r>
      <w:r>
        <w:t xml:space="preserve"> </w:t>
      </w:r>
      <m:oMath>
        <m:r>
          <m:t>0</m:t>
        </m:r>
        <m:r>
          <m:rPr>
            <m:sty m:val="p"/>
          </m:rPr>
          <m:t>,</m:t>
        </m:r>
        <m:r>
          <m:t>3</m:t>
        </m:r>
        <m:r>
          <m:rPr>
            <m:sty m:val="p"/>
          </m:rPr>
          <m:t>,</m:t>
        </m:r>
        <m:r>
          <m:t>6</m:t>
        </m:r>
        <m:r>
          <m:rPr>
            <m:sty m:val="p"/>
          </m:rPr>
          <m:t>,</m:t>
        </m:r>
        <m:r>
          <m:rPr>
            <m:sty m:val="p"/>
          </m:rPr>
          <m:t>…</m:t>
        </m:r>
      </m:oMath>
      <w:r>
        <w:t xml:space="preserve">,</w:t>
      </w:r>
    </w:p>
    <w:p>
      <w:pPr>
        <w:pStyle w:val="Compact"/>
        <w:numPr>
          <w:ilvl w:val="0"/>
          <w:numId w:val="1014"/>
        </w:numPr>
      </w:pPr>
      <w:r>
        <w:t xml:space="preserve">branch 1 generates outputs at indices</w:t>
      </w:r>
      <w:r>
        <w:t xml:space="preserve"> </w:t>
      </w:r>
      <m:oMath>
        <m:r>
          <m:t>1</m:t>
        </m:r>
        <m:r>
          <m:rPr>
            <m:sty m:val="p"/>
          </m:rPr>
          <m:t>,</m:t>
        </m:r>
        <m:r>
          <m:t>4</m:t>
        </m:r>
        <m:r>
          <m:rPr>
            <m:sty m:val="p"/>
          </m:rPr>
          <m:t>,</m:t>
        </m:r>
        <m:r>
          <m:t>7</m:t>
        </m:r>
        <m:r>
          <m:rPr>
            <m:sty m:val="p"/>
          </m:rPr>
          <m:t>,</m:t>
        </m:r>
        <m:r>
          <m:rPr>
            <m:sty m:val="p"/>
          </m:rPr>
          <m:t>…</m:t>
        </m:r>
      </m:oMath>
      <w:r>
        <w:t xml:space="preserve">,</w:t>
      </w:r>
    </w:p>
    <w:p>
      <w:pPr>
        <w:pStyle w:val="Compact"/>
        <w:numPr>
          <w:ilvl w:val="0"/>
          <w:numId w:val="1014"/>
        </w:numPr>
      </w:pPr>
      <w:r>
        <w:t xml:space="preserve">branch 2 generates outputs at indices</w:t>
      </w:r>
      <w:r>
        <w:t xml:space="preserve"> </w:t>
      </w:r>
      <m:oMath>
        <m:r>
          <m:t>2</m:t>
        </m:r>
        <m:r>
          <m:rPr>
            <m:sty m:val="p"/>
          </m:rPr>
          <m:t>,</m:t>
        </m:r>
        <m:r>
          <m:t>5</m:t>
        </m:r>
        <m:r>
          <m:rPr>
            <m:sty m:val="p"/>
          </m:rPr>
          <m:t>,</m:t>
        </m:r>
        <m:r>
          <m:t>8</m:t>
        </m:r>
        <m:r>
          <m:rPr>
            <m:sty m:val="p"/>
          </m:rPr>
          <m:t>,</m:t>
        </m:r>
        <m:r>
          <m:rPr>
            <m:sty m:val="p"/>
          </m:rPr>
          <m:t>…</m:t>
        </m:r>
      </m:oMath>
      <w:r>
        <w:t xml:space="preserve">.</w:t>
      </w:r>
    </w:p>
    <w:p>
      <w:pPr>
        <w:pStyle w:val="FirstParagraph"/>
      </w:pPr>
      <w:r>
        <w:t xml:space="preserve">The commutator then interleaves those three low-rate streams.</w:t>
      </w:r>
    </w:p>
    <w:p>
      <w:r>
        <w:pict>
          <v:rect style="width:0;height:1.5pt" o:hralign="center" o:hrstd="t" o:hr="t"/>
        </w:pict>
      </w:r>
    </w:p>
    <w:bookmarkEnd w:id="90"/>
    <w:bookmarkStart w:id="93" w:name="X878615a1bf092c9a8ae86fc8347dabfb07bf0b0"/>
    <w:p>
      <w:pPr>
        <w:pStyle w:val="Heading1"/>
      </w:pPr>
      <w:r>
        <w:t xml:space="preserve">Slide 4 — Why Naive Interpolation Wastes Arithmetic</w:t>
      </w:r>
    </w:p>
    <w:p>
      <w:pPr>
        <w:pStyle w:val="FirstParagraph"/>
      </w:pPr>
      <w:r>
        <w:t xml:space="preserve">Suppose</w:t>
      </w:r>
    </w:p>
    <w:p>
      <w:pPr>
        <w:pStyle w:val="BodyText"/>
      </w:pPr>
      <m:oMathPara>
        <m:oMathParaPr>
          <m:jc m:val="center"/>
        </m:oMathParaPr>
        <m:oMath>
          <m:r>
            <m:t>L</m:t>
          </m:r>
          <m:r>
            <m:rPr>
              <m:sty m:val="p"/>
            </m:rPr>
            <m:t>=</m:t>
          </m:r>
          <m:r>
            <m:t>4</m:t>
          </m:r>
          <m:r>
            <m:rPr>
              <m:sty m:val="p"/>
            </m:rPr>
            <m:t>.</m:t>
          </m:r>
        </m:oMath>
      </m:oMathPara>
    </w:p>
    <w:p>
      <w:pPr>
        <w:pStyle w:val="FirstParagraph"/>
      </w:pPr>
      <w:r>
        <w:t xml:space="preserve">Zero insertion produces</w:t>
      </w:r>
    </w:p>
    <w:p>
      <w:pPr>
        <w:pStyle w:val="BodyText"/>
      </w:pPr>
      <m:oMathPara>
        <m:oMathParaPr>
          <m:jc m:val="center"/>
        </m:oMathParaPr>
        <m:oMath>
          <m:r>
            <m:t>v</m:t>
          </m:r>
          <m:r>
            <m:rPr>
              <m:sty m:val="p"/>
            </m:rPr>
            <m:t>[</m:t>
          </m:r>
          <m:r>
            <m:t>0</m:t>
          </m:r>
          <m:r>
            <m:rPr>
              <m:sty m:val="p"/>
            </m:rPr>
            <m:t>]</m:t>
          </m:r>
          <m:r>
            <m:rPr>
              <m:sty m:val="p"/>
            </m:rPr>
            <m:t>=</m:t>
          </m:r>
          <m:r>
            <m:t>x</m:t>
          </m:r>
          <m:r>
            <m:rPr>
              <m:sty m:val="p"/>
            </m:rPr>
            <m:t>[</m:t>
          </m:r>
          <m:r>
            <m:t>0</m:t>
          </m:r>
          <m:r>
            <m:rPr>
              <m:sty m:val="p"/>
            </m:rPr>
            <m:t>]</m:t>
          </m:r>
          <m:r>
            <m:rPr>
              <m:sty m:val="p"/>
            </m:rPr>
            <m:t>,</m:t>
          </m:r>
        </m:oMath>
      </m:oMathPara>
    </w:p>
    <w:p>
      <w:pPr>
        <w:pStyle w:val="FirstParagraph"/>
      </w:pPr>
      <m:oMathPara>
        <m:oMathParaPr>
          <m:jc m:val="center"/>
        </m:oMathParaPr>
        <m:oMath>
          <m:r>
            <m:t>v</m:t>
          </m:r>
          <m:r>
            <m:rPr>
              <m:sty m:val="p"/>
            </m:rPr>
            <m:t>[</m:t>
          </m:r>
          <m:r>
            <m:t>1</m:t>
          </m:r>
          <m:r>
            <m:rPr>
              <m:sty m:val="p"/>
            </m:rPr>
            <m:t>]</m:t>
          </m:r>
          <m:r>
            <m:rPr>
              <m:sty m:val="p"/>
            </m:rPr>
            <m:t>=</m:t>
          </m:r>
          <m:r>
            <m:t>0</m:t>
          </m:r>
          <m:r>
            <m:rPr>
              <m:sty m:val="p"/>
            </m:rPr>
            <m:t>,</m:t>
          </m:r>
        </m:oMath>
      </m:oMathPara>
    </w:p>
    <w:p>
      <w:pPr>
        <w:pStyle w:val="FirstParagraph"/>
      </w:pPr>
      <m:oMathPara>
        <m:oMathParaPr>
          <m:jc m:val="center"/>
        </m:oMathParaPr>
        <m:oMath>
          <m:r>
            <m:t>v</m:t>
          </m:r>
          <m:r>
            <m:rPr>
              <m:sty m:val="p"/>
            </m:rPr>
            <m:t>[</m:t>
          </m:r>
          <m:r>
            <m:t>2</m:t>
          </m:r>
          <m:r>
            <m:rPr>
              <m:sty m:val="p"/>
            </m:rPr>
            <m:t>]</m:t>
          </m:r>
          <m:r>
            <m:rPr>
              <m:sty m:val="p"/>
            </m:rPr>
            <m:t>=</m:t>
          </m:r>
          <m:r>
            <m:t>0</m:t>
          </m:r>
          <m:r>
            <m:rPr>
              <m:sty m:val="p"/>
            </m:rPr>
            <m:t>,</m:t>
          </m:r>
        </m:oMath>
      </m:oMathPara>
    </w:p>
    <w:p>
      <w:pPr>
        <w:pStyle w:val="FirstParagraph"/>
      </w:pPr>
      <m:oMathPara>
        <m:oMathParaPr>
          <m:jc m:val="center"/>
        </m:oMathParaPr>
        <m:oMath>
          <m:r>
            <m:t>v</m:t>
          </m:r>
          <m:r>
            <m:rPr>
              <m:sty m:val="p"/>
            </m:rPr>
            <m:t>[</m:t>
          </m:r>
          <m:r>
            <m:t>3</m:t>
          </m:r>
          <m:r>
            <m:rPr>
              <m:sty m:val="p"/>
            </m:rPr>
            <m:t>]</m:t>
          </m:r>
          <m:r>
            <m:rPr>
              <m:sty m:val="p"/>
            </m:rPr>
            <m:t>=</m:t>
          </m:r>
          <m:r>
            <m:t>0</m:t>
          </m:r>
          <m:r>
            <m:rPr>
              <m:sty m:val="p"/>
            </m:rPr>
            <m:t>,</m:t>
          </m:r>
        </m:oMath>
      </m:oMathPara>
    </w:p>
    <w:p>
      <w:pPr>
        <w:pStyle w:val="FirstParagraph"/>
      </w:pPr>
      <m:oMathPara>
        <m:oMathParaPr>
          <m:jc m:val="center"/>
        </m:oMathParaPr>
        <m:oMath>
          <m:r>
            <m:t>v</m:t>
          </m:r>
          <m:r>
            <m:rPr>
              <m:sty m:val="p"/>
            </m:rPr>
            <m:t>[</m:t>
          </m:r>
          <m:r>
            <m:t>4</m:t>
          </m:r>
          <m:r>
            <m:rPr>
              <m:sty m:val="p"/>
            </m:rPr>
            <m:t>]</m:t>
          </m:r>
          <m:r>
            <m:rPr>
              <m:sty m:val="p"/>
            </m:rPr>
            <m:t>=</m:t>
          </m:r>
          <m:r>
            <m:t>x</m:t>
          </m:r>
          <m:r>
            <m:rPr>
              <m:sty m:val="p"/>
            </m:rPr>
            <m:t>[</m:t>
          </m:r>
          <m:r>
            <m:t>1</m:t>
          </m:r>
          <m:r>
            <m:rPr>
              <m:sty m:val="p"/>
            </m:rPr>
            <m:t>]</m:t>
          </m:r>
          <m:r>
            <m:rPr>
              <m:sty m:val="p"/>
            </m:rPr>
            <m:t>,</m:t>
          </m:r>
        </m:oMath>
      </m:oMathPara>
    </w:p>
    <w:p>
      <w:pPr>
        <w:pStyle w:val="FirstParagraph"/>
      </w:pPr>
      <w:r>
        <w:t xml:space="preserve">and so on.</w:t>
      </w:r>
    </w:p>
    <w:p>
      <w:pPr>
        <w:pStyle w:val="BodyText"/>
      </w:pPr>
      <w:r>
        <w:t xml:space="preserve">Now consider an FIR filter</w:t>
      </w:r>
    </w:p>
    <w:p>
      <w:pPr>
        <w:pStyle w:val="BodyText"/>
      </w:pPr>
      <m:oMathPara>
        <m:oMathParaPr>
          <m:jc m:val="center"/>
        </m:oMathParaPr>
        <m:oMath>
          <m:r>
            <m:t>y</m:t>
          </m:r>
          <m:r>
            <m:rPr>
              <m:sty m:val="p"/>
            </m:rPr>
            <m:t>[</m:t>
          </m:r>
          <m:r>
            <m:t>n</m:t>
          </m:r>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r>
            <m:t>v</m:t>
          </m:r>
          <m:r>
            <m:rPr>
              <m:sty m:val="p"/>
            </m:rPr>
            <m:t>[</m:t>
          </m:r>
          <m:r>
            <m:t>n</m:t>
          </m:r>
          <m:r>
            <m:rPr>
              <m:sty m:val="p"/>
            </m:rPr>
            <m:t>−</m:t>
          </m:r>
          <m:r>
            <m:t>k</m:t>
          </m:r>
          <m:r>
            <m:rPr>
              <m:sty m:val="p"/>
            </m:rPr>
            <m:t>]</m:t>
          </m:r>
          <m:r>
            <m:rPr>
              <m:sty m:val="p"/>
            </m:rPr>
            <m:t>.</m:t>
          </m:r>
        </m:oMath>
      </m:oMathPara>
    </w:p>
    <w:p>
      <w:pPr>
        <w:pStyle w:val="FirstParagraph"/>
      </w:pPr>
      <w:r>
        <w:t xml:space="preserve">Many terms in each convolution sum multiply coefficients by zeros.</w:t>
      </w:r>
    </w:p>
    <w:p>
      <w:pPr>
        <w:pStyle w:val="BodyText"/>
      </w:pPr>
      <w:r>
        <w:t xml:space="preserve">For example, suppose</w:t>
      </w:r>
    </w:p>
    <w:p>
      <w:pPr>
        <w:pStyle w:val="BodyText"/>
      </w:pPr>
      <m:oMathPara>
        <m:oMathParaPr>
          <m:jc m:val="center"/>
        </m:oMathParaPr>
        <m:oMath>
          <m:r>
            <m:t>h</m:t>
          </m:r>
          <m:r>
            <m:rPr>
              <m:sty m:val="p"/>
            </m:rPr>
            <m:t>=</m:t>
          </m:r>
          <m:r>
            <m:rPr>
              <m:sty m:val="p"/>
            </m:rPr>
            <m:t>{</m:t>
          </m:r>
          <m:r>
            <m:t>h</m:t>
          </m:r>
          <m:r>
            <m:rPr>
              <m:sty m:val="p"/>
            </m:rPr>
            <m:t>[</m:t>
          </m:r>
          <m:r>
            <m:t>0</m:t>
          </m:r>
          <m:r>
            <m:rPr>
              <m:sty m:val="p"/>
            </m:rPr>
            <m:t>]</m:t>
          </m:r>
          <m:r>
            <m:rPr>
              <m:sty m:val="p"/>
            </m:rPr>
            <m:t>,</m:t>
          </m:r>
          <m:r>
            <m:t>h</m:t>
          </m:r>
          <m:r>
            <m:rPr>
              <m:sty m:val="p"/>
            </m:rPr>
            <m:t>[</m:t>
          </m:r>
          <m:r>
            <m:t>1</m:t>
          </m:r>
          <m:r>
            <m:rPr>
              <m:sty m:val="p"/>
            </m:rPr>
            <m:t>]</m:t>
          </m:r>
          <m:r>
            <m:rPr>
              <m:sty m:val="p"/>
            </m:rPr>
            <m:t>,</m:t>
          </m:r>
          <m:r>
            <m:t>h</m:t>
          </m:r>
          <m:r>
            <m:rPr>
              <m:sty m:val="p"/>
            </m:rPr>
            <m:t>[</m:t>
          </m:r>
          <m:r>
            <m:t>2</m:t>
          </m:r>
          <m:r>
            <m:rPr>
              <m:sty m:val="p"/>
            </m:rPr>
            <m:t>]</m:t>
          </m:r>
          <m:r>
            <m:rPr>
              <m:sty m:val="p"/>
            </m:rPr>
            <m:t>,</m:t>
          </m:r>
          <m:r>
            <m:t>h</m:t>
          </m:r>
          <m:r>
            <m:rPr>
              <m:sty m:val="p"/>
            </m:rPr>
            <m:t>[</m:t>
          </m:r>
          <m:r>
            <m:t>3</m:t>
          </m:r>
          <m:r>
            <m:rPr>
              <m:sty m:val="p"/>
            </m:rPr>
            <m:t>]</m:t>
          </m:r>
          <m:r>
            <m:rPr>
              <m:sty m:val="p"/>
            </m:rPr>
            <m:t>,</m:t>
          </m:r>
          <m:r>
            <m:t>h</m:t>
          </m:r>
          <m:r>
            <m:rPr>
              <m:sty m:val="p"/>
            </m:rPr>
            <m:t>[</m:t>
          </m:r>
          <m:r>
            <m:t>4</m:t>
          </m:r>
          <m:r>
            <m:rPr>
              <m:sty m:val="p"/>
            </m:rPr>
            <m:t>]</m:t>
          </m:r>
          <m:r>
            <m:rPr>
              <m:sty m:val="p"/>
            </m:rPr>
            <m:t>,</m:t>
          </m:r>
          <m:r>
            <m:rPr>
              <m:sty m:val="p"/>
            </m:rPr>
            <m:t>…</m:t>
          </m:r>
          <m:r>
            <m:rPr>
              <m:sty m:val="p"/>
            </m:rPr>
            <m:t>}</m:t>
          </m:r>
          <m:r>
            <m:rPr>
              <m:sty m:val="p"/>
            </m:rPr>
            <m:t>.</m:t>
          </m:r>
        </m:oMath>
      </m:oMathPara>
    </w:p>
    <w:p>
      <w:pPr>
        <w:pStyle w:val="FirstParagraph"/>
      </w:pPr>
      <w:r>
        <w:t xml:space="preserve">At one output phase, only taps whose indices line up with actual nonzero upsampled samples contribute.</w:t>
      </w:r>
    </w:p>
    <w:p>
      <w:pPr>
        <w:pStyle w:val="BodyText"/>
      </w:pPr>
      <w:r>
        <w:t xml:space="preserve">The rest are guaranteed zero.</w:t>
      </w:r>
    </w:p>
    <w:p>
      <w:pPr>
        <w:pStyle w:val="BodyText"/>
      </w:pPr>
      <w:r>
        <w:t xml:space="preserve">That is exactly why the decomposition</w:t>
      </w:r>
    </w:p>
    <w:p>
      <w:pPr>
        <w:pStyle w:val="BodyText"/>
      </w:pPr>
      <m:oMathPara>
        <m:oMathParaPr>
          <m:jc m:val="center"/>
        </m:oMathParaPr>
        <m:oMath>
          <m:r>
            <m:t>H</m:t>
          </m:r>
          <m:r>
            <m:rPr>
              <m:sty m:val="p"/>
            </m:rPr>
            <m:t>(</m:t>
          </m:r>
          <m:r>
            <m:t>z</m:t>
          </m:r>
          <m:r>
            <m:rPr>
              <m:sty m:val="p"/>
            </m:rPr>
            <m:t>)</m:t>
          </m:r>
          <m:r>
            <m:rPr>
              <m:sty m:val="p"/>
            </m:rPr>
            <m:t>=</m:t>
          </m:r>
          <m:nary>
            <m:naryPr>
              <m:chr m:val="∑"/>
              <m:limLoc m:val="undOvr"/>
              <m:subHide m:val="off"/>
              <m:supHide m:val="off"/>
            </m:naryPr>
            <m:sub>
              <m:r>
                <m:t>k</m:t>
              </m:r>
              <m:r>
                <m:rPr>
                  <m:sty m:val="p"/>
                </m:rPr>
                <m:t>=</m:t>
              </m:r>
              <m:r>
                <m:t>0</m:t>
              </m:r>
            </m:sub>
            <m:sup>
              <m:r>
                <m:t>L</m:t>
              </m:r>
              <m:r>
                <m:rPr>
                  <m:sty m:val="p"/>
                </m:rPr>
                <m:t>−</m:t>
              </m:r>
              <m:r>
                <m:t>1</m:t>
              </m:r>
            </m:sup>
            <m:e>
              <m:sSup>
                <m:e>
                  <m:r>
                    <m:t>z</m:t>
                  </m:r>
                </m:e>
                <m:sup>
                  <m:r>
                    <m:rPr>
                      <m:sty m:val="p"/>
                    </m:rPr>
                    <m:t>−</m:t>
                  </m:r>
                  <m:r>
                    <m:t>k</m:t>
                  </m:r>
                </m:sup>
              </m:sSup>
            </m:e>
          </m:nary>
          <m:sSub>
            <m:e>
              <m:r>
                <m:t>E</m:t>
              </m:r>
            </m:e>
            <m:sub>
              <m:r>
                <m:t>k</m:t>
              </m:r>
            </m:sub>
          </m:sSub>
          <m:r>
            <m:rPr>
              <m:sty m:val="p"/>
            </m:rPr>
            <m:t>(</m:t>
          </m:r>
          <m:sSup>
            <m:e>
              <m:r>
                <m:t>z</m:t>
              </m:r>
            </m:e>
            <m:sup>
              <m:r>
                <m:t>L</m:t>
              </m:r>
            </m:sup>
          </m:sSup>
          <m:r>
            <m:rPr>
              <m:sty m:val="p"/>
            </m:rPr>
            <m:t>)</m:t>
          </m:r>
        </m:oMath>
      </m:oMathPara>
    </w:p>
    <w:p>
      <w:pPr>
        <w:pStyle w:val="FirstParagraph"/>
      </w:pPr>
      <w:r>
        <w:t xml:space="preserve">is useful.</w:t>
      </w:r>
    </w:p>
    <w:p>
      <w:pPr>
        <w:pStyle w:val="BodyText"/>
      </w:pPr>
      <w:r>
        <w:t xml:space="preserve">Each polyphase component captures the coefficients relevant to one output phase.</w:t>
      </w:r>
    </w:p>
    <w:p>
      <w:pPr>
        <w:pStyle w:val="BodyText"/>
      </w:pPr>
      <w:r>
        <w:t xml:space="preserve">Your slide states this nicely: each output phase is a low-rate convolution of</w:t>
      </w:r>
      <w:r>
        <w:t xml:space="preserve"> </w:t>
      </w:r>
      <m:oMath>
        <m:r>
          <m:t>x</m:t>
        </m:r>
        <m:r>
          <m:rPr>
            <m:sty m:val="p"/>
          </m:rPr>
          <m:t>[</m:t>
        </m:r>
        <m:r>
          <m:t>n</m:t>
        </m:r>
        <m:r>
          <m:rPr>
            <m:sty m:val="p"/>
          </m:rPr>
          <m:t>]</m:t>
        </m:r>
      </m:oMath>
      <w:r>
        <w:t xml:space="preserve"> </w:t>
      </w:r>
      <w:r>
        <w:t xml:space="preserve">with one phase</w:t>
      </w:r>
      <w:r>
        <w:t xml:space="preserve"> </w:t>
      </w:r>
      <m:oMath>
        <m:sSub>
          <m:e>
            <m:r>
              <m:t>E</m:t>
            </m:r>
          </m:e>
          <m:sub>
            <m:r>
              <m:t>k</m:t>
            </m:r>
          </m:sub>
        </m:sSub>
        <m:r>
          <m:rPr>
            <m:sty m:val="p"/>
          </m:rPr>
          <m:t>(</m:t>
        </m:r>
        <m:r>
          <m:t>z</m:t>
        </m:r>
        <m:r>
          <m:rPr>
            <m:sty m:val="p"/>
          </m:rPr>
          <m:t>)</m:t>
        </m:r>
      </m:oMath>
      <w:r>
        <w:t xml:space="preserve">.</w:t>
      </w:r>
    </w:p>
    <w:bookmarkStart w:id="91" w:name="good-student-explanation"/>
    <w:p>
      <w:pPr>
        <w:pStyle w:val="Heading3"/>
      </w:pPr>
      <w:r>
        <w:t xml:space="preserve">Good student explanation</w:t>
      </w:r>
    </w:p>
    <w:p>
      <w:pPr>
        <w:pStyle w:val="BlockText"/>
      </w:pPr>
      <w:r>
        <w:t xml:space="preserve">The zero-stuffed signal is sparse. Polyphase decomposition organizes the filter so each branch computes only products that can actually be nonzero.</w:t>
      </w:r>
    </w:p>
    <w:bookmarkEnd w:id="91"/>
    <w:bookmarkStart w:id="92" w:name="better-answer"/>
    <w:p>
      <w:pPr>
        <w:pStyle w:val="Heading3"/>
      </w:pPr>
      <w:r>
        <w:t xml:space="preserve">Better answer</w:t>
      </w:r>
    </w:p>
    <w:p>
      <w:pPr>
        <w:pStyle w:val="BlockText"/>
      </w:pPr>
      <w:r>
        <w:t xml:space="preserve">Each branch produces one output residue class modulo</w:t>
      </w:r>
      <w:r>
        <w:t xml:space="preserve"> </w:t>
      </w:r>
      <m:oMath>
        <m:r>
          <m:t>L</m:t>
        </m:r>
      </m:oMath>
      <w:r>
        <w:t xml:space="preserve">, so there is no need to construct the zero-stuffed sequence explicitly.</w:t>
      </w:r>
    </w:p>
    <w:p>
      <w:r>
        <w:pict>
          <v:rect style="width:0;height:1.5pt" o:hralign="center" o:hrstd="t" o:hr="t"/>
        </w:pict>
      </w:r>
    </w:p>
    <w:bookmarkEnd w:id="92"/>
    <w:bookmarkEnd w:id="93"/>
    <w:bookmarkStart w:id="98" w:name="slide-5--second-noble-identity"/>
    <w:p>
      <w:pPr>
        <w:pStyle w:val="Heading1"/>
      </w:pPr>
      <w:r>
        <w:t xml:space="preserve">Slide 5 — Second Noble Identity</w:t>
      </w:r>
    </w:p>
    <w:p>
      <w:pPr>
        <w:pStyle w:val="FirstParagraph"/>
      </w:pPr>
      <w:r>
        <w:t xml:space="preserve">This is the interpolation counterpart of the First Noble Identity.</w:t>
      </w:r>
    </w:p>
    <w:p>
      <w:pPr>
        <w:pStyle w:val="BodyText"/>
      </w:pPr>
      <w:r>
        <w:t xml:space="preserve">The valid equivalence is</w:t>
      </w:r>
    </w:p>
    <w:p>
      <w:pPr>
        <w:pStyle w:val="BodyText"/>
      </w:pPr>
      <m:oMathPara>
        <m:oMathParaPr>
          <m:jc m:val="center"/>
        </m:oMathParaPr>
        <m:oMath>
          <m:r>
            <m:rPr>
              <m:sty m:val="p"/>
            </m:rPr>
            <m:t>↑</m:t>
          </m:r>
          <m:r>
            <m:t>L</m:t>
          </m:r>
          <m:r>
            <m:rPr>
              <m:sty m:val="p"/>
            </m:rPr>
            <m:t>→</m:t>
          </m:r>
          <m:r>
            <m:t>G</m:t>
          </m:r>
          <m:r>
            <m:rPr>
              <m:sty m:val="p"/>
            </m:rPr>
            <m:t>(</m:t>
          </m:r>
          <m:sSup>
            <m:e>
              <m:r>
                <m:t>z</m:t>
              </m:r>
            </m:e>
            <m:sup>
              <m:r>
                <m:t>L</m:t>
              </m:r>
            </m:sup>
          </m:sSup>
          <m:r>
            <m:rPr>
              <m:sty m:val="p"/>
            </m:rPr>
            <m:t>)</m:t>
          </m:r>
        </m:oMath>
      </m:oMathPara>
    </w:p>
    <w:p>
      <w:pPr>
        <w:pStyle w:val="FirstParagraph"/>
      </w:pPr>
      <w:r>
        <w:t xml:space="preserve">equivalent to</w:t>
      </w:r>
    </w:p>
    <w:p>
      <w:pPr>
        <w:pStyle w:val="BodyText"/>
      </w:pPr>
      <m:oMathPara>
        <m:oMathParaPr>
          <m:jc m:val="center"/>
        </m:oMathParaPr>
        <m:oMath>
          <m:r>
            <m:t>G</m:t>
          </m:r>
          <m:r>
            <m:rPr>
              <m:sty m:val="p"/>
            </m:rPr>
            <m:t>(</m:t>
          </m:r>
          <m:r>
            <m:t>z</m:t>
          </m:r>
          <m:r>
            <m:rPr>
              <m:sty m:val="p"/>
            </m:rPr>
            <m:t>)</m:t>
          </m:r>
          <m:r>
            <m:rPr>
              <m:sty m:val="p"/>
            </m:rPr>
            <m:t>→</m:t>
          </m:r>
          <m:r>
            <m:rPr>
              <m:sty m:val="p"/>
            </m:rPr>
            <m:t>↑</m:t>
          </m:r>
          <m:r>
            <m:t>L</m:t>
          </m:r>
          <m:r>
            <m:rPr>
              <m:sty m:val="p"/>
            </m:rPr>
            <m:t>.</m:t>
          </m:r>
        </m:oMath>
      </m:oMathPara>
    </w:p>
    <w:p>
      <w:pPr>
        <w:pStyle w:val="FirstParagraph"/>
      </w:pPr>
      <w:r>
        <w:t xml:space="preserve">The important point is again the special structure:</w:t>
      </w:r>
    </w:p>
    <w:p>
      <w:pPr>
        <w:pStyle w:val="BodyText"/>
      </w:pPr>
      <m:oMathPara>
        <m:oMathParaPr>
          <m:jc m:val="center"/>
        </m:oMathParaPr>
        <m:oMath>
          <m:r>
            <m:t>G</m:t>
          </m:r>
          <m:r>
            <m:rPr>
              <m:sty m:val="p"/>
            </m:rPr>
            <m:t>(</m:t>
          </m:r>
          <m:sSup>
            <m:e>
              <m:r>
                <m:t>z</m:t>
              </m:r>
            </m:e>
            <m:sup>
              <m:r>
                <m:t>L</m:t>
              </m:r>
            </m:sup>
          </m:sSup>
          <m:r>
            <m:rPr>
              <m:sty m:val="p"/>
            </m:rPr>
            <m:t>)</m:t>
          </m:r>
          <m:r>
            <m:rPr>
              <m:sty m:val="p"/>
            </m:rPr>
            <m:t>.</m:t>
          </m:r>
        </m:oMath>
      </m:oMathPara>
    </w:p>
    <w:p>
      <w:pPr>
        <w:pStyle w:val="FirstParagraph"/>
      </w:pPr>
      <w:r>
        <w:t xml:space="preserve">An arbitrary</w:t>
      </w:r>
      <w:r>
        <w:t xml:space="preserve"> </w:t>
      </w:r>
      <m:oMath>
        <m:r>
          <m:t>G</m:t>
        </m:r>
        <m:r>
          <m:rPr>
            <m:sty m:val="p"/>
          </m:rPr>
          <m:t>(</m:t>
        </m:r>
        <m:r>
          <m:t>z</m:t>
        </m:r>
        <m:r>
          <m:rPr>
            <m:sty m:val="p"/>
          </m:rPr>
          <m:t>)</m:t>
        </m:r>
      </m:oMath>
      <w:r>
        <w:t xml:space="preserve"> </w:t>
      </w:r>
      <w:r>
        <w:t xml:space="preserve">cannot simply be moved through an upsampler.</w:t>
      </w:r>
    </w:p>
    <w:p>
      <w:pPr>
        <w:pStyle w:val="BodyText"/>
      </w:pPr>
      <w:r>
        <w:t xml:space="preserve">This condition deserves strong emphasis.</w:t>
      </w:r>
    </w:p>
    <w:bookmarkStart w:id="97" w:name="a-concrete-example"/>
    <w:p>
      <w:pPr>
        <w:pStyle w:val="Heading2"/>
      </w:pPr>
      <w:r>
        <w:t xml:space="preserve">A concrete example</w:t>
      </w:r>
    </w:p>
    <w:p>
      <w:pPr>
        <w:pStyle w:val="FirstParagraph"/>
      </w:pPr>
      <w:r>
        <w:t xml:space="preserve">Let</w:t>
      </w:r>
    </w:p>
    <w:p>
      <w:pPr>
        <w:pStyle w:val="BodyText"/>
      </w:pPr>
      <m:oMathPara>
        <m:oMathParaPr>
          <m:jc m:val="center"/>
        </m:oMathParaPr>
        <m:oMath>
          <m:r>
            <m:t>G</m:t>
          </m:r>
          <m:r>
            <m:rPr>
              <m:sty m:val="p"/>
            </m:rPr>
            <m:t>(</m:t>
          </m:r>
          <m:r>
            <m:t>z</m:t>
          </m:r>
          <m:r>
            <m:rPr>
              <m:sty m:val="p"/>
            </m:rPr>
            <m:t>)</m:t>
          </m:r>
          <m:r>
            <m:rPr>
              <m:sty m:val="p"/>
            </m:rPr>
            <m:t>=</m:t>
          </m:r>
          <m:r>
            <m:t>1</m:t>
          </m:r>
          <m:r>
            <m:rPr>
              <m:sty m:val="p"/>
            </m:rPr>
            <m:t>+</m:t>
          </m:r>
          <m:r>
            <m:t>a</m:t>
          </m:r>
          <m:sSup>
            <m:e>
              <m:r>
                <m:t>z</m:t>
              </m:r>
            </m:e>
            <m:sup>
              <m:r>
                <m:rPr>
                  <m:sty m:val="p"/>
                </m:rPr>
                <m:t>−</m:t>
              </m:r>
              <m:r>
                <m:t>1</m:t>
              </m:r>
            </m:sup>
          </m:sSup>
          <m:r>
            <m:rPr>
              <m:sty m:val="p"/>
            </m:rPr>
            <m:t>.</m:t>
          </m:r>
        </m:oMath>
      </m:oMathPara>
    </w:p>
    <w:p>
      <w:pPr>
        <w:pStyle w:val="FirstParagraph"/>
      </w:pPr>
      <w:r>
        <w:t xml:space="preserve">Then</w:t>
      </w:r>
    </w:p>
    <w:p>
      <w:pPr>
        <w:pStyle w:val="BodyText"/>
      </w:pPr>
      <m:oMathPara>
        <m:oMathParaPr>
          <m:jc m:val="center"/>
        </m:oMathParaPr>
        <m:oMath>
          <m:r>
            <m:t>G</m:t>
          </m:r>
          <m:r>
            <m:rPr>
              <m:sty m:val="p"/>
            </m:rPr>
            <m:t>(</m:t>
          </m:r>
          <m:sSup>
            <m:e>
              <m:r>
                <m:t>z</m:t>
              </m:r>
            </m:e>
            <m:sup>
              <m:r>
                <m:t>L</m:t>
              </m:r>
            </m:sup>
          </m:sSup>
          <m:r>
            <m:rPr>
              <m:sty m:val="p"/>
            </m:rPr>
            <m:t>)</m:t>
          </m:r>
          <m:r>
            <m:rPr>
              <m:sty m:val="p"/>
            </m:rPr>
            <m:t>=</m:t>
          </m:r>
          <m:r>
            <m:t>1</m:t>
          </m:r>
          <m:r>
            <m:rPr>
              <m:sty m:val="p"/>
            </m:rPr>
            <m:t>+</m:t>
          </m:r>
          <m:r>
            <m:t>a</m:t>
          </m:r>
          <m:sSup>
            <m:e>
              <m:r>
                <m:t>z</m:t>
              </m:r>
            </m:e>
            <m:sup>
              <m:r>
                <m:rPr>
                  <m:sty m:val="p"/>
                </m:rPr>
                <m:t>−</m:t>
              </m:r>
              <m:r>
                <m:t>L</m:t>
              </m:r>
            </m:sup>
          </m:sSup>
          <m:r>
            <m:rPr>
              <m:sty m:val="p"/>
            </m:rPr>
            <m:t>.</m:t>
          </m:r>
        </m:oMath>
      </m:oMathPara>
    </w:p>
    <w:p>
      <w:pPr>
        <w:pStyle w:val="FirstParagraph"/>
      </w:pPr>
      <w:r>
        <w:t xml:space="preserve">Suppose</w:t>
      </w:r>
      <w:r>
        <w:t xml:space="preserve"> </w:t>
      </w:r>
      <m:oMath>
        <m:r>
          <m:t>L</m:t>
        </m:r>
        <m:r>
          <m:rPr>
            <m:sty m:val="p"/>
          </m:rPr>
          <m:t>=</m:t>
        </m:r>
        <m:r>
          <m:t>3</m:t>
        </m:r>
      </m:oMath>
      <w:r>
        <w:t xml:space="preserve">.</w:t>
      </w:r>
    </w:p>
    <w:p>
      <w:pPr>
        <w:pStyle w:val="BodyText"/>
      </w:pPr>
      <w:r>
        <w:t xml:space="preserve">Then</w:t>
      </w:r>
    </w:p>
    <w:p>
      <w:pPr>
        <w:pStyle w:val="BodyText"/>
      </w:pPr>
      <m:oMathPara>
        <m:oMathParaPr>
          <m:jc m:val="center"/>
        </m:oMathParaPr>
        <m:oMath>
          <m:r>
            <m:t>G</m:t>
          </m:r>
          <m:r>
            <m:rPr>
              <m:sty m:val="p"/>
            </m:rPr>
            <m:t>(</m:t>
          </m:r>
          <m:sSup>
            <m:e>
              <m:r>
                <m:t>z</m:t>
              </m:r>
            </m:e>
            <m:sup>
              <m:r>
                <m:t>3</m:t>
              </m:r>
            </m:sup>
          </m:sSup>
          <m:r>
            <m:rPr>
              <m:sty m:val="p"/>
            </m:rPr>
            <m:t>)</m:t>
          </m:r>
          <m:r>
            <m:rPr>
              <m:sty m:val="p"/>
            </m:rPr>
            <m:t>=</m:t>
          </m:r>
          <m:r>
            <m:t>1</m:t>
          </m:r>
          <m:r>
            <m:rPr>
              <m:sty m:val="p"/>
            </m:rPr>
            <m:t>+</m:t>
          </m:r>
          <m:r>
            <m:t>a</m:t>
          </m:r>
          <m:sSup>
            <m:e>
              <m:r>
                <m:t>z</m:t>
              </m:r>
            </m:e>
            <m:sup>
              <m:r>
                <m:rPr>
                  <m:sty m:val="p"/>
                </m:rPr>
                <m:t>−</m:t>
              </m:r>
              <m:r>
                <m:t>3</m:t>
              </m:r>
            </m:sup>
          </m:sSup>
          <m:r>
            <m:rPr>
              <m:sty m:val="p"/>
            </m:rPr>
            <m:t>.</m:t>
          </m:r>
        </m:oMath>
      </m:oMathPara>
    </w:p>
    <w:p>
      <w:pPr>
        <w:pStyle w:val="FirstParagraph"/>
      </w:pPr>
      <w:r>
        <w:t xml:space="preserve">On the left structure:</w:t>
      </w:r>
    </w:p>
    <w:p>
      <w:pPr>
        <w:pStyle w:val="BodyText"/>
      </w:pPr>
      <m:oMathPara>
        <m:oMathParaPr>
          <m:jc m:val="center"/>
        </m:oMathParaPr>
        <m:oMath>
          <m:r>
            <m:t>x</m:t>
          </m:r>
          <m:r>
            <m:rPr>
              <m:sty m:val="p"/>
            </m:rPr>
            <m:t>[</m:t>
          </m:r>
          <m:r>
            <m:t>n</m:t>
          </m:r>
          <m:r>
            <m:rPr>
              <m:sty m:val="p"/>
            </m:rPr>
            <m:t>]</m:t>
          </m:r>
          <m:r>
            <m:rPr>
              <m:sty m:val="p"/>
            </m:rPr>
            <m:t>→</m:t>
          </m:r>
          <m:r>
            <m:rPr>
              <m:sty m:val="p"/>
            </m:rPr>
            <m:t>↑</m:t>
          </m:r>
          <m:r>
            <m:t>3</m:t>
          </m:r>
          <m:r>
            <m:rPr>
              <m:sty m:val="p"/>
            </m:rPr>
            <m:t>→</m:t>
          </m:r>
          <m:r>
            <m:t>G</m:t>
          </m:r>
          <m:r>
            <m:rPr>
              <m:sty m:val="p"/>
            </m:rPr>
            <m:t>(</m:t>
          </m:r>
          <m:sSup>
            <m:e>
              <m:r>
                <m:t>z</m:t>
              </m:r>
            </m:e>
            <m:sup>
              <m:r>
                <m:t>3</m:t>
              </m:r>
            </m:sup>
          </m:sSup>
          <m:r>
            <m:rPr>
              <m:sty m:val="p"/>
            </m:rPr>
            <m:t>)</m:t>
          </m:r>
          <m:r>
            <m:rPr>
              <m:sty m:val="p"/>
            </m:rPr>
            <m:t>,</m:t>
          </m:r>
        </m:oMath>
      </m:oMathPara>
    </w:p>
    <w:p>
      <w:pPr>
        <w:pStyle w:val="FirstParagraph"/>
      </w:pPr>
      <w:r>
        <w:t xml:space="preserve">the filter operates on the high-rate sequence but only accesses samples separated by 3.</w:t>
      </w:r>
    </w:p>
    <w:p>
      <w:pPr>
        <w:pStyle w:val="BodyText"/>
      </w:pPr>
      <w:r>
        <w:t xml:space="preserve">Those samples correspond exactly to adjacent samples of the original low-rate</w:t>
      </w:r>
      <w:r>
        <w:t xml:space="preserve"> </w:t>
      </w:r>
      <m:oMath>
        <m:r>
          <m:t>x</m:t>
        </m:r>
        <m:r>
          <m:rPr>
            <m:sty m:val="p"/>
          </m:rPr>
          <m:t>[</m:t>
        </m:r>
        <m:r>
          <m:t>n</m:t>
        </m:r>
        <m:r>
          <m:rPr>
            <m:sty m:val="p"/>
          </m:rPr>
          <m:t>]</m:t>
        </m:r>
      </m:oMath>
      <w:r>
        <w:t xml:space="preserve">.</w:t>
      </w:r>
    </w:p>
    <w:p>
      <w:pPr>
        <w:pStyle w:val="BodyText"/>
      </w:pPr>
      <w:r>
        <w:t xml:space="preserve">So the same computation can be performed first as</w:t>
      </w:r>
    </w:p>
    <w:p>
      <w:pPr>
        <w:pStyle w:val="BodyText"/>
      </w:pPr>
      <m:oMathPara>
        <m:oMathParaPr>
          <m:jc m:val="center"/>
        </m:oMathParaPr>
        <m:oMath>
          <m:r>
            <m:t>w</m:t>
          </m:r>
          <m:r>
            <m:rPr>
              <m:sty m:val="p"/>
            </m:rPr>
            <m:t>[</m:t>
          </m:r>
          <m:r>
            <m:t>n</m:t>
          </m:r>
          <m:r>
            <m:rPr>
              <m:sty m:val="p"/>
            </m:rPr>
            <m:t>]</m:t>
          </m:r>
          <m:r>
            <m:rPr>
              <m:sty m:val="p"/>
            </m:rPr>
            <m:t>=</m:t>
          </m:r>
          <m:r>
            <m:t>x</m:t>
          </m:r>
          <m:r>
            <m:rPr>
              <m:sty m:val="p"/>
            </m:rPr>
            <m:t>[</m:t>
          </m:r>
          <m:r>
            <m:t>n</m:t>
          </m:r>
          <m:r>
            <m:rPr>
              <m:sty m:val="p"/>
            </m:rPr>
            <m:t>]</m:t>
          </m:r>
          <m:r>
            <m:rPr>
              <m:sty m:val="p"/>
            </m:rPr>
            <m:t>+</m:t>
          </m:r>
          <m:r>
            <m:t>a</m:t>
          </m:r>
          <m:r>
            <m:t>x</m:t>
          </m:r>
          <m:r>
            <m:rPr>
              <m:sty m:val="p"/>
            </m:rPr>
            <m:t>[</m:t>
          </m:r>
          <m:r>
            <m:t>n</m:t>
          </m:r>
          <m:r>
            <m:rPr>
              <m:sty m:val="p"/>
            </m:rPr>
            <m:t>−</m:t>
          </m:r>
          <m:r>
            <m:t>1</m:t>
          </m:r>
          <m:r>
            <m:rPr>
              <m:sty m:val="p"/>
            </m:rPr>
            <m:t>]</m:t>
          </m:r>
        </m:oMath>
      </m:oMathPara>
    </w:p>
    <w:p>
      <w:pPr>
        <w:pStyle w:val="FirstParagraph"/>
      </w:pPr>
      <w:r>
        <w:t xml:space="preserve">at the low rate, followed by</w:t>
      </w:r>
      <w:r>
        <w:t xml:space="preserve"> </w:t>
      </w:r>
      <m:oMath>
        <m:r>
          <m:rPr>
            <m:sty m:val="p"/>
          </m:rPr>
          <m:t>↑</m:t>
        </m:r>
        <m:r>
          <m:t>3</m:t>
        </m:r>
      </m:oMath>
      <w:r>
        <w:t xml:space="preserve">.</w:t>
      </w:r>
    </w:p>
    <w:p>
      <w:pPr>
        <w:pStyle w:val="BodyText"/>
      </w:pPr>
      <w:r>
        <w:t xml:space="preserve">Thus</w:t>
      </w:r>
    </w:p>
    <w:p>
      <w:pPr>
        <w:pStyle w:val="BodyText"/>
      </w:pPr>
      <m:oMathPara>
        <m:oMathParaPr>
          <m:jc m:val="center"/>
        </m:oMathParaPr>
        <m:oMath>
          <m:r>
            <m:rPr>
              <m:sty m:val="p"/>
            </m:rPr>
            <m:t>↑</m:t>
          </m:r>
          <m:r>
            <m:t>3</m:t>
          </m:r>
          <m:r>
            <m:rPr>
              <m:sty m:val="p"/>
            </m:rPr>
            <m:t>→</m:t>
          </m:r>
          <m:r>
            <m:t>G</m:t>
          </m:r>
          <m:r>
            <m:rPr>
              <m:sty m:val="p"/>
            </m:rPr>
            <m:t>(</m:t>
          </m:r>
          <m:sSup>
            <m:e>
              <m:r>
                <m:t>z</m:t>
              </m:r>
            </m:e>
            <m:sup>
              <m:r>
                <m:t>3</m:t>
              </m:r>
            </m:sup>
          </m:sSup>
          <m:r>
            <m:rPr>
              <m:sty m:val="p"/>
            </m:rPr>
            <m:t>)</m:t>
          </m:r>
          <m:r>
            <m:rPr>
              <m:sty m:val="p"/>
            </m:rPr>
            <m:t>≡</m:t>
          </m:r>
          <m:r>
            <m:t>G</m:t>
          </m:r>
          <m:r>
            <m:rPr>
              <m:sty m:val="p"/>
            </m:rPr>
            <m:t>(</m:t>
          </m:r>
          <m:r>
            <m:t>z</m:t>
          </m:r>
          <m:r>
            <m:rPr>
              <m:sty m:val="p"/>
            </m:rPr>
            <m:t>)</m:t>
          </m:r>
          <m:r>
            <m:rPr>
              <m:sty m:val="p"/>
            </m:rPr>
            <m:t>→</m:t>
          </m:r>
          <m:r>
            <m:rPr>
              <m:sty m:val="p"/>
            </m:rPr>
            <m:t>↑</m:t>
          </m:r>
          <m:r>
            <m:t>3</m:t>
          </m:r>
          <m:r>
            <m:rPr>
              <m:sty m:val="p"/>
            </m:rPr>
            <m:t>.</m:t>
          </m:r>
        </m:oMath>
      </m:oMathPara>
    </w:p>
    <w:bookmarkStart w:id="94" w:name="bad-oversimplification"/>
    <w:p>
      <w:pPr>
        <w:pStyle w:val="Heading3"/>
      </w:pPr>
      <w:r>
        <w:t xml:space="preserve">Bad oversimplification</w:t>
      </w:r>
    </w:p>
    <w:p>
      <w:pPr>
        <w:pStyle w:val="BlockText"/>
      </w:pPr>
      <w:r>
        <w:t xml:space="preserve">You can move filters across upsamplers.</w:t>
      </w:r>
    </w:p>
    <w:bookmarkEnd w:id="94"/>
    <w:bookmarkStart w:id="95" w:name="good-answer"/>
    <w:p>
      <w:pPr>
        <w:pStyle w:val="Heading3"/>
      </w:pPr>
      <w:r>
        <w:t xml:space="preserve">Good answer</w:t>
      </w:r>
    </w:p>
    <w:p>
      <w:pPr>
        <w:pStyle w:val="BlockText"/>
      </w:pPr>
      <w:r>
        <w:t xml:space="preserve">You can move a filter across an upsampler only when the high-rate filter has the form</w:t>
      </w:r>
      <w:r>
        <w:t xml:space="preserve"> </w:t>
      </w:r>
      <m:oMath>
        <m:r>
          <m:t>G</m:t>
        </m:r>
        <m:r>
          <m:rPr>
            <m:sty m:val="p"/>
          </m:rPr>
          <m:t>(</m:t>
        </m:r>
        <m:sSup>
          <m:e>
            <m:r>
              <m:t>z</m:t>
            </m:r>
          </m:e>
          <m:sup>
            <m:r>
              <m:t>L</m:t>
            </m:r>
          </m:sup>
        </m:sSup>
        <m:r>
          <m:rPr>
            <m:sty m:val="p"/>
          </m:rPr>
          <m:t>)</m:t>
        </m:r>
      </m:oMath>
      <w:r>
        <w:t xml:space="preserve">.</w:t>
      </w:r>
    </w:p>
    <w:bookmarkEnd w:id="95"/>
    <w:bookmarkStart w:id="96" w:name="excellent-answer"/>
    <w:p>
      <w:pPr>
        <w:pStyle w:val="Heading3"/>
      </w:pPr>
      <w:r>
        <w:t xml:space="preserve">Excellent answer</w:t>
      </w:r>
    </w:p>
    <w:p>
      <w:pPr>
        <w:pStyle w:val="BlockText"/>
      </w:pPr>
      <w:r>
        <w:t xml:space="preserve">The delays in</w:t>
      </w:r>
      <w:r>
        <w:t xml:space="preserve"> </w:t>
      </w:r>
      <m:oMath>
        <m:r>
          <m:t>G</m:t>
        </m:r>
        <m:r>
          <m:rPr>
            <m:sty m:val="p"/>
          </m:rPr>
          <m:t>(</m:t>
        </m:r>
        <m:sSup>
          <m:e>
            <m:r>
              <m:t>z</m:t>
            </m:r>
          </m:e>
          <m:sup>
            <m:r>
              <m:t>L</m:t>
            </m:r>
          </m:sup>
        </m:sSup>
        <m:r>
          <m:rPr>
            <m:sty m:val="p"/>
          </m:rPr>
          <m:t>)</m:t>
        </m:r>
      </m:oMath>
      <w:r>
        <w:t xml:space="preserve"> </w:t>
      </w:r>
      <w:r>
        <w:t xml:space="preserve">occur in multiples of</w:t>
      </w:r>
      <w:r>
        <w:t xml:space="preserve"> </w:t>
      </w:r>
      <m:oMath>
        <m:r>
          <m:t>L</m:t>
        </m:r>
      </m:oMath>
      <w:r>
        <w:t xml:space="preserve">, so after moving to the low-rate side those delays become ordinary unit delays in</w:t>
      </w:r>
      <w:r>
        <w:t xml:space="preserve"> </w:t>
      </w:r>
      <m:oMath>
        <m:r>
          <m:t>G</m:t>
        </m:r>
        <m:r>
          <m:rPr>
            <m:sty m:val="p"/>
          </m:rPr>
          <m:t>(</m:t>
        </m:r>
        <m:r>
          <m:t>z</m:t>
        </m:r>
        <m:r>
          <m:rPr>
            <m:sty m:val="p"/>
          </m:rPr>
          <m:t>)</m:t>
        </m:r>
      </m:oMath>
      <w:r>
        <w:t xml:space="preserve">.</w:t>
      </w:r>
    </w:p>
    <w:p>
      <w:pPr>
        <w:pStyle w:val="FirstParagraph"/>
      </w:pPr>
      <w:r>
        <w:t xml:space="preserve">Your slide explicitly warns that an arbitrary filter does not commute with</w:t>
      </w:r>
      <w:r>
        <w:t xml:space="preserve"> </w:t>
      </w:r>
      <m:oMath>
        <m:r>
          <m:rPr>
            <m:sty m:val="p"/>
          </m:rPr>
          <m:t>↑</m:t>
        </m:r>
        <m:r>
          <m:t>L</m:t>
        </m:r>
      </m:oMath>
      <w:r>
        <w:t xml:space="preserve">.</w:t>
      </w:r>
    </w:p>
    <w:p>
      <w:r>
        <w:pict>
          <v:rect style="width:0;height:1.5pt" o:hralign="center" o:hrstd="t" o:hr="t"/>
        </w:pict>
      </w:r>
    </w:p>
    <w:bookmarkEnd w:id="96"/>
    <w:bookmarkEnd w:id="97"/>
    <w:bookmarkEnd w:id="98"/>
    <w:bookmarkStart w:id="105" w:name="slide-6--polyphase-interpolator"/>
    <w:p>
      <w:pPr>
        <w:pStyle w:val="Heading1"/>
      </w:pPr>
      <w:r>
        <w:t xml:space="preserve">Slide 6 — Polyphase Interpolator</w:t>
      </w:r>
    </w:p>
    <w:p>
      <w:pPr>
        <w:pStyle w:val="FirstParagraph"/>
      </w:pPr>
      <w:r>
        <w:t xml:space="preserve">This slide contains one of the most intuitive equations in the lecture:</w:t>
      </w:r>
    </w:p>
    <w:p>
      <w:pPr>
        <w:pStyle w:val="BodyText"/>
      </w:pPr>
      <m:oMathPara>
        <m:oMathParaPr>
          <m:jc m:val="center"/>
        </m:oMathParaPr>
        <m:oMath>
          <m:r>
            <m:t>y</m:t>
          </m:r>
          <m:r>
            <m:rPr>
              <m:sty m:val="p"/>
            </m:rPr>
            <m:t>[</m:t>
          </m:r>
          <m:r>
            <m:t>m</m:t>
          </m:r>
          <m:r>
            <m:t>L</m:t>
          </m:r>
          <m:r>
            <m:rPr>
              <m:sty m:val="p"/>
            </m:rPr>
            <m:t>+</m:t>
          </m:r>
          <m:r>
            <m:t>k</m:t>
          </m:r>
          <m:r>
            <m:rPr>
              <m:sty m:val="p"/>
            </m:rPr>
            <m:t>]</m:t>
          </m:r>
          <m:r>
            <m:rPr>
              <m:sty m:val="p"/>
            </m:rPr>
            <m:t>=</m:t>
          </m:r>
          <m:r>
            <m:rPr>
              <m:sty m:val="p"/>
            </m:rPr>
            <m:t>(</m:t>
          </m:r>
          <m:sSub>
            <m:e>
              <m:r>
                <m:t>e</m:t>
              </m:r>
            </m:e>
            <m:sub>
              <m:r>
                <m:t>k</m:t>
              </m:r>
            </m:sub>
          </m:sSub>
          <m:r>
            <m:rPr>
              <m:sty m:val="p"/>
            </m:rPr>
            <m:t>*</m:t>
          </m:r>
          <m:r>
            <m:t>x</m:t>
          </m:r>
          <m:r>
            <m:rPr>
              <m:sty m:val="p"/>
            </m:rPr>
            <m:t>)</m:t>
          </m:r>
          <m:r>
            <m:rPr>
              <m:sty m:val="p"/>
            </m:rPr>
            <m:t>[</m:t>
          </m:r>
          <m:r>
            <m:t>m</m:t>
          </m:r>
          <m:r>
            <m:rPr>
              <m:sty m:val="p"/>
            </m:rPr>
            <m:t>]</m:t>
          </m:r>
          <m:r>
            <m:rPr>
              <m:sty m:val="p"/>
            </m:rPr>
            <m:t>.</m:t>
          </m:r>
        </m:oMath>
      </m:oMathPara>
    </w:p>
    <w:p>
      <w:pPr>
        <w:pStyle w:val="FirstParagraph"/>
      </w:pPr>
      <w:r>
        <w:t xml:space="preserve">This deserves to be unpacked carefully.</w:t>
      </w:r>
    </w:p>
    <w:p>
      <w:pPr>
        <w:pStyle w:val="BodyText"/>
      </w:pPr>
      <w:r>
        <w:t xml:space="preserve">For a given phase</w:t>
      </w:r>
      <w:r>
        <w:t xml:space="preserve"> </w:t>
      </w:r>
      <m:oMath>
        <m:r>
          <m:t>k</m:t>
        </m:r>
      </m:oMath>
      <w:r>
        <w:t xml:space="preserve">:</w:t>
      </w:r>
    </w:p>
    <w:p>
      <w:pPr>
        <w:pStyle w:val="BodyText"/>
      </w:pPr>
      <m:oMathPara>
        <m:oMathParaPr>
          <m:jc m:val="center"/>
        </m:oMathParaPr>
        <m:oMath>
          <m:r>
            <m:t>k</m:t>
          </m:r>
          <m:r>
            <m:rPr>
              <m:sty m:val="p"/>
            </m:rPr>
            <m:t>=</m:t>
          </m:r>
          <m:r>
            <m:t>0</m:t>
          </m:r>
          <m:r>
            <m:rPr>
              <m:sty m:val="p"/>
            </m:rPr>
            <m:t>,</m:t>
          </m:r>
          <m:r>
            <m:t>1</m:t>
          </m:r>
          <m:r>
            <m:rPr>
              <m:sty m:val="p"/>
            </m:rPr>
            <m:t>,</m:t>
          </m:r>
          <m:r>
            <m:rPr>
              <m:sty m:val="p"/>
            </m:rPr>
            <m:t>…</m:t>
          </m:r>
          <m:r>
            <m:rPr>
              <m:sty m:val="p"/>
            </m:rPr>
            <m:t>,</m:t>
          </m:r>
          <m:r>
            <m:t>L</m:t>
          </m:r>
          <m:r>
            <m:rPr>
              <m:sty m:val="p"/>
            </m:rPr>
            <m:t>−</m:t>
          </m:r>
          <m:r>
            <m:t>1</m:t>
          </m:r>
          <m:r>
            <m:rPr>
              <m:sty m:val="p"/>
            </m:rPr>
            <m:t>,</m:t>
          </m:r>
        </m:oMath>
      </m:oMathPara>
    </w:p>
    <w:p>
      <w:pPr>
        <w:pStyle w:val="FirstParagraph"/>
      </w:pPr>
      <w:r>
        <w:t xml:space="preserve">the branch</w:t>
      </w:r>
      <w:r>
        <w:t xml:space="preserve"> </w:t>
      </w:r>
      <m:oMath>
        <m:sSub>
          <m:e>
            <m:r>
              <m:t>E</m:t>
            </m:r>
          </m:e>
          <m:sub>
            <m:r>
              <m:t>k</m:t>
            </m:r>
          </m:sub>
        </m:sSub>
        <m:r>
          <m:rPr>
            <m:sty m:val="p"/>
          </m:rPr>
          <m:t>(</m:t>
        </m:r>
        <m:r>
          <m:t>z</m:t>
        </m:r>
        <m:r>
          <m:rPr>
            <m:sty m:val="p"/>
          </m:rPr>
          <m:t>)</m:t>
        </m:r>
      </m:oMath>
      <w:r>
        <w:t xml:space="preserve"> </w:t>
      </w:r>
      <w:r>
        <w:t xml:space="preserve">computes all output samples whose index satisfies</w:t>
      </w:r>
    </w:p>
    <w:p>
      <w:pPr>
        <w:pStyle w:val="BodyText"/>
      </w:pPr>
      <m:oMathPara>
        <m:oMathParaPr>
          <m:jc m:val="center"/>
        </m:oMathParaPr>
        <m:oMath>
          <m:r>
            <m:t>n</m:t>
          </m:r>
          <m:r>
            <m:t> </m:t>
          </m:r>
          <m:r>
            <m:rPr>
              <m:sty m:val="p"/>
            </m:rPr>
            <m:t>mod</m:t>
          </m:r>
          <m:r>
            <m:t> </m:t>
          </m:r>
          <m:r>
            <m:t>L</m:t>
          </m:r>
          <m:r>
            <m:rPr>
              <m:sty m:val="p"/>
            </m:rPr>
            <m:t>=</m:t>
          </m:r>
          <m:r>
            <m:t>k</m:t>
          </m:r>
          <m:r>
            <m:rPr>
              <m:sty m:val="p"/>
            </m:rPr>
            <m:t>.</m:t>
          </m:r>
        </m:oMath>
      </m:oMathPara>
    </w:p>
    <w:p>
      <w:pPr>
        <w:pStyle w:val="FirstParagraph"/>
      </w:pPr>
      <w:r>
        <w:t xml:space="preserve">For example, with</w:t>
      </w:r>
      <w:r>
        <w:t xml:space="preserve"> </w:t>
      </w:r>
      <m:oMath>
        <m:r>
          <m:t>L</m:t>
        </m:r>
        <m:r>
          <m:rPr>
            <m:sty m:val="p"/>
          </m:rPr>
          <m:t>=</m:t>
        </m:r>
        <m:r>
          <m:t>4</m:t>
        </m:r>
      </m:oMath>
      <w:r>
        <w:t xml:space="preserve">:</w:t>
      </w:r>
    </w:p>
    <w:bookmarkStart w:id="99" w:name="phase-0"/>
    <w:p>
      <w:pPr>
        <w:pStyle w:val="Heading2"/>
      </w:pPr>
      <w:r>
        <w:t xml:space="preserve">Phase 0</w:t>
      </w:r>
    </w:p>
    <w:p>
      <w:pPr>
        <w:pStyle w:val="FirstParagraph"/>
      </w:pPr>
      <m:oMathPara>
        <m:oMathParaPr>
          <m:jc m:val="center"/>
        </m:oMathParaPr>
        <m:oMath>
          <m:r>
            <m:t>y</m:t>
          </m:r>
          <m:r>
            <m:rPr>
              <m:sty m:val="p"/>
            </m:rPr>
            <m:t>[</m:t>
          </m:r>
          <m:r>
            <m:t>4</m:t>
          </m:r>
          <m:r>
            <m:t>m</m:t>
          </m:r>
          <m:r>
            <m:rPr>
              <m:sty m:val="p"/>
            </m:rPr>
            <m:t>]</m:t>
          </m:r>
          <m:r>
            <m:rPr>
              <m:sty m:val="p"/>
            </m:rPr>
            <m:t>=</m:t>
          </m:r>
          <m:r>
            <m:rPr>
              <m:sty m:val="p"/>
            </m:rPr>
            <m:t>(</m:t>
          </m:r>
          <m:sSub>
            <m:e>
              <m:r>
                <m:t>e</m:t>
              </m:r>
            </m:e>
            <m:sub>
              <m:r>
                <m:t>0</m:t>
              </m:r>
            </m:sub>
          </m:sSub>
          <m:r>
            <m:rPr>
              <m:sty m:val="p"/>
            </m:rPr>
            <m:t>*</m:t>
          </m:r>
          <m:r>
            <m:t>x</m:t>
          </m:r>
          <m:r>
            <m:rPr>
              <m:sty m:val="p"/>
            </m:rPr>
            <m:t>)</m:t>
          </m:r>
          <m:r>
            <m:rPr>
              <m:sty m:val="p"/>
            </m:rPr>
            <m:t>[</m:t>
          </m:r>
          <m:r>
            <m:t>m</m:t>
          </m:r>
          <m:r>
            <m:rPr>
              <m:sty m:val="p"/>
            </m:rPr>
            <m:t>]</m:t>
          </m:r>
          <m:r>
            <m:rPr>
              <m:sty m:val="p"/>
            </m:rPr>
            <m:t>.</m:t>
          </m:r>
        </m:oMath>
      </m:oMathPara>
    </w:p>
    <w:p>
      <w:pPr>
        <w:pStyle w:val="FirstParagraph"/>
      </w:pPr>
      <w:r>
        <w:t xml:space="preserve">This produces</w:t>
      </w:r>
    </w:p>
    <w:p>
      <w:pPr>
        <w:pStyle w:val="BodyText"/>
      </w:pPr>
      <m:oMathPara>
        <m:oMathParaPr>
          <m:jc m:val="center"/>
        </m:oMathParaPr>
        <m:oMath>
          <m:r>
            <m:t>y</m:t>
          </m:r>
          <m:r>
            <m:rPr>
              <m:sty m:val="p"/>
            </m:rPr>
            <m:t>[</m:t>
          </m:r>
          <m:r>
            <m:t>0</m:t>
          </m:r>
          <m:r>
            <m:rPr>
              <m:sty m:val="p"/>
            </m:rPr>
            <m:t>]</m:t>
          </m:r>
          <m:r>
            <m:rPr>
              <m:sty m:val="p"/>
            </m:rPr>
            <m:t>,</m:t>
          </m:r>
          <m:r>
            <m:t>y</m:t>
          </m:r>
          <m:r>
            <m:rPr>
              <m:sty m:val="p"/>
            </m:rPr>
            <m:t>[</m:t>
          </m:r>
          <m:r>
            <m:t>4</m:t>
          </m:r>
          <m:r>
            <m:rPr>
              <m:sty m:val="p"/>
            </m:rPr>
            <m:t>]</m:t>
          </m:r>
          <m:r>
            <m:rPr>
              <m:sty m:val="p"/>
            </m:rPr>
            <m:t>,</m:t>
          </m:r>
          <m:r>
            <m:t>y</m:t>
          </m:r>
          <m:r>
            <m:rPr>
              <m:sty m:val="p"/>
            </m:rPr>
            <m:t>[</m:t>
          </m:r>
          <m:r>
            <m:t>8</m:t>
          </m:r>
          <m:r>
            <m:rPr>
              <m:sty m:val="p"/>
            </m:rPr>
            <m:t>]</m:t>
          </m:r>
          <m:r>
            <m:rPr>
              <m:sty m:val="p"/>
            </m:rPr>
            <m:t>,</m:t>
          </m:r>
          <m:r>
            <m:rPr>
              <m:sty m:val="p"/>
            </m:rPr>
            <m:t>…</m:t>
          </m:r>
        </m:oMath>
      </m:oMathPara>
    </w:p>
    <w:bookmarkEnd w:id="99"/>
    <w:bookmarkStart w:id="100" w:name="phase-1"/>
    <w:p>
      <w:pPr>
        <w:pStyle w:val="Heading2"/>
      </w:pPr>
      <w:r>
        <w:t xml:space="preserve">Phase 1</w:t>
      </w:r>
    </w:p>
    <w:p>
      <w:pPr>
        <w:pStyle w:val="FirstParagraph"/>
      </w:pPr>
      <m:oMathPara>
        <m:oMathParaPr>
          <m:jc m:val="center"/>
        </m:oMathParaPr>
        <m:oMath>
          <m:r>
            <m:t>y</m:t>
          </m:r>
          <m:r>
            <m:rPr>
              <m:sty m:val="p"/>
            </m:rPr>
            <m:t>[</m:t>
          </m:r>
          <m:r>
            <m:t>4</m:t>
          </m:r>
          <m:r>
            <m:t>m</m:t>
          </m:r>
          <m:r>
            <m:rPr>
              <m:sty m:val="p"/>
            </m:rPr>
            <m:t>+</m:t>
          </m:r>
          <m:r>
            <m:t>1</m:t>
          </m:r>
          <m:r>
            <m:rPr>
              <m:sty m:val="p"/>
            </m:rPr>
            <m:t>]</m:t>
          </m:r>
          <m:r>
            <m:rPr>
              <m:sty m:val="p"/>
            </m:rPr>
            <m:t>=</m:t>
          </m:r>
          <m:r>
            <m:rPr>
              <m:sty m:val="p"/>
            </m:rPr>
            <m:t>(</m:t>
          </m:r>
          <m:sSub>
            <m:e>
              <m:r>
                <m:t>e</m:t>
              </m:r>
            </m:e>
            <m:sub>
              <m:r>
                <m:t>1</m:t>
              </m:r>
            </m:sub>
          </m:sSub>
          <m:r>
            <m:rPr>
              <m:sty m:val="p"/>
            </m:rPr>
            <m:t>*</m:t>
          </m:r>
          <m:r>
            <m:t>x</m:t>
          </m:r>
          <m:r>
            <m:rPr>
              <m:sty m:val="p"/>
            </m:rPr>
            <m:t>)</m:t>
          </m:r>
          <m:r>
            <m:rPr>
              <m:sty m:val="p"/>
            </m:rPr>
            <m:t>[</m:t>
          </m:r>
          <m:r>
            <m:t>m</m:t>
          </m:r>
          <m:r>
            <m:rPr>
              <m:sty m:val="p"/>
            </m:rPr>
            <m:t>]</m:t>
          </m:r>
          <m:r>
            <m:rPr>
              <m:sty m:val="p"/>
            </m:rPr>
            <m:t>.</m:t>
          </m:r>
        </m:oMath>
      </m:oMathPara>
    </w:p>
    <w:p>
      <w:pPr>
        <w:pStyle w:val="FirstParagraph"/>
      </w:pPr>
      <w:r>
        <w:t xml:space="preserve">This produces</w:t>
      </w:r>
    </w:p>
    <w:p>
      <w:pPr>
        <w:pStyle w:val="BodyText"/>
      </w:pPr>
      <m:oMathPara>
        <m:oMathParaPr>
          <m:jc m:val="center"/>
        </m:oMathParaPr>
        <m:oMath>
          <m:r>
            <m:t>y</m:t>
          </m:r>
          <m:r>
            <m:rPr>
              <m:sty m:val="p"/>
            </m:rPr>
            <m:t>[</m:t>
          </m:r>
          <m:r>
            <m:t>1</m:t>
          </m:r>
          <m:r>
            <m:rPr>
              <m:sty m:val="p"/>
            </m:rPr>
            <m:t>]</m:t>
          </m:r>
          <m:r>
            <m:rPr>
              <m:sty m:val="p"/>
            </m:rPr>
            <m:t>,</m:t>
          </m:r>
          <m:r>
            <m:t>y</m:t>
          </m:r>
          <m:r>
            <m:rPr>
              <m:sty m:val="p"/>
            </m:rPr>
            <m:t>[</m:t>
          </m:r>
          <m:r>
            <m:t>5</m:t>
          </m:r>
          <m:r>
            <m:rPr>
              <m:sty m:val="p"/>
            </m:rPr>
            <m:t>]</m:t>
          </m:r>
          <m:r>
            <m:rPr>
              <m:sty m:val="p"/>
            </m:rPr>
            <m:t>,</m:t>
          </m:r>
          <m:r>
            <m:t>y</m:t>
          </m:r>
          <m:r>
            <m:rPr>
              <m:sty m:val="p"/>
            </m:rPr>
            <m:t>[</m:t>
          </m:r>
          <m:r>
            <m:t>9</m:t>
          </m:r>
          <m:r>
            <m:rPr>
              <m:sty m:val="p"/>
            </m:rPr>
            <m:t>]</m:t>
          </m:r>
          <m:r>
            <m:rPr>
              <m:sty m:val="p"/>
            </m:rPr>
            <m:t>,</m:t>
          </m:r>
          <m:r>
            <m:rPr>
              <m:sty m:val="p"/>
            </m:rPr>
            <m:t>…</m:t>
          </m:r>
        </m:oMath>
      </m:oMathPara>
    </w:p>
    <w:bookmarkEnd w:id="100"/>
    <w:bookmarkStart w:id="101" w:name="phase-2"/>
    <w:p>
      <w:pPr>
        <w:pStyle w:val="Heading2"/>
      </w:pPr>
      <w:r>
        <w:t xml:space="preserve">Phase 2</w:t>
      </w:r>
    </w:p>
    <w:p>
      <w:pPr>
        <w:pStyle w:val="FirstParagraph"/>
      </w:pPr>
      <m:oMathPara>
        <m:oMathParaPr>
          <m:jc m:val="center"/>
        </m:oMathParaPr>
        <m:oMath>
          <m:r>
            <m:t>y</m:t>
          </m:r>
          <m:r>
            <m:rPr>
              <m:sty m:val="p"/>
            </m:rPr>
            <m:t>[</m:t>
          </m:r>
          <m:r>
            <m:t>4</m:t>
          </m:r>
          <m:r>
            <m:t>m</m:t>
          </m:r>
          <m:r>
            <m:rPr>
              <m:sty m:val="p"/>
            </m:rPr>
            <m:t>+</m:t>
          </m:r>
          <m:r>
            <m:t>2</m:t>
          </m:r>
          <m:r>
            <m:rPr>
              <m:sty m:val="p"/>
            </m:rPr>
            <m:t>]</m:t>
          </m:r>
          <m:r>
            <m:rPr>
              <m:sty m:val="p"/>
            </m:rPr>
            <m:t>=</m:t>
          </m:r>
          <m:r>
            <m:rPr>
              <m:sty m:val="p"/>
            </m:rPr>
            <m:t>(</m:t>
          </m:r>
          <m:sSub>
            <m:e>
              <m:r>
                <m:t>e</m:t>
              </m:r>
            </m:e>
            <m:sub>
              <m:r>
                <m:t>2</m:t>
              </m:r>
            </m:sub>
          </m:sSub>
          <m:r>
            <m:rPr>
              <m:sty m:val="p"/>
            </m:rPr>
            <m:t>*</m:t>
          </m:r>
          <m:r>
            <m:t>x</m:t>
          </m:r>
          <m:r>
            <m:rPr>
              <m:sty m:val="p"/>
            </m:rPr>
            <m:t>)</m:t>
          </m:r>
          <m:r>
            <m:rPr>
              <m:sty m:val="p"/>
            </m:rPr>
            <m:t>[</m:t>
          </m:r>
          <m:r>
            <m:t>m</m:t>
          </m:r>
          <m:r>
            <m:rPr>
              <m:sty m:val="p"/>
            </m:rPr>
            <m:t>]</m:t>
          </m:r>
          <m:r>
            <m:rPr>
              <m:sty m:val="p"/>
            </m:rPr>
            <m:t>.</m:t>
          </m:r>
        </m:oMath>
      </m:oMathPara>
    </w:p>
    <w:bookmarkEnd w:id="101"/>
    <w:bookmarkStart w:id="104" w:name="phase-3"/>
    <w:p>
      <w:pPr>
        <w:pStyle w:val="Heading2"/>
      </w:pPr>
      <w:r>
        <w:t xml:space="preserve">Phase 3</w:t>
      </w:r>
    </w:p>
    <w:p>
      <w:pPr>
        <w:pStyle w:val="FirstParagraph"/>
      </w:pPr>
      <m:oMathPara>
        <m:oMathParaPr>
          <m:jc m:val="center"/>
        </m:oMathParaPr>
        <m:oMath>
          <m:r>
            <m:t>y</m:t>
          </m:r>
          <m:r>
            <m:rPr>
              <m:sty m:val="p"/>
            </m:rPr>
            <m:t>[</m:t>
          </m:r>
          <m:r>
            <m:t>4</m:t>
          </m:r>
          <m:r>
            <m:t>m</m:t>
          </m:r>
          <m:r>
            <m:rPr>
              <m:sty m:val="p"/>
            </m:rPr>
            <m:t>+</m:t>
          </m:r>
          <m:r>
            <m:t>3</m:t>
          </m:r>
          <m:r>
            <m:rPr>
              <m:sty m:val="p"/>
            </m:rPr>
            <m:t>]</m:t>
          </m:r>
          <m:r>
            <m:rPr>
              <m:sty m:val="p"/>
            </m:rPr>
            <m:t>=</m:t>
          </m:r>
          <m:r>
            <m:rPr>
              <m:sty m:val="p"/>
            </m:rPr>
            <m:t>(</m:t>
          </m:r>
          <m:sSub>
            <m:e>
              <m:r>
                <m:t>e</m:t>
              </m:r>
            </m:e>
            <m:sub>
              <m:r>
                <m:t>3</m:t>
              </m:r>
            </m:sub>
          </m:sSub>
          <m:r>
            <m:rPr>
              <m:sty m:val="p"/>
            </m:rPr>
            <m:t>*</m:t>
          </m:r>
          <m:r>
            <m:t>x</m:t>
          </m:r>
          <m:r>
            <m:rPr>
              <m:sty m:val="p"/>
            </m:rPr>
            <m:t>)</m:t>
          </m:r>
          <m:r>
            <m:rPr>
              <m:sty m:val="p"/>
            </m:rPr>
            <m:t>[</m:t>
          </m:r>
          <m:r>
            <m:t>m</m:t>
          </m:r>
          <m:r>
            <m:rPr>
              <m:sty m:val="p"/>
            </m:rPr>
            <m:t>]</m:t>
          </m:r>
          <m:r>
            <m:rPr>
              <m:sty m:val="p"/>
            </m:rPr>
            <m:t>.</m:t>
          </m:r>
        </m:oMath>
      </m:oMathPara>
    </w:p>
    <w:p>
      <w:pPr>
        <w:pStyle w:val="FirstParagraph"/>
      </w:pPr>
      <w:r>
        <w:t xml:space="preserve">Then the commutator interleaves these branch outputs:</w:t>
      </w:r>
    </w:p>
    <w:p>
      <w:pPr>
        <w:pStyle w:val="BodyText"/>
      </w:pPr>
      <m:oMathPara>
        <m:oMathParaPr>
          <m:jc m:val="center"/>
        </m:oMathParaPr>
        <m:oMath>
          <m:r>
            <m:rPr>
              <m:sty m:val="p"/>
            </m:rPr>
            <m:t>{</m:t>
          </m:r>
          <m:sSub>
            <m:e>
              <m:r>
                <m:t>y</m:t>
              </m:r>
            </m:e>
            <m:sub>
              <m:r>
                <m:t>0</m:t>
              </m:r>
            </m:sub>
          </m:sSub>
          <m:r>
            <m:rPr>
              <m:sty m:val="p"/>
            </m:rPr>
            <m:t>[</m:t>
          </m:r>
          <m:r>
            <m:t>0</m:t>
          </m:r>
          <m:r>
            <m:rPr>
              <m:sty m:val="p"/>
            </m:rPr>
            <m:t>]</m:t>
          </m:r>
          <m:r>
            <m:rPr>
              <m:sty m:val="p"/>
            </m:rPr>
            <m:t>,</m:t>
          </m:r>
          <m:sSub>
            <m:e>
              <m:r>
                <m:t>y</m:t>
              </m:r>
            </m:e>
            <m:sub>
              <m:r>
                <m:t>1</m:t>
              </m:r>
            </m:sub>
          </m:sSub>
          <m:r>
            <m:rPr>
              <m:sty m:val="p"/>
            </m:rPr>
            <m:t>[</m:t>
          </m:r>
          <m:r>
            <m:t>0</m:t>
          </m:r>
          <m:r>
            <m:rPr>
              <m:sty m:val="p"/>
            </m:rPr>
            <m:t>]</m:t>
          </m:r>
          <m:r>
            <m:rPr>
              <m:sty m:val="p"/>
            </m:rPr>
            <m:t>,</m:t>
          </m:r>
          <m:sSub>
            <m:e>
              <m:r>
                <m:t>y</m:t>
              </m:r>
            </m:e>
            <m:sub>
              <m:r>
                <m:t>2</m:t>
              </m:r>
            </m:sub>
          </m:sSub>
          <m:r>
            <m:rPr>
              <m:sty m:val="p"/>
            </m:rPr>
            <m:t>[</m:t>
          </m:r>
          <m:r>
            <m:t>0</m:t>
          </m:r>
          <m:r>
            <m:rPr>
              <m:sty m:val="p"/>
            </m:rPr>
            <m:t>]</m:t>
          </m:r>
          <m:r>
            <m:rPr>
              <m:sty m:val="p"/>
            </m:rPr>
            <m:t>,</m:t>
          </m:r>
          <m:sSub>
            <m:e>
              <m:r>
                <m:t>y</m:t>
              </m:r>
            </m:e>
            <m:sub>
              <m:r>
                <m:t>3</m:t>
              </m:r>
            </m:sub>
          </m:sSub>
          <m:r>
            <m:rPr>
              <m:sty m:val="p"/>
            </m:rPr>
            <m:t>[</m:t>
          </m:r>
          <m:r>
            <m:t>0</m:t>
          </m:r>
          <m:r>
            <m:rPr>
              <m:sty m:val="p"/>
            </m:rPr>
            <m:t>]</m:t>
          </m:r>
          <m:r>
            <m:rPr>
              <m:sty m:val="p"/>
            </m:rPr>
            <m:t>,</m:t>
          </m:r>
          <m:sSub>
            <m:e>
              <m:r>
                <m:t>y</m:t>
              </m:r>
            </m:e>
            <m:sub>
              <m:r>
                <m:t>0</m:t>
              </m:r>
            </m:sub>
          </m:sSub>
          <m:r>
            <m:rPr>
              <m:sty m:val="p"/>
            </m:rPr>
            <m:t>[</m:t>
          </m:r>
          <m:r>
            <m:t>1</m:t>
          </m:r>
          <m:r>
            <m:rPr>
              <m:sty m:val="p"/>
            </m:rPr>
            <m:t>]</m:t>
          </m:r>
          <m:r>
            <m:rPr>
              <m:sty m:val="p"/>
            </m:rPr>
            <m:t>,</m:t>
          </m:r>
          <m:sSub>
            <m:e>
              <m:r>
                <m:t>y</m:t>
              </m:r>
            </m:e>
            <m:sub>
              <m:r>
                <m:t>1</m:t>
              </m:r>
            </m:sub>
          </m:sSub>
          <m:r>
            <m:rPr>
              <m:sty m:val="p"/>
            </m:rPr>
            <m:t>[</m:t>
          </m:r>
          <m:r>
            <m:t>1</m:t>
          </m:r>
          <m:r>
            <m:rPr>
              <m:sty m:val="p"/>
            </m:rPr>
            <m:t>]</m:t>
          </m:r>
          <m:r>
            <m:rPr>
              <m:sty m:val="p"/>
            </m:rPr>
            <m:t>,</m:t>
          </m:r>
          <m:r>
            <m:rPr>
              <m:sty m:val="p"/>
            </m:rPr>
            <m:t>…</m:t>
          </m:r>
          <m:r>
            <m:rPr>
              <m:sty m:val="p"/>
            </m:rPr>
            <m:t>}</m:t>
          </m:r>
          <m:r>
            <m:rPr>
              <m:sty m:val="p"/>
            </m:rPr>
            <m:t>.</m:t>
          </m:r>
        </m:oMath>
      </m:oMathPara>
    </w:p>
    <w:p>
      <w:pPr>
        <w:pStyle w:val="FirstParagraph"/>
      </w:pPr>
      <w:r>
        <w:t xml:space="preserve">That is the high-rate output.</w:t>
      </w:r>
    </w:p>
    <w:bookmarkStart w:id="102" w:name="key-teaching-point"/>
    <w:p>
      <w:pPr>
        <w:pStyle w:val="Heading3"/>
      </w:pPr>
      <w:r>
        <w:t xml:space="preserve">Key teaching point</w:t>
      </w:r>
    </w:p>
    <w:p>
      <w:pPr>
        <w:pStyle w:val="FirstParagraph"/>
      </w:pPr>
      <w:r>
        <w:t xml:space="preserve">The branches do not create redundant copies of the output.</w:t>
      </w:r>
    </w:p>
    <w:p>
      <w:pPr>
        <w:pStyle w:val="BodyText"/>
      </w:pPr>
      <w:r>
        <w:t xml:space="preserve">Each branch is responsible for a different set of output indices.</w:t>
      </w:r>
    </w:p>
    <w:bookmarkEnd w:id="102"/>
    <w:bookmarkStart w:id="103" w:name="X3052daecc9bf95bd02b75a34a901b1161e81d3a"/>
    <w:p>
      <w:pPr>
        <w:pStyle w:val="Heading3"/>
      </w:pPr>
      <w:r>
        <w:t xml:space="preserve">Good student answer to “What does phase</w:t>
      </w:r>
      <w:r>
        <w:t xml:space="preserve"> </w:t>
      </w:r>
      <m:oMath>
        <m:r>
          <m:t>k</m:t>
        </m:r>
      </m:oMath>
      <w:r>
        <w:t xml:space="preserve"> </w:t>
      </w:r>
      <w:r>
        <w:t xml:space="preserve">produce?”</w:t>
      </w:r>
    </w:p>
    <w:p>
      <w:pPr>
        <w:pStyle w:val="BlockText"/>
      </w:pPr>
      <w:r>
        <w:t xml:space="preserve">All output samples whose indices are congruent to</w:t>
      </w:r>
      <w:r>
        <w:t xml:space="preserve"> </w:t>
      </w:r>
      <m:oMath>
        <m:r>
          <m:t>k</m:t>
        </m:r>
      </m:oMath>
      <w:r>
        <w:t xml:space="preserve"> </w:t>
      </w:r>
      <w:r>
        <w:t xml:space="preserve">modulo</w:t>
      </w:r>
      <w:r>
        <w:t xml:space="preserve"> </w:t>
      </w:r>
      <m:oMath>
        <m:r>
          <m:t>L</m:t>
        </m:r>
      </m:oMath>
      <w:r>
        <w:t xml:space="preserve">.</w:t>
      </w:r>
    </w:p>
    <w:p>
      <w:pPr>
        <w:pStyle w:val="FirstParagraph"/>
      </w:pPr>
      <w:r>
        <w:t xml:space="preserve">That is the cleanest answer.</w:t>
      </w:r>
    </w:p>
    <w:p>
      <w:pPr>
        <w:pStyle w:val="BodyText"/>
      </w:pPr>
      <w:r>
        <w:t xml:space="preserve">Your deck emphasizes exactly this interpretation.</w:t>
      </w:r>
    </w:p>
    <w:p>
      <w:r>
        <w:pict>
          <v:rect style="width:0;height:1.5pt" o:hralign="center" o:hrstd="t" o:hr="t"/>
        </w:pict>
      </w:r>
    </w:p>
    <w:bookmarkEnd w:id="103"/>
    <w:bookmarkEnd w:id="104"/>
    <w:bookmarkEnd w:id="105"/>
    <w:bookmarkStart w:id="108" w:name="Xc41ddd6cb2a10802323ac1a92d74d5d1a730acd"/>
    <w:p>
      <w:pPr>
        <w:pStyle w:val="Heading1"/>
      </w:pPr>
      <w:r>
        <w:t xml:space="preserve">Slide 7 —</w:t>
      </w:r>
      <w:r>
        <w:t xml:space="preserve"> </w:t>
      </w:r>
      <m:oMath>
        <m:r>
          <m:t>L</m:t>
        </m:r>
      </m:oMath>
      <w:r>
        <w:t xml:space="preserve">-Fold Savings and Exact Equivalence</w:t>
      </w:r>
    </w:p>
    <w:p>
      <w:pPr>
        <w:pStyle w:val="FirstParagraph"/>
      </w:pPr>
      <w:r>
        <w:t xml:space="preserve">Suppose the interpolation filter contains</w:t>
      </w:r>
      <w:r>
        <w:t xml:space="preserve"> </w:t>
      </w:r>
      <m:oMath>
        <m:r>
          <m:t>N</m:t>
        </m:r>
      </m:oMath>
      <w:r>
        <w:t xml:space="preserve"> </w:t>
      </w:r>
      <w:r>
        <w:t xml:space="preserve">taps.</w:t>
      </w:r>
    </w:p>
    <w:p>
      <w:pPr>
        <w:pStyle w:val="BodyText"/>
      </w:pPr>
      <w:r>
        <w:t xml:space="preserve">Naively:</w:t>
      </w:r>
    </w:p>
    <w:p>
      <w:pPr>
        <w:pStyle w:val="Compact"/>
        <w:numPr>
          <w:ilvl w:val="0"/>
          <w:numId w:val="1015"/>
        </w:numPr>
      </w:pPr>
      <w:r>
        <w:t xml:space="preserve">zero-stuffed signal rate is</w:t>
      </w:r>
      <w:r>
        <w:t xml:space="preserve"> </w:t>
      </w:r>
      <m:oMath>
        <m:r>
          <m:t>L</m:t>
        </m:r>
        <m:sSub>
          <m:e>
            <m:r>
              <m:t>F</m:t>
            </m:r>
          </m:e>
          <m:sub>
            <m:r>
              <m:t>s</m:t>
            </m:r>
          </m:sub>
        </m:sSub>
      </m:oMath>
      <w:r>
        <w:t xml:space="preserve">,</w:t>
      </w:r>
    </w:p>
    <w:p>
      <w:pPr>
        <w:pStyle w:val="Compact"/>
        <w:numPr>
          <w:ilvl w:val="0"/>
          <w:numId w:val="1015"/>
        </w:numPr>
      </w:pPr>
      <w:r>
        <w:t xml:space="preserve">FIR filter runs at</w:t>
      </w:r>
      <w:r>
        <w:t xml:space="preserve"> </w:t>
      </w:r>
      <m:oMath>
        <m:r>
          <m:t>L</m:t>
        </m:r>
        <m:sSub>
          <m:e>
            <m:r>
              <m:t>F</m:t>
            </m:r>
          </m:e>
          <m:sub>
            <m:r>
              <m:t>s</m:t>
            </m:r>
          </m:sub>
        </m:sSub>
      </m:oMath>
      <w:r>
        <w:t xml:space="preserve">,</w:t>
      </w:r>
    </w:p>
    <w:p>
      <w:pPr>
        <w:pStyle w:val="Compact"/>
        <w:numPr>
          <w:ilvl w:val="0"/>
          <w:numId w:val="1015"/>
        </w:numPr>
      </w:pPr>
      <w:r>
        <w:t xml:space="preserve">cost is approximately</w:t>
      </w:r>
    </w:p>
    <w:p>
      <w:pPr>
        <w:pStyle w:val="FirstParagraph"/>
      </w:pPr>
      <m:oMathPara>
        <m:oMathParaPr>
          <m:jc m:val="center"/>
        </m:oMathParaPr>
        <m:oMath>
          <m:r>
            <m:t>N</m:t>
          </m:r>
          <m:r>
            <m:t>L</m:t>
          </m:r>
          <m:sSub>
            <m:e>
              <m:r>
                <m:t>F</m:t>
              </m:r>
            </m:e>
            <m:sub>
              <m:r>
                <m:t>s</m:t>
              </m:r>
            </m:sub>
          </m:sSub>
        </m:oMath>
      </m:oMathPara>
    </w:p>
    <w:p>
      <w:pPr>
        <w:pStyle w:val="FirstParagraph"/>
      </w:pPr>
      <w:r>
        <w:t xml:space="preserve">multiplications per second.</w:t>
      </w:r>
    </w:p>
    <w:p>
      <w:pPr>
        <w:pStyle w:val="BodyText"/>
      </w:pPr>
      <w:r>
        <w:t xml:space="preserve">With polyphase interpolation:</w:t>
      </w:r>
    </w:p>
    <w:p>
      <w:pPr>
        <w:pStyle w:val="Compact"/>
        <w:numPr>
          <w:ilvl w:val="0"/>
          <w:numId w:val="1016"/>
        </w:numPr>
      </w:pPr>
      <w:r>
        <w:t xml:space="preserve">the</w:t>
      </w:r>
      <w:r>
        <w:t xml:space="preserve"> </w:t>
      </w:r>
      <m:oMath>
        <m:r>
          <m:t>N</m:t>
        </m:r>
      </m:oMath>
      <w:r>
        <w:t xml:space="preserve"> </w:t>
      </w:r>
      <w:r>
        <w:t xml:space="preserve">coefficients are split among</w:t>
      </w:r>
      <w:r>
        <w:t xml:space="preserve"> </w:t>
      </w:r>
      <m:oMath>
        <m:r>
          <m:t>L</m:t>
        </m:r>
      </m:oMath>
      <w:r>
        <w:t xml:space="preserve"> </w:t>
      </w:r>
      <w:r>
        <w:t xml:space="preserve">branches,</w:t>
      </w:r>
    </w:p>
    <w:p>
      <w:pPr>
        <w:pStyle w:val="Compact"/>
        <w:numPr>
          <w:ilvl w:val="0"/>
          <w:numId w:val="1016"/>
        </w:numPr>
      </w:pPr>
      <w:r>
        <w:t xml:space="preserve">each branch has roughly</w:t>
      </w:r>
      <w:r>
        <w:t xml:space="preserve"> </w:t>
      </w:r>
      <m:oMath>
        <m:r>
          <m:t>N</m:t>
        </m:r>
        <m:r>
          <m:rPr>
            <m:sty m:val="p"/>
          </m:rPr>
          <m:t>/</m:t>
        </m:r>
        <m:r>
          <m:t>L</m:t>
        </m:r>
      </m:oMath>
      <w:r>
        <w:t xml:space="preserve"> </w:t>
      </w:r>
      <w:r>
        <w:t xml:space="preserve">taps,</w:t>
      </w:r>
    </w:p>
    <w:p>
      <w:pPr>
        <w:pStyle w:val="Compact"/>
        <w:numPr>
          <w:ilvl w:val="0"/>
          <w:numId w:val="1016"/>
        </w:numPr>
      </w:pPr>
      <w:r>
        <w:t xml:space="preserve">each branch operates at</w:t>
      </w:r>
      <w:r>
        <w:t xml:space="preserve"> </w:t>
      </w:r>
      <m:oMath>
        <m:sSub>
          <m:e>
            <m:r>
              <m:t>F</m:t>
            </m:r>
          </m:e>
          <m:sub>
            <m:r>
              <m:t>s</m:t>
            </m:r>
          </m:sub>
        </m:sSub>
      </m:oMath>
      <w:r>
        <w:t xml:space="preserve">,</w:t>
      </w:r>
    </w:p>
    <w:p>
      <w:pPr>
        <w:pStyle w:val="Compact"/>
        <w:numPr>
          <w:ilvl w:val="0"/>
          <w:numId w:val="1016"/>
        </w:numPr>
      </w:pPr>
      <w:r>
        <w:t xml:space="preserve">there are</w:t>
      </w:r>
      <w:r>
        <w:t xml:space="preserve"> </w:t>
      </w:r>
      <m:oMath>
        <m:r>
          <m:t>L</m:t>
        </m:r>
      </m:oMath>
      <w:r>
        <w:t xml:space="preserve"> </w:t>
      </w:r>
      <w:r>
        <w:t xml:space="preserve">branches.</w:t>
      </w:r>
    </w:p>
    <w:p>
      <w:pPr>
        <w:pStyle w:val="FirstParagraph"/>
      </w:pPr>
      <w:r>
        <w:t xml:space="preserve">So total cost is approximately</w:t>
      </w:r>
    </w:p>
    <w:p>
      <w:pPr>
        <w:pStyle w:val="BodyText"/>
      </w:pPr>
      <m:oMathPara>
        <m:oMathParaPr>
          <m:jc m:val="center"/>
        </m:oMathParaPr>
        <m:oMath>
          <m:r>
            <m:t>L</m:t>
          </m:r>
          <m:d>
            <m:dPr>
              <m:begChr m:val="("/>
              <m:sepChr m:val=""/>
              <m:endChr m:val=")"/>
              <m:grow/>
            </m:dPr>
            <m:e>
              <m:f>
                <m:fPr>
                  <m:type m:val="bar"/>
                </m:fPr>
                <m:num>
                  <m:r>
                    <m:t>N</m:t>
                  </m:r>
                </m:num>
                <m:den>
                  <m:r>
                    <m:t>L</m:t>
                  </m:r>
                </m:den>
              </m:f>
              <m:sSub>
                <m:e>
                  <m:r>
                    <m:t>F</m:t>
                  </m:r>
                </m:e>
                <m:sub>
                  <m:r>
                    <m:t>s</m:t>
                  </m:r>
                </m:sub>
              </m:sSub>
            </m:e>
          </m:d>
          <m:r>
            <m:rPr>
              <m:sty m:val="p"/>
            </m:rPr>
            <m:t>=</m:t>
          </m:r>
          <m:r>
            <m:t>N</m:t>
          </m:r>
          <m:sSub>
            <m:e>
              <m:r>
                <m:t>F</m:t>
              </m:r>
            </m:e>
            <m:sub>
              <m:r>
                <m:t>s</m:t>
              </m:r>
            </m:sub>
          </m:sSub>
          <m:r>
            <m:rPr>
              <m:sty m:val="p"/>
            </m:rPr>
            <m:t>.</m:t>
          </m:r>
        </m:oMath>
      </m:oMathPara>
    </w:p>
    <w:p>
      <w:pPr>
        <w:pStyle w:val="FirstParagraph"/>
      </w:pPr>
      <w:r>
        <w:t xml:space="preserve">Therefore the ideal speedup is</w:t>
      </w:r>
    </w:p>
    <w:p>
      <w:pPr>
        <w:pStyle w:val="BodyText"/>
      </w:pPr>
      <m:oMathPara>
        <m:oMathParaPr>
          <m:jc m:val="center"/>
        </m:oMathParaPr>
        <m:oMath>
          <m:f>
            <m:fPr>
              <m:type m:val="bar"/>
            </m:fPr>
            <m:num>
              <m:r>
                <m:t>N</m:t>
              </m:r>
              <m:r>
                <m:t>L</m:t>
              </m:r>
              <m:sSub>
                <m:e>
                  <m:r>
                    <m:t>F</m:t>
                  </m:r>
                </m:e>
                <m:sub>
                  <m:r>
                    <m:t>s</m:t>
                  </m:r>
                </m:sub>
              </m:sSub>
            </m:num>
            <m:den>
              <m:r>
                <m:t>N</m:t>
              </m:r>
              <m:sSub>
                <m:e>
                  <m:r>
                    <m:t>F</m:t>
                  </m:r>
                </m:e>
                <m:sub>
                  <m:r>
                    <m:t>s</m:t>
                  </m:r>
                </m:sub>
              </m:sSub>
            </m:den>
          </m:f>
          <m:r>
            <m:rPr>
              <m:sty m:val="p"/>
            </m:rPr>
            <m:t>=</m:t>
          </m:r>
          <m:r>
            <m:t>L</m:t>
          </m:r>
          <m:r>
            <m:rPr>
              <m:sty m:val="p"/>
            </m:rPr>
            <m:t>.</m:t>
          </m:r>
        </m:oMath>
      </m:oMathPara>
    </w:p>
    <w:bookmarkStart w:id="106" w:name="very-important-nuance"/>
    <w:p>
      <w:pPr>
        <w:pStyle w:val="Heading3"/>
      </w:pPr>
      <w:r>
        <w:t xml:space="preserve">Very important nuance</w:t>
      </w:r>
    </w:p>
    <w:p>
      <w:pPr>
        <w:pStyle w:val="FirstParagraph"/>
      </w:pPr>
      <w:r>
        <w:t xml:space="preserve">The filter itself has not become simpler.</w:t>
      </w:r>
    </w:p>
    <w:p>
      <w:pPr>
        <w:pStyle w:val="BodyText"/>
      </w:pPr>
      <w:r>
        <w:t xml:space="preserve">The same interpolation filter requirements still apply.</w:t>
      </w:r>
    </w:p>
    <w:p>
      <w:pPr>
        <w:pStyle w:val="BodyText"/>
      </w:pPr>
      <w:r>
        <w:t xml:space="preserve">You still need the appropriate anti-imaging low-pass response and often an interpolation gain of</w:t>
      </w:r>
      <w:r>
        <w:t xml:space="preserve"> </w:t>
      </w:r>
      <m:oMath>
        <m:r>
          <m:t>L</m:t>
        </m:r>
      </m:oMath>
      <w:r>
        <w:t xml:space="preserve">.</w:t>
      </w:r>
    </w:p>
    <w:p>
      <w:pPr>
        <w:pStyle w:val="BodyText"/>
      </w:pPr>
      <w:r>
        <w:t xml:space="preserve">The slide explicitly notes that efficiency does not replace interpolation-filter design.</w:t>
      </w:r>
    </w:p>
    <w:bookmarkEnd w:id="106"/>
    <w:bookmarkStart w:id="107" w:name="example"/>
    <w:p>
      <w:pPr>
        <w:pStyle w:val="Heading3"/>
      </w:pPr>
      <w:r>
        <w:t xml:space="preserve">Example</w:t>
      </w:r>
    </w:p>
    <w:p>
      <w:pPr>
        <w:pStyle w:val="FirstParagraph"/>
      </w:pPr>
      <w:r>
        <w:t xml:space="preserve">Suppose</w:t>
      </w:r>
    </w:p>
    <w:p>
      <w:pPr>
        <w:pStyle w:val="BodyText"/>
      </w:pPr>
      <m:oMathPara>
        <m:oMathParaPr>
          <m:jc m:val="center"/>
        </m:oMathParaPr>
        <m:oMath>
          <m:r>
            <m:t>N</m:t>
          </m:r>
          <m:r>
            <m:rPr>
              <m:sty m:val="p"/>
            </m:rPr>
            <m:t>=</m:t>
          </m:r>
          <m:r>
            <m:t>48</m:t>
          </m:r>
          <m:r>
            <m:rPr>
              <m:sty m:val="p"/>
            </m:rPr>
            <m:t>,</m:t>
          </m:r>
          <m:r>
            <m:t>  </m:t>
          </m:r>
          <m:r>
            <m:t>L</m:t>
          </m:r>
          <m:r>
            <m:rPr>
              <m:sty m:val="p"/>
            </m:rPr>
            <m:t>=</m:t>
          </m:r>
          <m:r>
            <m:t>4</m:t>
          </m:r>
          <m:r>
            <m:rPr>
              <m:sty m:val="p"/>
            </m:rPr>
            <m:t>,</m:t>
          </m:r>
          <m:r>
            <m:t>  </m:t>
          </m:r>
          <m:sSub>
            <m:e>
              <m:r>
                <m:t>F</m:t>
              </m:r>
            </m:e>
            <m:sub>
              <m:r>
                <m:t>s</m:t>
              </m:r>
            </m:sub>
          </m:sSub>
          <m:r>
            <m:rPr>
              <m:sty m:val="p"/>
            </m:rPr>
            <m:t>=</m:t>
          </m:r>
          <m:r>
            <m:t>10</m:t>
          </m:r>
          <m:r>
            <m:rPr>
              <m:nor/>
              <m:sty m:val="p"/>
            </m:rPr>
            <m:t> kHz</m:t>
          </m:r>
          <m:r>
            <m:rPr>
              <m:sty m:val="p"/>
            </m:rPr>
            <m:t>.</m:t>
          </m:r>
        </m:oMath>
      </m:oMathPara>
    </w:p>
    <w:p>
      <w:pPr>
        <w:pStyle w:val="FirstParagraph"/>
      </w:pPr>
      <w:r>
        <w:t xml:space="preserve">Naive:</w:t>
      </w:r>
    </w:p>
    <w:p>
      <w:pPr>
        <w:pStyle w:val="BodyText"/>
      </w:pPr>
      <m:oMathPara>
        <m:oMathParaPr>
          <m:jc m:val="center"/>
        </m:oMathParaPr>
        <m:oMath>
          <m:r>
            <m:t>48</m:t>
          </m:r>
          <m:r>
            <m:rPr>
              <m:sty m:val="p"/>
            </m:rPr>
            <m:t>⋅</m:t>
          </m:r>
          <m:r>
            <m:t>4</m:t>
          </m:r>
          <m:r>
            <m:rPr>
              <m:sty m:val="p"/>
            </m:rPr>
            <m:t>⋅</m:t>
          </m:r>
          <m:r>
            <m:t>10000</m:t>
          </m:r>
          <m:r>
            <m:rPr>
              <m:sty m:val="p"/>
            </m:rPr>
            <m:t>=</m:t>
          </m:r>
          <m:r>
            <m:t>1.92</m:t>
          </m:r>
          <m:r>
            <m:rPr>
              <m:sty m:val="p"/>
            </m:rPr>
            <m:t>×</m:t>
          </m:r>
          <m:sSup>
            <m:e>
              <m:r>
                <m:t>10</m:t>
              </m:r>
            </m:e>
            <m:sup>
              <m:r>
                <m:t>6</m:t>
              </m:r>
            </m:sup>
          </m:sSup>
        </m:oMath>
      </m:oMathPara>
    </w:p>
    <w:p>
      <w:pPr>
        <w:pStyle w:val="FirstParagraph"/>
      </w:pPr>
      <w:r>
        <w:t xml:space="preserve">multiplies/s.</w:t>
      </w:r>
    </w:p>
    <w:p>
      <w:pPr>
        <w:pStyle w:val="BodyText"/>
      </w:pPr>
      <w:r>
        <w:t xml:space="preserve">Polyphase:</w:t>
      </w:r>
    </w:p>
    <w:p>
      <w:pPr>
        <w:pStyle w:val="BodyText"/>
      </w:pPr>
      <m:oMathPara>
        <m:oMathParaPr>
          <m:jc m:val="center"/>
        </m:oMathParaPr>
        <m:oMath>
          <m:r>
            <m:t>48</m:t>
          </m:r>
          <m:r>
            <m:rPr>
              <m:sty m:val="p"/>
            </m:rPr>
            <m:t>⋅</m:t>
          </m:r>
          <m:r>
            <m:t>10000</m:t>
          </m:r>
          <m:r>
            <m:rPr>
              <m:sty m:val="p"/>
            </m:rPr>
            <m:t>=</m:t>
          </m:r>
          <m:r>
            <m:t>4.8</m:t>
          </m:r>
          <m:r>
            <m:rPr>
              <m:sty m:val="p"/>
            </m:rPr>
            <m:t>×</m:t>
          </m:r>
          <m:sSup>
            <m:e>
              <m:r>
                <m:t>10</m:t>
              </m:r>
            </m:e>
            <m:sup>
              <m:r>
                <m:t>5</m:t>
              </m:r>
            </m:sup>
          </m:sSup>
        </m:oMath>
      </m:oMathPara>
    </w:p>
    <w:p>
      <w:pPr>
        <w:pStyle w:val="FirstParagraph"/>
      </w:pPr>
      <w:r>
        <w:t xml:space="preserve">multiplies/s.</w:t>
      </w:r>
    </w:p>
    <w:p>
      <w:pPr>
        <w:pStyle w:val="BodyText"/>
      </w:pPr>
      <w:r>
        <w:t xml:space="preserve">Ideal saving:</w:t>
      </w:r>
    </w:p>
    <w:p>
      <w:pPr>
        <w:pStyle w:val="BodyText"/>
      </w:pPr>
      <m:oMathPara>
        <m:oMathParaPr>
          <m:jc m:val="center"/>
        </m:oMathParaPr>
        <m:oMath>
          <m:r>
            <m:t>4</m:t>
          </m:r>
          <m:r>
            <m:rPr>
              <m:sty m:val="p"/>
            </m:rPr>
            <m:t>×</m:t>
          </m:r>
          <m:r>
            <m:rPr>
              <m:sty m:val="p"/>
            </m:rPr>
            <m:t>.</m:t>
          </m:r>
        </m:oMath>
      </m:oMathPara>
    </w:p>
    <w:p>
      <w:r>
        <w:pict>
          <v:rect style="width:0;height:1.5pt" o:hralign="center" o:hrstd="t" o:hr="t"/>
        </w:pict>
      </w:r>
    </w:p>
    <w:bookmarkEnd w:id="107"/>
    <w:bookmarkEnd w:id="108"/>
    <w:bookmarkStart w:id="112" w:name="slide-8--concept-check"/>
    <w:p>
      <w:pPr>
        <w:pStyle w:val="Heading1"/>
      </w:pPr>
      <w:r>
        <w:t xml:space="preserve">Slide 8 — Concept Check</w:t>
      </w:r>
    </w:p>
    <w:p>
      <w:pPr>
        <w:pStyle w:val="FirstParagraph"/>
      </w:pPr>
      <w:r>
        <w:t xml:space="preserve">Question:</w:t>
      </w:r>
    </w:p>
    <w:p>
      <w:pPr>
        <w:pStyle w:val="BlockText"/>
      </w:pPr>
      <w:r>
        <w:t xml:space="preserve">A 36-tap FIR interpolates by</w:t>
      </w:r>
      <w:r>
        <w:t xml:space="preserve"> </w:t>
      </w:r>
      <m:oMath>
        <m:r>
          <m:t>L</m:t>
        </m:r>
        <m:r>
          <m:rPr>
            <m:sty m:val="p"/>
          </m:rPr>
          <m:t>=</m:t>
        </m:r>
        <m:r>
          <m:t>4</m:t>
        </m:r>
      </m:oMath>
      <w:r>
        <w:t xml:space="preserve">. What ideal arithmetic saving should polyphase give?</w:t>
      </w:r>
    </w:p>
    <w:bookmarkStart w:id="109" w:name="minimal-acceptable-answer"/>
    <w:p>
      <w:pPr>
        <w:pStyle w:val="Heading3"/>
      </w:pPr>
      <w:r>
        <w:t xml:space="preserve">Minimal acceptable answer</w:t>
      </w:r>
    </w:p>
    <w:p>
      <w:pPr>
        <w:pStyle w:val="BlockText"/>
      </w:pPr>
      <w:r>
        <w:t xml:space="preserve">About 4×.</w:t>
      </w:r>
    </w:p>
    <w:bookmarkEnd w:id="109"/>
    <w:bookmarkStart w:id="110" w:name="better-answer-1"/>
    <w:p>
      <w:pPr>
        <w:pStyle w:val="Heading3"/>
      </w:pPr>
      <w:r>
        <w:t xml:space="preserve">Better answer</w:t>
      </w:r>
    </w:p>
    <w:p>
      <w:pPr>
        <w:pStyle w:val="BlockText"/>
      </w:pPr>
      <w:r>
        <w:t xml:space="preserve">The naive implementation requires about</w:t>
      </w:r>
      <w:r>
        <w:t xml:space="preserve"> </w:t>
      </w:r>
      <m:oMath>
        <m:r>
          <m:t>36</m:t>
        </m:r>
        <m:r>
          <m:rPr>
            <m:sty m:val="p"/>
          </m:rPr>
          <m:t>⋅</m:t>
        </m:r>
        <m:r>
          <m:t>4</m:t>
        </m:r>
        <m:sSub>
          <m:e>
            <m:r>
              <m:t>F</m:t>
            </m:r>
          </m:e>
          <m:sub>
            <m:r>
              <m:t>s</m:t>
            </m:r>
          </m:sub>
        </m:sSub>
      </m:oMath>
      <w:r>
        <w:t xml:space="preserve"> </w:t>
      </w:r>
      <w:r>
        <w:t xml:space="preserve">multiplications per second, while polyphase requires about</w:t>
      </w:r>
      <w:r>
        <w:t xml:space="preserve"> </w:t>
      </w:r>
      <m:oMath>
        <m:r>
          <m:t>36</m:t>
        </m:r>
        <m:sSub>
          <m:e>
            <m:r>
              <m:t>F</m:t>
            </m:r>
          </m:e>
          <m:sub>
            <m:r>
              <m:t>s</m:t>
            </m:r>
          </m:sub>
        </m:sSub>
      </m:oMath>
      <w:r>
        <w:t xml:space="preserve">.</w:t>
      </w:r>
    </w:p>
    <w:bookmarkEnd w:id="110"/>
    <w:bookmarkStart w:id="111" w:name="excellent-answer-1"/>
    <w:p>
      <w:pPr>
        <w:pStyle w:val="Heading3"/>
      </w:pPr>
      <w:r>
        <w:t xml:space="preserve">Excellent answer</w:t>
      </w:r>
    </w:p>
    <w:p>
      <w:pPr>
        <w:pStyle w:val="BlockText"/>
      </w:pPr>
      <w:r>
        <w:t xml:space="preserve">Polyphase does not eliminate coefficients. It reorganizes the 36 coefficients into four phases that operate at the low rate, avoiding the zero-valued products created by upsampling.</w:t>
      </w:r>
    </w:p>
    <w:p>
      <w:pPr>
        <w:pStyle w:val="FirstParagraph"/>
      </w:pPr>
      <w:r>
        <w:t xml:space="preserve">That explanation is more valuable than the number itself.</w:t>
      </w:r>
    </w:p>
    <w:p>
      <w:r>
        <w:pict>
          <v:rect style="width:0;height:1.5pt" o:hralign="center" o:hrstd="t" o:hr="t"/>
        </w:pict>
      </w:r>
    </w:p>
    <w:bookmarkEnd w:id="111"/>
    <w:bookmarkEnd w:id="112"/>
    <w:bookmarkStart w:id="113" w:name="slide-9--two-channel-filter-banks"/>
    <w:p>
      <w:pPr>
        <w:pStyle w:val="Heading1"/>
      </w:pPr>
      <w:r>
        <w:t xml:space="preserve">Slide 9 — Two-Channel Filter Banks</w:t>
      </w:r>
    </w:p>
    <w:p>
      <w:pPr>
        <w:pStyle w:val="FirstParagraph"/>
      </w:pPr>
      <w:r>
        <w:t xml:space="preserve">This marks a conceptual change.</w:t>
      </w:r>
    </w:p>
    <w:p>
      <w:pPr>
        <w:pStyle w:val="BodyText"/>
      </w:pPr>
      <w:r>
        <w:t xml:space="preserve">Before this point, there is one signal path and one rate conversion.</w:t>
      </w:r>
    </w:p>
    <w:p>
      <w:pPr>
        <w:pStyle w:val="BodyText"/>
      </w:pPr>
      <w:r>
        <w:t xml:space="preserve">Now there are parallel subband paths:</w:t>
      </w:r>
    </w:p>
    <w:p>
      <w:pPr>
        <w:pStyle w:val="BodyText"/>
      </w:pPr>
      <m:oMathPara>
        <m:oMathParaPr>
          <m:jc m:val="center"/>
        </m:oMathParaPr>
        <m:oMath>
          <m:r>
            <m:t>x</m:t>
          </m:r>
          <m:r>
            <m:rPr>
              <m:sty m:val="p"/>
            </m:rPr>
            <m:t>[</m:t>
          </m:r>
          <m:r>
            <m:t>n</m:t>
          </m:r>
          <m:r>
            <m:rPr>
              <m:sty m:val="p"/>
            </m:rPr>
            <m:t>]</m:t>
          </m:r>
          <m:r>
            <m:rPr>
              <m:sty m:val="p"/>
            </m:rPr>
            <m:t>→</m:t>
          </m:r>
          <m:d>
            <m:dPr>
              <m:begChr m:val="{"/>
              <m:sepChr m:val=""/>
              <m:endChr m:val=""/>
              <m:grow/>
            </m:dPr>
            <m:e>
              <m:m>
                <m:mPr>
                  <m:baseJc m:val="center"/>
                  <m:plcHide m:val="on"/>
                  <m:mcs>
                    <m:mc>
                      <m:mcPr>
                        <m:mcJc m:val="left"/>
                        <m:count m:val="1"/>
                      </m:mcPr>
                    </m:mc>
                  </m:mcs>
                </m:mPr>
                <m:mr>
                  <m:e>
                    <m:sSub>
                      <m:e>
                        <m:r>
                          <m:t>H</m:t>
                        </m:r>
                      </m:e>
                      <m:sub>
                        <m:r>
                          <m:t>0</m:t>
                        </m:r>
                      </m:sub>
                    </m:sSub>
                    <m:r>
                      <m:rPr>
                        <m:sty m:val="p"/>
                      </m:rPr>
                      <m:t>(</m:t>
                    </m:r>
                    <m:r>
                      <m:t>z</m:t>
                    </m:r>
                    <m:r>
                      <m:rPr>
                        <m:sty m:val="p"/>
                      </m:rPr>
                      <m:t>)</m:t>
                    </m:r>
                  </m:e>
                </m:mr>
                <m:mr>
                  <m:e>
                    <m:sSub>
                      <m:e>
                        <m:r>
                          <m:t>H</m:t>
                        </m:r>
                      </m:e>
                      <m:sub>
                        <m:r>
                          <m:t>1</m:t>
                        </m:r>
                      </m:sub>
                    </m:sSub>
                    <m:r>
                      <m:rPr>
                        <m:sty m:val="p"/>
                      </m:rPr>
                      <m:t>(</m:t>
                    </m:r>
                    <m:r>
                      <m:t>z</m:t>
                    </m:r>
                    <m:r>
                      <m:rPr>
                        <m:sty m:val="p"/>
                      </m:rPr>
                      <m:t>)</m:t>
                    </m:r>
                  </m:e>
                </m:mr>
              </m:m>
            </m:e>
          </m:d>
          <m:r>
            <m:rPr>
              <m:sty m:val="p"/>
            </m:rPr>
            <m:t>.</m:t>
          </m:r>
        </m:oMath>
      </m:oMathPara>
    </w:p>
    <w:p>
      <w:pPr>
        <w:pStyle w:val="FirstParagraph"/>
      </w:pPr>
      <w:r>
        <w:t xml:space="preserve">For a two-channel bank:</w:t>
      </w:r>
    </w:p>
    <w:p>
      <w:pPr>
        <w:pStyle w:val="Compact"/>
        <w:numPr>
          <w:ilvl w:val="0"/>
          <w:numId w:val="1017"/>
        </w:numPr>
      </w:pPr>
      <m:oMath>
        <m:sSub>
          <m:e>
            <m:r>
              <m:t>H</m:t>
            </m:r>
          </m:e>
          <m:sub>
            <m:r>
              <m:t>0</m:t>
            </m:r>
          </m:sub>
        </m:sSub>
        <m:r>
          <m:rPr>
            <m:sty m:val="p"/>
          </m:rPr>
          <m:t>(</m:t>
        </m:r>
        <m:r>
          <m:t>z</m:t>
        </m:r>
        <m:r>
          <m:rPr>
            <m:sty m:val="p"/>
          </m:rPr>
          <m:t>)</m:t>
        </m:r>
      </m:oMath>
      <w:r>
        <w:t xml:space="preserve"> </w:t>
      </w:r>
      <w:r>
        <w:t xml:space="preserve">is typically lowpass,</w:t>
      </w:r>
    </w:p>
    <w:p>
      <w:pPr>
        <w:pStyle w:val="Compact"/>
        <w:numPr>
          <w:ilvl w:val="0"/>
          <w:numId w:val="1017"/>
        </w:numPr>
      </w:pPr>
      <m:oMath>
        <m:sSub>
          <m:e>
            <m:r>
              <m:t>H</m:t>
            </m:r>
          </m:e>
          <m:sub>
            <m:r>
              <m:t>1</m:t>
            </m:r>
          </m:sub>
        </m:sSub>
        <m:r>
          <m:rPr>
            <m:sty m:val="p"/>
          </m:rPr>
          <m:t>(</m:t>
        </m:r>
        <m:r>
          <m:t>z</m:t>
        </m:r>
        <m:r>
          <m:rPr>
            <m:sty m:val="p"/>
          </m:rPr>
          <m:t>)</m:t>
        </m:r>
      </m:oMath>
      <w:r>
        <w:t xml:space="preserve"> </w:t>
      </w:r>
      <w:r>
        <w:t xml:space="preserve">is typically highpass.</w:t>
      </w:r>
    </w:p>
    <w:p>
      <w:pPr>
        <w:pStyle w:val="FirstParagraph"/>
      </w:pPr>
      <w:r>
        <w:t xml:space="preserve">After filtering, each branch is downsampled by 2.</w:t>
      </w:r>
    </w:p>
    <w:p>
      <w:pPr>
        <w:pStyle w:val="BodyText"/>
      </w:pPr>
      <w:r>
        <w:t xml:space="preserve">So the bank separates the input signal into two frequency regions and represents each at half the original rate.</w:t>
      </w:r>
    </w:p>
    <w:p>
      <w:pPr>
        <w:pStyle w:val="BodyText"/>
      </w:pPr>
      <w:r>
        <w:t xml:space="preserve">This is why the deck says:</w:t>
      </w:r>
    </w:p>
    <w:p>
      <w:pPr>
        <w:pStyle w:val="BlockText"/>
      </w:pPr>
      <w:r>
        <w:t xml:space="preserve">Split the signal into subbands, reduce each rate, then combine them again.</w:t>
      </w:r>
    </w:p>
    <w:p>
      <w:pPr>
        <w:pStyle w:val="FirstParagraph"/>
      </w:pPr>
      <w:r>
        <w:t xml:space="preserve">That is the right conceptual summary.</w:t>
      </w:r>
    </w:p>
    <w:p>
      <w:r>
        <w:pict>
          <v:rect style="width:0;height:1.5pt" o:hralign="center" o:hrstd="t" o:hr="t"/>
        </w:pict>
      </w:r>
    </w:p>
    <w:bookmarkEnd w:id="113"/>
    <w:bookmarkStart w:id="118" w:name="slide-10--analysis-bank"/>
    <w:p>
      <w:pPr>
        <w:pStyle w:val="Heading1"/>
      </w:pPr>
      <w:r>
        <w:t xml:space="preserve">Slide 10 — Analysis Bank</w:t>
      </w:r>
    </w:p>
    <w:p>
      <w:pPr>
        <w:pStyle w:val="FirstParagraph"/>
      </w:pPr>
      <w:r>
        <w:t xml:space="preserve">The analysis bank is</w:t>
      </w:r>
    </w:p>
    <w:p>
      <w:pPr>
        <w:pStyle w:val="BodyText"/>
      </w:pPr>
      <m:oMathPara>
        <m:oMathParaPr>
          <m:jc m:val="center"/>
        </m:oMathParaPr>
        <m:oMath>
          <m:r>
            <m:t>x</m:t>
          </m:r>
          <m:r>
            <m:rPr>
              <m:sty m:val="p"/>
            </m:rPr>
            <m:t>[</m:t>
          </m:r>
          <m:r>
            <m:t>n</m:t>
          </m:r>
          <m:r>
            <m:rPr>
              <m:sty m:val="p"/>
            </m:rPr>
            <m:t>]</m:t>
          </m:r>
          <m:r>
            <m:rPr>
              <m:sty m:val="p"/>
            </m:rPr>
            <m:t>→</m:t>
          </m:r>
          <m:sSub>
            <m:e>
              <m:r>
                <m:t>H</m:t>
              </m:r>
            </m:e>
            <m:sub>
              <m:r>
                <m:t>0</m:t>
              </m:r>
            </m:sub>
          </m:sSub>
          <m:r>
            <m:rPr>
              <m:sty m:val="p"/>
            </m:rPr>
            <m:t>(</m:t>
          </m:r>
          <m:r>
            <m:t>z</m:t>
          </m:r>
          <m:r>
            <m:rPr>
              <m:sty m:val="p"/>
            </m:rPr>
            <m:t>)</m:t>
          </m:r>
          <m:r>
            <m:rPr>
              <m:sty m:val="p"/>
            </m:rPr>
            <m:t>→</m:t>
          </m:r>
          <m:r>
            <m:rPr>
              <m:sty m:val="p"/>
            </m:rPr>
            <m:t>↓</m:t>
          </m:r>
          <m:r>
            <m:t>2</m:t>
          </m:r>
        </m:oMath>
      </m:oMathPara>
    </w:p>
    <w:p>
      <w:pPr>
        <w:pStyle w:val="FirstParagraph"/>
      </w:pPr>
      <w:r>
        <w:t xml:space="preserve">and</w:t>
      </w:r>
    </w:p>
    <w:p>
      <w:pPr>
        <w:pStyle w:val="BodyText"/>
      </w:pPr>
      <m:oMathPara>
        <m:oMathParaPr>
          <m:jc m:val="center"/>
        </m:oMathParaPr>
        <m:oMath>
          <m:r>
            <m:t>x</m:t>
          </m:r>
          <m:r>
            <m:rPr>
              <m:sty m:val="p"/>
            </m:rPr>
            <m:t>[</m:t>
          </m:r>
          <m:r>
            <m:t>n</m:t>
          </m:r>
          <m:r>
            <m:rPr>
              <m:sty m:val="p"/>
            </m:rPr>
            <m:t>]</m:t>
          </m:r>
          <m:r>
            <m:rPr>
              <m:sty m:val="p"/>
            </m:rPr>
            <m:t>→</m:t>
          </m:r>
          <m:sSub>
            <m:e>
              <m:r>
                <m:t>H</m:t>
              </m:r>
            </m:e>
            <m:sub>
              <m:r>
                <m:t>1</m:t>
              </m:r>
            </m:sub>
          </m:sSub>
          <m:r>
            <m:rPr>
              <m:sty m:val="p"/>
            </m:rPr>
            <m:t>(</m:t>
          </m:r>
          <m:r>
            <m:t>z</m:t>
          </m:r>
          <m:r>
            <m:rPr>
              <m:sty m:val="p"/>
            </m:rPr>
            <m:t>)</m:t>
          </m:r>
          <m:r>
            <m:rPr>
              <m:sty m:val="p"/>
            </m:rPr>
            <m:t>→</m:t>
          </m:r>
          <m:r>
            <m:rPr>
              <m:sty m:val="p"/>
            </m:rPr>
            <m:t>↓</m:t>
          </m:r>
          <m:r>
            <m:t>2</m:t>
          </m:r>
          <m:r>
            <m:rPr>
              <m:sty m:val="p"/>
            </m:rPr>
            <m:t>.</m:t>
          </m:r>
        </m:oMath>
      </m:oMathPara>
    </w:p>
    <w:p>
      <w:pPr>
        <w:pStyle w:val="FirstParagraph"/>
      </w:pPr>
      <w:r>
        <w:t xml:space="preserve">The outputs are the low and high subbands.</w:t>
      </w:r>
    </w:p>
    <w:bookmarkStart w:id="114" w:name="why-can-we-downsample-each-branch"/>
    <w:p>
      <w:pPr>
        <w:pStyle w:val="Heading2"/>
      </w:pPr>
      <w:r>
        <w:t xml:space="preserve">Why can we downsample each branch?</w:t>
      </w:r>
    </w:p>
    <w:p>
      <w:pPr>
        <w:pStyle w:val="FirstParagraph"/>
      </w:pPr>
      <w:r>
        <w:t xml:space="preserve">Because the filtering reduces the bandwidth in each branch.</w:t>
      </w:r>
    </w:p>
    <w:p>
      <w:pPr>
        <w:pStyle w:val="BodyText"/>
      </w:pPr>
      <w:r>
        <w:t xml:space="preserve">A lowpass branch might retain approximately</w:t>
      </w:r>
    </w:p>
    <w:p>
      <w:pPr>
        <w:pStyle w:val="BodyText"/>
      </w:pPr>
      <m:oMathPara>
        <m:oMathParaPr>
          <m:jc m:val="center"/>
        </m:oMathParaPr>
        <m:oMath>
          <m:r>
            <m:t>0</m:t>
          </m:r>
          <m:r>
            <m:rPr>
              <m:sty m:val="p"/>
            </m:rPr>
            <m:t>≤</m:t>
          </m:r>
          <m:r>
            <m:rPr>
              <m:sty m:val="p"/>
            </m:rPr>
            <m:t>|</m:t>
          </m:r>
          <m:r>
            <m:t>ω</m:t>
          </m:r>
          <m:r>
            <m:rPr>
              <m:sty m:val="p"/>
            </m:rPr>
            <m:t>|</m:t>
          </m:r>
          <m:r>
            <m:rPr>
              <m:sty m:val="p"/>
            </m:rPr>
            <m:t>≤</m:t>
          </m:r>
          <m:f>
            <m:fPr>
              <m:type m:val="bar"/>
            </m:fPr>
            <m:num>
              <m:r>
                <m:t>π</m:t>
              </m:r>
            </m:num>
            <m:den>
              <m:r>
                <m:t>2</m:t>
              </m:r>
            </m:den>
          </m:f>
          <m:r>
            <m:rPr>
              <m:sty m:val="p"/>
            </m:rPr>
            <m:t>,</m:t>
          </m:r>
        </m:oMath>
      </m:oMathPara>
    </w:p>
    <w:p>
      <w:pPr>
        <w:pStyle w:val="FirstParagraph"/>
      </w:pPr>
      <w:r>
        <w:t xml:space="preserve">while a highpass branch covers the complementary upper half.</w:t>
      </w:r>
    </w:p>
    <w:p>
      <w:pPr>
        <w:pStyle w:val="BodyText"/>
      </w:pPr>
      <w:r>
        <w:t xml:space="preserve">Once each branch occupies only about half the original bandwidth, downsampling by 2 becomes plausible.</w:t>
      </w:r>
    </w:p>
    <w:bookmarkEnd w:id="114"/>
    <w:bookmarkStart w:id="117" w:name="critical-sampling"/>
    <w:p>
      <w:pPr>
        <w:pStyle w:val="Heading2"/>
      </w:pPr>
      <w:r>
        <w:t xml:space="preserve">Critical sampling</w:t>
      </w:r>
    </w:p>
    <w:p>
      <w:pPr>
        <w:pStyle w:val="FirstParagraph"/>
      </w:pPr>
      <w:r>
        <w:t xml:space="preserve">The original sequence contains</w:t>
      </w:r>
    </w:p>
    <w:p>
      <w:pPr>
        <w:pStyle w:val="BodyText"/>
      </w:pPr>
      <m:oMathPara>
        <m:oMathParaPr>
          <m:jc m:val="center"/>
        </m:oMathParaPr>
        <m:oMath>
          <m:sSub>
            <m:e>
              <m:r>
                <m:t>F</m:t>
              </m:r>
            </m:e>
            <m:sub>
              <m:r>
                <m:t>s</m:t>
              </m:r>
            </m:sub>
          </m:sSub>
        </m:oMath>
      </m:oMathPara>
    </w:p>
    <w:p>
      <w:pPr>
        <w:pStyle w:val="FirstParagraph"/>
      </w:pPr>
      <w:r>
        <w:t xml:space="preserve">samples per second.</w:t>
      </w:r>
    </w:p>
    <w:p>
      <w:pPr>
        <w:pStyle w:val="BodyText"/>
      </w:pPr>
      <w:r>
        <w:t xml:space="preserve">After splitting:</w:t>
      </w:r>
    </w:p>
    <w:p>
      <w:pPr>
        <w:pStyle w:val="Compact"/>
        <w:numPr>
          <w:ilvl w:val="0"/>
          <w:numId w:val="1018"/>
        </w:numPr>
      </w:pPr>
      <w:r>
        <w:t xml:space="preserve">low branch:</w:t>
      </w:r>
      <w:r>
        <w:t xml:space="preserve"> </w:t>
      </w:r>
      <m:oMath>
        <m:sSub>
          <m:e>
            <m:r>
              <m:t>F</m:t>
            </m:r>
          </m:e>
          <m:sub>
            <m:r>
              <m:t>s</m:t>
            </m:r>
          </m:sub>
        </m:sSub>
        <m:r>
          <m:rPr>
            <m:sty m:val="p"/>
          </m:rPr>
          <m:t>/</m:t>
        </m:r>
        <m:r>
          <m:t>2</m:t>
        </m:r>
      </m:oMath>
      <w:r>
        <w:t xml:space="preserve">,</w:t>
      </w:r>
    </w:p>
    <w:p>
      <w:pPr>
        <w:pStyle w:val="Compact"/>
        <w:numPr>
          <w:ilvl w:val="0"/>
          <w:numId w:val="1018"/>
        </w:numPr>
      </w:pPr>
      <w:r>
        <w:t xml:space="preserve">high branch:</w:t>
      </w:r>
      <w:r>
        <w:t xml:space="preserve"> </w:t>
      </w:r>
      <m:oMath>
        <m:sSub>
          <m:e>
            <m:r>
              <m:t>F</m:t>
            </m:r>
          </m:e>
          <m:sub>
            <m:r>
              <m:t>s</m:t>
            </m:r>
          </m:sub>
        </m:sSub>
        <m:r>
          <m:rPr>
            <m:sty m:val="p"/>
          </m:rPr>
          <m:t>/</m:t>
        </m:r>
        <m:r>
          <m:t>2</m:t>
        </m:r>
      </m:oMath>
      <w:r>
        <w:t xml:space="preserve">.</w:t>
      </w:r>
    </w:p>
    <w:p>
      <w:pPr>
        <w:pStyle w:val="FirstParagraph"/>
      </w:pPr>
      <w:r>
        <w:t xml:space="preserve">Total:</w:t>
      </w:r>
    </w:p>
    <w:p>
      <w:pPr>
        <w:pStyle w:val="BodyText"/>
      </w:pPr>
      <m:oMathPara>
        <m:oMathParaPr>
          <m:jc m:val="center"/>
        </m:oMathParaPr>
        <m:oMath>
          <m:f>
            <m:fPr>
              <m:type m:val="bar"/>
            </m:fPr>
            <m:num>
              <m:sSub>
                <m:e>
                  <m:r>
                    <m:t>F</m:t>
                  </m:r>
                </m:e>
                <m:sub>
                  <m:r>
                    <m:t>s</m:t>
                  </m:r>
                </m:sub>
              </m:sSub>
            </m:num>
            <m:den>
              <m:r>
                <m:t>2</m:t>
              </m:r>
            </m:den>
          </m:f>
          <m:r>
            <m:rPr>
              <m:sty m:val="p"/>
            </m:rPr>
            <m:t>+</m:t>
          </m:r>
          <m:f>
            <m:fPr>
              <m:type m:val="bar"/>
            </m:fPr>
            <m:num>
              <m:sSub>
                <m:e>
                  <m:r>
                    <m:t>F</m:t>
                  </m:r>
                </m:e>
                <m:sub>
                  <m:r>
                    <m:t>s</m:t>
                  </m:r>
                </m:sub>
              </m:sSub>
            </m:num>
            <m:den>
              <m:r>
                <m:t>2</m:t>
              </m:r>
            </m:den>
          </m:f>
          <m:r>
            <m:rPr>
              <m:sty m:val="p"/>
            </m:rPr>
            <m:t>=</m:t>
          </m:r>
          <m:sSub>
            <m:e>
              <m:r>
                <m:t>F</m:t>
              </m:r>
            </m:e>
            <m:sub>
              <m:r>
                <m:t>s</m:t>
              </m:r>
            </m:sub>
          </m:sSub>
          <m:r>
            <m:rPr>
              <m:sty m:val="p"/>
            </m:rPr>
            <m:t>.</m:t>
          </m:r>
        </m:oMath>
      </m:oMathPara>
    </w:p>
    <w:p>
      <w:pPr>
        <w:pStyle w:val="FirstParagraph"/>
      </w:pPr>
      <w:r>
        <w:t xml:space="preserve">Thus the representation is</w:t>
      </w:r>
      <w:r>
        <w:t xml:space="preserve"> </w:t>
      </w:r>
      <w:r>
        <w:rPr>
          <w:b/>
          <w:bCs/>
        </w:rPr>
        <w:t xml:space="preserve">critically sampled</w:t>
      </w:r>
      <w:r>
        <w:t xml:space="preserve">.</w:t>
      </w:r>
    </w:p>
    <w:p>
      <w:pPr>
        <w:pStyle w:val="BodyText"/>
      </w:pPr>
      <w:r>
        <w:t xml:space="preserve">There is no increase in the total number of samples per second across all channels.</w:t>
      </w:r>
    </w:p>
    <w:bookmarkStart w:id="115" w:name="good-student-explanation-1"/>
    <w:p>
      <w:pPr>
        <w:pStyle w:val="Heading3"/>
      </w:pPr>
      <w:r>
        <w:t xml:space="preserve">Good student explanation</w:t>
      </w:r>
    </w:p>
    <w:p>
      <w:pPr>
        <w:pStyle w:val="BlockText"/>
      </w:pPr>
      <w:r>
        <w:t xml:space="preserve">Each branch contains a smaller spectral region, so each can be represented at a lower sampling rate.</w:t>
      </w:r>
    </w:p>
    <w:bookmarkEnd w:id="115"/>
    <w:bookmarkStart w:id="116" w:name="important-caution"/>
    <w:p>
      <w:pPr>
        <w:pStyle w:val="Heading3"/>
      </w:pPr>
      <w:r>
        <w:t xml:space="preserve">Important caution</w:t>
      </w:r>
    </w:p>
    <w:p>
      <w:pPr>
        <w:pStyle w:val="FirstParagraph"/>
      </w:pPr>
      <w:r>
        <w:t xml:space="preserve">The filters must suppress out-of-band energy before downsampling.</w:t>
      </w:r>
    </w:p>
    <w:p>
      <w:pPr>
        <w:pStyle w:val="BodyText"/>
      </w:pPr>
      <w:r>
        <w:t xml:space="preserve">Otherwise each branch aliases.</w:t>
      </w:r>
    </w:p>
    <w:p>
      <w:pPr>
        <w:pStyle w:val="BodyText"/>
      </w:pPr>
      <w:r>
        <w:t xml:space="preserve">The deck emphasizes this connection back to ordinary decimation.</w:t>
      </w:r>
    </w:p>
    <w:p>
      <w:r>
        <w:pict>
          <v:rect style="width:0;height:1.5pt" o:hralign="center" o:hrstd="t" o:hr="t"/>
        </w:pict>
      </w:r>
    </w:p>
    <w:bookmarkEnd w:id="116"/>
    <w:bookmarkEnd w:id="117"/>
    <w:bookmarkEnd w:id="118"/>
    <w:bookmarkStart w:id="119" w:name="audio-example-for-the-analysis-bank"/>
    <w:p>
      <w:pPr>
        <w:pStyle w:val="Heading1"/>
      </w:pPr>
      <w:r>
        <w:t xml:space="preserve">Audio Example for the Analysis Bank</w:t>
      </w:r>
    </w:p>
    <w:p>
      <w:pPr>
        <w:pStyle w:val="FirstParagraph"/>
      </w:pPr>
      <w:r>
        <w:t xml:space="preserve">Suppose an audio signal contains:</w:t>
      </w:r>
    </w:p>
    <w:p>
      <w:pPr>
        <w:pStyle w:val="Compact"/>
        <w:numPr>
          <w:ilvl w:val="0"/>
          <w:numId w:val="1019"/>
        </w:numPr>
      </w:pPr>
      <w:r>
        <w:t xml:space="preserve">bass at 200 Hz,</w:t>
      </w:r>
    </w:p>
    <w:p>
      <w:pPr>
        <w:pStyle w:val="Compact"/>
        <w:numPr>
          <w:ilvl w:val="0"/>
          <w:numId w:val="1019"/>
        </w:numPr>
      </w:pPr>
      <w:r>
        <w:t xml:space="preserve">speech components around 1 kHz,</w:t>
      </w:r>
    </w:p>
    <w:p>
      <w:pPr>
        <w:pStyle w:val="Compact"/>
        <w:numPr>
          <w:ilvl w:val="0"/>
          <w:numId w:val="1019"/>
        </w:numPr>
      </w:pPr>
      <w:r>
        <w:t xml:space="preserve">cymbal transients around 6 kHz.</w:t>
      </w:r>
    </w:p>
    <w:p>
      <w:pPr>
        <w:pStyle w:val="FirstParagraph"/>
      </w:pPr>
      <w:r>
        <w:t xml:space="preserve">A two-band analysis bank might separate roughly:</w:t>
      </w:r>
    </w:p>
    <w:p>
      <w:pPr>
        <w:pStyle w:val="Compact"/>
        <w:numPr>
          <w:ilvl w:val="0"/>
          <w:numId w:val="1020"/>
        </w:numPr>
      </w:pPr>
      <w:r>
        <w:t xml:space="preserve">low frequencies,</w:t>
      </w:r>
    </w:p>
    <w:p>
      <w:pPr>
        <w:pStyle w:val="Compact"/>
        <w:numPr>
          <w:ilvl w:val="0"/>
          <w:numId w:val="1020"/>
        </w:numPr>
      </w:pPr>
      <w:r>
        <w:t xml:space="preserve">high frequencies.</w:t>
      </w:r>
    </w:p>
    <w:p>
      <w:pPr>
        <w:pStyle w:val="FirstParagraph"/>
      </w:pPr>
      <w:r>
        <w:t xml:space="preserve">The low branch might emphasize:</w:t>
      </w:r>
    </w:p>
    <w:p>
      <w:pPr>
        <w:pStyle w:val="Compact"/>
        <w:numPr>
          <w:ilvl w:val="0"/>
          <w:numId w:val="1021"/>
        </w:numPr>
      </w:pPr>
      <w:r>
        <w:t xml:space="preserve">pitch,</w:t>
      </w:r>
    </w:p>
    <w:p>
      <w:pPr>
        <w:pStyle w:val="Compact"/>
        <w:numPr>
          <w:ilvl w:val="0"/>
          <w:numId w:val="1021"/>
        </w:numPr>
      </w:pPr>
      <w:r>
        <w:t xml:space="preserve">slowly varying spectral envelope,</w:t>
      </w:r>
    </w:p>
    <w:p>
      <w:pPr>
        <w:pStyle w:val="Compact"/>
        <w:numPr>
          <w:ilvl w:val="0"/>
          <w:numId w:val="1021"/>
        </w:numPr>
      </w:pPr>
      <w:r>
        <w:t xml:space="preserve">low-frequency energy.</w:t>
      </w:r>
    </w:p>
    <w:p>
      <w:pPr>
        <w:pStyle w:val="FirstParagraph"/>
      </w:pPr>
      <w:r>
        <w:t xml:space="preserve">The high branch might emphasize:</w:t>
      </w:r>
    </w:p>
    <w:p>
      <w:pPr>
        <w:pStyle w:val="Compact"/>
        <w:numPr>
          <w:ilvl w:val="0"/>
          <w:numId w:val="1022"/>
        </w:numPr>
      </w:pPr>
      <w:r>
        <w:t xml:space="preserve">transients,</w:t>
      </w:r>
    </w:p>
    <w:p>
      <w:pPr>
        <w:pStyle w:val="Compact"/>
        <w:numPr>
          <w:ilvl w:val="0"/>
          <w:numId w:val="1022"/>
        </w:numPr>
      </w:pPr>
      <w:r>
        <w:t xml:space="preserve">consonants,</w:t>
      </w:r>
    </w:p>
    <w:p>
      <w:pPr>
        <w:pStyle w:val="Compact"/>
        <w:numPr>
          <w:ilvl w:val="0"/>
          <w:numId w:val="1022"/>
        </w:numPr>
      </w:pPr>
      <w:r>
        <w:t xml:space="preserve">edges,</w:t>
      </w:r>
    </w:p>
    <w:p>
      <w:pPr>
        <w:pStyle w:val="Compact"/>
        <w:numPr>
          <w:ilvl w:val="0"/>
          <w:numId w:val="1022"/>
        </w:numPr>
      </w:pPr>
      <w:r>
        <w:t xml:space="preserve">fine temporal detail.</w:t>
      </w:r>
    </w:p>
    <w:p>
      <w:pPr>
        <w:pStyle w:val="FirstParagraph"/>
      </w:pPr>
      <w:r>
        <w:t xml:space="preserve">That is why filter banks are useful in compression, denoising, and feature extraction.</w:t>
      </w:r>
    </w:p>
    <w:p>
      <w:r>
        <w:pict>
          <v:rect style="width:0;height:1.5pt" o:hralign="center" o:hrstd="t" o:hr="t"/>
        </w:pict>
      </w:r>
    </w:p>
    <w:bookmarkEnd w:id="119"/>
    <w:bookmarkStart w:id="122" w:name="slide-11--synthesis-bank"/>
    <w:p>
      <w:pPr>
        <w:pStyle w:val="Heading1"/>
      </w:pPr>
      <w:r>
        <w:t xml:space="preserve">Slide 11 — Synthesis Bank</w:t>
      </w:r>
    </w:p>
    <w:p>
      <w:pPr>
        <w:pStyle w:val="FirstParagraph"/>
      </w:pPr>
      <w:r>
        <w:t xml:space="preserve">The synthesis bank reverses the process:</w:t>
      </w:r>
    </w:p>
    <w:p>
      <w:pPr>
        <w:pStyle w:val="BodyText"/>
      </w:pPr>
      <m:oMathPara>
        <m:oMathParaPr>
          <m:jc m:val="center"/>
        </m:oMathParaPr>
        <m:oMath>
          <m:r>
            <m:rPr>
              <m:nor/>
              <m:sty m:val="p"/>
            </m:rPr>
            <m:t>low subband</m:t>
          </m:r>
          <m:r>
            <m:rPr>
              <m:sty m:val="p"/>
            </m:rPr>
            <m:t>→</m:t>
          </m:r>
          <m:r>
            <m:rPr>
              <m:sty m:val="p"/>
            </m:rPr>
            <m:t>↑</m:t>
          </m:r>
          <m:r>
            <m:t>2</m:t>
          </m:r>
          <m:r>
            <m:rPr>
              <m:sty m:val="p"/>
            </m:rPr>
            <m:t>→</m:t>
          </m:r>
          <m:sSub>
            <m:e>
              <m:r>
                <m:t>F</m:t>
              </m:r>
            </m:e>
            <m:sub>
              <m:r>
                <m:t>0</m:t>
              </m:r>
            </m:sub>
          </m:sSub>
          <m:r>
            <m:rPr>
              <m:sty m:val="p"/>
            </m:rPr>
            <m:t>(</m:t>
          </m:r>
          <m:r>
            <m:t>z</m:t>
          </m:r>
          <m:r>
            <m:rPr>
              <m:sty m:val="p"/>
            </m:rPr>
            <m:t>)</m:t>
          </m:r>
        </m:oMath>
      </m:oMathPara>
    </w:p>
    <w:p>
      <w:pPr>
        <w:pStyle w:val="FirstParagraph"/>
      </w:pPr>
      <w:r>
        <w:t xml:space="preserve">and</w:t>
      </w:r>
    </w:p>
    <w:p>
      <w:pPr>
        <w:pStyle w:val="BodyText"/>
      </w:pPr>
      <m:oMathPara>
        <m:oMathParaPr>
          <m:jc m:val="center"/>
        </m:oMathParaPr>
        <m:oMath>
          <m:r>
            <m:rPr>
              <m:nor/>
              <m:sty m:val="p"/>
            </m:rPr>
            <m:t>high subband</m:t>
          </m:r>
          <m:r>
            <m:rPr>
              <m:sty m:val="p"/>
            </m:rPr>
            <m:t>→</m:t>
          </m:r>
          <m:r>
            <m:rPr>
              <m:sty m:val="p"/>
            </m:rPr>
            <m:t>↑</m:t>
          </m:r>
          <m:r>
            <m:t>2</m:t>
          </m:r>
          <m:r>
            <m:rPr>
              <m:sty m:val="p"/>
            </m:rPr>
            <m:t>→</m:t>
          </m:r>
          <m:sSub>
            <m:e>
              <m:r>
                <m:t>F</m:t>
              </m:r>
            </m:e>
            <m:sub>
              <m:r>
                <m:t>1</m:t>
              </m:r>
            </m:sub>
          </m:sSub>
          <m:r>
            <m:rPr>
              <m:sty m:val="p"/>
            </m:rPr>
            <m:t>(</m:t>
          </m:r>
          <m:r>
            <m:t>z</m:t>
          </m:r>
          <m:r>
            <m:rPr>
              <m:sty m:val="p"/>
            </m:rPr>
            <m:t>)</m:t>
          </m:r>
          <m:r>
            <m:rPr>
              <m:sty m:val="p"/>
            </m:rPr>
            <m:t>,</m:t>
          </m:r>
        </m:oMath>
      </m:oMathPara>
    </w:p>
    <w:p>
      <w:pPr>
        <w:pStyle w:val="FirstParagraph"/>
      </w:pPr>
      <w:r>
        <w:t xml:space="preserve">followed by summation.</w:t>
      </w:r>
    </w:p>
    <w:p>
      <w:pPr>
        <w:pStyle w:val="BodyText"/>
      </w:pPr>
      <w:r>
        <w:t xml:space="preserve">The target is</w:t>
      </w:r>
    </w:p>
    <w:p>
      <w:pPr>
        <w:pStyle w:val="BodyText"/>
      </w:pPr>
      <m:oMathPara>
        <m:oMathParaPr>
          <m:jc m:val="center"/>
        </m:oMathParaPr>
        <m:oMath>
          <m:acc>
            <m:accPr>
              <m:chr m:val="̂"/>
            </m:accPr>
            <m:e>
              <m:r>
                <m:t>x</m:t>
              </m:r>
            </m:e>
          </m:acc>
          <m:r>
            <m:rPr>
              <m:sty m:val="p"/>
            </m:rPr>
            <m:t>[</m:t>
          </m:r>
          <m:r>
            <m:t>n</m:t>
          </m:r>
          <m:r>
            <m:rPr>
              <m:sty m:val="p"/>
            </m:rPr>
            <m:t>]</m:t>
          </m:r>
          <m:r>
            <m:rPr>
              <m:sty m:val="p"/>
            </m:rPr>
            <m:t>=</m:t>
          </m:r>
          <m:r>
            <m:t>c</m:t>
          </m:r>
          <m:r>
            <m:t> </m:t>
          </m:r>
          <m:r>
            <m:t>x</m:t>
          </m:r>
          <m:r>
            <m:rPr>
              <m:sty m:val="p"/>
            </m:rPr>
            <m:t>[</m:t>
          </m:r>
          <m:r>
            <m:t>n</m:t>
          </m:r>
          <m:r>
            <m:rPr>
              <m:sty m:val="p"/>
            </m:rPr>
            <m:t>−</m:t>
          </m:r>
          <m:r>
            <m:t>d</m:t>
          </m:r>
          <m:r>
            <m:rPr>
              <m:sty m:val="p"/>
            </m:rPr>
            <m:t>]</m:t>
          </m:r>
          <m:r>
            <m:rPr>
              <m:sty m:val="p"/>
            </m:rPr>
            <m:t>.</m:t>
          </m:r>
        </m:oMath>
      </m:oMathPara>
    </w:p>
    <w:p>
      <w:pPr>
        <w:pStyle w:val="FirstParagraph"/>
      </w:pPr>
      <w:r>
        <w:t xml:space="preserve">That is considered perfect reconstruction because:</w:t>
      </w:r>
    </w:p>
    <w:p>
      <w:pPr>
        <w:pStyle w:val="Compact"/>
        <w:numPr>
          <w:ilvl w:val="0"/>
          <w:numId w:val="1023"/>
        </w:numPr>
      </w:pPr>
      <m:oMath>
        <m:r>
          <m:t>c</m:t>
        </m:r>
      </m:oMath>
      <w:r>
        <w:t xml:space="preserve"> </w:t>
      </w:r>
      <w:r>
        <w:t xml:space="preserve">is just constant gain,</w:t>
      </w:r>
    </w:p>
    <w:p>
      <w:pPr>
        <w:pStyle w:val="Compact"/>
        <w:numPr>
          <w:ilvl w:val="0"/>
          <w:numId w:val="1023"/>
        </w:numPr>
      </w:pPr>
      <m:oMath>
        <m:r>
          <m:t>d</m:t>
        </m:r>
      </m:oMath>
      <w:r>
        <w:t xml:space="preserve"> </w:t>
      </w:r>
      <w:r>
        <w:t xml:space="preserve">is just delay.</w:t>
      </w:r>
    </w:p>
    <w:p>
      <w:pPr>
        <w:pStyle w:val="FirstParagraph"/>
      </w:pPr>
      <w:r>
        <w:t xml:space="preserve">Neither changes the essential waveform shape.</w:t>
      </w:r>
    </w:p>
    <w:bookmarkStart w:id="120" w:name="X99eded95ca264b8f0d494c5a68c1e26abec7fc2"/>
    <w:p>
      <w:pPr>
        <w:pStyle w:val="Heading3"/>
      </w:pPr>
      <w:r>
        <w:t xml:space="preserve">Good student answer to “What does perfect reconstruction mean?”</w:t>
      </w:r>
    </w:p>
    <w:p>
      <w:pPr>
        <w:pStyle w:val="BlockText"/>
      </w:pPr>
      <w:r>
        <w:t xml:space="preserve">The reconstructed signal is identical to the original except possibly for a constant scale factor and delay.</w:t>
      </w:r>
    </w:p>
    <w:bookmarkEnd w:id="120"/>
    <w:bookmarkStart w:id="121" w:name="weak-answer"/>
    <w:p>
      <w:pPr>
        <w:pStyle w:val="Heading3"/>
      </w:pPr>
      <w:r>
        <w:t xml:space="preserve">Weak answer</w:t>
      </w:r>
    </w:p>
    <w:p>
      <w:pPr>
        <w:pStyle w:val="BlockText"/>
      </w:pPr>
      <w:r>
        <w:t xml:space="preserve">The output looks approximately like the input.</w:t>
      </w:r>
    </w:p>
    <w:p>
      <w:pPr>
        <w:pStyle w:val="FirstParagraph"/>
      </w:pPr>
      <w:r>
        <w:t xml:space="preserve">That is not strong enough.</w:t>
      </w:r>
    </w:p>
    <w:p>
      <w:pPr>
        <w:pStyle w:val="BodyText"/>
      </w:pPr>
      <w:r>
        <w:t xml:space="preserve">Perfect reconstruction is an exact structural condition.</w:t>
      </w:r>
    </w:p>
    <w:p>
      <w:r>
        <w:pict>
          <v:rect style="width:0;height:1.5pt" o:hralign="center" o:hrstd="t" o:hr="t"/>
        </w:pict>
      </w:r>
    </w:p>
    <w:bookmarkEnd w:id="121"/>
    <w:bookmarkEnd w:id="122"/>
    <w:bookmarkStart w:id="127" w:name="X1efe604a225d792dc64967162cd263e342c9ed5"/>
    <w:p>
      <w:pPr>
        <w:pStyle w:val="Heading1"/>
      </w:pPr>
      <w:r>
        <w:t xml:space="preserve">Slide 12 — Perfect Reconstruction Conditions</w:t>
      </w:r>
    </w:p>
    <w:p>
      <w:pPr>
        <w:pStyle w:val="FirstParagraph"/>
      </w:pPr>
      <w:r>
        <w:t xml:space="preserve">There are two simultaneous requirements.</w:t>
      </w:r>
    </w:p>
    <w:bookmarkStart w:id="123" w:name="X4c349c1384e5cc2aa64f50a25fd42dc3d7406f9"/>
    <w:p>
      <w:pPr>
        <w:pStyle w:val="Heading2"/>
      </w:pPr>
      <w:r>
        <w:t xml:space="preserve">1. Alias cancellation</w:t>
      </w:r>
    </w:p>
    <w:p>
      <w:pPr>
        <w:pStyle w:val="FirstParagraph"/>
      </w:pPr>
      <w:r>
        <w:t xml:space="preserve">The alias term must satisfy</w:t>
      </w:r>
    </w:p>
    <w:p>
      <w:pPr>
        <w:pStyle w:val="BodyText"/>
      </w:pPr>
      <m:oMathPara>
        <m:oMathParaPr>
          <m:jc m:val="center"/>
        </m:oMathParaPr>
        <m:oMath>
          <m:sSub>
            <m:e>
              <m:r>
                <m:t>F</m:t>
              </m:r>
            </m:e>
            <m:sub>
              <m:r>
                <m:t>0</m:t>
              </m:r>
            </m:sub>
          </m:sSub>
          <m:r>
            <m:rPr>
              <m:sty m:val="p"/>
            </m:rPr>
            <m:t>(</m:t>
          </m:r>
          <m:r>
            <m:t>z</m:t>
          </m:r>
          <m:r>
            <m:rPr>
              <m:sty m:val="p"/>
            </m:rPr>
            <m:t>)</m:t>
          </m:r>
          <m:sSub>
            <m:e>
              <m:r>
                <m:t>H</m:t>
              </m:r>
            </m:e>
            <m:sub>
              <m:r>
                <m:t>0</m:t>
              </m:r>
            </m:sub>
          </m:sSub>
          <m:r>
            <m:rPr>
              <m:sty m:val="p"/>
            </m:rPr>
            <m:t>(</m:t>
          </m:r>
          <m:r>
            <m:rPr>
              <m:sty m:val="p"/>
            </m:rPr>
            <m:t>−</m:t>
          </m:r>
          <m:r>
            <m:t>z</m:t>
          </m:r>
          <m:r>
            <m:rPr>
              <m:sty m:val="p"/>
            </m:rPr>
            <m:t>)</m:t>
          </m:r>
          <m:r>
            <m:rPr>
              <m:sty m:val="p"/>
            </m:rPr>
            <m:t>+</m:t>
          </m:r>
          <m:sSub>
            <m:e>
              <m:r>
                <m:t>F</m:t>
              </m:r>
            </m:e>
            <m:sub>
              <m:r>
                <m:t>1</m:t>
              </m:r>
            </m:sub>
          </m:sSub>
          <m:r>
            <m:rPr>
              <m:sty m:val="p"/>
            </m:rPr>
            <m:t>(</m:t>
          </m:r>
          <m:r>
            <m:t>z</m:t>
          </m:r>
          <m:r>
            <m:rPr>
              <m:sty m:val="p"/>
            </m:rPr>
            <m:t>)</m:t>
          </m:r>
          <m:sSub>
            <m:e>
              <m:r>
                <m:t>H</m:t>
              </m:r>
            </m:e>
            <m:sub>
              <m:r>
                <m:t>1</m:t>
              </m:r>
            </m:sub>
          </m:sSub>
          <m:r>
            <m:rPr>
              <m:sty m:val="p"/>
            </m:rPr>
            <m:t>(</m:t>
          </m:r>
          <m:r>
            <m:rPr>
              <m:sty m:val="p"/>
            </m:rPr>
            <m:t>−</m:t>
          </m:r>
          <m:r>
            <m:t>z</m:t>
          </m:r>
          <m:r>
            <m:rPr>
              <m:sty m:val="p"/>
            </m:rPr>
            <m:t>)</m:t>
          </m:r>
          <m:r>
            <m:rPr>
              <m:sty m:val="p"/>
            </m:rPr>
            <m:t>=</m:t>
          </m:r>
          <m:r>
            <m:t>0</m:t>
          </m:r>
          <m:r>
            <m:rPr>
              <m:sty m:val="p"/>
            </m:rPr>
            <m:t>.</m:t>
          </m:r>
        </m:oMath>
      </m:oMathPara>
    </w:p>
    <w:bookmarkEnd w:id="123"/>
    <w:bookmarkStart w:id="124" w:name="X56e77f76fdf96f81c5d487bac9180a77e9b7026"/>
    <w:p>
      <w:pPr>
        <w:pStyle w:val="Heading2"/>
      </w:pPr>
      <w:r>
        <w:t xml:space="preserve">2. Desired-path condition</w:t>
      </w:r>
    </w:p>
    <w:p>
      <w:pPr>
        <w:pStyle w:val="FirstParagraph"/>
      </w:pPr>
      <w:r>
        <w:t xml:space="preserve">The remaining signal transfer function must satisfy</w:t>
      </w:r>
    </w:p>
    <w:p>
      <w:pPr>
        <w:pStyle w:val="BodyText"/>
      </w:pPr>
      <m:oMathPara>
        <m:oMathParaPr>
          <m:jc m:val="center"/>
        </m:oMathParaPr>
        <m:oMath>
          <m:f>
            <m:fPr>
              <m:type m:val="bar"/>
            </m:fPr>
            <m:num>
              <m:r>
                <m:t>1</m:t>
              </m:r>
            </m:num>
            <m:den>
              <m:r>
                <m:t>2</m:t>
              </m:r>
            </m:den>
          </m:f>
          <m:d>
            <m:dPr>
              <m:begChr m:val="["/>
              <m:sepChr m:val=""/>
              <m:endChr m:val="]"/>
              <m:grow/>
            </m:dPr>
            <m:e>
              <m:sSub>
                <m:e>
                  <m:r>
                    <m:t>F</m:t>
                  </m:r>
                </m:e>
                <m:sub>
                  <m:r>
                    <m:t>0</m:t>
                  </m:r>
                </m:sub>
              </m:sSub>
              <m:r>
                <m:rPr>
                  <m:sty m:val="p"/>
                </m:rPr>
                <m:t>(</m:t>
              </m:r>
              <m:r>
                <m:t>z</m:t>
              </m:r>
              <m:r>
                <m:rPr>
                  <m:sty m:val="p"/>
                </m:rPr>
                <m:t>)</m:t>
              </m:r>
              <m:sSub>
                <m:e>
                  <m:r>
                    <m:t>H</m:t>
                  </m:r>
                </m:e>
                <m:sub>
                  <m:r>
                    <m:t>0</m:t>
                  </m:r>
                </m:sub>
              </m:sSub>
              <m:r>
                <m:rPr>
                  <m:sty m:val="p"/>
                </m:rPr>
                <m:t>(</m:t>
              </m:r>
              <m:r>
                <m:t>z</m:t>
              </m:r>
              <m:r>
                <m:rPr>
                  <m:sty m:val="p"/>
                </m:rPr>
                <m:t>)</m:t>
              </m:r>
              <m:r>
                <m:rPr>
                  <m:sty m:val="p"/>
                </m:rPr>
                <m:t>+</m:t>
              </m:r>
              <m:sSub>
                <m:e>
                  <m:r>
                    <m:t>F</m:t>
                  </m:r>
                </m:e>
                <m:sub>
                  <m:r>
                    <m:t>1</m:t>
                  </m:r>
                </m:sub>
              </m:sSub>
              <m:r>
                <m:rPr>
                  <m:sty m:val="p"/>
                </m:rPr>
                <m:t>(</m:t>
              </m:r>
              <m:r>
                <m:t>z</m:t>
              </m:r>
              <m:r>
                <m:rPr>
                  <m:sty m:val="p"/>
                </m:rPr>
                <m:t>)</m:t>
              </m:r>
              <m:sSub>
                <m:e>
                  <m:r>
                    <m:t>H</m:t>
                  </m:r>
                </m:e>
                <m:sub>
                  <m:r>
                    <m:t>1</m:t>
                  </m:r>
                </m:sub>
              </m:sSub>
              <m:r>
                <m:rPr>
                  <m:sty m:val="p"/>
                </m:rPr>
                <m:t>(</m:t>
              </m:r>
              <m:r>
                <m:t>z</m:t>
              </m:r>
              <m:r>
                <m:rPr>
                  <m:sty m:val="p"/>
                </m:rPr>
                <m:t>)</m:t>
              </m:r>
            </m:e>
          </m:d>
          <m:r>
            <m:rPr>
              <m:sty m:val="p"/>
            </m:rPr>
            <m:t>=</m:t>
          </m:r>
          <m:r>
            <m:t>c</m:t>
          </m:r>
          <m:sSup>
            <m:e>
              <m:r>
                <m:t>z</m:t>
              </m:r>
            </m:e>
            <m:sup>
              <m:r>
                <m:rPr>
                  <m:sty m:val="p"/>
                </m:rPr>
                <m:t>−</m:t>
              </m:r>
              <m:r>
                <m:t>d</m:t>
              </m:r>
            </m:sup>
          </m:sSup>
          <m:r>
            <m:rPr>
              <m:sty m:val="p"/>
            </m:rPr>
            <m:t>.</m:t>
          </m:r>
        </m:oMath>
      </m:oMathPara>
    </w:p>
    <w:p>
      <w:pPr>
        <w:pStyle w:val="FirstParagraph"/>
      </w:pPr>
      <w:r>
        <w:t xml:space="preserve">These correspond to two different problems.</w:t>
      </w:r>
    </w:p>
    <w:bookmarkEnd w:id="124"/>
    <w:bookmarkStart w:id="125" w:name="alias-problem"/>
    <w:p>
      <w:pPr>
        <w:pStyle w:val="Heading2"/>
      </w:pPr>
      <w:r>
        <w:t xml:space="preserve">Alias problem</w:t>
      </w:r>
    </w:p>
    <w:p>
      <w:pPr>
        <w:pStyle w:val="FirstParagraph"/>
      </w:pPr>
      <w:r>
        <w:t xml:space="preserve">Downsampling causes the spectral copies of each branch to fold.</w:t>
      </w:r>
    </w:p>
    <w:p>
      <w:pPr>
        <w:pStyle w:val="BodyText"/>
      </w:pPr>
      <w:r>
        <w:t xml:space="preserve">So individually, branch outputs contain alias terms.</w:t>
      </w:r>
    </w:p>
    <w:p>
      <w:pPr>
        <w:pStyle w:val="BodyText"/>
      </w:pPr>
      <w:r>
        <w:t xml:space="preserve">Perfect-reconstruction banks are designed so that those alias terms cancel when the synthesis branches are summed.</w:t>
      </w:r>
    </w:p>
    <w:bookmarkEnd w:id="125"/>
    <w:bookmarkStart w:id="126" w:name="distortion-problem"/>
    <w:p>
      <w:pPr>
        <w:pStyle w:val="Heading2"/>
      </w:pPr>
      <w:r>
        <w:t xml:space="preserve">Distortion problem</w:t>
      </w:r>
    </w:p>
    <w:p>
      <w:pPr>
        <w:pStyle w:val="FirstParagraph"/>
      </w:pPr>
      <w:r>
        <w:t xml:space="preserve">Even after aliasing is canceled, the desired signal component could still be distorted.</w:t>
      </w:r>
    </w:p>
    <w:p>
      <w:pPr>
        <w:pStyle w:val="BodyText"/>
      </w:pPr>
      <w:r>
        <w:t xml:space="preserve">For example, the amplitude response might vary with frequency.</w:t>
      </w:r>
    </w:p>
    <w:p>
      <w:pPr>
        <w:pStyle w:val="BodyText"/>
      </w:pPr>
      <w:r>
        <w:t xml:space="preserve">Perfect reconstruction requires the surviving transfer function to be only</w:t>
      </w:r>
    </w:p>
    <w:p>
      <w:pPr>
        <w:pStyle w:val="BodyText"/>
      </w:pPr>
      <m:oMathPara>
        <m:oMathParaPr>
          <m:jc m:val="center"/>
        </m:oMathParaPr>
        <m:oMath>
          <m:r>
            <m:t>c</m:t>
          </m:r>
          <m:sSup>
            <m:e>
              <m:r>
                <m:t>z</m:t>
              </m:r>
            </m:e>
            <m:sup>
              <m:r>
                <m:rPr>
                  <m:sty m:val="p"/>
                </m:rPr>
                <m:t>−</m:t>
              </m:r>
              <m:r>
                <m:t>d</m:t>
              </m:r>
            </m:sup>
          </m:sSup>
          <m:r>
            <m:rPr>
              <m:sty m:val="p"/>
            </m:rPr>
            <m:t>.</m:t>
          </m:r>
        </m:oMath>
      </m:oMathPara>
    </w:p>
    <w:p>
      <w:pPr>
        <w:pStyle w:val="FirstParagraph"/>
      </w:pPr>
      <w:r>
        <w:t xml:space="preserve">That is flat magnitude with linear phase corresponding only to delay.</w:t>
      </w:r>
    </w:p>
    <w:p>
      <w:pPr>
        <w:pStyle w:val="BodyText"/>
      </w:pPr>
      <w:r>
        <w:t xml:space="preserve">The deck explicitly distinguishes these two requirements.</w:t>
      </w:r>
    </w:p>
    <w:p>
      <w:r>
        <w:pict>
          <v:rect style="width:0;height:1.5pt" o:hralign="center" o:hrstd="t" o:hr="t"/>
        </w:pict>
      </w:r>
    </w:p>
    <w:bookmarkEnd w:id="126"/>
    <w:bookmarkEnd w:id="127"/>
    <w:bookmarkStart w:id="128" w:name="Xa82e284434abaa6c9b8e6ff3774314bdab45c4d"/>
    <w:p>
      <w:pPr>
        <w:pStyle w:val="Heading1"/>
      </w:pPr>
      <w:r>
        <w:t xml:space="preserve">A Useful Way to Explain Perfect Reconstruction</w:t>
      </w:r>
    </w:p>
    <w:p>
      <w:pPr>
        <w:pStyle w:val="FirstParagraph"/>
      </w:pPr>
      <w:r>
        <w:t xml:space="preserve">Students often think:</w:t>
      </w:r>
    </w:p>
    <w:p>
      <w:pPr>
        <w:pStyle w:val="BlockText"/>
      </w:pPr>
      <w:r>
        <w:t xml:space="preserve">“If both subbands are approximately correct, reconstruction should be approximately correct.”</w:t>
      </w:r>
    </w:p>
    <w:p>
      <w:pPr>
        <w:pStyle w:val="FirstParagraph"/>
      </w:pPr>
      <w:r>
        <w:t xml:space="preserve">That is not the full story.</w:t>
      </w:r>
    </w:p>
    <w:p>
      <w:pPr>
        <w:pStyle w:val="BodyText"/>
      </w:pPr>
      <w:r>
        <w:t xml:space="preserve">The synthesis bank relies on</w:t>
      </w:r>
      <w:r>
        <w:t xml:space="preserve"> </w:t>
      </w:r>
      <w:r>
        <w:rPr>
          <w:b/>
          <w:bCs/>
        </w:rPr>
        <w:t xml:space="preserve">joint cancellation</w:t>
      </w:r>
      <w:r>
        <w:t xml:space="preserve">.</w:t>
      </w:r>
    </w:p>
    <w:p>
      <w:pPr>
        <w:pStyle w:val="BodyText"/>
      </w:pPr>
      <w:r>
        <w:t xml:space="preserve">Each branch alone may contain terms that are undesirable.</w:t>
      </w:r>
    </w:p>
    <w:p>
      <w:pPr>
        <w:pStyle w:val="BodyText"/>
      </w:pPr>
      <w:r>
        <w:t xml:space="preserve">But after combining the branches, those terms can cancel.</w:t>
      </w:r>
    </w:p>
    <w:p>
      <w:pPr>
        <w:pStyle w:val="BodyText"/>
      </w:pPr>
      <w:r>
        <w:t xml:space="preserve">That is a useful systems idea:</w:t>
      </w:r>
    </w:p>
    <w:p>
      <w:pPr>
        <w:pStyle w:val="BlockText"/>
      </w:pPr>
      <w:r>
        <w:t xml:space="preserve">Individual paths do not need to be perfect; the combined system must satisfy the reconstruction conditions.</w:t>
      </w:r>
    </w:p>
    <w:p>
      <w:r>
        <w:pict>
          <v:rect style="width:0;height:1.5pt" o:hralign="center" o:hrstd="t" o:hr="t"/>
        </w:pict>
      </w:r>
    </w:p>
    <w:bookmarkEnd w:id="128"/>
    <w:bookmarkStart w:id="131" w:name="slide-13--haar-bank"/>
    <w:p>
      <w:pPr>
        <w:pStyle w:val="Heading1"/>
      </w:pPr>
      <w:r>
        <w:t xml:space="preserve">Slide 13 — Haar Bank</w:t>
      </w:r>
    </w:p>
    <w:p>
      <w:pPr>
        <w:pStyle w:val="FirstParagraph"/>
      </w:pPr>
      <w:r>
        <w:t xml:space="preserve">This is one of the best examples in the lecture because it makes perfect reconstruction completely transparent.</w:t>
      </w:r>
    </w:p>
    <w:p>
      <w:pPr>
        <w:pStyle w:val="BodyText"/>
      </w:pPr>
      <w:r>
        <w:t xml:space="preserve">For pairs of samples,</w:t>
      </w:r>
    </w:p>
    <w:p>
      <w:pPr>
        <w:pStyle w:val="BodyText"/>
      </w:pPr>
      <m:oMathPara>
        <m:oMathParaPr>
          <m:jc m:val="center"/>
        </m:oMathParaPr>
        <m:oMath>
          <m:r>
            <m:t>x</m:t>
          </m:r>
          <m:r>
            <m:rPr>
              <m:sty m:val="p"/>
            </m:rPr>
            <m:t>[</m:t>
          </m:r>
          <m:r>
            <m:t>2</m:t>
          </m:r>
          <m:r>
            <m:t>m</m:t>
          </m:r>
          <m:r>
            <m:rPr>
              <m:sty m:val="p"/>
            </m:rPr>
            <m:t>]</m:t>
          </m:r>
        </m:oMath>
      </m:oMathPara>
    </w:p>
    <w:p>
      <w:pPr>
        <w:pStyle w:val="FirstParagraph"/>
      </w:pPr>
      <w:r>
        <w:t xml:space="preserve">and</w:t>
      </w:r>
    </w:p>
    <w:p>
      <w:pPr>
        <w:pStyle w:val="BodyText"/>
      </w:pPr>
      <m:oMathPara>
        <m:oMathParaPr>
          <m:jc m:val="center"/>
        </m:oMathParaPr>
        <m:oMath>
          <m:r>
            <m:t>x</m:t>
          </m:r>
          <m:r>
            <m:rPr>
              <m:sty m:val="p"/>
            </m:rPr>
            <m:t>[</m:t>
          </m:r>
          <m:r>
            <m:t>2</m:t>
          </m:r>
          <m:r>
            <m:t>m</m:t>
          </m:r>
          <m:r>
            <m:rPr>
              <m:sty m:val="p"/>
            </m:rPr>
            <m:t>+</m:t>
          </m:r>
          <m:r>
            <m:t>1</m:t>
          </m:r>
          <m:r>
            <m:rPr>
              <m:sty m:val="p"/>
            </m:rPr>
            <m:t>]</m:t>
          </m:r>
          <m:r>
            <m:rPr>
              <m:sty m:val="p"/>
            </m:rPr>
            <m:t>,</m:t>
          </m:r>
        </m:oMath>
      </m:oMathPara>
    </w:p>
    <w:p>
      <w:pPr>
        <w:pStyle w:val="FirstParagraph"/>
      </w:pPr>
      <w:r>
        <w:t xml:space="preserve">define</w:t>
      </w:r>
    </w:p>
    <w:p>
      <w:pPr>
        <w:pStyle w:val="BodyText"/>
      </w:pPr>
      <m:oMathPara>
        <m:oMathParaPr>
          <m:jc m:val="center"/>
        </m:oMathParaPr>
        <m:oMath>
          <m:r>
            <m:t>a</m:t>
          </m:r>
          <m:r>
            <m:rPr>
              <m:sty m:val="p"/>
            </m:rPr>
            <m:t>[</m:t>
          </m:r>
          <m:r>
            <m:t>m</m:t>
          </m:r>
          <m:r>
            <m:rPr>
              <m:sty m:val="p"/>
            </m:rPr>
            <m:t>]</m:t>
          </m:r>
          <m:r>
            <m:rPr>
              <m:sty m:val="p"/>
            </m:rPr>
            <m:t>=</m:t>
          </m:r>
          <m:f>
            <m:fPr>
              <m:type m:val="bar"/>
            </m:fPr>
            <m:num>
              <m:r>
                <m:t>x</m:t>
              </m:r>
              <m:r>
                <m:rPr>
                  <m:sty m:val="p"/>
                </m:rPr>
                <m:t>[</m:t>
              </m:r>
              <m:r>
                <m:t>2</m:t>
              </m:r>
              <m:r>
                <m:t>m</m:t>
              </m:r>
              <m:r>
                <m:rPr>
                  <m:sty m:val="p"/>
                </m:rPr>
                <m:t>]</m:t>
              </m:r>
              <m:r>
                <m:rPr>
                  <m:sty m:val="p"/>
                </m:rPr>
                <m:t>+</m:t>
              </m:r>
              <m:r>
                <m:t>x</m:t>
              </m:r>
              <m:r>
                <m:rPr>
                  <m:sty m:val="p"/>
                </m:rPr>
                <m:t>[</m:t>
              </m:r>
              <m:r>
                <m:t>2</m:t>
              </m:r>
              <m:r>
                <m:t>m</m:t>
              </m:r>
              <m:r>
                <m:rPr>
                  <m:sty m:val="p"/>
                </m:rPr>
                <m:t>+</m:t>
              </m:r>
              <m:r>
                <m:t>1</m:t>
              </m:r>
              <m:r>
                <m:rPr>
                  <m:sty m:val="p"/>
                </m:rPr>
                <m:t>]</m:t>
              </m:r>
            </m:num>
            <m:den>
              <m:rad>
                <m:radPr>
                  <m:degHide m:val="on"/>
                </m:radPr>
                <m:deg/>
                <m:e>
                  <m:r>
                    <m:t>2</m:t>
                  </m:r>
                </m:e>
              </m:rad>
            </m:den>
          </m:f>
          <m:r>
            <m:rPr>
              <m:sty m:val="p"/>
            </m:rPr>
            <m:t>,</m:t>
          </m:r>
        </m:oMath>
      </m:oMathPara>
    </w:p>
    <w:p>
      <w:pPr>
        <w:pStyle w:val="FirstParagraph"/>
      </w:pPr>
      <w:r>
        <w:t xml:space="preserve">and</w:t>
      </w:r>
    </w:p>
    <w:p>
      <w:pPr>
        <w:pStyle w:val="BodyText"/>
      </w:pPr>
      <m:oMathPara>
        <m:oMathParaPr>
          <m:jc m:val="center"/>
        </m:oMathParaPr>
        <m:oMath>
          <m:r>
            <m:t>d</m:t>
          </m:r>
          <m:r>
            <m:rPr>
              <m:sty m:val="p"/>
            </m:rPr>
            <m:t>[</m:t>
          </m:r>
          <m:r>
            <m:t>m</m:t>
          </m:r>
          <m:r>
            <m:rPr>
              <m:sty m:val="p"/>
            </m:rPr>
            <m:t>]</m:t>
          </m:r>
          <m:r>
            <m:rPr>
              <m:sty m:val="p"/>
            </m:rPr>
            <m:t>=</m:t>
          </m:r>
          <m:f>
            <m:fPr>
              <m:type m:val="bar"/>
            </m:fPr>
            <m:num>
              <m:r>
                <m:t>x</m:t>
              </m:r>
              <m:r>
                <m:rPr>
                  <m:sty m:val="p"/>
                </m:rPr>
                <m:t>[</m:t>
              </m:r>
              <m:r>
                <m:t>2</m:t>
              </m:r>
              <m:r>
                <m:t>m</m:t>
              </m:r>
              <m:r>
                <m:rPr>
                  <m:sty m:val="p"/>
                </m:rPr>
                <m:t>]</m:t>
              </m:r>
              <m:r>
                <m:rPr>
                  <m:sty m:val="p"/>
                </m:rPr>
                <m:t>−</m:t>
              </m:r>
              <m:r>
                <m:t>x</m:t>
              </m:r>
              <m:r>
                <m:rPr>
                  <m:sty m:val="p"/>
                </m:rPr>
                <m:t>[</m:t>
              </m:r>
              <m:r>
                <m:t>2</m:t>
              </m:r>
              <m:r>
                <m:t>m</m:t>
              </m:r>
              <m:r>
                <m:rPr>
                  <m:sty m:val="p"/>
                </m:rPr>
                <m:t>+</m:t>
              </m:r>
              <m:r>
                <m:t>1</m:t>
              </m:r>
              <m:r>
                <m:rPr>
                  <m:sty m:val="p"/>
                </m:rPr>
                <m:t>]</m:t>
              </m:r>
            </m:num>
            <m:den>
              <m:rad>
                <m:radPr>
                  <m:degHide m:val="on"/>
                </m:radPr>
                <m:deg/>
                <m:e>
                  <m:r>
                    <m:t>2</m:t>
                  </m:r>
                </m:e>
              </m:rad>
            </m:den>
          </m:f>
          <m:r>
            <m:rPr>
              <m:sty m:val="p"/>
            </m:rPr>
            <m:t>.</m:t>
          </m:r>
        </m:oMath>
      </m:oMathPara>
    </w:p>
    <w:p>
      <w:pPr>
        <w:pStyle w:val="FirstParagraph"/>
      </w:pPr>
      <w:r>
        <w:t xml:space="preserve">Interpretation:</w:t>
      </w:r>
    </w:p>
    <w:p>
      <w:pPr>
        <w:pStyle w:val="Compact"/>
        <w:numPr>
          <w:ilvl w:val="0"/>
          <w:numId w:val="1024"/>
        </w:numPr>
      </w:pPr>
      <m:oMath>
        <m:r>
          <m:t>a</m:t>
        </m:r>
        <m:r>
          <m:rPr>
            <m:sty m:val="p"/>
          </m:rPr>
          <m:t>[</m:t>
        </m:r>
        <m:r>
          <m:t>m</m:t>
        </m:r>
        <m:r>
          <m:rPr>
            <m:sty m:val="p"/>
          </m:rPr>
          <m:t>]</m:t>
        </m:r>
      </m:oMath>
      <w:r>
        <w:t xml:space="preserve"> </w:t>
      </w:r>
      <w:r>
        <w:t xml:space="preserve">is an average-like low-frequency quantity,</w:t>
      </w:r>
    </w:p>
    <w:p>
      <w:pPr>
        <w:pStyle w:val="Compact"/>
        <w:numPr>
          <w:ilvl w:val="0"/>
          <w:numId w:val="1024"/>
        </w:numPr>
      </w:pPr>
      <m:oMath>
        <m:r>
          <m:t>d</m:t>
        </m:r>
        <m:r>
          <m:rPr>
            <m:sty m:val="p"/>
          </m:rPr>
          <m:t>[</m:t>
        </m:r>
        <m:r>
          <m:t>m</m:t>
        </m:r>
        <m:r>
          <m:rPr>
            <m:sty m:val="p"/>
          </m:rPr>
          <m:t>]</m:t>
        </m:r>
      </m:oMath>
      <w:r>
        <w:t xml:space="preserve"> </w:t>
      </w:r>
      <w:r>
        <w:t xml:space="preserve">is a difference-like high-frequency quantity.</w:t>
      </w:r>
    </w:p>
    <w:p>
      <w:pPr>
        <w:pStyle w:val="FirstParagraph"/>
      </w:pPr>
      <w:r>
        <w:t xml:space="preserve">Now reconstruct:</w:t>
      </w:r>
    </w:p>
    <w:p>
      <w:pPr>
        <w:pStyle w:val="BodyText"/>
      </w:pPr>
      <m:oMathPara>
        <m:oMathParaPr>
          <m:jc m:val="center"/>
        </m:oMathParaPr>
        <m:oMath>
          <m:r>
            <m:t>x</m:t>
          </m:r>
          <m:r>
            <m:rPr>
              <m:sty m:val="p"/>
            </m:rPr>
            <m:t>[</m:t>
          </m:r>
          <m:r>
            <m:t>2</m:t>
          </m:r>
          <m:r>
            <m:t>m</m:t>
          </m:r>
          <m:r>
            <m:rPr>
              <m:sty m:val="p"/>
            </m:rPr>
            <m:t>]</m:t>
          </m:r>
          <m:r>
            <m:rPr>
              <m:sty m:val="p"/>
            </m:rPr>
            <m:t>=</m:t>
          </m:r>
          <m:f>
            <m:fPr>
              <m:type m:val="bar"/>
            </m:fPr>
            <m:num>
              <m:r>
                <m:t>a</m:t>
              </m:r>
              <m:r>
                <m:rPr>
                  <m:sty m:val="p"/>
                </m:rPr>
                <m:t>[</m:t>
              </m:r>
              <m:r>
                <m:t>m</m:t>
              </m:r>
              <m:r>
                <m:rPr>
                  <m:sty m:val="p"/>
                </m:rPr>
                <m:t>]</m:t>
              </m:r>
              <m:r>
                <m:rPr>
                  <m:sty m:val="p"/>
                </m:rPr>
                <m:t>+</m:t>
              </m:r>
              <m:r>
                <m:t>d</m:t>
              </m:r>
              <m:r>
                <m:rPr>
                  <m:sty m:val="p"/>
                </m:rPr>
                <m:t>[</m:t>
              </m:r>
              <m:r>
                <m:t>m</m:t>
              </m:r>
              <m:r>
                <m:rPr>
                  <m:sty m:val="p"/>
                </m:rPr>
                <m:t>]</m:t>
              </m:r>
            </m:num>
            <m:den>
              <m:rad>
                <m:radPr>
                  <m:degHide m:val="on"/>
                </m:radPr>
                <m:deg/>
                <m:e>
                  <m:r>
                    <m:t>2</m:t>
                  </m:r>
                </m:e>
              </m:rad>
            </m:den>
          </m:f>
          <m:r>
            <m:rPr>
              <m:sty m:val="p"/>
            </m:rPr>
            <m:t>,</m:t>
          </m:r>
        </m:oMath>
      </m:oMathPara>
    </w:p>
    <w:p>
      <w:pPr>
        <w:pStyle w:val="FirstParagraph"/>
      </w:pPr>
      <m:oMathPara>
        <m:oMathParaPr>
          <m:jc m:val="center"/>
        </m:oMathParaPr>
        <m:oMath>
          <m:r>
            <m:t>x</m:t>
          </m:r>
          <m:r>
            <m:rPr>
              <m:sty m:val="p"/>
            </m:rPr>
            <m:t>[</m:t>
          </m:r>
          <m:r>
            <m:t>2</m:t>
          </m:r>
          <m:r>
            <m:t>m</m:t>
          </m:r>
          <m:r>
            <m:rPr>
              <m:sty m:val="p"/>
            </m:rPr>
            <m:t>+</m:t>
          </m:r>
          <m:r>
            <m:t>1</m:t>
          </m:r>
          <m:r>
            <m:rPr>
              <m:sty m:val="p"/>
            </m:rPr>
            <m:t>]</m:t>
          </m:r>
          <m:r>
            <m:rPr>
              <m:sty m:val="p"/>
            </m:rPr>
            <m:t>=</m:t>
          </m:r>
          <m:f>
            <m:fPr>
              <m:type m:val="bar"/>
            </m:fPr>
            <m:num>
              <m:r>
                <m:t>a</m:t>
              </m:r>
              <m:r>
                <m:rPr>
                  <m:sty m:val="p"/>
                </m:rPr>
                <m:t>[</m:t>
              </m:r>
              <m:r>
                <m:t>m</m:t>
              </m:r>
              <m:r>
                <m:rPr>
                  <m:sty m:val="p"/>
                </m:rPr>
                <m:t>]</m:t>
              </m:r>
              <m:r>
                <m:rPr>
                  <m:sty m:val="p"/>
                </m:rPr>
                <m:t>−</m:t>
              </m:r>
              <m:r>
                <m:t>d</m:t>
              </m:r>
              <m:r>
                <m:rPr>
                  <m:sty m:val="p"/>
                </m:rPr>
                <m:t>[</m:t>
              </m:r>
              <m:r>
                <m:t>m</m:t>
              </m:r>
              <m:r>
                <m:rPr>
                  <m:sty m:val="p"/>
                </m:rPr>
                <m:t>]</m:t>
              </m:r>
            </m:num>
            <m:den>
              <m:rad>
                <m:radPr>
                  <m:degHide m:val="on"/>
                </m:radPr>
                <m:deg/>
                <m:e>
                  <m:r>
                    <m:t>2</m:t>
                  </m:r>
                </m:e>
              </m:rad>
            </m:den>
          </m:f>
          <m:r>
            <m:rPr>
              <m:sty m:val="p"/>
            </m:rPr>
            <m:t>.</m:t>
          </m:r>
        </m:oMath>
      </m:oMathPara>
    </w:p>
    <w:bookmarkStart w:id="130" w:name="derivation"/>
    <w:p>
      <w:pPr>
        <w:pStyle w:val="Heading2"/>
      </w:pPr>
      <w:r>
        <w:t xml:space="preserve">Derivation</w:t>
      </w:r>
    </w:p>
    <w:p>
      <w:pPr>
        <w:pStyle w:val="FirstParagraph"/>
      </w:pPr>
      <w:r>
        <w:t xml:space="preserve">Add</w:t>
      </w:r>
      <w:r>
        <w:t xml:space="preserve"> </w:t>
      </w:r>
      <m:oMath>
        <m:r>
          <m:t>a</m:t>
        </m:r>
        <m:r>
          <m:rPr>
            <m:sty m:val="p"/>
          </m:rPr>
          <m:t>[</m:t>
        </m:r>
        <m:r>
          <m:t>m</m:t>
        </m:r>
        <m:r>
          <m:rPr>
            <m:sty m:val="p"/>
          </m:rPr>
          <m:t>]</m:t>
        </m:r>
      </m:oMath>
      <w:r>
        <w:t xml:space="preserve"> </w:t>
      </w:r>
      <w:r>
        <w:t xml:space="preserve">and</w:t>
      </w:r>
      <w:r>
        <w:t xml:space="preserve"> </w:t>
      </w:r>
      <m:oMath>
        <m:r>
          <m:t>d</m:t>
        </m:r>
        <m:r>
          <m:rPr>
            <m:sty m:val="p"/>
          </m:rPr>
          <m:t>[</m:t>
        </m:r>
        <m:r>
          <m:t>m</m:t>
        </m:r>
        <m:r>
          <m:rPr>
            <m:sty m:val="p"/>
          </m:rPr>
          <m:t>]</m:t>
        </m:r>
      </m:oMath>
      <w:r>
        <w:t xml:space="preserve">:</w:t>
      </w:r>
    </w:p>
    <w:p>
      <w:pPr>
        <w:pStyle w:val="BodyText"/>
      </w:pPr>
      <m:oMathPara>
        <m:oMathParaPr>
          <m:jc m:val="center"/>
        </m:oMathParaPr>
        <m:oMath>
          <m:r>
            <m:t>a</m:t>
          </m:r>
          <m:r>
            <m:rPr>
              <m:sty m:val="p"/>
            </m:rPr>
            <m:t>[</m:t>
          </m:r>
          <m:r>
            <m:t>m</m:t>
          </m:r>
          <m:r>
            <m:rPr>
              <m:sty m:val="p"/>
            </m:rPr>
            <m:t>]</m:t>
          </m:r>
          <m:r>
            <m:rPr>
              <m:sty m:val="p"/>
            </m:rPr>
            <m:t>+</m:t>
          </m:r>
          <m:r>
            <m:t>d</m:t>
          </m:r>
          <m:r>
            <m:rPr>
              <m:sty m:val="p"/>
            </m:rPr>
            <m:t>[</m:t>
          </m:r>
          <m:r>
            <m:t>m</m:t>
          </m:r>
          <m:r>
            <m:rPr>
              <m:sty m:val="p"/>
            </m:rPr>
            <m:t>]</m:t>
          </m:r>
          <m:r>
            <m:rPr>
              <m:sty m:val="p"/>
            </m:rPr>
            <m:t>=</m:t>
          </m:r>
          <m:f>
            <m:fPr>
              <m:type m:val="bar"/>
            </m:fPr>
            <m:num>
              <m:r>
                <m:t>x</m:t>
              </m:r>
              <m:r>
                <m:rPr>
                  <m:sty m:val="p"/>
                </m:rPr>
                <m:t>[</m:t>
              </m:r>
              <m:r>
                <m:t>2</m:t>
              </m:r>
              <m:r>
                <m:t>m</m:t>
              </m:r>
              <m:r>
                <m:rPr>
                  <m:sty m:val="p"/>
                </m:rPr>
                <m:t>]</m:t>
              </m:r>
              <m:r>
                <m:rPr>
                  <m:sty m:val="p"/>
                </m:rPr>
                <m:t>+</m:t>
              </m:r>
              <m:r>
                <m:t>x</m:t>
              </m:r>
              <m:r>
                <m:rPr>
                  <m:sty m:val="p"/>
                </m:rPr>
                <m:t>[</m:t>
              </m:r>
              <m:r>
                <m:t>2</m:t>
              </m:r>
              <m:r>
                <m:t>m</m:t>
              </m:r>
              <m:r>
                <m:rPr>
                  <m:sty m:val="p"/>
                </m:rPr>
                <m:t>+</m:t>
              </m:r>
              <m:r>
                <m:t>1</m:t>
              </m:r>
              <m:r>
                <m:rPr>
                  <m:sty m:val="p"/>
                </m:rPr>
                <m:t>]</m:t>
              </m:r>
              <m:r>
                <m:rPr>
                  <m:sty m:val="p"/>
                </m:rPr>
                <m:t>+</m:t>
              </m:r>
              <m:r>
                <m:t>x</m:t>
              </m:r>
              <m:r>
                <m:rPr>
                  <m:sty m:val="p"/>
                </m:rPr>
                <m:t>[</m:t>
              </m:r>
              <m:r>
                <m:t>2</m:t>
              </m:r>
              <m:r>
                <m:t>m</m:t>
              </m:r>
              <m:r>
                <m:rPr>
                  <m:sty m:val="p"/>
                </m:rPr>
                <m:t>]</m:t>
              </m:r>
              <m:r>
                <m:rPr>
                  <m:sty m:val="p"/>
                </m:rPr>
                <m:t>−</m:t>
              </m:r>
              <m:r>
                <m:t>x</m:t>
              </m:r>
              <m:r>
                <m:rPr>
                  <m:sty m:val="p"/>
                </m:rPr>
                <m:t>[</m:t>
              </m:r>
              <m:r>
                <m:t>2</m:t>
              </m:r>
              <m:r>
                <m:t>m</m:t>
              </m:r>
              <m:r>
                <m:rPr>
                  <m:sty m:val="p"/>
                </m:rPr>
                <m:t>+</m:t>
              </m:r>
              <m:r>
                <m:t>1</m:t>
              </m:r>
              <m:r>
                <m:rPr>
                  <m:sty m:val="p"/>
                </m:rPr>
                <m:t>]</m:t>
              </m:r>
            </m:num>
            <m:den>
              <m:rad>
                <m:radPr>
                  <m:degHide m:val="on"/>
                </m:radPr>
                <m:deg/>
                <m:e>
                  <m:r>
                    <m:t>2</m:t>
                  </m:r>
                </m:e>
              </m:rad>
            </m:den>
          </m:f>
          <m:r>
            <m:rPr>
              <m:sty m:val="p"/>
            </m:rPr>
            <m:t>.</m:t>
          </m:r>
        </m:oMath>
      </m:oMathPara>
    </w:p>
    <w:p>
      <w:pPr>
        <w:pStyle w:val="FirstParagraph"/>
      </w:pPr>
      <w:r>
        <w:t xml:space="preserve">So</w:t>
      </w:r>
    </w:p>
    <w:p>
      <w:pPr>
        <w:pStyle w:val="BodyText"/>
      </w:pPr>
      <m:oMathPara>
        <m:oMathParaPr>
          <m:jc m:val="center"/>
        </m:oMathParaPr>
        <m:oMath>
          <m:r>
            <m:t>a</m:t>
          </m:r>
          <m:r>
            <m:rPr>
              <m:sty m:val="p"/>
            </m:rPr>
            <m:t>[</m:t>
          </m:r>
          <m:r>
            <m:t>m</m:t>
          </m:r>
          <m:r>
            <m:rPr>
              <m:sty m:val="p"/>
            </m:rPr>
            <m:t>]</m:t>
          </m:r>
          <m:r>
            <m:rPr>
              <m:sty m:val="p"/>
            </m:rPr>
            <m:t>+</m:t>
          </m:r>
          <m:r>
            <m:t>d</m:t>
          </m:r>
          <m:r>
            <m:rPr>
              <m:sty m:val="p"/>
            </m:rPr>
            <m:t>[</m:t>
          </m:r>
          <m:r>
            <m:t>m</m:t>
          </m:r>
          <m:r>
            <m:rPr>
              <m:sty m:val="p"/>
            </m:rPr>
            <m:t>]</m:t>
          </m:r>
          <m:r>
            <m:rPr>
              <m:sty m:val="p"/>
            </m:rPr>
            <m:t>=</m:t>
          </m:r>
          <m:rad>
            <m:radPr>
              <m:degHide m:val="on"/>
            </m:radPr>
            <m:deg/>
            <m:e>
              <m:r>
                <m:t>2</m:t>
              </m:r>
            </m:e>
          </m:rad>
          <m:r>
            <m:t>x</m:t>
          </m:r>
          <m:r>
            <m:rPr>
              <m:sty m:val="p"/>
            </m:rPr>
            <m:t>[</m:t>
          </m:r>
          <m:r>
            <m:t>2</m:t>
          </m:r>
          <m:r>
            <m:t>m</m:t>
          </m:r>
          <m:r>
            <m:rPr>
              <m:sty m:val="p"/>
            </m:rPr>
            <m:t>]</m:t>
          </m:r>
          <m:r>
            <m:rPr>
              <m:sty m:val="p"/>
            </m:rPr>
            <m:t>.</m:t>
          </m:r>
        </m:oMath>
      </m:oMathPara>
    </w:p>
    <w:p>
      <w:pPr>
        <w:pStyle w:val="FirstParagraph"/>
      </w:pPr>
      <w:r>
        <w:t xml:space="preserve">Therefore,</w:t>
      </w:r>
    </w:p>
    <w:p>
      <w:pPr>
        <w:pStyle w:val="BodyText"/>
      </w:pPr>
      <m:oMathPara>
        <m:oMathParaPr>
          <m:jc m:val="center"/>
        </m:oMathParaPr>
        <m:oMath>
          <m:r>
            <m:t>x</m:t>
          </m:r>
          <m:r>
            <m:rPr>
              <m:sty m:val="p"/>
            </m:rPr>
            <m:t>[</m:t>
          </m:r>
          <m:r>
            <m:t>2</m:t>
          </m:r>
          <m:r>
            <m:t>m</m:t>
          </m:r>
          <m:r>
            <m:rPr>
              <m:sty m:val="p"/>
            </m:rPr>
            <m:t>]</m:t>
          </m:r>
          <m:r>
            <m:rPr>
              <m:sty m:val="p"/>
            </m:rPr>
            <m:t>=</m:t>
          </m:r>
          <m:f>
            <m:fPr>
              <m:type m:val="bar"/>
            </m:fPr>
            <m:num>
              <m:r>
                <m:t>a</m:t>
              </m:r>
              <m:r>
                <m:rPr>
                  <m:sty m:val="p"/>
                </m:rPr>
                <m:t>[</m:t>
              </m:r>
              <m:r>
                <m:t>m</m:t>
              </m:r>
              <m:r>
                <m:rPr>
                  <m:sty m:val="p"/>
                </m:rPr>
                <m:t>]</m:t>
              </m:r>
              <m:r>
                <m:rPr>
                  <m:sty m:val="p"/>
                </m:rPr>
                <m:t>+</m:t>
              </m:r>
              <m:r>
                <m:t>d</m:t>
              </m:r>
              <m:r>
                <m:rPr>
                  <m:sty m:val="p"/>
                </m:rPr>
                <m:t>[</m:t>
              </m:r>
              <m:r>
                <m:t>m</m:t>
              </m:r>
              <m:r>
                <m:rPr>
                  <m:sty m:val="p"/>
                </m:rPr>
                <m:t>]</m:t>
              </m:r>
            </m:num>
            <m:den>
              <m:rad>
                <m:radPr>
                  <m:degHide m:val="on"/>
                </m:radPr>
                <m:deg/>
                <m:e>
                  <m:r>
                    <m:t>2</m:t>
                  </m:r>
                </m:e>
              </m:rad>
            </m:den>
          </m:f>
          <m:r>
            <m:rPr>
              <m:sty m:val="p"/>
            </m:rPr>
            <m:t>.</m:t>
          </m:r>
        </m:oMath>
      </m:oMathPara>
    </w:p>
    <w:p>
      <w:pPr>
        <w:pStyle w:val="FirstParagraph"/>
      </w:pPr>
      <w:r>
        <w:t xml:space="preserve">Similarly,</w:t>
      </w:r>
    </w:p>
    <w:p>
      <w:pPr>
        <w:pStyle w:val="BodyText"/>
      </w:pPr>
      <m:oMathPara>
        <m:oMathParaPr>
          <m:jc m:val="center"/>
        </m:oMathParaPr>
        <m:oMath>
          <m:r>
            <m:t>a</m:t>
          </m:r>
          <m:r>
            <m:rPr>
              <m:sty m:val="p"/>
            </m:rPr>
            <m:t>[</m:t>
          </m:r>
          <m:r>
            <m:t>m</m:t>
          </m:r>
          <m:r>
            <m:rPr>
              <m:sty m:val="p"/>
            </m:rPr>
            <m:t>]</m:t>
          </m:r>
          <m:r>
            <m:rPr>
              <m:sty m:val="p"/>
            </m:rPr>
            <m:t>−</m:t>
          </m:r>
          <m:r>
            <m:t>d</m:t>
          </m:r>
          <m:r>
            <m:rPr>
              <m:sty m:val="p"/>
            </m:rPr>
            <m:t>[</m:t>
          </m:r>
          <m:r>
            <m:t>m</m:t>
          </m:r>
          <m:r>
            <m:rPr>
              <m:sty m:val="p"/>
            </m:rPr>
            <m:t>]</m:t>
          </m:r>
          <m:r>
            <m:rPr>
              <m:sty m:val="p"/>
            </m:rPr>
            <m:t>=</m:t>
          </m:r>
          <m:rad>
            <m:radPr>
              <m:degHide m:val="on"/>
            </m:radPr>
            <m:deg/>
            <m:e>
              <m:r>
                <m:t>2</m:t>
              </m:r>
            </m:e>
          </m:rad>
          <m:r>
            <m:t>x</m:t>
          </m:r>
          <m:r>
            <m:rPr>
              <m:sty m:val="p"/>
            </m:rPr>
            <m:t>[</m:t>
          </m:r>
          <m:r>
            <m:t>2</m:t>
          </m:r>
          <m:r>
            <m:t>m</m:t>
          </m:r>
          <m:r>
            <m:rPr>
              <m:sty m:val="p"/>
            </m:rPr>
            <m:t>+</m:t>
          </m:r>
          <m:r>
            <m:t>1</m:t>
          </m:r>
          <m:r>
            <m:rPr>
              <m:sty m:val="p"/>
            </m:rPr>
            <m:t>]</m:t>
          </m:r>
          <m:r>
            <m:rPr>
              <m:sty m:val="p"/>
            </m:rPr>
            <m:t>.</m:t>
          </m:r>
        </m:oMath>
      </m:oMathPara>
    </w:p>
    <w:p>
      <w:pPr>
        <w:pStyle w:val="FirstParagraph"/>
      </w:pPr>
      <w:r>
        <w:t xml:space="preserve">So reconstruction is exact.</w:t>
      </w:r>
    </w:p>
    <w:bookmarkStart w:id="129" w:name="nice-numerical-example"/>
    <w:p>
      <w:pPr>
        <w:pStyle w:val="Heading3"/>
      </w:pPr>
      <w:r>
        <w:t xml:space="preserve">Nice numerical example</w:t>
      </w:r>
    </w:p>
    <w:p>
      <w:pPr>
        <w:pStyle w:val="FirstParagraph"/>
      </w:pPr>
      <w:r>
        <w:t xml:space="preserve">Suppose</w:t>
      </w:r>
    </w:p>
    <w:p>
      <w:pPr>
        <w:pStyle w:val="BodyText"/>
      </w:pPr>
      <m:oMathPara>
        <m:oMathParaPr>
          <m:jc m:val="center"/>
        </m:oMathParaPr>
        <m:oMath>
          <m:r>
            <m:t>x</m:t>
          </m:r>
          <m:r>
            <m:rPr>
              <m:sty m:val="p"/>
            </m:rPr>
            <m:t>[</m:t>
          </m:r>
          <m:r>
            <m:t>0</m:t>
          </m:r>
          <m:r>
            <m:rPr>
              <m:sty m:val="p"/>
            </m:rPr>
            <m:t>]</m:t>
          </m:r>
          <m:r>
            <m:rPr>
              <m:sty m:val="p"/>
            </m:rPr>
            <m:t>=</m:t>
          </m:r>
          <m:r>
            <m:t>3</m:t>
          </m:r>
          <m:r>
            <m:rPr>
              <m:sty m:val="p"/>
            </m:rPr>
            <m:t>,</m:t>
          </m:r>
          <m:r>
            <m:t>  </m:t>
          </m:r>
          <m:r>
            <m:t>x</m:t>
          </m:r>
          <m:r>
            <m:rPr>
              <m:sty m:val="p"/>
            </m:rPr>
            <m:t>[</m:t>
          </m:r>
          <m:r>
            <m:t>1</m:t>
          </m:r>
          <m:r>
            <m:rPr>
              <m:sty m:val="p"/>
            </m:rPr>
            <m:t>]</m:t>
          </m:r>
          <m:r>
            <m:rPr>
              <m:sty m:val="p"/>
            </m:rPr>
            <m:t>=</m:t>
          </m:r>
          <m:r>
            <m:t>1</m:t>
          </m:r>
          <m:r>
            <m:rPr>
              <m:sty m:val="p"/>
            </m:rPr>
            <m:t>.</m:t>
          </m:r>
        </m:oMath>
      </m:oMathPara>
    </w:p>
    <w:p>
      <w:pPr>
        <w:pStyle w:val="FirstParagraph"/>
      </w:pPr>
      <w:r>
        <w:t xml:space="preserve">Then</w:t>
      </w:r>
    </w:p>
    <w:p>
      <w:pPr>
        <w:pStyle w:val="BodyText"/>
      </w:pPr>
      <m:oMathPara>
        <m:oMathParaPr>
          <m:jc m:val="center"/>
        </m:oMathParaPr>
        <m:oMath>
          <m:r>
            <m:t>a</m:t>
          </m:r>
          <m:r>
            <m:rPr>
              <m:sty m:val="p"/>
            </m:rPr>
            <m:t>[</m:t>
          </m:r>
          <m:r>
            <m:t>0</m:t>
          </m:r>
          <m:r>
            <m:rPr>
              <m:sty m:val="p"/>
            </m:rPr>
            <m:t>]</m:t>
          </m:r>
          <m:r>
            <m:rPr>
              <m:sty m:val="p"/>
            </m:rPr>
            <m:t>=</m:t>
          </m:r>
          <m:f>
            <m:fPr>
              <m:type m:val="bar"/>
            </m:fPr>
            <m:num>
              <m:r>
                <m:t>3</m:t>
              </m:r>
              <m:r>
                <m:rPr>
                  <m:sty m:val="p"/>
                </m:rPr>
                <m:t>+</m:t>
              </m:r>
              <m:r>
                <m:t>1</m:t>
              </m:r>
            </m:num>
            <m:den>
              <m:rad>
                <m:radPr>
                  <m:degHide m:val="on"/>
                </m:radPr>
                <m:deg/>
                <m:e>
                  <m:r>
                    <m:t>2</m:t>
                  </m:r>
                </m:e>
              </m:rad>
            </m:den>
          </m:f>
          <m:r>
            <m:rPr>
              <m:sty m:val="p"/>
            </m:rPr>
            <m:t>=</m:t>
          </m:r>
          <m:r>
            <m:t>2</m:t>
          </m:r>
          <m:rad>
            <m:radPr>
              <m:degHide m:val="on"/>
            </m:radPr>
            <m:deg/>
            <m:e>
              <m:r>
                <m:t>2</m:t>
              </m:r>
            </m:e>
          </m:rad>
          <m:r>
            <m:rPr>
              <m:sty m:val="p"/>
            </m:rPr>
            <m:t>,</m:t>
          </m:r>
        </m:oMath>
      </m:oMathPara>
    </w:p>
    <w:p>
      <w:pPr>
        <w:pStyle w:val="FirstParagraph"/>
      </w:pPr>
      <w:r>
        <w:t xml:space="preserve">and</w:t>
      </w:r>
    </w:p>
    <w:p>
      <w:pPr>
        <w:pStyle w:val="BodyText"/>
      </w:pPr>
      <m:oMathPara>
        <m:oMathParaPr>
          <m:jc m:val="center"/>
        </m:oMathParaPr>
        <m:oMath>
          <m:r>
            <m:t>d</m:t>
          </m:r>
          <m:r>
            <m:rPr>
              <m:sty m:val="p"/>
            </m:rPr>
            <m:t>[</m:t>
          </m:r>
          <m:r>
            <m:t>0</m:t>
          </m:r>
          <m:r>
            <m:rPr>
              <m:sty m:val="p"/>
            </m:rPr>
            <m:t>]</m:t>
          </m:r>
          <m:r>
            <m:rPr>
              <m:sty m:val="p"/>
            </m:rPr>
            <m:t>=</m:t>
          </m:r>
          <m:f>
            <m:fPr>
              <m:type m:val="bar"/>
            </m:fPr>
            <m:num>
              <m:r>
                <m:t>3</m:t>
              </m:r>
              <m:r>
                <m:rPr>
                  <m:sty m:val="p"/>
                </m:rPr>
                <m:t>−</m:t>
              </m:r>
              <m:r>
                <m:t>1</m:t>
              </m:r>
            </m:num>
            <m:den>
              <m:rad>
                <m:radPr>
                  <m:degHide m:val="on"/>
                </m:radPr>
                <m:deg/>
                <m:e>
                  <m:r>
                    <m:t>2</m:t>
                  </m:r>
                </m:e>
              </m:rad>
            </m:den>
          </m:f>
          <m:r>
            <m:rPr>
              <m:sty m:val="p"/>
            </m:rPr>
            <m:t>=</m:t>
          </m:r>
          <m:rad>
            <m:radPr>
              <m:degHide m:val="on"/>
            </m:radPr>
            <m:deg/>
            <m:e>
              <m:r>
                <m:t>2</m:t>
              </m:r>
            </m:e>
          </m:rad>
          <m:r>
            <m:rPr>
              <m:sty m:val="p"/>
            </m:rPr>
            <m:t>.</m:t>
          </m:r>
        </m:oMath>
      </m:oMathPara>
    </w:p>
    <w:p>
      <w:pPr>
        <w:pStyle w:val="FirstParagraph"/>
      </w:pPr>
      <w:r>
        <w:t xml:space="preserve">Reconstruct:</w:t>
      </w:r>
    </w:p>
    <w:p>
      <w:pPr>
        <w:pStyle w:val="BodyText"/>
      </w:pPr>
      <m:oMathPara>
        <m:oMathParaPr>
          <m:jc m:val="center"/>
        </m:oMathParaPr>
        <m:oMath>
          <m:r>
            <m:t>x</m:t>
          </m:r>
          <m:r>
            <m:rPr>
              <m:sty m:val="p"/>
            </m:rPr>
            <m:t>[</m:t>
          </m:r>
          <m:r>
            <m:t>0</m:t>
          </m:r>
          <m:r>
            <m:rPr>
              <m:sty m:val="p"/>
            </m:rPr>
            <m:t>]</m:t>
          </m:r>
          <m:r>
            <m:rPr>
              <m:sty m:val="p"/>
            </m:rPr>
            <m:t>=</m:t>
          </m:r>
          <m:f>
            <m:fPr>
              <m:type m:val="bar"/>
            </m:fPr>
            <m:num>
              <m:r>
                <m:t>2</m:t>
              </m:r>
              <m:rad>
                <m:radPr>
                  <m:degHide m:val="on"/>
                </m:radPr>
                <m:deg/>
                <m:e>
                  <m:r>
                    <m:t>2</m:t>
                  </m:r>
                </m:e>
              </m:rad>
              <m:r>
                <m:rPr>
                  <m:sty m:val="p"/>
                </m:rPr>
                <m:t>+</m:t>
              </m:r>
              <m:rad>
                <m:radPr>
                  <m:degHide m:val="on"/>
                </m:radPr>
                <m:deg/>
                <m:e>
                  <m:r>
                    <m:t>2</m:t>
                  </m:r>
                </m:e>
              </m:rad>
            </m:num>
            <m:den>
              <m:rad>
                <m:radPr>
                  <m:degHide m:val="on"/>
                </m:radPr>
                <m:deg/>
                <m:e>
                  <m:r>
                    <m:t>2</m:t>
                  </m:r>
                </m:e>
              </m:rad>
            </m:den>
          </m:f>
          <m:r>
            <m:rPr>
              <m:sty m:val="p"/>
            </m:rPr>
            <m:t>=</m:t>
          </m:r>
          <m:r>
            <m:t>3</m:t>
          </m:r>
          <m:r>
            <m:rPr>
              <m:sty m:val="p"/>
            </m:rPr>
            <m:t>,</m:t>
          </m:r>
        </m:oMath>
      </m:oMathPara>
    </w:p>
    <w:p>
      <w:pPr>
        <w:pStyle w:val="FirstParagraph"/>
      </w:pPr>
      <m:oMathPara>
        <m:oMathParaPr>
          <m:jc m:val="center"/>
        </m:oMathParaPr>
        <m:oMath>
          <m:r>
            <m:t>x</m:t>
          </m:r>
          <m:r>
            <m:rPr>
              <m:sty m:val="p"/>
            </m:rPr>
            <m:t>[</m:t>
          </m:r>
          <m:r>
            <m:t>1</m:t>
          </m:r>
          <m:r>
            <m:rPr>
              <m:sty m:val="p"/>
            </m:rPr>
            <m:t>]</m:t>
          </m:r>
          <m:r>
            <m:rPr>
              <m:sty m:val="p"/>
            </m:rPr>
            <m:t>=</m:t>
          </m:r>
          <m:f>
            <m:fPr>
              <m:type m:val="bar"/>
            </m:fPr>
            <m:num>
              <m:r>
                <m:t>2</m:t>
              </m:r>
              <m:rad>
                <m:radPr>
                  <m:degHide m:val="on"/>
                </m:radPr>
                <m:deg/>
                <m:e>
                  <m:r>
                    <m:t>2</m:t>
                  </m:r>
                </m:e>
              </m:rad>
              <m:r>
                <m:rPr>
                  <m:sty m:val="p"/>
                </m:rPr>
                <m:t>−</m:t>
              </m:r>
              <m:rad>
                <m:radPr>
                  <m:degHide m:val="on"/>
                </m:radPr>
                <m:deg/>
                <m:e>
                  <m:r>
                    <m:t>2</m:t>
                  </m:r>
                </m:e>
              </m:rad>
            </m:num>
            <m:den>
              <m:rad>
                <m:radPr>
                  <m:degHide m:val="on"/>
                </m:radPr>
                <m:deg/>
                <m:e>
                  <m:r>
                    <m:t>2</m:t>
                  </m:r>
                </m:e>
              </m:rad>
            </m:den>
          </m:f>
          <m:r>
            <m:rPr>
              <m:sty m:val="p"/>
            </m:rPr>
            <m:t>=</m:t>
          </m:r>
          <m:r>
            <m:t>1</m:t>
          </m:r>
          <m:r>
            <m:rPr>
              <m:sty m:val="p"/>
            </m:rPr>
            <m:t>.</m:t>
          </m:r>
        </m:oMath>
      </m:oMathPara>
    </w:p>
    <w:p>
      <w:pPr>
        <w:pStyle w:val="FirstParagraph"/>
      </w:pPr>
      <w:r>
        <w:t xml:space="preserve">That is perfect reconstruction in its simplest form.</w:t>
      </w:r>
    </w:p>
    <w:p>
      <w:pPr>
        <w:pStyle w:val="BodyText"/>
      </w:pPr>
      <w:r>
        <w:t xml:space="preserve">The deck also notes that the Haar transform is orthonormal and preserves energy.</w:t>
      </w:r>
    </w:p>
    <w:p>
      <w:r>
        <w:pict>
          <v:rect style="width:0;height:1.5pt" o:hralign="center" o:hrstd="t" o:hr="t"/>
        </w:pict>
      </w:r>
    </w:p>
    <w:bookmarkEnd w:id="129"/>
    <w:bookmarkEnd w:id="130"/>
    <w:bookmarkEnd w:id="131"/>
    <w:bookmarkStart w:id="132" w:name="energy-preservation-in-the-haar-bank"/>
    <w:p>
      <w:pPr>
        <w:pStyle w:val="Heading1"/>
      </w:pPr>
      <w:r>
        <w:t xml:space="preserve">Energy Preservation in the Haar Bank</w:t>
      </w:r>
    </w:p>
    <w:p>
      <w:pPr>
        <w:pStyle w:val="FirstParagraph"/>
      </w:pPr>
      <w:r>
        <w:t xml:space="preserve">This is a good enrichment point for senior students.</w:t>
      </w:r>
    </w:p>
    <w:p>
      <w:pPr>
        <w:pStyle w:val="BodyText"/>
      </w:pPr>
      <w:r>
        <w:t xml:space="preserve">For one pair,</w:t>
      </w:r>
    </w:p>
    <w:p>
      <w:pPr>
        <w:pStyle w:val="BodyText"/>
      </w:pPr>
      <m:oMathPara>
        <m:oMathParaPr>
          <m:jc m:val="center"/>
        </m:oMathParaPr>
        <m:oMath>
          <m:sSup>
            <m:e>
              <m:r>
                <m:t>a</m:t>
              </m:r>
            </m:e>
            <m:sup>
              <m:r>
                <m:t>2</m:t>
              </m:r>
            </m:sup>
          </m:sSup>
          <m:r>
            <m:rPr>
              <m:sty m:val="p"/>
            </m:rPr>
            <m:t>[</m:t>
          </m:r>
          <m:r>
            <m:t>m</m:t>
          </m:r>
          <m:r>
            <m:rPr>
              <m:sty m:val="p"/>
            </m:rPr>
            <m:t>]</m:t>
          </m:r>
          <m:r>
            <m:rPr>
              <m:sty m:val="p"/>
            </m:rPr>
            <m:t>+</m:t>
          </m:r>
          <m:sSup>
            <m:e>
              <m:r>
                <m:t>d</m:t>
              </m:r>
            </m:e>
            <m:sup>
              <m:r>
                <m:t>2</m:t>
              </m:r>
            </m:sup>
          </m:sSup>
          <m:r>
            <m:rPr>
              <m:sty m:val="p"/>
            </m:rPr>
            <m:t>[</m:t>
          </m:r>
          <m:r>
            <m:t>m</m:t>
          </m:r>
          <m:r>
            <m:rPr>
              <m:sty m:val="p"/>
            </m:rPr>
            <m:t>]</m:t>
          </m:r>
          <m:r>
            <m:rPr>
              <m:sty m:val="p"/>
            </m:rPr>
            <m:t>=</m:t>
          </m:r>
          <m:sSup>
            <m:e>
              <m:r>
                <m:t>x</m:t>
              </m:r>
            </m:e>
            <m:sup>
              <m:r>
                <m:t>2</m:t>
              </m:r>
            </m:sup>
          </m:sSup>
          <m:r>
            <m:rPr>
              <m:sty m:val="p"/>
            </m:rPr>
            <m:t>[</m:t>
          </m:r>
          <m:r>
            <m:t>2</m:t>
          </m:r>
          <m:r>
            <m:t>m</m:t>
          </m:r>
          <m:r>
            <m:rPr>
              <m:sty m:val="p"/>
            </m:rPr>
            <m:t>]</m:t>
          </m:r>
          <m:r>
            <m:rPr>
              <m:sty m:val="p"/>
            </m:rPr>
            <m:t>+</m:t>
          </m:r>
          <m:sSup>
            <m:e>
              <m:r>
                <m:t>x</m:t>
              </m:r>
            </m:e>
            <m:sup>
              <m:r>
                <m:t>2</m:t>
              </m:r>
            </m:sup>
          </m:sSup>
          <m:r>
            <m:rPr>
              <m:sty m:val="p"/>
            </m:rPr>
            <m:t>[</m:t>
          </m:r>
          <m:r>
            <m:t>2</m:t>
          </m:r>
          <m:r>
            <m:t>m</m:t>
          </m:r>
          <m:r>
            <m:rPr>
              <m:sty m:val="p"/>
            </m:rPr>
            <m:t>+</m:t>
          </m:r>
          <m:r>
            <m:t>1</m:t>
          </m:r>
          <m:r>
            <m:rPr>
              <m:sty m:val="p"/>
            </m:rPr>
            <m:t>]</m:t>
          </m:r>
          <m:r>
            <m:rPr>
              <m:sty m:val="p"/>
            </m:rPr>
            <m:t>.</m:t>
          </m:r>
        </m:oMath>
      </m:oMathPara>
    </w:p>
    <w:p>
      <w:pPr>
        <w:pStyle w:val="FirstParagraph"/>
      </w:pPr>
      <w:r>
        <w:t xml:space="preserve">Proof:</w:t>
      </w:r>
    </w:p>
    <w:p>
      <w:pPr>
        <w:pStyle w:val="BodyText"/>
      </w:pPr>
      <m:oMathPara>
        <m:oMathParaPr>
          <m:jc m:val="center"/>
        </m:oMathParaPr>
        <m:oMath>
          <m:sSup>
            <m:e>
              <m:r>
                <m:t>a</m:t>
              </m:r>
            </m:e>
            <m:sup>
              <m:r>
                <m:t>2</m:t>
              </m:r>
            </m:sup>
          </m:sSup>
          <m:r>
            <m:rPr>
              <m:sty m:val="p"/>
            </m:rPr>
            <m:t>=</m:t>
          </m:r>
          <m:f>
            <m:fPr>
              <m:type m:val="bar"/>
            </m:fPr>
            <m:num>
              <m:r>
                <m:rPr>
                  <m:sty m:val="p"/>
                </m:rPr>
                <m:t>(</m:t>
              </m:r>
              <m:sSub>
                <m:e>
                  <m:r>
                    <m:t>x</m:t>
                  </m:r>
                </m:e>
                <m:sub>
                  <m:r>
                    <m:t>0</m:t>
                  </m:r>
                </m:sub>
              </m:sSub>
              <m:r>
                <m:rPr>
                  <m:sty m:val="p"/>
                </m:rPr>
                <m:t>+</m:t>
              </m:r>
              <m:sSub>
                <m:e>
                  <m:r>
                    <m:t>x</m:t>
                  </m:r>
                </m:e>
                <m:sub>
                  <m:r>
                    <m:t>1</m:t>
                  </m:r>
                </m:sub>
              </m:sSub>
              <m:sSup>
                <m:e>
                  <m:r>
                    <m:rPr>
                      <m:sty m:val="p"/>
                    </m:rPr>
                    <m:t>)</m:t>
                  </m:r>
                </m:e>
                <m:sup>
                  <m:r>
                    <m:t>2</m:t>
                  </m:r>
                </m:sup>
              </m:sSup>
            </m:num>
            <m:den>
              <m:r>
                <m:t>2</m:t>
              </m:r>
            </m:den>
          </m:f>
          <m:r>
            <m:rPr>
              <m:sty m:val="p"/>
            </m:rPr>
            <m:t>,</m:t>
          </m:r>
        </m:oMath>
      </m:oMathPara>
    </w:p>
    <w:p>
      <w:pPr>
        <w:pStyle w:val="FirstParagraph"/>
      </w:pPr>
      <m:oMathPara>
        <m:oMathParaPr>
          <m:jc m:val="center"/>
        </m:oMathParaPr>
        <m:oMath>
          <m:sSup>
            <m:e>
              <m:r>
                <m:t>d</m:t>
              </m:r>
            </m:e>
            <m:sup>
              <m:r>
                <m:t>2</m:t>
              </m:r>
            </m:sup>
          </m:sSup>
          <m:r>
            <m:rPr>
              <m:sty m:val="p"/>
            </m:rPr>
            <m:t>=</m:t>
          </m:r>
          <m:f>
            <m:fPr>
              <m:type m:val="bar"/>
            </m:fPr>
            <m:num>
              <m:r>
                <m:rPr>
                  <m:sty m:val="p"/>
                </m:rPr>
                <m:t>(</m:t>
              </m:r>
              <m:sSub>
                <m:e>
                  <m:r>
                    <m:t>x</m:t>
                  </m:r>
                </m:e>
                <m:sub>
                  <m:r>
                    <m:t>0</m:t>
                  </m:r>
                </m:sub>
              </m:sSub>
              <m:r>
                <m:rPr>
                  <m:sty m:val="p"/>
                </m:rPr>
                <m:t>−</m:t>
              </m:r>
              <m:sSub>
                <m:e>
                  <m:r>
                    <m:t>x</m:t>
                  </m:r>
                </m:e>
                <m:sub>
                  <m:r>
                    <m:t>1</m:t>
                  </m:r>
                </m:sub>
              </m:sSub>
              <m:sSup>
                <m:e>
                  <m:r>
                    <m:rPr>
                      <m:sty m:val="p"/>
                    </m:rPr>
                    <m:t>)</m:t>
                  </m:r>
                </m:e>
                <m:sup>
                  <m:r>
                    <m:t>2</m:t>
                  </m:r>
                </m:sup>
              </m:sSup>
            </m:num>
            <m:den>
              <m:r>
                <m:t>2</m:t>
              </m:r>
            </m:den>
          </m:f>
          <m:r>
            <m:rPr>
              <m:sty m:val="p"/>
            </m:rPr>
            <m:t>.</m:t>
          </m:r>
        </m:oMath>
      </m:oMathPara>
    </w:p>
    <w:p>
      <w:pPr>
        <w:pStyle w:val="FirstParagraph"/>
      </w:pPr>
      <w:r>
        <w:t xml:space="preserve">Add them:</w:t>
      </w:r>
    </w:p>
    <w:p>
      <w:pPr>
        <w:pStyle w:val="BodyText"/>
      </w:pPr>
      <m:oMathPara>
        <m:oMathParaPr>
          <m:jc m:val="center"/>
        </m:oMathParaPr>
        <m:oMath>
          <m:sSup>
            <m:e>
              <m:r>
                <m:t>a</m:t>
              </m:r>
            </m:e>
            <m:sup>
              <m:r>
                <m:t>2</m:t>
              </m:r>
            </m:sup>
          </m:sSup>
          <m:r>
            <m:rPr>
              <m:sty m:val="p"/>
            </m:rPr>
            <m:t>+</m:t>
          </m:r>
          <m:sSup>
            <m:e>
              <m:r>
                <m:t>d</m:t>
              </m:r>
            </m:e>
            <m:sup>
              <m:r>
                <m:t>2</m:t>
              </m:r>
            </m:sup>
          </m:sSup>
          <m:r>
            <m:rPr>
              <m:sty m:val="p"/>
            </m:rPr>
            <m:t>=</m:t>
          </m:r>
          <m:f>
            <m:fPr>
              <m:type m:val="bar"/>
            </m:fPr>
            <m:num>
              <m:sSubSup>
                <m:e>
                  <m:r>
                    <m:t>x</m:t>
                  </m:r>
                </m:e>
                <m:sub>
                  <m:r>
                    <m:t>0</m:t>
                  </m:r>
                </m:sub>
                <m:sup>
                  <m:r>
                    <m:t>2</m:t>
                  </m:r>
                </m:sup>
              </m:sSubSup>
              <m:r>
                <m:rPr>
                  <m:sty m:val="p"/>
                </m:rPr>
                <m:t>+</m:t>
              </m:r>
              <m:r>
                <m:t>2</m:t>
              </m:r>
              <m:sSub>
                <m:e>
                  <m:r>
                    <m:t>x</m:t>
                  </m:r>
                </m:e>
                <m:sub>
                  <m:r>
                    <m:t>0</m:t>
                  </m:r>
                </m:sub>
              </m:sSub>
              <m:sSub>
                <m:e>
                  <m:r>
                    <m:t>x</m:t>
                  </m:r>
                </m:e>
                <m:sub>
                  <m:r>
                    <m:t>1</m:t>
                  </m:r>
                </m:sub>
              </m:sSub>
              <m:r>
                <m:rPr>
                  <m:sty m:val="p"/>
                </m:rPr>
                <m:t>+</m:t>
              </m:r>
              <m:sSubSup>
                <m:e>
                  <m:r>
                    <m:t>x</m:t>
                  </m:r>
                </m:e>
                <m:sub>
                  <m:r>
                    <m:t>1</m:t>
                  </m:r>
                </m:sub>
                <m:sup>
                  <m:r>
                    <m:t>2</m:t>
                  </m:r>
                </m:sup>
              </m:sSubSup>
              <m:r>
                <m:rPr>
                  <m:sty m:val="p"/>
                </m:rPr>
                <m:t>+</m:t>
              </m:r>
              <m:sSubSup>
                <m:e>
                  <m:r>
                    <m:t>x</m:t>
                  </m:r>
                </m:e>
                <m:sub>
                  <m:r>
                    <m:t>0</m:t>
                  </m:r>
                </m:sub>
                <m:sup>
                  <m:r>
                    <m:t>2</m:t>
                  </m:r>
                </m:sup>
              </m:sSubSup>
              <m:r>
                <m:rPr>
                  <m:sty m:val="p"/>
                </m:rPr>
                <m:t>−</m:t>
              </m:r>
              <m:r>
                <m:t>2</m:t>
              </m:r>
              <m:sSub>
                <m:e>
                  <m:r>
                    <m:t>x</m:t>
                  </m:r>
                </m:e>
                <m:sub>
                  <m:r>
                    <m:t>0</m:t>
                  </m:r>
                </m:sub>
              </m:sSub>
              <m:sSub>
                <m:e>
                  <m:r>
                    <m:t>x</m:t>
                  </m:r>
                </m:e>
                <m:sub>
                  <m:r>
                    <m:t>1</m:t>
                  </m:r>
                </m:sub>
              </m:sSub>
              <m:r>
                <m:rPr>
                  <m:sty m:val="p"/>
                </m:rPr>
                <m:t>+</m:t>
              </m:r>
              <m:sSubSup>
                <m:e>
                  <m:r>
                    <m:t>x</m:t>
                  </m:r>
                </m:e>
                <m:sub>
                  <m:r>
                    <m:t>1</m:t>
                  </m:r>
                </m:sub>
                <m:sup>
                  <m:r>
                    <m:t>2</m:t>
                  </m:r>
                </m:sup>
              </m:sSubSup>
            </m:num>
            <m:den>
              <m:r>
                <m:t>2</m:t>
              </m:r>
            </m:den>
          </m:f>
          <m:r>
            <m:rPr>
              <m:sty m:val="p"/>
            </m:rPr>
            <m:t>.</m:t>
          </m:r>
        </m:oMath>
      </m:oMathPara>
    </w:p>
    <w:p>
      <w:pPr>
        <w:pStyle w:val="FirstParagraph"/>
      </w:pPr>
      <w:r>
        <w:t xml:space="preserve">Therefore,</w:t>
      </w:r>
    </w:p>
    <w:p>
      <w:pPr>
        <w:pStyle w:val="BodyText"/>
      </w:pPr>
      <m:oMathPara>
        <m:oMathParaPr>
          <m:jc m:val="center"/>
        </m:oMathParaPr>
        <m:oMath>
          <m:sSup>
            <m:e>
              <m:r>
                <m:t>a</m:t>
              </m:r>
            </m:e>
            <m:sup>
              <m:r>
                <m:t>2</m:t>
              </m:r>
            </m:sup>
          </m:sSup>
          <m:r>
            <m:rPr>
              <m:sty m:val="p"/>
            </m:rPr>
            <m:t>+</m:t>
          </m:r>
          <m:sSup>
            <m:e>
              <m:r>
                <m:t>d</m:t>
              </m:r>
            </m:e>
            <m:sup>
              <m:r>
                <m:t>2</m:t>
              </m:r>
            </m:sup>
          </m:sSup>
          <m:r>
            <m:rPr>
              <m:sty m:val="p"/>
            </m:rPr>
            <m:t>=</m:t>
          </m:r>
          <m:sSubSup>
            <m:e>
              <m:r>
                <m:t>x</m:t>
              </m:r>
            </m:e>
            <m:sub>
              <m:r>
                <m:t>0</m:t>
              </m:r>
            </m:sub>
            <m:sup>
              <m:r>
                <m:t>2</m:t>
              </m:r>
            </m:sup>
          </m:sSubSup>
          <m:r>
            <m:rPr>
              <m:sty m:val="p"/>
            </m:rPr>
            <m:t>+</m:t>
          </m:r>
          <m:sSubSup>
            <m:e>
              <m:r>
                <m:t>x</m:t>
              </m:r>
            </m:e>
            <m:sub>
              <m:r>
                <m:t>1</m:t>
              </m:r>
            </m:sub>
            <m:sup>
              <m:r>
                <m:t>2</m:t>
              </m:r>
            </m:sup>
          </m:sSubSup>
          <m:r>
            <m:rPr>
              <m:sty m:val="p"/>
            </m:rPr>
            <m:t>.</m:t>
          </m:r>
        </m:oMath>
      </m:oMathPara>
    </w:p>
    <w:p>
      <w:pPr>
        <w:pStyle w:val="FirstParagraph"/>
      </w:pPr>
      <w:r>
        <w:t xml:space="preserve">So the transform redistributes energy but does not change total energy.</w:t>
      </w:r>
    </w:p>
    <w:p>
      <w:r>
        <w:pict>
          <v:rect style="width:0;height:1.5pt" o:hralign="center" o:hrstd="t" o:hr="t"/>
        </w:pict>
      </w:r>
    </w:p>
    <w:bookmarkEnd w:id="132"/>
    <w:bookmarkStart w:id="135" w:name="Xc67c8c054661a2e518864fb3cfa75472288163e"/>
    <w:p>
      <w:pPr>
        <w:pStyle w:val="Heading1"/>
      </w:pPr>
      <w:r>
        <w:t xml:space="preserve">Slide 14 — ML Context: Fixed and Learned Filter Banks</w:t>
      </w:r>
    </w:p>
    <w:p>
      <w:pPr>
        <w:pStyle w:val="FirstParagraph"/>
      </w:pPr>
      <w:r>
        <w:t xml:space="preserve">The conceptual bridge is:</w:t>
      </w:r>
    </w:p>
    <w:p>
      <w:pPr>
        <w:pStyle w:val="BlockText"/>
      </w:pPr>
      <w:r>
        <w:t xml:space="preserve">A filter bank can be viewed as a feature extractor.</w:t>
      </w:r>
    </w:p>
    <w:p>
      <w:pPr>
        <w:pStyle w:val="FirstParagraph"/>
      </w:pPr>
      <w:r>
        <w:t xml:space="preserve">Instead of trying to reconstruct the waveform, ML may use the subband outputs as features.</w:t>
      </w:r>
    </w:p>
    <w:p>
      <w:pPr>
        <w:pStyle w:val="BodyText"/>
      </w:pPr>
      <w:r>
        <w:t xml:space="preserve">So the pipeline becomes</w:t>
      </w:r>
    </w:p>
    <w:p>
      <w:pPr>
        <w:pStyle w:val="BodyText"/>
      </w:pPr>
      <m:oMathPara>
        <m:oMathParaPr>
          <m:jc m:val="center"/>
        </m:oMathParaPr>
        <m:oMath>
          <m:r>
            <m:t>x</m:t>
          </m:r>
          <m:r>
            <m:rPr>
              <m:sty m:val="p"/>
            </m:rPr>
            <m:t>[</m:t>
          </m:r>
          <m:r>
            <m:t>n</m:t>
          </m:r>
          <m:r>
            <m:rPr>
              <m:sty m:val="p"/>
            </m:rPr>
            <m:t>]</m:t>
          </m:r>
          <m:r>
            <m:rPr>
              <m:sty m:val="p"/>
            </m:rPr>
            <m:t>→</m:t>
          </m:r>
          <m:r>
            <m:rPr>
              <m:nor/>
              <m:sty m:val="p"/>
            </m:rPr>
            <m:t>filter bank</m:t>
          </m:r>
          <m:r>
            <m:rPr>
              <m:sty m:val="p"/>
            </m:rPr>
            <m:t>→</m:t>
          </m:r>
          <m:r>
            <m:rPr>
              <m:nor/>
              <m:sty m:val="p"/>
            </m:rPr>
            <m:t>subband features</m:t>
          </m:r>
          <m:r>
            <m:rPr>
              <m:sty m:val="p"/>
            </m:rPr>
            <m:t>→</m:t>
          </m:r>
          <m:r>
            <m:rPr>
              <m:nor/>
              <m:sty m:val="p"/>
            </m:rPr>
            <m:t>classifier</m:t>
          </m:r>
          <m:r>
            <m:rPr>
              <m:sty m:val="p"/>
            </m:rPr>
            <m:t>.</m:t>
          </m:r>
        </m:oMath>
      </m:oMathPara>
    </w:p>
    <w:p>
      <w:pPr>
        <w:pStyle w:val="FirstParagraph"/>
      </w:pPr>
      <w:r>
        <w:t xml:space="preserve">At this point students should distinguish two objectives:</w:t>
      </w:r>
    </w:p>
    <w:bookmarkStart w:id="133" w:name="classical-dsp-filter-bank"/>
    <w:p>
      <w:pPr>
        <w:pStyle w:val="Heading2"/>
      </w:pPr>
      <w:r>
        <w:t xml:space="preserve">Classical DSP filter bank</w:t>
      </w:r>
    </w:p>
    <w:p>
      <w:pPr>
        <w:pStyle w:val="FirstParagraph"/>
      </w:pPr>
      <w:r>
        <w:t xml:space="preserve">Often cares about:</w:t>
      </w:r>
    </w:p>
    <w:p>
      <w:pPr>
        <w:pStyle w:val="Compact"/>
        <w:numPr>
          <w:ilvl w:val="0"/>
          <w:numId w:val="1025"/>
        </w:numPr>
      </w:pPr>
      <w:r>
        <w:t xml:space="preserve">reconstruction,</w:t>
      </w:r>
    </w:p>
    <w:p>
      <w:pPr>
        <w:pStyle w:val="Compact"/>
        <w:numPr>
          <w:ilvl w:val="0"/>
          <w:numId w:val="1025"/>
        </w:numPr>
      </w:pPr>
      <w:r>
        <w:t xml:space="preserve">alias cancellation,</w:t>
      </w:r>
    </w:p>
    <w:p>
      <w:pPr>
        <w:pStyle w:val="Compact"/>
        <w:numPr>
          <w:ilvl w:val="0"/>
          <w:numId w:val="1025"/>
        </w:numPr>
      </w:pPr>
      <w:r>
        <w:t xml:space="preserve">known frequency partitions.</w:t>
      </w:r>
    </w:p>
    <w:bookmarkEnd w:id="133"/>
    <w:bookmarkStart w:id="134" w:name="ml-front-end"/>
    <w:p>
      <w:pPr>
        <w:pStyle w:val="Heading2"/>
      </w:pPr>
      <w:r>
        <w:t xml:space="preserve">ML front end</w:t>
      </w:r>
    </w:p>
    <w:p>
      <w:pPr>
        <w:pStyle w:val="FirstParagraph"/>
      </w:pPr>
      <w:r>
        <w:t xml:space="preserve">Often cares about:</w:t>
      </w:r>
    </w:p>
    <w:p>
      <w:pPr>
        <w:pStyle w:val="Compact"/>
        <w:numPr>
          <w:ilvl w:val="0"/>
          <w:numId w:val="1026"/>
        </w:numPr>
      </w:pPr>
      <w:r>
        <w:t xml:space="preserve">discriminative information,</w:t>
      </w:r>
    </w:p>
    <w:p>
      <w:pPr>
        <w:pStyle w:val="Compact"/>
        <w:numPr>
          <w:ilvl w:val="0"/>
          <w:numId w:val="1026"/>
        </w:numPr>
      </w:pPr>
      <w:r>
        <w:t xml:space="preserve">robustness,</w:t>
      </w:r>
    </w:p>
    <w:p>
      <w:pPr>
        <w:pStyle w:val="Compact"/>
        <w:numPr>
          <w:ilvl w:val="0"/>
          <w:numId w:val="1026"/>
        </w:numPr>
      </w:pPr>
      <w:r>
        <w:t xml:space="preserve">compact feature representation,</w:t>
      </w:r>
    </w:p>
    <w:p>
      <w:pPr>
        <w:pStyle w:val="Compact"/>
        <w:numPr>
          <w:ilvl w:val="0"/>
          <w:numId w:val="1026"/>
        </w:numPr>
      </w:pPr>
      <w:r>
        <w:t xml:space="preserve">computational efficiency.</w:t>
      </w:r>
    </w:p>
    <w:p>
      <w:pPr>
        <w:pStyle w:val="FirstParagraph"/>
      </w:pPr>
      <w:r>
        <w:t xml:space="preserve">Perfect reconstruction may not even be required.</w:t>
      </w:r>
    </w:p>
    <w:p>
      <w:r>
        <w:pict>
          <v:rect style="width:0;height:1.5pt" o:hralign="center" o:hrstd="t" o:hr="t"/>
        </w:pict>
      </w:r>
    </w:p>
    <w:bookmarkEnd w:id="134"/>
    <w:bookmarkEnd w:id="135"/>
    <w:bookmarkStart w:id="138" w:name="slide-15--fixed-subband-features"/>
    <w:p>
      <w:pPr>
        <w:pStyle w:val="Heading1"/>
      </w:pPr>
      <w:r>
        <w:t xml:space="preserve">Slide 15 — Fixed Subband Features</w:t>
      </w:r>
    </w:p>
    <w:p>
      <w:pPr>
        <w:pStyle w:val="FirstParagraph"/>
      </w:pPr>
      <w:r>
        <w:t xml:space="preserve">Examples in your slide include:</w:t>
      </w:r>
    </w:p>
    <w:p>
      <w:pPr>
        <w:pStyle w:val="Compact"/>
        <w:numPr>
          <w:ilvl w:val="0"/>
          <w:numId w:val="1027"/>
        </w:numPr>
      </w:pPr>
      <w:r>
        <w:t xml:space="preserve">Mel filter-bank energies,</w:t>
      </w:r>
    </w:p>
    <w:p>
      <w:pPr>
        <w:pStyle w:val="Compact"/>
        <w:numPr>
          <w:ilvl w:val="0"/>
          <w:numId w:val="1027"/>
        </w:numPr>
      </w:pPr>
      <w:r>
        <w:t xml:space="preserve">wavelet coefficients,</w:t>
      </w:r>
    </w:p>
    <w:p>
      <w:pPr>
        <w:pStyle w:val="Compact"/>
        <w:numPr>
          <w:ilvl w:val="0"/>
          <w:numId w:val="1027"/>
        </w:numPr>
      </w:pPr>
      <w:r>
        <w:t xml:space="preserve">scattering-like features,</w:t>
      </w:r>
    </w:p>
    <w:p>
      <w:pPr>
        <w:pStyle w:val="Compact"/>
        <w:numPr>
          <w:ilvl w:val="0"/>
          <w:numId w:val="1027"/>
        </w:numPr>
      </w:pPr>
      <w:r>
        <w:t xml:space="preserve">hand-designed frequency bands.</w:t>
      </w:r>
    </w:p>
    <w:p>
      <w:pPr>
        <w:pStyle w:val="FirstParagraph"/>
      </w:pPr>
      <w:r>
        <w:t xml:space="preserve">The key advantage is strong prior structure.</w:t>
      </w:r>
    </w:p>
    <w:p>
      <w:pPr>
        <w:pStyle w:val="BodyText"/>
      </w:pPr>
      <w:r>
        <w:t xml:space="preserve">A fixed bank says:</w:t>
      </w:r>
    </w:p>
    <w:p>
      <w:pPr>
        <w:pStyle w:val="BlockText"/>
      </w:pPr>
      <w:r>
        <w:t xml:space="preserve">We already know something useful about how signals should be partitioned.</w:t>
      </w:r>
    </w:p>
    <w:p>
      <w:pPr>
        <w:pStyle w:val="FirstParagraph"/>
      </w:pPr>
      <w:r>
        <w:t xml:space="preserve">For example, suppose we classify machines based on vibration data.</w:t>
      </w:r>
    </w:p>
    <w:p>
      <w:pPr>
        <w:pStyle w:val="BodyText"/>
      </w:pPr>
      <w:r>
        <w:t xml:space="preserve">You might define four bands:</w:t>
      </w:r>
    </w:p>
    <w:p>
      <w:pPr>
        <w:pStyle w:val="BodyText"/>
      </w:pPr>
      <m:oMathPara>
        <m:oMathParaPr>
          <m:jc m:val="center"/>
        </m:oMathParaPr>
        <m:oMath>
          <m:sSub>
            <m:e>
              <m:r>
                <m:t>B</m:t>
              </m:r>
            </m:e>
            <m:sub>
              <m:r>
                <m:t>1</m:t>
              </m:r>
            </m:sub>
          </m:sSub>
          <m:r>
            <m:rPr>
              <m:sty m:val="p"/>
            </m:rPr>
            <m:t>:</m:t>
          </m:r>
          <m:r>
            <m:t>0</m:t>
          </m:r>
          <m:r>
            <m:rPr>
              <m:sty m:val="p"/>
            </m:rPr>
            <m:t>−</m:t>
          </m:r>
          <m:r>
            <m:t>100</m:t>
          </m:r>
          <m:r>
            <m:rPr>
              <m:nor/>
              <m:sty m:val="p"/>
            </m:rPr>
            <m:t> Hz</m:t>
          </m:r>
          <m:r>
            <m:rPr>
              <m:sty m:val="p"/>
            </m:rPr>
            <m:t>,</m:t>
          </m:r>
        </m:oMath>
      </m:oMathPara>
    </w:p>
    <w:p>
      <w:pPr>
        <w:pStyle w:val="FirstParagraph"/>
      </w:pPr>
      <m:oMathPara>
        <m:oMathParaPr>
          <m:jc m:val="center"/>
        </m:oMathParaPr>
        <m:oMath>
          <m:sSub>
            <m:e>
              <m:r>
                <m:t>B</m:t>
              </m:r>
            </m:e>
            <m:sub>
              <m:r>
                <m:t>2</m:t>
              </m:r>
            </m:sub>
          </m:sSub>
          <m:r>
            <m:rPr>
              <m:sty m:val="p"/>
            </m:rPr>
            <m:t>:</m:t>
          </m:r>
          <m:r>
            <m:t>100</m:t>
          </m:r>
          <m:r>
            <m:rPr>
              <m:sty m:val="p"/>
            </m:rPr>
            <m:t>−</m:t>
          </m:r>
          <m:r>
            <m:t>300</m:t>
          </m:r>
          <m:r>
            <m:rPr>
              <m:nor/>
              <m:sty m:val="p"/>
            </m:rPr>
            <m:t> Hz</m:t>
          </m:r>
          <m:r>
            <m:rPr>
              <m:sty m:val="p"/>
            </m:rPr>
            <m:t>,</m:t>
          </m:r>
        </m:oMath>
      </m:oMathPara>
    </w:p>
    <w:p>
      <w:pPr>
        <w:pStyle w:val="FirstParagraph"/>
      </w:pPr>
      <m:oMathPara>
        <m:oMathParaPr>
          <m:jc m:val="center"/>
        </m:oMathParaPr>
        <m:oMath>
          <m:sSub>
            <m:e>
              <m:r>
                <m:t>B</m:t>
              </m:r>
            </m:e>
            <m:sub>
              <m:r>
                <m:t>3</m:t>
              </m:r>
            </m:sub>
          </m:sSub>
          <m:r>
            <m:rPr>
              <m:sty m:val="p"/>
            </m:rPr>
            <m:t>:</m:t>
          </m:r>
          <m:r>
            <m:t>300</m:t>
          </m:r>
          <m:r>
            <m:rPr>
              <m:sty m:val="p"/>
            </m:rPr>
            <m:t>−</m:t>
          </m:r>
          <m:r>
            <m:t>800</m:t>
          </m:r>
          <m:r>
            <m:rPr>
              <m:nor/>
              <m:sty m:val="p"/>
            </m:rPr>
            <m:t> Hz</m:t>
          </m:r>
          <m:r>
            <m:rPr>
              <m:sty m:val="p"/>
            </m:rPr>
            <m:t>,</m:t>
          </m:r>
        </m:oMath>
      </m:oMathPara>
    </w:p>
    <w:p>
      <w:pPr>
        <w:pStyle w:val="FirstParagraph"/>
      </w:pPr>
      <m:oMathPara>
        <m:oMathParaPr>
          <m:jc m:val="center"/>
        </m:oMathParaPr>
        <m:oMath>
          <m:sSub>
            <m:e>
              <m:r>
                <m:t>B</m:t>
              </m:r>
            </m:e>
            <m:sub>
              <m:r>
                <m:t>4</m:t>
              </m:r>
            </m:sub>
          </m:sSub>
          <m:r>
            <m:rPr>
              <m:sty m:val="p"/>
            </m:rPr>
            <m:t>:</m:t>
          </m:r>
          <m:r>
            <m:t>800</m:t>
          </m:r>
          <m:r>
            <m:rPr>
              <m:sty m:val="p"/>
            </m:rPr>
            <m:t>−</m:t>
          </m:r>
          <m:r>
            <m:t>2000</m:t>
          </m:r>
          <m:r>
            <m:rPr>
              <m:nor/>
              <m:sty m:val="p"/>
            </m:rPr>
            <m:t> Hz</m:t>
          </m:r>
          <m:r>
            <m:rPr>
              <m:sty m:val="p"/>
            </m:rPr>
            <m:t>.</m:t>
          </m:r>
        </m:oMath>
      </m:oMathPara>
    </w:p>
    <w:p>
      <w:pPr>
        <w:pStyle w:val="FirstParagraph"/>
      </w:pPr>
      <w:r>
        <w:t xml:space="preserve">For each band, calculate energy</w:t>
      </w:r>
    </w:p>
    <w:p>
      <w:pPr>
        <w:pStyle w:val="BodyText"/>
      </w:pPr>
      <m:oMathPara>
        <m:oMathParaPr>
          <m:jc m:val="center"/>
        </m:oMathParaPr>
        <m:oMath>
          <m:sSub>
            <m:e>
              <m:r>
                <m:t>E</m:t>
              </m:r>
            </m:e>
            <m:sub>
              <m:r>
                <m:t>k</m:t>
              </m:r>
            </m:sub>
          </m:sSub>
          <m:r>
            <m:rPr>
              <m:sty m:val="p"/>
            </m:rPr>
            <m:t>=</m:t>
          </m:r>
          <m:nary>
            <m:naryPr>
              <m:chr m:val="∑"/>
              <m:limLoc m:val="undOvr"/>
              <m:subHide m:val="off"/>
              <m:supHide m:val="on"/>
            </m:naryPr>
            <m:sub>
              <m:r>
                <m:t>n</m:t>
              </m:r>
            </m:sub>
            <m:sup>
              <m:r>
                <m:t>​</m:t>
              </m:r>
            </m:sup>
            <m:e>
              <m:sSubSup>
                <m:e>
                  <m:r>
                    <m:t>y</m:t>
                  </m:r>
                </m:e>
                <m:sub>
                  <m:r>
                    <m:t>k</m:t>
                  </m:r>
                </m:sub>
                <m:sup>
                  <m:r>
                    <m:t>2</m:t>
                  </m:r>
                </m:sup>
              </m:sSubSup>
            </m:e>
          </m:nary>
          <m:r>
            <m:rPr>
              <m:sty m:val="p"/>
            </m:rPr>
            <m:t>[</m:t>
          </m:r>
          <m:r>
            <m:t>n</m:t>
          </m:r>
          <m:r>
            <m:rPr>
              <m:sty m:val="p"/>
            </m:rPr>
            <m:t>]</m:t>
          </m:r>
          <m:r>
            <m:rPr>
              <m:sty m:val="p"/>
            </m:rPr>
            <m:t>.</m:t>
          </m:r>
        </m:oMath>
      </m:oMathPara>
    </w:p>
    <w:p>
      <w:pPr>
        <w:pStyle w:val="FirstParagraph"/>
      </w:pPr>
      <w:r>
        <w:t xml:space="preserve">Then use</w:t>
      </w:r>
    </w:p>
    <w:p>
      <w:pPr>
        <w:pStyle w:val="BodyText"/>
      </w:pPr>
      <m:oMathPara>
        <m:oMathParaPr>
          <m:jc m:val="center"/>
        </m:oMathParaPr>
        <m:oMath>
          <m:r>
            <m:rPr>
              <m:sty m:val="b"/>
            </m:rPr>
            <m:t>f</m:t>
          </m:r>
          <m:r>
            <m:rPr>
              <m:sty m:val="p"/>
            </m:rPr>
            <m:t>=</m:t>
          </m:r>
          <m:r>
            <m:rPr>
              <m:sty m:val="p"/>
            </m:rPr>
            <m:t>[</m:t>
          </m:r>
          <m:r>
            <m:rPr>
              <m:sty m:val="p"/>
            </m:rPr>
            <m:t>log</m:t>
          </m:r>
          <m:sSub>
            <m:e>
              <m:r>
                <m:t>E</m:t>
              </m:r>
            </m:e>
            <m:sub>
              <m:r>
                <m:t>1</m:t>
              </m:r>
            </m:sub>
          </m:sSub>
          <m:r>
            <m:rPr>
              <m:sty m:val="p"/>
            </m:rPr>
            <m:t>,</m:t>
          </m:r>
          <m:r>
            <m:rPr>
              <m:sty m:val="p"/>
            </m:rPr>
            <m:t>log</m:t>
          </m:r>
          <m:sSub>
            <m:e>
              <m:r>
                <m:t>E</m:t>
              </m:r>
            </m:e>
            <m:sub>
              <m:r>
                <m:t>2</m:t>
              </m:r>
            </m:sub>
          </m:sSub>
          <m:r>
            <m:rPr>
              <m:sty m:val="p"/>
            </m:rPr>
            <m:t>,</m:t>
          </m:r>
          <m:r>
            <m:rPr>
              <m:sty m:val="p"/>
            </m:rPr>
            <m:t>log</m:t>
          </m:r>
          <m:sSub>
            <m:e>
              <m:r>
                <m:t>E</m:t>
              </m:r>
            </m:e>
            <m:sub>
              <m:r>
                <m:t>3</m:t>
              </m:r>
            </m:sub>
          </m:sSub>
          <m:r>
            <m:rPr>
              <m:sty m:val="p"/>
            </m:rPr>
            <m:t>,</m:t>
          </m:r>
          <m:r>
            <m:rPr>
              <m:sty m:val="p"/>
            </m:rPr>
            <m:t>log</m:t>
          </m:r>
          <m:sSub>
            <m:e>
              <m:r>
                <m:t>E</m:t>
              </m:r>
            </m:e>
            <m:sub>
              <m:r>
                <m:t>4</m:t>
              </m:r>
            </m:sub>
          </m:sSub>
          <m:r>
            <m:rPr>
              <m:sty m:val="p"/>
            </m:rPr>
            <m:t>]</m:t>
          </m:r>
        </m:oMath>
      </m:oMathPara>
    </w:p>
    <w:p>
      <w:pPr>
        <w:pStyle w:val="FirstParagraph"/>
      </w:pPr>
      <w:r>
        <w:t xml:space="preserve">as a feature vector.</w:t>
      </w:r>
    </w:p>
    <w:p>
      <w:pPr>
        <w:pStyle w:val="BodyText"/>
      </w:pPr>
      <w:r>
        <w:t xml:space="preserve">Now a classifier only sees four numbers instead of hundreds or thousands of waveform samples.</w:t>
      </w:r>
    </w:p>
    <w:bookmarkStart w:id="136" w:name="good-explanation-of-why-this-helps"/>
    <w:p>
      <w:pPr>
        <w:pStyle w:val="Heading3"/>
      </w:pPr>
      <w:r>
        <w:t xml:space="preserve">Good explanation of why this helps</w:t>
      </w:r>
    </w:p>
    <w:p>
      <w:pPr>
        <w:pStyle w:val="BlockText"/>
      </w:pPr>
      <w:r>
        <w:t xml:space="preserve">The DSP front end converts a high-dimensional waveform into physically meaningful low-dimensional features, so the learned model may require fewer parameters and less training data.</w:t>
      </w:r>
    </w:p>
    <w:bookmarkEnd w:id="136"/>
    <w:bookmarkStart w:id="137" w:name="important-nuance"/>
    <w:p>
      <w:pPr>
        <w:pStyle w:val="Heading3"/>
      </w:pPr>
      <w:r>
        <w:t xml:space="preserve">Important nuance</w:t>
      </w:r>
    </w:p>
    <w:p>
      <w:pPr>
        <w:pStyle w:val="FirstParagraph"/>
      </w:pPr>
      <w:r>
        <w:t xml:space="preserve">The deck correctly warns that Mel filter banks are often applied to magnitude or power spectra, not necessarily implemented as time-domain perfect-reconstruction banks.</w:t>
      </w:r>
    </w:p>
    <w:p>
      <w:pPr>
        <w:pStyle w:val="BodyText"/>
      </w:pPr>
      <w:r>
        <w:t xml:space="preserve">That is worth saying explicitly.</w:t>
      </w:r>
    </w:p>
    <w:p>
      <w:r>
        <w:pict>
          <v:rect style="width:0;height:1.5pt" o:hralign="center" o:hrstd="t" o:hr="t"/>
        </w:pict>
      </w:r>
    </w:p>
    <w:bookmarkEnd w:id="137"/>
    <w:bookmarkEnd w:id="138"/>
    <w:bookmarkStart w:id="142" w:name="slide-16--learned-filter-banks"/>
    <w:p>
      <w:pPr>
        <w:pStyle w:val="Heading1"/>
      </w:pPr>
      <w:r>
        <w:t xml:space="preserve">Slide 16 — Learned Filter Banks</w:t>
      </w:r>
    </w:p>
    <w:p>
      <w:pPr>
        <w:pStyle w:val="FirstParagraph"/>
      </w:pPr>
      <w:r>
        <w:t xml:space="preserve">A learned</w:t>
      </w:r>
      <w:r>
        <w:t xml:space="preserve"> </w:t>
      </w:r>
      <w:r>
        <w:rPr>
          <w:rStyle w:val="VerbatimChar"/>
        </w:rPr>
        <w:t xml:space="preserve">Conv1d</w:t>
      </w:r>
      <w:r>
        <w:t xml:space="preserve"> </w:t>
      </w:r>
      <w:r>
        <w:t xml:space="preserve">layer can act like an analysis bank.</w:t>
      </w:r>
    </w:p>
    <w:p>
      <w:pPr>
        <w:pStyle w:val="BodyText"/>
      </w:pPr>
      <w:r>
        <w:t xml:space="preserve">Suppose there are</w:t>
      </w:r>
      <w:r>
        <w:t xml:space="preserve"> </w:t>
      </w:r>
      <m:oMath>
        <m:r>
          <m:t>K</m:t>
        </m:r>
      </m:oMath>
      <w:r>
        <w:t xml:space="preserve"> </w:t>
      </w:r>
      <w:r>
        <w:t xml:space="preserve">kernels:</w:t>
      </w:r>
    </w:p>
    <w:p>
      <w:pPr>
        <w:pStyle w:val="BodyText"/>
      </w:pPr>
      <m:oMathPara>
        <m:oMathParaPr>
          <m:jc m:val="center"/>
        </m:oMathParaPr>
        <m:oMath>
          <m:sSub>
            <m:e>
              <m:r>
                <m:t>h</m:t>
              </m:r>
            </m:e>
            <m:sub>
              <m:r>
                <m:t>0</m:t>
              </m:r>
            </m:sub>
          </m:sSub>
          <m:r>
            <m:rPr>
              <m:sty m:val="p"/>
            </m:rPr>
            <m:t>[</m:t>
          </m:r>
          <m:r>
            <m:t>n</m:t>
          </m:r>
          <m:r>
            <m:rPr>
              <m:sty m:val="p"/>
            </m:rPr>
            <m:t>]</m:t>
          </m:r>
          <m:r>
            <m:rPr>
              <m:sty m:val="p"/>
            </m:rPr>
            <m:t>,</m:t>
          </m:r>
          <m:sSub>
            <m:e>
              <m:r>
                <m:t>h</m:t>
              </m:r>
            </m:e>
            <m:sub>
              <m:r>
                <m:t>1</m:t>
              </m:r>
            </m:sub>
          </m:sSub>
          <m:r>
            <m:rPr>
              <m:sty m:val="p"/>
            </m:rPr>
            <m:t>[</m:t>
          </m:r>
          <m:r>
            <m:t>n</m:t>
          </m:r>
          <m:r>
            <m:rPr>
              <m:sty m:val="p"/>
            </m:rPr>
            <m:t>]</m:t>
          </m:r>
          <m:r>
            <m:rPr>
              <m:sty m:val="p"/>
            </m:rPr>
            <m:t>,</m:t>
          </m:r>
          <m:r>
            <m:rPr>
              <m:sty m:val="p"/>
            </m:rPr>
            <m:t>…</m:t>
          </m:r>
          <m:r>
            <m:rPr>
              <m:sty m:val="p"/>
            </m:rPr>
            <m:t>,</m:t>
          </m:r>
          <m:sSub>
            <m:e>
              <m:r>
                <m:t>h</m:t>
              </m:r>
            </m:e>
            <m:sub>
              <m:r>
                <m:t>K</m:t>
              </m:r>
              <m:r>
                <m:rPr>
                  <m:sty m:val="p"/>
                </m:rPr>
                <m:t>−</m:t>
              </m:r>
              <m:r>
                <m:t>1</m:t>
              </m:r>
            </m:sub>
          </m:sSub>
          <m:r>
            <m:rPr>
              <m:sty m:val="p"/>
            </m:rPr>
            <m:t>[</m:t>
          </m:r>
          <m:r>
            <m:t>n</m:t>
          </m:r>
          <m:r>
            <m:rPr>
              <m:sty m:val="p"/>
            </m:rPr>
            <m:t>]</m:t>
          </m:r>
          <m:r>
            <m:rPr>
              <m:sty m:val="p"/>
            </m:rPr>
            <m:t>.</m:t>
          </m:r>
        </m:oMath>
      </m:oMathPara>
    </w:p>
    <w:p>
      <w:pPr>
        <w:pStyle w:val="FirstParagraph"/>
      </w:pPr>
      <w:r>
        <w:t xml:space="preserve">Each produces</w:t>
      </w:r>
    </w:p>
    <w:p>
      <w:pPr>
        <w:pStyle w:val="BodyText"/>
      </w:pPr>
      <m:oMathPara>
        <m:oMathParaPr>
          <m:jc m:val="center"/>
        </m:oMathParaPr>
        <m:oMath>
          <m:sSub>
            <m:e>
              <m:r>
                <m:t>y</m:t>
              </m:r>
            </m:e>
            <m:sub>
              <m:r>
                <m:t>k</m:t>
              </m:r>
            </m:sub>
          </m:sSub>
          <m:r>
            <m:rPr>
              <m:sty m:val="p"/>
            </m:rPr>
            <m:t>[</m:t>
          </m:r>
          <m:r>
            <m:t>n</m:t>
          </m:r>
          <m:r>
            <m:rPr>
              <m:sty m:val="p"/>
            </m:rPr>
            <m:t>]</m:t>
          </m:r>
          <m:r>
            <m:rPr>
              <m:sty m:val="p"/>
            </m:rPr>
            <m:t>=</m:t>
          </m:r>
          <m:r>
            <m:rPr>
              <m:sty m:val="p"/>
            </m:rPr>
            <m:t>(</m:t>
          </m:r>
          <m:sSub>
            <m:e>
              <m:r>
                <m:t>h</m:t>
              </m:r>
            </m:e>
            <m:sub>
              <m:r>
                <m:t>k</m:t>
              </m:r>
            </m:sub>
          </m:sSub>
          <m:r>
            <m:rPr>
              <m:sty m:val="p"/>
            </m:rPr>
            <m:t>*</m:t>
          </m:r>
          <m:r>
            <m:t>x</m:t>
          </m:r>
          <m:r>
            <m:rPr>
              <m:sty m:val="p"/>
            </m:rPr>
            <m:t>)</m:t>
          </m:r>
          <m:r>
            <m:rPr>
              <m:sty m:val="p"/>
            </m:rPr>
            <m:t>[</m:t>
          </m:r>
          <m:r>
            <m:t>n</m:t>
          </m:r>
          <m:r>
            <m:rPr>
              <m:sty m:val="p"/>
            </m:rPr>
            <m:t>]</m:t>
          </m:r>
          <m:r>
            <m:rPr>
              <m:sty m:val="p"/>
            </m:rPr>
            <m:t>.</m:t>
          </m:r>
        </m:oMath>
      </m:oMathPara>
    </w:p>
    <w:p>
      <w:pPr>
        <w:pStyle w:val="FirstParagraph"/>
      </w:pPr>
      <w:r>
        <w:t xml:space="preserve">The channels</w:t>
      </w:r>
    </w:p>
    <w:p>
      <w:pPr>
        <w:pStyle w:val="BodyText"/>
      </w:pPr>
      <m:oMathPara>
        <m:oMathParaPr>
          <m:jc m:val="center"/>
        </m:oMathParaPr>
        <m:oMath>
          <m:sSub>
            <m:e>
              <m:r>
                <m:t>y</m:t>
              </m:r>
            </m:e>
            <m:sub>
              <m:r>
                <m:t>0</m:t>
              </m:r>
            </m:sub>
          </m:sSub>
          <m:r>
            <m:rPr>
              <m:sty m:val="p"/>
            </m:rPr>
            <m:t>[</m:t>
          </m:r>
          <m:r>
            <m:t>n</m:t>
          </m:r>
          <m:r>
            <m:rPr>
              <m:sty m:val="p"/>
            </m:rPr>
            <m:t>]</m:t>
          </m:r>
          <m:r>
            <m:rPr>
              <m:sty m:val="p"/>
            </m:rPr>
            <m:t>,</m:t>
          </m:r>
          <m:sSub>
            <m:e>
              <m:r>
                <m:t>y</m:t>
              </m:r>
            </m:e>
            <m:sub>
              <m:r>
                <m:t>1</m:t>
              </m:r>
            </m:sub>
          </m:sSub>
          <m:r>
            <m:rPr>
              <m:sty m:val="p"/>
            </m:rPr>
            <m:t>[</m:t>
          </m:r>
          <m:r>
            <m:t>n</m:t>
          </m:r>
          <m:r>
            <m:rPr>
              <m:sty m:val="p"/>
            </m:rPr>
            <m:t>]</m:t>
          </m:r>
          <m:r>
            <m:rPr>
              <m:sty m:val="p"/>
            </m:rPr>
            <m:t>,</m:t>
          </m:r>
          <m:r>
            <m:rPr>
              <m:sty m:val="p"/>
            </m:rPr>
            <m:t>…</m:t>
          </m:r>
          <m:r>
            <m:rPr>
              <m:sty m:val="p"/>
            </m:rPr>
            <m:t>,</m:t>
          </m:r>
          <m:sSub>
            <m:e>
              <m:r>
                <m:t>y</m:t>
              </m:r>
            </m:e>
            <m:sub>
              <m:r>
                <m:t>K</m:t>
              </m:r>
              <m:r>
                <m:rPr>
                  <m:sty m:val="p"/>
                </m:rPr>
                <m:t>−</m:t>
              </m:r>
              <m:r>
                <m:t>1</m:t>
              </m:r>
            </m:sub>
          </m:sSub>
          <m:r>
            <m:rPr>
              <m:sty m:val="p"/>
            </m:rPr>
            <m:t>[</m:t>
          </m:r>
          <m:r>
            <m:t>n</m:t>
          </m:r>
          <m:r>
            <m:rPr>
              <m:sty m:val="p"/>
            </m:rPr>
            <m:t>]</m:t>
          </m:r>
        </m:oMath>
      </m:oMathPara>
    </w:p>
    <w:p>
      <w:pPr>
        <w:pStyle w:val="FirstParagraph"/>
      </w:pPr>
      <w:r>
        <w:t xml:space="preserve">are analogous to subbands.</w:t>
      </w:r>
    </w:p>
    <w:p>
      <w:pPr>
        <w:pStyle w:val="BodyText"/>
      </w:pPr>
      <w:r>
        <w:t xml:space="preserve">But unlike a classical filter bank, the filters are learned from the task.</w:t>
      </w:r>
    </w:p>
    <w:bookmarkStart w:id="139" w:name="fixed-bank"/>
    <w:p>
      <w:pPr>
        <w:pStyle w:val="Heading2"/>
      </w:pPr>
      <w:r>
        <w:t xml:space="preserve">Fixed bank</w:t>
      </w:r>
    </w:p>
    <w:p>
      <w:pPr>
        <w:pStyle w:val="FirstParagraph"/>
      </w:pPr>
      <w:r>
        <w:t xml:space="preserve">Advantages:</w:t>
      </w:r>
    </w:p>
    <w:p>
      <w:pPr>
        <w:pStyle w:val="Compact"/>
        <w:numPr>
          <w:ilvl w:val="0"/>
          <w:numId w:val="1028"/>
        </w:numPr>
      </w:pPr>
      <w:r>
        <w:t xml:space="preserve">interpretable,</w:t>
      </w:r>
    </w:p>
    <w:p>
      <w:pPr>
        <w:pStyle w:val="Compact"/>
        <w:numPr>
          <w:ilvl w:val="0"/>
          <w:numId w:val="1028"/>
        </w:numPr>
      </w:pPr>
      <w:r>
        <w:t xml:space="preserve">predictable,</w:t>
      </w:r>
    </w:p>
    <w:p>
      <w:pPr>
        <w:pStyle w:val="Compact"/>
        <w:numPr>
          <w:ilvl w:val="0"/>
          <w:numId w:val="1028"/>
        </w:numPr>
      </w:pPr>
      <w:r>
        <w:t xml:space="preserve">stable,</w:t>
      </w:r>
    </w:p>
    <w:p>
      <w:pPr>
        <w:pStyle w:val="Compact"/>
        <w:numPr>
          <w:ilvl w:val="0"/>
          <w:numId w:val="1028"/>
        </w:numPr>
      </w:pPr>
      <w:r>
        <w:t xml:space="preserve">few trainable parameters,</w:t>
      </w:r>
    </w:p>
    <w:p>
      <w:pPr>
        <w:pStyle w:val="Compact"/>
        <w:numPr>
          <w:ilvl w:val="0"/>
          <w:numId w:val="1028"/>
        </w:numPr>
      </w:pPr>
      <w:r>
        <w:t xml:space="preserve">often data-efficient.</w:t>
      </w:r>
    </w:p>
    <w:p>
      <w:pPr>
        <w:pStyle w:val="FirstParagraph"/>
      </w:pPr>
      <w:r>
        <w:t xml:space="preserve">Disadvantages:</w:t>
      </w:r>
    </w:p>
    <w:p>
      <w:pPr>
        <w:pStyle w:val="Compact"/>
        <w:numPr>
          <w:ilvl w:val="0"/>
          <w:numId w:val="1029"/>
        </w:numPr>
      </w:pPr>
      <w:r>
        <w:t xml:space="preserve">may not match the exact classification task.</w:t>
      </w:r>
    </w:p>
    <w:bookmarkEnd w:id="139"/>
    <w:bookmarkStart w:id="140" w:name="learned-bank"/>
    <w:p>
      <w:pPr>
        <w:pStyle w:val="Heading2"/>
      </w:pPr>
      <w:r>
        <w:t xml:space="preserve">Learned bank</w:t>
      </w:r>
    </w:p>
    <w:p>
      <w:pPr>
        <w:pStyle w:val="FirstParagraph"/>
      </w:pPr>
      <w:r>
        <w:t xml:space="preserve">Advantages:</w:t>
      </w:r>
    </w:p>
    <w:p>
      <w:pPr>
        <w:pStyle w:val="Compact"/>
        <w:numPr>
          <w:ilvl w:val="0"/>
          <w:numId w:val="1030"/>
        </w:numPr>
      </w:pPr>
      <w:r>
        <w:t xml:space="preserve">task-adaptive,</w:t>
      </w:r>
    </w:p>
    <w:p>
      <w:pPr>
        <w:pStyle w:val="Compact"/>
        <w:numPr>
          <w:ilvl w:val="0"/>
          <w:numId w:val="1030"/>
        </w:numPr>
      </w:pPr>
      <w:r>
        <w:t xml:space="preserve">can discover useful representations.</w:t>
      </w:r>
    </w:p>
    <w:p>
      <w:pPr>
        <w:pStyle w:val="FirstParagraph"/>
      </w:pPr>
      <w:r>
        <w:t xml:space="preserve">Disadvantages:</w:t>
      </w:r>
    </w:p>
    <w:p>
      <w:pPr>
        <w:pStyle w:val="Compact"/>
        <w:numPr>
          <w:ilvl w:val="0"/>
          <w:numId w:val="1031"/>
        </w:numPr>
      </w:pPr>
      <w:r>
        <w:t xml:space="preserve">requires data,</w:t>
      </w:r>
    </w:p>
    <w:p>
      <w:pPr>
        <w:pStyle w:val="Compact"/>
        <w:numPr>
          <w:ilvl w:val="0"/>
          <w:numId w:val="1031"/>
        </w:numPr>
      </w:pPr>
      <w:r>
        <w:t xml:space="preserve">optimization,</w:t>
      </w:r>
    </w:p>
    <w:p>
      <w:pPr>
        <w:pStyle w:val="Compact"/>
        <w:numPr>
          <w:ilvl w:val="0"/>
          <w:numId w:val="1031"/>
        </w:numPr>
      </w:pPr>
      <w:r>
        <w:t xml:space="preserve">regularization,</w:t>
      </w:r>
    </w:p>
    <w:p>
      <w:pPr>
        <w:pStyle w:val="Compact"/>
        <w:numPr>
          <w:ilvl w:val="0"/>
          <w:numId w:val="1031"/>
        </w:numPr>
      </w:pPr>
      <w:r>
        <w:t xml:space="preserve">may learn less interpretable responses.</w:t>
      </w:r>
    </w:p>
    <w:bookmarkEnd w:id="140"/>
    <w:bookmarkStart w:id="141" w:name="hybrid"/>
    <w:p>
      <w:pPr>
        <w:pStyle w:val="Heading2"/>
      </w:pPr>
      <w:r>
        <w:t xml:space="preserve">Hybrid</w:t>
      </w:r>
    </w:p>
    <w:p>
      <w:pPr>
        <w:pStyle w:val="FirstParagraph"/>
      </w:pPr>
      <w:r>
        <w:t xml:space="preserve">A particularly useful engineering strategy is:</w:t>
      </w:r>
    </w:p>
    <w:p>
      <w:pPr>
        <w:pStyle w:val="BlockText"/>
      </w:pPr>
      <w:r>
        <w:t xml:space="preserve">Initialize a learned filter bank from DSP-designed filters, then fine-tune.</w:t>
      </w:r>
    </w:p>
    <w:p>
      <w:pPr>
        <w:pStyle w:val="FirstParagraph"/>
      </w:pPr>
      <w:r>
        <w:t xml:space="preserve">That combines prior knowledge with adaptability.</w:t>
      </w:r>
    </w:p>
    <w:p>
      <w:r>
        <w:pict>
          <v:rect style="width:0;height:1.5pt" o:hralign="center" o:hrstd="t" o:hr="t"/>
        </w:pict>
      </w:r>
    </w:p>
    <w:bookmarkEnd w:id="141"/>
    <w:bookmarkEnd w:id="142"/>
    <w:bookmarkStart w:id="143" w:name="important-ml-misconception"/>
    <w:p>
      <w:pPr>
        <w:pStyle w:val="Heading1"/>
      </w:pPr>
      <w:r>
        <w:t xml:space="preserve">Important ML Misconception</w:t>
      </w:r>
    </w:p>
    <w:p>
      <w:pPr>
        <w:pStyle w:val="FirstParagraph"/>
      </w:pPr>
      <w:r>
        <w:t xml:space="preserve">A</w:t>
      </w:r>
      <w:r>
        <w:t xml:space="preserve"> </w:t>
      </w:r>
      <w:r>
        <w:rPr>
          <w:rStyle w:val="VerbatimChar"/>
        </w:rPr>
        <w:t xml:space="preserve">Conv1d</w:t>
      </w:r>
      <w:r>
        <w:t xml:space="preserve"> </w:t>
      </w:r>
      <w:r>
        <w:t xml:space="preserve">layer with stride 2 is not automatically a well-designed multirate filter bank.</w:t>
      </w:r>
    </w:p>
    <w:p>
      <w:pPr>
        <w:pStyle w:val="BodyText"/>
      </w:pPr>
      <w:r>
        <w:t xml:space="preserve">Stride 2 performs rate reduction.</w:t>
      </w:r>
    </w:p>
    <w:p>
      <w:pPr>
        <w:pStyle w:val="BodyText"/>
      </w:pPr>
      <w:r>
        <w:t xml:space="preserve">Therefore, anti-aliasing still matters.</w:t>
      </w:r>
    </w:p>
    <w:p>
      <w:pPr>
        <w:pStyle w:val="BodyText"/>
      </w:pPr>
      <w:r>
        <w:t xml:space="preserve">If a learned filter does not sufficiently suppress high-frequency content before downsampling, aliasing may occur.</w:t>
      </w:r>
    </w:p>
    <w:p>
      <w:pPr>
        <w:pStyle w:val="BodyText"/>
      </w:pPr>
      <w:r>
        <w:t xml:space="preserve">A strong student should be able to say:</w:t>
      </w:r>
    </w:p>
    <w:p>
      <w:pPr>
        <w:pStyle w:val="BlockText"/>
      </w:pPr>
      <w:r>
        <w:t xml:space="preserve">Learned downsampling does not repeal sampling theory.</w:t>
      </w:r>
    </w:p>
    <w:p>
      <w:pPr>
        <w:pStyle w:val="FirstParagraph"/>
      </w:pPr>
      <w:r>
        <w:t xml:space="preserve">That is exactly the connection your deck makes back to the previous multirate material.</w:t>
      </w:r>
    </w:p>
    <w:p>
      <w:r>
        <w:pict>
          <v:rect style="width:0;height:1.5pt" o:hralign="center" o:hrstd="t" o:hr="t"/>
        </w:pict>
      </w:r>
    </w:p>
    <w:bookmarkEnd w:id="143"/>
    <w:bookmarkStart w:id="144" w:name="another-important-misconception"/>
    <w:p>
      <w:pPr>
        <w:pStyle w:val="Heading1"/>
      </w:pPr>
      <w:r>
        <w:t xml:space="preserve">Another Important Misconception</w:t>
      </w:r>
    </w:p>
    <w:p>
      <w:pPr>
        <w:pStyle w:val="FirstParagraph"/>
      </w:pPr>
      <w:r>
        <w:t xml:space="preserve">Do not let students assume:</w:t>
      </w:r>
    </w:p>
    <w:p>
      <w:pPr>
        <w:pStyle w:val="BlockText"/>
      </w:pPr>
      <w:r>
        <w:t xml:space="preserve">Learned convolutional filters automatically satisfy perfect reconstruction.</w:t>
      </w:r>
    </w:p>
    <w:p>
      <w:pPr>
        <w:pStyle w:val="FirstParagraph"/>
      </w:pPr>
      <w:r>
        <w:t xml:space="preserve">They do not.</w:t>
      </w:r>
    </w:p>
    <w:p>
      <w:pPr>
        <w:pStyle w:val="BodyText"/>
      </w:pPr>
      <w:r>
        <w:t xml:space="preserve">Perfect reconstruction requires constraints on the analysis and synthesis filters.</w:t>
      </w:r>
    </w:p>
    <w:p>
      <w:pPr>
        <w:pStyle w:val="BodyText"/>
      </w:pPr>
      <w:r>
        <w:t xml:space="preserve">An unconstrained neural network may learn useful features while having no inverse at all.</w:t>
      </w:r>
    </w:p>
    <w:p>
      <w:pPr>
        <w:pStyle w:val="BodyText"/>
      </w:pPr>
      <w:r>
        <w:t xml:space="preserve">That is perfectly acceptable for classification, but it is not a PR filter bank.</w:t>
      </w:r>
    </w:p>
    <w:p>
      <w:r>
        <w:pict>
          <v:rect style="width:0;height:1.5pt" o:hralign="center" o:hrstd="t" o:hr="t"/>
        </w:pict>
      </w:r>
    </w:p>
    <w:bookmarkEnd w:id="144"/>
    <w:bookmarkStart w:id="148" w:name="X6575d2e3561a9fd027e9bf2752c94d9e3e84db8"/>
    <w:p>
      <w:pPr>
        <w:pStyle w:val="Heading1"/>
      </w:pPr>
      <w:r>
        <w:t xml:space="preserve">Slide 17 — Four Fixed Bands + Tiny Classifier</w:t>
      </w:r>
    </w:p>
    <w:p>
      <w:pPr>
        <w:pStyle w:val="FirstParagraph"/>
      </w:pPr>
      <w:r>
        <w:t xml:space="preserve">This is an excellent demonstration because it shows feature engineering concretely.</w:t>
      </w:r>
    </w:p>
    <w:p>
      <w:pPr>
        <w:pStyle w:val="BodyText"/>
      </w:pPr>
      <w:r>
        <w:t xml:space="preserve">Suppose you generate three classes:</w:t>
      </w:r>
    </w:p>
    <w:bookmarkStart w:id="145" w:name="class-a"/>
    <w:p>
      <w:pPr>
        <w:pStyle w:val="Heading3"/>
      </w:pPr>
      <w:r>
        <w:t xml:space="preserve">Class A</w:t>
      </w:r>
    </w:p>
    <w:p>
      <w:pPr>
        <w:pStyle w:val="FirstParagraph"/>
      </w:pPr>
      <w:r>
        <w:t xml:space="preserve">Dominant energy around</w:t>
      </w:r>
    </w:p>
    <w:p>
      <w:pPr>
        <w:pStyle w:val="BodyText"/>
      </w:pPr>
      <m:oMathPara>
        <m:oMathParaPr>
          <m:jc m:val="center"/>
        </m:oMathParaPr>
        <m:oMath>
          <m:r>
            <m:t>200</m:t>
          </m:r>
          <m:r>
            <m:rPr>
              <m:nor/>
              <m:sty m:val="p"/>
            </m:rPr>
            <m:t> Hz</m:t>
          </m:r>
          <m:r>
            <m:rPr>
              <m:sty m:val="p"/>
            </m:rPr>
            <m:t>.</m:t>
          </m:r>
        </m:oMath>
      </m:oMathPara>
    </w:p>
    <w:bookmarkEnd w:id="145"/>
    <w:bookmarkStart w:id="146" w:name="class-b"/>
    <w:p>
      <w:pPr>
        <w:pStyle w:val="Heading3"/>
      </w:pPr>
      <w:r>
        <w:t xml:space="preserve">Class B</w:t>
      </w:r>
    </w:p>
    <w:p>
      <w:pPr>
        <w:pStyle w:val="FirstParagraph"/>
      </w:pPr>
      <w:r>
        <w:t xml:space="preserve">Dominant energy around</w:t>
      </w:r>
    </w:p>
    <w:p>
      <w:pPr>
        <w:pStyle w:val="BodyText"/>
      </w:pPr>
      <m:oMathPara>
        <m:oMathParaPr>
          <m:jc m:val="center"/>
        </m:oMathParaPr>
        <m:oMath>
          <m:r>
            <m:t>700</m:t>
          </m:r>
          <m:r>
            <m:rPr>
              <m:nor/>
              <m:sty m:val="p"/>
            </m:rPr>
            <m:t> Hz</m:t>
          </m:r>
          <m:r>
            <m:rPr>
              <m:sty m:val="p"/>
            </m:rPr>
            <m:t>.</m:t>
          </m:r>
        </m:oMath>
      </m:oMathPara>
    </w:p>
    <w:bookmarkEnd w:id="146"/>
    <w:bookmarkStart w:id="147" w:name="class-c"/>
    <w:p>
      <w:pPr>
        <w:pStyle w:val="Heading3"/>
      </w:pPr>
      <w:r>
        <w:t xml:space="preserve">Class C</w:t>
      </w:r>
    </w:p>
    <w:p>
      <w:pPr>
        <w:pStyle w:val="FirstParagraph"/>
      </w:pPr>
      <w:r>
        <w:t xml:space="preserve">Dominant energy around</w:t>
      </w:r>
    </w:p>
    <w:p>
      <w:pPr>
        <w:pStyle w:val="BodyText"/>
      </w:pPr>
      <m:oMathPara>
        <m:oMathParaPr>
          <m:jc m:val="center"/>
        </m:oMathParaPr>
        <m:oMath>
          <m:r>
            <m:t>1500</m:t>
          </m:r>
          <m:r>
            <m:rPr>
              <m:nor/>
              <m:sty m:val="p"/>
            </m:rPr>
            <m:t> Hz</m:t>
          </m:r>
          <m:r>
            <m:rPr>
              <m:sty m:val="p"/>
            </m:rPr>
            <m:t>.</m:t>
          </m:r>
        </m:oMath>
      </m:oMathPara>
    </w:p>
    <w:p>
      <w:pPr>
        <w:pStyle w:val="FirstParagraph"/>
      </w:pPr>
      <w:r>
        <w:t xml:space="preserve">Now construct four fixed FIR bands.</w:t>
      </w:r>
    </w:p>
    <w:p>
      <w:pPr>
        <w:pStyle w:val="BodyText"/>
      </w:pPr>
      <w:r>
        <w:t xml:space="preserve">For each signal, calculate</w:t>
      </w:r>
    </w:p>
    <w:p>
      <w:pPr>
        <w:pStyle w:val="BodyText"/>
      </w:pPr>
      <m:oMathPara>
        <m:oMathParaPr>
          <m:jc m:val="center"/>
        </m:oMathParaPr>
        <m:oMath>
          <m:sSub>
            <m:e>
              <m:r>
                <m:t>E</m:t>
              </m:r>
            </m:e>
            <m:sub>
              <m:r>
                <m:t>k</m:t>
              </m:r>
            </m:sub>
          </m:sSub>
          <m:r>
            <m:rPr>
              <m:sty m:val="p"/>
            </m:rPr>
            <m:t>=</m:t>
          </m:r>
          <m:nary>
            <m:naryPr>
              <m:chr m:val="∑"/>
              <m:limLoc m:val="undOvr"/>
              <m:subHide m:val="off"/>
              <m:supHide m:val="on"/>
            </m:naryPr>
            <m:sub>
              <m:r>
                <m:t>n</m:t>
              </m:r>
            </m:sub>
            <m:sup>
              <m:r>
                <m:t>​</m:t>
              </m:r>
            </m:sup>
            <m:e>
              <m:sSubSup>
                <m:e>
                  <m:r>
                    <m:t>y</m:t>
                  </m:r>
                </m:e>
                <m:sub>
                  <m:r>
                    <m:t>k</m:t>
                  </m:r>
                </m:sub>
                <m:sup>
                  <m:r>
                    <m:t>2</m:t>
                  </m:r>
                </m:sup>
              </m:sSubSup>
            </m:e>
          </m:nary>
          <m:r>
            <m:rPr>
              <m:sty m:val="p"/>
            </m:rPr>
            <m:t>[</m:t>
          </m:r>
          <m:r>
            <m:t>n</m:t>
          </m:r>
          <m:r>
            <m:rPr>
              <m:sty m:val="p"/>
            </m:rPr>
            <m:t>]</m:t>
          </m:r>
          <m:r>
            <m:rPr>
              <m:sty m:val="p"/>
            </m:rPr>
            <m:t>.</m:t>
          </m:r>
        </m:oMath>
      </m:oMathPara>
    </w:p>
    <w:p>
      <w:pPr>
        <w:pStyle w:val="FirstParagraph"/>
      </w:pPr>
      <w:r>
        <w:t xml:space="preserve">Use features</w:t>
      </w:r>
    </w:p>
    <w:p>
      <w:pPr>
        <w:pStyle w:val="BodyText"/>
      </w:pPr>
      <m:oMathPara>
        <m:oMathParaPr>
          <m:jc m:val="center"/>
        </m:oMathParaPr>
        <m:oMath>
          <m:sSub>
            <m:e>
              <m:r>
                <m:t>f</m:t>
              </m:r>
            </m:e>
            <m:sub>
              <m:r>
                <m:t>k</m:t>
              </m:r>
            </m:sub>
          </m:sSub>
          <m:r>
            <m:rPr>
              <m:sty m:val="p"/>
            </m:rPr>
            <m:t>=</m:t>
          </m:r>
          <m:r>
            <m:rPr>
              <m:sty m:val="p"/>
            </m:rPr>
            <m:t>log</m:t>
          </m:r>
          <m:r>
            <m:rPr>
              <m:sty m:val="p"/>
            </m:rPr>
            <m:t>(</m:t>
          </m:r>
          <m:sSub>
            <m:e>
              <m:r>
                <m:t>E</m:t>
              </m:r>
            </m:e>
            <m:sub>
              <m:r>
                <m:t>k</m:t>
              </m:r>
            </m:sub>
          </m:sSub>
          <m:r>
            <m:rPr>
              <m:sty m:val="p"/>
            </m:rPr>
            <m:t>+</m:t>
          </m:r>
          <m:r>
            <m:t>ϵ</m:t>
          </m:r>
          <m:r>
            <m:rPr>
              <m:sty m:val="p"/>
            </m:rPr>
            <m:t>)</m:t>
          </m:r>
          <m:r>
            <m:rPr>
              <m:sty m:val="p"/>
            </m:rPr>
            <m:t>.</m:t>
          </m:r>
        </m:oMath>
      </m:oMathPara>
    </w:p>
    <w:p>
      <w:pPr>
        <w:pStyle w:val="FirstParagraph"/>
      </w:pPr>
      <w:r>
        <w:t xml:space="preserve">The feature vector becomes</w:t>
      </w:r>
    </w:p>
    <w:p>
      <w:pPr>
        <w:pStyle w:val="BodyText"/>
      </w:pPr>
      <m:oMathPara>
        <m:oMathParaPr>
          <m:jc m:val="center"/>
        </m:oMathParaPr>
        <m:oMath>
          <m:r>
            <m:rPr>
              <m:sty m:val="b"/>
            </m:rPr>
            <m:t>f</m:t>
          </m:r>
          <m:r>
            <m:rPr>
              <m:sty m:val="p"/>
            </m:rPr>
            <m:t>=</m:t>
          </m:r>
          <m:r>
            <m:rPr>
              <m:sty m:val="p"/>
            </m:rPr>
            <m:t>[</m:t>
          </m:r>
          <m:sSub>
            <m:e>
              <m:r>
                <m:t>f</m:t>
              </m:r>
            </m:e>
            <m:sub>
              <m:r>
                <m:t>0</m:t>
              </m:r>
            </m:sub>
          </m:sSub>
          <m:r>
            <m:rPr>
              <m:sty m:val="p"/>
            </m:rPr>
            <m:t>,</m:t>
          </m:r>
          <m:sSub>
            <m:e>
              <m:r>
                <m:t>f</m:t>
              </m:r>
            </m:e>
            <m:sub>
              <m:r>
                <m:t>1</m:t>
              </m:r>
            </m:sub>
          </m:sSub>
          <m:r>
            <m:rPr>
              <m:sty m:val="p"/>
            </m:rPr>
            <m:t>,</m:t>
          </m:r>
          <m:sSub>
            <m:e>
              <m:r>
                <m:t>f</m:t>
              </m:r>
            </m:e>
            <m:sub>
              <m:r>
                <m:t>2</m:t>
              </m:r>
            </m:sub>
          </m:sSub>
          <m:r>
            <m:rPr>
              <m:sty m:val="p"/>
            </m:rPr>
            <m:t>,</m:t>
          </m:r>
          <m:sSub>
            <m:e>
              <m:r>
                <m:t>f</m:t>
              </m:r>
            </m:e>
            <m:sub>
              <m:r>
                <m:t>3</m:t>
              </m:r>
            </m:sub>
          </m:sSub>
          <m:r>
            <m:rPr>
              <m:sty m:val="p"/>
            </m:rPr>
            <m:t>]</m:t>
          </m:r>
          <m:r>
            <m:rPr>
              <m:sty m:val="p"/>
            </m:rPr>
            <m:t>.</m:t>
          </m:r>
        </m:oMath>
      </m:oMathPara>
    </w:p>
    <w:p>
      <w:pPr>
        <w:pStyle w:val="FirstParagraph"/>
      </w:pPr>
      <w:r>
        <w:t xml:space="preserve">If each class has energy concentrated in a different band, then the data may look something like:</w:t>
      </w:r>
    </w:p>
    <w:p>
      <w:pPr>
        <w:pStyle w:val="Compact"/>
        <w:numPr>
          <w:ilvl w:val="0"/>
          <w:numId w:val="1032"/>
        </w:numPr>
      </w:pPr>
      <w:r>
        <w:t xml:space="preserve">Class A:</w:t>
      </w:r>
      <w:r>
        <w:t xml:space="preserve"> </w:t>
      </w:r>
      <m:oMath>
        <m:r>
          <m:rPr>
            <m:sty m:val="p"/>
          </m:rPr>
          <m:t>[</m:t>
        </m:r>
        <m:r>
          <m:t>8.2</m:t>
        </m:r>
        <m:r>
          <m:rPr>
            <m:sty m:val="p"/>
          </m:rPr>
          <m:t>,</m:t>
        </m:r>
        <m:r>
          <m:t>1.1</m:t>
        </m:r>
        <m:r>
          <m:rPr>
            <m:sty m:val="p"/>
          </m:rPr>
          <m:t>,</m:t>
        </m:r>
        <m:r>
          <m:t>0.3</m:t>
        </m:r>
        <m:r>
          <m:rPr>
            <m:sty m:val="p"/>
          </m:rPr>
          <m:t>,</m:t>
        </m:r>
        <m:r>
          <m:t>0.2</m:t>
        </m:r>
        <m:r>
          <m:rPr>
            <m:sty m:val="p"/>
          </m:rPr>
          <m:t>]</m:t>
        </m:r>
      </m:oMath>
    </w:p>
    <w:p>
      <w:pPr>
        <w:pStyle w:val="Compact"/>
        <w:numPr>
          <w:ilvl w:val="0"/>
          <w:numId w:val="1032"/>
        </w:numPr>
      </w:pPr>
      <w:r>
        <w:t xml:space="preserve">Class B:</w:t>
      </w:r>
      <w:r>
        <w:t xml:space="preserve"> </w:t>
      </w:r>
      <m:oMath>
        <m:r>
          <m:rPr>
            <m:sty m:val="p"/>
          </m:rPr>
          <m:t>[</m:t>
        </m:r>
        <m:r>
          <m:t>0.8</m:t>
        </m:r>
        <m:r>
          <m:rPr>
            <m:sty m:val="p"/>
          </m:rPr>
          <m:t>,</m:t>
        </m:r>
        <m:r>
          <m:t>7.6</m:t>
        </m:r>
        <m:r>
          <m:rPr>
            <m:sty m:val="p"/>
          </m:rPr>
          <m:t>,</m:t>
        </m:r>
        <m:r>
          <m:t>1.0</m:t>
        </m:r>
        <m:r>
          <m:rPr>
            <m:sty m:val="p"/>
          </m:rPr>
          <m:t>,</m:t>
        </m:r>
        <m:r>
          <m:t>0.2</m:t>
        </m:r>
        <m:r>
          <m:rPr>
            <m:sty m:val="p"/>
          </m:rPr>
          <m:t>]</m:t>
        </m:r>
      </m:oMath>
    </w:p>
    <w:p>
      <w:pPr>
        <w:pStyle w:val="Compact"/>
        <w:numPr>
          <w:ilvl w:val="0"/>
          <w:numId w:val="1032"/>
        </w:numPr>
      </w:pPr>
      <w:r>
        <w:t xml:space="preserve">Class C:</w:t>
      </w:r>
      <w:r>
        <w:t xml:space="preserve"> </w:t>
      </w:r>
      <m:oMath>
        <m:r>
          <m:rPr>
            <m:sty m:val="p"/>
          </m:rPr>
          <m:t>[</m:t>
        </m:r>
        <m:r>
          <m:t>0.2</m:t>
        </m:r>
        <m:r>
          <m:rPr>
            <m:sty m:val="p"/>
          </m:rPr>
          <m:t>,</m:t>
        </m:r>
        <m:r>
          <m:t>0.5</m:t>
        </m:r>
        <m:r>
          <m:rPr>
            <m:sty m:val="p"/>
          </m:rPr>
          <m:t>,</m:t>
        </m:r>
        <m:r>
          <m:t>1.4</m:t>
        </m:r>
        <m:r>
          <m:rPr>
            <m:sty m:val="p"/>
          </m:rPr>
          <m:t>,</m:t>
        </m:r>
        <m:r>
          <m:t>8.1</m:t>
        </m:r>
        <m:r>
          <m:rPr>
            <m:sty m:val="p"/>
          </m:rPr>
          <m:t>]</m:t>
        </m:r>
      </m:oMath>
    </w:p>
    <w:p>
      <w:pPr>
        <w:pStyle w:val="FirstParagraph"/>
      </w:pPr>
      <w:r>
        <w:t xml:space="preserve">That can be almost trivially separable by logistic regression.</w:t>
      </w:r>
    </w:p>
    <w:p>
      <w:pPr>
        <w:pStyle w:val="BodyText"/>
      </w:pPr>
      <w:r>
        <w:t xml:space="preserve">This makes the teaching point very clear:</w:t>
      </w:r>
    </w:p>
    <w:p>
      <w:pPr>
        <w:pStyle w:val="BlockText"/>
      </w:pPr>
      <w:r>
        <w:t xml:space="preserve">Good feature engineering can turn a difficult raw-signal classification problem into an easy low-dimensional classification problem.</w:t>
      </w:r>
    </w:p>
    <w:p>
      <w:pPr>
        <w:pStyle w:val="FirstParagraph"/>
      </w:pPr>
      <w:r>
        <w:t xml:space="preserve">Your slide makes exactly that point: complexity can be moved from the learned model into a known signal-processing transform.</w:t>
      </w:r>
    </w:p>
    <w:p>
      <w:r>
        <w:pict>
          <v:rect style="width:0;height:1.5pt" o:hralign="center" o:hrstd="t" o:hr="t"/>
        </w:pict>
      </w:r>
    </w:p>
    <w:bookmarkEnd w:id="147"/>
    <w:bookmarkEnd w:id="148"/>
    <w:bookmarkStart w:id="151" w:name="good-discussion-question-for-the-demo"/>
    <w:p>
      <w:pPr>
        <w:pStyle w:val="Heading1"/>
      </w:pPr>
      <w:r>
        <w:t xml:space="preserve">Good Discussion Question for the Demo</w:t>
      </w:r>
    </w:p>
    <w:p>
      <w:pPr>
        <w:pStyle w:val="FirstParagraph"/>
      </w:pPr>
      <w:r>
        <w:t xml:space="preserve">Ask:</w:t>
      </w:r>
    </w:p>
    <w:p>
      <w:pPr>
        <w:pStyle w:val="BlockText"/>
      </w:pPr>
      <w:r>
        <w:t xml:space="preserve">Suppose the class frequencies move substantially after deployment. Would the fixed filter bank still be optimal?</w:t>
      </w:r>
    </w:p>
    <w:bookmarkStart w:id="149" w:name="good-answer-1"/>
    <w:p>
      <w:pPr>
        <w:pStyle w:val="Heading3"/>
      </w:pPr>
      <w:r>
        <w:t xml:space="preserve">Good answer</w:t>
      </w:r>
    </w:p>
    <w:p>
      <w:pPr>
        <w:pStyle w:val="BlockText"/>
      </w:pPr>
      <w:r>
        <w:t xml:space="preserve">Not necessarily. A fixed bank reflects assumptions about where useful information lies. If the signal statistics shift, the features may become less discriminative.</w:t>
      </w:r>
    </w:p>
    <w:bookmarkEnd w:id="149"/>
    <w:bookmarkStart w:id="150" w:name="better-answer-2"/>
    <w:p>
      <w:pPr>
        <w:pStyle w:val="Heading3"/>
      </w:pPr>
      <w:r>
        <w:t xml:space="preserve">Better answer</w:t>
      </w:r>
    </w:p>
    <w:p>
      <w:pPr>
        <w:pStyle w:val="BlockText"/>
      </w:pPr>
      <w:r>
        <w:t xml:space="preserve">A learned or hybrid front end could adapt its frequency responses, whereas the fixed bank cannot unless we redesign it.</w:t>
      </w:r>
    </w:p>
    <w:p>
      <w:pPr>
        <w:pStyle w:val="FirstParagraph"/>
      </w:pPr>
      <w:r>
        <w:t xml:space="preserve">That gets students to think about the bias-versus-adaptability tradeoff.</w:t>
      </w:r>
    </w:p>
    <w:p>
      <w:r>
        <w:pict>
          <v:rect style="width:0;height:1.5pt" o:hralign="center" o:hrstd="t" o:hr="t"/>
        </w:pict>
      </w:r>
    </w:p>
    <w:bookmarkEnd w:id="150"/>
    <w:bookmarkEnd w:id="151"/>
    <w:bookmarkStart w:id="157" w:name="slide-18--wrap-up"/>
    <w:p>
      <w:pPr>
        <w:pStyle w:val="Heading1"/>
      </w:pPr>
      <w:r>
        <w:t xml:space="preserve">Slide 18 — Wrap-Up</w:t>
      </w:r>
    </w:p>
    <w:p>
      <w:pPr>
        <w:pStyle w:val="FirstParagraph"/>
      </w:pPr>
      <w:r>
        <w:t xml:space="preserve">The lecture can be summarized around five ideas.</w:t>
      </w:r>
    </w:p>
    <w:bookmarkStart w:id="152" w:name="X25eecc157b45cebca54ef90c4cc5fc19f675271"/>
    <w:p>
      <w:pPr>
        <w:pStyle w:val="Heading2"/>
      </w:pPr>
      <w:r>
        <w:t xml:space="preserve">1. Polyphase interpolation avoids zero multiplies</w:t>
      </w:r>
    </w:p>
    <w:p>
      <w:pPr>
        <w:pStyle w:val="FirstParagraph"/>
      </w:pPr>
      <w:r>
        <w:t xml:space="preserve">Rather than explicitly producing the sparse upsampled sequence, compute each output phase directly.</w:t>
      </w:r>
    </w:p>
    <w:bookmarkEnd w:id="152"/>
    <w:bookmarkStart w:id="153" w:name="X9fd126194726955777a12027712a545b8e0b98c"/>
    <w:p>
      <w:pPr>
        <w:pStyle w:val="Heading2"/>
      </w:pPr>
      <w:r>
        <w:t xml:space="preserve">2. The Second Noble Identity permits low-rate filtering</w:t>
      </w:r>
    </w:p>
    <w:p>
      <w:pPr>
        <w:pStyle w:val="FirstParagraph"/>
      </w:pPr>
      <m:oMathPara>
        <m:oMathParaPr>
          <m:jc m:val="center"/>
        </m:oMathParaPr>
        <m:oMath>
          <m:r>
            <m:rPr>
              <m:sty m:val="p"/>
            </m:rPr>
            <m:t>↑</m:t>
          </m:r>
          <m:r>
            <m:t>L</m:t>
          </m:r>
          <m:r>
            <m:rPr>
              <m:sty m:val="p"/>
            </m:rPr>
            <m:t>→</m:t>
          </m:r>
          <m:r>
            <m:t>G</m:t>
          </m:r>
          <m:r>
            <m:rPr>
              <m:sty m:val="p"/>
            </m:rPr>
            <m:t>(</m:t>
          </m:r>
          <m:sSup>
            <m:e>
              <m:r>
                <m:t>z</m:t>
              </m:r>
            </m:e>
            <m:sup>
              <m:r>
                <m:t>L</m:t>
              </m:r>
            </m:sup>
          </m:sSup>
          <m:r>
            <m:rPr>
              <m:sty m:val="p"/>
            </m:rPr>
            <m:t>)</m:t>
          </m:r>
          <m:r>
            <m:rPr>
              <m:sty m:val="p"/>
            </m:rPr>
            <m:t>≡</m:t>
          </m:r>
          <m:r>
            <m:t>G</m:t>
          </m:r>
          <m:r>
            <m:rPr>
              <m:sty m:val="p"/>
            </m:rPr>
            <m:t>(</m:t>
          </m:r>
          <m:r>
            <m:t>z</m:t>
          </m:r>
          <m:r>
            <m:rPr>
              <m:sty m:val="p"/>
            </m:rPr>
            <m:t>)</m:t>
          </m:r>
          <m:r>
            <m:rPr>
              <m:sty m:val="p"/>
            </m:rPr>
            <m:t>→</m:t>
          </m:r>
          <m:r>
            <m:rPr>
              <m:sty m:val="p"/>
            </m:rPr>
            <m:t>↑</m:t>
          </m:r>
          <m:r>
            <m:t>L</m:t>
          </m:r>
          <m:r>
            <m:rPr>
              <m:sty m:val="p"/>
            </m:rPr>
            <m:t>.</m:t>
          </m:r>
        </m:oMath>
      </m:oMathPara>
    </w:p>
    <w:p>
      <w:pPr>
        <w:pStyle w:val="FirstParagraph"/>
      </w:pPr>
      <w:r>
        <w:t xml:space="preserve">But only for the required</w:t>
      </w:r>
      <w:r>
        <w:t xml:space="preserve"> </w:t>
      </w:r>
      <m:oMath>
        <m:sSup>
          <m:e>
            <m:r>
              <m:t>z</m:t>
            </m:r>
          </m:e>
          <m:sup>
            <m:r>
              <m:t>L</m:t>
            </m:r>
          </m:sup>
        </m:sSup>
      </m:oMath>
      <w:r>
        <w:t xml:space="preserve"> </w:t>
      </w:r>
      <w:r>
        <w:t xml:space="preserve">structure.</w:t>
      </w:r>
    </w:p>
    <w:bookmarkEnd w:id="153"/>
    <w:bookmarkStart w:id="154" w:name="X08d3497e184220ea3248fca6b8807958f3ec366"/>
    <w:p>
      <w:pPr>
        <w:pStyle w:val="Heading2"/>
      </w:pPr>
      <w:r>
        <w:t xml:space="preserve">3. Two-channel filter banks split and recombine signals</w:t>
      </w:r>
    </w:p>
    <w:p>
      <w:pPr>
        <w:pStyle w:val="FirstParagraph"/>
      </w:pPr>
      <w:r>
        <w:t xml:space="preserve">Analysis:</w:t>
      </w:r>
    </w:p>
    <w:p>
      <w:pPr>
        <w:pStyle w:val="BodyText"/>
      </w:pPr>
      <m:oMathPara>
        <m:oMathParaPr>
          <m:jc m:val="center"/>
        </m:oMathParaPr>
        <m:oMath>
          <m:r>
            <m:t>x</m:t>
          </m:r>
          <m:r>
            <m:rPr>
              <m:sty m:val="p"/>
            </m:rPr>
            <m:t>[</m:t>
          </m:r>
          <m:r>
            <m:t>n</m:t>
          </m:r>
          <m:r>
            <m:rPr>
              <m:sty m:val="p"/>
            </m:rPr>
            <m:t>]</m:t>
          </m:r>
          <m:r>
            <m:rPr>
              <m:sty m:val="p"/>
            </m:rPr>
            <m:t>→</m:t>
          </m:r>
          <m:r>
            <m:rPr>
              <m:nor/>
              <m:sty m:val="p"/>
            </m:rPr>
            <m:t>subbands</m:t>
          </m:r>
          <m:r>
            <m:rPr>
              <m:sty m:val="p"/>
            </m:rPr>
            <m:t>.</m:t>
          </m:r>
        </m:oMath>
      </m:oMathPara>
    </w:p>
    <w:p>
      <w:pPr>
        <w:pStyle w:val="FirstParagraph"/>
      </w:pPr>
      <w:r>
        <w:t xml:space="preserve">Synthesis:</w:t>
      </w:r>
    </w:p>
    <w:p>
      <w:pPr>
        <w:pStyle w:val="BodyText"/>
      </w:pPr>
      <m:oMathPara>
        <m:oMathParaPr>
          <m:jc m:val="center"/>
        </m:oMathParaPr>
        <m:oMath>
          <m:r>
            <m:rPr>
              <m:nor/>
              <m:sty m:val="p"/>
            </m:rPr>
            <m:t>subbands</m:t>
          </m:r>
          <m:r>
            <m:rPr>
              <m:sty m:val="p"/>
            </m:rPr>
            <m:t>→</m:t>
          </m:r>
          <m:acc>
            <m:accPr>
              <m:chr m:val="̂"/>
            </m:accPr>
            <m:e>
              <m:r>
                <m:t>x</m:t>
              </m:r>
            </m:e>
          </m:acc>
          <m:r>
            <m:rPr>
              <m:sty m:val="p"/>
            </m:rPr>
            <m:t>[</m:t>
          </m:r>
          <m:r>
            <m:t>n</m:t>
          </m:r>
          <m:r>
            <m:rPr>
              <m:sty m:val="p"/>
            </m:rPr>
            <m:t>]</m:t>
          </m:r>
          <m:r>
            <m:rPr>
              <m:sty m:val="p"/>
            </m:rPr>
            <m:t>.</m:t>
          </m:r>
        </m:oMath>
      </m:oMathPara>
    </w:p>
    <w:bookmarkEnd w:id="154"/>
    <w:bookmarkStart w:id="155" w:name="Xfc077d4f50997fa48c4417422677ae35b2f54c1"/>
    <w:p>
      <w:pPr>
        <w:pStyle w:val="Heading2"/>
      </w:pPr>
      <w:r>
        <w:t xml:space="preserve">4. Perfect reconstruction requires two things</w:t>
      </w:r>
    </w:p>
    <w:p>
      <w:pPr>
        <w:pStyle w:val="FirstParagraph"/>
      </w:pPr>
      <w:r>
        <w:t xml:space="preserve">Alias cancellation:</w:t>
      </w:r>
    </w:p>
    <w:p>
      <w:pPr>
        <w:pStyle w:val="BodyText"/>
      </w:pPr>
      <m:oMathPara>
        <m:oMathParaPr>
          <m:jc m:val="center"/>
        </m:oMathParaPr>
        <m:oMath>
          <m:sSub>
            <m:e>
              <m:r>
                <m:t>F</m:t>
              </m:r>
            </m:e>
            <m:sub>
              <m:r>
                <m:t>0</m:t>
              </m:r>
            </m:sub>
          </m:sSub>
          <m:r>
            <m:rPr>
              <m:sty m:val="p"/>
            </m:rPr>
            <m:t>(</m:t>
          </m:r>
          <m:r>
            <m:t>z</m:t>
          </m:r>
          <m:r>
            <m:rPr>
              <m:sty m:val="p"/>
            </m:rPr>
            <m:t>)</m:t>
          </m:r>
          <m:sSub>
            <m:e>
              <m:r>
                <m:t>H</m:t>
              </m:r>
            </m:e>
            <m:sub>
              <m:r>
                <m:t>0</m:t>
              </m:r>
            </m:sub>
          </m:sSub>
          <m:r>
            <m:rPr>
              <m:sty m:val="p"/>
            </m:rPr>
            <m:t>(</m:t>
          </m:r>
          <m:r>
            <m:rPr>
              <m:sty m:val="p"/>
            </m:rPr>
            <m:t>−</m:t>
          </m:r>
          <m:r>
            <m:t>z</m:t>
          </m:r>
          <m:r>
            <m:rPr>
              <m:sty m:val="p"/>
            </m:rPr>
            <m:t>)</m:t>
          </m:r>
          <m:r>
            <m:rPr>
              <m:sty m:val="p"/>
            </m:rPr>
            <m:t>+</m:t>
          </m:r>
          <m:sSub>
            <m:e>
              <m:r>
                <m:t>F</m:t>
              </m:r>
            </m:e>
            <m:sub>
              <m:r>
                <m:t>1</m:t>
              </m:r>
            </m:sub>
          </m:sSub>
          <m:r>
            <m:rPr>
              <m:sty m:val="p"/>
            </m:rPr>
            <m:t>(</m:t>
          </m:r>
          <m:r>
            <m:t>z</m:t>
          </m:r>
          <m:r>
            <m:rPr>
              <m:sty m:val="p"/>
            </m:rPr>
            <m:t>)</m:t>
          </m:r>
          <m:sSub>
            <m:e>
              <m:r>
                <m:t>H</m:t>
              </m:r>
            </m:e>
            <m:sub>
              <m:r>
                <m:t>1</m:t>
              </m:r>
            </m:sub>
          </m:sSub>
          <m:r>
            <m:rPr>
              <m:sty m:val="p"/>
            </m:rPr>
            <m:t>(</m:t>
          </m:r>
          <m:r>
            <m:rPr>
              <m:sty m:val="p"/>
            </m:rPr>
            <m:t>−</m:t>
          </m:r>
          <m:r>
            <m:t>z</m:t>
          </m:r>
          <m:r>
            <m:rPr>
              <m:sty m:val="p"/>
            </m:rPr>
            <m:t>)</m:t>
          </m:r>
          <m:r>
            <m:rPr>
              <m:sty m:val="p"/>
            </m:rPr>
            <m:t>=</m:t>
          </m:r>
          <m:r>
            <m:t>0</m:t>
          </m:r>
          <m:r>
            <m:rPr>
              <m:sty m:val="p"/>
            </m:rPr>
            <m:t>.</m:t>
          </m:r>
        </m:oMath>
      </m:oMathPara>
    </w:p>
    <w:p>
      <w:pPr>
        <w:pStyle w:val="FirstParagraph"/>
      </w:pPr>
      <w:r>
        <w:t xml:space="preserve">Desired-path condition:</w:t>
      </w:r>
    </w:p>
    <w:p>
      <w:pPr>
        <w:pStyle w:val="BodyText"/>
      </w:pPr>
      <m:oMathPara>
        <m:oMathParaPr>
          <m:jc m:val="center"/>
        </m:oMathParaPr>
        <m:oMath>
          <m:f>
            <m:fPr>
              <m:type m:val="bar"/>
            </m:fPr>
            <m:num>
              <m:r>
                <m:t>1</m:t>
              </m:r>
            </m:num>
            <m:den>
              <m:r>
                <m:t>2</m:t>
              </m:r>
            </m:den>
          </m:f>
          <m:r>
            <m:rPr>
              <m:sty m:val="p"/>
            </m:rPr>
            <m:t>[</m:t>
          </m:r>
          <m:sSub>
            <m:e>
              <m:r>
                <m:t>F</m:t>
              </m:r>
            </m:e>
            <m:sub>
              <m:r>
                <m:t>0</m:t>
              </m:r>
            </m:sub>
          </m:sSub>
          <m:r>
            <m:rPr>
              <m:sty m:val="p"/>
            </m:rPr>
            <m:t>(</m:t>
          </m:r>
          <m:r>
            <m:t>z</m:t>
          </m:r>
          <m:r>
            <m:rPr>
              <m:sty m:val="p"/>
            </m:rPr>
            <m:t>)</m:t>
          </m:r>
          <m:sSub>
            <m:e>
              <m:r>
                <m:t>H</m:t>
              </m:r>
            </m:e>
            <m:sub>
              <m:r>
                <m:t>0</m:t>
              </m:r>
            </m:sub>
          </m:sSub>
          <m:r>
            <m:rPr>
              <m:sty m:val="p"/>
            </m:rPr>
            <m:t>(</m:t>
          </m:r>
          <m:r>
            <m:t>z</m:t>
          </m:r>
          <m:r>
            <m:rPr>
              <m:sty m:val="p"/>
            </m:rPr>
            <m:t>)</m:t>
          </m:r>
          <m:r>
            <m:rPr>
              <m:sty m:val="p"/>
            </m:rPr>
            <m:t>+</m:t>
          </m:r>
          <m:sSub>
            <m:e>
              <m:r>
                <m:t>F</m:t>
              </m:r>
            </m:e>
            <m:sub>
              <m:r>
                <m:t>1</m:t>
              </m:r>
            </m:sub>
          </m:sSub>
          <m:r>
            <m:rPr>
              <m:sty m:val="p"/>
            </m:rPr>
            <m:t>(</m:t>
          </m:r>
          <m:r>
            <m:t>z</m:t>
          </m:r>
          <m:r>
            <m:rPr>
              <m:sty m:val="p"/>
            </m:rPr>
            <m:t>)</m:t>
          </m:r>
          <m:sSub>
            <m:e>
              <m:r>
                <m:t>H</m:t>
              </m:r>
            </m:e>
            <m:sub>
              <m:r>
                <m:t>1</m:t>
              </m:r>
            </m:sub>
          </m:sSub>
          <m:r>
            <m:rPr>
              <m:sty m:val="p"/>
            </m:rPr>
            <m:t>(</m:t>
          </m:r>
          <m:r>
            <m:t>z</m:t>
          </m:r>
          <m:r>
            <m:rPr>
              <m:sty m:val="p"/>
            </m:rPr>
            <m:t>)</m:t>
          </m:r>
          <m:r>
            <m:rPr>
              <m:sty m:val="p"/>
            </m:rPr>
            <m:t>]</m:t>
          </m:r>
          <m:r>
            <m:rPr>
              <m:sty m:val="p"/>
            </m:rPr>
            <m:t>=</m:t>
          </m:r>
          <m:r>
            <m:t>c</m:t>
          </m:r>
          <m:sSup>
            <m:e>
              <m:r>
                <m:t>z</m:t>
              </m:r>
            </m:e>
            <m:sup>
              <m:r>
                <m:rPr>
                  <m:sty m:val="p"/>
                </m:rPr>
                <m:t>−</m:t>
              </m:r>
              <m:r>
                <m:t>d</m:t>
              </m:r>
            </m:sup>
          </m:sSup>
          <m:r>
            <m:rPr>
              <m:sty m:val="p"/>
            </m:rPr>
            <m:t>.</m:t>
          </m:r>
        </m:oMath>
      </m:oMathPara>
    </w:p>
    <w:bookmarkEnd w:id="155"/>
    <w:bookmarkStart w:id="156" w:name="X742032e56b85bceb06ce5865b598d42af07e6ff"/>
    <w:p>
      <w:pPr>
        <w:pStyle w:val="Heading2"/>
      </w:pPr>
      <w:r>
        <w:t xml:space="preserve">5. Filter banks are a natural bridge to ML</w:t>
      </w:r>
    </w:p>
    <w:p>
      <w:pPr>
        <w:pStyle w:val="FirstParagraph"/>
      </w:pPr>
      <w:r>
        <w:t xml:space="preserve">They can be:</w:t>
      </w:r>
    </w:p>
    <w:p>
      <w:pPr>
        <w:pStyle w:val="Compact"/>
        <w:numPr>
          <w:ilvl w:val="0"/>
          <w:numId w:val="1033"/>
        </w:numPr>
      </w:pPr>
      <w:r>
        <w:t xml:space="preserve">fixed,</w:t>
      </w:r>
    </w:p>
    <w:p>
      <w:pPr>
        <w:pStyle w:val="Compact"/>
        <w:numPr>
          <w:ilvl w:val="0"/>
          <w:numId w:val="1033"/>
        </w:numPr>
      </w:pPr>
      <w:r>
        <w:t xml:space="preserve">learned,</w:t>
      </w:r>
    </w:p>
    <w:p>
      <w:pPr>
        <w:pStyle w:val="Compact"/>
        <w:numPr>
          <w:ilvl w:val="0"/>
          <w:numId w:val="1033"/>
        </w:numPr>
      </w:pPr>
      <w:r>
        <w:t xml:space="preserve">or hybrid.</w:t>
      </w:r>
    </w:p>
    <w:p>
      <w:pPr>
        <w:pStyle w:val="FirstParagraph"/>
      </w:pPr>
      <w:r>
        <w:t xml:space="preserve">The deck ends with exactly this synthesis.</w:t>
      </w:r>
    </w:p>
    <w:bookmarkEnd w:id="156"/>
    <w:bookmarkEnd w:id="157"/>
    <w:bookmarkStart w:id="162" w:name="exit-question"/>
    <w:p>
      <w:pPr>
        <w:pStyle w:val="Heading1"/>
      </w:pPr>
      <w:r>
        <w:t xml:space="preserve">Exit Question</w:t>
      </w:r>
    </w:p>
    <w:p>
      <w:pPr>
        <w:pStyle w:val="BlockText"/>
      </w:pPr>
      <w:r>
        <w:t xml:space="preserve">What is the key computational idea shared by efficient decimation and efficient interpolation?</w:t>
      </w:r>
    </w:p>
    <w:bookmarkStart w:id="158" w:name="weak-answer-1"/>
    <w:p>
      <w:pPr>
        <w:pStyle w:val="Heading3"/>
      </w:pPr>
      <w:r>
        <w:t xml:space="preserve">Weak answer</w:t>
      </w:r>
    </w:p>
    <w:p>
      <w:pPr>
        <w:pStyle w:val="BlockText"/>
      </w:pPr>
      <w:r>
        <w:t xml:space="preserve">Both use polyphase filters.</w:t>
      </w:r>
    </w:p>
    <w:p>
      <w:pPr>
        <w:pStyle w:val="FirstParagraph"/>
      </w:pPr>
      <w:r>
        <w:t xml:space="preserve">True, but incomplete.</w:t>
      </w:r>
    </w:p>
    <w:bookmarkEnd w:id="158"/>
    <w:bookmarkStart w:id="159" w:name="good-answer-2"/>
    <w:p>
      <w:pPr>
        <w:pStyle w:val="Heading3"/>
      </w:pPr>
      <w:r>
        <w:t xml:space="preserve">Good answer</w:t>
      </w:r>
    </w:p>
    <w:p>
      <w:pPr>
        <w:pStyle w:val="BlockText"/>
      </w:pPr>
      <w:r>
        <w:t xml:space="preserve">Both reorganize filtering so that expensive operations occur at the lower sampling rate.</w:t>
      </w:r>
    </w:p>
    <w:bookmarkEnd w:id="159"/>
    <w:bookmarkStart w:id="160" w:name="very-good-answer"/>
    <w:p>
      <w:pPr>
        <w:pStyle w:val="Heading3"/>
      </w:pPr>
      <w:r>
        <w:t xml:space="preserve">Very good answer</w:t>
      </w:r>
    </w:p>
    <w:p>
      <w:pPr>
        <w:pStyle w:val="BlockText"/>
      </w:pPr>
      <w:r>
        <w:t xml:space="preserve">Polyphase structure avoids calculations that cannot affect the final useful output. In decimation, it avoids computing outputs that will be discarded. In interpolation, it avoids multiplying FIR coefficients by inserted zeros.</w:t>
      </w:r>
    </w:p>
    <w:bookmarkEnd w:id="160"/>
    <w:bookmarkStart w:id="161" w:name="excellent-answer-2"/>
    <w:p>
      <w:pPr>
        <w:pStyle w:val="Heading3"/>
      </w:pPr>
      <w:r>
        <w:t xml:space="preserve">Excellent answer</w:t>
      </w:r>
    </w:p>
    <w:p>
      <w:pPr>
        <w:pStyle w:val="BlockText"/>
      </w:pPr>
      <w:r>
        <w:t xml:space="preserve">Both exploit rate-change structure to move filtering to low-rate branches, while preserving exactly the same multirate input-output relationship.</w:t>
      </w:r>
    </w:p>
    <w:p>
      <w:pPr>
        <w:pStyle w:val="FirstParagraph"/>
      </w:pPr>
      <w:r>
        <w:t xml:space="preserve">That is probably the strongest conceptual answer.</w:t>
      </w:r>
    </w:p>
    <w:bookmarkEnd w:id="161"/>
    <w:bookmarkEnd w:id="162"/>
    <w:bookmarkStart w:id="176" w:name="additional-concept-questions"/>
    <w:p>
      <w:pPr>
        <w:pStyle w:val="Heading1"/>
      </w:pPr>
      <w:r>
        <w:t xml:space="preserve">Additional Concept Questions</w:t>
      </w:r>
    </w:p>
    <w:bookmarkStart w:id="164" w:name="question-1"/>
    <w:p>
      <w:pPr>
        <w:pStyle w:val="Heading2"/>
      </w:pPr>
      <w:r>
        <w:t xml:space="preserve">Question 1</w:t>
      </w:r>
    </w:p>
    <w:p>
      <w:pPr>
        <w:pStyle w:val="FirstParagraph"/>
      </w:pPr>
      <w:r>
        <w:t xml:space="preserve">For</w:t>
      </w:r>
      <w:r>
        <w:t xml:space="preserve"> </w:t>
      </w:r>
      <m:oMath>
        <m:r>
          <m:t>L</m:t>
        </m:r>
        <m:r>
          <m:rPr>
            <m:sty m:val="p"/>
          </m:rPr>
          <m:t>=</m:t>
        </m:r>
        <m:r>
          <m:t>5</m:t>
        </m:r>
      </m:oMath>
      <w:r>
        <w:t xml:space="preserve">, which output indices are produced by phase</w:t>
      </w:r>
      <w:r>
        <w:t xml:space="preserve"> </w:t>
      </w:r>
      <m:oMath>
        <m:r>
          <m:t>k</m:t>
        </m:r>
        <m:r>
          <m:rPr>
            <m:sty m:val="p"/>
          </m:rPr>
          <m:t>=</m:t>
        </m:r>
        <m:r>
          <m:t>3</m:t>
        </m:r>
      </m:oMath>
      <w:r>
        <w:t xml:space="preserve">?</w:t>
      </w:r>
    </w:p>
    <w:bookmarkStart w:id="163" w:name="good-answer-3"/>
    <w:p>
      <w:pPr>
        <w:pStyle w:val="Heading3"/>
      </w:pPr>
      <w:r>
        <w:t xml:space="preserve">Good answer</w:t>
      </w:r>
    </w:p>
    <w:p>
      <w:pPr>
        <w:pStyle w:val="FirstParagraph"/>
      </w:pPr>
      <m:oMathPara>
        <m:oMathParaPr>
          <m:jc m:val="center"/>
        </m:oMathParaPr>
        <m:oMath>
          <m:r>
            <m:t>y</m:t>
          </m:r>
          <m:r>
            <m:rPr>
              <m:sty m:val="p"/>
            </m:rPr>
            <m:t>[</m:t>
          </m:r>
          <m:r>
            <m:t>5</m:t>
          </m:r>
          <m:r>
            <m:t>m</m:t>
          </m:r>
          <m:r>
            <m:rPr>
              <m:sty m:val="p"/>
            </m:rPr>
            <m:t>+</m:t>
          </m:r>
          <m:r>
            <m:t>3</m:t>
          </m:r>
          <m:r>
            <m:rPr>
              <m:sty m:val="p"/>
            </m:rPr>
            <m:t>]</m:t>
          </m:r>
          <m:r>
            <m:rPr>
              <m:sty m:val="p"/>
            </m:rPr>
            <m:t>.</m:t>
          </m:r>
        </m:oMath>
      </m:oMathPara>
    </w:p>
    <w:p>
      <w:pPr>
        <w:pStyle w:val="FirstParagraph"/>
      </w:pPr>
      <w:r>
        <w:t xml:space="preserve">Therefore the indices are</w:t>
      </w:r>
    </w:p>
    <w:p>
      <w:pPr>
        <w:pStyle w:val="BodyText"/>
      </w:pPr>
      <m:oMathPara>
        <m:oMathParaPr>
          <m:jc m:val="center"/>
        </m:oMathParaPr>
        <m:oMath>
          <m:r>
            <m:t>3</m:t>
          </m:r>
          <m:r>
            <m:rPr>
              <m:sty m:val="p"/>
            </m:rPr>
            <m:t>,</m:t>
          </m:r>
          <m:r>
            <m:t>8</m:t>
          </m:r>
          <m:r>
            <m:rPr>
              <m:sty m:val="p"/>
            </m:rPr>
            <m:t>,</m:t>
          </m:r>
          <m:r>
            <m:t>13</m:t>
          </m:r>
          <m:r>
            <m:rPr>
              <m:sty m:val="p"/>
            </m:rPr>
            <m:t>,</m:t>
          </m:r>
          <m:r>
            <m:t>18</m:t>
          </m:r>
          <m:r>
            <m:rPr>
              <m:sty m:val="p"/>
            </m:rPr>
            <m:t>,</m:t>
          </m:r>
          <m:r>
            <m:rPr>
              <m:sty m:val="p"/>
            </m:rPr>
            <m:t>…</m:t>
          </m:r>
        </m:oMath>
      </m:oMathPara>
    </w:p>
    <w:p>
      <w:r>
        <w:pict>
          <v:rect style="width:0;height:1.5pt" o:hralign="center" o:hrstd="t" o:hr="t"/>
        </w:pict>
      </w:r>
    </w:p>
    <w:bookmarkEnd w:id="163"/>
    <w:bookmarkEnd w:id="164"/>
    <w:bookmarkStart w:id="167" w:name="question-2"/>
    <w:p>
      <w:pPr>
        <w:pStyle w:val="Heading2"/>
      </w:pPr>
      <w:r>
        <w:t xml:space="preserve">Question 2</w:t>
      </w:r>
    </w:p>
    <w:p>
      <w:pPr>
        <w:pStyle w:val="FirstParagraph"/>
      </w:pPr>
      <w:r>
        <w:t xml:space="preserve">Does interpolation polyphase processing remove the need for an anti-imaging filter?</w:t>
      </w:r>
    </w:p>
    <w:bookmarkStart w:id="165" w:name="good-answer-4"/>
    <w:p>
      <w:pPr>
        <w:pStyle w:val="Heading3"/>
      </w:pPr>
      <w:r>
        <w:t xml:space="preserve">Good answer</w:t>
      </w:r>
    </w:p>
    <w:p>
      <w:pPr>
        <w:pStyle w:val="BlockText"/>
      </w:pPr>
      <w:r>
        <w:t xml:space="preserve">No. It only implements the same interpolation filter more efficiently.</w:t>
      </w:r>
    </w:p>
    <w:bookmarkEnd w:id="165"/>
    <w:bookmarkStart w:id="166" w:name="excellent-answer-3"/>
    <w:p>
      <w:pPr>
        <w:pStyle w:val="Heading3"/>
      </w:pPr>
      <w:r>
        <w:t xml:space="preserve">Excellent answer</w:t>
      </w:r>
    </w:p>
    <w:p>
      <w:pPr>
        <w:pStyle w:val="BlockText"/>
      </w:pPr>
      <w:r>
        <w:t xml:space="preserve">Polyphase changes the computation schedule, not the interpolation design requirements. The filter still must suppress spectral images and have the required gain.</w:t>
      </w:r>
    </w:p>
    <w:p>
      <w:r>
        <w:pict>
          <v:rect style="width:0;height:1.5pt" o:hralign="center" o:hrstd="t" o:hr="t"/>
        </w:pict>
      </w:r>
    </w:p>
    <w:bookmarkEnd w:id="166"/>
    <w:bookmarkEnd w:id="167"/>
    <w:bookmarkStart w:id="169" w:name="question-3"/>
    <w:p>
      <w:pPr>
        <w:pStyle w:val="Heading2"/>
      </w:pPr>
      <w:r>
        <w:t xml:space="preserve">Question 3</w:t>
      </w:r>
    </w:p>
    <w:p>
      <w:pPr>
        <w:pStyle w:val="FirstParagraph"/>
      </w:pPr>
      <w:r>
        <w:t xml:space="preserve">Why can't we move any arbitrary filter before an upsampler?</w:t>
      </w:r>
    </w:p>
    <w:bookmarkStart w:id="168" w:name="good-answer-5"/>
    <w:p>
      <w:pPr>
        <w:pStyle w:val="Heading3"/>
      </w:pPr>
      <w:r>
        <w:t xml:space="preserve">Good answer</w:t>
      </w:r>
    </w:p>
    <w:p>
      <w:pPr>
        <w:pStyle w:val="BlockText"/>
      </w:pPr>
      <w:r>
        <w:t xml:space="preserve">The Second Noble Identity requires the high-rate filter to have the special form</w:t>
      </w:r>
      <w:r>
        <w:t xml:space="preserve"> </w:t>
      </w:r>
      <m:oMath>
        <m:r>
          <m:t>G</m:t>
        </m:r>
        <m:r>
          <m:rPr>
            <m:sty m:val="p"/>
          </m:rPr>
          <m:t>(</m:t>
        </m:r>
        <m:sSup>
          <m:e>
            <m:r>
              <m:t>z</m:t>
            </m:r>
          </m:e>
          <m:sup>
            <m:r>
              <m:t>L</m:t>
            </m:r>
          </m:sup>
        </m:sSup>
        <m:r>
          <m:rPr>
            <m:sty m:val="p"/>
          </m:rPr>
          <m:t>)</m:t>
        </m:r>
      </m:oMath>
      <w:r>
        <w:t xml:space="preserve">.</w:t>
      </w:r>
    </w:p>
    <w:p>
      <w:r>
        <w:pict>
          <v:rect style="width:0;height:1.5pt" o:hralign="center" o:hrstd="t" o:hr="t"/>
        </w:pict>
      </w:r>
    </w:p>
    <w:bookmarkEnd w:id="168"/>
    <w:bookmarkEnd w:id="169"/>
    <w:bookmarkStart w:id="171" w:name="question-4"/>
    <w:p>
      <w:pPr>
        <w:pStyle w:val="Heading2"/>
      </w:pPr>
      <w:r>
        <w:t xml:space="preserve">Question 4</w:t>
      </w:r>
    </w:p>
    <w:p>
      <w:pPr>
        <w:pStyle w:val="FirstParagraph"/>
      </w:pPr>
      <w:r>
        <w:t xml:space="preserve">What does critical sampling mean in a two-channel filter bank?</w:t>
      </w:r>
    </w:p>
    <w:bookmarkStart w:id="170" w:name="good-answer-6"/>
    <w:p>
      <w:pPr>
        <w:pStyle w:val="Heading3"/>
      </w:pPr>
      <w:r>
        <w:t xml:space="preserve">Good answer</w:t>
      </w:r>
    </w:p>
    <w:p>
      <w:pPr>
        <w:pStyle w:val="BlockText"/>
      </w:pPr>
      <w:r>
        <w:t xml:space="preserve">Two subbands are each sampled at half the original rate, so the total output sample rate equals the original sample rate.</w:t>
      </w:r>
    </w:p>
    <w:p>
      <w:pPr>
        <w:pStyle w:val="FirstParagraph"/>
      </w:pPr>
      <w:r>
        <w:t xml:space="preserve">That is,</w:t>
      </w:r>
    </w:p>
    <w:p>
      <w:pPr>
        <w:pStyle w:val="BodyText"/>
      </w:pPr>
      <m:oMathPara>
        <m:oMathParaPr>
          <m:jc m:val="center"/>
        </m:oMathParaPr>
        <m:oMath>
          <m:f>
            <m:fPr>
              <m:type m:val="bar"/>
            </m:fPr>
            <m:num>
              <m:sSub>
                <m:e>
                  <m:r>
                    <m:t>F</m:t>
                  </m:r>
                </m:e>
                <m:sub>
                  <m:r>
                    <m:t>s</m:t>
                  </m:r>
                </m:sub>
              </m:sSub>
            </m:num>
            <m:den>
              <m:r>
                <m:t>2</m:t>
              </m:r>
            </m:den>
          </m:f>
          <m:r>
            <m:rPr>
              <m:sty m:val="p"/>
            </m:rPr>
            <m:t>+</m:t>
          </m:r>
          <m:f>
            <m:fPr>
              <m:type m:val="bar"/>
            </m:fPr>
            <m:num>
              <m:sSub>
                <m:e>
                  <m:r>
                    <m:t>F</m:t>
                  </m:r>
                </m:e>
                <m:sub>
                  <m:r>
                    <m:t>s</m:t>
                  </m:r>
                </m:sub>
              </m:sSub>
            </m:num>
            <m:den>
              <m:r>
                <m:t>2</m:t>
              </m:r>
            </m:den>
          </m:f>
          <m:r>
            <m:rPr>
              <m:sty m:val="p"/>
            </m:rPr>
            <m:t>=</m:t>
          </m:r>
          <m:sSub>
            <m:e>
              <m:r>
                <m:t>F</m:t>
              </m:r>
            </m:e>
            <m:sub>
              <m:r>
                <m:t>s</m:t>
              </m:r>
            </m:sub>
          </m:sSub>
          <m:r>
            <m:rPr>
              <m:sty m:val="p"/>
            </m:rPr>
            <m:t>.</m:t>
          </m:r>
        </m:oMath>
      </m:oMathPara>
    </w:p>
    <w:p>
      <w:r>
        <w:pict>
          <v:rect style="width:0;height:1.5pt" o:hralign="center" o:hrstd="t" o:hr="t"/>
        </w:pict>
      </w:r>
    </w:p>
    <w:bookmarkEnd w:id="170"/>
    <w:bookmarkEnd w:id="171"/>
    <w:bookmarkStart w:id="173" w:name="question-5"/>
    <w:p>
      <w:pPr>
        <w:pStyle w:val="Heading2"/>
      </w:pPr>
      <w:r>
        <w:t xml:space="preserve">Question 5</w:t>
      </w:r>
    </w:p>
    <w:p>
      <w:pPr>
        <w:pStyle w:val="FirstParagraph"/>
      </w:pPr>
      <w:r>
        <w:t xml:space="preserve">Does a critically sampled filter bank automatically guarantee perfect reconstruction?</w:t>
      </w:r>
    </w:p>
    <w:bookmarkStart w:id="172" w:name="good-answer-7"/>
    <w:p>
      <w:pPr>
        <w:pStyle w:val="Heading3"/>
      </w:pPr>
      <w:r>
        <w:t xml:space="preserve">Good answer</w:t>
      </w:r>
    </w:p>
    <w:p>
      <w:pPr>
        <w:pStyle w:val="BlockText"/>
      </w:pPr>
      <w:r>
        <w:t xml:space="preserve">No. Critical sampling only describes the total sampling rate. Perfect reconstruction additionally requires alias cancellation and an undistorted desired path.</w:t>
      </w:r>
    </w:p>
    <w:p>
      <w:pPr>
        <w:pStyle w:val="FirstParagraph"/>
      </w:pPr>
      <w:r>
        <w:t xml:space="preserve">This is an excellent conceptual distinction.</w:t>
      </w:r>
    </w:p>
    <w:p>
      <w:r>
        <w:pict>
          <v:rect style="width:0;height:1.5pt" o:hralign="center" o:hrstd="t" o:hr="t"/>
        </w:pict>
      </w:r>
    </w:p>
    <w:bookmarkEnd w:id="172"/>
    <w:bookmarkEnd w:id="173"/>
    <w:bookmarkStart w:id="175" w:name="question-6"/>
    <w:p>
      <w:pPr>
        <w:pStyle w:val="Heading2"/>
      </w:pPr>
      <w:r>
        <w:t xml:space="preserve">Question 6</w:t>
      </w:r>
    </w:p>
    <w:p>
      <w:pPr>
        <w:pStyle w:val="FirstParagraph"/>
      </w:pPr>
      <w:r>
        <w:t xml:space="preserve">What is the difference between a perfect-reconstruction filter bank and an ML feature bank?</w:t>
      </w:r>
    </w:p>
    <w:bookmarkStart w:id="174" w:name="good-answer-8"/>
    <w:p>
      <w:pPr>
        <w:pStyle w:val="Heading3"/>
      </w:pPr>
      <w:r>
        <w:t xml:space="preserve">Good answer</w:t>
      </w:r>
    </w:p>
    <w:p>
      <w:pPr>
        <w:pStyle w:val="BlockText"/>
      </w:pPr>
      <w:r>
        <w:t xml:space="preserve">A PR bank is designed so the original signal can be reconstructed exactly up to scale and delay. An ML feature bank is designed to preserve task-relevant information, so exact waveform reconstruction may not matter.</w:t>
      </w:r>
    </w:p>
    <w:p>
      <w:r>
        <w:pict>
          <v:rect style="width:0;height:1.5pt" o:hralign="center" o:hrstd="t" o:hr="t"/>
        </w:pict>
      </w:r>
    </w:p>
    <w:bookmarkEnd w:id="174"/>
    <w:bookmarkEnd w:id="175"/>
    <w:bookmarkEnd w:id="176"/>
    <w:bookmarkStart w:id="180" w:name="X2350dc7d54074a1c740829a2743bc577d875782"/>
    <w:p>
      <w:pPr>
        <w:pStyle w:val="Heading1"/>
      </w:pPr>
      <w:r>
        <w:t xml:space="preserve">Three Misconceptions Worth Explicitly Correcting</w:t>
      </w:r>
    </w:p>
    <w:bookmarkStart w:id="177" w:name="misconception-1"/>
    <w:p>
      <w:pPr>
        <w:pStyle w:val="Heading2"/>
      </w:pPr>
      <w:r>
        <w:t xml:space="preserve">Misconception 1</w:t>
      </w:r>
    </w:p>
    <w:p>
      <w:pPr>
        <w:pStyle w:val="BlockText"/>
      </w:pPr>
      <w:r>
        <w:t xml:space="preserve">“Upsampling increases the information in the signal.”</w:t>
      </w:r>
    </w:p>
    <w:p>
      <w:pPr>
        <w:pStyle w:val="FirstParagraph"/>
      </w:pPr>
      <w:r>
        <w:t xml:space="preserve">No.</w:t>
      </w:r>
    </w:p>
    <w:p>
      <w:pPr>
        <w:pStyle w:val="BodyText"/>
      </w:pPr>
      <w:r>
        <w:t xml:space="preserve">Zero insertion does not create new information.</w:t>
      </w:r>
    </w:p>
    <w:p>
      <w:pPr>
        <w:pStyle w:val="BodyText"/>
      </w:pPr>
      <w:r>
        <w:t xml:space="preserve">It changes the sample-rate representation.</w:t>
      </w:r>
    </w:p>
    <w:p>
      <w:pPr>
        <w:pStyle w:val="BodyText"/>
      </w:pPr>
      <w:r>
        <w:t xml:space="preserve">The interpolation filter then constructs intermediate sample values consistent with the desired bandlimited representation.</w:t>
      </w:r>
    </w:p>
    <w:p>
      <w:r>
        <w:pict>
          <v:rect style="width:0;height:1.5pt" o:hralign="center" o:hrstd="t" o:hr="t"/>
        </w:pict>
      </w:r>
    </w:p>
    <w:bookmarkEnd w:id="177"/>
    <w:bookmarkStart w:id="178" w:name="misconception-2"/>
    <w:p>
      <w:pPr>
        <w:pStyle w:val="Heading2"/>
      </w:pPr>
      <w:r>
        <w:t xml:space="preserve">Misconception 2</w:t>
      </w:r>
    </w:p>
    <w:p>
      <w:pPr>
        <w:pStyle w:val="BlockText"/>
      </w:pPr>
      <w:r>
        <w:t xml:space="preserve">“Polyphase interpolation works because zeros are ignored after filtering.”</w:t>
      </w:r>
    </w:p>
    <w:p>
      <w:pPr>
        <w:pStyle w:val="FirstParagraph"/>
      </w:pPr>
      <w:r>
        <w:t xml:space="preserve">No.</w:t>
      </w:r>
    </w:p>
    <w:p>
      <w:pPr>
        <w:pStyle w:val="BodyText"/>
      </w:pPr>
      <w:r>
        <w:t xml:space="preserve">A better statement is:</w:t>
      </w:r>
    </w:p>
    <w:p>
      <w:pPr>
        <w:pStyle w:val="BlockText"/>
      </w:pPr>
      <w:r>
        <w:t xml:space="preserve">The polyphase structure avoids creating and processing those zero-valued samples in the first place.</w:t>
      </w:r>
    </w:p>
    <w:p>
      <w:r>
        <w:pict>
          <v:rect style="width:0;height:1.5pt" o:hralign="center" o:hrstd="t" o:hr="t"/>
        </w:pict>
      </w:r>
    </w:p>
    <w:bookmarkEnd w:id="178"/>
    <w:bookmarkStart w:id="179" w:name="misconception-3"/>
    <w:p>
      <w:pPr>
        <w:pStyle w:val="Heading2"/>
      </w:pPr>
      <w:r>
        <w:t xml:space="preserve">Misconception 3</w:t>
      </w:r>
    </w:p>
    <w:p>
      <w:pPr>
        <w:pStyle w:val="BlockText"/>
      </w:pPr>
      <w:r>
        <w:t xml:space="preserve">“Filter banks and CNN channels are mathematically the same.”</w:t>
      </w:r>
    </w:p>
    <w:p>
      <w:pPr>
        <w:pStyle w:val="FirstParagraph"/>
      </w:pPr>
      <w:r>
        <w:t xml:space="preserve">No.</w:t>
      </w:r>
    </w:p>
    <w:p>
      <w:pPr>
        <w:pStyle w:val="BodyText"/>
      </w:pPr>
      <w:r>
        <w:t xml:space="preserve">They share a structural analogy.</w:t>
      </w:r>
    </w:p>
    <w:p>
      <w:pPr>
        <w:pStyle w:val="BodyText"/>
      </w:pPr>
      <w:r>
        <w:t xml:space="preserve">Classical filter banks usually come from frequency partitioning and multirate theory.</w:t>
      </w:r>
    </w:p>
    <w:p>
      <w:pPr>
        <w:pStyle w:val="BodyText"/>
      </w:pPr>
      <w:r>
        <w:t xml:space="preserve">CNN feature channels are learned representations and may not correspond to recognizable physical frequency bands.</w:t>
      </w:r>
    </w:p>
    <w:bookmarkEnd w:id="179"/>
    <w:bookmarkEnd w:id="180"/>
    <w:bookmarkStart w:id="181" w:name="one-strong-numerical-example-for-class"/>
    <w:p>
      <w:pPr>
        <w:pStyle w:val="Heading1"/>
      </w:pPr>
      <w:r>
        <w:t xml:space="preserve">One Strong Numerical Example for Class</w:t>
      </w:r>
    </w:p>
    <w:p>
      <w:pPr>
        <w:pStyle w:val="FirstParagraph"/>
      </w:pPr>
      <w:r>
        <w:t xml:space="preserve">Suppose</w:t>
      </w:r>
    </w:p>
    <w:p>
      <w:pPr>
        <w:pStyle w:val="BodyText"/>
      </w:pPr>
      <m:oMathPara>
        <m:oMathParaPr>
          <m:jc m:val="center"/>
        </m:oMathParaPr>
        <m:oMath>
          <m:r>
            <m:t>L</m:t>
          </m:r>
          <m:r>
            <m:rPr>
              <m:sty m:val="p"/>
            </m:rPr>
            <m:t>=</m:t>
          </m:r>
          <m:r>
            <m:t>3</m:t>
          </m:r>
        </m:oMath>
      </m:oMathPara>
    </w:p>
    <w:p>
      <w:pPr>
        <w:pStyle w:val="FirstParagraph"/>
      </w:pPr>
      <w:r>
        <w:t xml:space="preserve">and</w:t>
      </w:r>
    </w:p>
    <w:p>
      <w:pPr>
        <w:pStyle w:val="BodyText"/>
      </w:pPr>
      <m:oMathPara>
        <m:oMathParaPr>
          <m:jc m:val="center"/>
        </m:oMathParaPr>
        <m:oMath>
          <m:r>
            <m:t>h</m:t>
          </m:r>
          <m:r>
            <m:rPr>
              <m:sty m:val="p"/>
            </m:rPr>
            <m:t>[</m:t>
          </m:r>
          <m:r>
            <m:t>n</m:t>
          </m:r>
          <m:r>
            <m:rPr>
              <m:sty m:val="p"/>
            </m:rPr>
            <m:t>]</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rPr>
              <m:sty m:val="p"/>
            </m:rPr>
            <m:t>.</m:t>
          </m:r>
        </m:oMath>
      </m:oMathPara>
    </w:p>
    <w:p>
      <w:pPr>
        <w:pStyle w:val="FirstParagraph"/>
      </w:pPr>
      <w:r>
        <w:t xml:space="preserve">Then the phases are</w:t>
      </w:r>
    </w:p>
    <w:p>
      <w:pPr>
        <w:pStyle w:val="BodyText"/>
      </w:pPr>
      <m:oMathPara>
        <m:oMathParaPr>
          <m:jc m:val="center"/>
        </m:oMathParaPr>
        <m:oMath>
          <m:sSub>
            <m:e>
              <m:r>
                <m:t>e</m:t>
              </m:r>
            </m:e>
            <m:sub>
              <m:r>
                <m:t>0</m:t>
              </m:r>
            </m:sub>
          </m:sSub>
          <m:r>
            <m:rPr>
              <m:sty m:val="p"/>
            </m:rPr>
            <m:t>=</m:t>
          </m:r>
          <m:r>
            <m:rPr>
              <m:sty m:val="p"/>
            </m:rPr>
            <m:t>{</m:t>
          </m:r>
          <m:r>
            <m:t>1</m:t>
          </m:r>
          <m:r>
            <m:rPr>
              <m:sty m:val="p"/>
            </m:rPr>
            <m:t>,</m:t>
          </m:r>
          <m:r>
            <m:t>4</m:t>
          </m:r>
          <m:r>
            <m:rPr>
              <m:sty m:val="p"/>
            </m:rPr>
            <m:t>}</m:t>
          </m:r>
          <m:r>
            <m:rPr>
              <m:sty m:val="p"/>
            </m:rPr>
            <m:t>,</m:t>
          </m:r>
        </m:oMath>
      </m:oMathPara>
    </w:p>
    <w:p>
      <w:pPr>
        <w:pStyle w:val="FirstParagraph"/>
      </w:pPr>
      <m:oMathPara>
        <m:oMathParaPr>
          <m:jc m:val="center"/>
        </m:oMathParaPr>
        <m:oMath>
          <m:sSub>
            <m:e>
              <m:r>
                <m:t>e</m:t>
              </m:r>
            </m:e>
            <m:sub>
              <m:r>
                <m:t>1</m:t>
              </m:r>
            </m:sub>
          </m:sSub>
          <m:r>
            <m:rPr>
              <m:sty m:val="p"/>
            </m:rPr>
            <m:t>=</m:t>
          </m:r>
          <m:r>
            <m:rPr>
              <m:sty m:val="p"/>
            </m:rPr>
            <m:t>{</m:t>
          </m:r>
          <m:r>
            <m:t>2</m:t>
          </m:r>
          <m:r>
            <m:rPr>
              <m:sty m:val="p"/>
            </m:rPr>
            <m:t>,</m:t>
          </m:r>
          <m:r>
            <m:t>5</m:t>
          </m:r>
          <m:r>
            <m:rPr>
              <m:sty m:val="p"/>
            </m:rPr>
            <m:t>}</m:t>
          </m:r>
          <m:r>
            <m:rPr>
              <m:sty m:val="p"/>
            </m:rPr>
            <m:t>,</m:t>
          </m:r>
        </m:oMath>
      </m:oMathPara>
    </w:p>
    <w:p>
      <w:pPr>
        <w:pStyle w:val="FirstParagraph"/>
      </w:pPr>
      <m:oMathPara>
        <m:oMathParaPr>
          <m:jc m:val="center"/>
        </m:oMathParaPr>
        <m:oMath>
          <m:sSub>
            <m:e>
              <m:r>
                <m:t>e</m:t>
              </m:r>
            </m:e>
            <m:sub>
              <m:r>
                <m:t>2</m:t>
              </m:r>
            </m:sub>
          </m:sSub>
          <m:r>
            <m:rPr>
              <m:sty m:val="p"/>
            </m:rPr>
            <m:t>=</m:t>
          </m:r>
          <m:r>
            <m:rPr>
              <m:sty m:val="p"/>
            </m:rPr>
            <m:t>{</m:t>
          </m:r>
          <m:r>
            <m:t>3</m:t>
          </m:r>
          <m:r>
            <m:rPr>
              <m:sty m:val="p"/>
            </m:rPr>
            <m:t>,</m:t>
          </m:r>
          <m:r>
            <m:t>6</m:t>
          </m:r>
          <m:r>
            <m:rPr>
              <m:sty m:val="p"/>
            </m:rPr>
            <m:t>}</m:t>
          </m:r>
          <m:r>
            <m:rPr>
              <m:sty m:val="p"/>
            </m:rPr>
            <m:t>.</m:t>
          </m:r>
        </m:oMath>
      </m:oMathPara>
    </w:p>
    <w:p>
      <w:pPr>
        <w:pStyle w:val="FirstParagraph"/>
      </w:pPr>
      <w:r>
        <w:t xml:space="preserve">For an input</w:t>
      </w:r>
    </w:p>
    <w:p>
      <w:pPr>
        <w:pStyle w:val="BodyText"/>
      </w:pPr>
      <m:oMathPara>
        <m:oMathParaPr>
          <m:jc m:val="center"/>
        </m:oMathParaPr>
        <m:oMath>
          <m:r>
            <m:t>x</m:t>
          </m:r>
          <m:r>
            <m:rPr>
              <m:sty m:val="p"/>
            </m:rPr>
            <m:t>[</m:t>
          </m:r>
          <m:r>
            <m:t>n</m:t>
          </m:r>
          <m:r>
            <m:rPr>
              <m:sty m:val="p"/>
            </m:rPr>
            <m:t>]</m:t>
          </m:r>
          <m:r>
            <m:rPr>
              <m:sty m:val="p"/>
            </m:rPr>
            <m:t>=</m:t>
          </m:r>
          <m:r>
            <m:rPr>
              <m:sty m:val="p"/>
            </m:rPr>
            <m:t>{</m:t>
          </m:r>
          <m:r>
            <m:t>1</m:t>
          </m:r>
          <m:r>
            <m:rPr>
              <m:sty m:val="p"/>
            </m:rPr>
            <m:t>,</m:t>
          </m:r>
          <m:r>
            <m:t>2</m:t>
          </m:r>
          <m:r>
            <m:rPr>
              <m:sty m:val="p"/>
            </m:rPr>
            <m:t>,</m:t>
          </m:r>
          <m:r>
            <m:t>1</m:t>
          </m:r>
          <m:r>
            <m:rPr>
              <m:sty m:val="p"/>
            </m:rPr>
            <m:t>}</m:t>
          </m:r>
          <m:r>
            <m:rPr>
              <m:sty m:val="p"/>
            </m:rPr>
            <m:t>,</m:t>
          </m:r>
        </m:oMath>
      </m:oMathPara>
    </w:p>
    <w:p>
      <w:pPr>
        <w:pStyle w:val="FirstParagraph"/>
      </w:pPr>
      <w:r>
        <w:t xml:space="preserve">compute each branch.</w:t>
      </w:r>
    </w:p>
    <w:p>
      <w:pPr>
        <w:pStyle w:val="BodyText"/>
      </w:pPr>
      <w:r>
        <w:t xml:space="preserve">Phase 0:</w:t>
      </w:r>
    </w:p>
    <w:p>
      <w:pPr>
        <w:pStyle w:val="BodyText"/>
      </w:pPr>
      <m:oMathPara>
        <m:oMathParaPr>
          <m:jc m:val="center"/>
        </m:oMathParaPr>
        <m:oMath>
          <m:sSub>
            <m:e>
              <m:r>
                <m:t>e</m:t>
              </m:r>
            </m:e>
            <m:sub>
              <m:r>
                <m:t>0</m:t>
              </m:r>
            </m:sub>
          </m:sSub>
          <m:r>
            <m:rPr>
              <m:sty m:val="p"/>
            </m:rPr>
            <m:t>*</m:t>
          </m:r>
          <m:r>
            <m:t>x</m:t>
          </m:r>
          <m:r>
            <m:rPr>
              <m:sty m:val="p"/>
            </m:rPr>
            <m:t>=</m:t>
          </m:r>
          <m:r>
            <m:rPr>
              <m:sty m:val="p"/>
            </m:rPr>
            <m:t>{</m:t>
          </m:r>
          <m:r>
            <m:t>1</m:t>
          </m:r>
          <m:r>
            <m:rPr>
              <m:sty m:val="p"/>
            </m:rPr>
            <m:t>,</m:t>
          </m:r>
          <m:r>
            <m:t>6</m:t>
          </m:r>
          <m:r>
            <m:rPr>
              <m:sty m:val="p"/>
            </m:rPr>
            <m:t>,</m:t>
          </m:r>
          <m:r>
            <m:t>9</m:t>
          </m:r>
          <m:r>
            <m:rPr>
              <m:sty m:val="p"/>
            </m:rPr>
            <m:t>,</m:t>
          </m:r>
          <m:r>
            <m:t>4</m:t>
          </m:r>
          <m:r>
            <m:rPr>
              <m:sty m:val="p"/>
            </m:rPr>
            <m:t>}</m:t>
          </m:r>
          <m:r>
            <m:rPr>
              <m:sty m:val="p"/>
            </m:rPr>
            <m:t>.</m:t>
          </m:r>
        </m:oMath>
      </m:oMathPara>
    </w:p>
    <w:p>
      <w:pPr>
        <w:pStyle w:val="FirstParagraph"/>
      </w:pPr>
      <w:r>
        <w:t xml:space="preserve">Phase 1:</w:t>
      </w:r>
    </w:p>
    <w:p>
      <w:pPr>
        <w:pStyle w:val="BodyText"/>
      </w:pPr>
      <m:oMathPara>
        <m:oMathParaPr>
          <m:jc m:val="center"/>
        </m:oMathParaPr>
        <m:oMath>
          <m:sSub>
            <m:e>
              <m:r>
                <m:t>e</m:t>
              </m:r>
            </m:e>
            <m:sub>
              <m:r>
                <m:t>1</m:t>
              </m:r>
            </m:sub>
          </m:sSub>
          <m:r>
            <m:rPr>
              <m:sty m:val="p"/>
            </m:rPr>
            <m:t>*</m:t>
          </m:r>
          <m:r>
            <m:t>x</m:t>
          </m:r>
          <m:r>
            <m:rPr>
              <m:sty m:val="p"/>
            </m:rPr>
            <m:t>=</m:t>
          </m:r>
          <m:r>
            <m:rPr>
              <m:sty m:val="p"/>
            </m:rPr>
            <m:t>{</m:t>
          </m:r>
          <m:r>
            <m:t>2</m:t>
          </m:r>
          <m:r>
            <m:rPr>
              <m:sty m:val="p"/>
            </m:rPr>
            <m:t>,</m:t>
          </m:r>
          <m:r>
            <m:t>9</m:t>
          </m:r>
          <m:r>
            <m:rPr>
              <m:sty m:val="p"/>
            </m:rPr>
            <m:t>,</m:t>
          </m:r>
          <m:r>
            <m:t>12</m:t>
          </m:r>
          <m:r>
            <m:rPr>
              <m:sty m:val="p"/>
            </m:rPr>
            <m:t>,</m:t>
          </m:r>
          <m:r>
            <m:t>5</m:t>
          </m:r>
          <m:r>
            <m:rPr>
              <m:sty m:val="p"/>
            </m:rPr>
            <m:t>}</m:t>
          </m:r>
          <m:r>
            <m:rPr>
              <m:sty m:val="p"/>
            </m:rPr>
            <m:t>.</m:t>
          </m:r>
        </m:oMath>
      </m:oMathPara>
    </w:p>
    <w:p>
      <w:pPr>
        <w:pStyle w:val="FirstParagraph"/>
      </w:pPr>
      <w:r>
        <w:t xml:space="preserve">Phase 2:</w:t>
      </w:r>
    </w:p>
    <w:p>
      <w:pPr>
        <w:pStyle w:val="BodyText"/>
      </w:pPr>
      <m:oMathPara>
        <m:oMathParaPr>
          <m:jc m:val="center"/>
        </m:oMathParaPr>
        <m:oMath>
          <m:sSub>
            <m:e>
              <m:r>
                <m:t>e</m:t>
              </m:r>
            </m:e>
            <m:sub>
              <m:r>
                <m:t>2</m:t>
              </m:r>
            </m:sub>
          </m:sSub>
          <m:r>
            <m:rPr>
              <m:sty m:val="p"/>
            </m:rPr>
            <m:t>*</m:t>
          </m:r>
          <m:r>
            <m:t>x</m:t>
          </m:r>
          <m:r>
            <m:rPr>
              <m:sty m:val="p"/>
            </m:rPr>
            <m:t>=</m:t>
          </m:r>
          <m:r>
            <m:rPr>
              <m:sty m:val="p"/>
            </m:rPr>
            <m:t>{</m:t>
          </m:r>
          <m:r>
            <m:t>3</m:t>
          </m:r>
          <m:r>
            <m:rPr>
              <m:sty m:val="p"/>
            </m:rPr>
            <m:t>,</m:t>
          </m:r>
          <m:r>
            <m:t>12</m:t>
          </m:r>
          <m:r>
            <m:rPr>
              <m:sty m:val="p"/>
            </m:rPr>
            <m:t>,</m:t>
          </m:r>
          <m:r>
            <m:t>15</m:t>
          </m:r>
          <m:r>
            <m:rPr>
              <m:sty m:val="p"/>
            </m:rPr>
            <m:t>,</m:t>
          </m:r>
          <m:r>
            <m:t>6</m:t>
          </m:r>
          <m:r>
            <m:rPr>
              <m:sty m:val="p"/>
            </m:rPr>
            <m:t>}</m:t>
          </m:r>
          <m:r>
            <m:rPr>
              <m:sty m:val="p"/>
            </m:rPr>
            <m:t>.</m:t>
          </m:r>
        </m:oMath>
      </m:oMathPara>
    </w:p>
    <w:p>
      <w:pPr>
        <w:pStyle w:val="FirstParagraph"/>
      </w:pPr>
      <w:r>
        <w:t xml:space="preserve">Then interleave:</w:t>
      </w:r>
    </w:p>
    <w:p>
      <w:pPr>
        <w:pStyle w:val="BodyText"/>
      </w:pPr>
      <m:oMathPara>
        <m:oMathParaPr>
          <m:jc m:val="center"/>
        </m:oMathParaPr>
        <m:oMath>
          <m:r>
            <m:t>y</m:t>
          </m:r>
          <m:r>
            <m:rPr>
              <m:sty m:val="p"/>
            </m:rPr>
            <m:t>[</m:t>
          </m:r>
          <m:r>
            <m:t>0</m:t>
          </m:r>
          <m:r>
            <m:rPr>
              <m:sty m:val="p"/>
            </m:rPr>
            <m:t>]</m:t>
          </m:r>
          <m:r>
            <m:rPr>
              <m:sty m:val="p"/>
            </m:rPr>
            <m:t>=</m:t>
          </m:r>
          <m:r>
            <m:t>1</m:t>
          </m:r>
          <m:r>
            <m:rPr>
              <m:sty m:val="p"/>
            </m:rPr>
            <m:t>,</m:t>
          </m:r>
        </m:oMath>
      </m:oMathPara>
    </w:p>
    <w:p>
      <w:pPr>
        <w:pStyle w:val="FirstParagraph"/>
      </w:pPr>
      <m:oMathPara>
        <m:oMathParaPr>
          <m:jc m:val="center"/>
        </m:oMathParaPr>
        <m:oMath>
          <m:r>
            <m:t>y</m:t>
          </m:r>
          <m:r>
            <m:rPr>
              <m:sty m:val="p"/>
            </m:rPr>
            <m:t>[</m:t>
          </m:r>
          <m:r>
            <m:t>1</m:t>
          </m:r>
          <m:r>
            <m:rPr>
              <m:sty m:val="p"/>
            </m:rPr>
            <m:t>]</m:t>
          </m:r>
          <m:r>
            <m:rPr>
              <m:sty m:val="p"/>
            </m:rPr>
            <m:t>=</m:t>
          </m:r>
          <m:r>
            <m:t>2</m:t>
          </m:r>
          <m:r>
            <m:rPr>
              <m:sty m:val="p"/>
            </m:rPr>
            <m:t>,</m:t>
          </m:r>
        </m:oMath>
      </m:oMathPara>
    </w:p>
    <w:p>
      <w:pPr>
        <w:pStyle w:val="FirstParagraph"/>
      </w:pPr>
      <m:oMathPara>
        <m:oMathParaPr>
          <m:jc m:val="center"/>
        </m:oMathParaPr>
        <m:oMath>
          <m:r>
            <m:t>y</m:t>
          </m:r>
          <m:r>
            <m:rPr>
              <m:sty m:val="p"/>
            </m:rPr>
            <m:t>[</m:t>
          </m:r>
          <m:r>
            <m:t>2</m:t>
          </m:r>
          <m:r>
            <m:rPr>
              <m:sty m:val="p"/>
            </m:rPr>
            <m:t>]</m:t>
          </m:r>
          <m:r>
            <m:rPr>
              <m:sty m:val="p"/>
            </m:rPr>
            <m:t>=</m:t>
          </m:r>
          <m:r>
            <m:t>3</m:t>
          </m:r>
          <m:r>
            <m:rPr>
              <m:sty m:val="p"/>
            </m:rPr>
            <m:t>,</m:t>
          </m:r>
        </m:oMath>
      </m:oMathPara>
    </w:p>
    <w:p>
      <w:pPr>
        <w:pStyle w:val="FirstParagraph"/>
      </w:pPr>
      <m:oMathPara>
        <m:oMathParaPr>
          <m:jc m:val="center"/>
        </m:oMathParaPr>
        <m:oMath>
          <m:r>
            <m:t>y</m:t>
          </m:r>
          <m:r>
            <m:rPr>
              <m:sty m:val="p"/>
            </m:rPr>
            <m:t>[</m:t>
          </m:r>
          <m:r>
            <m:t>3</m:t>
          </m:r>
          <m:r>
            <m:rPr>
              <m:sty m:val="p"/>
            </m:rPr>
            <m:t>]</m:t>
          </m:r>
          <m:r>
            <m:rPr>
              <m:sty m:val="p"/>
            </m:rPr>
            <m:t>=</m:t>
          </m:r>
          <m:r>
            <m:t>6</m:t>
          </m:r>
          <m:r>
            <m:rPr>
              <m:sty m:val="p"/>
            </m:rPr>
            <m:t>,</m:t>
          </m:r>
        </m:oMath>
      </m:oMathPara>
    </w:p>
    <w:p>
      <w:pPr>
        <w:pStyle w:val="FirstParagraph"/>
      </w:pPr>
      <m:oMathPara>
        <m:oMathParaPr>
          <m:jc m:val="center"/>
        </m:oMathParaPr>
        <m:oMath>
          <m:r>
            <m:t>y</m:t>
          </m:r>
          <m:r>
            <m:rPr>
              <m:sty m:val="p"/>
            </m:rPr>
            <m:t>[</m:t>
          </m:r>
          <m:r>
            <m:t>4</m:t>
          </m:r>
          <m:r>
            <m:rPr>
              <m:sty m:val="p"/>
            </m:rPr>
            <m:t>]</m:t>
          </m:r>
          <m:r>
            <m:rPr>
              <m:sty m:val="p"/>
            </m:rPr>
            <m:t>=</m:t>
          </m:r>
          <m:r>
            <m:t>9</m:t>
          </m:r>
          <m:r>
            <m:rPr>
              <m:sty m:val="p"/>
            </m:rPr>
            <m:t>,</m:t>
          </m:r>
        </m:oMath>
      </m:oMathPara>
    </w:p>
    <w:p>
      <w:pPr>
        <w:pStyle w:val="FirstParagraph"/>
      </w:pPr>
      <m:oMathPara>
        <m:oMathParaPr>
          <m:jc m:val="center"/>
        </m:oMathParaPr>
        <m:oMath>
          <m:r>
            <m:t>y</m:t>
          </m:r>
          <m:r>
            <m:rPr>
              <m:sty m:val="p"/>
            </m:rPr>
            <m:t>[</m:t>
          </m:r>
          <m:r>
            <m:t>5</m:t>
          </m:r>
          <m:r>
            <m:rPr>
              <m:sty m:val="p"/>
            </m:rPr>
            <m:t>]</m:t>
          </m:r>
          <m:r>
            <m:rPr>
              <m:sty m:val="p"/>
            </m:rPr>
            <m:t>=</m:t>
          </m:r>
          <m:r>
            <m:t>12</m:t>
          </m:r>
          <m:r>
            <m:rPr>
              <m:sty m:val="p"/>
            </m:rPr>
            <m:t>,</m:t>
          </m:r>
        </m:oMath>
      </m:oMathPara>
    </w:p>
    <w:p>
      <w:pPr>
        <w:pStyle w:val="FirstParagraph"/>
      </w:pPr>
      <w:r>
        <w:t xml:space="preserve">and so on.</w:t>
      </w:r>
    </w:p>
    <w:p>
      <w:pPr>
        <w:pStyle w:val="BodyText"/>
      </w:pPr>
      <w:r>
        <w:t xml:space="preserve">This gives students a concrete sense that each polyphase branch really does produce one residue class of output indices.</w:t>
      </w:r>
    </w:p>
    <w:bookmarkEnd w:id="181"/>
    <w:bookmarkStart w:id="182" w:name="what-students-should-remember-most"/>
    <w:p>
      <w:pPr>
        <w:pStyle w:val="Heading1"/>
      </w:pPr>
      <w:r>
        <w:t xml:space="preserve">What Students Should Remember Most</w:t>
      </w:r>
    </w:p>
    <w:p>
      <w:pPr>
        <w:pStyle w:val="FirstParagraph"/>
      </w:pPr>
      <w:r>
        <w:t xml:space="preserve">If they leave the lecture remembering only four things, I would make them these:</w:t>
      </w:r>
    </w:p>
    <w:p>
      <w:pPr>
        <w:pStyle w:val="BodyText"/>
      </w:pPr>
      <w:r>
        <w:rPr>
          <w:b/>
          <w:bCs/>
        </w:rPr>
        <w:t xml:space="preserve">1. Interpolation polyphase processing eliminates zero-valued multiplications.</w:t>
      </w:r>
    </w:p>
    <w:p>
      <w:pPr>
        <w:pStyle w:val="BodyText"/>
      </w:pPr>
      <w:r>
        <w:rPr>
          <w:b/>
          <w:bCs/>
        </w:rPr>
        <w:t xml:space="preserve">2. The Second Noble Identity only works for the special</w:t>
      </w:r>
      <w:r>
        <w:rPr>
          <w:b/>
          <w:bCs/>
        </w:rPr>
        <w:t xml:space="preserve"> </w:t>
      </w:r>
      <m:oMath>
        <m:r>
          <m:t>G</m:t>
        </m:r>
        <m:r>
          <m:rPr>
            <m:sty m:val="p"/>
          </m:rPr>
          <m:t>(</m:t>
        </m:r>
        <m:sSup>
          <m:e>
            <m:r>
              <m:t>z</m:t>
            </m:r>
          </m:e>
          <m:sup>
            <m:r>
              <m:t>L</m:t>
            </m:r>
          </m:sup>
        </m:sSup>
        <m:r>
          <m:rPr>
            <m:sty m:val="p"/>
          </m:rPr>
          <m:t>)</m:t>
        </m:r>
      </m:oMath>
      <w:r>
        <w:rPr>
          <w:b/>
          <w:bCs/>
        </w:rPr>
        <w:t xml:space="preserve"> </w:t>
      </w:r>
      <w:r>
        <w:rPr>
          <w:b/>
          <w:bCs/>
        </w:rPr>
        <w:t xml:space="preserve">structure.</w:t>
      </w:r>
    </w:p>
    <w:p>
      <w:pPr>
        <w:pStyle w:val="BodyText"/>
      </w:pPr>
      <w:r>
        <w:rPr>
          <w:b/>
          <w:bCs/>
        </w:rPr>
        <w:t xml:space="preserve">3. A two-channel filter bank is an analysis/synthesis system, not merely two unrelated filters.</w:t>
      </w:r>
    </w:p>
    <w:p>
      <w:pPr>
        <w:pStyle w:val="BodyText"/>
      </w:pPr>
      <w:r>
        <w:rPr>
          <w:b/>
          <w:bCs/>
        </w:rPr>
        <w:t xml:space="preserve">4. Fixed and learned subband front ends are both ways of imposing structure on signal features, but only specially designed filter banks guarantee perfect reconstruction.</w:t>
      </w:r>
    </w:p>
    <w:p>
      <w:r>
        <w:pict>
          <v:rect style="width:0;height:1.5pt" o:hralign="center" o:hrstd="t" o:hr="t"/>
        </w:pict>
      </w:r>
    </w:p>
    <w:bookmarkEnd w:id="182"/>
    <w:bookmarkEnd w:id="183"/>
    <w:bookmarkStart w:id="194" w:name="Xcc8902b7b8738f550d616ff7629a0372fa18b94"/>
    <w:bookmarkStart w:id="193" w:name="week-7-lectures-13-and-14-exit-tickets"/>
    <w:p>
      <w:pPr>
        <w:pStyle w:val="Heading2"/>
      </w:pPr>
      <w:r>
        <w:t xml:space="preserve">Week 7, Lectures 13 and 14, Exit Tickets</w:t>
      </w:r>
    </w:p>
    <w:p>
      <w:pPr>
        <w:pStyle w:val="FirstParagraph"/>
      </w:pPr>
      <w:r>
        <w:t xml:space="preserve">What are good exit ticket questions with answers for these lectures?</w:t>
      </w:r>
    </w:p>
    <w:p>
      <w:pPr>
        <w:pStyle w:val="BodyText"/>
      </w:pPr>
      <w:r>
        <w:t xml:space="preserve">Gemini Flash Extended:</w:t>
      </w:r>
    </w:p>
    <w:bookmarkStart w:id="188" w:name="Xa5dd20e7f3d76313eef1ef7de269943bae7181a"/>
    <w:p>
      <w:pPr>
        <w:pStyle w:val="Heading3"/>
      </w:pPr>
      <w:r>
        <w:t xml:space="preserve">Lecture 13: Polyphase Decomposition &amp; Efficient Decimation</w:t>
      </w:r>
    </w:p>
    <w:bookmarkStart w:id="184" w:name="X3e87417d52609eb4325e852d7e61df60f4fb4d9"/>
    <w:p>
      <w:pPr>
        <w:pStyle w:val="Heading4"/>
      </w:pPr>
      <w:r>
        <w:t xml:space="preserve">Q1: Application of the First Noble Identity</w:t>
      </w:r>
    </w:p>
    <w:p>
      <w:pPr>
        <w:pStyle w:val="FirstParagraph"/>
      </w:pPr>
      <w:r>
        <w:rPr>
          <w:b/>
          <w:bCs/>
        </w:rPr>
        <w:t xml:space="preserve">Question:</w:t>
      </w:r>
      <w:r>
        <w:t xml:space="preserve"> </w:t>
      </w:r>
      <w:r>
        <w:t xml:space="preserve">Why is it mathematically incorrect to commute a downsampler</w:t>
      </w:r>
      <w:r>
        <w:t xml:space="preserve"> </w:t>
      </w:r>
      <m:oMath>
        <m:r>
          <m:rPr>
            <m:sty m:val="p"/>
          </m:rPr>
          <m:t>↓</m:t>
        </m:r>
        <m:r>
          <m:t>M</m:t>
        </m:r>
      </m:oMath>
      <w:r>
        <w:t xml:space="preserve"> </w:t>
      </w:r>
      <w:r>
        <w:t xml:space="preserve">directly in front of an arbitrary FIR filter</w:t>
      </w:r>
      <w:r>
        <w:t xml:space="preserve"> </w:t>
      </w:r>
      <m:oMath>
        <m:r>
          <m:t>G</m:t>
        </m:r>
        <m:r>
          <m:rPr>
            <m:sty m:val="p"/>
          </m:rPr>
          <m:t>(</m:t>
        </m:r>
        <m:r>
          <m:t>z</m:t>
        </m:r>
        <m:r>
          <m:rPr>
            <m:sty m:val="p"/>
          </m:rPr>
          <m:t>)</m:t>
        </m:r>
      </m:oMath>
      <w:r>
        <w:t xml:space="preserve"> </w:t>
      </w:r>
      <w:r>
        <w:t xml:space="preserve">without using polyphase decomposition?</w:t>
      </w:r>
    </w:p>
    <w:p>
      <w:pPr>
        <w:pStyle w:val="BodyText"/>
      </w:pPr>
      <w:r>
        <w:rPr>
          <w:b/>
          <w:bCs/>
        </w:rPr>
        <w:t xml:space="preserve">Answer:</w:t>
      </w:r>
      <w:r>
        <w:t xml:space="preserve"> </w:t>
      </w:r>
      <w:r>
        <w:t xml:space="preserve">The First Noble Identity states that a filter and downsampler commute (</w:t>
      </w:r>
      <m:oMath>
        <m:r>
          <m:t>G</m:t>
        </m:r>
        <m:r>
          <m:rPr>
            <m:sty m:val="p"/>
          </m:rPr>
          <m:t>(</m:t>
        </m:r>
        <m:sSup>
          <m:e>
            <m:r>
              <m:t>z</m:t>
            </m:r>
          </m:e>
          <m:sup>
            <m:r>
              <m:t>M</m:t>
            </m:r>
          </m:sup>
        </m:sSup>
        <m:r>
          <m:rPr>
            <m:sty m:val="p"/>
          </m:rPr>
          <m:t>)</m:t>
        </m:r>
        <m:r>
          <m:rPr>
            <m:sty m:val="p"/>
          </m:rPr>
          <m:t>→</m:t>
        </m:r>
        <m:r>
          <m:rPr>
            <m:sty m:val="p"/>
          </m:rPr>
          <m:t>↓</m:t>
        </m:r>
        <m:r>
          <m:t>M</m:t>
        </m:r>
        <m:r>
          <m:rPr>
            <m:sty m:val="p"/>
          </m:rPr>
          <m:t>≡</m:t>
        </m:r>
        <m:r>
          <m:rPr>
            <m:sty m:val="p"/>
          </m:rPr>
          <m:t>↓</m:t>
        </m:r>
        <m:r>
          <m:t>M</m:t>
        </m:r>
        <m:r>
          <m:rPr>
            <m:sty m:val="p"/>
          </m:rPr>
          <m:t>→</m:t>
        </m:r>
        <m:r>
          <m:t>G</m:t>
        </m:r>
        <m:r>
          <m:rPr>
            <m:sty m:val="p"/>
          </m:rPr>
          <m:t>(</m:t>
        </m:r>
        <m:r>
          <m:t>z</m:t>
        </m:r>
        <m:r>
          <m:rPr>
            <m:sty m:val="p"/>
          </m:rPr>
          <m:t>)</m:t>
        </m:r>
      </m:oMath>
      <w:r>
        <w:t xml:space="preserve">) only when the filter possesses the specific</w:t>
      </w:r>
      <w:r>
        <w:t xml:space="preserve"> </w:t>
      </w:r>
      <m:oMath>
        <m:sSup>
          <m:e>
            <m:r>
              <m:t>z</m:t>
            </m:r>
          </m:e>
          <m:sup>
            <m:r>
              <m:t>M</m:t>
            </m:r>
          </m:sup>
        </m:sSup>
      </m:oMath>
      <w:r>
        <w:t xml:space="preserve"> </w:t>
      </w:r>
      <w:r>
        <w:t xml:space="preserve">structural form (where impulse response taps are spaced by</w:t>
      </w:r>
      <w:r>
        <w:t xml:space="preserve"> </w:t>
      </w:r>
      <m:oMath>
        <m:r>
          <m:t>M</m:t>
        </m:r>
      </m:oMath>
      <w:r>
        <w:t xml:space="preserve"> </w:t>
      </w:r>
      <w:r>
        <w:t xml:space="preserve">samples). An arbitrary</w:t>
      </w:r>
      <w:r>
        <w:t xml:space="preserve"> </w:t>
      </w:r>
      <m:oMath>
        <m:r>
          <m:t>G</m:t>
        </m:r>
        <m:r>
          <m:rPr>
            <m:sty m:val="p"/>
          </m:rPr>
          <m:t>(</m:t>
        </m:r>
        <m:r>
          <m:t>z</m:t>
        </m:r>
        <m:r>
          <m:rPr>
            <m:sty m:val="p"/>
          </m:rPr>
          <m:t>)</m:t>
        </m:r>
      </m:oMath>
      <w:r>
        <w:t xml:space="preserve"> </w:t>
      </w:r>
      <w:r>
        <w:t xml:space="preserve">operates on consecutive high-rate samples. Downsampling prior to filtering changes the input sequence fed into the taps, altering the effective system response and output values.</w:t>
      </w:r>
    </w:p>
    <w:p>
      <w:r>
        <w:pict>
          <v:rect style="width:0;height:1.5pt" o:hralign="center" o:hrstd="t" o:hr="t"/>
        </w:pict>
      </w:r>
    </w:p>
    <w:bookmarkEnd w:id="184"/>
    <w:bookmarkStart w:id="185" w:name="q2-polyphase-index-bookkeeping"/>
    <w:p>
      <w:pPr>
        <w:pStyle w:val="Heading4"/>
      </w:pPr>
      <w:r>
        <w:t xml:space="preserve">Q2: Polyphase Index Bookkeeping</w:t>
      </w:r>
    </w:p>
    <w:p>
      <w:pPr>
        <w:pStyle w:val="FirstParagraph"/>
      </w:pPr>
      <w:r>
        <w:rPr>
          <w:b/>
          <w:bCs/>
        </w:rPr>
        <w:t xml:space="preserve">Question:</w:t>
      </w:r>
      <w:r>
        <w:t xml:space="preserve"> </w:t>
      </w:r>
      <w:r>
        <w:t xml:space="preserve">Given a 12-tap FIR filter</w:t>
      </w:r>
      <w:r>
        <w:t xml:space="preserve"> </w:t>
      </w:r>
      <m:oMath>
        <m:r>
          <m:t>h</m:t>
        </m:r>
        <m:r>
          <m:rPr>
            <m:sty m:val="p"/>
          </m:rPr>
          <m:t>[</m:t>
        </m:r>
        <m:r>
          <m:t>n</m:t>
        </m:r>
        <m:r>
          <m:rPr>
            <m:sty m:val="p"/>
          </m:rPr>
          <m:t>]</m:t>
        </m:r>
      </m:oMath>
      <w:r>
        <w:t xml:space="preserve"> </w:t>
      </w:r>
      <w:r>
        <w:t xml:space="preserve">with indices</w:t>
      </w:r>
      <w:r>
        <w:t xml:space="preserve"> </w:t>
      </w:r>
      <m:oMath>
        <m:r>
          <m:t>n</m:t>
        </m:r>
        <m:r>
          <m:rPr>
            <m:sty m:val="p"/>
          </m:rPr>
          <m:t>∈</m:t>
        </m:r>
        <m:r>
          <m:rPr>
            <m:sty m:val="p"/>
          </m:rPr>
          <m:t>{</m:t>
        </m:r>
        <m:r>
          <m:t>0</m:t>
        </m:r>
        <m:r>
          <m:rPr>
            <m:sty m:val="p"/>
          </m:rPr>
          <m:t>,</m:t>
        </m:r>
        <m:r>
          <m:t>1</m:t>
        </m:r>
        <m:r>
          <m:rPr>
            <m:sty m:val="p"/>
          </m:rPr>
          <m:t>,</m:t>
        </m:r>
        <m:r>
          <m:rPr>
            <m:sty m:val="p"/>
          </m:rPr>
          <m:t>…</m:t>
        </m:r>
        <m:r>
          <m:rPr>
            <m:sty m:val="p"/>
          </m:rPr>
          <m:t>,</m:t>
        </m:r>
        <m:r>
          <m:t>11</m:t>
        </m:r>
        <m:r>
          <m:rPr>
            <m:sty m:val="p"/>
          </m:rPr>
          <m:t>}</m:t>
        </m:r>
      </m:oMath>
      <w:r>
        <w:t xml:space="preserve">, list the specific tap indices</w:t>
      </w:r>
      <w:r>
        <w:t xml:space="preserve"> </w:t>
      </w:r>
      <m:oMath>
        <m:r>
          <m:t>n</m:t>
        </m:r>
      </m:oMath>
      <w:r>
        <w:t xml:space="preserve"> </w:t>
      </w:r>
      <w:r>
        <w:t xml:space="preserve">that belong to the phase branch</w:t>
      </w:r>
      <w:r>
        <w:t xml:space="preserve"> </w:t>
      </w:r>
      <m:oMath>
        <m:sSub>
          <m:e>
            <m:r>
              <m:t>E</m:t>
            </m:r>
          </m:e>
          <m:sub>
            <m:r>
              <m:t>1</m:t>
            </m:r>
          </m:sub>
        </m:sSub>
        <m:r>
          <m:rPr>
            <m:sty m:val="p"/>
          </m:rPr>
          <m:t>(</m:t>
        </m:r>
        <m:r>
          <m:t>z</m:t>
        </m:r>
        <m:r>
          <m:rPr>
            <m:sty m:val="p"/>
          </m:rPr>
          <m:t>)</m:t>
        </m:r>
      </m:oMath>
      <w:r>
        <w:t xml:space="preserve"> </w:t>
      </w:r>
      <w:r>
        <w:t xml:space="preserve">when using a decimation factor</w:t>
      </w:r>
      <w:r>
        <w:t xml:space="preserve"> </w:t>
      </w:r>
      <m:oMath>
        <m:r>
          <m:t>M</m:t>
        </m:r>
        <m:r>
          <m:rPr>
            <m:sty m:val="p"/>
          </m:rPr>
          <m:t>=</m:t>
        </m:r>
        <m:r>
          <m:t>3</m:t>
        </m:r>
      </m:oMath>
      <w:r>
        <w:t xml:space="preserve">.</w:t>
      </w:r>
    </w:p>
    <w:p>
      <w:pPr>
        <w:pStyle w:val="BodyText"/>
      </w:pPr>
      <w:r>
        <w:rPr>
          <w:b/>
          <w:bCs/>
        </w:rPr>
        <w:t xml:space="preserve">Answer:</w:t>
      </w:r>
      <w:r>
        <w:t xml:space="preserve"> </w:t>
      </w:r>
      <w:r>
        <w:t xml:space="preserve">Polyphase branch</w:t>
      </w:r>
      <w:r>
        <w:t xml:space="preserve"> </w:t>
      </w:r>
      <m:oMath>
        <m:r>
          <m:t>k</m:t>
        </m:r>
      </m:oMath>
      <w:r>
        <w:t xml:space="preserve"> </w:t>
      </w:r>
      <w:r>
        <w:t xml:space="preserve">collects taps whose indices satisfy</w:t>
      </w:r>
      <w:r>
        <w:t xml:space="preserve"> </w:t>
      </w:r>
      <m:oMath>
        <m:r>
          <m:t>n</m:t>
        </m:r>
        <m:r>
          <m:rPr>
            <m:sty m:val="p"/>
          </m:rPr>
          <m:t>=</m:t>
        </m:r>
        <m:r>
          <m:t>r</m:t>
        </m:r>
        <m:r>
          <m:t>M</m:t>
        </m:r>
        <m:r>
          <m:rPr>
            <m:sty m:val="p"/>
          </m:rPr>
          <m:t>+</m:t>
        </m:r>
        <m:r>
          <m:t>k</m:t>
        </m:r>
      </m:oMath>
      <w:r>
        <w:t xml:space="preserve"> </w:t>
      </w:r>
      <w:r>
        <w:t xml:space="preserve">(</w:t>
      </w:r>
      <m:oMath>
        <m:r>
          <m:t>n</m:t>
        </m:r>
        <m:r>
          <m:t> </m:t>
        </m:r>
        <m:r>
          <m:rPr>
            <m:sty m:val="p"/>
          </m:rPr>
          <m:t>(</m:t>
        </m:r>
        <m:r>
          <m:rPr>
            <m:sty m:val="p"/>
          </m:rPr>
          <m:t>mod</m:t>
        </m:r>
        <m:r>
          <m:t> </m:t>
        </m:r>
        <m:r>
          <m:t>M</m:t>
        </m:r>
        <m:r>
          <m:rPr>
            <m:sty m:val="p"/>
          </m:rPr>
          <m:t>)</m:t>
        </m:r>
        <m:r>
          <m:rPr>
            <m:sty m:val="p"/>
          </m:rPr>
          <m:t>=</m:t>
        </m:r>
        <m:r>
          <m:t>k</m:t>
        </m:r>
      </m:oMath>
      <w:r>
        <w:t xml:space="preserve">). For</w:t>
      </w:r>
      <w:r>
        <w:t xml:space="preserve"> </w:t>
      </w:r>
      <m:oMath>
        <m:r>
          <m:t>M</m:t>
        </m:r>
        <m:r>
          <m:rPr>
            <m:sty m:val="p"/>
          </m:rPr>
          <m:t>=</m:t>
        </m:r>
        <m:r>
          <m:t>3</m:t>
        </m:r>
      </m:oMath>
      <w:r>
        <w:t xml:space="preserve"> </w:t>
      </w:r>
      <w:r>
        <w:t xml:space="preserve">and</w:t>
      </w:r>
      <w:r>
        <w:t xml:space="preserve"> </w:t>
      </w:r>
      <m:oMath>
        <m:r>
          <m:t>k</m:t>
        </m:r>
        <m:r>
          <m:rPr>
            <m:sty m:val="p"/>
          </m:rPr>
          <m:t>=</m:t>
        </m:r>
        <m:r>
          <m:t>1</m:t>
        </m:r>
      </m:oMath>
      <w:r>
        <w:t xml:space="preserve">:</w:t>
      </w:r>
    </w:p>
    <w:p>
      <w:pPr>
        <w:pStyle w:val="BodyText"/>
      </w:pPr>
      <m:oMathPara>
        <m:oMathParaPr>
          <m:jc m:val="center"/>
        </m:oMathParaPr>
        <m:oMath>
          <m:sSub>
            <m:e>
              <m:r>
                <m:t>e</m:t>
              </m:r>
            </m:e>
            <m:sub>
              <m:r>
                <m:t>1</m:t>
              </m:r>
            </m:sub>
          </m:sSub>
          <m:r>
            <m:rPr>
              <m:sty m:val="p"/>
            </m:rPr>
            <m:t>[</m:t>
          </m:r>
          <m:r>
            <m:t>r</m:t>
          </m:r>
          <m:r>
            <m:rPr>
              <m:sty m:val="p"/>
            </m:rPr>
            <m:t>]</m:t>
          </m:r>
          <m:r>
            <m:rPr>
              <m:sty m:val="p"/>
            </m:rPr>
            <m:t>=</m:t>
          </m:r>
          <m:r>
            <m:t>h</m:t>
          </m:r>
          <m:r>
            <m:rPr>
              <m:sty m:val="p"/>
            </m:rPr>
            <m:t>[</m:t>
          </m:r>
          <m:r>
            <m:t>3</m:t>
          </m:r>
          <m:r>
            <m:t>r</m:t>
          </m:r>
          <m:r>
            <m:rPr>
              <m:sty m:val="p"/>
            </m:rPr>
            <m:t>+</m:t>
          </m:r>
          <m:r>
            <m:t>1</m:t>
          </m:r>
          <m:r>
            <m:rPr>
              <m:sty m:val="p"/>
            </m:rPr>
            <m:t>]</m:t>
          </m:r>
          <m:r>
            <m:t> </m:t>
          </m:r>
          <m:r>
            <m:rPr>
              <m:nor/>
              <m:sty m:val="p"/>
            </m:rPr>
            <m:t>for </m:t>
          </m:r>
          <m:r>
            <m:t>r</m:t>
          </m:r>
          <m:r>
            <m:rPr>
              <m:sty m:val="p"/>
            </m:rPr>
            <m:t>=</m:t>
          </m:r>
          <m:r>
            <m:t>0</m:t>
          </m:r>
          <m:r>
            <m:rPr>
              <m:sty m:val="p"/>
            </m:rPr>
            <m:t>,</m:t>
          </m:r>
          <m:r>
            <m:t>1</m:t>
          </m:r>
          <m:r>
            <m:rPr>
              <m:sty m:val="p"/>
            </m:rPr>
            <m:t>,</m:t>
          </m:r>
          <m:r>
            <m:t>2</m:t>
          </m:r>
          <m:r>
            <m:rPr>
              <m:sty m:val="p"/>
            </m:rPr>
            <m:t>,</m:t>
          </m:r>
          <m:r>
            <m:t>3</m:t>
          </m:r>
        </m:oMath>
      </m:oMathPara>
    </w:p>
    <w:p>
      <w:pPr>
        <w:pStyle w:val="FirstParagraph"/>
      </w:pPr>
      <w:r>
        <w:t xml:space="preserve">The corresponding tap indices are</w:t>
      </w:r>
      <w:r>
        <w:t xml:space="preserve"> </w:t>
      </w:r>
      <m:oMath>
        <m:r>
          <m:t>n</m:t>
        </m:r>
        <m:r>
          <m:rPr>
            <m:sty m:val="p"/>
          </m:rPr>
          <m:t>∈</m:t>
        </m:r>
        <m:r>
          <m:rPr>
            <m:sty m:val="p"/>
          </m:rPr>
          <m:t>{</m:t>
        </m:r>
        <m:r>
          <m:t>1</m:t>
        </m:r>
        <m:r>
          <m:rPr>
            <m:sty m:val="p"/>
          </m:rPr>
          <m:t>,</m:t>
        </m:r>
        <m:r>
          <m:t>4</m:t>
        </m:r>
        <m:r>
          <m:rPr>
            <m:sty m:val="p"/>
          </m:rPr>
          <m:t>,</m:t>
        </m:r>
        <m:r>
          <m:t>7</m:t>
        </m:r>
        <m:r>
          <m:rPr>
            <m:sty m:val="p"/>
          </m:rPr>
          <m:t>,</m:t>
        </m:r>
        <m:r>
          <m:t>10</m:t>
        </m:r>
        <m:r>
          <m:rPr>
            <m:sty m:val="p"/>
          </m:rPr>
          <m:t>}</m:t>
        </m:r>
      </m:oMath>
      <w:r>
        <w:t xml:space="preserve">.</w:t>
      </w:r>
    </w:p>
    <w:p>
      <w:r>
        <w:pict>
          <v:rect style="width:0;height:1.5pt" o:hralign="center" o:hrstd="t" o:hr="t"/>
        </w:pict>
      </w:r>
    </w:p>
    <w:bookmarkEnd w:id="185"/>
    <w:bookmarkStart w:id="186" w:name="X850608265ed4f450319e4c5a1d886a325fd63e0"/>
    <w:p>
      <w:pPr>
        <w:pStyle w:val="Heading4"/>
      </w:pPr>
      <w:r>
        <w:t xml:space="preserve">Q3: Origin of Decimation Arithmetic Savings</w:t>
      </w:r>
    </w:p>
    <w:p>
      <w:pPr>
        <w:pStyle w:val="FirstParagraph"/>
      </w:pPr>
      <w:r>
        <w:rPr>
          <w:b/>
          <w:bCs/>
        </w:rPr>
        <w:t xml:space="preserve">Question:</w:t>
      </w:r>
      <w:r>
        <w:t xml:space="preserve"> </w:t>
      </w:r>
      <w:r>
        <w:t xml:space="preserve">Where does the</w:t>
      </w:r>
      <w:r>
        <w:t xml:space="preserve"> </w:t>
      </w:r>
      <m:oMath>
        <m:r>
          <m:t>M</m:t>
        </m:r>
      </m:oMath>
      <w:r>
        <w:t xml:space="preserve">-fold computational savings in a polyphase decimator come from if the total number of FIR filter taps across all branches remains equal to</w:t>
      </w:r>
      <w:r>
        <w:t xml:space="preserve"> </w:t>
      </w:r>
      <m:oMath>
        <m:r>
          <m:t>N</m:t>
        </m:r>
      </m:oMath>
      <w:r>
        <w:t xml:space="preserve">?</w:t>
      </w:r>
    </w:p>
    <w:p>
      <w:pPr>
        <w:pStyle w:val="BodyText"/>
      </w:pPr>
      <w:r>
        <w:rPr>
          <w:b/>
          <w:bCs/>
        </w:rPr>
        <w:t xml:space="preserve">Answer:</w:t>
      </w:r>
      <w:r>
        <w:t xml:space="preserve"> </w:t>
      </w:r>
      <w:r>
        <w:t xml:space="preserve">In a naive decimator, the FIR filter calculates every output sample at the high sampling rate</w:t>
      </w:r>
      <w:r>
        <w:t xml:space="preserve"> </w:t>
      </w:r>
      <m:oMath>
        <m:sSub>
          <m:e>
            <m:r>
              <m:t>F</m:t>
            </m:r>
          </m:e>
          <m:sub>
            <m:r>
              <m:t>s</m:t>
            </m:r>
          </m:sub>
        </m:sSub>
      </m:oMath>
      <w:r>
        <w:t xml:space="preserve">, only for the downsampler to immediately discard</w:t>
      </w:r>
      <w:r>
        <w:t xml:space="preserve"> </w:t>
      </w:r>
      <m:oMath>
        <m:r>
          <m:t>M</m:t>
        </m:r>
        <m:r>
          <m:rPr>
            <m:sty m:val="p"/>
          </m:rPr>
          <m:t>−</m:t>
        </m:r>
        <m:r>
          <m:t>1</m:t>
        </m:r>
      </m:oMath>
      <w:r>
        <w:t xml:space="preserve"> </w:t>
      </w:r>
      <w:r>
        <w:t xml:space="preserve">out of every</w:t>
      </w:r>
      <w:r>
        <w:t xml:space="preserve"> </w:t>
      </w:r>
      <m:oMath>
        <m:r>
          <m:t>M</m:t>
        </m:r>
      </m:oMath>
      <w:r>
        <w:t xml:space="preserve"> </w:t>
      </w:r>
      <w:r>
        <w:t xml:space="preserve">calculated samples. Polyphase decimation rearranges the system so that each branch filter</w:t>
      </w:r>
      <w:r>
        <w:t xml:space="preserve"> </w:t>
      </w:r>
      <m:oMath>
        <m:sSub>
          <m:e>
            <m:r>
              <m:t>E</m:t>
            </m:r>
          </m:e>
          <m:sub>
            <m:r>
              <m:t>k</m:t>
            </m:r>
          </m:sub>
        </m:sSub>
        <m:r>
          <m:rPr>
            <m:sty m:val="p"/>
          </m:rPr>
          <m:t>(</m:t>
        </m:r>
        <m:r>
          <m:t>z</m:t>
        </m:r>
        <m:r>
          <m:rPr>
            <m:sty m:val="p"/>
          </m:rPr>
          <m:t>)</m:t>
        </m:r>
      </m:oMath>
      <w:r>
        <w:t xml:space="preserve"> </w:t>
      </w:r>
      <w:r>
        <w:t xml:space="preserve">operates at the reduced output rate</w:t>
      </w:r>
      <w:r>
        <w:t xml:space="preserve"> </w:t>
      </w:r>
      <m:oMath>
        <m:sSub>
          <m:e>
            <m:r>
              <m:t>F</m:t>
            </m:r>
          </m:e>
          <m:sub>
            <m:r>
              <m:t>s</m:t>
            </m:r>
          </m:sub>
        </m:sSub>
        <m:r>
          <m:rPr>
            <m:sty m:val="p"/>
          </m:rPr>
          <m:t>/</m:t>
        </m:r>
        <m:r>
          <m:t>M</m:t>
        </m:r>
      </m:oMath>
      <w:r>
        <w:t xml:space="preserve">. It computes strictly the retained output samples, reducing arithmetic from</w:t>
      </w:r>
      <w:r>
        <w:t xml:space="preserve"> </w:t>
      </w:r>
      <m:oMath>
        <m:r>
          <m:rPr>
            <m:sty m:val="p"/>
          </m:rPr>
          <m:t>≈</m:t>
        </m:r>
        <m:r>
          <m:t>N</m:t>
        </m:r>
        <m:r>
          <m:rPr>
            <m:sty m:val="p"/>
          </m:rPr>
          <m:t>⋅</m:t>
        </m:r>
        <m:sSub>
          <m:e>
            <m:r>
              <m:t>F</m:t>
            </m:r>
          </m:e>
          <m:sub>
            <m:r>
              <m:t>s</m:t>
            </m:r>
          </m:sub>
        </m:sSub>
      </m:oMath>
      <w:r>
        <w:t xml:space="preserve"> </w:t>
      </w:r>
      <w:r>
        <w:t xml:space="preserve">to</w:t>
      </w:r>
      <w:r>
        <w:t xml:space="preserve"> </w:t>
      </w:r>
      <m:oMath>
        <m:r>
          <m:rPr>
            <m:sty m:val="p"/>
          </m:rPr>
          <m:t>≈</m:t>
        </m:r>
        <m:f>
          <m:fPr>
            <m:type m:val="bar"/>
          </m:fPr>
          <m:num>
            <m:r>
              <m:t>N</m:t>
            </m:r>
          </m:num>
          <m:den>
            <m:r>
              <m:t>M</m:t>
            </m:r>
          </m:den>
        </m:f>
        <m:r>
          <m:rPr>
            <m:sty m:val="p"/>
          </m:rPr>
          <m:t>⋅</m:t>
        </m:r>
        <m:sSub>
          <m:e>
            <m:r>
              <m:t>F</m:t>
            </m:r>
          </m:e>
          <m:sub>
            <m:r>
              <m:t>s</m:t>
            </m:r>
          </m:sub>
        </m:sSub>
      </m:oMath>
      <w:r>
        <w:t xml:space="preserve"> </w:t>
      </w:r>
      <w:r>
        <w:t xml:space="preserve">operations per second.</w:t>
      </w:r>
    </w:p>
    <w:p>
      <w:r>
        <w:pict>
          <v:rect style="width:0;height:1.5pt" o:hralign="center" o:hrstd="t" o:hr="t"/>
        </w:pict>
      </w:r>
    </w:p>
    <w:bookmarkEnd w:id="186"/>
    <w:bookmarkStart w:id="187" w:name="X5445f5c688d7946f3b202839a0490f0de1b4ea4"/>
    <w:p>
      <w:pPr>
        <w:pStyle w:val="Heading4"/>
      </w:pPr>
      <w:r>
        <w:t xml:space="preserve">Q4: Structural Analogy: Polyphase DSP vs. Grouped CNNs</w:t>
      </w:r>
    </w:p>
    <w:p>
      <w:pPr>
        <w:pStyle w:val="FirstParagraph"/>
      </w:pPr>
      <w:r>
        <w:rPr>
          <w:b/>
          <w:bCs/>
        </w:rPr>
        <w:t xml:space="preserve">Question:</w:t>
      </w:r>
      <w:r>
        <w:t xml:space="preserve"> </w:t>
      </w:r>
      <w:r>
        <w:t xml:space="preserve">Briefly contrast what is being partitioned in a polyphase DSP filter versus a grouped convolution layer (</w:t>
      </w:r>
      <w:r>
        <w:rPr>
          <w:rStyle w:val="VerbatimChar"/>
        </w:rPr>
        <w:t xml:space="preserve">nn.Conv1d</w:t>
      </w:r>
      <w:r>
        <w:t xml:space="preserve">) in PyTorch.</w:t>
      </w:r>
    </w:p>
    <w:p>
      <w:pPr>
        <w:pStyle w:val="BodyText"/>
      </w:pPr>
      <w:r>
        <w:rPr>
          <w:b/>
          <w:bCs/>
        </w:rPr>
        <w:t xml:space="preserve">Answer:</w:t>
      </w:r>
    </w:p>
    <w:p>
      <w:pPr>
        <w:numPr>
          <w:ilvl w:val="0"/>
          <w:numId w:val="1034"/>
        </w:numPr>
      </w:pPr>
      <w:r>
        <w:rPr>
          <w:b/>
          <w:bCs/>
        </w:rPr>
        <w:t xml:space="preserve">Polyphase DSP:</w:t>
      </w:r>
      <w:r>
        <w:t xml:space="preserve"> </w:t>
      </w:r>
      <w:r>
        <w:t xml:space="preserve">Partitions time/tap indices of a single 1D filter modulo</w:t>
      </w:r>
      <w:r>
        <w:t xml:space="preserve"> </w:t>
      </w:r>
      <m:oMath>
        <m:r>
          <m:t>M</m:t>
        </m:r>
      </m:oMath>
      <w:r>
        <w:t xml:space="preserve"> </w:t>
      </w:r>
      <w:r>
        <w:t xml:space="preserve">to achieve exact multirate equivalence while moving calculations to a lower sample rate.</w:t>
      </w:r>
    </w:p>
    <w:p>
      <w:pPr>
        <w:numPr>
          <w:ilvl w:val="0"/>
          <w:numId w:val="1034"/>
        </w:numPr>
      </w:pPr>
      <w:r>
        <w:rPr>
          <w:b/>
          <w:bCs/>
        </w:rPr>
        <w:t xml:space="preserve">Grouped Conv1d:</w:t>
      </w:r>
      <w:r>
        <w:t xml:space="preserve"> </w:t>
      </w:r>
      <w:r>
        <w:t xml:space="preserve">Partitions feature channels into independent processing groups to reduce parameter counts and cross-channel connections. It is an architectural design choice with learned weights rather than an exact sample-rate reduction technique.</w:t>
      </w:r>
    </w:p>
    <w:p>
      <w:r>
        <w:pict>
          <v:rect style="width:0;height:1.5pt" o:hralign="center" o:hrstd="t" o:hr="t"/>
        </w:pict>
      </w:r>
    </w:p>
    <w:bookmarkEnd w:id="187"/>
    <w:bookmarkEnd w:id="188"/>
    <w:bookmarkStart w:id="192" w:name="X2c5dcc066fc7a69184cfb360e2713e68eda459b"/>
    <w:p>
      <w:pPr>
        <w:pStyle w:val="Heading3"/>
      </w:pPr>
      <w:r>
        <w:t xml:space="preserve">Lecture 14: Efficient Interpolation &amp; Filter Banks</w:t>
      </w:r>
    </w:p>
    <w:bookmarkStart w:id="189" w:name="Xa51f0d13055fc8e67b53a05180b0b7e76637a23"/>
    <w:p>
      <w:pPr>
        <w:pStyle w:val="Heading4"/>
      </w:pPr>
      <w:r>
        <w:t xml:space="preserve">Q1: Polyphase Interpolation &amp; Zero-Stuffing</w:t>
      </w:r>
    </w:p>
    <w:p>
      <w:pPr>
        <w:pStyle w:val="FirstParagraph"/>
      </w:pPr>
      <w:r>
        <w:rPr>
          <w:b/>
          <w:bCs/>
        </w:rPr>
        <w:t xml:space="preserve">Question:</w:t>
      </w:r>
      <w:r>
        <w:t xml:space="preserve"> </w:t>
      </w:r>
      <w:r>
        <w:t xml:space="preserve">Why does naive interpolation waste arithmetic, and how does polyphase interpolation avoid this waste?</w:t>
      </w:r>
    </w:p>
    <w:p>
      <w:pPr>
        <w:pStyle w:val="BodyText"/>
      </w:pPr>
      <w:r>
        <w:rPr>
          <w:b/>
          <w:bCs/>
        </w:rPr>
        <w:t xml:space="preserve">Answer:</w:t>
      </w:r>
      <w:r>
        <w:t xml:space="preserve"> </w:t>
      </w:r>
      <w:r>
        <w:t xml:space="preserve">Naive interpolation inserts</w:t>
      </w:r>
      <w:r>
        <w:t xml:space="preserve"> </w:t>
      </w:r>
      <m:oMath>
        <m:r>
          <m:t>L</m:t>
        </m:r>
        <m:r>
          <m:rPr>
            <m:sty m:val="p"/>
          </m:rPr>
          <m:t>−</m:t>
        </m:r>
        <m:r>
          <m:t>1</m:t>
        </m:r>
      </m:oMath>
      <w:r>
        <w:t xml:space="preserve"> </w:t>
      </w:r>
      <w:r>
        <w:t xml:space="preserve">zeros between consecutive input samples (</w:t>
      </w:r>
      <m:oMath>
        <m:r>
          <m:rPr>
            <m:sty m:val="p"/>
          </m:rPr>
          <m:t>↑</m:t>
        </m:r>
        <m:r>
          <m:t>L</m:t>
        </m:r>
      </m:oMath>
      <w:r>
        <w:t xml:space="preserve">) and feeds the sequence into a full-rate FIR filter running at</w:t>
      </w:r>
      <w:r>
        <w:t xml:space="preserve"> </w:t>
      </w:r>
      <m:oMath>
        <m:r>
          <m:t>L</m:t>
        </m:r>
        <m:r>
          <m:rPr>
            <m:sty m:val="p"/>
          </m:rPr>
          <m:t>⋅</m:t>
        </m:r>
        <m:sSub>
          <m:e>
            <m:r>
              <m:t>F</m:t>
            </m:r>
          </m:e>
          <m:sub>
            <m:r>
              <m:t>s</m:t>
            </m:r>
          </m:sub>
        </m:sSub>
      </m:oMath>
      <w:r>
        <w:t xml:space="preserve">. The filter evaluates multiplications where</w:t>
      </w:r>
      <w:r>
        <w:t xml:space="preserve"> </w:t>
      </w:r>
      <m:oMath>
        <m:r>
          <m:t>L</m:t>
        </m:r>
        <m:r>
          <m:rPr>
            <m:sty m:val="p"/>
          </m:rPr>
          <m:t>−</m:t>
        </m:r>
        <m:r>
          <m:t>1</m:t>
        </m:r>
      </m:oMath>
      <w:r>
        <w:t xml:space="preserve"> </w:t>
      </w:r>
      <w:r>
        <w:t xml:space="preserve">out of</w:t>
      </w:r>
      <w:r>
        <w:t xml:space="preserve"> </w:t>
      </w:r>
      <m:oMath>
        <m:r>
          <m:t>L</m:t>
        </m:r>
      </m:oMath>
      <w:r>
        <w:t xml:space="preserve"> </w:t>
      </w:r>
      <w:r>
        <w:t xml:space="preserve">input samples are known zeros. Polyphase interpolation applies the Second Noble Identity (</w:t>
      </w:r>
      <m:oMath>
        <m:r>
          <m:rPr>
            <m:sty m:val="p"/>
          </m:rPr>
          <m:t>↑</m:t>
        </m:r>
        <m:r>
          <m:t>L</m:t>
        </m:r>
        <m:r>
          <m:rPr>
            <m:sty m:val="p"/>
          </m:rPr>
          <m:t>→</m:t>
        </m:r>
        <m:r>
          <m:t>G</m:t>
        </m:r>
        <m:r>
          <m:rPr>
            <m:sty m:val="p"/>
          </m:rPr>
          <m:t>(</m:t>
        </m:r>
        <m:sSup>
          <m:e>
            <m:r>
              <m:t>z</m:t>
            </m:r>
          </m:e>
          <m:sup>
            <m:r>
              <m:t>L</m:t>
            </m:r>
          </m:sup>
        </m:sSup>
        <m:r>
          <m:rPr>
            <m:sty m:val="p"/>
          </m:rPr>
          <m:t>)</m:t>
        </m:r>
        <m:r>
          <m:rPr>
            <m:sty m:val="p"/>
          </m:rPr>
          <m:t>≡</m:t>
        </m:r>
        <m:r>
          <m:t>G</m:t>
        </m:r>
        <m:r>
          <m:rPr>
            <m:sty m:val="p"/>
          </m:rPr>
          <m:t>(</m:t>
        </m:r>
        <m:r>
          <m:t>z</m:t>
        </m:r>
        <m:r>
          <m:rPr>
            <m:sty m:val="p"/>
          </m:rPr>
          <m:t>)</m:t>
        </m:r>
        <m:r>
          <m:rPr>
            <m:sty m:val="p"/>
          </m:rPr>
          <m:t>→</m:t>
        </m:r>
        <m:r>
          <m:rPr>
            <m:sty m:val="p"/>
          </m:rPr>
          <m:t>↑</m:t>
        </m:r>
        <m:r>
          <m:t>L</m:t>
        </m:r>
      </m:oMath>
      <w:r>
        <w:t xml:space="preserve">) to evaluate</w:t>
      </w:r>
      <w:r>
        <w:t xml:space="preserve"> </w:t>
      </w:r>
      <m:oMath>
        <m:r>
          <m:t>L</m:t>
        </m:r>
      </m:oMath>
      <w:r>
        <w:t xml:space="preserve"> </w:t>
      </w:r>
      <w:r>
        <w:t xml:space="preserve">low-rate branch filters</w:t>
      </w:r>
      <w:r>
        <w:t xml:space="preserve"> </w:t>
      </w:r>
      <m:oMath>
        <m:sSub>
          <m:e>
            <m:r>
              <m:t>E</m:t>
            </m:r>
          </m:e>
          <m:sub>
            <m:r>
              <m:t>k</m:t>
            </m:r>
          </m:sub>
        </m:sSub>
        <m:r>
          <m:rPr>
            <m:sty m:val="p"/>
          </m:rPr>
          <m:t>(</m:t>
        </m:r>
        <m:r>
          <m:t>z</m:t>
        </m:r>
        <m:r>
          <m:rPr>
            <m:sty m:val="p"/>
          </m:rPr>
          <m:t>)</m:t>
        </m:r>
      </m:oMath>
      <w:r>
        <w:t xml:space="preserve"> </w:t>
      </w:r>
      <w:r>
        <w:t xml:space="preserve">directly on non-zero input samples at rate</w:t>
      </w:r>
      <w:r>
        <w:t xml:space="preserve"> </w:t>
      </w:r>
      <m:oMath>
        <m:sSub>
          <m:e>
            <m:r>
              <m:t>F</m:t>
            </m:r>
          </m:e>
          <m:sub>
            <m:r>
              <m:t>s</m:t>
            </m:r>
          </m:sub>
        </m:sSub>
      </m:oMath>
      <w:r>
        <w:t xml:space="preserve">, interleaving the outputs afterward. This eliminates zero-multiplications and yields an</w:t>
      </w:r>
      <w:r>
        <w:t xml:space="preserve"> </w:t>
      </w:r>
      <m:oMath>
        <m:r>
          <m:t>L</m:t>
        </m:r>
      </m:oMath>
      <w:r>
        <w:t xml:space="preserve">-fold arithmetic savings.</w:t>
      </w:r>
    </w:p>
    <w:p>
      <w:r>
        <w:pict>
          <v:rect style="width:0;height:1.5pt" o:hralign="center" o:hrstd="t" o:hr="t"/>
        </w:pict>
      </w:r>
    </w:p>
    <w:bookmarkEnd w:id="189"/>
    <w:bookmarkStart w:id="190" w:name="Xfe5615f6de61e12c7ae8e4ebf1bcdfd940f28d7"/>
    <w:p>
      <w:pPr>
        <w:pStyle w:val="Heading4"/>
      </w:pPr>
      <w:r>
        <w:t xml:space="preserve">Q2: Conditions for Perfect Reconstruction (PR)</w:t>
      </w:r>
    </w:p>
    <w:p>
      <w:pPr>
        <w:pStyle w:val="FirstParagraph"/>
      </w:pPr>
      <w:r>
        <w:rPr>
          <w:b/>
          <w:bCs/>
        </w:rPr>
        <w:t xml:space="preserve">Question:</w:t>
      </w:r>
      <w:r>
        <w:t xml:space="preserve"> </w:t>
      </w:r>
      <w:r>
        <w:t xml:space="preserve">In a two-channel analysis/synthesis filter bank, what are the two distinct mathematical requirements needed to achieve Perfect Reconstruction (</w:t>
      </w:r>
      <m:oMath>
        <m:acc>
          <m:accPr>
            <m:chr m:val="̂"/>
          </m:accPr>
          <m:e>
            <m:r>
              <m:t>x</m:t>
            </m:r>
          </m:e>
        </m:acc>
        <m:r>
          <m:rPr>
            <m:sty m:val="p"/>
          </m:rPr>
          <m:t>[</m:t>
        </m:r>
        <m:r>
          <m:t>n</m:t>
        </m:r>
        <m:r>
          <m:rPr>
            <m:sty m:val="p"/>
          </m:rPr>
          <m:t>]</m:t>
        </m:r>
        <m:r>
          <m:rPr>
            <m:sty m:val="p"/>
          </m:rPr>
          <m:t>=</m:t>
        </m:r>
        <m:r>
          <m:t>c</m:t>
        </m:r>
        <m:r>
          <m:rPr>
            <m:sty m:val="p"/>
          </m:rPr>
          <m:t>⋅</m:t>
        </m:r>
        <m:r>
          <m:t>x</m:t>
        </m:r>
        <m:r>
          <m:rPr>
            <m:sty m:val="p"/>
          </m:rPr>
          <m:t>[</m:t>
        </m:r>
        <m:r>
          <m:t>n</m:t>
        </m:r>
        <m:r>
          <m:rPr>
            <m:sty m:val="p"/>
          </m:rPr>
          <m:t>−</m:t>
        </m:r>
        <m:r>
          <m:t>d</m:t>
        </m:r>
        <m:r>
          <m:rPr>
            <m:sty m:val="p"/>
          </m:rPr>
          <m:t>]</m:t>
        </m:r>
      </m:oMath>
      <w:r>
        <w:t xml:space="preserve">)?</w:t>
      </w:r>
    </w:p>
    <w:p>
      <w:pPr>
        <w:pStyle w:val="BodyText"/>
      </w:pPr>
      <w:r>
        <w:rPr>
          <w:b/>
          <w:bCs/>
        </w:rPr>
        <w:t xml:space="preserve">Answer:</w:t>
      </w:r>
    </w:p>
    <w:p>
      <w:pPr>
        <w:numPr>
          <w:ilvl w:val="0"/>
          <w:numId w:val="1035"/>
        </w:numPr>
      </w:pPr>
      <w:r>
        <w:rPr>
          <w:b/>
          <w:bCs/>
        </w:rPr>
        <w:t xml:space="preserve">Alias Cancellation:</w:t>
      </w:r>
      <w:r>
        <w:t xml:space="preserve"> </w:t>
      </w:r>
      <m:oMath>
        <m:sSub>
          <m:e>
            <m:r>
              <m:t>F</m:t>
            </m:r>
          </m:e>
          <m:sub>
            <m:r>
              <m:t>0</m:t>
            </m:r>
          </m:sub>
        </m:sSub>
        <m:r>
          <m:rPr>
            <m:sty m:val="p"/>
          </m:rPr>
          <m:t>(</m:t>
        </m:r>
        <m:r>
          <m:t>z</m:t>
        </m:r>
        <m:r>
          <m:rPr>
            <m:sty m:val="p"/>
          </m:rPr>
          <m:t>)</m:t>
        </m:r>
        <m:sSub>
          <m:e>
            <m:r>
              <m:t>H</m:t>
            </m:r>
          </m:e>
          <m:sub>
            <m:r>
              <m:t>0</m:t>
            </m:r>
          </m:sub>
        </m:sSub>
        <m:r>
          <m:rPr>
            <m:sty m:val="p"/>
          </m:rPr>
          <m:t>(</m:t>
        </m:r>
        <m:r>
          <m:rPr>
            <m:sty m:val="p"/>
          </m:rPr>
          <m:t>−</m:t>
        </m:r>
        <m:r>
          <m:t>z</m:t>
        </m:r>
        <m:r>
          <m:rPr>
            <m:sty m:val="p"/>
          </m:rPr>
          <m:t>)</m:t>
        </m:r>
        <m:r>
          <m:rPr>
            <m:sty m:val="p"/>
          </m:rPr>
          <m:t>+</m:t>
        </m:r>
        <m:sSub>
          <m:e>
            <m:r>
              <m:t>F</m:t>
            </m:r>
          </m:e>
          <m:sub>
            <m:r>
              <m:t>1</m:t>
            </m:r>
          </m:sub>
        </m:sSub>
        <m:r>
          <m:rPr>
            <m:sty m:val="p"/>
          </m:rPr>
          <m:t>(</m:t>
        </m:r>
        <m:r>
          <m:t>z</m:t>
        </m:r>
        <m:r>
          <m:rPr>
            <m:sty m:val="p"/>
          </m:rPr>
          <m:t>)</m:t>
        </m:r>
        <m:sSub>
          <m:e>
            <m:r>
              <m:t>H</m:t>
            </m:r>
          </m:e>
          <m:sub>
            <m:r>
              <m:t>1</m:t>
            </m:r>
          </m:sub>
        </m:sSub>
        <m:r>
          <m:rPr>
            <m:sty m:val="p"/>
          </m:rPr>
          <m:t>(</m:t>
        </m:r>
        <m:r>
          <m:rPr>
            <m:sty m:val="p"/>
          </m:rPr>
          <m:t>−</m:t>
        </m:r>
        <m:r>
          <m:t>z</m:t>
        </m:r>
        <m:r>
          <m:rPr>
            <m:sty m:val="p"/>
          </m:rPr>
          <m:t>)</m:t>
        </m:r>
        <m:r>
          <m:rPr>
            <m:sty m:val="p"/>
          </m:rPr>
          <m:t>=</m:t>
        </m:r>
        <m:r>
          <m:t>0</m:t>
        </m:r>
      </m:oMath>
      <w:r>
        <w:t xml:space="preserve">, which ensures that the spectral folding created by downsampling and upsampling in the subbands cancels out upon synthesis recombining.</w:t>
      </w:r>
    </w:p>
    <w:p>
      <w:pPr>
        <w:numPr>
          <w:ilvl w:val="0"/>
          <w:numId w:val="1035"/>
        </w:numPr>
      </w:pPr>
      <w:r>
        <w:rPr>
          <w:b/>
          <w:bCs/>
        </w:rPr>
        <w:t xml:space="preserve">Distortion Elimination:</w:t>
      </w:r>
      <w:r>
        <w:t xml:space="preserve"> </w:t>
      </w:r>
      <m:oMath>
        <m:f>
          <m:fPr>
            <m:type m:val="bar"/>
          </m:fPr>
          <m:num>
            <m:r>
              <m:t>1</m:t>
            </m:r>
          </m:num>
          <m:den>
            <m:r>
              <m:t>2</m:t>
            </m:r>
          </m:den>
        </m:f>
        <m:d>
          <m:dPr>
            <m:begChr m:val="["/>
            <m:sepChr m:val=""/>
            <m:endChr m:val="]"/>
            <m:grow/>
          </m:dPr>
          <m:e>
            <m:sSub>
              <m:e>
                <m:r>
                  <m:t>F</m:t>
                </m:r>
              </m:e>
              <m:sub>
                <m:r>
                  <m:t>0</m:t>
                </m:r>
              </m:sub>
            </m:sSub>
            <m:r>
              <m:rPr>
                <m:sty m:val="p"/>
              </m:rPr>
              <m:t>(</m:t>
            </m:r>
            <m:r>
              <m:t>z</m:t>
            </m:r>
            <m:r>
              <m:rPr>
                <m:sty m:val="p"/>
              </m:rPr>
              <m:t>)</m:t>
            </m:r>
            <m:sSub>
              <m:e>
                <m:r>
                  <m:t>H</m:t>
                </m:r>
              </m:e>
              <m:sub>
                <m:r>
                  <m:t>0</m:t>
                </m:r>
              </m:sub>
            </m:sSub>
            <m:r>
              <m:rPr>
                <m:sty m:val="p"/>
              </m:rPr>
              <m:t>(</m:t>
            </m:r>
            <m:r>
              <m:t>z</m:t>
            </m:r>
            <m:r>
              <m:rPr>
                <m:sty m:val="p"/>
              </m:rPr>
              <m:t>)</m:t>
            </m:r>
            <m:r>
              <m:rPr>
                <m:sty m:val="p"/>
              </m:rPr>
              <m:t>+</m:t>
            </m:r>
            <m:sSub>
              <m:e>
                <m:r>
                  <m:t>F</m:t>
                </m:r>
              </m:e>
              <m:sub>
                <m:r>
                  <m:t>1</m:t>
                </m:r>
              </m:sub>
            </m:sSub>
            <m:r>
              <m:rPr>
                <m:sty m:val="p"/>
              </m:rPr>
              <m:t>(</m:t>
            </m:r>
            <m:r>
              <m:t>z</m:t>
            </m:r>
            <m:r>
              <m:rPr>
                <m:sty m:val="p"/>
              </m:rPr>
              <m:t>)</m:t>
            </m:r>
            <m:sSub>
              <m:e>
                <m:r>
                  <m:t>H</m:t>
                </m:r>
              </m:e>
              <m:sub>
                <m:r>
                  <m:t>1</m:t>
                </m:r>
              </m:sub>
            </m:sSub>
            <m:r>
              <m:rPr>
                <m:sty m:val="p"/>
              </m:rPr>
              <m:t>(</m:t>
            </m:r>
            <m:r>
              <m:t>z</m:t>
            </m:r>
            <m:r>
              <m:rPr>
                <m:sty m:val="p"/>
              </m:rPr>
              <m:t>)</m:t>
            </m:r>
          </m:e>
        </m:d>
        <m:r>
          <m:rPr>
            <m:sty m:val="p"/>
          </m:rPr>
          <m:t>=</m:t>
        </m:r>
        <m:r>
          <m:t>c</m:t>
        </m:r>
        <m:sSup>
          <m:e>
            <m:r>
              <m:t>z</m:t>
            </m:r>
          </m:e>
          <m:sup>
            <m:r>
              <m:rPr>
                <m:sty m:val="p"/>
              </m:rPr>
              <m:t>−</m:t>
            </m:r>
            <m:r>
              <m:t>d</m:t>
            </m:r>
          </m:sup>
        </m:sSup>
      </m:oMath>
      <w:r>
        <w:t xml:space="preserve">, which ensures the overall system transfer function simplifies to a pure scale factor</w:t>
      </w:r>
      <w:r>
        <w:t xml:space="preserve"> </w:t>
      </w:r>
      <m:oMath>
        <m:r>
          <m:t>c</m:t>
        </m:r>
      </m:oMath>
      <w:r>
        <w:t xml:space="preserve"> </w:t>
      </w:r>
      <w:r>
        <w:t xml:space="preserve">and linear delay</w:t>
      </w:r>
      <w:r>
        <w:t xml:space="preserve"> </w:t>
      </w:r>
      <m:oMath>
        <m:r>
          <m:t>d</m:t>
        </m:r>
      </m:oMath>
      <w:r>
        <w:t xml:space="preserve"> </w:t>
      </w:r>
      <w:r>
        <w:t xml:space="preserve">without frequency-dependent magnitude or phase distortion.</w:t>
      </w:r>
    </w:p>
    <w:p>
      <w:r>
        <w:pict>
          <v:rect style="width:0;height:1.5pt" o:hralign="center" o:hrstd="t" o:hr="t"/>
        </w:pict>
      </w:r>
    </w:p>
    <w:bookmarkEnd w:id="190"/>
    <w:bookmarkStart w:id="191" w:name="X2436ba187e5b3d1824617b5c15cacf9427687f6"/>
    <w:p>
      <w:pPr>
        <w:pStyle w:val="Heading4"/>
      </w:pPr>
      <w:r>
        <w:t xml:space="preserve">Q3: Trade-offs of Fixed vs. Learned Subband Front Ends</w:t>
      </w:r>
    </w:p>
    <w:p>
      <w:pPr>
        <w:pStyle w:val="FirstParagraph"/>
      </w:pPr>
      <w:r>
        <w:rPr>
          <w:b/>
          <w:bCs/>
        </w:rPr>
        <w:t xml:space="preserve">Question:</w:t>
      </w:r>
      <w:r>
        <w:t xml:space="preserve"> </w:t>
      </w:r>
      <w:r>
        <w:t xml:space="preserve">Identify one advantage and one disadvantage of using a fixed DSP filter bank (e.g., Mel filter bank) as a feature extractor compared to a learned</w:t>
      </w:r>
      <w:r>
        <w:t xml:space="preserve"> </w:t>
      </w:r>
      <w:r>
        <w:rPr>
          <w:rStyle w:val="VerbatimChar"/>
        </w:rPr>
        <w:t xml:space="preserve">Conv1d</w:t>
      </w:r>
      <w:r>
        <w:t xml:space="preserve"> </w:t>
      </w:r>
      <w:r>
        <w:t xml:space="preserve">front end in a machine learning classifier.</w:t>
      </w:r>
    </w:p>
    <w:p>
      <w:pPr>
        <w:pStyle w:val="BodyText"/>
      </w:pPr>
      <w:r>
        <w:rPr>
          <w:b/>
          <w:bCs/>
        </w:rPr>
        <w:t xml:space="preserve">Answer:</w:t>
      </w:r>
    </w:p>
    <w:p>
      <w:pPr>
        <w:numPr>
          <w:ilvl w:val="0"/>
          <w:numId w:val="1036"/>
        </w:numPr>
      </w:pPr>
      <w:r>
        <w:rPr>
          <w:b/>
          <w:bCs/>
        </w:rPr>
        <w:t xml:space="preserve">Advantage of Fixed Bank:</w:t>
      </w:r>
      <w:r>
        <w:t xml:space="preserve"> </w:t>
      </w:r>
      <w:r>
        <w:t xml:space="preserve">Contains zero trainable parameters, requires less training data/compute, and provides stable, predictable spectral behavior.</w:t>
      </w:r>
    </w:p>
    <w:p>
      <w:pPr>
        <w:numPr>
          <w:ilvl w:val="0"/>
          <w:numId w:val="1036"/>
        </w:numPr>
      </w:pPr>
      <w:r>
        <w:rPr>
          <w:b/>
          <w:bCs/>
        </w:rPr>
        <w:t xml:space="preserve">Disadvantage of Fixed Bank:</w:t>
      </w:r>
      <w:r>
        <w:t xml:space="preserve"> </w:t>
      </w:r>
      <w:r>
        <w:t xml:space="preserve">Cannot adapt its subband boundaries or bandwidths to task-specific acoustic/signal variations, potentially discarding discriminative information.</w:t>
      </w:r>
    </w:p>
    <w:p>
      <w:r>
        <w:pict>
          <v:rect style="width:0;height:1.5pt" o:hralign="center" o:hrstd="t" o:hr="t"/>
        </w:pict>
      </w:r>
    </w:p>
    <w:bookmarkEnd w:id="191"/>
    <w:bookmarkEnd w:id="192"/>
    <w:bookmarkEnd w:id="193"/>
    <w:bookmarkEnd w:id="194"/>
    <w:bookmarkStart w:id="227" w:name="Xeeaff76efae77ae26180ff91dbd76cd3e0838a1"/>
    <w:bookmarkStart w:id="195" w:name="week-7-lectures-13-and-14-exit-tickets"/>
    <w:p>
      <w:pPr>
        <w:pStyle w:val="Heading2"/>
      </w:pPr>
      <w:r>
        <w:t xml:space="preserve">Week 7, Lectures 13 and 14, Exit Tickets</w:t>
      </w:r>
    </w:p>
    <w:p>
      <w:pPr>
        <w:pStyle w:val="FirstParagraph"/>
      </w:pPr>
      <w:r>
        <w:t xml:space="preserve">What are good exit ticket questions with answers for these lectures?</w:t>
      </w:r>
    </w:p>
    <w:p>
      <w:pPr>
        <w:pStyle w:val="BodyText"/>
      </w:pPr>
      <w:r>
        <w:t xml:space="preserve">ChatGPT: (Medium)</w:t>
      </w:r>
    </w:p>
    <w:p>
      <w:pPr>
        <w:pStyle w:val="BodyText"/>
      </w:pPr>
      <w:r>
        <w:t xml:space="preserve">Here is a set of exit-ticket questions I would use for these two lectures. I would keep most of them short enough to answer in 1–3 minutes, but design them to reveal whether students understand the structure rather than just remember terminology.</w:t>
      </w:r>
    </w:p>
    <w:p>
      <w:pPr>
        <w:pStyle w:val="BodyText"/>
      </w:pPr>
      <w:r>
        <w:t xml:space="preserve">For Lecture 13, the most important ideas are: polyphase decomposition groups taps by index modulo</w:t>
      </w:r>
      <w:r>
        <w:t xml:space="preserve"> </w:t>
      </w:r>
      <m:oMath>
        <m:r>
          <m:t>M</m:t>
        </m:r>
      </m:oMath>
      <w:r>
        <w:t xml:space="preserve">, the First Noble Identity only applies with the required</w:t>
      </w:r>
      <w:r>
        <w:t xml:space="preserve"> </w:t>
      </w:r>
      <m:oMath>
        <m:sSup>
          <m:e>
            <m:r>
              <m:t>z</m:t>
            </m:r>
          </m:e>
          <m:sup>
            <m:r>
              <m:t>M</m:t>
            </m:r>
          </m:sup>
        </m:sSup>
      </m:oMath>
      <w:r>
        <w:t xml:space="preserve"> </w:t>
      </w:r>
      <w:r>
        <w:t xml:space="preserve">structure, efficient decimation avoids computing outputs that will be discarded, and grouped convolution is only an analogy to polyphase structure.</w:t>
      </w:r>
    </w:p>
    <w:bookmarkEnd w:id="195"/>
    <w:bookmarkStart w:id="206" w:name="X108a368ec212ab82bfd1ede2cecb60196b7c752"/>
    <w:p>
      <w:pPr>
        <w:pStyle w:val="Heading2"/>
      </w:pPr>
      <w:r>
        <w:t xml:space="preserve">Lecture 13 — Polyphase Decomposition and Efficient Decimation</w:t>
      </w:r>
    </w:p>
    <w:bookmarkStart w:id="196" w:name="X9a64db766d1477edccb7abb765a4ad33fc3415e"/>
    <w:p>
      <w:pPr>
        <w:pStyle w:val="Heading3"/>
      </w:pPr>
      <w:r>
        <w:t xml:space="preserve">1. Core conceptual question</w:t>
      </w:r>
    </w:p>
    <w:p>
      <w:pPr>
        <w:pStyle w:val="FirstParagraph"/>
      </w:pPr>
      <w:r>
        <w:rPr>
          <w:b/>
          <w:bCs/>
        </w:rPr>
        <w:t xml:space="preserve">Question:</w:t>
      </w:r>
      <w:r>
        <w:t xml:space="preserve"> </w:t>
      </w:r>
      <w:r>
        <w:t xml:space="preserve">In one or two sentences, what problem does polyphase decimation solve?</w:t>
      </w:r>
    </w:p>
    <w:p>
      <w:pPr>
        <w:pStyle w:val="BodyText"/>
      </w:pPr>
      <w:r>
        <w:rPr>
          <w:b/>
          <w:bCs/>
        </w:rPr>
        <w:t xml:space="preserve">Good answer:</w:t>
      </w:r>
      <w:r>
        <w:t xml:space="preserve"> </w:t>
      </w:r>
      <w:r>
        <w:t xml:space="preserve">Polyphase decimation reorganizes the FIR computation so that we do not calculate full-rate filter outputs that the downsampler will immediately discard. It gives the same retained output samples with less arithmetic.</w:t>
      </w:r>
    </w:p>
    <w:p>
      <w:pPr>
        <w:pStyle w:val="BodyText"/>
      </w:pPr>
      <w:r>
        <w:rPr>
          <w:b/>
          <w:bCs/>
        </w:rPr>
        <w:t xml:space="preserve">What a strong answer should include:</w:t>
      </w:r>
    </w:p>
    <w:p>
      <w:pPr>
        <w:pStyle w:val="Compact"/>
        <w:numPr>
          <w:ilvl w:val="0"/>
          <w:numId w:val="1037"/>
        </w:numPr>
      </w:pPr>
      <w:r>
        <w:t xml:space="preserve">same filter / same output,</w:t>
      </w:r>
    </w:p>
    <w:p>
      <w:pPr>
        <w:pStyle w:val="Compact"/>
        <w:numPr>
          <w:ilvl w:val="0"/>
          <w:numId w:val="1037"/>
        </w:numPr>
      </w:pPr>
      <w:r>
        <w:t xml:space="preserve">less wasted computation,</w:t>
      </w:r>
    </w:p>
    <w:p>
      <w:pPr>
        <w:pStyle w:val="Compact"/>
        <w:numPr>
          <w:ilvl w:val="0"/>
          <w:numId w:val="1037"/>
        </w:numPr>
      </w:pPr>
      <w:r>
        <w:t xml:space="preserve">filtering effectively occurs at the lower rate.</w:t>
      </w:r>
    </w:p>
    <w:p>
      <w:r>
        <w:pict>
          <v:rect style="width:0;height:1.5pt" o:hralign="center" o:hrstd="t" o:hr="t"/>
        </w:pict>
      </w:r>
    </w:p>
    <w:bookmarkEnd w:id="196"/>
    <w:bookmarkStart w:id="197" w:name="Xe8840d598be00756f4c7036e6f0e80fe550aeac"/>
    <w:p>
      <w:pPr>
        <w:pStyle w:val="Heading3"/>
      </w:pPr>
      <w:r>
        <w:t xml:space="preserve">2. Polyphase indexing</w:t>
      </w:r>
    </w:p>
    <w:p>
      <w:pPr>
        <w:pStyle w:val="FirstParagraph"/>
      </w:pPr>
      <w:r>
        <w:rPr>
          <w:b/>
          <w:bCs/>
        </w:rPr>
        <w:t xml:space="preserve">Question:</w:t>
      </w:r>
      <w:r>
        <w:t xml:space="preserve"> </w:t>
      </w:r>
      <w:r>
        <w:t xml:space="preserve">For</w:t>
      </w:r>
      <w:r>
        <w:t xml:space="preserve"> </w:t>
      </w:r>
      <m:oMath>
        <m:r>
          <m:t>M</m:t>
        </m:r>
        <m:r>
          <m:rPr>
            <m:sty m:val="p"/>
          </m:rPr>
          <m:t>=</m:t>
        </m:r>
        <m:r>
          <m:t>5</m:t>
        </m:r>
      </m:oMath>
      <w:r>
        <w:t xml:space="preserve">, which FIR coefficients belong to phase</w:t>
      </w:r>
      <w:r>
        <w:t xml:space="preserve"> </w:t>
      </w:r>
      <m:oMath>
        <m:sSub>
          <m:e>
            <m:r>
              <m:t>E</m:t>
            </m:r>
          </m:e>
          <m:sub>
            <m:r>
              <m:t>3</m:t>
            </m:r>
          </m:sub>
        </m:sSub>
      </m:oMath>
      <w:r>
        <w:t xml:space="preserve">?</w:t>
      </w:r>
    </w:p>
    <w:p>
      <w:pPr>
        <w:pStyle w:val="BodyText"/>
      </w:pPr>
      <w:r>
        <w:rPr>
          <w:b/>
          <w:bCs/>
        </w:rPr>
        <w:t xml:space="preserve">Answer:</w:t>
      </w:r>
    </w:p>
    <w:p>
      <w:pPr>
        <w:pStyle w:val="BodyText"/>
      </w:pPr>
      <m:oMathPara>
        <m:oMathParaPr>
          <m:jc m:val="center"/>
        </m:oMathParaPr>
        <m:oMath>
          <m:r>
            <m:t>h</m:t>
          </m:r>
          <m:r>
            <m:rPr>
              <m:sty m:val="p"/>
            </m:rPr>
            <m:t>[</m:t>
          </m:r>
          <m:r>
            <m:t>3</m:t>
          </m:r>
          <m:r>
            <m:rPr>
              <m:sty m:val="p"/>
            </m:rPr>
            <m:t>]</m:t>
          </m:r>
          <m:r>
            <m:rPr>
              <m:sty m:val="p"/>
            </m:rPr>
            <m:t>,</m:t>
          </m:r>
          <m:r>
            <m:t>h</m:t>
          </m:r>
          <m:r>
            <m:rPr>
              <m:sty m:val="p"/>
            </m:rPr>
            <m:t>[</m:t>
          </m:r>
          <m:r>
            <m:t>8</m:t>
          </m:r>
          <m:r>
            <m:rPr>
              <m:sty m:val="p"/>
            </m:rPr>
            <m:t>]</m:t>
          </m:r>
          <m:r>
            <m:rPr>
              <m:sty m:val="p"/>
            </m:rPr>
            <m:t>,</m:t>
          </m:r>
          <m:r>
            <m:t>h</m:t>
          </m:r>
          <m:r>
            <m:rPr>
              <m:sty m:val="p"/>
            </m:rPr>
            <m:t>[</m:t>
          </m:r>
          <m:r>
            <m:t>13</m:t>
          </m:r>
          <m:r>
            <m:rPr>
              <m:sty m:val="p"/>
            </m:rPr>
            <m:t>]</m:t>
          </m:r>
          <m:r>
            <m:rPr>
              <m:sty m:val="p"/>
            </m:rPr>
            <m:t>,</m:t>
          </m:r>
          <m:r>
            <m:t>h</m:t>
          </m:r>
          <m:r>
            <m:rPr>
              <m:sty m:val="p"/>
            </m:rPr>
            <m:t>[</m:t>
          </m:r>
          <m:r>
            <m:t>18</m:t>
          </m:r>
          <m:r>
            <m:rPr>
              <m:sty m:val="p"/>
            </m:rPr>
            <m:t>]</m:t>
          </m:r>
          <m:r>
            <m:rPr>
              <m:sty m:val="p"/>
            </m:rPr>
            <m:t>,</m:t>
          </m:r>
          <m:r>
            <m:rPr>
              <m:sty m:val="p"/>
            </m:rPr>
            <m:t>…</m:t>
          </m:r>
        </m:oMath>
      </m:oMathPara>
    </w:p>
    <w:p>
      <w:pPr>
        <w:pStyle w:val="FirstParagraph"/>
      </w:pPr>
      <w:r>
        <w:t xml:space="preserve">because</w:t>
      </w:r>
    </w:p>
    <w:p>
      <w:pPr>
        <w:pStyle w:val="BodyText"/>
      </w:pPr>
      <m:oMathPara>
        <m:oMathParaPr>
          <m:jc m:val="center"/>
        </m:oMathParaPr>
        <m:oMath>
          <m:sSub>
            <m:e>
              <m:r>
                <m:t>e</m:t>
              </m:r>
            </m:e>
            <m:sub>
              <m:r>
                <m:t>3</m:t>
              </m:r>
            </m:sub>
          </m:sSub>
          <m:r>
            <m:rPr>
              <m:sty m:val="p"/>
            </m:rPr>
            <m:t>[</m:t>
          </m:r>
          <m:r>
            <m:t>r</m:t>
          </m:r>
          <m:r>
            <m:rPr>
              <m:sty m:val="p"/>
            </m:rPr>
            <m:t>]</m:t>
          </m:r>
          <m:r>
            <m:rPr>
              <m:sty m:val="p"/>
            </m:rPr>
            <m:t>=</m:t>
          </m:r>
          <m:r>
            <m:t>h</m:t>
          </m:r>
          <m:r>
            <m:rPr>
              <m:sty m:val="p"/>
            </m:rPr>
            <m:t>[</m:t>
          </m:r>
          <m:r>
            <m:t>5</m:t>
          </m:r>
          <m:r>
            <m:t>r</m:t>
          </m:r>
          <m:r>
            <m:rPr>
              <m:sty m:val="p"/>
            </m:rPr>
            <m:t>+</m:t>
          </m:r>
          <m:r>
            <m:t>3</m:t>
          </m:r>
          <m:r>
            <m:rPr>
              <m:sty m:val="p"/>
            </m:rPr>
            <m:t>]</m:t>
          </m:r>
          <m:r>
            <m:rPr>
              <m:sty m:val="p"/>
            </m:rPr>
            <m:t>.</m:t>
          </m:r>
        </m:oMath>
      </m:oMathPara>
    </w:p>
    <w:p>
      <w:pPr>
        <w:pStyle w:val="FirstParagraph"/>
      </w:pPr>
      <w:r>
        <w:rPr>
          <w:b/>
          <w:bCs/>
        </w:rPr>
        <w:t xml:space="preserve">Common weak answer:</w:t>
      </w:r>
      <w:r>
        <w:t xml:space="preserve"> </w:t>
      </w:r>
      <w:r>
        <w:t xml:space="preserve">“Every fifth coefficient.”</w:t>
      </w:r>
    </w:p>
    <w:p>
      <w:pPr>
        <w:pStyle w:val="BodyText"/>
      </w:pPr>
      <w:r>
        <w:t xml:space="preserve">That is incomplete because it does not identify the offset.</w:t>
      </w:r>
    </w:p>
    <w:p>
      <w:r>
        <w:pict>
          <v:rect style="width:0;height:1.5pt" o:hralign="center" o:hrstd="t" o:hr="t"/>
        </w:pict>
      </w:r>
    </w:p>
    <w:bookmarkEnd w:id="197"/>
    <w:bookmarkStart w:id="198" w:name="X4d2d038685a3fce4a55b6bc0fef06f8ec7d00bf"/>
    <w:p>
      <w:pPr>
        <w:pStyle w:val="Heading3"/>
      </w:pPr>
      <w:r>
        <w:t xml:space="preserve">3. Meaning of the decomposition</w:t>
      </w:r>
    </w:p>
    <w:p>
      <w:pPr>
        <w:pStyle w:val="FirstParagraph"/>
      </w:pPr>
      <w:r>
        <w:rPr>
          <w:b/>
          <w:bCs/>
        </w:rPr>
        <w:t xml:space="preserve">Question:</w:t>
      </w:r>
      <w:r>
        <w:t xml:space="preserve"> </w:t>
      </w:r>
      <w:r>
        <w:t xml:space="preserve">What does</w:t>
      </w:r>
    </w:p>
    <w:p>
      <w:pPr>
        <w:pStyle w:val="BodyText"/>
      </w:pPr>
      <m:oMathPara>
        <m:oMathParaPr>
          <m:jc m:val="center"/>
        </m:oMathParaPr>
        <m:oMath>
          <m:r>
            <m:t>H</m:t>
          </m:r>
          <m:r>
            <m:rPr>
              <m:sty m:val="p"/>
            </m:rPr>
            <m:t>(</m:t>
          </m:r>
          <m:r>
            <m:t>z</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sSup>
                <m:e>
                  <m:r>
                    <m:t>z</m:t>
                  </m:r>
                </m:e>
                <m:sup>
                  <m:r>
                    <m:rPr>
                      <m:sty m:val="p"/>
                    </m:rPr>
                    <m:t>−</m:t>
                  </m:r>
                  <m:r>
                    <m:t>k</m:t>
                  </m:r>
                </m:sup>
              </m:sSup>
            </m:e>
          </m:nary>
          <m:sSub>
            <m:e>
              <m:r>
                <m:t>E</m:t>
              </m:r>
            </m:e>
            <m:sub>
              <m:r>
                <m:t>k</m:t>
              </m:r>
            </m:sub>
          </m:sSub>
          <m:r>
            <m:rPr>
              <m:sty m:val="p"/>
            </m:rPr>
            <m:t>(</m:t>
          </m:r>
          <m:sSup>
            <m:e>
              <m:r>
                <m:t>z</m:t>
              </m:r>
            </m:e>
            <m:sup>
              <m:r>
                <m:t>M</m:t>
              </m:r>
            </m:sup>
          </m:sSup>
          <m:r>
            <m:rPr>
              <m:sty m:val="p"/>
            </m:rPr>
            <m:t>)</m:t>
          </m:r>
        </m:oMath>
      </m:oMathPara>
    </w:p>
    <w:p>
      <w:pPr>
        <w:pStyle w:val="FirstParagraph"/>
      </w:pPr>
      <w:r>
        <w:t xml:space="preserve">actually do to the original filter?</w:t>
      </w:r>
    </w:p>
    <w:p>
      <w:pPr>
        <w:pStyle w:val="BodyText"/>
      </w:pPr>
      <w:r>
        <w:rPr>
          <w:b/>
          <w:bCs/>
        </w:rPr>
        <w:t xml:space="preserve">Good answer:</w:t>
      </w:r>
      <w:r>
        <w:t xml:space="preserve"> </w:t>
      </w:r>
      <w:r>
        <w:t xml:space="preserve">It partitions the original FIR coefficients into</w:t>
      </w:r>
      <w:r>
        <w:t xml:space="preserve"> </w:t>
      </w:r>
      <m:oMath>
        <m:r>
          <m:t>M</m:t>
        </m:r>
      </m:oMath>
      <w:r>
        <w:t xml:space="preserve"> </w:t>
      </w:r>
      <w:r>
        <w:t xml:space="preserve">residue classes according to their indices modulo</w:t>
      </w:r>
      <w:r>
        <w:t xml:space="preserve"> </w:t>
      </w:r>
      <m:oMath>
        <m:r>
          <m:t>M</m:t>
        </m:r>
      </m:oMath>
      <w:r>
        <w:t xml:space="preserve">. It does not change the coefficients or design a new filter; it is an exact rearrangement.</w:t>
      </w:r>
    </w:p>
    <w:p>
      <w:r>
        <w:pict>
          <v:rect style="width:0;height:1.5pt" o:hralign="center" o:hrstd="t" o:hr="t"/>
        </w:pict>
      </w:r>
    </w:p>
    <w:bookmarkEnd w:id="198"/>
    <w:bookmarkStart w:id="199" w:name="X04988e677d89e0f6b2634e0b8cf33622081c53b"/>
    <w:p>
      <w:pPr>
        <w:pStyle w:val="Heading3"/>
      </w:pPr>
      <w:r>
        <w:t xml:space="preserve">4. Computational savings</w:t>
      </w:r>
    </w:p>
    <w:p>
      <w:pPr>
        <w:pStyle w:val="FirstParagraph"/>
      </w:pPr>
      <w:r>
        <w:rPr>
          <w:b/>
          <w:bCs/>
        </w:rPr>
        <w:t xml:space="preserve">Question:</w:t>
      </w:r>
      <w:r>
        <w:t xml:space="preserve"> </w:t>
      </w:r>
      <w:r>
        <w:t xml:space="preserve">A 60-tap FIR decimator downsamples by</w:t>
      </w:r>
      <w:r>
        <w:t xml:space="preserve"> </w:t>
      </w:r>
      <m:oMath>
        <m:r>
          <m:t>M</m:t>
        </m:r>
        <m:r>
          <m:rPr>
            <m:sty m:val="p"/>
          </m:rPr>
          <m:t>=</m:t>
        </m:r>
        <m:r>
          <m:t>5</m:t>
        </m:r>
      </m:oMath>
      <w:r>
        <w:t xml:space="preserve">. Roughly how many FIR multiplications per input sample are required after an ideal polyphase reorganization?</w:t>
      </w:r>
    </w:p>
    <w:p>
      <w:pPr>
        <w:pStyle w:val="BodyText"/>
      </w:pPr>
      <w:r>
        <w:rPr>
          <w:b/>
          <w:bCs/>
        </w:rPr>
        <w:t xml:space="preserve">Answer:</w:t>
      </w:r>
    </w:p>
    <w:p>
      <w:pPr>
        <w:pStyle w:val="BodyText"/>
      </w:pPr>
      <m:oMathPara>
        <m:oMathParaPr>
          <m:jc m:val="center"/>
        </m:oMathParaPr>
        <m:oMath>
          <m:f>
            <m:fPr>
              <m:type m:val="bar"/>
            </m:fPr>
            <m:num>
              <m:r>
                <m:t>N</m:t>
              </m:r>
            </m:num>
            <m:den>
              <m:r>
                <m:t>M</m:t>
              </m:r>
            </m:den>
          </m:f>
          <m:r>
            <m:rPr>
              <m:sty m:val="p"/>
            </m:rPr>
            <m:t>=</m:t>
          </m:r>
          <m:f>
            <m:fPr>
              <m:type m:val="bar"/>
            </m:fPr>
            <m:num>
              <m:r>
                <m:t>60</m:t>
              </m:r>
            </m:num>
            <m:den>
              <m:r>
                <m:t>5</m:t>
              </m:r>
            </m:den>
          </m:f>
          <m:r>
            <m:rPr>
              <m:sty m:val="p"/>
            </m:rPr>
            <m:t>=</m:t>
          </m:r>
          <m:r>
            <m:t>12</m:t>
          </m:r>
        </m:oMath>
      </m:oMathPara>
    </w:p>
    <w:p>
      <w:pPr>
        <w:pStyle w:val="FirstParagraph"/>
      </w:pPr>
      <w:r>
        <w:t xml:space="preserve">multiplications per input sample on average.</w:t>
      </w:r>
    </w:p>
    <w:p>
      <w:pPr>
        <w:pStyle w:val="BodyText"/>
      </w:pPr>
      <w:r>
        <w:rPr>
          <w:b/>
          <w:bCs/>
        </w:rPr>
        <w:t xml:space="preserve">Excellent answer:</w:t>
      </w:r>
      <w:r>
        <w:t xml:space="preserve"> </w:t>
      </w:r>
      <w:r>
        <w:t xml:space="preserve">The retained output still depends on roughly all 60 taps, but outputs occur only once every five input samples, giving an average cost of about 12 multiplies per input sample.</w:t>
      </w:r>
    </w:p>
    <w:p>
      <w:r>
        <w:pict>
          <v:rect style="width:0;height:1.5pt" o:hralign="center" o:hrstd="t" o:hr="t"/>
        </w:pict>
      </w:r>
    </w:p>
    <w:bookmarkEnd w:id="199"/>
    <w:bookmarkStart w:id="200" w:name="Xcd99648af2301b42ed8fe9846d0016dd4d524e5"/>
    <w:p>
      <w:pPr>
        <w:pStyle w:val="Heading3"/>
      </w:pPr>
      <w:r>
        <w:t xml:space="preserve">5. First Noble Identity</w:t>
      </w:r>
    </w:p>
    <w:p>
      <w:pPr>
        <w:pStyle w:val="FirstParagraph"/>
      </w:pPr>
      <w:r>
        <w:rPr>
          <w:b/>
          <w:bCs/>
        </w:rPr>
        <w:t xml:space="preserve">Question:</w:t>
      </w:r>
      <w:r>
        <w:t xml:space="preserve"> </w:t>
      </w:r>
      <w:r>
        <w:t xml:space="preserve">Why is the statement “a downsampler can always be moved before a filter” incorrect?</w:t>
      </w:r>
    </w:p>
    <w:p>
      <w:pPr>
        <w:pStyle w:val="BodyText"/>
      </w:pPr>
      <w:r>
        <w:rPr>
          <w:b/>
          <w:bCs/>
        </w:rPr>
        <w:t xml:space="preserve">Good answer:</w:t>
      </w:r>
      <w:r>
        <w:t xml:space="preserve"> </w:t>
      </w:r>
      <w:r>
        <w:t xml:space="preserve">The First Noble Identity only permits the move when the high-rate filter has the special form</w:t>
      </w:r>
      <w:r>
        <w:t xml:space="preserve"> </w:t>
      </w:r>
      <m:oMath>
        <m:r>
          <m:t>G</m:t>
        </m:r>
        <m:r>
          <m:rPr>
            <m:sty m:val="p"/>
          </m:rPr>
          <m:t>(</m:t>
        </m:r>
        <m:sSup>
          <m:e>
            <m:r>
              <m:t>z</m:t>
            </m:r>
          </m:e>
          <m:sup>
            <m:r>
              <m:t>M</m:t>
            </m:r>
          </m:sup>
        </m:sSup>
        <m:r>
          <m:rPr>
            <m:sty m:val="p"/>
          </m:rPr>
          <m:t>)</m:t>
        </m:r>
      </m:oMath>
      <w:r>
        <w:t xml:space="preserve">. An arbitrary</w:t>
      </w:r>
      <w:r>
        <w:t xml:space="preserve"> </w:t>
      </w:r>
      <m:oMath>
        <m:r>
          <m:t>G</m:t>
        </m:r>
        <m:r>
          <m:rPr>
            <m:sty m:val="p"/>
          </m:rPr>
          <m:t>(</m:t>
        </m:r>
        <m:r>
          <m:t>z</m:t>
        </m:r>
        <m:r>
          <m:rPr>
            <m:sty m:val="p"/>
          </m:rPr>
          <m:t>)</m:t>
        </m:r>
      </m:oMath>
      <w:r>
        <w:t xml:space="preserve"> </w:t>
      </w:r>
      <w:r>
        <w:t xml:space="preserve">does not commute with</w:t>
      </w:r>
      <w:r>
        <w:t xml:space="preserve"> </w:t>
      </w:r>
      <m:oMath>
        <m:r>
          <m:rPr>
            <m:sty m:val="p"/>
          </m:rPr>
          <m:t>↓</m:t>
        </m:r>
        <m:r>
          <m:t>M</m:t>
        </m:r>
      </m:oMath>
      <w:r>
        <w:t xml:space="preserve">.</w:t>
      </w:r>
    </w:p>
    <w:p>
      <w:pPr>
        <w:pStyle w:val="BodyText"/>
      </w:pPr>
      <w:r>
        <w:t xml:space="preserve">This is one of the most important misconceptions identified in the lecture.</w:t>
      </w:r>
    </w:p>
    <w:p>
      <w:r>
        <w:pict>
          <v:rect style="width:0;height:1.5pt" o:hralign="center" o:hrstd="t" o:hr="t"/>
        </w:pict>
      </w:r>
    </w:p>
    <w:bookmarkEnd w:id="200"/>
    <w:bookmarkStart w:id="201" w:name="X6dad42cf998fb139155ed9ac4a3c7857a8a3b84"/>
    <w:p>
      <w:pPr>
        <w:pStyle w:val="Heading3"/>
      </w:pPr>
      <w:r>
        <w:t xml:space="preserve">6. Explain the savings correctly</w:t>
      </w:r>
    </w:p>
    <w:p>
      <w:pPr>
        <w:pStyle w:val="FirstParagraph"/>
      </w:pPr>
      <w:r>
        <w:rPr>
          <w:b/>
          <w:bCs/>
        </w:rPr>
        <w:t xml:space="preserve">Question:</w:t>
      </w:r>
      <w:r>
        <w:t xml:space="preserve"> </w:t>
      </w:r>
      <w:r>
        <w:t xml:space="preserve">Which statement is more accurate, and why?</w:t>
      </w:r>
    </w:p>
    <w:p>
      <w:pPr>
        <w:pStyle w:val="BodyText"/>
      </w:pPr>
      <w:r>
        <w:t xml:space="preserve">A. Polyphase reduces the number of FIR coefficients from</w:t>
      </w:r>
      <w:r>
        <w:t xml:space="preserve"> </w:t>
      </w:r>
      <m:oMath>
        <m:r>
          <m:t>N</m:t>
        </m:r>
      </m:oMath>
      <w:r>
        <w:t xml:space="preserve"> </w:t>
      </w:r>
      <w:r>
        <w:t xml:space="preserve">to</w:t>
      </w:r>
      <w:r>
        <w:t xml:space="preserve"> </w:t>
      </w:r>
      <m:oMath>
        <m:r>
          <m:t>N</m:t>
        </m:r>
        <m:r>
          <m:rPr>
            <m:sty m:val="p"/>
          </m:rPr>
          <m:t>/</m:t>
        </m:r>
        <m:r>
          <m:t>M</m:t>
        </m:r>
      </m:oMath>
      <w:r>
        <w:t xml:space="preserve">.</w:t>
      </w:r>
    </w:p>
    <w:p>
      <w:pPr>
        <w:pStyle w:val="BodyText"/>
      </w:pPr>
      <w:r>
        <w:t xml:space="preserve">B. Polyphase keeps roughly</w:t>
      </w:r>
      <w:r>
        <w:t xml:space="preserve"> </w:t>
      </w:r>
      <m:oMath>
        <m:r>
          <m:t>N</m:t>
        </m:r>
      </m:oMath>
      <w:r>
        <w:t xml:space="preserve"> </w:t>
      </w:r>
      <w:r>
        <w:t xml:space="preserve">coefficients but avoids evaluating unnecessary full-rate outputs.</w:t>
      </w:r>
    </w:p>
    <w:p>
      <w:pPr>
        <w:pStyle w:val="BodyText"/>
      </w:pPr>
      <w:r>
        <w:rPr>
          <w:b/>
          <w:bCs/>
        </w:rPr>
        <w:t xml:space="preserve">Answer:</w:t>
      </w:r>
    </w:p>
    <w:p>
      <w:pPr>
        <w:pStyle w:val="BodyText"/>
      </w:pPr>
      <w:r>
        <w:t xml:space="preserve">B.</w:t>
      </w:r>
    </w:p>
    <w:p>
      <w:pPr>
        <w:pStyle w:val="BodyText"/>
      </w:pPr>
      <w:r>
        <w:rPr>
          <w:b/>
          <w:bCs/>
        </w:rPr>
        <w:t xml:space="preserve">Good explanation:</w:t>
      </w:r>
      <w:r>
        <w:t xml:space="preserve"> </w:t>
      </w:r>
      <w:r>
        <w:t xml:space="preserve">The coefficients are distributed among</w:t>
      </w:r>
      <w:r>
        <w:t xml:space="preserve"> </w:t>
      </w:r>
      <m:oMath>
        <m:r>
          <m:t>M</m:t>
        </m:r>
      </m:oMath>
      <w:r>
        <w:t xml:space="preserve"> </w:t>
      </w:r>
      <w:r>
        <w:t xml:space="preserve">branches. The total number of coefficients is essentially unchanged. The savings come from performing the computation at the lower output rate rather than calculating samples that the downsampler discards.</w:t>
      </w:r>
    </w:p>
    <w:p>
      <w:r>
        <w:pict>
          <v:rect style="width:0;height:1.5pt" o:hralign="center" o:hrstd="t" o:hr="t"/>
        </w:pict>
      </w:r>
    </w:p>
    <w:bookmarkEnd w:id="201"/>
    <w:bookmarkStart w:id="202" w:name="X987d7767cd9928eb75148dc08aa8b1430ecb2ed"/>
    <w:p>
      <w:pPr>
        <w:pStyle w:val="Heading3"/>
      </w:pPr>
      <w:r>
        <w:t xml:space="preserve">7. Short numerical reasoning</w:t>
      </w:r>
    </w:p>
    <w:p>
      <w:pPr>
        <w:pStyle w:val="FirstParagraph"/>
      </w:pPr>
      <w:r>
        <w:rPr>
          <w:b/>
          <w:bCs/>
        </w:rPr>
        <w:t xml:space="preserve">Question:</w:t>
      </w:r>
      <w:r>
        <w:t xml:space="preserve"> </w:t>
      </w:r>
      <w:r>
        <w:t xml:space="preserve">A 32-tap FIR is followed by</w:t>
      </w:r>
      <w:r>
        <w:t xml:space="preserve"> </w:t>
      </w:r>
      <m:oMath>
        <m:r>
          <m:rPr>
            <m:sty m:val="p"/>
          </m:rPr>
          <m:t>↓</m:t>
        </m:r>
        <m:r>
          <m:t>4</m:t>
        </m:r>
      </m:oMath>
      <w:r>
        <w:t xml:space="preserve">. Compare the approximate multiplication rates of the naive and efficient implementations.</w:t>
      </w:r>
    </w:p>
    <w:p>
      <w:pPr>
        <w:pStyle w:val="BodyText"/>
      </w:pPr>
      <w:r>
        <w:rPr>
          <w:b/>
          <w:bCs/>
        </w:rPr>
        <w:t xml:space="preserve">Answer:</w:t>
      </w:r>
    </w:p>
    <w:p>
      <w:pPr>
        <w:pStyle w:val="BodyText"/>
      </w:pPr>
      <w:r>
        <w:t xml:space="preserve">Naive:</w:t>
      </w:r>
    </w:p>
    <w:p>
      <w:pPr>
        <w:pStyle w:val="BodyText"/>
      </w:pPr>
      <m:oMathPara>
        <m:oMathParaPr>
          <m:jc m:val="center"/>
        </m:oMathParaPr>
        <m:oMath>
          <m:r>
            <m:t>32</m:t>
          </m:r>
          <m:sSub>
            <m:e>
              <m:r>
                <m:t>F</m:t>
              </m:r>
            </m:e>
            <m:sub>
              <m:r>
                <m:t>s</m:t>
              </m:r>
            </m:sub>
          </m:sSub>
        </m:oMath>
      </m:oMathPara>
    </w:p>
    <w:p>
      <w:pPr>
        <w:pStyle w:val="FirstParagraph"/>
      </w:pPr>
      <w:r>
        <w:t xml:space="preserve">multiplies/s.</w:t>
      </w:r>
    </w:p>
    <w:p>
      <w:pPr>
        <w:pStyle w:val="BodyText"/>
      </w:pPr>
      <w:r>
        <w:t xml:space="preserve">Polyphase:</w:t>
      </w:r>
    </w:p>
    <w:p>
      <w:pPr>
        <w:pStyle w:val="BodyText"/>
      </w:pPr>
      <m:oMathPara>
        <m:oMathParaPr>
          <m:jc m:val="center"/>
        </m:oMathParaPr>
        <m:oMath>
          <m:f>
            <m:fPr>
              <m:type m:val="bar"/>
            </m:fPr>
            <m:num>
              <m:r>
                <m:t>32</m:t>
              </m:r>
            </m:num>
            <m:den>
              <m:r>
                <m:t>4</m:t>
              </m:r>
            </m:den>
          </m:f>
          <m:sSub>
            <m:e>
              <m:r>
                <m:t>F</m:t>
              </m:r>
            </m:e>
            <m:sub>
              <m:r>
                <m:t>s</m:t>
              </m:r>
            </m:sub>
          </m:sSub>
          <m:r>
            <m:rPr>
              <m:sty m:val="p"/>
            </m:rPr>
            <m:t>=</m:t>
          </m:r>
          <m:r>
            <m:t>8</m:t>
          </m:r>
          <m:sSub>
            <m:e>
              <m:r>
                <m:t>F</m:t>
              </m:r>
            </m:e>
            <m:sub>
              <m:r>
                <m:t>s</m:t>
              </m:r>
            </m:sub>
          </m:sSub>
        </m:oMath>
      </m:oMathPara>
    </w:p>
    <w:p>
      <w:pPr>
        <w:pStyle w:val="FirstParagraph"/>
      </w:pPr>
      <w:r>
        <w:t xml:space="preserve">multiplies/s.</w:t>
      </w:r>
    </w:p>
    <w:p>
      <w:pPr>
        <w:pStyle w:val="BodyText"/>
      </w:pPr>
      <w:r>
        <w:t xml:space="preserve">So the ideal savings are about</w:t>
      </w:r>
    </w:p>
    <w:p>
      <w:pPr>
        <w:pStyle w:val="BodyText"/>
      </w:pPr>
      <m:oMathPara>
        <m:oMathParaPr>
          <m:jc m:val="center"/>
        </m:oMathParaPr>
        <m:oMath>
          <m:r>
            <m:t>4</m:t>
          </m:r>
          <m:r>
            <m:rPr>
              <m:sty m:val="p"/>
            </m:rPr>
            <m:t>×</m:t>
          </m:r>
          <m:r>
            <m:rPr>
              <m:sty m:val="p"/>
            </m:rPr>
            <m:t>.</m:t>
          </m:r>
        </m:oMath>
      </m:oMathPara>
    </w:p>
    <w:p>
      <w:r>
        <w:pict>
          <v:rect style="width:0;height:1.5pt" o:hralign="center" o:hrstd="t" o:hr="t"/>
        </w:pict>
      </w:r>
    </w:p>
    <w:bookmarkEnd w:id="202"/>
    <w:bookmarkStart w:id="203" w:name="Xd454055aca1cd02fc37f7aaaa5b0b4260a1402b"/>
    <w:p>
      <w:pPr>
        <w:pStyle w:val="Heading3"/>
      </w:pPr>
      <w:r>
        <w:t xml:space="preserve">8. ML connection</w:t>
      </w:r>
    </w:p>
    <w:p>
      <w:pPr>
        <w:pStyle w:val="FirstParagraph"/>
      </w:pPr>
      <w:r>
        <w:rPr>
          <w:b/>
          <w:bCs/>
        </w:rPr>
        <w:t xml:space="preserve">Question:</w:t>
      </w:r>
      <w:r>
        <w:t xml:space="preserve"> </w:t>
      </w:r>
      <w:r>
        <w:t xml:space="preserve">What is one similarity and one important difference between polyphase decomposition and grouped</w:t>
      </w:r>
      <w:r>
        <w:t xml:space="preserve"> </w:t>
      </w:r>
      <w:r>
        <w:rPr>
          <w:rStyle w:val="VerbatimChar"/>
        </w:rPr>
        <w:t xml:space="preserve">Conv1d</w:t>
      </w:r>
      <w:r>
        <w:t xml:space="preserve">?</w:t>
      </w:r>
    </w:p>
    <w:p>
      <w:pPr>
        <w:pStyle w:val="BodyText"/>
      </w:pPr>
      <w:r>
        <w:rPr>
          <w:b/>
          <w:bCs/>
        </w:rPr>
        <w:t xml:space="preserve">Good answer:</w:t>
      </w:r>
      <w:r>
        <w:t xml:space="preserve"> </w:t>
      </w:r>
      <w:r>
        <w:t xml:space="preserve">Similarity: both divide a larger computation into structured independent branches.</w:t>
      </w:r>
    </w:p>
    <w:p>
      <w:pPr>
        <w:pStyle w:val="BodyText"/>
      </w:pPr>
      <w:r>
        <w:t xml:space="preserve">Difference: polyphase partitions time/tap phases modulo</w:t>
      </w:r>
      <w:r>
        <w:t xml:space="preserve"> </w:t>
      </w:r>
      <m:oMath>
        <m:r>
          <m:t>M</m:t>
        </m:r>
      </m:oMath>
      <w:r>
        <w:t xml:space="preserve"> </w:t>
      </w:r>
      <w:r>
        <w:t xml:space="preserve">to preserve an exact multirate system, while grouped convolution partitions feature channels and restricts learned connectivity.</w:t>
      </w:r>
    </w:p>
    <w:p>
      <w:pPr>
        <w:pStyle w:val="BodyText"/>
      </w:pPr>
      <w:r>
        <w:t xml:space="preserve">The deck explicitly warns that grouped convolution is an analogy, not an equivalent polyphase implementation.</w:t>
      </w:r>
    </w:p>
    <w:p>
      <w:r>
        <w:pict>
          <v:rect style="width:0;height:1.5pt" o:hralign="center" o:hrstd="t" o:hr="t"/>
        </w:pict>
      </w:r>
    </w:p>
    <w:bookmarkEnd w:id="203"/>
    <w:bookmarkStart w:id="204" w:name="X85594ac59ca257f20926ca5e104770043a9a3dd"/>
    <w:p>
      <w:pPr>
        <w:pStyle w:val="Heading3"/>
      </w:pPr>
      <w:r>
        <w:t xml:space="preserve">9. Misconception check</w:t>
      </w:r>
    </w:p>
    <w:p>
      <w:pPr>
        <w:pStyle w:val="FirstParagraph"/>
      </w:pPr>
      <w:r>
        <w:rPr>
          <w:b/>
          <w:bCs/>
        </w:rPr>
        <w:t xml:space="preserve">Question:</w:t>
      </w:r>
      <w:r>
        <w:t xml:space="preserve"> </w:t>
      </w:r>
      <w:r>
        <w:t xml:space="preserve">True or false: all branches in an efficient decimator simply receive the identical sequence</w:t>
      </w:r>
      <w:r>
        <w:t xml:space="preserve"> </w:t>
      </w:r>
      <w:r>
        <w:rPr>
          <w:rStyle w:val="VerbatimChar"/>
        </w:rPr>
        <w:t xml:space="preserve">x[::M]</w:t>
      </w:r>
      <w:r>
        <w:t xml:space="preserve">.</w:t>
      </w:r>
    </w:p>
    <w:p>
      <w:pPr>
        <w:pStyle w:val="BodyText"/>
      </w:pPr>
      <w:r>
        <w:rPr>
          <w:b/>
          <w:bCs/>
        </w:rPr>
        <w:t xml:space="preserve">Answer:</w:t>
      </w:r>
      <w:r>
        <w:t xml:space="preserve"> </w:t>
      </w:r>
      <w:r>
        <w:t xml:space="preserve">False.</w:t>
      </w:r>
    </w:p>
    <w:p>
      <w:pPr>
        <w:pStyle w:val="BodyText"/>
      </w:pPr>
      <w:r>
        <w:rPr>
          <w:b/>
          <w:bCs/>
        </w:rPr>
        <w:t xml:space="preserve">Good explanation:</w:t>
      </w:r>
      <w:r>
        <w:t xml:space="preserve"> </w:t>
      </w:r>
      <w:r>
        <w:t xml:space="preserve">The branches correspond to different sample phases and therefore require appropriate phase offsets/delays. They are not all fed the same decimated sequence.</w:t>
      </w:r>
    </w:p>
    <w:p>
      <w:r>
        <w:pict>
          <v:rect style="width:0;height:1.5pt" o:hralign="center" o:hrstd="t" o:hr="t"/>
        </w:pict>
      </w:r>
    </w:p>
    <w:bookmarkEnd w:id="204"/>
    <w:bookmarkStart w:id="205" w:name="X13a89b1b203e2e72fabcb6e923d54504d974f63"/>
    <w:p>
      <w:pPr>
        <w:pStyle w:val="Heading3"/>
      </w:pPr>
      <w:r>
        <w:t xml:space="preserve">10. Best Lecture 13 exit question</w:t>
      </w:r>
    </w:p>
    <w:p>
      <w:pPr>
        <w:pStyle w:val="FirstParagraph"/>
      </w:pPr>
      <w:r>
        <w:t xml:space="preserve">If you want only</w:t>
      </w:r>
      <w:r>
        <w:t xml:space="preserve"> </w:t>
      </w:r>
      <w:r>
        <w:rPr>
          <w:b/>
          <w:bCs/>
        </w:rPr>
        <w:t xml:space="preserve">one</w:t>
      </w:r>
      <w:r>
        <w:t xml:space="preserve"> </w:t>
      </w:r>
      <w:r>
        <w:t xml:space="preserve">question at the end of the class, I would use:</w:t>
      </w:r>
    </w:p>
    <w:p>
      <w:pPr>
        <w:pStyle w:val="BodyText"/>
      </w:pPr>
      <w:r>
        <w:rPr>
          <w:b/>
          <w:bCs/>
        </w:rPr>
        <w:t xml:space="preserve">Question:</w:t>
      </w:r>
      <w:r>
        <w:t xml:space="preserve"> </w:t>
      </w:r>
      <w:r>
        <w:t xml:space="preserve">An engineer says, “Polyphase decimation is faster because it replaces an</w:t>
      </w:r>
      <w:r>
        <w:t xml:space="preserve"> </w:t>
      </w:r>
      <m:oMath>
        <m:r>
          <m:t>N</m:t>
        </m:r>
      </m:oMath>
      <w:r>
        <w:t xml:space="preserve">-tap FIR with an</w:t>
      </w:r>
      <w:r>
        <w:t xml:space="preserve"> </w:t>
      </w:r>
      <m:oMath>
        <m:r>
          <m:t>N</m:t>
        </m:r>
        <m:r>
          <m:rPr>
            <m:sty m:val="p"/>
          </m:rPr>
          <m:t>/</m:t>
        </m:r>
        <m:r>
          <m:t>M</m:t>
        </m:r>
      </m:oMath>
      <w:r>
        <w:t xml:space="preserve">-tap FIR.” What is wrong with that explanation?</w:t>
      </w:r>
    </w:p>
    <w:p>
      <w:pPr>
        <w:pStyle w:val="BodyText"/>
      </w:pPr>
      <w:r>
        <w:rPr>
          <w:b/>
          <w:bCs/>
        </w:rPr>
        <w:t xml:space="preserve">Excellent answer:</w:t>
      </w:r>
      <w:r>
        <w:t xml:space="preserve"> </w:t>
      </w:r>
      <w:r>
        <w:t xml:space="preserve">The original</w:t>
      </w:r>
      <w:r>
        <w:t xml:space="preserve"> </w:t>
      </w:r>
      <m:oMath>
        <m:r>
          <m:t>N</m:t>
        </m:r>
      </m:oMath>
      <w:r>
        <w:t xml:space="preserve"> </w:t>
      </w:r>
      <w:r>
        <w:t xml:space="preserve">coefficients are not removed; they are split across</w:t>
      </w:r>
      <w:r>
        <w:t xml:space="preserve"> </w:t>
      </w:r>
      <m:oMath>
        <m:r>
          <m:t>M</m:t>
        </m:r>
      </m:oMath>
      <w:r>
        <w:t xml:space="preserve"> </w:t>
      </w:r>
      <w:r>
        <w:t xml:space="preserve">polyphase branches. The main saving comes because the branches run at the lower rate</w:t>
      </w:r>
      <w:r>
        <w:t xml:space="preserve"> </w:t>
      </w:r>
      <m:oMath>
        <m:sSub>
          <m:e>
            <m:r>
              <m:t>F</m:t>
            </m:r>
          </m:e>
          <m:sub>
            <m:r>
              <m:t>s</m:t>
            </m:r>
          </m:sub>
        </m:sSub>
        <m:r>
          <m:rPr>
            <m:sty m:val="p"/>
          </m:rPr>
          <m:t>/</m:t>
        </m:r>
        <m:r>
          <m:t>M</m:t>
        </m:r>
      </m:oMath>
      <w:r>
        <w:t xml:space="preserve">, so outputs that would have been discarded are never computed.</w:t>
      </w:r>
    </w:p>
    <w:p>
      <w:pPr>
        <w:pStyle w:val="BodyText"/>
      </w:pPr>
      <w:r>
        <w:t xml:space="preserve">That question probes both the computational argument and the decomposition itself.</w:t>
      </w:r>
    </w:p>
    <w:p>
      <w:r>
        <w:pict>
          <v:rect style="width:0;height:1.5pt" o:hralign="center" o:hrstd="t" o:hr="t"/>
        </w:pict>
      </w:r>
    </w:p>
    <w:p>
      <w:pPr>
        <w:pStyle w:val="FirstParagraph"/>
      </w:pPr>
      <w:r>
        <w:t xml:space="preserve">For Lecture 14, the main ideas are: interpolation polyphase processing avoids zero-valued multiplies, the Second Noble Identity also requires a special structure, two-channel banks perform analysis and synthesis, perfect reconstruction requires alias cancellation plus an undistorted desired path, and fixed versus learned filter banks have different purposes.</w:t>
      </w:r>
    </w:p>
    <w:bookmarkEnd w:id="205"/>
    <w:bookmarkEnd w:id="206"/>
    <w:bookmarkStart w:id="222" w:name="Xf1a0576895c59c2a3a196e5f97de14a5ab9aa83"/>
    <w:p>
      <w:pPr>
        <w:pStyle w:val="Heading1"/>
      </w:pPr>
      <w:r>
        <w:t xml:space="preserve">Lecture 14 — Efficient Interpolation and Filter Banks</w:t>
      </w:r>
    </w:p>
    <w:bookmarkStart w:id="207" w:name="X4c84e6c0e59a37015773bbe79b302683d5d49da"/>
    <w:p>
      <w:pPr>
        <w:pStyle w:val="Heading3"/>
      </w:pPr>
      <w:r>
        <w:t xml:space="preserve">1. Core interpolation question</w:t>
      </w:r>
    </w:p>
    <w:p>
      <w:pPr>
        <w:pStyle w:val="FirstParagraph"/>
      </w:pPr>
      <w:r>
        <w:rPr>
          <w:b/>
          <w:bCs/>
        </w:rPr>
        <w:t xml:space="preserve">Question:</w:t>
      </w:r>
      <w:r>
        <w:t xml:space="preserve"> </w:t>
      </w:r>
      <w:r>
        <w:t xml:space="preserve">What computational waste occurs in a naive interpolator?</w:t>
      </w:r>
    </w:p>
    <w:p>
      <w:pPr>
        <w:pStyle w:val="BodyText"/>
      </w:pPr>
      <w:r>
        <w:rPr>
          <w:b/>
          <w:bCs/>
        </w:rPr>
        <w:t xml:space="preserve">Good answer:</w:t>
      </w:r>
      <w:r>
        <w:t xml:space="preserve"> </w:t>
      </w:r>
      <w:r>
        <w:t xml:space="preserve">After upsampling by</w:t>
      </w:r>
      <w:r>
        <w:t xml:space="preserve"> </w:t>
      </w:r>
      <m:oMath>
        <m:r>
          <m:t>L</m:t>
        </m:r>
      </m:oMath>
      <w:r>
        <w:t xml:space="preserve">,</w:t>
      </w:r>
      <w:r>
        <w:t xml:space="preserve"> </w:t>
      </w:r>
      <m:oMath>
        <m:r>
          <m:t>L</m:t>
        </m:r>
        <m:r>
          <m:rPr>
            <m:sty m:val="p"/>
          </m:rPr>
          <m:t>−</m:t>
        </m:r>
        <m:r>
          <m:t>1</m:t>
        </m:r>
      </m:oMath>
      <w:r>
        <w:t xml:space="preserve"> </w:t>
      </w:r>
      <w:r>
        <w:t xml:space="preserve">zeros are inserted between adjacent input samples. A full-rate FIR then performs many multiplications using those known zeros.</w:t>
      </w:r>
    </w:p>
    <w:p>
      <w:r>
        <w:pict>
          <v:rect style="width:0;height:1.5pt" o:hralign="center" o:hrstd="t" o:hr="t"/>
        </w:pict>
      </w:r>
    </w:p>
    <w:bookmarkEnd w:id="207"/>
    <w:bookmarkStart w:id="208" w:name="X333abd15430b41827919377184ecf855c7c1be6"/>
    <w:p>
      <w:pPr>
        <w:pStyle w:val="Heading3"/>
      </w:pPr>
      <w:r>
        <w:t xml:space="preserve">2. Polyphase interpolation</w:t>
      </w:r>
    </w:p>
    <w:p>
      <w:pPr>
        <w:pStyle w:val="FirstParagraph"/>
      </w:pPr>
      <w:r>
        <w:rPr>
          <w:b/>
          <w:bCs/>
        </w:rPr>
        <w:t xml:space="preserve">Question:</w:t>
      </w:r>
      <w:r>
        <w:t xml:space="preserve"> </w:t>
      </w:r>
      <w:r>
        <w:t xml:space="preserve">What does the equation</w:t>
      </w:r>
    </w:p>
    <w:p>
      <w:pPr>
        <w:pStyle w:val="BodyText"/>
      </w:pPr>
      <m:oMathPara>
        <m:oMathParaPr>
          <m:jc m:val="center"/>
        </m:oMathParaPr>
        <m:oMath>
          <m:r>
            <m:t>y</m:t>
          </m:r>
          <m:r>
            <m:rPr>
              <m:sty m:val="p"/>
            </m:rPr>
            <m:t>[</m:t>
          </m:r>
          <m:r>
            <m:t>m</m:t>
          </m:r>
          <m:r>
            <m:t>L</m:t>
          </m:r>
          <m:r>
            <m:rPr>
              <m:sty m:val="p"/>
            </m:rPr>
            <m:t>+</m:t>
          </m:r>
          <m:r>
            <m:t>k</m:t>
          </m:r>
          <m:r>
            <m:rPr>
              <m:sty m:val="p"/>
            </m:rPr>
            <m:t>]</m:t>
          </m:r>
          <m:r>
            <m:rPr>
              <m:sty m:val="p"/>
            </m:rPr>
            <m:t>=</m:t>
          </m:r>
          <m:r>
            <m:rPr>
              <m:sty m:val="p"/>
            </m:rPr>
            <m:t>(</m:t>
          </m:r>
          <m:sSub>
            <m:e>
              <m:r>
                <m:t>e</m:t>
              </m:r>
            </m:e>
            <m:sub>
              <m:r>
                <m:t>k</m:t>
              </m:r>
            </m:sub>
          </m:sSub>
          <m:r>
            <m:rPr>
              <m:sty m:val="p"/>
            </m:rPr>
            <m:t>*</m:t>
          </m:r>
          <m:r>
            <m:t>x</m:t>
          </m:r>
          <m:r>
            <m:rPr>
              <m:sty m:val="p"/>
            </m:rPr>
            <m:t>)</m:t>
          </m:r>
          <m:r>
            <m:rPr>
              <m:sty m:val="p"/>
            </m:rPr>
            <m:t>[</m:t>
          </m:r>
          <m:r>
            <m:t>m</m:t>
          </m:r>
          <m:r>
            <m:rPr>
              <m:sty m:val="p"/>
            </m:rPr>
            <m:t>]</m:t>
          </m:r>
        </m:oMath>
      </m:oMathPara>
    </w:p>
    <w:p>
      <w:pPr>
        <w:pStyle w:val="FirstParagraph"/>
      </w:pPr>
      <w:r>
        <w:t xml:space="preserve">mean?</w:t>
      </w:r>
    </w:p>
    <w:p>
      <w:pPr>
        <w:pStyle w:val="BodyText"/>
      </w:pPr>
      <w:r>
        <w:rPr>
          <w:b/>
          <w:bCs/>
        </w:rPr>
        <w:t xml:space="preserve">Good answer:</w:t>
      </w:r>
      <w:r>
        <w:t xml:space="preserve"> </w:t>
      </w:r>
      <w:r>
        <w:t xml:space="preserve">Polyphase branch</w:t>
      </w:r>
      <w:r>
        <w:t xml:space="preserve"> </w:t>
      </w:r>
      <m:oMath>
        <m:r>
          <m:t>k</m:t>
        </m:r>
      </m:oMath>
      <w:r>
        <w:t xml:space="preserve"> </w:t>
      </w:r>
      <w:r>
        <w:t xml:space="preserve">computes the output samples whose indices are congruent to</w:t>
      </w:r>
      <w:r>
        <w:t xml:space="preserve"> </w:t>
      </w:r>
      <m:oMath>
        <m:r>
          <m:t>k</m:t>
        </m:r>
      </m:oMath>
      <w:r>
        <w:t xml:space="preserve"> </w:t>
      </w:r>
      <w:r>
        <w:t xml:space="preserve">modulo</w:t>
      </w:r>
      <w:r>
        <w:t xml:space="preserve"> </w:t>
      </w:r>
      <m:oMath>
        <m:r>
          <m:t>L</m:t>
        </m:r>
      </m:oMath>
      <w:r>
        <w:t xml:space="preserve">.</w:t>
      </w:r>
    </w:p>
    <w:p>
      <w:pPr>
        <w:pStyle w:val="BodyText"/>
      </w:pPr>
      <w:r>
        <w:t xml:space="preserve">For example, for</w:t>
      </w:r>
      <w:r>
        <w:t xml:space="preserve"> </w:t>
      </w:r>
      <m:oMath>
        <m:r>
          <m:t>L</m:t>
        </m:r>
        <m:r>
          <m:rPr>
            <m:sty m:val="p"/>
          </m:rPr>
          <m:t>=</m:t>
        </m:r>
        <m:r>
          <m:t>4</m:t>
        </m:r>
      </m:oMath>
      <w:r>
        <w:t xml:space="preserve">, phase 2 produces</w:t>
      </w:r>
    </w:p>
    <w:p>
      <w:pPr>
        <w:pStyle w:val="BodyText"/>
      </w:pPr>
      <m:oMathPara>
        <m:oMathParaPr>
          <m:jc m:val="center"/>
        </m:oMathParaPr>
        <m:oMath>
          <m:r>
            <m:t>y</m:t>
          </m:r>
          <m:r>
            <m:rPr>
              <m:sty m:val="p"/>
            </m:rPr>
            <m:t>[</m:t>
          </m:r>
          <m:r>
            <m:t>2</m:t>
          </m:r>
          <m:r>
            <m:rPr>
              <m:sty m:val="p"/>
            </m:rPr>
            <m:t>]</m:t>
          </m:r>
          <m:r>
            <m:rPr>
              <m:sty m:val="p"/>
            </m:rPr>
            <m:t>,</m:t>
          </m:r>
          <m:r>
            <m:t>y</m:t>
          </m:r>
          <m:r>
            <m:rPr>
              <m:sty m:val="p"/>
            </m:rPr>
            <m:t>[</m:t>
          </m:r>
          <m:r>
            <m:t>6</m:t>
          </m:r>
          <m:r>
            <m:rPr>
              <m:sty m:val="p"/>
            </m:rPr>
            <m:t>]</m:t>
          </m:r>
          <m:r>
            <m:rPr>
              <m:sty m:val="p"/>
            </m:rPr>
            <m:t>,</m:t>
          </m:r>
          <m:r>
            <m:t>y</m:t>
          </m:r>
          <m:r>
            <m:rPr>
              <m:sty m:val="p"/>
            </m:rPr>
            <m:t>[</m:t>
          </m:r>
          <m:r>
            <m:t>10</m:t>
          </m:r>
          <m:r>
            <m:rPr>
              <m:sty m:val="p"/>
            </m:rPr>
            <m:t>]</m:t>
          </m:r>
          <m:r>
            <m:rPr>
              <m:sty m:val="p"/>
            </m:rPr>
            <m:t>,</m:t>
          </m:r>
          <m:r>
            <m:t>y</m:t>
          </m:r>
          <m:r>
            <m:rPr>
              <m:sty m:val="p"/>
            </m:rPr>
            <m:t>[</m:t>
          </m:r>
          <m:r>
            <m:t>14</m:t>
          </m:r>
          <m:r>
            <m:rPr>
              <m:sty m:val="p"/>
            </m:rPr>
            <m:t>]</m:t>
          </m:r>
          <m:r>
            <m:rPr>
              <m:sty m:val="p"/>
            </m:rPr>
            <m:t>,</m:t>
          </m:r>
          <m:r>
            <m:rPr>
              <m:sty m:val="p"/>
            </m:rPr>
            <m:t>…</m:t>
          </m:r>
        </m:oMath>
      </m:oMathPara>
    </w:p>
    <w:p>
      <w:pPr>
        <w:pStyle w:val="FirstParagraph"/>
      </w:pPr>
      <w:r>
        <w:t xml:space="preserve">The lecture uses this interpretation as the main intuitive explanation of the polyphase interpolator.</w:t>
      </w:r>
    </w:p>
    <w:p>
      <w:r>
        <w:pict>
          <v:rect style="width:0;height:1.5pt" o:hralign="center" o:hrstd="t" o:hr="t"/>
        </w:pict>
      </w:r>
    </w:p>
    <w:bookmarkEnd w:id="208"/>
    <w:bookmarkStart w:id="209" w:name="X38774f04157ebd6d573b2bd6c68dea15da39c21"/>
    <w:p>
      <w:pPr>
        <w:pStyle w:val="Heading3"/>
      </w:pPr>
      <w:r>
        <w:t xml:space="preserve">3. Second Noble Identity</w:t>
      </w:r>
    </w:p>
    <w:p>
      <w:pPr>
        <w:pStyle w:val="FirstParagraph"/>
      </w:pPr>
      <w:r>
        <w:rPr>
          <w:b/>
          <w:bCs/>
        </w:rPr>
        <w:t xml:space="preserve">Question:</w:t>
      </w:r>
      <w:r>
        <w:t xml:space="preserve"> </w:t>
      </w:r>
      <w:r>
        <w:t xml:space="preserve">Complete the valid equivalence:</w:t>
      </w:r>
    </w:p>
    <w:p>
      <w:pPr>
        <w:pStyle w:val="BodyText"/>
      </w:pPr>
      <m:oMathPara>
        <m:oMathParaPr>
          <m:jc m:val="center"/>
        </m:oMathParaPr>
        <m:oMath>
          <m:r>
            <m:rPr>
              <m:sty m:val="p"/>
            </m:rPr>
            <m:t>↑</m:t>
          </m:r>
          <m:r>
            <m:t>L</m:t>
          </m:r>
          <m:r>
            <m:rPr>
              <m:sty m:val="p"/>
            </m:rPr>
            <m:t>→</m:t>
          </m:r>
          <m:borderBox>
            <m:e>
              <m:phant>
                <m:phantPr>
                  <m:show m:val="off"/>
                </m:phantPr>
                <m:e>
                  <m:r>
                    <m:t>G</m:t>
                  </m:r>
                  <m:r>
                    <m:rPr>
                      <m:sty m:val="p"/>
                    </m:rPr>
                    <m:t>(</m:t>
                  </m:r>
                  <m:sSup>
                    <m:e>
                      <m:r>
                        <m:t>z</m:t>
                      </m:r>
                    </m:e>
                    <m:sup>
                      <m:r>
                        <m:t>L</m:t>
                      </m:r>
                    </m:sup>
                  </m:sSup>
                  <m:r>
                    <m:rPr>
                      <m:sty m:val="p"/>
                    </m:rPr>
                    <m:t>)</m:t>
                  </m:r>
                </m:e>
              </m:phant>
            </m:e>
          </m:borderBox>
          <m:r>
            <m:rPr>
              <m:sty m:val="p"/>
            </m:rPr>
            <m:t>≡</m:t>
          </m:r>
          <m:r>
            <m:t>G</m:t>
          </m:r>
          <m:r>
            <m:rPr>
              <m:sty m:val="p"/>
            </m:rPr>
            <m:t>(</m:t>
          </m:r>
          <m:r>
            <m:t>z</m:t>
          </m:r>
          <m:r>
            <m:rPr>
              <m:sty m:val="p"/>
            </m:rPr>
            <m:t>)</m:t>
          </m:r>
          <m:r>
            <m:rPr>
              <m:sty m:val="p"/>
            </m:rPr>
            <m:t>→</m:t>
          </m:r>
          <m:r>
            <m:rPr>
              <m:sty m:val="p"/>
            </m:rPr>
            <m:t>↑</m:t>
          </m:r>
          <m:r>
            <m:t>L</m:t>
          </m:r>
          <m:r>
            <m:rPr>
              <m:sty m:val="p"/>
            </m:rPr>
            <m:t>.</m:t>
          </m:r>
        </m:oMath>
      </m:oMathPara>
    </w:p>
    <w:p>
      <w:pPr>
        <w:pStyle w:val="FirstParagraph"/>
      </w:pPr>
      <w:r>
        <w:rPr>
          <w:b/>
          <w:bCs/>
        </w:rPr>
        <w:t xml:space="preserve">Answer:</w:t>
      </w:r>
    </w:p>
    <w:p>
      <w:pPr>
        <w:pStyle w:val="BodyText"/>
      </w:pPr>
      <m:oMathPara>
        <m:oMathParaPr>
          <m:jc m:val="center"/>
        </m:oMathParaPr>
        <m:oMath>
          <m:r>
            <m:t>G</m:t>
          </m:r>
          <m:r>
            <m:rPr>
              <m:sty m:val="p"/>
            </m:rPr>
            <m:t>(</m:t>
          </m:r>
          <m:sSup>
            <m:e>
              <m:r>
                <m:t>z</m:t>
              </m:r>
            </m:e>
            <m:sup>
              <m:r>
                <m:t>L</m:t>
              </m:r>
            </m:sup>
          </m:sSup>
          <m:r>
            <m:rPr>
              <m:sty m:val="p"/>
            </m:rPr>
            <m:t>)</m:t>
          </m:r>
          <m:r>
            <m:rPr>
              <m:sty m:val="p"/>
            </m:rPr>
            <m:t>.</m:t>
          </m:r>
        </m:oMath>
      </m:oMathPara>
    </w:p>
    <w:p>
      <w:pPr>
        <w:pStyle w:val="FirstParagraph"/>
      </w:pPr>
      <w:r>
        <w:t xml:space="preserve">So</w:t>
      </w:r>
    </w:p>
    <w:p>
      <w:pPr>
        <w:pStyle w:val="BodyText"/>
      </w:pPr>
      <m:oMathPara>
        <m:oMathParaPr>
          <m:jc m:val="center"/>
        </m:oMathParaPr>
        <m:oMath>
          <m:r>
            <m:rPr>
              <m:sty m:val="p"/>
            </m:rPr>
            <m:t>↑</m:t>
          </m:r>
          <m:r>
            <m:t>L</m:t>
          </m:r>
          <m:r>
            <m:rPr>
              <m:sty m:val="p"/>
            </m:rPr>
            <m:t>→</m:t>
          </m:r>
          <m:r>
            <m:t>G</m:t>
          </m:r>
          <m:r>
            <m:rPr>
              <m:sty m:val="p"/>
            </m:rPr>
            <m:t>(</m:t>
          </m:r>
          <m:sSup>
            <m:e>
              <m:r>
                <m:t>z</m:t>
              </m:r>
            </m:e>
            <m:sup>
              <m:r>
                <m:t>L</m:t>
              </m:r>
            </m:sup>
          </m:sSup>
          <m:r>
            <m:rPr>
              <m:sty m:val="p"/>
            </m:rPr>
            <m:t>)</m:t>
          </m:r>
          <m:r>
            <m:rPr>
              <m:sty m:val="p"/>
            </m:rPr>
            <m:t>≡</m:t>
          </m:r>
          <m:r>
            <m:t>G</m:t>
          </m:r>
          <m:r>
            <m:rPr>
              <m:sty m:val="p"/>
            </m:rPr>
            <m:t>(</m:t>
          </m:r>
          <m:r>
            <m:t>z</m:t>
          </m:r>
          <m:r>
            <m:rPr>
              <m:sty m:val="p"/>
            </m:rPr>
            <m:t>)</m:t>
          </m:r>
          <m:r>
            <m:rPr>
              <m:sty m:val="p"/>
            </m:rPr>
            <m:t>→</m:t>
          </m:r>
          <m:r>
            <m:rPr>
              <m:sty m:val="p"/>
            </m:rPr>
            <m:t>↑</m:t>
          </m:r>
          <m:r>
            <m:t>L</m:t>
          </m:r>
          <m:r>
            <m:rPr>
              <m:sty m:val="p"/>
            </m:rPr>
            <m:t>.</m:t>
          </m:r>
        </m:oMath>
      </m:oMathPara>
    </w:p>
    <w:p>
      <w:r>
        <w:pict>
          <v:rect style="width:0;height:1.5pt" o:hralign="center" o:hrstd="t" o:hr="t"/>
        </w:pict>
      </w:r>
    </w:p>
    <w:bookmarkEnd w:id="209"/>
    <w:bookmarkStart w:id="210" w:name="Xcd2cea2344ec0f7ea1dbf0c368daba84feac5d7"/>
    <w:p>
      <w:pPr>
        <w:pStyle w:val="Heading3"/>
      </w:pPr>
      <w:r>
        <w:t xml:space="preserve">4. Noble Identity misconception</w:t>
      </w:r>
    </w:p>
    <w:p>
      <w:pPr>
        <w:pStyle w:val="FirstParagraph"/>
      </w:pPr>
      <w:r>
        <w:rPr>
          <w:b/>
          <w:bCs/>
        </w:rPr>
        <w:t xml:space="preserve">Question:</w:t>
      </w:r>
      <w:r>
        <w:t xml:space="preserve"> </w:t>
      </w:r>
      <w:r>
        <w:t xml:space="preserve">Why can an arbitrary</w:t>
      </w:r>
      <w:r>
        <w:t xml:space="preserve"> </w:t>
      </w:r>
      <m:oMath>
        <m:r>
          <m:t>G</m:t>
        </m:r>
        <m:r>
          <m:rPr>
            <m:sty m:val="p"/>
          </m:rPr>
          <m:t>(</m:t>
        </m:r>
        <m:r>
          <m:t>z</m:t>
        </m:r>
        <m:r>
          <m:rPr>
            <m:sty m:val="p"/>
          </m:rPr>
          <m:t>)</m:t>
        </m:r>
      </m:oMath>
      <w:r>
        <w:t xml:space="preserve"> </w:t>
      </w:r>
      <w:r>
        <w:t xml:space="preserve">not simply be moved before an upsampler?</w:t>
      </w:r>
    </w:p>
    <w:p>
      <w:pPr>
        <w:pStyle w:val="BodyText"/>
      </w:pPr>
      <w:r>
        <w:rPr>
          <w:b/>
          <w:bCs/>
        </w:rPr>
        <w:t xml:space="preserve">Good answer:</w:t>
      </w:r>
      <w:r>
        <w:t xml:space="preserve"> </w:t>
      </w:r>
      <w:r>
        <w:t xml:space="preserve">The Second Noble Identity requires the high-rate filter to have the special structure</w:t>
      </w:r>
      <w:r>
        <w:t xml:space="preserve"> </w:t>
      </w:r>
      <m:oMath>
        <m:r>
          <m:t>G</m:t>
        </m:r>
        <m:r>
          <m:rPr>
            <m:sty m:val="p"/>
          </m:rPr>
          <m:t>(</m:t>
        </m:r>
        <m:sSup>
          <m:e>
            <m:r>
              <m:t>z</m:t>
            </m:r>
          </m:e>
          <m:sup>
            <m:r>
              <m:t>L</m:t>
            </m:r>
          </m:sup>
        </m:sSup>
        <m:r>
          <m:rPr>
            <m:sty m:val="p"/>
          </m:rPr>
          <m:t>)</m:t>
        </m:r>
      </m:oMath>
      <w:r>
        <w:t xml:space="preserve">. Without delays spaced in multiples of</w:t>
      </w:r>
      <w:r>
        <w:t xml:space="preserve"> </w:t>
      </w:r>
      <m:oMath>
        <m:r>
          <m:t>L</m:t>
        </m:r>
      </m:oMath>
      <w:r>
        <w:t xml:space="preserve">, the two systems do not produce the same sequence.</w:t>
      </w:r>
    </w:p>
    <w:p>
      <w:r>
        <w:pict>
          <v:rect style="width:0;height:1.5pt" o:hralign="center" o:hrstd="t" o:hr="t"/>
        </w:pict>
      </w:r>
    </w:p>
    <w:bookmarkEnd w:id="210"/>
    <w:bookmarkStart w:id="211" w:name="Xe4ce16c485576f90c8cf47abb6e054e6901a1cf"/>
    <w:p>
      <w:pPr>
        <w:pStyle w:val="Heading3"/>
      </w:pPr>
      <w:r>
        <w:t xml:space="preserve">5. Arithmetic savings</w:t>
      </w:r>
    </w:p>
    <w:p>
      <w:pPr>
        <w:pStyle w:val="FirstParagraph"/>
      </w:pPr>
      <w:r>
        <w:rPr>
          <w:b/>
          <w:bCs/>
        </w:rPr>
        <w:t xml:space="preserve">Question:</w:t>
      </w:r>
      <w:r>
        <w:t xml:space="preserve"> </w:t>
      </w:r>
      <w:r>
        <w:t xml:space="preserve">A 40-tap FIR interpolates by</w:t>
      </w:r>
      <w:r>
        <w:t xml:space="preserve"> </w:t>
      </w:r>
      <m:oMath>
        <m:r>
          <m:t>L</m:t>
        </m:r>
        <m:r>
          <m:rPr>
            <m:sty m:val="p"/>
          </m:rPr>
          <m:t>=</m:t>
        </m:r>
        <m:r>
          <m:t>5</m:t>
        </m:r>
      </m:oMath>
      <w:r>
        <w:t xml:space="preserve">. What is the approximate ideal speedup from polyphase implementation?</w:t>
      </w:r>
    </w:p>
    <w:p>
      <w:pPr>
        <w:pStyle w:val="BodyText"/>
      </w:pPr>
      <w:r>
        <w:rPr>
          <w:b/>
          <w:bCs/>
        </w:rPr>
        <w:t xml:space="preserve">Answer:</w:t>
      </w:r>
    </w:p>
    <w:p>
      <w:pPr>
        <w:pStyle w:val="BodyText"/>
      </w:pPr>
      <m:oMathPara>
        <m:oMathParaPr>
          <m:jc m:val="center"/>
        </m:oMathParaPr>
        <m:oMath>
          <m:r>
            <m:t>5</m:t>
          </m:r>
          <m:r>
            <m:rPr>
              <m:sty m:val="p"/>
            </m:rPr>
            <m:t>×</m:t>
          </m:r>
          <m:r>
            <m:rPr>
              <m:sty m:val="p"/>
            </m:rPr>
            <m:t>.</m:t>
          </m:r>
        </m:oMath>
      </m:oMathPara>
    </w:p>
    <w:p>
      <w:pPr>
        <w:pStyle w:val="FirstParagraph"/>
      </w:pPr>
      <w:r>
        <w:t xml:space="preserve">Naive:</w:t>
      </w:r>
    </w:p>
    <w:p>
      <w:pPr>
        <w:pStyle w:val="BodyText"/>
      </w:pPr>
      <m:oMathPara>
        <m:oMathParaPr>
          <m:jc m:val="center"/>
        </m:oMathParaPr>
        <m:oMath>
          <m:r>
            <m:t>40</m:t>
          </m:r>
          <m:r>
            <m:rPr>
              <m:sty m:val="p"/>
            </m:rPr>
            <m:t>(</m:t>
          </m:r>
          <m:r>
            <m:t>5</m:t>
          </m:r>
          <m:sSub>
            <m:e>
              <m:r>
                <m:t>F</m:t>
              </m:r>
            </m:e>
            <m:sub>
              <m:r>
                <m:t>s</m:t>
              </m:r>
            </m:sub>
          </m:sSub>
          <m:r>
            <m:rPr>
              <m:sty m:val="p"/>
            </m:rPr>
            <m:t>)</m:t>
          </m:r>
          <m:r>
            <m:rPr>
              <m:sty m:val="p"/>
            </m:rPr>
            <m:t>=</m:t>
          </m:r>
          <m:r>
            <m:t>200</m:t>
          </m:r>
          <m:sSub>
            <m:e>
              <m:r>
                <m:t>F</m:t>
              </m:r>
            </m:e>
            <m:sub>
              <m:r>
                <m:t>s</m:t>
              </m:r>
            </m:sub>
          </m:sSub>
        </m:oMath>
      </m:oMathPara>
    </w:p>
    <w:p>
      <w:pPr>
        <w:pStyle w:val="FirstParagraph"/>
      </w:pPr>
      <w:r>
        <w:t xml:space="preserve">multiplies/s.</w:t>
      </w:r>
    </w:p>
    <w:p>
      <w:pPr>
        <w:pStyle w:val="BodyText"/>
      </w:pPr>
      <w:r>
        <w:t xml:space="preserve">Polyphase:</w:t>
      </w:r>
    </w:p>
    <w:p>
      <w:pPr>
        <w:pStyle w:val="BodyText"/>
      </w:pPr>
      <m:oMathPara>
        <m:oMathParaPr>
          <m:jc m:val="center"/>
        </m:oMathParaPr>
        <m:oMath>
          <m:r>
            <m:t>40</m:t>
          </m:r>
          <m:sSub>
            <m:e>
              <m:r>
                <m:t>F</m:t>
              </m:r>
            </m:e>
            <m:sub>
              <m:r>
                <m:t>s</m:t>
              </m:r>
            </m:sub>
          </m:sSub>
        </m:oMath>
      </m:oMathPara>
    </w:p>
    <w:p>
      <w:pPr>
        <w:pStyle w:val="FirstParagraph"/>
      </w:pPr>
      <w:r>
        <w:t xml:space="preserve">multiplies/s.</w:t>
      </w:r>
    </w:p>
    <w:p>
      <w:r>
        <w:pict>
          <v:rect style="width:0;height:1.5pt" o:hralign="center" o:hrstd="t" o:hr="t"/>
        </w:pict>
      </w:r>
    </w:p>
    <w:bookmarkEnd w:id="211"/>
    <w:bookmarkStart w:id="212" w:name="X705e0ac087dd7e74942b85ec8477cf87aec5b71"/>
    <w:p>
      <w:pPr>
        <w:pStyle w:val="Heading3"/>
      </w:pPr>
      <w:r>
        <w:t xml:space="preserve">6. Compare decimation and interpolation</w:t>
      </w:r>
    </w:p>
    <w:p>
      <w:pPr>
        <w:pStyle w:val="FirstParagraph"/>
      </w:pPr>
      <w:r>
        <w:rPr>
          <w:b/>
          <w:bCs/>
        </w:rPr>
        <w:t xml:space="preserve">Question:</w:t>
      </w:r>
      <w:r>
        <w:t xml:space="preserve"> </w:t>
      </w:r>
      <w:r>
        <w:t xml:space="preserve">What is the key computational difference between the waste eliminated in efficient decimation and the waste eliminated in efficient interpolation?</w:t>
      </w:r>
    </w:p>
    <w:p>
      <w:pPr>
        <w:pStyle w:val="BodyText"/>
      </w:pPr>
      <w:r>
        <w:rPr>
          <w:b/>
          <w:bCs/>
        </w:rPr>
        <w:t xml:space="preserve">Good answer:</w:t>
      </w:r>
      <w:r>
        <w:t xml:space="preserve"> </w:t>
      </w:r>
      <w:r>
        <w:t xml:space="preserve">In decimation, polyphase processing avoids calculating filtered outputs that would later be discarded. In interpolation, it avoids multiplying filter coefficients by zero-valued samples inserted by the upsampler.</w:t>
      </w:r>
    </w:p>
    <w:p>
      <w:pPr>
        <w:pStyle w:val="BodyText"/>
      </w:pPr>
      <w:r>
        <w:t xml:space="preserve">This is a particularly strong exit-ticket question because it links the two lectures directly. The lecture wrap-up emphasizes this distinction.</w:t>
      </w:r>
    </w:p>
    <w:p>
      <w:r>
        <w:pict>
          <v:rect style="width:0;height:1.5pt" o:hralign="center" o:hrstd="t" o:hr="t"/>
        </w:pict>
      </w:r>
    </w:p>
    <w:bookmarkEnd w:id="212"/>
    <w:bookmarkStart w:id="213" w:name="Xdd7a64cbdca659bcf6795637e8892327e0c55d7"/>
    <w:p>
      <w:pPr>
        <w:pStyle w:val="Heading3"/>
      </w:pPr>
      <w:r>
        <w:t xml:space="preserve">7. Critical sampling</w:t>
      </w:r>
    </w:p>
    <w:p>
      <w:pPr>
        <w:pStyle w:val="FirstParagraph"/>
      </w:pPr>
      <w:r>
        <w:rPr>
          <w:b/>
          <w:bCs/>
        </w:rPr>
        <w:t xml:space="preserve">Question:</w:t>
      </w:r>
      <w:r>
        <w:t xml:space="preserve"> </w:t>
      </w:r>
      <w:r>
        <w:t xml:space="preserve">Why is a two-channel analysis bank with each branch downsampled by 2 called critically sampled?</w:t>
      </w:r>
    </w:p>
    <w:p>
      <w:pPr>
        <w:pStyle w:val="BodyText"/>
      </w:pPr>
      <w:r>
        <w:rPr>
          <w:b/>
          <w:bCs/>
        </w:rPr>
        <w:t xml:space="preserve">Answer:</w:t>
      </w:r>
      <w:r>
        <w:t xml:space="preserve"> </w:t>
      </w:r>
      <w:r>
        <w:t xml:space="preserve">Each branch has sample rate</w:t>
      </w:r>
      <w:r>
        <w:t xml:space="preserve"> </w:t>
      </w:r>
      <m:oMath>
        <m:sSub>
          <m:e>
            <m:r>
              <m:t>F</m:t>
            </m:r>
          </m:e>
          <m:sub>
            <m:r>
              <m:t>s</m:t>
            </m:r>
          </m:sub>
        </m:sSub>
        <m:r>
          <m:rPr>
            <m:sty m:val="p"/>
          </m:rPr>
          <m:t>/</m:t>
        </m:r>
        <m:r>
          <m:t>2</m:t>
        </m:r>
      </m:oMath>
      <w:r>
        <w:t xml:space="preserve">, so the combined sample rate is</w:t>
      </w:r>
    </w:p>
    <w:p>
      <w:pPr>
        <w:pStyle w:val="BodyText"/>
      </w:pPr>
      <m:oMathPara>
        <m:oMathParaPr>
          <m:jc m:val="center"/>
        </m:oMathParaPr>
        <m:oMath>
          <m:f>
            <m:fPr>
              <m:type m:val="bar"/>
            </m:fPr>
            <m:num>
              <m:sSub>
                <m:e>
                  <m:r>
                    <m:t>F</m:t>
                  </m:r>
                </m:e>
                <m:sub>
                  <m:r>
                    <m:t>s</m:t>
                  </m:r>
                </m:sub>
              </m:sSub>
            </m:num>
            <m:den>
              <m:r>
                <m:t>2</m:t>
              </m:r>
            </m:den>
          </m:f>
          <m:r>
            <m:rPr>
              <m:sty m:val="p"/>
            </m:rPr>
            <m:t>+</m:t>
          </m:r>
          <m:f>
            <m:fPr>
              <m:type m:val="bar"/>
            </m:fPr>
            <m:num>
              <m:sSub>
                <m:e>
                  <m:r>
                    <m:t>F</m:t>
                  </m:r>
                </m:e>
                <m:sub>
                  <m:r>
                    <m:t>s</m:t>
                  </m:r>
                </m:sub>
              </m:sSub>
            </m:num>
            <m:den>
              <m:r>
                <m:t>2</m:t>
              </m:r>
            </m:den>
          </m:f>
          <m:r>
            <m:rPr>
              <m:sty m:val="p"/>
            </m:rPr>
            <m:t>=</m:t>
          </m:r>
          <m:sSub>
            <m:e>
              <m:r>
                <m:t>F</m:t>
              </m:r>
            </m:e>
            <m:sub>
              <m:r>
                <m:t>s</m:t>
              </m:r>
            </m:sub>
          </m:sSub>
          <m:r>
            <m:rPr>
              <m:sty m:val="p"/>
            </m:rPr>
            <m:t>.</m:t>
          </m:r>
        </m:oMath>
      </m:oMathPara>
    </w:p>
    <w:p>
      <w:pPr>
        <w:pStyle w:val="FirstParagraph"/>
      </w:pPr>
      <w:r>
        <w:t xml:space="preserve">Thus the total number of subband samples per second equals the number of original input samples per second.</w:t>
      </w:r>
    </w:p>
    <w:p>
      <w:r>
        <w:pict>
          <v:rect style="width:0;height:1.5pt" o:hralign="center" o:hrstd="t" o:hr="t"/>
        </w:pict>
      </w:r>
    </w:p>
    <w:bookmarkEnd w:id="213"/>
    <w:bookmarkStart w:id="214" w:name="X5698318056033bc72e83906a40ff1e3cb2e1c21"/>
    <w:p>
      <w:pPr>
        <w:pStyle w:val="Heading3"/>
      </w:pPr>
      <w:r>
        <w:t xml:space="preserve">8. Filter-before-decimate reasoning</w:t>
      </w:r>
    </w:p>
    <w:p>
      <w:pPr>
        <w:pStyle w:val="FirstParagraph"/>
      </w:pPr>
      <w:r>
        <w:rPr>
          <w:b/>
          <w:bCs/>
        </w:rPr>
        <w:t xml:space="preserve">Question:</w:t>
      </w:r>
      <w:r>
        <w:t xml:space="preserve"> </w:t>
      </w:r>
      <w:r>
        <w:t xml:space="preserve">Why do the lowpass and highpass analysis branches filter before</w:t>
      </w:r>
      <w:r>
        <w:t xml:space="preserve"> </w:t>
      </w:r>
      <m:oMath>
        <m:r>
          <m:rPr>
            <m:sty m:val="p"/>
          </m:rPr>
          <m:t>↓</m:t>
        </m:r>
        <m:r>
          <m:t>2</m:t>
        </m:r>
      </m:oMath>
      <w:r>
        <w:t xml:space="preserve">?</w:t>
      </w:r>
    </w:p>
    <w:p>
      <w:pPr>
        <w:pStyle w:val="BodyText"/>
      </w:pPr>
      <w:r>
        <w:rPr>
          <w:b/>
          <w:bCs/>
        </w:rPr>
        <w:t xml:space="preserve">Good answer:</w:t>
      </w:r>
      <w:r>
        <w:t xml:space="preserve"> </w:t>
      </w:r>
      <w:r>
        <w:t xml:space="preserve">Each branch needs to restrict its bandwidth before reducing the sample rate. Otherwise spectral components can alias after downsampling.</w:t>
      </w:r>
    </w:p>
    <w:p>
      <w:r>
        <w:pict>
          <v:rect style="width:0;height:1.5pt" o:hralign="center" o:hrstd="t" o:hr="t"/>
        </w:pict>
      </w:r>
    </w:p>
    <w:bookmarkEnd w:id="214"/>
    <w:bookmarkStart w:id="215" w:name="X69e352bda59ec4167e5be3e6086801426890e2f"/>
    <w:p>
      <w:pPr>
        <w:pStyle w:val="Heading3"/>
      </w:pPr>
      <w:r>
        <w:t xml:space="preserve">9. Perfect reconstruction</w:t>
      </w:r>
    </w:p>
    <w:p>
      <w:pPr>
        <w:pStyle w:val="FirstParagraph"/>
      </w:pPr>
      <w:r>
        <w:rPr>
          <w:b/>
          <w:bCs/>
        </w:rPr>
        <w:t xml:space="preserve">Question:</w:t>
      </w:r>
      <w:r>
        <w:t xml:space="preserve"> </w:t>
      </w:r>
      <w:r>
        <w:t xml:space="preserve">What does perfect reconstruction mean in a two-channel filter bank?</w:t>
      </w:r>
    </w:p>
    <w:p>
      <w:pPr>
        <w:pStyle w:val="BodyText"/>
      </w:pPr>
      <w:r>
        <w:rPr>
          <w:b/>
          <w:bCs/>
        </w:rPr>
        <w:t xml:space="preserve">Good answer:</w:t>
      </w:r>
    </w:p>
    <w:p>
      <w:pPr>
        <w:pStyle w:val="BodyText"/>
      </w:pPr>
      <m:oMathPara>
        <m:oMathParaPr>
          <m:jc m:val="center"/>
        </m:oMathParaPr>
        <m:oMath>
          <m:acc>
            <m:accPr>
              <m:chr m:val="̂"/>
            </m:accPr>
            <m:e>
              <m:r>
                <m:t>x</m:t>
              </m:r>
            </m:e>
          </m:acc>
          <m:r>
            <m:rPr>
              <m:sty m:val="p"/>
            </m:rPr>
            <m:t>[</m:t>
          </m:r>
          <m:r>
            <m:t>n</m:t>
          </m:r>
          <m:r>
            <m:rPr>
              <m:sty m:val="p"/>
            </m:rPr>
            <m:t>]</m:t>
          </m:r>
          <m:r>
            <m:rPr>
              <m:sty m:val="p"/>
            </m:rPr>
            <m:t>=</m:t>
          </m:r>
          <m:r>
            <m:t>c</m:t>
          </m:r>
          <m:r>
            <m:t> </m:t>
          </m:r>
          <m:r>
            <m:t>x</m:t>
          </m:r>
          <m:r>
            <m:rPr>
              <m:sty m:val="p"/>
            </m:rPr>
            <m:t>[</m:t>
          </m:r>
          <m:r>
            <m:t>n</m:t>
          </m:r>
          <m:r>
            <m:rPr>
              <m:sty m:val="p"/>
            </m:rPr>
            <m:t>−</m:t>
          </m:r>
          <m:r>
            <m:t>d</m:t>
          </m:r>
          <m:r>
            <m:rPr>
              <m:sty m:val="p"/>
            </m:rPr>
            <m:t>]</m:t>
          </m:r>
          <m:r>
            <m:rPr>
              <m:sty m:val="p"/>
            </m:rPr>
            <m:t>.</m:t>
          </m:r>
        </m:oMath>
      </m:oMathPara>
    </w:p>
    <w:p>
      <w:pPr>
        <w:pStyle w:val="FirstParagraph"/>
      </w:pPr>
      <w:r>
        <w:t xml:space="preserve">The reconstructed signal may differ from the original by a constant scale</w:t>
      </w:r>
      <w:r>
        <w:t xml:space="preserve"> </w:t>
      </w:r>
      <m:oMath>
        <m:r>
          <m:t>c</m:t>
        </m:r>
      </m:oMath>
      <w:r>
        <w:t xml:space="preserve"> </w:t>
      </w:r>
      <w:r>
        <w:t xml:space="preserve">and a pure delay</w:t>
      </w:r>
      <w:r>
        <w:t xml:space="preserve"> </w:t>
      </w:r>
      <m:oMath>
        <m:r>
          <m:t>d</m:t>
        </m:r>
      </m:oMath>
      <w:r>
        <w:t xml:space="preserve">, but there should be no other distortion.</w:t>
      </w:r>
    </w:p>
    <w:p>
      <w:r>
        <w:pict>
          <v:rect style="width:0;height:1.5pt" o:hralign="center" o:hrstd="t" o:hr="t"/>
        </w:pict>
      </w:r>
    </w:p>
    <w:bookmarkEnd w:id="215"/>
    <w:bookmarkStart w:id="216" w:name="X5c8648f29e4584c6b21e5cdc075740ccae19919"/>
    <w:p>
      <w:pPr>
        <w:pStyle w:val="Heading3"/>
      </w:pPr>
      <w:r>
        <w:t xml:space="preserve">10. Two requirements for perfect reconstruction</w:t>
      </w:r>
    </w:p>
    <w:p>
      <w:pPr>
        <w:pStyle w:val="FirstParagraph"/>
      </w:pPr>
      <w:r>
        <w:rPr>
          <w:b/>
          <w:bCs/>
        </w:rPr>
        <w:t xml:space="preserve">Question:</w:t>
      </w:r>
      <w:r>
        <w:t xml:space="preserve"> </w:t>
      </w:r>
      <w:r>
        <w:t xml:space="preserve">What are the two separate requirements for perfect reconstruction?</w:t>
      </w:r>
    </w:p>
    <w:p>
      <w:pPr>
        <w:pStyle w:val="BodyText"/>
      </w:pPr>
      <w:r>
        <w:rPr>
          <w:b/>
          <w:bCs/>
        </w:rPr>
        <w:t xml:space="preserve">Answer:</w:t>
      </w:r>
    </w:p>
    <w:p>
      <w:pPr>
        <w:pStyle w:val="Compact"/>
        <w:numPr>
          <w:ilvl w:val="0"/>
          <w:numId w:val="1038"/>
        </w:numPr>
      </w:pPr>
      <w:r>
        <w:t xml:space="preserve">Alias cancellation:</w:t>
      </w:r>
    </w:p>
    <w:p>
      <w:pPr>
        <w:pStyle w:val="FirstParagraph"/>
      </w:pPr>
      <m:oMathPara>
        <m:oMathParaPr>
          <m:jc m:val="center"/>
        </m:oMathParaPr>
        <m:oMath>
          <m:sSub>
            <m:e>
              <m:r>
                <m:t>F</m:t>
              </m:r>
            </m:e>
            <m:sub>
              <m:r>
                <m:t>0</m:t>
              </m:r>
            </m:sub>
          </m:sSub>
          <m:r>
            <m:rPr>
              <m:sty m:val="p"/>
            </m:rPr>
            <m:t>(</m:t>
          </m:r>
          <m:r>
            <m:t>z</m:t>
          </m:r>
          <m:r>
            <m:rPr>
              <m:sty m:val="p"/>
            </m:rPr>
            <m:t>)</m:t>
          </m:r>
          <m:sSub>
            <m:e>
              <m:r>
                <m:t>H</m:t>
              </m:r>
            </m:e>
            <m:sub>
              <m:r>
                <m:t>0</m:t>
              </m:r>
            </m:sub>
          </m:sSub>
          <m:r>
            <m:rPr>
              <m:sty m:val="p"/>
            </m:rPr>
            <m:t>(</m:t>
          </m:r>
          <m:r>
            <m:rPr>
              <m:sty m:val="p"/>
            </m:rPr>
            <m:t>−</m:t>
          </m:r>
          <m:r>
            <m:t>z</m:t>
          </m:r>
          <m:r>
            <m:rPr>
              <m:sty m:val="p"/>
            </m:rPr>
            <m:t>)</m:t>
          </m:r>
          <m:r>
            <m:rPr>
              <m:sty m:val="p"/>
            </m:rPr>
            <m:t>+</m:t>
          </m:r>
          <m:sSub>
            <m:e>
              <m:r>
                <m:t>F</m:t>
              </m:r>
            </m:e>
            <m:sub>
              <m:r>
                <m:t>1</m:t>
              </m:r>
            </m:sub>
          </m:sSub>
          <m:r>
            <m:rPr>
              <m:sty m:val="p"/>
            </m:rPr>
            <m:t>(</m:t>
          </m:r>
          <m:r>
            <m:t>z</m:t>
          </m:r>
          <m:r>
            <m:rPr>
              <m:sty m:val="p"/>
            </m:rPr>
            <m:t>)</m:t>
          </m:r>
          <m:sSub>
            <m:e>
              <m:r>
                <m:t>H</m:t>
              </m:r>
            </m:e>
            <m:sub>
              <m:r>
                <m:t>1</m:t>
              </m:r>
            </m:sub>
          </m:sSub>
          <m:r>
            <m:rPr>
              <m:sty m:val="p"/>
            </m:rPr>
            <m:t>(</m:t>
          </m:r>
          <m:r>
            <m:rPr>
              <m:sty m:val="p"/>
            </m:rPr>
            <m:t>−</m:t>
          </m:r>
          <m:r>
            <m:t>z</m:t>
          </m:r>
          <m:r>
            <m:rPr>
              <m:sty m:val="p"/>
            </m:rPr>
            <m:t>)</m:t>
          </m:r>
          <m:r>
            <m:rPr>
              <m:sty m:val="p"/>
            </m:rPr>
            <m:t>=</m:t>
          </m:r>
          <m:r>
            <m:t>0</m:t>
          </m:r>
          <m:r>
            <m:rPr>
              <m:sty m:val="p"/>
            </m:rPr>
            <m:t>.</m:t>
          </m:r>
        </m:oMath>
      </m:oMathPara>
    </w:p>
    <w:p>
      <w:pPr>
        <w:pStyle w:val="Compact"/>
        <w:numPr>
          <w:ilvl w:val="0"/>
          <w:numId w:val="1039"/>
        </w:numPr>
      </w:pPr>
      <w:r>
        <w:t xml:space="preserve">Undistorted desired signal path:</w:t>
      </w:r>
    </w:p>
    <w:p>
      <w:pPr>
        <w:pStyle w:val="FirstParagraph"/>
      </w:pPr>
      <m:oMathPara>
        <m:oMathParaPr>
          <m:jc m:val="center"/>
        </m:oMathParaPr>
        <m:oMath>
          <m:f>
            <m:fPr>
              <m:type m:val="bar"/>
            </m:fPr>
            <m:num>
              <m:r>
                <m:t>1</m:t>
              </m:r>
            </m:num>
            <m:den>
              <m:r>
                <m:t>2</m:t>
              </m:r>
            </m:den>
          </m:f>
          <m:d>
            <m:dPr>
              <m:begChr m:val="["/>
              <m:sepChr m:val=""/>
              <m:endChr m:val="]"/>
              <m:grow/>
            </m:dPr>
            <m:e>
              <m:sSub>
                <m:e>
                  <m:r>
                    <m:t>F</m:t>
                  </m:r>
                </m:e>
                <m:sub>
                  <m:r>
                    <m:t>0</m:t>
                  </m:r>
                </m:sub>
              </m:sSub>
              <m:r>
                <m:rPr>
                  <m:sty m:val="p"/>
                </m:rPr>
                <m:t>(</m:t>
              </m:r>
              <m:r>
                <m:t>z</m:t>
              </m:r>
              <m:r>
                <m:rPr>
                  <m:sty m:val="p"/>
                </m:rPr>
                <m:t>)</m:t>
              </m:r>
              <m:sSub>
                <m:e>
                  <m:r>
                    <m:t>H</m:t>
                  </m:r>
                </m:e>
                <m:sub>
                  <m:r>
                    <m:t>0</m:t>
                  </m:r>
                </m:sub>
              </m:sSub>
              <m:r>
                <m:rPr>
                  <m:sty m:val="p"/>
                </m:rPr>
                <m:t>(</m:t>
              </m:r>
              <m:r>
                <m:t>z</m:t>
              </m:r>
              <m:r>
                <m:rPr>
                  <m:sty m:val="p"/>
                </m:rPr>
                <m:t>)</m:t>
              </m:r>
              <m:r>
                <m:rPr>
                  <m:sty m:val="p"/>
                </m:rPr>
                <m:t>+</m:t>
              </m:r>
              <m:sSub>
                <m:e>
                  <m:r>
                    <m:t>F</m:t>
                  </m:r>
                </m:e>
                <m:sub>
                  <m:r>
                    <m:t>1</m:t>
                  </m:r>
                </m:sub>
              </m:sSub>
              <m:r>
                <m:rPr>
                  <m:sty m:val="p"/>
                </m:rPr>
                <m:t>(</m:t>
              </m:r>
              <m:r>
                <m:t>z</m:t>
              </m:r>
              <m:r>
                <m:rPr>
                  <m:sty m:val="p"/>
                </m:rPr>
                <m:t>)</m:t>
              </m:r>
              <m:sSub>
                <m:e>
                  <m:r>
                    <m:t>H</m:t>
                  </m:r>
                </m:e>
                <m:sub>
                  <m:r>
                    <m:t>1</m:t>
                  </m:r>
                </m:sub>
              </m:sSub>
              <m:r>
                <m:rPr>
                  <m:sty m:val="p"/>
                </m:rPr>
                <m:t>(</m:t>
              </m:r>
              <m:r>
                <m:t>z</m:t>
              </m:r>
              <m:r>
                <m:rPr>
                  <m:sty m:val="p"/>
                </m:rPr>
                <m:t>)</m:t>
              </m:r>
            </m:e>
          </m:d>
          <m:r>
            <m:rPr>
              <m:sty m:val="p"/>
            </m:rPr>
            <m:t>=</m:t>
          </m:r>
          <m:r>
            <m:t>c</m:t>
          </m:r>
          <m:sSup>
            <m:e>
              <m:r>
                <m:t>z</m:t>
              </m:r>
            </m:e>
            <m:sup>
              <m:r>
                <m:rPr>
                  <m:sty m:val="p"/>
                </m:rPr>
                <m:t>−</m:t>
              </m:r>
              <m:r>
                <m:t>d</m:t>
              </m:r>
            </m:sup>
          </m:sSup>
          <m:r>
            <m:rPr>
              <m:sty m:val="p"/>
            </m:rPr>
            <m:t>.</m:t>
          </m:r>
        </m:oMath>
      </m:oMathPara>
    </w:p>
    <w:p>
      <w:pPr>
        <w:pStyle w:val="FirstParagraph"/>
      </w:pPr>
      <w:r>
        <w:rPr>
          <w:b/>
          <w:bCs/>
        </w:rPr>
        <w:t xml:space="preserve">Good verbal answer:</w:t>
      </w:r>
      <w:r>
        <w:t xml:space="preserve"> </w:t>
      </w:r>
      <w:r>
        <w:t xml:space="preserve">The synthesis bank must cancel the alias terms created by downsampling, and the remaining desired transfer function must be only a gain and delay.</w:t>
      </w:r>
    </w:p>
    <w:p>
      <w:r>
        <w:pict>
          <v:rect style="width:0;height:1.5pt" o:hralign="center" o:hrstd="t" o:hr="t"/>
        </w:pict>
      </w:r>
    </w:p>
    <w:bookmarkEnd w:id="216"/>
    <w:bookmarkStart w:id="217" w:name="X08f5e26b9a38b470c86c2eb73c248f79d8283a3"/>
    <w:p>
      <w:pPr>
        <w:pStyle w:val="Heading3"/>
      </w:pPr>
      <w:r>
        <w:t xml:space="preserve">11. Haar bank reasoning</w:t>
      </w:r>
    </w:p>
    <w:p>
      <w:pPr>
        <w:pStyle w:val="FirstParagraph"/>
      </w:pPr>
      <w:r>
        <w:rPr>
          <w:b/>
          <w:bCs/>
        </w:rPr>
        <w:t xml:space="preserve">Question:</w:t>
      </w:r>
      <w:r>
        <w:t xml:space="preserve"> </w:t>
      </w:r>
      <w:r>
        <w:t xml:space="preserve">For the Haar bank,</w:t>
      </w:r>
    </w:p>
    <w:p>
      <w:pPr>
        <w:pStyle w:val="BodyText"/>
      </w:pPr>
      <m:oMathPara>
        <m:oMathParaPr>
          <m:jc m:val="center"/>
        </m:oMathParaPr>
        <m:oMath>
          <m:r>
            <m:t>a</m:t>
          </m:r>
          <m:r>
            <m:rPr>
              <m:sty m:val="p"/>
            </m:rPr>
            <m:t>[</m:t>
          </m:r>
          <m:r>
            <m:t>m</m:t>
          </m:r>
          <m:r>
            <m:rPr>
              <m:sty m:val="p"/>
            </m:rPr>
            <m:t>]</m:t>
          </m:r>
          <m:r>
            <m:rPr>
              <m:sty m:val="p"/>
            </m:rPr>
            <m:t>=</m:t>
          </m:r>
          <m:f>
            <m:fPr>
              <m:type m:val="bar"/>
            </m:fPr>
            <m:num>
              <m:r>
                <m:t>x</m:t>
              </m:r>
              <m:r>
                <m:rPr>
                  <m:sty m:val="p"/>
                </m:rPr>
                <m:t>[</m:t>
              </m:r>
              <m:r>
                <m:t>2</m:t>
              </m:r>
              <m:r>
                <m:t>m</m:t>
              </m:r>
              <m:r>
                <m:rPr>
                  <m:sty m:val="p"/>
                </m:rPr>
                <m:t>]</m:t>
              </m:r>
              <m:r>
                <m:rPr>
                  <m:sty m:val="p"/>
                </m:rPr>
                <m:t>+</m:t>
              </m:r>
              <m:r>
                <m:t>x</m:t>
              </m:r>
              <m:r>
                <m:rPr>
                  <m:sty m:val="p"/>
                </m:rPr>
                <m:t>[</m:t>
              </m:r>
              <m:r>
                <m:t>2</m:t>
              </m:r>
              <m:r>
                <m:t>m</m:t>
              </m:r>
              <m:r>
                <m:rPr>
                  <m:sty m:val="p"/>
                </m:rPr>
                <m:t>+</m:t>
              </m:r>
              <m:r>
                <m:t>1</m:t>
              </m:r>
              <m:r>
                <m:rPr>
                  <m:sty m:val="p"/>
                </m:rPr>
                <m:t>]</m:t>
              </m:r>
            </m:num>
            <m:den>
              <m:rad>
                <m:radPr>
                  <m:degHide m:val="on"/>
                </m:radPr>
                <m:deg/>
                <m:e>
                  <m:r>
                    <m:t>2</m:t>
                  </m:r>
                </m:e>
              </m:rad>
            </m:den>
          </m:f>
          <m:r>
            <m:rPr>
              <m:sty m:val="p"/>
            </m:rPr>
            <m:t>,</m:t>
          </m:r>
        </m:oMath>
      </m:oMathPara>
    </w:p>
    <w:p>
      <w:pPr>
        <w:pStyle w:val="FirstParagraph"/>
      </w:pPr>
      <m:oMathPara>
        <m:oMathParaPr>
          <m:jc m:val="center"/>
        </m:oMathParaPr>
        <m:oMath>
          <m:r>
            <m:t>d</m:t>
          </m:r>
          <m:r>
            <m:rPr>
              <m:sty m:val="p"/>
            </m:rPr>
            <m:t>[</m:t>
          </m:r>
          <m:r>
            <m:t>m</m:t>
          </m:r>
          <m:r>
            <m:rPr>
              <m:sty m:val="p"/>
            </m:rPr>
            <m:t>]</m:t>
          </m:r>
          <m:r>
            <m:rPr>
              <m:sty m:val="p"/>
            </m:rPr>
            <m:t>=</m:t>
          </m:r>
          <m:f>
            <m:fPr>
              <m:type m:val="bar"/>
            </m:fPr>
            <m:num>
              <m:r>
                <m:t>x</m:t>
              </m:r>
              <m:r>
                <m:rPr>
                  <m:sty m:val="p"/>
                </m:rPr>
                <m:t>[</m:t>
              </m:r>
              <m:r>
                <m:t>2</m:t>
              </m:r>
              <m:r>
                <m:t>m</m:t>
              </m:r>
              <m:r>
                <m:rPr>
                  <m:sty m:val="p"/>
                </m:rPr>
                <m:t>]</m:t>
              </m:r>
              <m:r>
                <m:rPr>
                  <m:sty m:val="p"/>
                </m:rPr>
                <m:t>−</m:t>
              </m:r>
              <m:r>
                <m:t>x</m:t>
              </m:r>
              <m:r>
                <m:rPr>
                  <m:sty m:val="p"/>
                </m:rPr>
                <m:t>[</m:t>
              </m:r>
              <m:r>
                <m:t>2</m:t>
              </m:r>
              <m:r>
                <m:t>m</m:t>
              </m:r>
              <m:r>
                <m:rPr>
                  <m:sty m:val="p"/>
                </m:rPr>
                <m:t>+</m:t>
              </m:r>
              <m:r>
                <m:t>1</m:t>
              </m:r>
              <m:r>
                <m:rPr>
                  <m:sty m:val="p"/>
                </m:rPr>
                <m:t>]</m:t>
              </m:r>
            </m:num>
            <m:den>
              <m:rad>
                <m:radPr>
                  <m:degHide m:val="on"/>
                </m:radPr>
                <m:deg/>
                <m:e>
                  <m:r>
                    <m:t>2</m:t>
                  </m:r>
                </m:e>
              </m:rad>
            </m:den>
          </m:f>
          <m:r>
            <m:rPr>
              <m:sty m:val="p"/>
            </m:rPr>
            <m:t>,</m:t>
          </m:r>
        </m:oMath>
      </m:oMathPara>
    </w:p>
    <w:p>
      <w:pPr>
        <w:pStyle w:val="FirstParagraph"/>
      </w:pPr>
      <w:r>
        <w:t xml:space="preserve">what information does</w:t>
      </w:r>
      <w:r>
        <w:t xml:space="preserve"> </w:t>
      </w:r>
      <m:oMath>
        <m:r>
          <m:t>a</m:t>
        </m:r>
        <m:r>
          <m:rPr>
            <m:sty m:val="p"/>
          </m:rPr>
          <m:t>[</m:t>
        </m:r>
        <m:r>
          <m:t>m</m:t>
        </m:r>
        <m:r>
          <m:rPr>
            <m:sty m:val="p"/>
          </m:rPr>
          <m:t>]</m:t>
        </m:r>
      </m:oMath>
      <w:r>
        <w:t xml:space="preserve"> </w:t>
      </w:r>
      <w:r>
        <w:t xml:space="preserve">approximately represent, and what does</w:t>
      </w:r>
      <w:r>
        <w:t xml:space="preserve"> </w:t>
      </w:r>
      <m:oMath>
        <m:r>
          <m:t>d</m:t>
        </m:r>
        <m:r>
          <m:rPr>
            <m:sty m:val="p"/>
          </m:rPr>
          <m:t>[</m:t>
        </m:r>
        <m:r>
          <m:t>m</m:t>
        </m:r>
        <m:r>
          <m:rPr>
            <m:sty m:val="p"/>
          </m:rPr>
          <m:t>]</m:t>
        </m:r>
      </m:oMath>
      <w:r>
        <w:t xml:space="preserve"> </w:t>
      </w:r>
      <w:r>
        <w:t xml:space="preserve">represent?</w:t>
      </w:r>
    </w:p>
    <w:p>
      <w:pPr>
        <w:pStyle w:val="BodyText"/>
      </w:pPr>
      <w:r>
        <w:rPr>
          <w:b/>
          <w:bCs/>
        </w:rPr>
        <w:t xml:space="preserve">Good answer:</w:t>
      </w:r>
      <w:r>
        <w:t xml:space="preserve"> </w:t>
      </w:r>
      <m:oMath>
        <m:r>
          <m:t>a</m:t>
        </m:r>
        <m:r>
          <m:rPr>
            <m:sty m:val="p"/>
          </m:rPr>
          <m:t>[</m:t>
        </m:r>
        <m:r>
          <m:t>m</m:t>
        </m:r>
        <m:r>
          <m:rPr>
            <m:sty m:val="p"/>
          </m:rPr>
          <m:t>]</m:t>
        </m:r>
      </m:oMath>
      <w:r>
        <w:t xml:space="preserve"> </w:t>
      </w:r>
      <w:r>
        <w:t xml:space="preserve">is average-like and therefore represents low-frequency or slowly varying content.</w:t>
      </w:r>
      <w:r>
        <w:t xml:space="preserve"> </w:t>
      </w:r>
      <m:oMath>
        <m:r>
          <m:t>d</m:t>
        </m:r>
        <m:r>
          <m:rPr>
            <m:sty m:val="p"/>
          </m:rPr>
          <m:t>[</m:t>
        </m:r>
        <m:r>
          <m:t>m</m:t>
        </m:r>
        <m:r>
          <m:rPr>
            <m:sty m:val="p"/>
          </m:rPr>
          <m:t>]</m:t>
        </m:r>
      </m:oMath>
      <w:r>
        <w:t xml:space="preserve"> </w:t>
      </w:r>
      <w:r>
        <w:t xml:space="preserve">is difference-like and represents high-frequency or rapidly changing detail.</w:t>
      </w:r>
    </w:p>
    <w:p>
      <w:r>
        <w:pict>
          <v:rect style="width:0;height:1.5pt" o:hralign="center" o:hrstd="t" o:hr="t"/>
        </w:pict>
      </w:r>
    </w:p>
    <w:bookmarkEnd w:id="217"/>
    <w:bookmarkStart w:id="218" w:name="Xeb76224a2e510e39b6f6908ab899e48a0ffecae"/>
    <w:p>
      <w:pPr>
        <w:pStyle w:val="Heading3"/>
      </w:pPr>
      <w:r>
        <w:t xml:space="preserve">12. Fixed vs. learned filter banks</w:t>
      </w:r>
    </w:p>
    <w:p>
      <w:pPr>
        <w:pStyle w:val="FirstParagraph"/>
      </w:pPr>
      <w:r>
        <w:rPr>
          <w:b/>
          <w:bCs/>
        </w:rPr>
        <w:t xml:space="preserve">Question:</w:t>
      </w:r>
      <w:r>
        <w:t xml:space="preserve"> </w:t>
      </w:r>
      <w:r>
        <w:t xml:space="preserve">Give one advantage of a fixed DSP filter bank and one advantage of a learned</w:t>
      </w:r>
      <w:r>
        <w:t xml:space="preserve"> </w:t>
      </w:r>
      <w:r>
        <w:rPr>
          <w:rStyle w:val="VerbatimChar"/>
        </w:rPr>
        <w:t xml:space="preserve">Conv1d</w:t>
      </w:r>
      <w:r>
        <w:t xml:space="preserve"> </w:t>
      </w:r>
      <w:r>
        <w:t xml:space="preserve">front end.</w:t>
      </w:r>
    </w:p>
    <w:p>
      <w:pPr>
        <w:pStyle w:val="BodyText"/>
      </w:pPr>
      <w:r>
        <w:rPr>
          <w:b/>
          <w:bCs/>
        </w:rPr>
        <w:t xml:space="preserve">Good answer:</w:t>
      </w:r>
      <w:r>
        <w:t xml:space="preserve"> </w:t>
      </w:r>
      <w:r>
        <w:t xml:space="preserve">A fixed filter bank is interpretable, predictable, and may require little training data. A learned front end can adapt its filters to the specific classification task.</w:t>
      </w:r>
    </w:p>
    <w:p>
      <w:r>
        <w:pict>
          <v:rect style="width:0;height:1.5pt" o:hralign="center" o:hrstd="t" o:hr="t"/>
        </w:pict>
      </w:r>
    </w:p>
    <w:bookmarkEnd w:id="218"/>
    <w:bookmarkStart w:id="219" w:name="X2211a92d134e8d6eb71f3009ab5774eef3413fb"/>
    <w:p>
      <w:pPr>
        <w:pStyle w:val="Heading3"/>
      </w:pPr>
      <w:r>
        <w:t xml:space="preserve">13. Anti-aliasing in ML</w:t>
      </w:r>
    </w:p>
    <w:p>
      <w:pPr>
        <w:pStyle w:val="FirstParagraph"/>
      </w:pPr>
      <w:r>
        <w:rPr>
          <w:b/>
          <w:bCs/>
        </w:rPr>
        <w:t xml:space="preserve">Question:</w:t>
      </w:r>
      <w:r>
        <w:t xml:space="preserve"> </w:t>
      </w:r>
      <w:r>
        <w:t xml:space="preserve">A neural network uses a</w:t>
      </w:r>
      <w:r>
        <w:t xml:space="preserve"> </w:t>
      </w:r>
      <w:r>
        <w:rPr>
          <w:rStyle w:val="VerbatimChar"/>
        </w:rPr>
        <w:t xml:space="preserve">Conv1d</w:t>
      </w:r>
      <w:r>
        <w:t xml:space="preserve"> </w:t>
      </w:r>
      <w:r>
        <w:t xml:space="preserve">layer with stride 2. Does the fact that the filter is learned eliminate the need to think about aliasing?</w:t>
      </w:r>
    </w:p>
    <w:p>
      <w:pPr>
        <w:pStyle w:val="BodyText"/>
      </w:pPr>
      <w:r>
        <w:rPr>
          <w:b/>
          <w:bCs/>
        </w:rPr>
        <w:t xml:space="preserve">Answer:</w:t>
      </w:r>
      <w:r>
        <w:t xml:space="preserve"> </w:t>
      </w:r>
      <w:r>
        <w:t xml:space="preserve">No.</w:t>
      </w:r>
    </w:p>
    <w:p>
      <w:pPr>
        <w:pStyle w:val="BodyText"/>
      </w:pPr>
      <w:r>
        <w:rPr>
          <w:b/>
          <w:bCs/>
        </w:rPr>
        <w:t xml:space="preserve">Good explanation:</w:t>
      </w:r>
      <w:r>
        <w:t xml:space="preserve"> </w:t>
      </w:r>
      <w:r>
        <w:t xml:space="preserve">Stride 2 is still a form of downsampling. If the learned filter does not sufficiently suppress components above the reduced Nyquist limit, aliasing can still occur.</w:t>
      </w:r>
    </w:p>
    <w:p>
      <w:r>
        <w:pict>
          <v:rect style="width:0;height:1.5pt" o:hralign="center" o:hrstd="t" o:hr="t"/>
        </w:pict>
      </w:r>
    </w:p>
    <w:bookmarkEnd w:id="219"/>
    <w:bookmarkStart w:id="220" w:name="X6a2c6f3351cf5ec020c36b3a504651cca0e856c"/>
    <w:p>
      <w:pPr>
        <w:pStyle w:val="Heading3"/>
      </w:pPr>
      <w:r>
        <w:t xml:space="preserve">14. Perfect reconstruction vs. classification</w:t>
      </w:r>
    </w:p>
    <w:p>
      <w:pPr>
        <w:pStyle w:val="FirstParagraph"/>
      </w:pPr>
      <w:r>
        <w:rPr>
          <w:b/>
          <w:bCs/>
        </w:rPr>
        <w:t xml:space="preserve">Question:</w:t>
      </w:r>
      <w:r>
        <w:t xml:space="preserve"> </w:t>
      </w:r>
      <w:r>
        <w:t xml:space="preserve">Does a learned feature bank used for classification need to satisfy perfect reconstruction?</w:t>
      </w:r>
    </w:p>
    <w:p>
      <w:pPr>
        <w:pStyle w:val="BodyText"/>
      </w:pPr>
      <w:r>
        <w:rPr>
          <w:b/>
          <w:bCs/>
        </w:rPr>
        <w:t xml:space="preserve">Answer:</w:t>
      </w:r>
      <w:r>
        <w:t xml:space="preserve"> </w:t>
      </w:r>
      <w:r>
        <w:t xml:space="preserve">Not necessarily.</w:t>
      </w:r>
    </w:p>
    <w:p>
      <w:pPr>
        <w:pStyle w:val="BodyText"/>
      </w:pPr>
      <w:r>
        <w:rPr>
          <w:b/>
          <w:bCs/>
        </w:rPr>
        <w:t xml:space="preserve">Good explanation:</w:t>
      </w:r>
      <w:r>
        <w:t xml:space="preserve"> </w:t>
      </w:r>
      <w:r>
        <w:t xml:space="preserve">For classification, the goal is to preserve task-relevant information rather than reconstruct the original waveform. Perfect reconstruction is required only if exact recovery of the signal is part of the system objective.</w:t>
      </w:r>
    </w:p>
    <w:p>
      <w:r>
        <w:pict>
          <v:rect style="width:0;height:1.5pt" o:hralign="center" o:hrstd="t" o:hr="t"/>
        </w:pict>
      </w:r>
    </w:p>
    <w:bookmarkEnd w:id="220"/>
    <w:bookmarkStart w:id="221" w:name="X933e926f8d31d9a75e89e006caa5b91d5d47b5b"/>
    <w:p>
      <w:pPr>
        <w:pStyle w:val="Heading3"/>
      </w:pPr>
      <w:r>
        <w:t xml:space="preserve">15. Best Lecture 14 exit question</w:t>
      </w:r>
    </w:p>
    <w:p>
      <w:pPr>
        <w:pStyle w:val="FirstParagraph"/>
      </w:pPr>
      <w:r>
        <w:t xml:space="preserve">If you want one high-value question, I would use:</w:t>
      </w:r>
    </w:p>
    <w:p>
      <w:pPr>
        <w:pStyle w:val="BodyText"/>
      </w:pPr>
      <w:r>
        <w:rPr>
          <w:b/>
          <w:bCs/>
        </w:rPr>
        <w:t xml:space="preserve">Question:</w:t>
      </w:r>
      <w:r>
        <w:t xml:space="preserve"> </w:t>
      </w:r>
      <w:r>
        <w:t xml:space="preserve">Explain why a polyphase interpolator is more efficient even though it implements exactly the same interpolation filter.</w:t>
      </w:r>
    </w:p>
    <w:p>
      <w:pPr>
        <w:pStyle w:val="BodyText"/>
      </w:pPr>
      <w:r>
        <w:rPr>
          <w:b/>
          <w:bCs/>
        </w:rPr>
        <w:t xml:space="preserve">Excellent answer:</w:t>
      </w:r>
      <w:r>
        <w:t xml:space="preserve"> </w:t>
      </w:r>
      <w:r>
        <w:t xml:space="preserve">Upsampling creates</w:t>
      </w:r>
      <w:r>
        <w:t xml:space="preserve"> </w:t>
      </w:r>
      <m:oMath>
        <m:r>
          <m:t>L</m:t>
        </m:r>
        <m:r>
          <m:rPr>
            <m:sty m:val="p"/>
          </m:rPr>
          <m:t>−</m:t>
        </m:r>
        <m:r>
          <m:t>1</m:t>
        </m:r>
      </m:oMath>
      <w:r>
        <w:t xml:space="preserve"> </w:t>
      </w:r>
      <w:r>
        <w:t xml:space="preserve">zeros between input samples. A naive full-rate FIR multiplies many coefficients by those zeros. The polyphase form partitions the filter into</w:t>
      </w:r>
      <w:r>
        <w:t xml:space="preserve"> </w:t>
      </w:r>
      <m:oMath>
        <m:r>
          <m:t>L</m:t>
        </m:r>
      </m:oMath>
      <w:r>
        <w:t xml:space="preserve"> </w:t>
      </w:r>
      <w:r>
        <w:t xml:space="preserve">output phases, computes each phase directly at the low input rate, and then interleaves the results. Therefore it gives the same interpolated output while avoiding zero-valued multiplications.</w:t>
      </w:r>
    </w:p>
    <w:p>
      <w:r>
        <w:pict>
          <v:rect style="width:0;height:1.5pt" o:hralign="center" o:hrstd="t" o:hr="t"/>
        </w:pict>
      </w:r>
    </w:p>
    <w:bookmarkEnd w:id="221"/>
    <w:bookmarkEnd w:id="222"/>
    <w:bookmarkStart w:id="223" w:name="X5f757abc45cec7f58eaff606b7a312bef36272e"/>
    <w:p>
      <w:pPr>
        <w:pStyle w:val="Heading1"/>
      </w:pPr>
      <w:r>
        <w:t xml:space="preserve">A Good Two-Lecture Cumulative Exit Ticket</w:t>
      </w:r>
    </w:p>
    <w:p>
      <w:pPr>
        <w:pStyle w:val="FirstParagraph"/>
      </w:pPr>
      <w:r>
        <w:t xml:space="preserve">Because Lectures 13 and 14 form a very natural pair, I would also consider ending Lecture 14 with a cumulative question:</w:t>
      </w:r>
    </w:p>
    <w:p>
      <w:pPr>
        <w:pStyle w:val="BodyText"/>
      </w:pPr>
      <w:r>
        <w:rPr>
          <w:b/>
          <w:bCs/>
        </w:rPr>
        <w:t xml:space="preserve">Question:</w:t>
      </w:r>
      <w:r>
        <w:t xml:space="preserve"> </w:t>
      </w:r>
      <w:r>
        <w:t xml:space="preserve">Complete the following comparison.</w:t>
      </w:r>
    </w:p>
    <w:tbl>
      <w:tblPr>
        <w:tblStyle w:val="Table"/>
        <w:tblW w:type="pct" w:w="5000"/>
        <w:tblLayout w:type="fixed"/>
        <w:tblLook w:firstRow="1" w:lastRow="0" w:firstColumn="0" w:lastColumn="0" w:noHBand="0" w:noVBand="0" w:val="0020"/>
      </w:tblPr>
      <w:tblGrid>
        <w:gridCol w:w="3190"/>
        <w:gridCol w:w="2200"/>
        <w:gridCol w:w="2530"/>
      </w:tblGrid>
      <w:tr>
        <w:trPr>
          <w:tblHeader w:val="on"/>
        </w:trPr>
        <w:tc>
          <w:tcPr/>
          <w:p>
            <w:pPr>
              <w:pStyle w:val="Compact"/>
            </w:pPr>
          </w:p>
        </w:tc>
        <w:tc>
          <w:tcPr/>
          <w:p>
            <w:pPr>
              <w:pStyle w:val="Compact"/>
            </w:pPr>
            <w:r>
              <w:t xml:space="preserve">Efficient decimation</w:t>
            </w:r>
          </w:p>
        </w:tc>
        <w:tc>
          <w:tcPr/>
          <w:p>
            <w:pPr>
              <w:pStyle w:val="Compact"/>
            </w:pPr>
            <w:r>
              <w:t xml:space="preserve">Efficient interpolation</w:t>
            </w:r>
          </w:p>
        </w:tc>
      </w:tr>
      <w:tr>
        <w:tc>
          <w:tcPr/>
          <w:p>
            <w:pPr>
              <w:pStyle w:val="Compact"/>
            </w:pPr>
            <w:r>
              <w:t xml:space="preserve">Rate changer</w:t>
            </w:r>
          </w:p>
        </w:tc>
        <w:tc>
          <w:tcPr/>
          <w:p>
            <w:pPr>
              <w:pStyle w:val="Compact"/>
            </w:pPr>
            <m:oMath>
              <m:r>
                <m:rPr>
                  <m:sty m:val="p"/>
                </m:rPr>
                <m:t>↓</m:t>
              </m:r>
              <m:r>
                <m:t>M</m:t>
              </m:r>
            </m:oMath>
          </w:p>
        </w:tc>
        <w:tc>
          <w:tcPr/>
          <w:p>
            <w:pPr>
              <w:pStyle w:val="Compact"/>
            </w:pPr>
            <m:oMath>
              <m:r>
                <m:rPr>
                  <m:sty m:val="p"/>
                </m:rPr>
                <m:t>↑</m:t>
              </m:r>
              <m:r>
                <m:t>L</m:t>
              </m:r>
            </m:oMath>
          </w:p>
        </w:tc>
      </w:tr>
      <w:tr>
        <w:tc>
          <w:tcPr/>
          <w:p>
            <w:pPr>
              <w:pStyle w:val="Compact"/>
            </w:pPr>
            <w:r>
              <w:t xml:space="preserve">Waste in naive implementation</w:t>
            </w:r>
          </w:p>
        </w:tc>
        <w:tc>
          <w:tcPr/>
          <w:p>
            <w:pPr>
              <w:pStyle w:val="Compact"/>
            </w:pPr>
            <w:r>
              <w:t xml:space="preserve">?</w:t>
            </w:r>
          </w:p>
        </w:tc>
        <w:tc>
          <w:tcPr/>
          <w:p>
            <w:pPr>
              <w:pStyle w:val="Compact"/>
            </w:pPr>
            <w:r>
              <w:t xml:space="preserve">?</w:t>
            </w:r>
          </w:p>
        </w:tc>
      </w:tr>
      <w:tr>
        <w:tc>
          <w:tcPr/>
          <w:p>
            <w:pPr>
              <w:pStyle w:val="Compact"/>
            </w:pPr>
            <w:r>
              <w:t xml:space="preserve">What polyphase avoids</w:t>
            </w:r>
          </w:p>
        </w:tc>
        <w:tc>
          <w:tcPr/>
          <w:p>
            <w:pPr>
              <w:pStyle w:val="Compact"/>
            </w:pPr>
            <w:r>
              <w:t xml:space="preserve">?</w:t>
            </w:r>
          </w:p>
        </w:tc>
        <w:tc>
          <w:tcPr/>
          <w:p>
            <w:pPr>
              <w:pStyle w:val="Compact"/>
            </w:pPr>
            <w:r>
              <w:t xml:space="preserve">?</w:t>
            </w:r>
          </w:p>
        </w:tc>
      </w:tr>
      <w:tr>
        <w:tc>
          <w:tcPr/>
          <w:p>
            <w:pPr>
              <w:pStyle w:val="Compact"/>
            </w:pPr>
            <w:r>
              <w:t xml:space="preserve">Approximate ideal savings</w:t>
            </w:r>
          </w:p>
        </w:tc>
        <w:tc>
          <w:tcPr/>
          <w:p>
            <w:pPr>
              <w:pStyle w:val="Compact"/>
            </w:pPr>
            <w:r>
              <w:t xml:space="preserve">?</w:t>
            </w:r>
          </w:p>
        </w:tc>
        <w:tc>
          <w:tcPr/>
          <w:p>
            <w:pPr>
              <w:pStyle w:val="Compact"/>
            </w:pPr>
            <w:r>
              <w:t xml:space="preserve">?</w:t>
            </w:r>
          </w:p>
        </w:tc>
      </w:tr>
    </w:tbl>
    <w:p>
      <w:pPr>
        <w:pStyle w:val="BodyText"/>
      </w:pPr>
      <w:r>
        <w:rPr>
          <w:b/>
          <w:bCs/>
        </w:rPr>
        <w:t xml:space="preserve">Good answer:</w:t>
      </w:r>
    </w:p>
    <w:tbl>
      <w:tblPr>
        <w:tblStyle w:val="Table"/>
        <w:tblW w:type="pct" w:w="5000"/>
        <w:tblLayout w:type="fixed"/>
        <w:tblLook w:firstRow="1" w:lastRow="0" w:firstColumn="0" w:lastColumn="0" w:noHBand="0" w:noVBand="0" w:val="0020"/>
      </w:tblPr>
      <w:tblGrid>
        <w:gridCol w:w="2392"/>
        <w:gridCol w:w="3382"/>
        <w:gridCol w:w="2145"/>
      </w:tblGrid>
      <w:tr>
        <w:trPr>
          <w:tblHeader w:val="on"/>
        </w:trPr>
        <w:tc>
          <w:tcPr/>
          <w:p>
            <w:pPr>
              <w:pStyle w:val="Compact"/>
            </w:pPr>
          </w:p>
        </w:tc>
        <w:tc>
          <w:tcPr/>
          <w:p>
            <w:pPr>
              <w:pStyle w:val="Compact"/>
            </w:pPr>
            <w:r>
              <w:t xml:space="preserve">Efficient decimation</w:t>
            </w:r>
          </w:p>
        </w:tc>
        <w:tc>
          <w:tcPr/>
          <w:p>
            <w:pPr>
              <w:pStyle w:val="Compact"/>
            </w:pPr>
            <w:r>
              <w:t xml:space="preserve">Efficient interpolation</w:t>
            </w:r>
          </w:p>
        </w:tc>
      </w:tr>
      <w:tr>
        <w:tc>
          <w:tcPr/>
          <w:p>
            <w:pPr>
              <w:pStyle w:val="Compact"/>
            </w:pPr>
            <w:r>
              <w:t xml:space="preserve">Rate changer</w:t>
            </w:r>
          </w:p>
        </w:tc>
        <w:tc>
          <w:tcPr/>
          <w:p>
            <w:pPr>
              <w:pStyle w:val="Compact"/>
            </w:pPr>
            <m:oMath>
              <m:r>
                <m:rPr>
                  <m:sty m:val="p"/>
                </m:rPr>
                <m:t>↓</m:t>
              </m:r>
              <m:r>
                <m:t>M</m:t>
              </m:r>
            </m:oMath>
          </w:p>
        </w:tc>
        <w:tc>
          <w:tcPr/>
          <w:p>
            <w:pPr>
              <w:pStyle w:val="Compact"/>
            </w:pPr>
            <m:oMath>
              <m:r>
                <m:rPr>
                  <m:sty m:val="p"/>
                </m:rPr>
                <m:t>↑</m:t>
              </m:r>
              <m:r>
                <m:t>L</m:t>
              </m:r>
            </m:oMath>
          </w:p>
        </w:tc>
      </w:tr>
      <w:tr>
        <w:tc>
          <w:tcPr/>
          <w:p>
            <w:pPr>
              <w:pStyle w:val="Compact"/>
            </w:pPr>
            <w:r>
              <w:t xml:space="preserve">Waste in naive implementation</w:t>
            </w:r>
          </w:p>
        </w:tc>
        <w:tc>
          <w:tcPr/>
          <w:p>
            <w:pPr>
              <w:pStyle w:val="Compact"/>
            </w:pPr>
            <w:r>
              <w:t xml:space="preserve">computing outputs later discarded</w:t>
            </w:r>
          </w:p>
        </w:tc>
        <w:tc>
          <w:tcPr/>
          <w:p>
            <w:pPr>
              <w:pStyle w:val="Compact"/>
            </w:pPr>
            <w:r>
              <w:t xml:space="preserve">multiplying inserted zeros</w:t>
            </w:r>
          </w:p>
        </w:tc>
      </w:tr>
      <w:tr>
        <w:tc>
          <w:tcPr/>
          <w:p>
            <w:pPr>
              <w:pStyle w:val="Compact"/>
            </w:pPr>
            <w:r>
              <w:t xml:space="preserve">What polyphase avoids</w:t>
            </w:r>
          </w:p>
        </w:tc>
        <w:tc>
          <w:tcPr/>
          <w:p>
            <w:pPr>
              <w:pStyle w:val="Compact"/>
            </w:pPr>
            <w:r>
              <w:t xml:space="preserve">unnecessary full-rate output calculations</w:t>
            </w:r>
          </w:p>
        </w:tc>
        <w:tc>
          <w:tcPr/>
          <w:p>
            <w:pPr>
              <w:pStyle w:val="Compact"/>
            </w:pPr>
            <w:r>
              <w:t xml:space="preserve">zero-valued products</w:t>
            </w:r>
          </w:p>
        </w:tc>
      </w:tr>
      <w:tr>
        <w:tc>
          <w:tcPr/>
          <w:p>
            <w:pPr>
              <w:pStyle w:val="Compact"/>
            </w:pPr>
            <w:r>
              <w:t xml:space="preserve">Approximate ideal savings</w:t>
            </w:r>
          </w:p>
        </w:tc>
        <w:tc>
          <w:tcPr/>
          <w:p>
            <w:pPr>
              <w:pStyle w:val="Compact"/>
            </w:pPr>
            <m:oMath>
              <m:r>
                <m:t>M</m:t>
              </m:r>
            </m:oMath>
          </w:p>
        </w:tc>
        <w:tc>
          <w:tcPr/>
          <w:p>
            <w:pPr>
              <w:pStyle w:val="Compact"/>
            </w:pPr>
            <m:oMath>
              <m:r>
                <m:t>L</m:t>
              </m:r>
            </m:oMath>
          </w:p>
        </w:tc>
      </w:tr>
    </w:tbl>
    <w:p>
      <w:pPr>
        <w:pStyle w:val="BodyText"/>
      </w:pPr>
      <w:r>
        <w:t xml:space="preserve">That is probably my favorite</w:t>
      </w:r>
      <w:r>
        <w:t xml:space="preserve"> </w:t>
      </w:r>
      <w:r>
        <w:rPr>
          <w:b/>
          <w:bCs/>
        </w:rPr>
        <w:t xml:space="preserve">Week 7 exit ticket</w:t>
      </w:r>
      <w:r>
        <w:t xml:space="preserve">, because students must organize both lectures around the underlying computational principle rather than memorize two separate algorithms.</w:t>
      </w:r>
    </w:p>
    <w:bookmarkEnd w:id="223"/>
    <w:bookmarkStart w:id="226" w:name="recommended-set-for-actual-classroom-use"/>
    <w:p>
      <w:pPr>
        <w:pStyle w:val="Heading1"/>
      </w:pPr>
      <w:r>
        <w:t xml:space="preserve">Recommended Set for Actual Classroom Use</w:t>
      </w:r>
    </w:p>
    <w:p>
      <w:pPr>
        <w:pStyle w:val="FirstParagraph"/>
      </w:pPr>
      <w:r>
        <w:t xml:space="preserve">If you want only</w:t>
      </w:r>
      <w:r>
        <w:t xml:space="preserve"> </w:t>
      </w:r>
      <w:r>
        <w:rPr>
          <w:b/>
          <w:bCs/>
        </w:rPr>
        <w:t xml:space="preserve">three questions after each 75-minute lecture</w:t>
      </w:r>
      <w:r>
        <w:t xml:space="preserve">, I would use these:</w:t>
      </w:r>
    </w:p>
    <w:bookmarkStart w:id="224" w:name="lecture-13"/>
    <w:p>
      <w:pPr>
        <w:pStyle w:val="Heading3"/>
      </w:pPr>
      <w:r>
        <w:t xml:space="preserve">Lecture 13</w:t>
      </w:r>
    </w:p>
    <w:p>
      <w:pPr>
        <w:pStyle w:val="Compact"/>
        <w:numPr>
          <w:ilvl w:val="0"/>
          <w:numId w:val="1040"/>
        </w:numPr>
      </w:pPr>
      <w:r>
        <w:t xml:space="preserve">For</w:t>
      </w:r>
      <w:r>
        <w:t xml:space="preserve"> </w:t>
      </w:r>
      <m:oMath>
        <m:r>
          <m:t>M</m:t>
        </m:r>
        <m:r>
          <m:rPr>
            <m:sty m:val="p"/>
          </m:rPr>
          <m:t>=</m:t>
        </m:r>
        <m:r>
          <m:t>4</m:t>
        </m:r>
      </m:oMath>
      <w:r>
        <w:t xml:space="preserve">, identify the coefficients in phase</w:t>
      </w:r>
      <w:r>
        <w:t xml:space="preserve"> </w:t>
      </w:r>
      <m:oMath>
        <m:sSub>
          <m:e>
            <m:r>
              <m:t>E</m:t>
            </m:r>
          </m:e>
          <m:sub>
            <m:r>
              <m:t>2</m:t>
            </m:r>
          </m:sub>
        </m:sSub>
      </m:oMath>
      <w:r>
        <w:t xml:space="preserve">.</w:t>
      </w:r>
    </w:p>
    <w:p>
      <w:pPr>
        <w:pStyle w:val="Compact"/>
        <w:numPr>
          <w:ilvl w:val="0"/>
          <w:numId w:val="1040"/>
        </w:numPr>
      </w:pPr>
      <w:r>
        <w:t xml:space="preserve">Explain where the approximately</w:t>
      </w:r>
      <w:r>
        <w:t xml:space="preserve"> </w:t>
      </w:r>
      <m:oMath>
        <m:r>
          <m:t>M</m:t>
        </m:r>
      </m:oMath>
      <w:r>
        <w:t xml:space="preserve">-fold computational saving comes from.</w:t>
      </w:r>
    </w:p>
    <w:p>
      <w:pPr>
        <w:pStyle w:val="Compact"/>
        <w:numPr>
          <w:ilvl w:val="0"/>
          <w:numId w:val="1040"/>
        </w:numPr>
      </w:pPr>
      <w:r>
        <w:t xml:space="preserve">Why can</w:t>
      </w:r>
      <w:r>
        <w:t xml:space="preserve"> </w:t>
      </w:r>
      <m:oMath>
        <m:r>
          <m:rPr>
            <m:sty m:val="p"/>
          </m:rPr>
          <m:t>↓</m:t>
        </m:r>
        <m:r>
          <m:t>M</m:t>
        </m:r>
      </m:oMath>
      <w:r>
        <w:t xml:space="preserve"> </w:t>
      </w:r>
      <w:r>
        <w:t xml:space="preserve">not be moved through an arbitrary filter?</w:t>
      </w:r>
    </w:p>
    <w:bookmarkEnd w:id="224"/>
    <w:bookmarkStart w:id="225" w:name="lecture-14"/>
    <w:p>
      <w:pPr>
        <w:pStyle w:val="Heading3"/>
      </w:pPr>
      <w:r>
        <w:t xml:space="preserve">Lecture 14</w:t>
      </w:r>
    </w:p>
    <w:p>
      <w:pPr>
        <w:pStyle w:val="Compact"/>
        <w:numPr>
          <w:ilvl w:val="0"/>
          <w:numId w:val="1041"/>
        </w:numPr>
      </w:pPr>
      <w:r>
        <w:t xml:space="preserve">Explain what</w:t>
      </w:r>
      <w:r>
        <w:t xml:space="preserve"> </w:t>
      </w:r>
      <m:oMath>
        <m:r>
          <m:t>y</m:t>
        </m:r>
        <m:r>
          <m:rPr>
            <m:sty m:val="p"/>
          </m:rPr>
          <m:t>[</m:t>
        </m:r>
        <m:r>
          <m:t>m</m:t>
        </m:r>
        <m:r>
          <m:t>L</m:t>
        </m:r>
        <m:r>
          <m:rPr>
            <m:sty m:val="p"/>
          </m:rPr>
          <m:t>+</m:t>
        </m:r>
        <m:r>
          <m:t>k</m:t>
        </m:r>
        <m:r>
          <m:rPr>
            <m:sty m:val="p"/>
          </m:rPr>
          <m:t>]</m:t>
        </m:r>
        <m:r>
          <m:rPr>
            <m:sty m:val="p"/>
          </m:rPr>
          <m:t>=</m:t>
        </m:r>
        <m:r>
          <m:rPr>
            <m:sty m:val="p"/>
          </m:rPr>
          <m:t>(</m:t>
        </m:r>
        <m:sSub>
          <m:e>
            <m:r>
              <m:t>e</m:t>
            </m:r>
          </m:e>
          <m:sub>
            <m:r>
              <m:t>k</m:t>
            </m:r>
          </m:sub>
        </m:sSub>
        <m:r>
          <m:rPr>
            <m:sty m:val="p"/>
          </m:rPr>
          <m:t>*</m:t>
        </m:r>
        <m:r>
          <m:t>x</m:t>
        </m:r>
        <m:r>
          <m:rPr>
            <m:sty m:val="p"/>
          </m:rPr>
          <m:t>)</m:t>
        </m:r>
        <m:r>
          <m:rPr>
            <m:sty m:val="p"/>
          </m:rPr>
          <m:t>[</m:t>
        </m:r>
        <m:r>
          <m:t>m</m:t>
        </m:r>
        <m:r>
          <m:rPr>
            <m:sty m:val="p"/>
          </m:rPr>
          <m:t>]</m:t>
        </m:r>
      </m:oMath>
      <w:r>
        <w:t xml:space="preserve"> </w:t>
      </w:r>
      <w:r>
        <w:t xml:space="preserve">means.</w:t>
      </w:r>
    </w:p>
    <w:p>
      <w:pPr>
        <w:pStyle w:val="Compact"/>
        <w:numPr>
          <w:ilvl w:val="0"/>
          <w:numId w:val="1041"/>
        </w:numPr>
      </w:pPr>
      <w:r>
        <w:t xml:space="preserve">What are the two requirements for perfect reconstruction?</w:t>
      </w:r>
    </w:p>
    <w:p>
      <w:pPr>
        <w:pStyle w:val="Compact"/>
        <w:numPr>
          <w:ilvl w:val="0"/>
          <w:numId w:val="1041"/>
        </w:numPr>
      </w:pPr>
      <w:r>
        <w:t xml:space="preserve">Contrast the computational waste removed by polyphase decimation with that removed by polyphase interpolation.</w:t>
      </w:r>
    </w:p>
    <w:p>
      <w:pPr>
        <w:pStyle w:val="FirstParagraph"/>
      </w:pPr>
      <w:r>
        <w:t xml:space="preserve">Those six questions collectively test</w:t>
      </w:r>
      <w:r>
        <w:t xml:space="preserve"> </w:t>
      </w:r>
      <w:r>
        <w:rPr>
          <w:b/>
          <w:bCs/>
        </w:rPr>
        <w:t xml:space="preserve">indexing, computational reasoning, Noble identities, output-phase interpretation, filter-bank understanding, and the connection between the two lectures</w:t>
      </w:r>
      <w:r>
        <w:t xml:space="preserve">, which is a stronger diagnostic than asking students to simply reproduce the polyphase equations.</w:t>
      </w:r>
    </w:p>
    <w:p>
      <w:r>
        <w:pict>
          <v:rect style="width:0;height:1.5pt" o:hralign="center" o:hrstd="t" o:hr="t"/>
        </w:pict>
      </w:r>
    </w:p>
    <w:bookmarkEnd w:id="225"/>
    <w:bookmarkEnd w:id="226"/>
    <w:bookmarkEnd w:id="2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sandbox:/mnt/data/week7_polyphase/Week7_Lecture13_Polyphase_Efficient_Decimation.pptx" TargetMode="External" /><Relationship Type="http://schemas.openxmlformats.org/officeDocument/2006/relationships/hyperlink" Id="rId14" Target="sandbox:/mnt/data/week7_polyphase/Week7_Lecture14_Efficient_Interpolation_Filter_Banks.pptx" TargetMode="External" /><Relationship Type="http://schemas.openxmlformats.org/officeDocument/2006/relationships/hyperlink" Id="rId16" Target="sandbox:/mnt/data/week7_polyphase/Week7_Polyphase_DSP_ML_Demos.ipynb" TargetMode="External" /><Relationship Type="http://schemas.openxmlformats.org/officeDocument/2006/relationships/hyperlink" Id="rId17" Target="sandbox:/mnt/data/week7_polyphase/Week7_Polyphase_DSP_ML_Demos.py" TargetMode="External" /><Relationship Type="http://schemas.openxmlformats.org/officeDocument/2006/relationships/hyperlink" Id="rId21" Target="sandbox:/mnt/data/week7_polyphase/Week7_Polyphase_DSP_ML_Package.zip" TargetMode="External" /><Relationship Type="http://schemas.openxmlformats.org/officeDocument/2006/relationships/hyperlink" Id="rId19" Target="sandbox:/mnt/data/week7_polyphase/Week7_Polyphase_Homework_Quiz_Solutions.docx" TargetMode="External" /></Relationships>
</file>

<file path=word/_rels/footnotes.xml.rels><?xml version="1.0" encoding="UTF-8"?><Relationships xmlns="http://schemas.openxmlformats.org/package/2006/relationships"><Relationship Type="http://schemas.openxmlformats.org/officeDocument/2006/relationships/hyperlink" Id="rId13" Target="sandbox:/mnt/data/week7_polyphase/Week7_Lecture13_Polyphase_Efficient_Decimation.pptx" TargetMode="External" /><Relationship Type="http://schemas.openxmlformats.org/officeDocument/2006/relationships/hyperlink" Id="rId14" Target="sandbox:/mnt/data/week7_polyphase/Week7_Lecture14_Efficient_Interpolation_Filter_Banks.pptx" TargetMode="External" /><Relationship Type="http://schemas.openxmlformats.org/officeDocument/2006/relationships/hyperlink" Id="rId16" Target="sandbox:/mnt/data/week7_polyphase/Week7_Polyphase_DSP_ML_Demos.ipynb" TargetMode="External" /><Relationship Type="http://schemas.openxmlformats.org/officeDocument/2006/relationships/hyperlink" Id="rId17" Target="sandbox:/mnt/data/week7_polyphase/Week7_Polyphase_DSP_ML_Demos.py" TargetMode="External" /><Relationship Type="http://schemas.openxmlformats.org/officeDocument/2006/relationships/hyperlink" Id="rId21" Target="sandbox:/mnt/data/week7_polyphase/Week7_Polyphase_DSP_ML_Package.zip" TargetMode="External" /><Relationship Type="http://schemas.openxmlformats.org/officeDocument/2006/relationships/hyperlink" Id="rId19" Target="sandbox:/mnt/data/week7_polyphase/Week7_Polyphase_Homework_Quiz_Solution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2026-09-08T20:23:01Z</dcterms:created>
  <dcterms:modified xsi:type="dcterms:W3CDTF">2026-09-08T20:23:01Z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