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873fe3ea4513b4fec82225c9bb21670394138a6"/>
    <w:bookmarkStart w:id="9" w:name="week-8-easier"/>
    <w:p>
      <w:pPr>
        <w:pStyle w:val="Heading1"/>
      </w:pPr>
      <w:r>
        <w:t xml:space="preserve">Week 8 easier</w:t>
      </w:r>
    </w:p>
    <w:p>
      <w:pPr>
        <w:pStyle w:val="FirstParagraph"/>
      </w:pPr>
      <w:r>
        <w:rPr>
          <w:b/>
          <w:bCs/>
        </w:rPr>
        <w:t xml:space="preserve">Week 8: Random Signals.</w:t>
      </w:r>
      <w:r>
        <w:t xml:space="preserve"> </w:t>
      </w:r>
      <w:r>
        <w:t xml:space="preserve">Autocorrelation, cross-correlation, and the response of LTI systems to wide-sense stationary random inputs.</w:t>
      </w:r>
    </w:p>
    <w:bookmarkEnd w:id="9"/>
    <w:bookmarkEnd w:id="10"/>
    <w:bookmarkStart w:id="14" w:name="c4362838-177d-4fdf-8be8-325c1d27ef2e"/>
    <w:bookmarkStart w:id="13" w:name="week-8-random-signals"/>
    <w:p>
      <w:pPr>
        <w:pStyle w:val="Heading2"/>
      </w:pPr>
      <w:r>
        <w:t xml:space="preserve">Week 8: Random Signals</w:t>
      </w:r>
    </w:p>
    <w:p>
      <w:pPr>
        <w:pStyle w:val="FirstParagraph"/>
      </w:pPr>
      <w:r>
        <w:rPr>
          <w:b/>
          <w:bCs/>
        </w:rPr>
        <w:t xml:space="preserve">Objective:</w:t>
      </w:r>
      <w:r>
        <w:t xml:space="preserve"> </w:t>
      </w:r>
      <w:r>
        <w:t xml:space="preserve">Transition from deterministic signal processing to stochastic frameworks, establishing the mathematical foundation for noise modeling and statistical feature extraction.</w:t>
      </w:r>
    </w:p>
    <w:bookmarkStart w:id="11" w:name="X0be4dc109e8bf597df2f03793b6a57b87ee38c4"/>
    <w:p>
      <w:pPr>
        <w:pStyle w:val="Heading3"/>
      </w:pPr>
      <w:r>
        <w:t xml:space="preserve">Lecture 15: Characterizing Random Signals (75 min)</w:t>
      </w:r>
    </w:p>
    <w:p>
      <w:pPr>
        <w:numPr>
          <w:ilvl w:val="0"/>
          <w:numId w:val="1001"/>
        </w:numPr>
      </w:pPr>
      <w:r>
        <w:rPr>
          <w:b/>
          <w:bCs/>
        </w:rPr>
        <w:t xml:space="preserve">Introduction to Stochastic Processes (15 min):</w:t>
      </w:r>
      <w:r>
        <w:t xml:space="preserve"> </w:t>
      </w:r>
      <w:r>
        <w:t xml:space="preserve">Defining random variables in discrete time. The concept of an ensemble versus a single realization.</w:t>
      </w:r>
    </w:p>
    <w:p>
      <w:pPr>
        <w:numPr>
          <w:ilvl w:val="0"/>
          <w:numId w:val="1001"/>
        </w:numPr>
      </w:pPr>
      <w:r>
        <w:rPr>
          <w:b/>
          <w:bCs/>
        </w:rPr>
        <w:t xml:space="preserve">Stationarity (20 min):</w:t>
      </w:r>
      <w:r>
        <w:t xml:space="preserve"> </w:t>
      </w:r>
      <w:r>
        <w:t xml:space="preserve">Strict-sense stationarity (SSS) vs. Wide-Sense Stationarity (WSS). Emphasize why WSS is the standard assumption for most DSP and ML time-series applications.</w:t>
      </w:r>
    </w:p>
    <w:p>
      <w:pPr>
        <w:numPr>
          <w:ilvl w:val="0"/>
          <w:numId w:val="1001"/>
        </w:numPr>
      </w:pPr>
      <w:r>
        <w:rPr>
          <w:b/>
          <w:bCs/>
        </w:rPr>
        <w:t xml:space="preserve">Time-Domain Statistics (25 min):</w:t>
      </w:r>
    </w:p>
    <w:p>
      <w:pPr>
        <w:numPr>
          <w:ilvl w:val="0"/>
          <w:numId w:val="1001"/>
        </w:numPr>
      </w:pPr>
      <w:r>
        <w:t xml:space="preserve">Expected value and mean:</w:t>
      </w:r>
      <w:r>
        <w:t xml:space="preserve"> </w:t>
      </w:r>
      <m:oMath>
        <m:sSub>
          <m:e>
            <m:r>
              <m:t>μ</m:t>
            </m:r>
          </m:e>
          <m:sub>
            <m:r>
              <m:t>x</m:t>
            </m:r>
          </m:sub>
        </m:sSub>
        <m:r>
          <m:rPr>
            <m:sty m:val="p"/>
          </m:rPr>
          <m:t>=</m:t>
        </m:r>
        <m:r>
          <m:rPr>
            <m:scr m:val="double-struck"/>
            <m:sty m:val="p"/>
          </m:rPr>
          <m:t>E</m:t>
        </m:r>
        <m:r>
          <m:rPr>
            <m:sty m:val="p"/>
          </m:rPr>
          <m:t>[</m:t>
        </m:r>
        <m:r>
          <m:t>x</m:t>
        </m:r>
        <m:r>
          <m:rPr>
            <m:sty m:val="p"/>
          </m:rPr>
          <m:t>[</m:t>
        </m:r>
        <m:r>
          <m:t>n</m:t>
        </m:r>
        <m:r>
          <m:rPr>
            <m:sty m:val="p"/>
          </m:rPr>
          <m:t>]</m:t>
        </m:r>
        <m:r>
          <m:rPr>
            <m:sty m:val="p"/>
          </m:rPr>
          <m:t>]</m:t>
        </m:r>
      </m:oMath>
      <w:r>
        <w:t xml:space="preserve">.</w:t>
      </w:r>
    </w:p>
    <w:p>
      <w:pPr>
        <w:numPr>
          <w:ilvl w:val="0"/>
          <w:numId w:val="1001"/>
        </w:numPr>
      </w:pPr>
      <w:r>
        <w:t xml:space="preserve">Autocorrelation sequence:</w:t>
      </w:r>
      <w:r>
        <w:t xml:space="preserve"> </w:t>
      </w:r>
      <m:oMath>
        <m:sSub>
          <m:e>
            <m:r>
              <m:t>r</m:t>
            </m:r>
          </m:e>
          <m:sub>
            <m:r>
              <m:t>x</m:t>
            </m:r>
            <m:r>
              <m:t>x</m:t>
            </m:r>
          </m:sub>
        </m:sSub>
        <m:r>
          <m:rPr>
            <m:sty m:val="p"/>
          </m:rPr>
          <m:t>[</m:t>
        </m:r>
        <m:r>
          <m:t>m</m:t>
        </m:r>
        <m:r>
          <m:rPr>
            <m:sty m:val="p"/>
          </m:rPr>
          <m:t>]</m:t>
        </m:r>
        <m:r>
          <m:rPr>
            <m:sty m:val="p"/>
          </m:rPr>
          <m:t>=</m:t>
        </m:r>
        <m:r>
          <m:rPr>
            <m:scr m:val="double-struck"/>
            <m:sty m:val="p"/>
          </m:rPr>
          <m:t>E</m:t>
        </m:r>
        <m:r>
          <m:rPr>
            <m:sty m:val="p"/>
          </m:rPr>
          <m:t>[</m:t>
        </m:r>
        <m:r>
          <m:t>x</m:t>
        </m:r>
        <m:r>
          <m:rPr>
            <m:sty m:val="p"/>
          </m:rPr>
          <m:t>[</m:t>
        </m:r>
        <m:r>
          <m:t>n</m:t>
        </m:r>
        <m:r>
          <m:rPr>
            <m:sty m:val="p"/>
          </m:rPr>
          <m:t>]</m:t>
        </m:r>
        <m:r>
          <m:t>x</m:t>
        </m:r>
        <m:r>
          <m:rPr>
            <m:sty m:val="p"/>
          </m:rPr>
          <m:t>[</m:t>
        </m:r>
        <m:r>
          <m:t>n</m:t>
        </m:r>
        <m:r>
          <m:rPr>
            <m:sty m:val="p"/>
          </m:rPr>
          <m:t>+</m:t>
        </m:r>
        <m:r>
          <m:t>m</m:t>
        </m:r>
        <m:r>
          <m:rPr>
            <m:sty m:val="p"/>
          </m:rPr>
          <m:t>]</m:t>
        </m:r>
        <m:r>
          <m:rPr>
            <m:sty m:val="p"/>
          </m:rPr>
          <m:t>]</m:t>
        </m:r>
      </m:oMath>
      <w:r>
        <w:t xml:space="preserve">.</w:t>
      </w:r>
    </w:p>
    <w:p>
      <w:pPr>
        <w:numPr>
          <w:ilvl w:val="0"/>
          <w:numId w:val="1001"/>
        </w:numPr>
      </w:pPr>
      <w:r>
        <w:t xml:space="preserve">Cross-correlation:</w:t>
      </w:r>
      <w:r>
        <w:t xml:space="preserve"> </w:t>
      </w:r>
      <m:oMath>
        <m:sSub>
          <m:e>
            <m:r>
              <m:t>r</m:t>
            </m:r>
          </m:e>
          <m:sub>
            <m:r>
              <m:t>x</m:t>
            </m:r>
            <m:r>
              <m:t>y</m:t>
            </m:r>
          </m:sub>
        </m:sSub>
        <m:r>
          <m:rPr>
            <m:sty m:val="p"/>
          </m:rPr>
          <m:t>[</m:t>
        </m:r>
        <m:r>
          <m:t>m</m:t>
        </m:r>
        <m:r>
          <m:rPr>
            <m:sty m:val="p"/>
          </m:rPr>
          <m:t>]</m:t>
        </m:r>
        <m:r>
          <m:rPr>
            <m:sty m:val="p"/>
          </m:rPr>
          <m:t>=</m:t>
        </m:r>
        <m:r>
          <m:rPr>
            <m:scr m:val="double-struck"/>
            <m:sty m:val="p"/>
          </m:rPr>
          <m:t>E</m:t>
        </m:r>
        <m:r>
          <m:rPr>
            <m:sty m:val="p"/>
          </m:rPr>
          <m:t>[</m:t>
        </m:r>
        <m:r>
          <m:t>x</m:t>
        </m:r>
        <m:r>
          <m:rPr>
            <m:sty m:val="p"/>
          </m:rPr>
          <m:t>[</m:t>
        </m:r>
        <m:r>
          <m:t>n</m:t>
        </m:r>
        <m:r>
          <m:rPr>
            <m:sty m:val="p"/>
          </m:rPr>
          <m:t>]</m:t>
        </m:r>
        <m:r>
          <m:t>y</m:t>
        </m:r>
        <m:r>
          <m:rPr>
            <m:sty m:val="p"/>
          </m:rPr>
          <m:t>[</m:t>
        </m:r>
        <m:r>
          <m:t>n</m:t>
        </m:r>
        <m:r>
          <m:rPr>
            <m:sty m:val="p"/>
          </m:rPr>
          <m:t>+</m:t>
        </m:r>
        <m:r>
          <m:t>m</m:t>
        </m:r>
        <m:r>
          <m:rPr>
            <m:sty m:val="p"/>
          </m:rPr>
          <m:t>]</m:t>
        </m:r>
        <m:r>
          <m:rPr>
            <m:sty m:val="p"/>
          </m:rPr>
          <m:t>]</m:t>
        </m:r>
      </m:oMath>
      <w:r>
        <w:t xml:space="preserve">.</w:t>
      </w:r>
    </w:p>
    <w:p>
      <w:pPr>
        <w:numPr>
          <w:ilvl w:val="0"/>
          <w:numId w:val="1001"/>
        </w:numPr>
      </w:pPr>
      <w:r>
        <w:t xml:space="preserve">Properties of the autocorrelation matrix (symmetry, positive semi-definiteness).</w:t>
      </w:r>
    </w:p>
    <w:p>
      <w:pPr>
        <w:numPr>
          <w:ilvl w:val="0"/>
          <w:numId w:val="1001"/>
        </w:numPr>
      </w:pPr>
      <w:r>
        <w:rPr>
          <w:b/>
          <w:bCs/>
        </w:rPr>
        <w:t xml:space="preserve">ML Bridge (15 min):</w:t>
      </w:r>
      <w:r>
        <w:t xml:space="preserve"> </w:t>
      </w:r>
      <w:r>
        <w:t xml:space="preserve">Using cross-correlation for template matching and feature alignment before feeding data into predictive models (connecting to Scikit-Learn preprocessing).</w:t>
      </w:r>
    </w:p>
    <w:bookmarkEnd w:id="11"/>
    <w:bookmarkStart w:id="12" w:name="X668d6b66435a9eefe2bd890ef0a554e311c6fea"/>
    <w:p>
      <w:pPr>
        <w:pStyle w:val="Heading3"/>
      </w:pPr>
      <w:r>
        <w:t xml:space="preserve">Lecture 16: LTI Systems with Random Inputs (75 min)</w:t>
      </w:r>
    </w:p>
    <w:p>
      <w:pPr>
        <w:numPr>
          <w:ilvl w:val="0"/>
          <w:numId w:val="1002"/>
        </w:numPr>
      </w:pPr>
      <w:r>
        <w:rPr>
          <w:b/>
          <w:bCs/>
        </w:rPr>
        <w:t xml:space="preserve">Mean and Variance Through an LTI System (20 min):</w:t>
      </w:r>
      <w:r>
        <w:t xml:space="preserve"> </w:t>
      </w:r>
      <w:r>
        <w:t xml:space="preserve">Deriving the output mean</w:t>
      </w:r>
      <w:r>
        <w:t xml:space="preserve"> </w:t>
      </w:r>
      <m:oMath>
        <m:sSub>
          <m:e>
            <m:r>
              <m:t>μ</m:t>
            </m:r>
          </m:e>
          <m:sub>
            <m:r>
              <m:t>y</m:t>
            </m:r>
          </m:sub>
        </m:sSub>
        <m:r>
          <m:rPr>
            <m:sty m:val="p"/>
          </m:rPr>
          <m:t>=</m:t>
        </m:r>
        <m:sSub>
          <m:e>
            <m:r>
              <m:t>μ</m:t>
            </m:r>
          </m:e>
          <m:sub>
            <m:r>
              <m:t>x</m:t>
            </m:r>
          </m:sub>
        </m:sSub>
        <m:nary>
          <m:naryPr>
            <m:chr m:val="∑"/>
            <m:limLoc m:val="undOvr"/>
            <m:subHide m:val="off"/>
            <m:supHide m:val="on"/>
          </m:naryPr>
          <m:sub>
            <m:r>
              <m:t>n</m:t>
            </m:r>
          </m:sub>
          <m:sup>
            <m:r>
              <m:t>​</m:t>
            </m:r>
          </m:sup>
          <m:e>
            <m:r>
              <m:t>h</m:t>
            </m:r>
          </m:e>
        </m:nary>
        <m:r>
          <m:rPr>
            <m:sty m:val="p"/>
          </m:rPr>
          <m:t>[</m:t>
        </m:r>
        <m:r>
          <m:t>n</m:t>
        </m:r>
        <m:r>
          <m:rPr>
            <m:sty m:val="p"/>
          </m:rPr>
          <m:t>]</m:t>
        </m:r>
      </m:oMath>
      <w:r>
        <w:t xml:space="preserve"> </w:t>
      </w:r>
      <w:r>
        <w:t xml:space="preserve">and the impact of the DC gain.</w:t>
      </w:r>
    </w:p>
    <w:p>
      <w:pPr>
        <w:numPr>
          <w:ilvl w:val="0"/>
          <w:numId w:val="1002"/>
        </w:numPr>
      </w:pPr>
      <w:r>
        <w:rPr>
          <w:b/>
          <w:bCs/>
        </w:rPr>
        <w:t xml:space="preserve">Input-Output Correlation Dynamics (30 min):</w:t>
      </w:r>
    </w:p>
    <w:p>
      <w:pPr>
        <w:numPr>
          <w:ilvl w:val="0"/>
          <w:numId w:val="1002"/>
        </w:numPr>
      </w:pPr>
      <w:r>
        <w:t xml:space="preserve">Cross-correlation of input and output:</w:t>
      </w:r>
      <w:r>
        <w:t xml:space="preserve"> </w:t>
      </w:r>
      <m:oMath>
        <m:sSub>
          <m:e>
            <m:r>
              <m:t>r</m:t>
            </m:r>
          </m:e>
          <m:sub>
            <m:r>
              <m:t>x</m:t>
            </m:r>
            <m:r>
              <m:t>y</m:t>
            </m:r>
          </m:sub>
        </m:sSub>
        <m:r>
          <m:rPr>
            <m:sty m:val="p"/>
          </m:rPr>
          <m:t>[</m:t>
        </m:r>
        <m:r>
          <m:t>m</m:t>
        </m:r>
        <m:r>
          <m:rPr>
            <m:sty m:val="p"/>
          </m:rPr>
          <m:t>]</m:t>
        </m:r>
        <m:r>
          <m:rPr>
            <m:sty m:val="p"/>
          </m:rPr>
          <m:t>=</m:t>
        </m:r>
        <m:sSub>
          <m:e>
            <m:r>
              <m:t>r</m:t>
            </m:r>
          </m:e>
          <m:sub>
            <m:r>
              <m:t>x</m:t>
            </m:r>
            <m:r>
              <m:t>x</m:t>
            </m:r>
          </m:sub>
        </m:sSub>
        <m:r>
          <m:rPr>
            <m:sty m:val="p"/>
          </m:rPr>
          <m:t>[</m:t>
        </m:r>
        <m:r>
          <m:t>m</m:t>
        </m:r>
        <m:r>
          <m:rPr>
            <m:sty m:val="p"/>
          </m:rPr>
          <m:t>]</m:t>
        </m:r>
        <m:r>
          <m:rPr>
            <m:sty m:val="p"/>
          </m:rPr>
          <m:t>*</m:t>
        </m:r>
        <m:r>
          <m:t>h</m:t>
        </m:r>
        <m:r>
          <m:rPr>
            <m:sty m:val="p"/>
          </m:rPr>
          <m:t>[</m:t>
        </m:r>
        <m:r>
          <m:rPr>
            <m:sty m:val="p"/>
          </m:rPr>
          <m:t>−</m:t>
        </m:r>
        <m:r>
          <m:t>m</m:t>
        </m:r>
        <m:r>
          <m:rPr>
            <m:sty m:val="p"/>
          </m:rPr>
          <m:t>]</m:t>
        </m:r>
      </m:oMath>
      <w:r>
        <w:t xml:space="preserve">.</w:t>
      </w:r>
    </w:p>
    <w:p>
      <w:pPr>
        <w:numPr>
          <w:ilvl w:val="0"/>
          <w:numId w:val="1002"/>
        </w:numPr>
      </w:pPr>
      <w:r>
        <w:t xml:space="preserve">Output autocorrelation:</w:t>
      </w:r>
      <w:r>
        <w:t xml:space="preserve"> </w:t>
      </w:r>
      <m:oMath>
        <m:sSub>
          <m:e>
            <m:r>
              <m:t>r</m:t>
            </m:r>
          </m:e>
          <m:sub>
            <m:r>
              <m:t>y</m:t>
            </m:r>
            <m:r>
              <m:t>y</m:t>
            </m:r>
          </m:sub>
        </m:sSub>
        <m:r>
          <m:rPr>
            <m:sty m:val="p"/>
          </m:rPr>
          <m:t>[</m:t>
        </m:r>
        <m:r>
          <m:t>m</m:t>
        </m:r>
        <m:r>
          <m:rPr>
            <m:sty m:val="p"/>
          </m:rPr>
          <m:t>]</m:t>
        </m:r>
        <m:r>
          <m:rPr>
            <m:sty m:val="p"/>
          </m:rPr>
          <m:t>=</m:t>
        </m:r>
        <m:sSub>
          <m:e>
            <m:r>
              <m:t>r</m:t>
            </m:r>
          </m:e>
          <m:sub>
            <m:r>
              <m:t>x</m:t>
            </m:r>
            <m:r>
              <m:t>x</m:t>
            </m:r>
          </m:sub>
        </m:sSub>
        <m:r>
          <m:rPr>
            <m:sty m:val="p"/>
          </m:rPr>
          <m:t>[</m:t>
        </m:r>
        <m:r>
          <m:t>m</m:t>
        </m:r>
        <m:r>
          <m:rPr>
            <m:sty m:val="p"/>
          </m:rPr>
          <m:t>]</m:t>
        </m:r>
        <m:r>
          <m:rPr>
            <m:sty m:val="p"/>
          </m:rPr>
          <m:t>*</m:t>
        </m:r>
        <m:r>
          <m:t>h</m:t>
        </m:r>
        <m:r>
          <m:rPr>
            <m:sty m:val="p"/>
          </m:rPr>
          <m:t>[</m:t>
        </m:r>
        <m:r>
          <m:t>m</m:t>
        </m:r>
        <m:r>
          <m:rPr>
            <m:sty m:val="p"/>
          </m:rPr>
          <m:t>]</m:t>
        </m:r>
        <m:r>
          <m:rPr>
            <m:sty m:val="p"/>
          </m:rPr>
          <m:t>*</m:t>
        </m:r>
        <m:r>
          <m:t>h</m:t>
        </m:r>
        <m:r>
          <m:rPr>
            <m:sty m:val="p"/>
          </m:rPr>
          <m:t>[</m:t>
        </m:r>
        <m:r>
          <m:rPr>
            <m:sty m:val="p"/>
          </m:rPr>
          <m:t>−</m:t>
        </m:r>
        <m:r>
          <m:t>m</m:t>
        </m:r>
        <m:r>
          <m:rPr>
            <m:sty m:val="p"/>
          </m:rPr>
          <m:t>]</m:t>
        </m:r>
      </m:oMath>
      <w:r>
        <w:t xml:space="preserve">, or in terms of the deterministic autocorrelation of the impulse response,</w:t>
      </w:r>
      <w:r>
        <w:t xml:space="preserve"> </w:t>
      </w:r>
      <m:oMath>
        <m:sSub>
          <m:e>
            <m:r>
              <m:t>r</m:t>
            </m:r>
          </m:e>
          <m:sub>
            <m:r>
              <m:t>y</m:t>
            </m:r>
            <m:r>
              <m:t>y</m:t>
            </m:r>
          </m:sub>
        </m:sSub>
        <m:r>
          <m:rPr>
            <m:sty m:val="p"/>
          </m:rPr>
          <m:t>[</m:t>
        </m:r>
        <m:r>
          <m:t>m</m:t>
        </m:r>
        <m:r>
          <m:rPr>
            <m:sty m:val="p"/>
          </m:rPr>
          <m:t>]</m:t>
        </m:r>
        <m:r>
          <m:rPr>
            <m:sty m:val="p"/>
          </m:rPr>
          <m:t>=</m:t>
        </m:r>
        <m:sSub>
          <m:e>
            <m:r>
              <m:t>r</m:t>
            </m:r>
          </m:e>
          <m:sub>
            <m:r>
              <m:t>x</m:t>
            </m:r>
            <m:r>
              <m:t>x</m:t>
            </m:r>
          </m:sub>
        </m:sSub>
        <m:r>
          <m:rPr>
            <m:sty m:val="p"/>
          </m:rPr>
          <m:t>[</m:t>
        </m:r>
        <m:r>
          <m:t>m</m:t>
        </m:r>
        <m:r>
          <m:rPr>
            <m:sty m:val="p"/>
          </m:rPr>
          <m:t>]</m:t>
        </m:r>
        <m:r>
          <m:rPr>
            <m:sty m:val="p"/>
          </m:rPr>
          <m:t>*</m:t>
        </m:r>
        <m:sSub>
          <m:e>
            <m:r>
              <m:t>r</m:t>
            </m:r>
          </m:e>
          <m:sub>
            <m:r>
              <m:t>h</m:t>
            </m:r>
            <m:r>
              <m:t>h</m:t>
            </m:r>
          </m:sub>
        </m:sSub>
        <m:r>
          <m:rPr>
            <m:sty m:val="p"/>
          </m:rPr>
          <m:t>[</m:t>
        </m:r>
        <m:r>
          <m:t>m</m:t>
        </m:r>
        <m:r>
          <m:rPr>
            <m:sty m:val="p"/>
          </m:rPr>
          <m:t>]</m:t>
        </m:r>
      </m:oMath>
      <w:r>
        <w:t xml:space="preserve">.</w:t>
      </w:r>
    </w:p>
    <w:p>
      <w:pPr>
        <w:numPr>
          <w:ilvl w:val="0"/>
          <w:numId w:val="1002"/>
        </w:numPr>
      </w:pPr>
      <w:r>
        <w:rPr>
          <w:b/>
          <w:bCs/>
        </w:rPr>
        <w:t xml:space="preserve">White Noise &amp; Filtering (25 min):</w:t>
      </w:r>
      <w:r>
        <w:t xml:space="preserve"> </w:t>
      </w:r>
      <w:r>
        <w:t xml:space="preserve">Defining white noise (</w:t>
      </w:r>
      <m:oMath>
        <m:sSub>
          <m:e>
            <m:r>
              <m:t>r</m:t>
            </m:r>
          </m:e>
          <m:sub>
            <m:r>
              <m:t>x</m:t>
            </m:r>
            <m:r>
              <m:t>x</m:t>
            </m:r>
          </m:sub>
        </m:sSub>
        <m:r>
          <m:rPr>
            <m:sty m:val="p"/>
          </m:rPr>
          <m:t>[</m:t>
        </m:r>
        <m:r>
          <m:t>m</m:t>
        </m:r>
        <m:r>
          <m:rPr>
            <m:sty m:val="p"/>
          </m:rPr>
          <m:t>]</m:t>
        </m:r>
        <m:r>
          <m:rPr>
            <m:sty m:val="p"/>
          </m:rPr>
          <m:t>=</m:t>
        </m:r>
        <m:sSup>
          <m:e>
            <m:r>
              <m:t>σ</m:t>
            </m:r>
          </m:e>
          <m:sup>
            <m:r>
              <m:t>2</m:t>
            </m:r>
          </m:sup>
        </m:sSup>
        <m:r>
          <m:t>δ</m:t>
        </m:r>
        <m:r>
          <m:rPr>
            <m:sty m:val="p"/>
          </m:rPr>
          <m:t>[</m:t>
        </m:r>
        <m:r>
          <m:t>m</m:t>
        </m:r>
        <m:r>
          <m:rPr>
            <m:sty m:val="p"/>
          </m:rPr>
          <m:t>]</m:t>
        </m:r>
      </m:oMath>
      <w:r>
        <w:t xml:space="preserve">). Analyzing the output of an LTI system driven by white noise (coloring the noise). Application: Generating synthetic noise distributions for data augmentation in PyTorch.</w:t>
      </w:r>
    </w:p>
    <w:p>
      <w:r>
        <w:pict>
          <v:rect style="width:0;height:1.5pt" o:hralign="center" o:hrstd="t" o:hr="t"/>
        </w:pict>
      </w:r>
    </w:p>
    <w:bookmarkEnd w:id="12"/>
    <w:bookmarkEnd w:id="13"/>
    <w:bookmarkEnd w:id="14"/>
    <w:bookmarkStart w:id="25" w:name="c39796c6-6119-4e5b-b5ed-00c7b4f12ded"/>
    <w:p>
      <w:pPr>
        <w:pStyle w:val="FirstParagraph"/>
      </w:pPr>
      <w:r>
        <w:t xml:space="preserve">Prompt: Can you create slides and python code for these two 75 minute classes of a DSP and ML course for a combined senior and first year Electrical and Computer Engineering class? The DSP textbook is Discrete-Time Signal Processing by Oppenheim and Schafer. The ML textbook is Machine Learning with PyTorch and Scikit-Learn by Raschka. Add some homework problems with solutions and a weekly quiz with solutions as well.</w:t>
      </w:r>
    </w:p>
    <w:p>
      <w:pPr>
        <w:pStyle w:val="BodyText"/>
      </w:pPr>
      <w:r>
        <w:t xml:space="preserve">ChatGPT (Medium):</w:t>
      </w:r>
    </w:p>
    <w:p>
      <w:pPr>
        <w:pStyle w:val="BodyText"/>
      </w:pPr>
      <w:r>
        <w:t xml:space="preserve">Done. I created the complete Week 8 Random Signals package.</w:t>
      </w:r>
    </w:p>
    <w:bookmarkStart w:id="17" w:name="lecture-slides"/>
    <w:p>
      <w:pPr>
        <w:pStyle w:val="Heading3"/>
      </w:pPr>
      <w:r>
        <w:t xml:space="preserve">Lecture slides</w:t>
      </w:r>
    </w:p>
    <w:p>
      <w:pPr>
        <w:pStyle w:val="Compact"/>
        <w:numPr>
          <w:ilvl w:val="0"/>
          <w:numId w:val="1003"/>
        </w:numPr>
      </w:pPr>
      <w:hyperlink r:id="rId15">
        <w:r>
          <w:rPr>
            <w:rStyle w:val="Hyperlink"/>
          </w:rPr>
          <w:t xml:space="preserve">Lecture 15 — Characterizing Random Signals</w:t>
        </w:r>
      </w:hyperlink>
    </w:p>
    <w:p>
      <w:pPr>
        <w:pStyle w:val="Compact"/>
        <w:numPr>
          <w:ilvl w:val="0"/>
          <w:numId w:val="1003"/>
        </w:numPr>
      </w:pPr>
      <w:hyperlink r:id="rId16">
        <w:r>
          <w:rPr>
            <w:rStyle w:val="Hyperlink"/>
          </w:rPr>
          <w:t xml:space="preserve">Lecture 16 — LTI Systems with Random Inputs</w:t>
        </w:r>
      </w:hyperlink>
    </w:p>
    <w:p>
      <w:pPr>
        <w:pStyle w:val="FirstParagraph"/>
      </w:pPr>
      <w:r>
        <w:t xml:space="preserve">Both decks are paced for 75 minutes and include conceptual checks, worked examples, DSP/ML connections, figures, instructor notes, and exit questions.</w:t>
      </w:r>
    </w:p>
    <w:bookmarkEnd w:id="17"/>
    <w:bookmarkStart w:id="20" w:name="python-material"/>
    <w:p>
      <w:pPr>
        <w:pStyle w:val="Heading3"/>
      </w:pPr>
      <w:r>
        <w:t xml:space="preserve">Python material</w:t>
      </w:r>
    </w:p>
    <w:p>
      <w:pPr>
        <w:pStyle w:val="Compact"/>
        <w:numPr>
          <w:ilvl w:val="0"/>
          <w:numId w:val="1004"/>
        </w:numPr>
      </w:pPr>
      <w:hyperlink r:id="rId18">
        <w:r>
          <w:rPr>
            <w:rStyle w:val="Hyperlink"/>
          </w:rPr>
          <w:t xml:space="preserve">Jupyter notebook — Week 8 Random Signals DSP + ML Demos</w:t>
        </w:r>
      </w:hyperlink>
    </w:p>
    <w:p>
      <w:pPr>
        <w:pStyle w:val="Compact"/>
        <w:numPr>
          <w:ilvl w:val="0"/>
          <w:numId w:val="1004"/>
        </w:numPr>
      </w:pPr>
      <w:hyperlink r:id="rId19">
        <w:r>
          <w:rPr>
            <w:rStyle w:val="Hyperlink"/>
          </w:rPr>
          <w:t xml:space="preserve">Plain Python version</w:t>
        </w:r>
      </w:hyperlink>
    </w:p>
    <w:p>
      <w:pPr>
        <w:pStyle w:val="FirstParagraph"/>
      </w:pPr>
      <w:r>
        <w:t xml:space="preserve">The code covers ensemble realizations, stationarity diagnostics, autocorrelation, correlation matrices and positive semidefiniteness, template matching, Scikit-Learn correlation features, LTI mean/variance propagation, white-noise coloring, PSDs, and PyTorch white/colored-noise augmentation. The notebook was executed successfully end-to-end.</w:t>
      </w:r>
    </w:p>
    <w:bookmarkEnd w:id="20"/>
    <w:bookmarkStart w:id="22" w:name="homework-and-weekly-quiz"/>
    <w:p>
      <w:pPr>
        <w:pStyle w:val="Heading3"/>
      </w:pPr>
      <w:r>
        <w:t xml:space="preserve">Homework and weekly quiz</w:t>
      </w:r>
    </w:p>
    <w:p>
      <w:pPr>
        <w:pStyle w:val="Compact"/>
        <w:numPr>
          <w:ilvl w:val="0"/>
          <w:numId w:val="1005"/>
        </w:numPr>
      </w:pPr>
      <w:hyperlink r:id="rId21">
        <w:r>
          <w:rPr>
            <w:rStyle w:val="Hyperlink"/>
          </w:rPr>
          <w:t xml:space="preserve">Homework + Weekly Quiz + Complete Solutions</w:t>
        </w:r>
      </w:hyperlink>
    </w:p>
    <w:p>
      <w:pPr>
        <w:pStyle w:val="FirstParagraph"/>
      </w:pPr>
      <w:r>
        <w:t xml:space="preserve">The packet includes 8 homework problems, complete worked solutions, grading guidance, an 8-question weekly quiz with solutions, and differentiation notes for the mixed first-year/senior audience.</w:t>
      </w:r>
    </w:p>
    <w:bookmarkEnd w:id="22"/>
    <w:bookmarkStart w:id="24" w:name="complete-package"/>
    <w:p>
      <w:pPr>
        <w:pStyle w:val="Heading3"/>
      </w:pPr>
      <w:r>
        <w:t xml:space="preserve">Complete package</w:t>
      </w:r>
    </w:p>
    <w:p>
      <w:pPr>
        <w:pStyle w:val="Compact"/>
        <w:numPr>
          <w:ilvl w:val="0"/>
          <w:numId w:val="1006"/>
        </w:numPr>
      </w:pPr>
      <w:hyperlink r:id="rId23">
        <w:r>
          <w:rPr>
            <w:rStyle w:val="Hyperlink"/>
          </w:rPr>
          <w:t xml:space="preserve">Download the entire Week 8 package</w:t>
        </w:r>
      </w:hyperlink>
    </w:p>
    <w:p>
      <w:pPr>
        <w:pStyle w:val="FirstParagraph"/>
      </w:pPr>
      <w:r>
        <w:t xml:space="preserve">One technical point I made explicit in Lecture 16: with your Lecture 15 definition</w:t>
      </w:r>
    </w:p>
    <w:p>
      <w:pPr>
        <w:pStyle w:val="BodyText"/>
      </w:pPr>
      <m:oMathPara>
        <m:oMathParaPr>
          <m:jc m:val="center"/>
        </m:oMathParaPr>
        <m:oMath>
          <m:sSub>
            <m:e>
              <m:r>
                <m:t>r</m:t>
              </m:r>
            </m:e>
            <m:sub>
              <m:r>
                <m:t>x</m:t>
              </m:r>
              <m:r>
                <m:t>y</m:t>
              </m:r>
            </m:sub>
          </m:sSub>
          <m:r>
            <m:rPr>
              <m:sty m:val="p"/>
            </m:rPr>
            <m:t>[</m:t>
          </m:r>
          <m:r>
            <m:t>m</m:t>
          </m:r>
          <m:r>
            <m:rPr>
              <m:sty m:val="p"/>
            </m:rPr>
            <m:t>]</m:t>
          </m:r>
          <m:r>
            <m:rPr>
              <m:sty m:val="p"/>
            </m:rPr>
            <m:t>=</m:t>
          </m:r>
          <m:r>
            <m:t>E</m:t>
          </m:r>
          <m:r>
            <m:rPr>
              <m:sty m:val="p"/>
            </m:rPr>
            <m:t>{</m:t>
          </m:r>
          <m:r>
            <m:t>x</m:t>
          </m:r>
          <m:r>
            <m:rPr>
              <m:sty m:val="p"/>
            </m:rPr>
            <m:t>[</m:t>
          </m:r>
          <m:r>
            <m:t>n</m:t>
          </m:r>
          <m:r>
            <m:rPr>
              <m:sty m:val="p"/>
            </m:rPr>
            <m:t>]</m:t>
          </m:r>
          <m:r>
            <m:t>y</m:t>
          </m:r>
          <m:r>
            <m:rPr>
              <m:sty m:val="p"/>
            </m:rPr>
            <m:t>[</m:t>
          </m:r>
          <m:r>
            <m:t>n</m:t>
          </m:r>
          <m:r>
            <m:rPr>
              <m:sty m:val="p"/>
            </m:rPr>
            <m:t>+</m:t>
          </m:r>
          <m:r>
            <m:t>m</m:t>
          </m:r>
          <m:r>
            <m:rPr>
              <m:sty m:val="p"/>
            </m:rPr>
            <m:t>]</m:t>
          </m:r>
          <m:r>
            <m:rPr>
              <m:sty m:val="p"/>
            </m:rPr>
            <m:t>}</m:t>
          </m:r>
          <m:r>
            <m:rPr>
              <m:sty m:val="p"/>
            </m:rPr>
            <m:t>,</m:t>
          </m:r>
        </m:oMath>
      </m:oMathPara>
    </w:p>
    <w:p>
      <w:pPr>
        <w:pStyle w:val="FirstParagraph"/>
      </w:pPr>
      <w:r>
        <w:t xml:space="preserve">the consistent real-signal input-output relationship is</w:t>
      </w:r>
    </w:p>
    <w:p>
      <w:pPr>
        <w:pStyle w:val="BodyText"/>
      </w:pPr>
      <m:oMathPara>
        <m:oMathParaPr>
          <m:jc m:val="center"/>
        </m:oMathParaPr>
        <m:oMath>
          <m:sSub>
            <m:e>
              <m:r>
                <m:t>r</m:t>
              </m:r>
            </m:e>
            <m:sub>
              <m:r>
                <m:t>x</m:t>
              </m:r>
              <m:r>
                <m:t>y</m:t>
              </m:r>
            </m:sub>
          </m:sSub>
          <m:r>
            <m:rPr>
              <m:sty m:val="p"/>
            </m:rPr>
            <m:t>[</m:t>
          </m:r>
          <m:r>
            <m:t>m</m:t>
          </m:r>
          <m:r>
            <m:rPr>
              <m:sty m:val="p"/>
            </m:rPr>
            <m:t>]</m:t>
          </m:r>
          <m:r>
            <m:rPr>
              <m:sty m:val="p"/>
            </m:rPr>
            <m:t>=</m:t>
          </m:r>
          <m:sSub>
            <m:e>
              <m:r>
                <m:t>r</m:t>
              </m:r>
            </m:e>
            <m:sub>
              <m:r>
                <m:t>x</m:t>
              </m:r>
              <m:r>
                <m:t>x</m:t>
              </m:r>
            </m:sub>
          </m:sSub>
          <m:r>
            <m:rPr>
              <m:sty m:val="p"/>
            </m:rPr>
            <m:t>[</m:t>
          </m:r>
          <m:r>
            <m:t>m</m:t>
          </m:r>
          <m:r>
            <m:rPr>
              <m:sty m:val="p"/>
            </m:rPr>
            <m:t>]</m:t>
          </m:r>
          <m:r>
            <m:rPr>
              <m:sty m:val="p"/>
            </m:rPr>
            <m:t>*</m:t>
          </m:r>
          <m:r>
            <m:t>h</m:t>
          </m:r>
          <m:r>
            <m:rPr>
              <m:sty m:val="p"/>
            </m:rPr>
            <m:t>[</m:t>
          </m:r>
          <m:r>
            <m:t>m</m:t>
          </m:r>
          <m:r>
            <m:rPr>
              <m:sty m:val="p"/>
            </m:rPr>
            <m:t>]</m:t>
          </m:r>
          <m:r>
            <m:rPr>
              <m:sty m:val="p"/>
            </m:rPr>
            <m:t>.</m:t>
          </m:r>
        </m:oMath>
      </m:oMathPara>
    </w:p>
    <w:p>
      <w:pPr>
        <w:pStyle w:val="FirstParagraph"/>
      </w:pPr>
      <w:r>
        <w:t xml:space="preserve">The often-seen</w:t>
      </w:r>
      <w:r>
        <w:t xml:space="preserve"> </w:t>
      </w:r>
      <m:oMath>
        <m:r>
          <m:t>h</m:t>
        </m:r>
        <m:r>
          <m:rPr>
            <m:sty m:val="p"/>
          </m:rPr>
          <m:t>[</m:t>
        </m:r>
        <m:r>
          <m:rPr>
            <m:sty m:val="p"/>
          </m:rPr>
          <m:t>−</m:t>
        </m:r>
        <m:r>
          <m:t>m</m:t>
        </m:r>
        <m:r>
          <m:rPr>
            <m:sty m:val="p"/>
          </m:rPr>
          <m:t>]</m:t>
        </m:r>
      </m:oMath>
      <w:r>
        <w:t xml:space="preserve"> </w:t>
      </w:r>
      <w:r>
        <w:t xml:space="preserve">form corresponds to the alternate convention</w:t>
      </w:r>
      <w:r>
        <w:t xml:space="preserve"> </w:t>
      </w:r>
      <m:oMath>
        <m:r>
          <m:t>E</m:t>
        </m:r>
        <m:r>
          <m:t>x</m:t>
        </m:r>
        <m:r>
          <m:rPr>
            <m:sty m:val="p"/>
          </m:rPr>
          <m:t>[</m:t>
        </m:r>
        <m:r>
          <m:t>n</m:t>
        </m:r>
        <m:r>
          <m:rPr>
            <m:sty m:val="p"/>
          </m:rPr>
          <m:t>+</m:t>
        </m:r>
        <m:r>
          <m:t>m</m:t>
        </m:r>
        <m:r>
          <m:rPr>
            <m:sty m:val="p"/>
          </m:rPr>
          <m:t>]</m:t>
        </m:r>
        <m:r>
          <m:t>y</m:t>
        </m:r>
        <m:r>
          <m:rPr>
            <m:sty m:val="p"/>
          </m:rPr>
          <m:t>[</m:t>
        </m:r>
        <m:r>
          <m:t>n</m:t>
        </m:r>
        <m:r>
          <m:rPr>
            <m:sty m:val="p"/>
          </m:rPr>
          <m:t>]</m:t>
        </m:r>
      </m:oMath>
      <w:r>
        <w:t xml:space="preserve">. The slides show both conventions so students do not accidentally mix them.</w:t>
      </w:r>
    </w:p>
    <w:p>
      <w:r>
        <w:pict>
          <v:rect style="width:0;height:1.5pt" o:hralign="center" o:hrstd="t" o:hr="t"/>
        </w:pict>
      </w:r>
    </w:p>
    <w:bookmarkEnd w:id="24"/>
    <w:bookmarkEnd w:id="25"/>
    <w:bookmarkStart w:id="48" w:name="X96d3e12da655fef32ffa27e21e0d35e3dd6e61f"/>
    <w:bookmarkStart w:id="26" w:name="week-8-lecture-15"/>
    <w:p>
      <w:pPr>
        <w:pStyle w:val="Heading2"/>
      </w:pPr>
      <w:r>
        <w:t xml:space="preserve">Week 8, Lecture 15</w:t>
      </w:r>
    </w:p>
    <w:p>
      <w:pPr>
        <w:pStyle w:val="FirstParagraph"/>
      </w:pPr>
      <w:r>
        <w:t xml:space="preserve">Explain in more detail what's going on here and what good answers and/or examples are. For all mathematical equations, use standard single dollar signs</w:t>
      </w:r>
      <w:r>
        <w:t xml:space="preserve"> </w:t>
      </w:r>
      <m:oMath>
        <m:r>
          <m:rPr>
            <m:sty m:val="p"/>
          </m:rPr>
          <m:t>.</m:t>
        </m:r>
        <m:r>
          <m:rPr>
            <m:sty m:val="p"/>
          </m:rPr>
          <m:t>.</m:t>
        </m:r>
        <m:r>
          <m:rPr>
            <m:sty m:val="p"/>
          </m:rPr>
          <m:t>.</m:t>
        </m:r>
      </m:oMath>
      <w:r>
        <w:t xml:space="preserve"> </w:t>
      </w:r>
      <w:r>
        <w:t xml:space="preserve">for inline math and double dollar signs</w:t>
      </w:r>
    </w:p>
    <w:p>
      <w:pPr>
        <w:pStyle w:val="BodyText"/>
      </w:pPr>
      <m:oMathPara>
        <m:oMathParaPr>
          <m:jc m:val="center"/>
        </m:oMathParaPr>
        <m:oMath>
          <m:r>
            <m:rPr>
              <m:sty m:val="p"/>
            </m:rPr>
            <m:t>.</m:t>
          </m:r>
          <m:r>
            <m:rPr>
              <m:sty m:val="p"/>
            </m:rPr>
            <m:t>.</m:t>
          </m:r>
          <m:r>
            <m:rPr>
              <m:sty m:val="p"/>
            </m:rPr>
            <m:t>.</m:t>
          </m:r>
        </m:oMath>
      </m:oMathPara>
    </w:p>
    <w:p>
      <w:pPr>
        <w:pStyle w:val="FirstParagraph"/>
      </w:pPr>
      <w:r>
        <w:t xml:space="preserve">for block/display math. Do not use ( ... ) or [ ... ]. Output the raw text without escaping the dollar signs.</w:t>
      </w:r>
    </w:p>
    <w:p>
      <w:pPr>
        <w:pStyle w:val="BodyText"/>
      </w:pPr>
      <w:r>
        <w:t xml:space="preserve">Chat GPT (Medium):</w:t>
      </w:r>
    </w:p>
    <w:bookmarkEnd w:id="26"/>
    <w:bookmarkStart w:id="47" w:name="X2f95ed76e590f9ee45050f196448af082fe4b65"/>
    <w:p>
      <w:pPr>
        <w:pStyle w:val="Heading1"/>
      </w:pPr>
      <w:r>
        <w:t xml:space="preserve">Expanded Teaching Notes for Week 8 Lecture 15</w:t>
      </w:r>
    </w:p>
    <w:bookmarkStart w:id="27" w:name="slide-1-characterizing-random-signals"/>
    <w:p>
      <w:pPr>
        <w:pStyle w:val="Heading2"/>
      </w:pPr>
      <w:r>
        <w:t xml:space="preserve">Slide 1: Characterizing Random Signals</w:t>
      </w:r>
    </w:p>
    <w:p>
      <w:pPr>
        <w:pStyle w:val="FirstParagraph"/>
      </w:pPr>
      <w:r>
        <w:t xml:space="preserve">The main transition in this lecture is from deterministic signals to random processes.</w:t>
      </w:r>
    </w:p>
    <w:p>
      <w:pPr>
        <w:pStyle w:val="BodyText"/>
      </w:pPr>
      <w:r>
        <w:t xml:space="preserve">For a deterministic signal, the value of</w:t>
      </w:r>
      <w:r>
        <w:t xml:space="preserve"> </w:t>
      </w:r>
      <m:oMath>
        <m:r>
          <m:t>x</m:t>
        </m:r>
        <m:r>
          <m:rPr>
            <m:sty m:val="p"/>
          </m:rPr>
          <m:t>[</m:t>
        </m:r>
        <m:r>
          <m:t>n</m:t>
        </m:r>
        <m:r>
          <m:rPr>
            <m:sty m:val="p"/>
          </m:rPr>
          <m:t>]</m:t>
        </m:r>
      </m:oMath>
      <w:r>
        <w:t xml:space="preserve"> </w:t>
      </w:r>
      <w:r>
        <w:t xml:space="preserve">is known once the signal has been specified. For a random signal, the value at a particular index cannot be predicted exactly. We instead describe repeatable statistical properties.</w:t>
      </w:r>
    </w:p>
    <w:p>
      <w:pPr>
        <w:pStyle w:val="BodyText"/>
      </w:pPr>
      <w:r>
        <w:t xml:space="preserve">Two central quantities are the mean</w:t>
      </w:r>
    </w:p>
    <w:p>
      <w:pPr>
        <w:pStyle w:val="BodyText"/>
      </w:pPr>
      <m:oMathPara>
        <m:oMathParaPr>
          <m:jc m:val="center"/>
        </m:oMathParaPr>
        <m:oMath>
          <m:sSub>
            <m:e>
              <m:r>
                <m:t>μ</m:t>
              </m:r>
            </m:e>
            <m:sub>
              <m:r>
                <m:t>X</m:t>
              </m:r>
            </m:sub>
          </m:sSub>
          <m:r>
            <m:rPr>
              <m:sty m:val="p"/>
            </m:rPr>
            <m:t>[</m:t>
          </m:r>
          <m:r>
            <m:t>n</m:t>
          </m:r>
          <m:r>
            <m:rPr>
              <m:sty m:val="p"/>
            </m:rPr>
            <m:t>]</m:t>
          </m:r>
          <m:r>
            <m:rPr>
              <m:sty m:val="p"/>
            </m:rPr>
            <m:t>=</m:t>
          </m:r>
          <m:r>
            <m:t>E</m:t>
          </m:r>
          <m:r>
            <m:rPr>
              <m:sty m:val="p"/>
            </m:rPr>
            <m:t>{</m:t>
          </m:r>
          <m:r>
            <m:t>X</m:t>
          </m:r>
          <m:r>
            <m:rPr>
              <m:sty m:val="p"/>
            </m:rPr>
            <m:t>[</m:t>
          </m:r>
          <m:r>
            <m:t>n</m:t>
          </m:r>
          <m:r>
            <m:rPr>
              <m:sty m:val="p"/>
            </m:rPr>
            <m:t>]</m:t>
          </m:r>
          <m:r>
            <m:rPr>
              <m:sty m:val="p"/>
            </m:rPr>
            <m:t>}</m:t>
          </m:r>
        </m:oMath>
      </m:oMathPara>
    </w:p>
    <w:p>
      <w:pPr>
        <w:pStyle w:val="FirstParagraph"/>
      </w:pPr>
      <w:r>
        <w:t xml:space="preserve">and the autocorrelation</w:t>
      </w:r>
    </w:p>
    <w:p>
      <w:pPr>
        <w:pStyle w:val="BodyText"/>
      </w:pPr>
      <m:oMathPara>
        <m:oMathParaPr>
          <m:jc m:val="center"/>
        </m:oMathParaPr>
        <m:oMath>
          <m:sSub>
            <m:e>
              <m:r>
                <m:t>r</m:t>
              </m:r>
            </m:e>
            <m:sub>
              <m:r>
                <m:t>X</m:t>
              </m:r>
              <m:r>
                <m:t>X</m:t>
              </m:r>
            </m:sub>
          </m:sSub>
          <m:r>
            <m:rPr>
              <m:sty m:val="p"/>
            </m:rPr>
            <m:t>[</m:t>
          </m:r>
          <m:r>
            <m:t>m</m:t>
          </m:r>
          <m:r>
            <m:rPr>
              <m:sty m:val="p"/>
            </m:rPr>
            <m:t>]</m:t>
          </m:r>
          <m:r>
            <m:rPr>
              <m:sty m:val="p"/>
            </m:rPr>
            <m:t>=</m:t>
          </m:r>
          <m:r>
            <m:t>E</m:t>
          </m:r>
          <m:r>
            <m:rPr>
              <m:sty m:val="p"/>
            </m:rPr>
            <m:t>{</m:t>
          </m:r>
          <m:r>
            <m:t>X</m:t>
          </m:r>
          <m:r>
            <m:rPr>
              <m:sty m:val="p"/>
            </m:rPr>
            <m:t>[</m:t>
          </m:r>
          <m:r>
            <m:t>n</m:t>
          </m:r>
          <m:r>
            <m:rPr>
              <m:sty m:val="p"/>
            </m:rPr>
            <m:t>]</m:t>
          </m:r>
          <m:sSup>
            <m:e>
              <m:r>
                <m:t>X</m:t>
              </m:r>
            </m:e>
            <m:sup>
              <m:r>
                <m:rPr>
                  <m:sty m:val="p"/>
                </m:rPr>
                <m:t>*</m:t>
              </m:r>
            </m:sup>
          </m:sSup>
          <m:r>
            <m:rPr>
              <m:sty m:val="p"/>
            </m:rPr>
            <m:t>[</m:t>
          </m:r>
          <m:r>
            <m:t>n</m:t>
          </m:r>
          <m:r>
            <m:rPr>
              <m:sty m:val="p"/>
            </m:rPr>
            <m:t>+</m:t>
          </m:r>
          <m:r>
            <m:t>m</m:t>
          </m:r>
          <m:r>
            <m:rPr>
              <m:sty m:val="p"/>
            </m:rPr>
            <m:t>]</m:t>
          </m:r>
          <m:r>
            <m:rPr>
              <m:sty m:val="p"/>
            </m:rPr>
            <m:t>}</m:t>
          </m:r>
          <m:r>
            <m:rPr>
              <m:sty m:val="p"/>
            </m:rPr>
            <m:t>.</m:t>
          </m:r>
        </m:oMath>
      </m:oMathPara>
    </w:p>
    <w:p>
      <w:pPr>
        <w:pStyle w:val="FirstParagraph"/>
      </w:pPr>
      <w:r>
        <w:t xml:space="preserve">For a wide-sense stationary process, the mean does not depend on</w:t>
      </w:r>
      <w:r>
        <w:t xml:space="preserve"> </w:t>
      </w:r>
      <m:oMath>
        <m:r>
          <m:t>n</m:t>
        </m:r>
      </m:oMath>
      <w:r>
        <w:t xml:space="preserve">, and the autocorrelation depends only on lag</w:t>
      </w:r>
      <w:r>
        <w:t xml:space="preserve"> </w:t>
      </w:r>
      <m:oMath>
        <m:r>
          <m:t>m</m:t>
        </m:r>
      </m:oMath>
      <w:r>
        <w:t xml:space="preserve">.</w:t>
      </w:r>
    </w:p>
    <w:p>
      <w:pPr>
        <w:pStyle w:val="BodyText"/>
      </w:pPr>
      <w:r>
        <w:t xml:space="preserve">A useful opening example is microphone noise. Two recordings made under nominally identical conditions will not contain the same sample values. Nevertheless, they may have approximately the same mean, variance, autocorrelation, and power spectral density.</w:t>
      </w:r>
    </w:p>
    <w:p>
      <w:pPr>
        <w:pStyle w:val="BodyText"/>
      </w:pPr>
      <w:r>
        <w:t xml:space="preserve">A good answer to “What can be repeatable when the waveform is not?” is:</w:t>
      </w:r>
    </w:p>
    <w:p>
      <w:pPr>
        <w:pStyle w:val="BodyText"/>
      </w:pPr>
      <w:r>
        <w:t xml:space="preserve">“The individual samples are unpredictable, but statistical properties such as mean power, variance, correlation time, and spectral shape may remain repeatable.”</w:t>
      </w:r>
    </w:p>
    <w:p>
      <w:pPr>
        <w:pStyle w:val="BodyText"/>
      </w:pPr>
      <w:r>
        <w:t xml:space="preserve">A stronger answer adds:</w:t>
      </w:r>
    </w:p>
    <w:p>
      <w:pPr>
        <w:pStyle w:val="BodyText"/>
      </w:pPr>
      <w:r>
        <w:t xml:space="preserve">“These statistics describe the mechanism that produces the signals rather than one particular recording.”</w:t>
      </w:r>
    </w:p>
    <w:p>
      <w:r>
        <w:pict>
          <v:rect style="width:0;height:1.5pt" o:hralign="center" o:hrstd="t" o:hr="t"/>
        </w:pict>
      </w:r>
    </w:p>
    <w:bookmarkEnd w:id="27"/>
    <w:bookmarkStart w:id="28" w:name="slide-2-roadmap-and-learning-objectives"/>
    <w:p>
      <w:pPr>
        <w:pStyle w:val="Heading2"/>
      </w:pPr>
      <w:r>
        <w:t xml:space="preserve">Slide 2: Roadmap and Learning Objectives</w:t>
      </w:r>
    </w:p>
    <w:p>
      <w:pPr>
        <w:pStyle w:val="FirstParagraph"/>
      </w:pPr>
      <w:r>
        <w:t xml:space="preserve">Students should leave the lecture able to distinguish four related objects:</w:t>
      </w:r>
    </w:p>
    <w:p>
      <w:pPr>
        <w:pStyle w:val="Compact"/>
        <w:numPr>
          <w:ilvl w:val="0"/>
          <w:numId w:val="1007"/>
        </w:numPr>
      </w:pPr>
      <w:r>
        <w:t xml:space="preserve">A random variable</w:t>
      </w:r>
    </w:p>
    <w:p>
      <w:pPr>
        <w:pStyle w:val="Compact"/>
        <w:numPr>
          <w:ilvl w:val="0"/>
          <w:numId w:val="1007"/>
        </w:numPr>
      </w:pPr>
      <w:r>
        <w:t xml:space="preserve">A random process</w:t>
      </w:r>
    </w:p>
    <w:p>
      <w:pPr>
        <w:pStyle w:val="Compact"/>
        <w:numPr>
          <w:ilvl w:val="0"/>
          <w:numId w:val="1007"/>
        </w:numPr>
      </w:pPr>
      <w:r>
        <w:t xml:space="preserve">One realization</w:t>
      </w:r>
    </w:p>
    <w:p>
      <w:pPr>
        <w:pStyle w:val="Compact"/>
        <w:numPr>
          <w:ilvl w:val="0"/>
          <w:numId w:val="1007"/>
        </w:numPr>
      </w:pPr>
      <w:r>
        <w:t xml:space="preserve">An ensemble</w:t>
      </w:r>
    </w:p>
    <w:p>
      <w:pPr>
        <w:pStyle w:val="FirstParagraph"/>
      </w:pPr>
      <w:r>
        <w:t xml:space="preserve">They should also understand that stationarity concerns invariance of statistics under a shift of the time origin.</w:t>
      </w:r>
    </w:p>
    <w:p>
      <w:pPr>
        <w:pStyle w:val="BodyText"/>
      </w:pPr>
      <w:r>
        <w:t xml:space="preserve">A good summary of the lecture is:</w:t>
      </w:r>
    </w:p>
    <w:p>
      <w:pPr>
        <w:pStyle w:val="BodyText"/>
      </w:pPr>
      <w:r>
        <w:t xml:space="preserve">“Random-process theory separates the unpredictable sample values from the statistical structure that can be modeled, estimated, and used by DSP or machine-learning algorithms.”</w:t>
      </w:r>
    </w:p>
    <w:p>
      <w:pPr>
        <w:pStyle w:val="BodyText"/>
      </w:pPr>
      <w:r>
        <w:t xml:space="preserve">The most important conceptual distinction is between stationarity and ergodicity:</w:t>
      </w:r>
    </w:p>
    <w:p>
      <w:pPr>
        <w:pStyle w:val="Compact"/>
        <w:numPr>
          <w:ilvl w:val="0"/>
          <w:numId w:val="1008"/>
        </w:numPr>
      </w:pPr>
      <w:r>
        <w:t xml:space="preserve">Stationarity says that certain ensemble statistics do not change with time.</w:t>
      </w:r>
    </w:p>
    <w:p>
      <w:pPr>
        <w:pStyle w:val="Compact"/>
        <w:numPr>
          <w:ilvl w:val="0"/>
          <w:numId w:val="1008"/>
        </w:numPr>
      </w:pPr>
      <w:r>
        <w:t xml:space="preserve">Ergodicity permits those ensemble statistics to be estimated from a sufficiently long single realization.</w:t>
      </w:r>
    </w:p>
    <w:p>
      <w:pPr>
        <w:pStyle w:val="FirstParagraph"/>
      </w:pPr>
      <w:r>
        <w:t xml:space="preserve">These terms should not be used interchangeably.</w:t>
      </w:r>
    </w:p>
    <w:p>
      <w:r>
        <w:pict>
          <v:rect style="width:0;height:1.5pt" o:hralign="center" o:hrstd="t" o:hr="t"/>
        </w:pict>
      </w:r>
    </w:p>
    <w:bookmarkEnd w:id="28"/>
    <w:bookmarkStart w:id="29" w:name="X770585cee90a7f9c7239ff5946f2d676e3c76ec"/>
    <w:p>
      <w:pPr>
        <w:pStyle w:val="Heading2"/>
      </w:pPr>
      <w:r>
        <w:t xml:space="preserve">Slide 3: From a Random Variable to a Random Process</w:t>
      </w:r>
    </w:p>
    <w:p>
      <w:pPr>
        <w:pStyle w:val="FirstParagraph"/>
      </w:pPr>
      <w:r>
        <w:t xml:space="preserve">At one fixed time index, the signal value is a random variable. The entire signal is an indexed collection of random variables.</w:t>
      </w:r>
    </w:p>
    <w:p>
      <w:pPr>
        <w:pStyle w:val="BodyText"/>
      </w:pPr>
      <w:r>
        <w:t xml:space="preserve">A discrete-time random process can be written as</w:t>
      </w:r>
    </w:p>
    <w:p>
      <w:pPr>
        <w:pStyle w:val="BodyText"/>
      </w:pPr>
      <m:oMathPara>
        <m:oMathParaPr>
          <m:jc m:val="center"/>
        </m:oMathParaPr>
        <m:oMath>
          <m:r>
            <m:rPr>
              <m:sty m:val="p"/>
            </m:rPr>
            <m:t>{</m:t>
          </m:r>
          <m:r>
            <m:t>X</m:t>
          </m:r>
          <m:r>
            <m:rPr>
              <m:sty m:val="p"/>
            </m:rPr>
            <m:t>[</m:t>
          </m:r>
          <m:r>
            <m:t>n</m:t>
          </m:r>
          <m:r>
            <m:rPr>
              <m:sty m:val="p"/>
            </m:rPr>
            <m:t>]</m:t>
          </m:r>
          <m:r>
            <m:rPr>
              <m:sty m:val="p"/>
            </m:rPr>
            <m:t>:</m:t>
          </m:r>
          <m:r>
            <m:t>n</m:t>
          </m:r>
          <m:r>
            <m:rPr>
              <m:sty m:val="p"/>
            </m:rPr>
            <m:t>∈</m:t>
          </m:r>
          <m:r>
            <m:rPr>
              <m:scr m:val="double-struck"/>
              <m:sty m:val="p"/>
            </m:rPr>
            <m:t>Z</m:t>
          </m:r>
          <m:r>
            <m:rPr>
              <m:sty m:val="p"/>
            </m:rPr>
            <m:t>}</m:t>
          </m:r>
          <m:r>
            <m:rPr>
              <m:sty m:val="p"/>
            </m:rPr>
            <m:t>.</m:t>
          </m:r>
        </m:oMath>
      </m:oMathPara>
    </w:p>
    <w:p>
      <w:pPr>
        <w:pStyle w:val="FirstParagraph"/>
      </w:pPr>
      <w:r>
        <w:t xml:space="preserve">At a fixed index</w:t>
      </w:r>
      <w:r>
        <w:t xml:space="preserve"> </w:t>
      </w:r>
      <m:oMath>
        <m:sSub>
          <m:e>
            <m:r>
              <m:t>n</m:t>
            </m:r>
          </m:e>
          <m:sub>
            <m:r>
              <m:t>0</m:t>
            </m:r>
          </m:sub>
        </m:sSub>
      </m:oMath>
      <w:r>
        <w:t xml:space="preserve">,</w:t>
      </w:r>
    </w:p>
    <w:p>
      <w:pPr>
        <w:pStyle w:val="BodyText"/>
      </w:pPr>
      <m:oMathPara>
        <m:oMathParaPr>
          <m:jc m:val="center"/>
        </m:oMathParaPr>
        <m:oMath>
          <m:r>
            <m:t>X</m:t>
          </m:r>
          <m:r>
            <m:rPr>
              <m:sty m:val="p"/>
            </m:rPr>
            <m:t>[</m:t>
          </m:r>
          <m:sSub>
            <m:e>
              <m:r>
                <m:t>n</m:t>
              </m:r>
            </m:e>
            <m:sub>
              <m:r>
                <m:t>0</m:t>
              </m:r>
            </m:sub>
          </m:sSub>
          <m:r>
            <m:rPr>
              <m:sty m:val="p"/>
            </m:rPr>
            <m:t>]</m:t>
          </m:r>
        </m:oMath>
      </m:oMathPara>
    </w:p>
    <w:p>
      <w:pPr>
        <w:pStyle w:val="FirstParagraph"/>
      </w:pPr>
      <w:r>
        <w:t xml:space="preserve">is one random variable with its own probability distribution.</w:t>
      </w:r>
    </w:p>
    <w:p>
      <w:pPr>
        <w:pStyle w:val="BodyText"/>
      </w:pPr>
      <w:r>
        <w:t xml:space="preserve">A realization results when the underlying experiment produces one value for every random variable in the indexed collection:</w:t>
      </w:r>
    </w:p>
    <w:p>
      <w:pPr>
        <w:pStyle w:val="BodyText"/>
      </w:pPr>
      <m:oMathPara>
        <m:oMathParaPr>
          <m:jc m:val="center"/>
        </m:oMathParaPr>
        <m:oMath>
          <m:sSub>
            <m:e>
              <m:r>
                <m:t>x</m:t>
              </m:r>
            </m:e>
            <m:sub>
              <m:r>
                <m:t>i</m:t>
              </m:r>
            </m:sub>
          </m:sSub>
          <m:r>
            <m:rPr>
              <m:sty m:val="p"/>
            </m:rPr>
            <m:t>[</m:t>
          </m:r>
          <m:r>
            <m:t>n</m:t>
          </m:r>
          <m:r>
            <m:rPr>
              <m:sty m:val="p"/>
            </m:rPr>
            <m:t>]</m:t>
          </m:r>
          <m:r>
            <m:rPr>
              <m:sty m:val="p"/>
            </m:rPr>
            <m:t>.</m:t>
          </m:r>
        </m:oMath>
      </m:oMathPara>
    </w:p>
    <w:p>
      <w:pPr>
        <w:pStyle w:val="FirstParagraph"/>
      </w:pPr>
      <w:r>
        <w:t xml:space="preserve">A useful example is a noisy sinusoid:</w:t>
      </w:r>
    </w:p>
    <w:p>
      <w:pPr>
        <w:pStyle w:val="BodyText"/>
      </w:pPr>
      <m:oMathPara>
        <m:oMathParaPr>
          <m:jc m:val="center"/>
        </m:oMathParaPr>
        <m:oMath>
          <m:r>
            <m:t>X</m:t>
          </m:r>
          <m:r>
            <m:rPr>
              <m:sty m:val="p"/>
            </m:rPr>
            <m:t>[</m:t>
          </m:r>
          <m:r>
            <m:t>n</m:t>
          </m:r>
          <m:r>
            <m:rPr>
              <m:sty m:val="p"/>
            </m:rPr>
            <m:t>]</m:t>
          </m:r>
          <m:r>
            <m:rPr>
              <m:sty m:val="p"/>
            </m:rPr>
            <m:t>=</m:t>
          </m:r>
          <m:r>
            <m:t>A</m:t>
          </m:r>
          <m:r>
            <m:rPr>
              <m:sty m:val="p"/>
            </m:rPr>
            <m:t>cos</m:t>
          </m:r>
          <m:r>
            <m:rPr>
              <m:sty m:val="p"/>
            </m:rPr>
            <m:t>(</m:t>
          </m:r>
          <m:sSub>
            <m:e>
              <m:r>
                <m:t>ω</m:t>
              </m:r>
            </m:e>
            <m:sub>
              <m:r>
                <m:t>0</m:t>
              </m:r>
            </m:sub>
          </m:sSub>
          <m:r>
            <m:t>n</m:t>
          </m:r>
          <m:r>
            <m:rPr>
              <m:sty m:val="p"/>
            </m:rPr>
            <m:t>+</m:t>
          </m:r>
          <m:r>
            <m:rPr>
              <m:sty m:val="p"/>
            </m:rPr>
            <m:t>Φ</m:t>
          </m:r>
          <m:r>
            <m:rPr>
              <m:sty m:val="p"/>
            </m:rPr>
            <m:t>)</m:t>
          </m:r>
          <m:r>
            <m:rPr>
              <m:sty m:val="p"/>
            </m:rPr>
            <m:t>+</m:t>
          </m:r>
          <m:r>
            <m:t>W</m:t>
          </m:r>
          <m:r>
            <m:rPr>
              <m:sty m:val="p"/>
            </m:rPr>
            <m:t>[</m:t>
          </m:r>
          <m:r>
            <m:t>n</m:t>
          </m:r>
          <m:r>
            <m:rPr>
              <m:sty m:val="p"/>
            </m:rPr>
            <m:t>]</m:t>
          </m:r>
          <m:r>
            <m:rPr>
              <m:sty m:val="p"/>
            </m:rPr>
            <m:t>,</m:t>
          </m:r>
        </m:oMath>
      </m:oMathPara>
    </w:p>
    <w:p>
      <w:pPr>
        <w:pStyle w:val="FirstParagraph"/>
      </w:pPr>
      <w:r>
        <w:t xml:space="preserve">where</w:t>
      </w:r>
      <w:r>
        <w:t xml:space="preserve"> </w:t>
      </w:r>
      <m:oMath>
        <m:r>
          <m:t>A</m:t>
        </m:r>
      </m:oMath>
      <w:r>
        <w:t xml:space="preserve">,</w:t>
      </w:r>
      <w:r>
        <w:t xml:space="preserve"> </w:t>
      </w:r>
      <m:oMath>
        <m:r>
          <m:rPr>
            <m:sty m:val="p"/>
          </m:rPr>
          <m:t>Φ</m:t>
        </m:r>
      </m:oMath>
      <w:r>
        <w:t xml:space="preserve">, or</w:t>
      </w:r>
      <w:r>
        <w:t xml:space="preserve"> </w:t>
      </w:r>
      <m:oMath>
        <m:r>
          <m:t>W</m:t>
        </m:r>
        <m:r>
          <m:rPr>
            <m:sty m:val="p"/>
          </m:rPr>
          <m:t>[</m:t>
        </m:r>
        <m:r>
          <m:t>n</m:t>
        </m:r>
        <m:r>
          <m:rPr>
            <m:sty m:val="p"/>
          </m:rPr>
          <m:t>]</m:t>
        </m:r>
      </m:oMath>
      <w:r>
        <w:t xml:space="preserve"> </w:t>
      </w:r>
      <w:r>
        <w:t xml:space="preserve">may be random.</w:t>
      </w:r>
    </w:p>
    <w:p>
      <w:pPr>
        <w:pStyle w:val="BodyText"/>
      </w:pPr>
      <w:r>
        <w:t xml:space="preserve">One experiment might produce</w:t>
      </w:r>
    </w:p>
    <w:p>
      <w:pPr>
        <w:pStyle w:val="BodyText"/>
      </w:pPr>
      <m:oMathPara>
        <m:oMathParaPr>
          <m:jc m:val="center"/>
        </m:oMathParaPr>
        <m:oMath>
          <m:sSub>
            <m:e>
              <m:r>
                <m:t>x</m:t>
              </m:r>
            </m:e>
            <m:sub>
              <m:r>
                <m:t>1</m:t>
              </m:r>
            </m:sub>
          </m:sSub>
          <m:r>
            <m:rPr>
              <m:sty m:val="p"/>
            </m:rPr>
            <m:t>[</m:t>
          </m:r>
          <m:r>
            <m:t>n</m:t>
          </m:r>
          <m:r>
            <m:rPr>
              <m:sty m:val="p"/>
            </m:rPr>
            <m:t>]</m:t>
          </m:r>
          <m:r>
            <m:rPr>
              <m:sty m:val="p"/>
            </m:rPr>
            <m:t>=</m:t>
          </m:r>
          <m:r>
            <m:t>1.1</m:t>
          </m:r>
          <m:r>
            <m:rPr>
              <m:sty m:val="p"/>
            </m:rPr>
            <m:t>cos</m:t>
          </m:r>
          <m:r>
            <m:rPr>
              <m:sty m:val="p"/>
            </m:rPr>
            <m:t>(</m:t>
          </m:r>
          <m:sSub>
            <m:e>
              <m:r>
                <m:t>ω</m:t>
              </m:r>
            </m:e>
            <m:sub>
              <m:r>
                <m:t>0</m:t>
              </m:r>
            </m:sub>
          </m:sSub>
          <m:r>
            <m:t>n</m:t>
          </m:r>
          <m:r>
            <m:rPr>
              <m:sty m:val="p"/>
            </m:rPr>
            <m:t>+</m:t>
          </m:r>
          <m:r>
            <m:t>0.4</m:t>
          </m:r>
          <m:r>
            <m:rPr>
              <m:sty m:val="p"/>
            </m:rPr>
            <m:t>)</m:t>
          </m:r>
          <m:r>
            <m:rPr>
              <m:sty m:val="p"/>
            </m:rPr>
            <m:t>+</m:t>
          </m:r>
          <m:sSub>
            <m:e>
              <m:r>
                <m:t>w</m:t>
              </m:r>
            </m:e>
            <m:sub>
              <m:r>
                <m:t>1</m:t>
              </m:r>
            </m:sub>
          </m:sSub>
          <m:r>
            <m:rPr>
              <m:sty m:val="p"/>
            </m:rPr>
            <m:t>[</m:t>
          </m:r>
          <m:r>
            <m:t>n</m:t>
          </m:r>
          <m:r>
            <m:rPr>
              <m:sty m:val="p"/>
            </m:rPr>
            <m:t>]</m:t>
          </m:r>
          <m:r>
            <m:rPr>
              <m:sty m:val="p"/>
            </m:rPr>
            <m:t>,</m:t>
          </m:r>
        </m:oMath>
      </m:oMathPara>
    </w:p>
    <w:p>
      <w:pPr>
        <w:pStyle w:val="FirstParagraph"/>
      </w:pPr>
      <w:r>
        <w:t xml:space="preserve">while another produces</w:t>
      </w:r>
    </w:p>
    <w:p>
      <w:pPr>
        <w:pStyle w:val="BodyText"/>
      </w:pPr>
      <m:oMathPara>
        <m:oMathParaPr>
          <m:jc m:val="center"/>
        </m:oMathParaPr>
        <m:oMath>
          <m:sSub>
            <m:e>
              <m:r>
                <m:t>x</m:t>
              </m:r>
            </m:e>
            <m:sub>
              <m:r>
                <m:t>2</m:t>
              </m:r>
            </m:sub>
          </m:sSub>
          <m:r>
            <m:rPr>
              <m:sty m:val="p"/>
            </m:rPr>
            <m:t>[</m:t>
          </m:r>
          <m:r>
            <m:t>n</m:t>
          </m:r>
          <m:r>
            <m:rPr>
              <m:sty m:val="p"/>
            </m:rPr>
            <m:t>]</m:t>
          </m:r>
          <m:r>
            <m:rPr>
              <m:sty m:val="p"/>
            </m:rPr>
            <m:t>=</m:t>
          </m:r>
          <m:r>
            <m:t>0.9</m:t>
          </m:r>
          <m:r>
            <m:rPr>
              <m:sty m:val="p"/>
            </m:rPr>
            <m:t>cos</m:t>
          </m:r>
          <m:r>
            <m:rPr>
              <m:sty m:val="p"/>
            </m:rPr>
            <m:t>(</m:t>
          </m:r>
          <m:sSub>
            <m:e>
              <m:r>
                <m:t>ω</m:t>
              </m:r>
            </m:e>
            <m:sub>
              <m:r>
                <m:t>0</m:t>
              </m:r>
            </m:sub>
          </m:sSub>
          <m:r>
            <m:t>n</m:t>
          </m:r>
          <m:r>
            <m:rPr>
              <m:sty m:val="p"/>
            </m:rPr>
            <m:t>+</m:t>
          </m:r>
          <m:r>
            <m:t>2.1</m:t>
          </m:r>
          <m:r>
            <m:rPr>
              <m:sty m:val="p"/>
            </m:rPr>
            <m:t>)</m:t>
          </m:r>
          <m:r>
            <m:rPr>
              <m:sty m:val="p"/>
            </m:rPr>
            <m:t>+</m:t>
          </m:r>
          <m:sSub>
            <m:e>
              <m:r>
                <m:t>w</m:t>
              </m:r>
            </m:e>
            <m:sub>
              <m:r>
                <m:t>2</m:t>
              </m:r>
            </m:sub>
          </m:sSub>
          <m:r>
            <m:rPr>
              <m:sty m:val="p"/>
            </m:rPr>
            <m:t>[</m:t>
          </m:r>
          <m:r>
            <m:t>n</m:t>
          </m:r>
          <m:r>
            <m:rPr>
              <m:sty m:val="p"/>
            </m:rPr>
            <m:t>]</m:t>
          </m:r>
          <m:r>
            <m:rPr>
              <m:sty m:val="p"/>
            </m:rPr>
            <m:t>.</m:t>
          </m:r>
        </m:oMath>
      </m:oMathPara>
    </w:p>
    <w:p>
      <w:pPr>
        <w:pStyle w:val="FirstParagraph"/>
      </w:pPr>
      <w:r>
        <w:t xml:space="preserve">Each curve is a realization of the same process.</w:t>
      </w:r>
    </w:p>
    <w:p>
      <w:pPr>
        <w:pStyle w:val="BodyText"/>
      </w:pPr>
      <w:r>
        <w:t xml:space="preserve">A good student answer to “What is random?” is:</w:t>
      </w:r>
    </w:p>
    <w:p>
      <w:pPr>
        <w:pStyle w:val="BodyText"/>
      </w:pPr>
      <w:r>
        <w:t xml:space="preserve">“The process is random before the experiment occurs. After one experiment, the realization is an ordinary numerical sequence.”</w:t>
      </w:r>
    </w:p>
    <w:p>
      <w:pPr>
        <w:pStyle w:val="BodyText"/>
      </w:pPr>
      <w:r>
        <w:t xml:space="preserve">A common misconception is to call every noisy-looking waveform a random process. A waveform stored in a file is technically one realization. The random process is the probabilistic model that could generate that waveform and other possible waveforms.</w:t>
      </w:r>
    </w:p>
    <w:p>
      <w:r>
        <w:pict>
          <v:rect style="width:0;height:1.5pt" o:hralign="center" o:hrstd="t" o:hr="t"/>
        </w:pict>
      </w:r>
    </w:p>
    <w:bookmarkEnd w:id="29"/>
    <w:bookmarkStart w:id="30" w:name="X94bafc0f263b51e57daf70074f3fec112babc00"/>
    <w:p>
      <w:pPr>
        <w:pStyle w:val="Heading2"/>
      </w:pPr>
      <w:r>
        <w:t xml:space="preserve">Slide 4: Random Process as an Indexed Family</w:t>
      </w:r>
    </w:p>
    <w:p>
      <w:pPr>
        <w:pStyle w:val="FirstParagraph"/>
      </w:pPr>
      <w:r>
        <w:t xml:space="preserve">The ensemble is the set of all realizations that the model could generate.</w:t>
      </w:r>
    </w:p>
    <w:p>
      <w:pPr>
        <w:pStyle w:val="BodyText"/>
      </w:pPr>
      <w:r>
        <w:t xml:space="preserve">Conceptually, imagine repeating the same measurement experiment many times:</w:t>
      </w:r>
    </w:p>
    <w:p>
      <w:pPr>
        <w:pStyle w:val="BodyText"/>
      </w:pPr>
      <m:oMathPara>
        <m:oMathParaPr>
          <m:jc m:val="center"/>
        </m:oMathParaPr>
        <m:oMath>
          <m:sSub>
            <m:e>
              <m:r>
                <m:t>x</m:t>
              </m:r>
            </m:e>
            <m:sub>
              <m:r>
                <m:t>1</m:t>
              </m:r>
            </m:sub>
          </m:sSub>
          <m:r>
            <m:rPr>
              <m:sty m:val="p"/>
            </m:rPr>
            <m:t>[</m:t>
          </m:r>
          <m:r>
            <m:t>n</m:t>
          </m:r>
          <m:r>
            <m:rPr>
              <m:sty m:val="p"/>
            </m:rPr>
            <m:t>]</m:t>
          </m:r>
          <m:r>
            <m:rPr>
              <m:sty m:val="p"/>
            </m:rPr>
            <m:t>,</m:t>
          </m:r>
          <m:sSub>
            <m:e>
              <m:r>
                <m:t>x</m:t>
              </m:r>
            </m:e>
            <m:sub>
              <m:r>
                <m:t>2</m:t>
              </m:r>
            </m:sub>
          </m:sSub>
          <m:r>
            <m:rPr>
              <m:sty m:val="p"/>
            </m:rPr>
            <m:t>[</m:t>
          </m:r>
          <m:r>
            <m:t>n</m:t>
          </m:r>
          <m:r>
            <m:rPr>
              <m:sty m:val="p"/>
            </m:rPr>
            <m:t>]</m:t>
          </m:r>
          <m:r>
            <m:rPr>
              <m:sty m:val="p"/>
            </m:rPr>
            <m:t>,</m:t>
          </m:r>
          <m:r>
            <m:rPr>
              <m:sty m:val="p"/>
            </m:rPr>
            <m:t>…</m:t>
          </m:r>
          <m:r>
            <m:rPr>
              <m:sty m:val="p"/>
            </m:rPr>
            <m:t>,</m:t>
          </m:r>
          <m:sSub>
            <m:e>
              <m:r>
                <m:t>x</m:t>
              </m:r>
            </m:e>
            <m:sub>
              <m:r>
                <m:t>M</m:t>
              </m:r>
            </m:sub>
          </m:sSub>
          <m:r>
            <m:rPr>
              <m:sty m:val="p"/>
            </m:rPr>
            <m:t>[</m:t>
          </m:r>
          <m:r>
            <m:t>n</m:t>
          </m:r>
          <m:r>
            <m:rPr>
              <m:sty m:val="p"/>
            </m:rPr>
            <m:t>]</m:t>
          </m:r>
          <m:r>
            <m:rPr>
              <m:sty m:val="p"/>
            </m:rPr>
            <m:t>.</m:t>
          </m:r>
        </m:oMath>
      </m:oMathPara>
    </w:p>
    <w:p>
      <w:pPr>
        <w:pStyle w:val="FirstParagraph"/>
      </w:pPr>
      <w:r>
        <w:t xml:space="preserve">For any fixed</w:t>
      </w:r>
      <w:r>
        <w:t xml:space="preserve"> </w:t>
      </w:r>
      <m:oMath>
        <m:r>
          <m:t>n</m:t>
        </m:r>
        <m:r>
          <m:rPr>
            <m:sty m:val="p"/>
          </m:rPr>
          <m:t>=</m:t>
        </m:r>
        <m:sSub>
          <m:e>
            <m:r>
              <m:t>n</m:t>
            </m:r>
          </m:e>
          <m:sub>
            <m:r>
              <m:t>0</m:t>
            </m:r>
          </m:sub>
        </m:sSub>
      </m:oMath>
      <w:r>
        <w:t xml:space="preserve">, the values</w:t>
      </w:r>
    </w:p>
    <w:p>
      <w:pPr>
        <w:pStyle w:val="BodyText"/>
      </w:pPr>
      <m:oMathPara>
        <m:oMathParaPr>
          <m:jc m:val="center"/>
        </m:oMathParaPr>
        <m:oMath>
          <m:sSub>
            <m:e>
              <m:r>
                <m:t>x</m:t>
              </m:r>
            </m:e>
            <m:sub>
              <m:r>
                <m:t>1</m:t>
              </m:r>
            </m:sub>
          </m:sSub>
          <m:r>
            <m:rPr>
              <m:sty m:val="p"/>
            </m:rPr>
            <m:t>[</m:t>
          </m:r>
          <m:sSub>
            <m:e>
              <m:r>
                <m:t>n</m:t>
              </m:r>
            </m:e>
            <m:sub>
              <m:r>
                <m:t>0</m:t>
              </m:r>
            </m:sub>
          </m:sSub>
          <m:r>
            <m:rPr>
              <m:sty m:val="p"/>
            </m:rPr>
            <m:t>]</m:t>
          </m:r>
          <m:r>
            <m:rPr>
              <m:sty m:val="p"/>
            </m:rPr>
            <m:t>,</m:t>
          </m:r>
          <m:sSub>
            <m:e>
              <m:r>
                <m:t>x</m:t>
              </m:r>
            </m:e>
            <m:sub>
              <m:r>
                <m:t>2</m:t>
              </m:r>
            </m:sub>
          </m:sSub>
          <m:r>
            <m:rPr>
              <m:sty m:val="p"/>
            </m:rPr>
            <m:t>[</m:t>
          </m:r>
          <m:sSub>
            <m:e>
              <m:r>
                <m:t>n</m:t>
              </m:r>
            </m:e>
            <m:sub>
              <m:r>
                <m:t>0</m:t>
              </m:r>
            </m:sub>
          </m:sSub>
          <m:r>
            <m:rPr>
              <m:sty m:val="p"/>
            </m:rPr>
            <m:t>]</m:t>
          </m:r>
          <m:r>
            <m:rPr>
              <m:sty m:val="p"/>
            </m:rPr>
            <m:t>,</m:t>
          </m:r>
          <m:r>
            <m:rPr>
              <m:sty m:val="p"/>
            </m:rPr>
            <m:t>…</m:t>
          </m:r>
          <m:r>
            <m:rPr>
              <m:sty m:val="p"/>
            </m:rPr>
            <m:t>,</m:t>
          </m:r>
          <m:sSub>
            <m:e>
              <m:r>
                <m:t>x</m:t>
              </m:r>
            </m:e>
            <m:sub>
              <m:r>
                <m:t>M</m:t>
              </m:r>
            </m:sub>
          </m:sSub>
          <m:r>
            <m:rPr>
              <m:sty m:val="p"/>
            </m:rPr>
            <m:t>[</m:t>
          </m:r>
          <m:sSub>
            <m:e>
              <m:r>
                <m:t>n</m:t>
              </m:r>
            </m:e>
            <m:sub>
              <m:r>
                <m:t>0</m:t>
              </m:r>
            </m:sub>
          </m:sSub>
          <m:r>
            <m:rPr>
              <m:sty m:val="p"/>
            </m:rPr>
            <m:t>]</m:t>
          </m:r>
        </m:oMath>
      </m:oMathPara>
    </w:p>
    <w:p>
      <w:pPr>
        <w:pStyle w:val="FirstParagraph"/>
      </w:pPr>
      <w:r>
        <w:t xml:space="preserve">are samples from the random variable</w:t>
      </w:r>
      <w:r>
        <w:t xml:space="preserve"> </w:t>
      </w:r>
      <m:oMath>
        <m:r>
          <m:t>X</m:t>
        </m:r>
        <m:r>
          <m:rPr>
            <m:sty m:val="p"/>
          </m:rPr>
          <m:t>[</m:t>
        </m:r>
        <m:sSub>
          <m:e>
            <m:r>
              <m:t>n</m:t>
            </m:r>
          </m:e>
          <m:sub>
            <m:r>
              <m:t>0</m:t>
            </m:r>
          </m:sub>
        </m:sSub>
        <m:r>
          <m:rPr>
            <m:sty m:val="p"/>
          </m:rPr>
          <m:t>]</m:t>
        </m:r>
      </m:oMath>
      <w:r>
        <w:t xml:space="preserve">.</w:t>
      </w:r>
    </w:p>
    <w:p>
      <w:pPr>
        <w:pStyle w:val="BodyText"/>
      </w:pPr>
      <w:r>
        <w:t xml:space="preserve">This gives two different directions for averaging:</w:t>
      </w:r>
    </w:p>
    <w:p>
      <w:pPr>
        <w:pStyle w:val="Compact"/>
        <w:numPr>
          <w:ilvl w:val="0"/>
          <w:numId w:val="1009"/>
        </w:numPr>
      </w:pPr>
      <w:r>
        <w:t xml:space="preserve">Ensemble averaging fixes</w:t>
      </w:r>
      <w:r>
        <w:t xml:space="preserve"> </w:t>
      </w:r>
      <m:oMath>
        <m:r>
          <m:t>n</m:t>
        </m:r>
      </m:oMath>
      <w:r>
        <w:t xml:space="preserve"> </w:t>
      </w:r>
      <w:r>
        <w:t xml:space="preserve">and averages across experiments.</w:t>
      </w:r>
    </w:p>
    <w:p>
      <w:pPr>
        <w:pStyle w:val="Compact"/>
        <w:numPr>
          <w:ilvl w:val="0"/>
          <w:numId w:val="1009"/>
        </w:numPr>
      </w:pPr>
      <w:r>
        <w:t xml:space="preserve">Time averaging fixes one realization and averages across</w:t>
      </w:r>
      <w:r>
        <w:t xml:space="preserve"> </w:t>
      </w:r>
      <m:oMath>
        <m:r>
          <m:t>n</m:t>
        </m:r>
      </m:oMath>
      <w:r>
        <w:t xml:space="preserve">.</w:t>
      </w:r>
    </w:p>
    <w:p>
      <w:pPr>
        <w:pStyle w:val="FirstParagraph"/>
      </w:pPr>
      <w:r>
        <w:t xml:space="preserve">A strong explanation is:</w:t>
      </w:r>
    </w:p>
    <w:p>
      <w:pPr>
        <w:pStyle w:val="BodyText"/>
      </w:pPr>
      <w:r>
        <w:t xml:space="preserve">“The ensemble runs vertically across repeated experiments, while time runs horizontally within one experiment.”</w:t>
      </w:r>
    </w:p>
    <w:p>
      <w:pPr>
        <w:pStyle w:val="BodyText"/>
      </w:pPr>
      <w:r>
        <w:t xml:space="preserve">Examples include:</w:t>
      </w:r>
    </w:p>
    <w:p>
      <w:pPr>
        <w:pStyle w:val="Compact"/>
        <w:numPr>
          <w:ilvl w:val="0"/>
          <w:numId w:val="1010"/>
        </w:numPr>
      </w:pPr>
      <w:r>
        <w:t xml:space="preserve">Thermal noise measured repeatedly from the same resistor</w:t>
      </w:r>
    </w:p>
    <w:p>
      <w:pPr>
        <w:pStyle w:val="Compact"/>
        <w:numPr>
          <w:ilvl w:val="0"/>
          <w:numId w:val="1010"/>
        </w:numPr>
      </w:pPr>
      <w:r>
        <w:t xml:space="preserve">Repeated speech recordings of the same word</w:t>
      </w:r>
    </w:p>
    <w:p>
      <w:pPr>
        <w:pStyle w:val="Compact"/>
        <w:numPr>
          <w:ilvl w:val="0"/>
          <w:numId w:val="1010"/>
        </w:numPr>
      </w:pPr>
      <w:r>
        <w:t xml:space="preserve">Repeated vibration measurements from a healthy motor</w:t>
      </w:r>
    </w:p>
    <w:p>
      <w:pPr>
        <w:pStyle w:val="Compact"/>
        <w:numPr>
          <w:ilvl w:val="0"/>
          <w:numId w:val="1010"/>
        </w:numPr>
      </w:pPr>
      <w:r>
        <w:t xml:space="preserve">Different communication packets passing through statistically similar channel conditions</w:t>
      </w:r>
    </w:p>
    <w:p>
      <w:pPr>
        <w:pStyle w:val="FirstParagraph"/>
      </w:pPr>
      <w:r>
        <w:t xml:space="preserve">In practice, engineers often have only one or a few finite realizations. This is why assumptions such as stationarity and ergodicity become important.</w:t>
      </w:r>
    </w:p>
    <w:p>
      <w:r>
        <w:pict>
          <v:rect style="width:0;height:1.5pt" o:hralign="center" o:hrstd="t" o:hr="t"/>
        </w:pict>
      </w:r>
    </w:p>
    <w:bookmarkEnd w:id="30"/>
    <w:bookmarkStart w:id="31" w:name="Xcb56191c09f562f1992a061653678b1a63e509d"/>
    <w:p>
      <w:pPr>
        <w:pStyle w:val="Heading2"/>
      </w:pPr>
      <w:r>
        <w:t xml:space="preserve">Slide 5: Ensemble Average and Time Average</w:t>
      </w:r>
    </w:p>
    <w:p>
      <w:pPr>
        <w:pStyle w:val="FirstParagraph"/>
      </w:pPr>
      <w:r>
        <w:t xml:space="preserve">The ensemble mean is</w:t>
      </w:r>
    </w:p>
    <w:p>
      <w:pPr>
        <w:pStyle w:val="BodyText"/>
      </w:pPr>
      <m:oMathPara>
        <m:oMathParaPr>
          <m:jc m:val="center"/>
        </m:oMathParaPr>
        <m:oMath>
          <m:sSub>
            <m:e>
              <m:r>
                <m:t>μ</m:t>
              </m:r>
            </m:e>
            <m:sub>
              <m:r>
                <m:t>X</m:t>
              </m:r>
            </m:sub>
          </m:sSub>
          <m:r>
            <m:rPr>
              <m:sty m:val="p"/>
            </m:rPr>
            <m:t>[</m:t>
          </m:r>
          <m:r>
            <m:t>n</m:t>
          </m:r>
          <m:r>
            <m:rPr>
              <m:sty m:val="p"/>
            </m:rPr>
            <m:t>]</m:t>
          </m:r>
          <m:r>
            <m:rPr>
              <m:sty m:val="p"/>
            </m:rPr>
            <m:t>=</m:t>
          </m:r>
          <m:r>
            <m:t>E</m:t>
          </m:r>
          <m:r>
            <m:rPr>
              <m:sty m:val="p"/>
            </m:rPr>
            <m:t>{</m:t>
          </m:r>
          <m:r>
            <m:t>X</m:t>
          </m:r>
          <m:r>
            <m:rPr>
              <m:sty m:val="p"/>
            </m:rPr>
            <m:t>[</m:t>
          </m:r>
          <m:r>
            <m:t>n</m:t>
          </m:r>
          <m:r>
            <m:rPr>
              <m:sty m:val="p"/>
            </m:rPr>
            <m:t>]</m:t>
          </m:r>
          <m:r>
            <m:rPr>
              <m:sty m:val="p"/>
            </m:rPr>
            <m:t>}</m:t>
          </m:r>
          <m:r>
            <m:rPr>
              <m:sty m:val="p"/>
            </m:rPr>
            <m:t>.</m:t>
          </m:r>
        </m:oMath>
      </m:oMathPara>
    </w:p>
    <w:p>
      <w:pPr>
        <w:pStyle w:val="FirstParagraph"/>
      </w:pPr>
      <w:r>
        <w:t xml:space="preserve">If</w:t>
      </w:r>
      <w:r>
        <w:t xml:space="preserve"> </w:t>
      </w:r>
      <m:oMath>
        <m:r>
          <m:t>M</m:t>
        </m:r>
      </m:oMath>
      <w:r>
        <w:t xml:space="preserve"> </w:t>
      </w:r>
      <w:r>
        <w:t xml:space="preserve">independent realizations are available, it can be estimated by</w:t>
      </w:r>
    </w:p>
    <w:p>
      <w:pPr>
        <w:pStyle w:val="BodyText"/>
      </w:pPr>
      <m:oMathPara>
        <m:oMathParaPr>
          <m:jc m:val="center"/>
        </m:oMathParaPr>
        <m:oMath>
          <m:sSub>
            <m:e>
              <m:acc>
                <m:accPr>
                  <m:chr m:val="̂"/>
                </m:accPr>
                <m:e>
                  <m:r>
                    <m:t>μ</m:t>
                  </m:r>
                </m:e>
              </m:acc>
            </m:e>
            <m:sub>
              <m:r>
                <m:t>X</m:t>
              </m:r>
            </m:sub>
          </m:sSub>
          <m:r>
            <m:rPr>
              <m:sty m:val="p"/>
            </m:rPr>
            <m:t>[</m:t>
          </m:r>
          <m:r>
            <m:t>n</m:t>
          </m:r>
          <m:r>
            <m:rPr>
              <m:sty m:val="p"/>
            </m:rPr>
            <m:t>]</m:t>
          </m:r>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sSub>
                <m:e>
                  <m:r>
                    <m:t>x</m:t>
                  </m:r>
                </m:e>
                <m:sub>
                  <m:r>
                    <m:t>i</m:t>
                  </m:r>
                </m:sub>
              </m:sSub>
            </m:e>
          </m:nary>
          <m:r>
            <m:rPr>
              <m:sty m:val="p"/>
            </m:rPr>
            <m:t>[</m:t>
          </m:r>
          <m:r>
            <m:t>n</m:t>
          </m:r>
          <m:r>
            <m:rPr>
              <m:sty m:val="p"/>
            </m:rPr>
            <m:t>]</m:t>
          </m:r>
          <m:r>
            <m:rPr>
              <m:sty m:val="p"/>
            </m:rPr>
            <m:t>.</m:t>
          </m:r>
        </m:oMath>
      </m:oMathPara>
    </w:p>
    <w:p>
      <w:pPr>
        <w:pStyle w:val="FirstParagraph"/>
      </w:pPr>
      <w:r>
        <w:t xml:space="preserve">If only one realization is available, an engineer may compute a time average:</w:t>
      </w:r>
    </w:p>
    <w:p>
      <w:pPr>
        <w:pStyle w:val="BodyText"/>
      </w:pPr>
      <m:oMathPara>
        <m:oMathParaPr>
          <m:jc m:val="center"/>
        </m:oMathParaPr>
        <m:oMath>
          <m:sSub>
            <m:e>
              <m:acc>
                <m:accPr>
                  <m:chr m:val="̂"/>
                </m:accPr>
                <m:e>
                  <m:r>
                    <m:t>μ</m:t>
                  </m:r>
                </m:e>
              </m:acc>
            </m:e>
            <m:sub>
              <m:r>
                <m:t>N</m:t>
              </m:r>
            </m:sub>
          </m:sSub>
          <m:r>
            <m:rPr>
              <m:sty m:val="p"/>
            </m:rPr>
            <m:t>=</m:t>
          </m:r>
          <m:f>
            <m:fPr>
              <m:type m:val="bar"/>
            </m:fPr>
            <m:num>
              <m:r>
                <m:t>1</m:t>
              </m:r>
            </m:num>
            <m:den>
              <m:r>
                <m:t>N</m:t>
              </m:r>
            </m:den>
          </m:f>
          <m:nary>
            <m:naryPr>
              <m:chr m:val="∑"/>
              <m:limLoc m:val="undOvr"/>
              <m:subHide m:val="off"/>
              <m:supHide m:val="off"/>
            </m:naryPr>
            <m:sub>
              <m:r>
                <m:t>n</m:t>
              </m:r>
              <m:r>
                <m:rPr>
                  <m:sty m:val="p"/>
                </m:rPr>
                <m:t>=</m:t>
              </m:r>
              <m:r>
                <m:t>0</m:t>
              </m:r>
            </m:sub>
            <m:sup>
              <m:r>
                <m:t>N</m:t>
              </m:r>
              <m:r>
                <m:rPr>
                  <m:sty m:val="p"/>
                </m:rPr>
                <m:t>−</m:t>
              </m:r>
              <m:r>
                <m:t>1</m:t>
              </m:r>
            </m:sup>
            <m:e>
              <m:r>
                <m:t>x</m:t>
              </m:r>
            </m:e>
          </m:nary>
          <m:r>
            <m:rPr>
              <m:sty m:val="p"/>
            </m:rPr>
            <m:t>[</m:t>
          </m:r>
          <m:r>
            <m:t>n</m:t>
          </m:r>
          <m:r>
            <m:rPr>
              <m:sty m:val="p"/>
            </m:rPr>
            <m:t>]</m:t>
          </m:r>
          <m:r>
            <m:rPr>
              <m:sty m:val="p"/>
            </m:rPr>
            <m:t>.</m:t>
          </m:r>
        </m:oMath>
      </m:oMathPara>
    </w:p>
    <w:p>
      <w:pPr>
        <w:pStyle w:val="FirstParagraph"/>
      </w:pPr>
      <w:r>
        <w:t xml:space="preserve">These two averages are not automatically equivalent.</w:t>
      </w:r>
    </w:p>
    <w:p>
      <w:pPr>
        <w:pStyle w:val="BodyText"/>
      </w:pPr>
      <w:r>
        <w:t xml:space="preserve">Stationarity can make the ensemble mean independent of</w:t>
      </w:r>
      <w:r>
        <w:t xml:space="preserve"> </w:t>
      </w:r>
      <m:oMath>
        <m:r>
          <m:t>n</m:t>
        </m:r>
      </m:oMath>
      <w:r>
        <w:t xml:space="preserve">, but stationarity alone does not guarantee that the time average converges to the ensemble mean.</w:t>
      </w:r>
    </w:p>
    <w:p>
      <w:pPr>
        <w:pStyle w:val="BodyText"/>
      </w:pPr>
      <w:r>
        <w:t xml:space="preserve">A useful counterexample is</w:t>
      </w:r>
    </w:p>
    <w:p>
      <w:pPr>
        <w:pStyle w:val="BodyText"/>
      </w:pPr>
      <m:oMathPara>
        <m:oMathParaPr>
          <m:jc m:val="center"/>
        </m:oMathParaPr>
        <m:oMath>
          <m:r>
            <m:t>X</m:t>
          </m:r>
          <m:r>
            <m:rPr>
              <m:sty m:val="p"/>
            </m:rPr>
            <m:t>[</m:t>
          </m:r>
          <m:r>
            <m:t>n</m:t>
          </m:r>
          <m:r>
            <m:rPr>
              <m:sty m:val="p"/>
            </m:rPr>
            <m:t>]</m:t>
          </m:r>
          <m:r>
            <m:rPr>
              <m:sty m:val="p"/>
            </m:rPr>
            <m:t>=</m:t>
          </m:r>
          <m:r>
            <m:t>A</m:t>
          </m:r>
          <m:r>
            <m:rPr>
              <m:sty m:val="p"/>
            </m:rPr>
            <m:t>,</m:t>
          </m:r>
        </m:oMath>
      </m:oMathPara>
    </w:p>
    <w:p>
      <w:pPr>
        <w:pStyle w:val="FirstParagraph"/>
      </w:pPr>
      <w:r>
        <w:t xml:space="preserve">where</w:t>
      </w:r>
    </w:p>
    <w:p>
      <w:pPr>
        <w:pStyle w:val="BodyText"/>
      </w:pPr>
      <m:oMathPara>
        <m:oMathParaPr>
          <m:jc m:val="center"/>
        </m:oMathParaPr>
        <m:oMath>
          <m:r>
            <m:t>P</m:t>
          </m:r>
          <m:r>
            <m:rPr>
              <m:sty m:val="p"/>
            </m:rPr>
            <m:t>(</m:t>
          </m:r>
          <m:r>
            <m:t>A</m:t>
          </m:r>
          <m:r>
            <m:rPr>
              <m:sty m:val="p"/>
            </m:rPr>
            <m:t>=</m:t>
          </m:r>
          <m:r>
            <m:t>1</m:t>
          </m:r>
          <m:r>
            <m:rPr>
              <m:sty m:val="p"/>
            </m:rPr>
            <m:t>)</m:t>
          </m:r>
          <m:r>
            <m:rPr>
              <m:sty m:val="p"/>
            </m:rPr>
            <m:t>=</m:t>
          </m:r>
          <m:r>
            <m:t>P</m:t>
          </m:r>
          <m:r>
            <m:rPr>
              <m:sty m:val="p"/>
            </m:rPr>
            <m:t>(</m:t>
          </m:r>
          <m:r>
            <m:t>A</m:t>
          </m:r>
          <m:r>
            <m:rPr>
              <m:sty m:val="p"/>
            </m:rPr>
            <m:t>=</m:t>
          </m:r>
          <m:r>
            <m:rPr>
              <m:sty m:val="p"/>
            </m:rPr>
            <m:t>−</m:t>
          </m:r>
          <m:r>
            <m:t>1</m:t>
          </m:r>
          <m:r>
            <m:rPr>
              <m:sty m:val="p"/>
            </m:rPr>
            <m:t>)</m:t>
          </m:r>
          <m:r>
            <m:rPr>
              <m:sty m:val="p"/>
            </m:rPr>
            <m:t>=</m:t>
          </m:r>
          <m:f>
            <m:fPr>
              <m:type m:val="bar"/>
            </m:fPr>
            <m:num>
              <m:r>
                <m:t>1</m:t>
              </m:r>
            </m:num>
            <m:den>
              <m:r>
                <m:t>2</m:t>
              </m:r>
            </m:den>
          </m:f>
          <m:r>
            <m:rPr>
              <m:sty m:val="p"/>
            </m:rPr>
            <m:t>.</m:t>
          </m:r>
        </m:oMath>
      </m:oMathPara>
    </w:p>
    <w:p>
      <w:pPr>
        <w:pStyle w:val="FirstParagraph"/>
      </w:pPr>
      <w:r>
        <w:t xml:space="preserve">The process is constant over time within each realization. Its ensemble mean is</w:t>
      </w:r>
    </w:p>
    <w:p>
      <w:pPr>
        <w:pStyle w:val="BodyText"/>
      </w:pPr>
      <m:oMathPara>
        <m:oMathParaPr>
          <m:jc m:val="center"/>
        </m:oMathParaPr>
        <m:oMath>
          <m:r>
            <m:t>E</m:t>
          </m:r>
          <m:r>
            <m:rPr>
              <m:sty m:val="p"/>
            </m:rPr>
            <m:t>{</m:t>
          </m:r>
          <m:r>
            <m:t>X</m:t>
          </m:r>
          <m:r>
            <m:rPr>
              <m:sty m:val="p"/>
            </m:rPr>
            <m:t>[</m:t>
          </m:r>
          <m:r>
            <m:t>n</m:t>
          </m:r>
          <m:r>
            <m:rPr>
              <m:sty m:val="p"/>
            </m:rPr>
            <m:t>]</m:t>
          </m:r>
          <m:r>
            <m:rPr>
              <m:sty m:val="p"/>
            </m:rPr>
            <m:t>}</m:t>
          </m:r>
          <m:r>
            <m:rPr>
              <m:sty m:val="p"/>
            </m:rPr>
            <m:t>=</m:t>
          </m:r>
          <m:r>
            <m:t>E</m:t>
          </m:r>
          <m:r>
            <m:rPr>
              <m:sty m:val="p"/>
            </m:rPr>
            <m:t>{</m:t>
          </m:r>
          <m:r>
            <m:t>A</m:t>
          </m:r>
          <m:r>
            <m:rPr>
              <m:sty m:val="p"/>
            </m:rPr>
            <m:t>}</m:t>
          </m:r>
          <m:r>
            <m:rPr>
              <m:sty m:val="p"/>
            </m:rPr>
            <m:t>=</m:t>
          </m:r>
          <m:r>
            <m:t>0</m:t>
          </m:r>
          <m:r>
            <m:rPr>
              <m:sty m:val="p"/>
            </m:rPr>
            <m:t>.</m:t>
          </m:r>
        </m:oMath>
      </m:oMathPara>
    </w:p>
    <w:p>
      <w:pPr>
        <w:pStyle w:val="FirstParagraph"/>
      </w:pPr>
      <w:r>
        <w:t xml:space="preserve">But one realization is either</w:t>
      </w:r>
      <w:r>
        <w:t xml:space="preserve"> </w:t>
      </w:r>
      <m:oMath>
        <m:r>
          <m:t>x</m:t>
        </m:r>
        <m:r>
          <m:rPr>
            <m:sty m:val="p"/>
          </m:rPr>
          <m:t>[</m:t>
        </m:r>
        <m:r>
          <m:t>n</m:t>
        </m:r>
        <m:r>
          <m:rPr>
            <m:sty m:val="p"/>
          </m:rPr>
          <m:t>]</m:t>
        </m:r>
        <m:r>
          <m:rPr>
            <m:sty m:val="p"/>
          </m:rPr>
          <m:t>=</m:t>
        </m:r>
        <m:r>
          <m:t>1</m:t>
        </m:r>
      </m:oMath>
      <w:r>
        <w:t xml:space="preserve"> </w:t>
      </w:r>
      <w:r>
        <w:t xml:space="preserve">for all</w:t>
      </w:r>
      <w:r>
        <w:t xml:space="preserve"> </w:t>
      </w:r>
      <m:oMath>
        <m:r>
          <m:t>n</m:t>
        </m:r>
      </m:oMath>
      <w:r>
        <w:t xml:space="preserve"> </w:t>
      </w:r>
      <w:r>
        <w:t xml:space="preserve">or</w:t>
      </w:r>
      <w:r>
        <w:t xml:space="preserve"> </w:t>
      </w:r>
      <m:oMath>
        <m:r>
          <m:t>x</m:t>
        </m:r>
        <m:r>
          <m:rPr>
            <m:sty m:val="p"/>
          </m:rPr>
          <m:t>[</m:t>
        </m:r>
        <m:r>
          <m:t>n</m:t>
        </m:r>
        <m:r>
          <m:rPr>
            <m:sty m:val="p"/>
          </m:rPr>
          <m:t>]</m:t>
        </m:r>
        <m:r>
          <m:rPr>
            <m:sty m:val="p"/>
          </m:rPr>
          <m:t>=</m:t>
        </m:r>
        <m:r>
          <m:rPr>
            <m:sty m:val="p"/>
          </m:rPr>
          <m:t>−</m:t>
        </m:r>
        <m:r>
          <m:t>1</m:t>
        </m:r>
      </m:oMath>
      <w:r>
        <w:t xml:space="preserve"> </w:t>
      </w:r>
      <w:r>
        <w:t xml:space="preserve">for all</w:t>
      </w:r>
      <w:r>
        <w:t xml:space="preserve"> </w:t>
      </w:r>
      <m:oMath>
        <m:r>
          <m:t>n</m:t>
        </m:r>
      </m:oMath>
      <w:r>
        <w:t xml:space="preserve">. Its time average is therefore either</w:t>
      </w:r>
      <w:r>
        <w:t xml:space="preserve"> </w:t>
      </w:r>
      <m:oMath>
        <m:r>
          <m:t>1</m:t>
        </m:r>
      </m:oMath>
      <w:r>
        <w:t xml:space="preserve"> </w:t>
      </w:r>
      <w:r>
        <w:t xml:space="preserve">or</w:t>
      </w:r>
      <w:r>
        <w:t xml:space="preserve"> </w:t>
      </w:r>
      <m:oMath>
        <m:r>
          <m:rPr>
            <m:sty m:val="p"/>
          </m:rPr>
          <m:t>−</m:t>
        </m:r>
        <m:r>
          <m:t>1</m:t>
        </m:r>
      </m:oMath>
      <w:r>
        <w:t xml:space="preserve">, not zero.</w:t>
      </w:r>
    </w:p>
    <w:p>
      <w:pPr>
        <w:pStyle w:val="BodyText"/>
      </w:pPr>
      <w:r>
        <w:t xml:space="preserve">This process is stationary but not mean ergodic.</w:t>
      </w:r>
    </w:p>
    <w:p>
      <w:pPr>
        <w:pStyle w:val="BodyText"/>
      </w:pPr>
      <w:r>
        <w:t xml:space="preserve">A good answer to “Why do we care about ergodicity?” is:</w:t>
      </w:r>
    </w:p>
    <w:p>
      <w:pPr>
        <w:pStyle w:val="BodyText"/>
      </w:pPr>
      <w:r>
        <w:t xml:space="preserve">“Because a sensor often gives us one long recording rather than many independent universes. Ergodicity justifies using that recording to estimate ensemble statistics.”</w:t>
      </w:r>
    </w:p>
    <w:p>
      <w:r>
        <w:pict>
          <v:rect style="width:0;height:1.5pt" o:hralign="center" o:hrstd="t" o:hr="t"/>
        </w:pict>
      </w:r>
    </w:p>
    <w:bookmarkEnd w:id="31"/>
    <w:bookmarkStart w:id="32" w:name="slide-6-stationarity"/>
    <w:p>
      <w:pPr>
        <w:pStyle w:val="Heading2"/>
      </w:pPr>
      <w:r>
        <w:t xml:space="preserve">Slide 6: Stationarity</w:t>
      </w:r>
    </w:p>
    <w:p>
      <w:pPr>
        <w:pStyle w:val="FirstParagraph"/>
      </w:pPr>
      <w:r>
        <w:t xml:space="preserve">Stationarity asks whether shifting the time origin changes the statistical description.</w:t>
      </w:r>
    </w:p>
    <w:p>
      <w:pPr>
        <w:pStyle w:val="BodyText"/>
      </w:pPr>
      <w:r>
        <w:t xml:space="preserve">For a deterministic constant signal, a time shift produces the same waveform. For a stationary random process, a time shift may produce different sample values, but the relevant probability distributions or moments remain unchanged.</w:t>
      </w:r>
    </w:p>
    <w:p>
      <w:pPr>
        <w:pStyle w:val="BodyText"/>
      </w:pPr>
      <w:r>
        <w:t xml:space="preserve">A useful physical interpretation is:</w:t>
      </w:r>
    </w:p>
    <w:p>
      <w:pPr>
        <w:pStyle w:val="BodyText"/>
      </w:pPr>
      <w:r>
        <w:t xml:space="preserve">“If I start collecting data ten seconds later, do the statistical rules governing the samples remain the same?”</w:t>
      </w:r>
    </w:p>
    <w:p>
      <w:pPr>
        <w:pStyle w:val="BodyText"/>
      </w:pPr>
      <w:r>
        <w:t xml:space="preserve">Approximate stationarity may be reasonable for:</w:t>
      </w:r>
    </w:p>
    <w:p>
      <w:pPr>
        <w:pStyle w:val="Compact"/>
        <w:numPr>
          <w:ilvl w:val="0"/>
          <w:numId w:val="1011"/>
        </w:numPr>
      </w:pPr>
      <w:r>
        <w:t xml:space="preserve">Thermal noise over a short interval</w:t>
      </w:r>
    </w:p>
    <w:p>
      <w:pPr>
        <w:pStyle w:val="Compact"/>
        <w:numPr>
          <w:ilvl w:val="0"/>
          <w:numId w:val="1011"/>
        </w:numPr>
      </w:pPr>
      <w:r>
        <w:t xml:space="preserve">Background noise during a stable operating condition</w:t>
      </w:r>
    </w:p>
    <w:p>
      <w:pPr>
        <w:pStyle w:val="Compact"/>
        <w:numPr>
          <w:ilvl w:val="0"/>
          <w:numId w:val="1011"/>
        </w:numPr>
      </w:pPr>
      <w:r>
        <w:t xml:space="preserve">Motor vibration at constant speed and load</w:t>
      </w:r>
    </w:p>
    <w:p>
      <w:pPr>
        <w:pStyle w:val="Compact"/>
        <w:numPr>
          <w:ilvl w:val="0"/>
          <w:numId w:val="1011"/>
        </w:numPr>
      </w:pPr>
      <w:r>
        <w:t xml:space="preserve">Communication noise over one short packet</w:t>
      </w:r>
    </w:p>
    <w:p>
      <w:pPr>
        <w:pStyle w:val="FirstParagraph"/>
      </w:pPr>
      <w:r>
        <w:t xml:space="preserve">It may fail for:</w:t>
      </w:r>
    </w:p>
    <w:p>
      <w:pPr>
        <w:pStyle w:val="Compact"/>
        <w:numPr>
          <w:ilvl w:val="0"/>
          <w:numId w:val="1012"/>
        </w:numPr>
      </w:pPr>
      <w:r>
        <w:t xml:space="preserve">Speech over an entire sentence</w:t>
      </w:r>
    </w:p>
    <w:p>
      <w:pPr>
        <w:pStyle w:val="Compact"/>
        <w:numPr>
          <w:ilvl w:val="0"/>
          <w:numId w:val="1012"/>
        </w:numPr>
      </w:pPr>
      <w:r>
        <w:t xml:space="preserve">A machine warming up</w:t>
      </w:r>
    </w:p>
    <w:p>
      <w:pPr>
        <w:pStyle w:val="Compact"/>
        <w:numPr>
          <w:ilvl w:val="0"/>
          <w:numId w:val="1012"/>
        </w:numPr>
      </w:pPr>
      <w:r>
        <w:t xml:space="preserve">Battery voltage during discharge</w:t>
      </w:r>
    </w:p>
    <w:p>
      <w:pPr>
        <w:pStyle w:val="Compact"/>
        <w:numPr>
          <w:ilvl w:val="0"/>
          <w:numId w:val="1012"/>
        </w:numPr>
      </w:pPr>
      <w:r>
        <w:t xml:space="preserve">A transient fault</w:t>
      </w:r>
    </w:p>
    <w:p>
      <w:pPr>
        <w:pStyle w:val="Compact"/>
        <w:numPr>
          <w:ilvl w:val="0"/>
          <w:numId w:val="1012"/>
        </w:numPr>
      </w:pPr>
      <w:r>
        <w:t xml:space="preserve">Traffic measurements across morning and evening periods</w:t>
      </w:r>
    </w:p>
    <w:p>
      <w:pPr>
        <w:pStyle w:val="FirstParagraph"/>
      </w:pPr>
      <w:r>
        <w:t xml:space="preserve">Real signals are often locally stationary rather than stationary over an entire recording.</w:t>
      </w:r>
    </w:p>
    <w:p>
      <w:r>
        <w:pict>
          <v:rect style="width:0;height:1.5pt" o:hralign="center" o:hrstd="t" o:hr="t"/>
        </w:pict>
      </w:r>
    </w:p>
    <w:bookmarkEnd w:id="32"/>
    <w:bookmarkStart w:id="33" w:name="slide-7-strict-sense-stationarity"/>
    <w:p>
      <w:pPr>
        <w:pStyle w:val="Heading2"/>
      </w:pPr>
      <w:r>
        <w:t xml:space="preserve">Slide 7: Strict-Sense Stationarity</w:t>
      </w:r>
    </w:p>
    <w:p>
      <w:pPr>
        <w:pStyle w:val="FirstParagraph"/>
      </w:pPr>
      <w:r>
        <w:t xml:space="preserve">A process is strict-sense stationary when every joint probability distribution remains unchanged under a common time shift.</w:t>
      </w:r>
    </w:p>
    <w:p>
      <w:pPr>
        <w:pStyle w:val="BodyText"/>
      </w:pPr>
      <w:r>
        <w:t xml:space="preserve">For any indices</w:t>
      </w:r>
      <w:r>
        <w:t xml:space="preserve"> </w:t>
      </w:r>
      <m:oMath>
        <m:sSub>
          <m:e>
            <m:r>
              <m:t>n</m:t>
            </m:r>
          </m:e>
          <m:sub>
            <m:r>
              <m:t>1</m:t>
            </m:r>
          </m:sub>
        </m:sSub>
        <m:r>
          <m:rPr>
            <m:sty m:val="p"/>
          </m:rPr>
          <m:t>,</m:t>
        </m:r>
        <m:r>
          <m:rPr>
            <m:sty m:val="p"/>
          </m:rPr>
          <m:t>…</m:t>
        </m:r>
        <m:r>
          <m:rPr>
            <m:sty m:val="p"/>
          </m:rPr>
          <m:t>,</m:t>
        </m:r>
        <m:sSub>
          <m:e>
            <m:r>
              <m:t>n</m:t>
            </m:r>
          </m:e>
          <m:sub>
            <m:r>
              <m:t>k</m:t>
            </m:r>
          </m:sub>
        </m:sSub>
      </m:oMath>
      <w:r>
        <w:t xml:space="preserve"> </w:t>
      </w:r>
      <w:r>
        <w:t xml:space="preserve">and any shift</w:t>
      </w:r>
      <w:r>
        <w:t xml:space="preserve"> </w:t>
      </w:r>
      <m:oMath>
        <m:r>
          <m:t>ℓ</m:t>
        </m:r>
      </m:oMath>
      <w:r>
        <w:t xml:space="preserve">,</w:t>
      </w:r>
    </w:p>
    <w:p>
      <w:pPr>
        <w:pStyle w:val="BodyText"/>
      </w:pPr>
      <m:oMathPara>
        <m:oMathParaPr>
          <m:jc m:val="center"/>
        </m:oMathParaPr>
        <m:oMath>
          <m:r>
            <m:rPr>
              <m:sty m:val="p"/>
            </m:rPr>
            <m:t>(</m:t>
          </m:r>
          <m:r>
            <m:t>X</m:t>
          </m:r>
          <m:r>
            <m:rPr>
              <m:sty m:val="p"/>
            </m:rPr>
            <m:t>[</m:t>
          </m:r>
          <m:sSub>
            <m:e>
              <m:r>
                <m:t>n</m:t>
              </m:r>
            </m:e>
            <m:sub>
              <m:r>
                <m:t>1</m:t>
              </m:r>
            </m:sub>
          </m:sSub>
          <m:r>
            <m:rPr>
              <m:sty m:val="p"/>
            </m:rPr>
            <m:t>]</m:t>
          </m:r>
          <m:r>
            <m:rPr>
              <m:sty m:val="p"/>
            </m:rPr>
            <m:t>,</m:t>
          </m:r>
          <m:r>
            <m:rPr>
              <m:sty m:val="p"/>
            </m:rPr>
            <m:t>…</m:t>
          </m:r>
          <m:r>
            <m:rPr>
              <m:sty m:val="p"/>
            </m:rPr>
            <m:t>,</m:t>
          </m:r>
          <m:r>
            <m:t>X</m:t>
          </m:r>
          <m:r>
            <m:rPr>
              <m:sty m:val="p"/>
            </m:rPr>
            <m:t>[</m:t>
          </m:r>
          <m:sSub>
            <m:e>
              <m:r>
                <m:t>n</m:t>
              </m:r>
            </m:e>
            <m:sub>
              <m:r>
                <m:t>k</m:t>
              </m:r>
            </m:sub>
          </m:sSub>
          <m:r>
            <m:rPr>
              <m:sty m:val="p"/>
            </m:rPr>
            <m:t>]</m:t>
          </m:r>
          <m:r>
            <m:rPr>
              <m:sty m:val="p"/>
            </m:rPr>
            <m:t>)</m:t>
          </m:r>
          <m:limUpp>
            <m:e>
              <m:r>
                <m:rPr>
                  <m:sty m:val="p"/>
                </m:rPr>
                <m:t>=</m:t>
              </m:r>
            </m:e>
            <m:lim>
              <m:r>
                <m:t>d</m:t>
              </m:r>
            </m:lim>
          </m:limUpp>
          <m:r>
            <m:rPr>
              <m:sty m:val="p"/>
            </m:rPr>
            <m:t>(</m:t>
          </m:r>
          <m:r>
            <m:t>X</m:t>
          </m:r>
          <m:r>
            <m:rPr>
              <m:sty m:val="p"/>
            </m:rPr>
            <m:t>[</m:t>
          </m:r>
          <m:sSub>
            <m:e>
              <m:r>
                <m:t>n</m:t>
              </m:r>
            </m:e>
            <m:sub>
              <m:r>
                <m:t>1</m:t>
              </m:r>
            </m:sub>
          </m:sSub>
          <m:r>
            <m:rPr>
              <m:sty m:val="p"/>
            </m:rPr>
            <m:t>+</m:t>
          </m:r>
          <m:r>
            <m:t>ℓ</m:t>
          </m:r>
          <m:r>
            <m:rPr>
              <m:sty m:val="p"/>
            </m:rPr>
            <m:t>]</m:t>
          </m:r>
          <m:r>
            <m:rPr>
              <m:sty m:val="p"/>
            </m:rPr>
            <m:t>,</m:t>
          </m:r>
          <m:r>
            <m:rPr>
              <m:sty m:val="p"/>
            </m:rPr>
            <m:t>…</m:t>
          </m:r>
          <m:r>
            <m:rPr>
              <m:sty m:val="p"/>
            </m:rPr>
            <m:t>,</m:t>
          </m:r>
          <m:r>
            <m:t>X</m:t>
          </m:r>
          <m:r>
            <m:rPr>
              <m:sty m:val="p"/>
            </m:rPr>
            <m:t>[</m:t>
          </m:r>
          <m:sSub>
            <m:e>
              <m:r>
                <m:t>n</m:t>
              </m:r>
            </m:e>
            <m:sub>
              <m:r>
                <m:t>k</m:t>
              </m:r>
            </m:sub>
          </m:sSub>
          <m:r>
            <m:rPr>
              <m:sty m:val="p"/>
            </m:rPr>
            <m:t>+</m:t>
          </m:r>
          <m:r>
            <m:t>ℓ</m:t>
          </m:r>
          <m:r>
            <m:rPr>
              <m:sty m:val="p"/>
            </m:rPr>
            <m:t>]</m:t>
          </m:r>
          <m:r>
            <m:rPr>
              <m:sty m:val="p"/>
            </m:rPr>
            <m:t>)</m:t>
          </m:r>
          <m:r>
            <m:rPr>
              <m:sty m:val="p"/>
            </m:rPr>
            <m:t>.</m:t>
          </m:r>
        </m:oMath>
      </m:oMathPara>
    </w:p>
    <w:p>
      <w:pPr>
        <w:pStyle w:val="FirstParagraph"/>
      </w:pPr>
      <w:r>
        <w:t xml:space="preserve">The symbol</w:t>
      </w:r>
      <w:r>
        <w:t xml:space="preserve"> </w:t>
      </w:r>
      <m:oMath>
        <m:limUpp>
          <m:e>
            <m:r>
              <m:rPr>
                <m:sty m:val="p"/>
              </m:rPr>
              <m:t>=</m:t>
            </m:r>
          </m:e>
          <m:lim>
            <m:r>
              <m:t>d</m:t>
            </m:r>
          </m:lim>
        </m:limUpp>
      </m:oMath>
      <w:r>
        <w:t xml:space="preserve"> </w:t>
      </w:r>
      <w:r>
        <w:t xml:space="preserve">means equality in distribution.</w:t>
      </w:r>
    </w:p>
    <w:p>
      <w:pPr>
        <w:pStyle w:val="BodyText"/>
      </w:pPr>
      <w:r>
        <w:t xml:space="preserve">This definition applies to all orders. It constrains single-sample distributions, pairs, triples, and every higher-dimensional joint distribution.</w:t>
      </w:r>
    </w:p>
    <w:p>
      <w:pPr>
        <w:pStyle w:val="BodyText"/>
      </w:pPr>
      <w:r>
        <w:t xml:space="preserve">An independent and identically distributed process is a straightforward example. If</w:t>
      </w:r>
    </w:p>
    <w:p>
      <w:pPr>
        <w:pStyle w:val="BodyText"/>
      </w:pPr>
      <m:oMathPara>
        <m:oMathParaPr>
          <m:jc m:val="center"/>
        </m:oMathParaPr>
        <m:oMath>
          <m:r>
            <m:t>X</m:t>
          </m:r>
          <m:r>
            <m:rPr>
              <m:sty m:val="p"/>
            </m:rPr>
            <m:t>[</m:t>
          </m:r>
          <m:r>
            <m:t>n</m:t>
          </m:r>
          <m:r>
            <m:rPr>
              <m:sty m:val="p"/>
            </m:rPr>
            <m:t>]</m:t>
          </m:r>
          <m:r>
            <m:rPr>
              <m:sty m:val="p"/>
            </m:rPr>
            <m:t>∼</m:t>
          </m:r>
          <m:r>
            <m:rPr>
              <m:scr m:val="script"/>
              <m:sty m:val="p"/>
            </m:rPr>
            <m:t>N</m:t>
          </m:r>
          <m:r>
            <m:rPr>
              <m:sty m:val="p"/>
            </m:rPr>
            <m:t>(</m:t>
          </m:r>
          <m:r>
            <m:t>μ</m:t>
          </m:r>
          <m:r>
            <m:rPr>
              <m:sty m:val="p"/>
            </m:rPr>
            <m:t>,</m:t>
          </m:r>
          <m:sSup>
            <m:e>
              <m:r>
                <m:t>σ</m:t>
              </m:r>
            </m:e>
            <m:sup>
              <m:r>
                <m:t>2</m:t>
              </m:r>
            </m:sup>
          </m:sSup>
          <m:r>
            <m:rPr>
              <m:sty m:val="p"/>
            </m:rPr>
            <m:t>)</m:t>
          </m:r>
        </m:oMath>
      </m:oMathPara>
    </w:p>
    <w:p>
      <w:pPr>
        <w:pStyle w:val="FirstParagraph"/>
      </w:pPr>
      <w:r>
        <w:t xml:space="preserve">independently for every</w:t>
      </w:r>
      <w:r>
        <w:t xml:space="preserve"> </w:t>
      </w:r>
      <m:oMath>
        <m:r>
          <m:t>n</m:t>
        </m:r>
      </m:oMath>
      <w:r>
        <w:t xml:space="preserve">, shifting all indices does not change any joint distribution.</w:t>
      </w:r>
    </w:p>
    <w:p>
      <w:pPr>
        <w:pStyle w:val="BodyText"/>
      </w:pPr>
      <w:r>
        <w:t xml:space="preserve">A process with time-dependent variance is a non-example:</w:t>
      </w:r>
    </w:p>
    <w:p>
      <w:pPr>
        <w:pStyle w:val="BodyText"/>
      </w:pPr>
      <m:oMathPara>
        <m:oMathParaPr>
          <m:jc m:val="center"/>
        </m:oMathParaPr>
        <m:oMath>
          <m:r>
            <m:t>X</m:t>
          </m:r>
          <m:r>
            <m:rPr>
              <m:sty m:val="p"/>
            </m:rPr>
            <m:t>[</m:t>
          </m:r>
          <m:r>
            <m:t>n</m:t>
          </m:r>
          <m:r>
            <m:rPr>
              <m:sty m:val="p"/>
            </m:rPr>
            <m:t>]</m:t>
          </m:r>
          <m:r>
            <m:rPr>
              <m:sty m:val="p"/>
            </m:rPr>
            <m:t>∼</m:t>
          </m:r>
          <m:r>
            <m:rPr>
              <m:scr m:val="script"/>
              <m:sty m:val="p"/>
            </m:rPr>
            <m:t>N</m:t>
          </m:r>
          <m:r>
            <m:rPr>
              <m:sty m:val="p"/>
            </m:rPr>
            <m:t>(</m:t>
          </m:r>
          <m:r>
            <m:t>0</m:t>
          </m:r>
          <m:r>
            <m:rPr>
              <m:sty m:val="p"/>
            </m:rPr>
            <m:t>,</m:t>
          </m:r>
          <m:r>
            <m:t>1</m:t>
          </m:r>
          <m:r>
            <m:rPr>
              <m:sty m:val="p"/>
            </m:rPr>
            <m:t>+</m:t>
          </m:r>
          <m:r>
            <m:t>0.01</m:t>
          </m:r>
          <m:r>
            <m:t>n</m:t>
          </m:r>
          <m:r>
            <m:rPr>
              <m:sty m:val="p"/>
            </m:rPr>
            <m:t>)</m:t>
          </m:r>
          <m:r>
            <m:rPr>
              <m:sty m:val="p"/>
            </m:rPr>
            <m:t>.</m:t>
          </m:r>
        </m:oMath>
      </m:oMathPara>
    </w:p>
    <w:p>
      <w:pPr>
        <w:pStyle w:val="FirstParagraph"/>
      </w:pPr>
      <w:r>
        <w:t xml:space="preserve">The distribution at</w:t>
      </w:r>
      <w:r>
        <w:t xml:space="preserve"> </w:t>
      </w:r>
      <m:oMath>
        <m:r>
          <m:t>n</m:t>
        </m:r>
        <m:r>
          <m:rPr>
            <m:sty m:val="p"/>
          </m:rPr>
          <m:t>=</m:t>
        </m:r>
        <m:r>
          <m:t>100</m:t>
        </m:r>
      </m:oMath>
      <w:r>
        <w:t xml:space="preserve"> </w:t>
      </w:r>
      <w:r>
        <w:t xml:space="preserve">differs from the distribution at</w:t>
      </w:r>
      <w:r>
        <w:t xml:space="preserve"> </w:t>
      </w:r>
      <m:oMath>
        <m:r>
          <m:t>n</m:t>
        </m:r>
        <m:r>
          <m:rPr>
            <m:sty m:val="p"/>
          </m:rPr>
          <m:t>=</m:t>
        </m:r>
        <m:r>
          <m:t>0</m:t>
        </m:r>
      </m:oMath>
      <w:r>
        <w:t xml:space="preserve">.</w:t>
      </w:r>
    </w:p>
    <w:p>
      <w:pPr>
        <w:pStyle w:val="BodyText"/>
      </w:pPr>
      <w:r>
        <w:t xml:space="preserve">A good answer to “Does SSS imply WSS?” is:</w:t>
      </w:r>
    </w:p>
    <w:p>
      <w:pPr>
        <w:pStyle w:val="BodyText"/>
      </w:pPr>
      <w:r>
        <w:t xml:space="preserve">“Yes, provided the required first and second moments are finite. Invariance of every joint distribution includes invariance of the first- and second-order statistics.”</w:t>
      </w:r>
    </w:p>
    <w:p>
      <w:pPr>
        <w:pStyle w:val="BodyText"/>
      </w:pPr>
      <w:r>
        <w:t xml:space="preserve">A strong answer also notes:</w:t>
      </w:r>
    </w:p>
    <w:p>
      <w:pPr>
        <w:pStyle w:val="BodyText"/>
      </w:pPr>
      <w:r>
        <w:t xml:space="preserve">“WSS does not generally imply SSS because matching first- and second-order statistics does not determine every higher-order distribution. For Gaussian processes, however, the mean and covariance determine all finite-dimensional distributions, so the distinction becomes much smaller.”</w:t>
      </w:r>
    </w:p>
    <w:p>
      <w:r>
        <w:pict>
          <v:rect style="width:0;height:1.5pt" o:hralign="center" o:hrstd="t" o:hr="t"/>
        </w:pict>
      </w:r>
    </w:p>
    <w:bookmarkEnd w:id="33"/>
    <w:bookmarkStart w:id="34" w:name="slide-8-wide-sense-stationarity"/>
    <w:p>
      <w:pPr>
        <w:pStyle w:val="Heading2"/>
      </w:pPr>
      <w:r>
        <w:t xml:space="preserve">Slide 8: Wide-Sense Stationarity</w:t>
      </w:r>
    </w:p>
    <w:p>
      <w:pPr>
        <w:pStyle w:val="FirstParagraph"/>
      </w:pPr>
      <w:r>
        <w:t xml:space="preserve">A process is WSS when it has a finite second moment and satisfies two conditions.</w:t>
      </w:r>
    </w:p>
    <w:p>
      <w:pPr>
        <w:pStyle w:val="BodyText"/>
      </w:pPr>
      <w:r>
        <w:t xml:space="preserve">First, its mean is constant:</w:t>
      </w:r>
    </w:p>
    <w:p>
      <w:pPr>
        <w:pStyle w:val="BodyText"/>
      </w:pPr>
      <m:oMathPara>
        <m:oMathParaPr>
          <m:jc m:val="center"/>
        </m:oMathParaPr>
        <m:oMath>
          <m:r>
            <m:t>E</m:t>
          </m:r>
          <m:r>
            <m:rPr>
              <m:sty m:val="p"/>
            </m:rPr>
            <m:t>{</m:t>
          </m:r>
          <m:r>
            <m:t>X</m:t>
          </m:r>
          <m:r>
            <m:rPr>
              <m:sty m:val="p"/>
            </m:rPr>
            <m:t>[</m:t>
          </m:r>
          <m:r>
            <m:t>n</m:t>
          </m:r>
          <m:r>
            <m:rPr>
              <m:sty m:val="p"/>
            </m:rPr>
            <m:t>]</m:t>
          </m:r>
          <m:r>
            <m:rPr>
              <m:sty m:val="p"/>
            </m:rPr>
            <m:t>}</m:t>
          </m:r>
          <m:r>
            <m:rPr>
              <m:sty m:val="p"/>
            </m:rPr>
            <m:t>=</m:t>
          </m:r>
          <m:sSub>
            <m:e>
              <m:r>
                <m:t>μ</m:t>
              </m:r>
            </m:e>
            <m:sub>
              <m:r>
                <m:t>X</m:t>
              </m:r>
            </m:sub>
          </m:sSub>
          <m:r>
            <m:rPr>
              <m:sty m:val="p"/>
            </m:rPr>
            <m:t>.</m:t>
          </m:r>
        </m:oMath>
      </m:oMathPara>
    </w:p>
    <w:p>
      <w:pPr>
        <w:pStyle w:val="FirstParagraph"/>
      </w:pPr>
      <w:r>
        <w:t xml:space="preserve">Second, its autocorrelation depends only on lag:</w:t>
      </w:r>
    </w:p>
    <w:p>
      <w:pPr>
        <w:pStyle w:val="BodyText"/>
      </w:pPr>
      <m:oMathPara>
        <m:oMathParaPr>
          <m:jc m:val="center"/>
        </m:oMathParaPr>
        <m:oMath>
          <m:sSub>
            <m:e>
              <m:r>
                <m:t>r</m:t>
              </m:r>
            </m:e>
            <m:sub>
              <m:r>
                <m:t>X</m:t>
              </m:r>
              <m:r>
                <m:t>X</m:t>
              </m:r>
            </m:sub>
          </m:sSub>
          <m:r>
            <m:rPr>
              <m:sty m:val="p"/>
            </m:rPr>
            <m:t>[</m:t>
          </m:r>
          <m:sSub>
            <m:e>
              <m:r>
                <m:t>n</m:t>
              </m:r>
            </m:e>
            <m:sub>
              <m:r>
                <m:t>1</m:t>
              </m:r>
            </m:sub>
          </m:sSub>
          <m:r>
            <m:rPr>
              <m:sty m:val="p"/>
            </m:rPr>
            <m:t>,</m:t>
          </m:r>
          <m:sSub>
            <m:e>
              <m:r>
                <m:t>n</m:t>
              </m:r>
            </m:e>
            <m:sub>
              <m:r>
                <m:t>2</m:t>
              </m:r>
            </m:sub>
          </m:sSub>
          <m:r>
            <m:rPr>
              <m:sty m:val="p"/>
            </m:rPr>
            <m:t>]</m:t>
          </m:r>
          <m:r>
            <m:rPr>
              <m:sty m:val="p"/>
            </m:rPr>
            <m:t>=</m:t>
          </m:r>
          <m:r>
            <m:t>E</m:t>
          </m:r>
          <m:r>
            <m:rPr>
              <m:sty m:val="p"/>
            </m:rPr>
            <m:t>{</m:t>
          </m:r>
          <m:r>
            <m:t>X</m:t>
          </m:r>
          <m:r>
            <m:rPr>
              <m:sty m:val="p"/>
            </m:rPr>
            <m:t>[</m:t>
          </m:r>
          <m:sSub>
            <m:e>
              <m:r>
                <m:t>n</m:t>
              </m:r>
            </m:e>
            <m:sub>
              <m:r>
                <m:t>1</m:t>
              </m:r>
            </m:sub>
          </m:sSub>
          <m:r>
            <m:rPr>
              <m:sty m:val="p"/>
            </m:rPr>
            <m:t>]</m:t>
          </m:r>
          <m:sSup>
            <m:e>
              <m:r>
                <m:t>X</m:t>
              </m:r>
            </m:e>
            <m:sup>
              <m:r>
                <m:rPr>
                  <m:sty m:val="p"/>
                </m:rPr>
                <m:t>*</m:t>
              </m:r>
            </m:sup>
          </m:sSup>
          <m:r>
            <m:rPr>
              <m:sty m:val="p"/>
            </m:rPr>
            <m:t>[</m:t>
          </m:r>
          <m:sSub>
            <m:e>
              <m:r>
                <m:t>n</m:t>
              </m:r>
            </m:e>
            <m:sub>
              <m:r>
                <m:t>2</m:t>
              </m:r>
            </m:sub>
          </m:sSub>
          <m:r>
            <m:rPr>
              <m:sty m:val="p"/>
            </m:rPr>
            <m:t>]</m:t>
          </m:r>
          <m:r>
            <m:rPr>
              <m:sty m:val="p"/>
            </m:rPr>
            <m:t>}</m:t>
          </m:r>
          <m:r>
            <m:rPr>
              <m:sty m:val="p"/>
            </m:rPr>
            <m:t>=</m:t>
          </m:r>
          <m:sSub>
            <m:e>
              <m:r>
                <m:t>r</m:t>
              </m:r>
            </m:e>
            <m:sub>
              <m:r>
                <m:t>X</m:t>
              </m:r>
              <m:r>
                <m:t>X</m:t>
              </m:r>
            </m:sub>
          </m:sSub>
          <m:r>
            <m:rPr>
              <m:sty m:val="p"/>
            </m:rPr>
            <m:t>[</m:t>
          </m:r>
          <m:sSub>
            <m:e>
              <m:r>
                <m:t>n</m:t>
              </m:r>
            </m:e>
            <m:sub>
              <m:r>
                <m:t>2</m:t>
              </m:r>
            </m:sub>
          </m:sSub>
          <m:r>
            <m:rPr>
              <m:sty m:val="p"/>
            </m:rPr>
            <m:t>−</m:t>
          </m:r>
          <m:sSub>
            <m:e>
              <m:r>
                <m:t>n</m:t>
              </m:r>
            </m:e>
            <m:sub>
              <m:r>
                <m:t>1</m:t>
              </m:r>
            </m:sub>
          </m:sSub>
          <m:r>
            <m:rPr>
              <m:sty m:val="p"/>
            </m:rPr>
            <m:t>]</m:t>
          </m:r>
          <m:r>
            <m:rPr>
              <m:sty m:val="p"/>
            </m:rPr>
            <m:t>.</m:t>
          </m:r>
        </m:oMath>
      </m:oMathPara>
    </w:p>
    <w:p>
      <w:pPr>
        <w:pStyle w:val="FirstParagraph"/>
      </w:pPr>
      <w:r>
        <w:t xml:space="preserve">The absolute values of</w:t>
      </w:r>
      <w:r>
        <w:t xml:space="preserve"> </w:t>
      </w:r>
      <m:oMath>
        <m:sSub>
          <m:e>
            <m:r>
              <m:t>n</m:t>
            </m:r>
          </m:e>
          <m:sub>
            <m:r>
              <m:t>1</m:t>
            </m:r>
          </m:sub>
        </m:sSub>
      </m:oMath>
      <w:r>
        <w:t xml:space="preserve"> </w:t>
      </w:r>
      <w:r>
        <w:t xml:space="preserve">and</w:t>
      </w:r>
      <w:r>
        <w:t xml:space="preserve"> </w:t>
      </w:r>
      <m:oMath>
        <m:sSub>
          <m:e>
            <m:r>
              <m:t>n</m:t>
            </m:r>
          </m:e>
          <m:sub>
            <m:r>
              <m:t>2</m:t>
            </m:r>
          </m:sub>
        </m:sSub>
      </m:oMath>
      <w:r>
        <w:t xml:space="preserve"> </w:t>
      </w:r>
      <w:r>
        <w:t xml:space="preserve">do not matter. Only their separation matters.</w:t>
      </w:r>
    </w:p>
    <w:p>
      <w:pPr>
        <w:pStyle w:val="BodyText"/>
      </w:pPr>
      <w:r>
        <w:t xml:space="preserve">For example, the statistical relationship between samples separated by five indices must be the same whether the pair is</w:t>
      </w:r>
    </w:p>
    <w:p>
      <w:pPr>
        <w:pStyle w:val="BodyText"/>
      </w:pPr>
      <m:oMathPara>
        <m:oMathParaPr>
          <m:jc m:val="center"/>
        </m:oMathParaPr>
        <m:oMath>
          <m:r>
            <m:t>X</m:t>
          </m:r>
          <m:r>
            <m:rPr>
              <m:sty m:val="p"/>
            </m:rPr>
            <m:t>[</m:t>
          </m:r>
          <m:r>
            <m:t>10</m:t>
          </m:r>
          <m:r>
            <m:rPr>
              <m:sty m:val="p"/>
            </m:rPr>
            <m:t>]</m:t>
          </m:r>
          <m:r>
            <m:rPr>
              <m:sty m:val="p"/>
            </m:rPr>
            <m:t>,</m:t>
          </m:r>
          <m:r>
            <m:t>X</m:t>
          </m:r>
          <m:r>
            <m:rPr>
              <m:sty m:val="p"/>
            </m:rPr>
            <m:t>[</m:t>
          </m:r>
          <m:r>
            <m:t>15</m:t>
          </m:r>
          <m:r>
            <m:rPr>
              <m:sty m:val="p"/>
            </m:rPr>
            <m:t>]</m:t>
          </m:r>
        </m:oMath>
      </m:oMathPara>
    </w:p>
    <w:p>
      <w:pPr>
        <w:pStyle w:val="FirstParagraph"/>
      </w:pPr>
      <w:r>
        <w:t xml:space="preserve">or</w:t>
      </w:r>
    </w:p>
    <w:p>
      <w:pPr>
        <w:pStyle w:val="BodyText"/>
      </w:pPr>
      <m:oMathPara>
        <m:oMathParaPr>
          <m:jc m:val="center"/>
        </m:oMathParaPr>
        <m:oMath>
          <m:r>
            <m:t>X</m:t>
          </m:r>
          <m:r>
            <m:rPr>
              <m:sty m:val="p"/>
            </m:rPr>
            <m:t>[</m:t>
          </m:r>
          <m:r>
            <m:t>1000</m:t>
          </m:r>
          <m:r>
            <m:rPr>
              <m:sty m:val="p"/>
            </m:rPr>
            <m:t>]</m:t>
          </m:r>
          <m:r>
            <m:rPr>
              <m:sty m:val="p"/>
            </m:rPr>
            <m:t>,</m:t>
          </m:r>
          <m:r>
            <m:t>X</m:t>
          </m:r>
          <m:r>
            <m:rPr>
              <m:sty m:val="p"/>
            </m:rPr>
            <m:t>[</m:t>
          </m:r>
          <m:r>
            <m:t>1005</m:t>
          </m:r>
          <m:r>
            <m:rPr>
              <m:sty m:val="p"/>
            </m:rPr>
            <m:t>]</m:t>
          </m:r>
          <m:r>
            <m:rPr>
              <m:sty m:val="p"/>
            </m:rPr>
            <m:t>.</m:t>
          </m:r>
        </m:oMath>
      </m:oMathPara>
    </w:p>
    <w:p>
      <w:pPr>
        <w:pStyle w:val="FirstParagraph"/>
      </w:pPr>
      <w:r>
        <w:t xml:space="preserve">WSS is sufficient for much of classical linear DSP because LTI-system output means, correlations, and power spectra depend on first- and second-order input statistics.</w:t>
      </w:r>
    </w:p>
    <w:p>
      <w:pPr>
        <w:pStyle w:val="BodyText"/>
      </w:pPr>
      <w:r>
        <w:t xml:space="preserve">For a stable LTI system with impulse response</w:t>
      </w:r>
      <w:r>
        <w:t xml:space="preserve"> </w:t>
      </w:r>
      <m:oMath>
        <m:r>
          <m:t>h</m:t>
        </m:r>
        <m:r>
          <m:rPr>
            <m:sty m:val="p"/>
          </m:rPr>
          <m:t>[</m:t>
        </m:r>
        <m:r>
          <m:t>n</m:t>
        </m:r>
        <m:r>
          <m:rPr>
            <m:sty m:val="p"/>
          </m:rPr>
          <m:t>]</m:t>
        </m:r>
      </m:oMath>
      <w:r>
        <w:t xml:space="preserve">, a WSS input produces a constant output mean</w:t>
      </w:r>
    </w:p>
    <w:p>
      <w:pPr>
        <w:pStyle w:val="BodyText"/>
      </w:pPr>
      <m:oMathPara>
        <m:oMathParaPr>
          <m:jc m:val="center"/>
        </m:oMathParaPr>
        <m:oMath>
          <m:sSub>
            <m:e>
              <m:r>
                <m:t>μ</m:t>
              </m:r>
            </m:e>
            <m:sub>
              <m:r>
                <m:t>Y</m:t>
              </m:r>
            </m:sub>
          </m:sSub>
          <m:r>
            <m:rPr>
              <m:sty m:val="p"/>
            </m:rPr>
            <m:t>=</m:t>
          </m:r>
          <m:sSub>
            <m:e>
              <m:r>
                <m:t>μ</m:t>
              </m:r>
            </m:e>
            <m:sub>
              <m:r>
                <m:t>X</m:t>
              </m:r>
            </m:sub>
          </m:sSub>
          <m:nary>
            <m:naryPr>
              <m:chr m:val="∑"/>
              <m:limLoc m:val="undOvr"/>
              <m:subHide m:val="off"/>
              <m:supHide m:val="on"/>
            </m:naryPr>
            <m:sub>
              <m:r>
                <m:t>k</m:t>
              </m:r>
            </m:sub>
            <m:sup>
              <m:r>
                <m:t>​</m:t>
              </m:r>
            </m:sup>
            <m:e>
              <m:r>
                <m:t>h</m:t>
              </m:r>
            </m:e>
          </m:nary>
          <m:r>
            <m:rPr>
              <m:sty m:val="p"/>
            </m:rPr>
            <m:t>[</m:t>
          </m:r>
          <m:r>
            <m:t>k</m:t>
          </m:r>
          <m:r>
            <m:rPr>
              <m:sty m:val="p"/>
            </m:rPr>
            <m:t>]</m:t>
          </m:r>
          <m:r>
            <m:rPr>
              <m:sty m:val="p"/>
            </m:rPr>
            <m:t>.</m:t>
          </m:r>
        </m:oMath>
      </m:oMathPara>
    </w:p>
    <w:p>
      <w:pPr>
        <w:pStyle w:val="FirstParagraph"/>
      </w:pPr>
      <w:r>
        <w:t xml:space="preserve">A good answer to “Why does ML care about approximate stationarity?” is:</w:t>
      </w:r>
    </w:p>
    <w:p>
      <w:pPr>
        <w:pStyle w:val="BodyText"/>
      </w:pPr>
      <w:r>
        <w:t xml:space="preserve">“A fixed preprocessing pipeline and a fixed model assume that the statistical relationship between inputs and features remains reasonably stable. Strong nonstationarity can produce distribution shift.”</w:t>
      </w:r>
    </w:p>
    <w:p>
      <w:pPr>
        <w:pStyle w:val="BodyText"/>
      </w:pPr>
      <w:r>
        <w:t xml:space="preserve">A stronger answer distinguishes stationarity from identical examples:</w:t>
      </w:r>
    </w:p>
    <w:p>
      <w:pPr>
        <w:pStyle w:val="BodyText"/>
      </w:pPr>
      <w:r>
        <w:t xml:space="preserve">“Stationarity does not mean every segment looks the same. It means the relevant probability laws or moments do not depend on absolute time.”</w:t>
      </w:r>
    </w:p>
    <w:p>
      <w:r>
        <w:pict>
          <v:rect style="width:0;height:1.5pt" o:hralign="center" o:hrstd="t" o:hr="t"/>
        </w:pict>
      </w:r>
    </w:p>
    <w:bookmarkEnd w:id="34"/>
    <w:bookmarkStart w:id="35" w:name="X1445ac84bcbc3c7f4b7dd1bdda3a2a41253332b"/>
    <w:p>
      <w:pPr>
        <w:pStyle w:val="Heading2"/>
      </w:pPr>
      <w:r>
        <w:t xml:space="preserve">Slide 9: Concept Check on Time-Varying Variance</w:t>
      </w:r>
    </w:p>
    <w:p>
      <w:pPr>
        <w:pStyle w:val="FirstParagraph"/>
      </w:pPr>
      <w:r>
        <w:t xml:space="preserve">Suppose</w:t>
      </w:r>
    </w:p>
    <w:p>
      <w:pPr>
        <w:pStyle w:val="BodyText"/>
      </w:pPr>
      <m:oMathPara>
        <m:oMathParaPr>
          <m:jc m:val="center"/>
        </m:oMathParaPr>
        <m:oMath>
          <m:r>
            <m:t>E</m:t>
          </m:r>
          <m:r>
            <m:rPr>
              <m:sty m:val="p"/>
            </m:rPr>
            <m:t>{</m:t>
          </m:r>
          <m:r>
            <m:t>X</m:t>
          </m:r>
          <m:r>
            <m:rPr>
              <m:sty m:val="p"/>
            </m:rPr>
            <m:t>[</m:t>
          </m:r>
          <m:r>
            <m:t>n</m:t>
          </m:r>
          <m:r>
            <m:rPr>
              <m:sty m:val="p"/>
            </m:rPr>
            <m:t>]</m:t>
          </m:r>
          <m:r>
            <m:rPr>
              <m:sty m:val="p"/>
            </m:rPr>
            <m:t>}</m:t>
          </m:r>
          <m:r>
            <m:rPr>
              <m:sty m:val="p"/>
            </m:rPr>
            <m:t>=</m:t>
          </m:r>
          <m:r>
            <m:t>μ</m:t>
          </m:r>
        </m:oMath>
      </m:oMathPara>
    </w:p>
    <w:p>
      <w:pPr>
        <w:pStyle w:val="FirstParagraph"/>
      </w:pPr>
      <w:r>
        <w:t xml:space="preserve">but</w:t>
      </w:r>
    </w:p>
    <w:p>
      <w:pPr>
        <w:pStyle w:val="BodyText"/>
      </w:pPr>
      <m:oMathPara>
        <m:oMathParaPr>
          <m:jc m:val="center"/>
        </m:oMathParaPr>
        <m:oMath>
          <m:r>
            <m:rPr>
              <m:sty m:val="p"/>
            </m:rPr>
            <m:t>var</m:t>
          </m:r>
          <m:r>
            <m:rPr>
              <m:sty m:val="p"/>
            </m:rPr>
            <m:t>(</m:t>
          </m:r>
          <m:r>
            <m:t>X</m:t>
          </m:r>
          <m:r>
            <m:rPr>
              <m:sty m:val="p"/>
            </m:rPr>
            <m:t>[</m:t>
          </m:r>
          <m:r>
            <m:t>n</m:t>
          </m:r>
          <m:r>
            <m:rPr>
              <m:sty m:val="p"/>
            </m:rPr>
            <m:t>]</m:t>
          </m:r>
          <m:r>
            <m:rPr>
              <m:sty m:val="p"/>
            </m:rPr>
            <m:t>)</m:t>
          </m:r>
          <m:r>
            <m:rPr>
              <m:sty m:val="p"/>
            </m:rPr>
            <m:t>=</m:t>
          </m:r>
          <m:r>
            <m:t>1</m:t>
          </m:r>
          <m:r>
            <m:rPr>
              <m:sty m:val="p"/>
            </m:rPr>
            <m:t>+</m:t>
          </m:r>
          <m:r>
            <m:t>0.01</m:t>
          </m:r>
          <m:r>
            <m:t>n</m:t>
          </m:r>
          <m:r>
            <m:rPr>
              <m:sty m:val="p"/>
            </m:rPr>
            <m:t>.</m:t>
          </m:r>
        </m:oMath>
      </m:oMathPara>
    </w:p>
    <w:p>
      <w:pPr>
        <w:pStyle w:val="FirstParagraph"/>
      </w:pPr>
      <w:r>
        <w:t xml:space="preserve">This process is not WSS.</w:t>
      </w:r>
    </w:p>
    <w:p>
      <w:pPr>
        <w:pStyle w:val="BodyText"/>
      </w:pPr>
      <w:r>
        <w:t xml:space="preserve">The quickest justification uses the zero-lag autocorrelation:</w:t>
      </w:r>
    </w:p>
    <w:p>
      <w:pPr>
        <w:pStyle w:val="BodyText"/>
      </w:pPr>
      <m:oMathPara>
        <m:oMathParaPr>
          <m:jc m:val="center"/>
        </m:oMathParaPr>
        <m:oMath>
          <m:sSub>
            <m:e>
              <m:r>
                <m:t>r</m:t>
              </m:r>
            </m:e>
            <m:sub>
              <m:r>
                <m:t>X</m:t>
              </m:r>
              <m:r>
                <m:t>X</m:t>
              </m:r>
            </m:sub>
          </m:sSub>
          <m:r>
            <m:rPr>
              <m:sty m:val="p"/>
            </m:rPr>
            <m:t>[</m:t>
          </m:r>
          <m:r>
            <m:t>0</m:t>
          </m:r>
          <m:r>
            <m:rPr>
              <m:sty m:val="p"/>
            </m:rPr>
            <m:t>]</m:t>
          </m:r>
          <m:r>
            <m:rPr>
              <m:sty m:val="p"/>
            </m:rPr>
            <m:t>=</m:t>
          </m:r>
          <m:r>
            <m:t>E</m:t>
          </m:r>
          <m:r>
            <m:rPr>
              <m:sty m:val="p"/>
            </m:rPr>
            <m:t>{</m:t>
          </m:r>
          <m:r>
            <m:rPr>
              <m:sty m:val="p"/>
            </m:rPr>
            <m:t>|</m:t>
          </m:r>
          <m:r>
            <m:t>X</m:t>
          </m:r>
          <m:r>
            <m:rPr>
              <m:sty m:val="p"/>
            </m:rPr>
            <m:t>[</m:t>
          </m:r>
          <m:r>
            <m:t>n</m:t>
          </m:r>
          <m:r>
            <m:rPr>
              <m:sty m:val="p"/>
            </m:rPr>
            <m:t>]</m:t>
          </m:r>
          <m:sSup>
            <m:e>
              <m:r>
                <m:rPr>
                  <m:sty m:val="p"/>
                </m:rPr>
                <m:t>|</m:t>
              </m:r>
            </m:e>
            <m:sup>
              <m:r>
                <m:t>2</m:t>
              </m:r>
            </m:sup>
          </m:sSup>
          <m:r>
            <m:rPr>
              <m:sty m:val="p"/>
            </m:rPr>
            <m:t>}</m:t>
          </m:r>
          <m:r>
            <m:rPr>
              <m:sty m:val="p"/>
            </m:rPr>
            <m:t>=</m:t>
          </m:r>
          <m:r>
            <m:rPr>
              <m:sty m:val="p"/>
            </m:rPr>
            <m:t>var</m:t>
          </m:r>
          <m:r>
            <m:rPr>
              <m:sty m:val="p"/>
            </m:rPr>
            <m:t>(</m:t>
          </m:r>
          <m:r>
            <m:t>X</m:t>
          </m:r>
          <m:r>
            <m:rPr>
              <m:sty m:val="p"/>
            </m:rPr>
            <m:t>[</m:t>
          </m:r>
          <m:r>
            <m:t>n</m:t>
          </m:r>
          <m:r>
            <m:rPr>
              <m:sty m:val="p"/>
            </m:rPr>
            <m:t>]</m:t>
          </m:r>
          <m:r>
            <m:rPr>
              <m:sty m:val="p"/>
            </m:rPr>
            <m:t>)</m:t>
          </m:r>
          <m:r>
            <m:rPr>
              <m:sty m:val="p"/>
            </m:rPr>
            <m:t>+</m:t>
          </m:r>
          <m:r>
            <m:rPr>
              <m:sty m:val="p"/>
            </m:rPr>
            <m:t>|</m:t>
          </m:r>
          <m:r>
            <m:t>μ</m:t>
          </m:r>
          <m:sSup>
            <m:e>
              <m:r>
                <m:rPr>
                  <m:sty m:val="p"/>
                </m:rPr>
                <m:t>|</m:t>
              </m:r>
            </m:e>
            <m:sup>
              <m:r>
                <m:t>2</m:t>
              </m:r>
            </m:sup>
          </m:sSup>
          <m:r>
            <m:rPr>
              <m:sty m:val="p"/>
            </m:rPr>
            <m:t>.</m:t>
          </m:r>
        </m:oMath>
      </m:oMathPara>
    </w:p>
    <w:p>
      <w:pPr>
        <w:pStyle w:val="FirstParagraph"/>
      </w:pPr>
      <w:r>
        <w:t xml:space="preserve">Therefore,</w:t>
      </w:r>
    </w:p>
    <w:p>
      <w:pPr>
        <w:pStyle w:val="BodyText"/>
      </w:pPr>
      <m:oMathPara>
        <m:oMathParaPr>
          <m:jc m:val="center"/>
        </m:oMathParaPr>
        <m:oMath>
          <m:sSub>
            <m:e>
              <m:r>
                <m:t>r</m:t>
              </m:r>
            </m:e>
            <m:sub>
              <m:r>
                <m:t>X</m:t>
              </m:r>
              <m:r>
                <m:t>X</m:t>
              </m:r>
            </m:sub>
          </m:sSub>
          <m:r>
            <m:rPr>
              <m:sty m:val="p"/>
            </m:rPr>
            <m:t>[</m:t>
          </m:r>
          <m:r>
            <m:t>0</m:t>
          </m:r>
          <m:r>
            <m:rPr>
              <m:sty m:val="p"/>
            </m:rPr>
            <m:t>]</m:t>
          </m:r>
          <m:r>
            <m:rPr>
              <m:sty m:val="p"/>
            </m:rPr>
            <m:t>=</m:t>
          </m:r>
          <m:r>
            <m:t>1</m:t>
          </m:r>
          <m:r>
            <m:rPr>
              <m:sty m:val="p"/>
            </m:rPr>
            <m:t>+</m:t>
          </m:r>
          <m:r>
            <m:t>0.01</m:t>
          </m:r>
          <m:r>
            <m:t>n</m:t>
          </m:r>
          <m:r>
            <m:rPr>
              <m:sty m:val="p"/>
            </m:rPr>
            <m:t>+</m:t>
          </m:r>
          <m:r>
            <m:rPr>
              <m:sty m:val="p"/>
            </m:rPr>
            <m:t>|</m:t>
          </m:r>
          <m:r>
            <m:t>μ</m:t>
          </m:r>
          <m:sSup>
            <m:e>
              <m:r>
                <m:rPr>
                  <m:sty m:val="p"/>
                </m:rPr>
                <m:t>|</m:t>
              </m:r>
            </m:e>
            <m:sup>
              <m:r>
                <m:t>2</m:t>
              </m:r>
            </m:sup>
          </m:sSup>
          <m:r>
            <m:rPr>
              <m:sty m:val="p"/>
            </m:rPr>
            <m:t>,</m:t>
          </m:r>
        </m:oMath>
      </m:oMathPara>
    </w:p>
    <w:p>
      <w:pPr>
        <w:pStyle w:val="FirstParagraph"/>
      </w:pPr>
      <w:r>
        <w:t xml:space="preserve">which depends on</w:t>
      </w:r>
      <w:r>
        <w:t xml:space="preserve"> </w:t>
      </w:r>
      <m:oMath>
        <m:r>
          <m:t>n</m:t>
        </m:r>
      </m:oMath>
      <w:r>
        <w:t xml:space="preserve">.</w:t>
      </w:r>
    </w:p>
    <w:p>
      <w:pPr>
        <w:pStyle w:val="BodyText"/>
      </w:pPr>
      <w:r>
        <w:t xml:space="preserve">A good answer is:</w:t>
      </w:r>
    </w:p>
    <w:p>
      <w:pPr>
        <w:pStyle w:val="BodyText"/>
      </w:pPr>
      <w:r>
        <w:t xml:space="preserve">“No. Constant mean satisfies only one WSS condition. The changing variance means the zero-lag autocorrelation depends on absolute time.”</w:t>
      </w:r>
    </w:p>
    <w:p>
      <w:pPr>
        <w:pStyle w:val="BodyText"/>
      </w:pPr>
      <w:r>
        <w:t xml:space="preserve">An incomplete answer is:</w:t>
      </w:r>
    </w:p>
    <w:p>
      <w:pPr>
        <w:pStyle w:val="BodyText"/>
      </w:pPr>
      <w:r>
        <w:t xml:space="preserve">“No, because the process changes.”</w:t>
      </w:r>
    </w:p>
    <w:p>
      <w:pPr>
        <w:pStyle w:val="BodyText"/>
      </w:pPr>
      <w:r>
        <w:t xml:space="preserve">That answer identifies the conclusion but does not identify which WSS requirement fails.</w:t>
      </w:r>
    </w:p>
    <w:p>
      <w:pPr>
        <w:pStyle w:val="BodyText"/>
      </w:pPr>
      <w:r>
        <w:t xml:space="preserve">A common misconception is:</w:t>
      </w:r>
    </w:p>
    <w:p>
      <w:pPr>
        <w:pStyle w:val="BodyText"/>
      </w:pPr>
      <w:r>
        <w:t xml:space="preserve">“Yes, because the mean is constant.”</w:t>
      </w:r>
    </w:p>
    <w:p>
      <w:pPr>
        <w:pStyle w:val="BodyText"/>
      </w:pPr>
      <w:r>
        <w:t xml:space="preserve">Students making this claim have remembered only the first WSS condition.</w:t>
      </w:r>
    </w:p>
    <w:p>
      <w:r>
        <w:pict>
          <v:rect style="width:0;height:1.5pt" o:hralign="center" o:hrstd="t" o:hr="t"/>
        </w:pict>
      </w:r>
    </w:p>
    <w:bookmarkEnd w:id="35"/>
    <w:bookmarkStart w:id="36" w:name="slide-10-time-domain-statistics"/>
    <w:p>
      <w:pPr>
        <w:pStyle w:val="Heading2"/>
      </w:pPr>
      <w:r>
        <w:t xml:space="preserve">Slide 10: Time-Domain Statistics</w:t>
      </w:r>
    </w:p>
    <w:p>
      <w:pPr>
        <w:pStyle w:val="FirstParagraph"/>
      </w:pPr>
      <w:r>
        <w:t xml:space="preserve">The mean describes the baseline or DC component of the process. Variance describes how strongly the process fluctuates around that baseline. Correlation describes how those fluctuations relate across time.</w:t>
      </w:r>
    </w:p>
    <w:p>
      <w:pPr>
        <w:pStyle w:val="BodyText"/>
      </w:pPr>
      <w:r>
        <w:t xml:space="preserve">These statistics answer different questions:</w:t>
      </w:r>
    </w:p>
    <w:p>
      <w:pPr>
        <w:pStyle w:val="Compact"/>
        <w:numPr>
          <w:ilvl w:val="0"/>
          <w:numId w:val="1013"/>
        </w:numPr>
      </w:pPr>
      <w:r>
        <w:t xml:space="preserve">Mean: Around what level does the process fluctuate?</w:t>
      </w:r>
    </w:p>
    <w:p>
      <w:pPr>
        <w:pStyle w:val="Compact"/>
        <w:numPr>
          <w:ilvl w:val="0"/>
          <w:numId w:val="1013"/>
        </w:numPr>
      </w:pPr>
      <w:r>
        <w:t xml:space="preserve">Variance: How large are the fluctuations?</w:t>
      </w:r>
    </w:p>
    <w:p>
      <w:pPr>
        <w:pStyle w:val="Compact"/>
        <w:numPr>
          <w:ilvl w:val="0"/>
          <w:numId w:val="1013"/>
        </w:numPr>
      </w:pPr>
      <w:r>
        <w:t xml:space="preserve">Autocorrelation: How long does the process retain statistical memory?</w:t>
      </w:r>
    </w:p>
    <w:p>
      <w:pPr>
        <w:pStyle w:val="Compact"/>
        <w:numPr>
          <w:ilvl w:val="0"/>
          <w:numId w:val="1013"/>
        </w:numPr>
      </w:pPr>
      <w:r>
        <w:t xml:space="preserve">Cross-correlation: At what relative delay do two signals resemble each other?</w:t>
      </w:r>
    </w:p>
    <w:p>
      <w:pPr>
        <w:pStyle w:val="FirstParagraph"/>
      </w:pPr>
      <w:r>
        <w:t xml:space="preserve">Two processes can have the same mean and variance but very different autocorrelations.</w:t>
      </w:r>
    </w:p>
    <w:p>
      <w:pPr>
        <w:pStyle w:val="BodyText"/>
      </w:pPr>
      <w:r>
        <w:t xml:space="preserve">For example, white noise and lowpass-filtered noise can both have zero mean and unit variance. White noise changes independently from sample to sample, while filtered noise changes more smoothly. The autocorrelation distinguishes them.</w:t>
      </w:r>
    </w:p>
    <w:p>
      <w:pPr>
        <w:pStyle w:val="BodyText"/>
      </w:pPr>
      <w:r>
        <w:t xml:space="preserve">This is an important ML lesson. Per-sample normalization can make two datasets have similar means and variances without making their temporal structures equivalent.</w:t>
      </w:r>
    </w:p>
    <w:p>
      <w:r>
        <w:pict>
          <v:rect style="width:0;height:1.5pt" o:hralign="center" o:hrstd="t" o:hr="t"/>
        </w:pict>
      </w:r>
    </w:p>
    <w:bookmarkEnd w:id="36"/>
    <w:bookmarkStart w:id="37" w:name="slide-11-mean-and-variance"/>
    <w:p>
      <w:pPr>
        <w:pStyle w:val="Heading2"/>
      </w:pPr>
      <w:r>
        <w:t xml:space="preserve">Slide 11: Mean and Variance</w:t>
      </w:r>
    </w:p>
    <w:p>
      <w:pPr>
        <w:pStyle w:val="FirstParagraph"/>
      </w:pPr>
      <w:r>
        <w:t xml:space="preserve">For a WSS process,</w:t>
      </w:r>
    </w:p>
    <w:p>
      <w:pPr>
        <w:pStyle w:val="BodyText"/>
      </w:pPr>
      <m:oMathPara>
        <m:oMathParaPr>
          <m:jc m:val="center"/>
        </m:oMathParaPr>
        <m:oMath>
          <m:sSub>
            <m:e>
              <m:r>
                <m:t>μ</m:t>
              </m:r>
            </m:e>
            <m:sub>
              <m:r>
                <m:t>X</m:t>
              </m:r>
            </m:sub>
          </m:sSub>
          <m:r>
            <m:rPr>
              <m:sty m:val="p"/>
            </m:rPr>
            <m:t>=</m:t>
          </m:r>
          <m:r>
            <m:t>E</m:t>
          </m:r>
          <m:r>
            <m:rPr>
              <m:sty m:val="p"/>
            </m:rPr>
            <m:t>{</m:t>
          </m:r>
          <m:r>
            <m:t>X</m:t>
          </m:r>
          <m:r>
            <m:rPr>
              <m:sty m:val="p"/>
            </m:rPr>
            <m:t>[</m:t>
          </m:r>
          <m:r>
            <m:t>n</m:t>
          </m:r>
          <m:r>
            <m:rPr>
              <m:sty m:val="p"/>
            </m:rPr>
            <m:t>]</m:t>
          </m:r>
          <m:r>
            <m:rPr>
              <m:sty m:val="p"/>
            </m:rPr>
            <m:t>}</m:t>
          </m:r>
        </m:oMath>
      </m:oMathPara>
    </w:p>
    <w:p>
      <w:pPr>
        <w:pStyle w:val="FirstParagraph"/>
      </w:pPr>
      <w:r>
        <w:t xml:space="preserve">and</w:t>
      </w:r>
    </w:p>
    <w:p>
      <w:pPr>
        <w:pStyle w:val="BodyText"/>
      </w:pPr>
      <m:oMathPara>
        <m:oMathParaPr>
          <m:jc m:val="center"/>
        </m:oMathParaPr>
        <m:oMath>
          <m:sSubSup>
            <m:e>
              <m:r>
                <m:t>σ</m:t>
              </m:r>
            </m:e>
            <m:sub>
              <m:r>
                <m:t>X</m:t>
              </m:r>
            </m:sub>
            <m:sup>
              <m:r>
                <m:t>2</m:t>
              </m:r>
            </m:sup>
          </m:sSubSup>
          <m:r>
            <m:rPr>
              <m:sty m:val="p"/>
            </m:rPr>
            <m:t>=</m:t>
          </m:r>
          <m:r>
            <m:t>E</m:t>
          </m:r>
          <m:r>
            <m:rPr>
              <m:sty m:val="p"/>
            </m:rPr>
            <m:t>{</m:t>
          </m:r>
          <m:r>
            <m:rPr>
              <m:sty m:val="p"/>
            </m:rPr>
            <m:t>|</m:t>
          </m:r>
          <m:r>
            <m:t>X</m:t>
          </m:r>
          <m:r>
            <m:rPr>
              <m:sty m:val="p"/>
            </m:rPr>
            <m:t>[</m:t>
          </m:r>
          <m:r>
            <m:t>n</m:t>
          </m:r>
          <m:r>
            <m:rPr>
              <m:sty m:val="p"/>
            </m:rPr>
            <m:t>]</m:t>
          </m:r>
          <m:r>
            <m:rPr>
              <m:sty m:val="p"/>
            </m:rPr>
            <m:t>−</m:t>
          </m:r>
          <m:sSub>
            <m:e>
              <m:r>
                <m:t>μ</m:t>
              </m:r>
            </m:e>
            <m:sub>
              <m:r>
                <m:t>X</m:t>
              </m:r>
            </m:sub>
          </m:sSub>
          <m:sSup>
            <m:e>
              <m:r>
                <m:rPr>
                  <m:sty m:val="p"/>
                </m:rPr>
                <m:t>|</m:t>
              </m:r>
            </m:e>
            <m:sup>
              <m:r>
                <m:t>2</m:t>
              </m:r>
            </m:sup>
          </m:sSup>
          <m:r>
            <m:rPr>
              <m:sty m:val="p"/>
            </m:rPr>
            <m:t>}</m:t>
          </m:r>
          <m:r>
            <m:rPr>
              <m:sty m:val="p"/>
            </m:rPr>
            <m:t>.</m:t>
          </m:r>
        </m:oMath>
      </m:oMathPara>
    </w:p>
    <w:p>
      <w:pPr>
        <w:pStyle w:val="FirstParagraph"/>
      </w:pPr>
      <w:r>
        <w:t xml:space="preserve">Expanding the variance gives</w:t>
      </w:r>
    </w:p>
    <w:p>
      <w:pPr>
        <w:pStyle w:val="BodyText"/>
      </w:pPr>
      <m:oMathPara>
        <m:oMathParaPr>
          <m:jc m:val="center"/>
        </m:oMathParaPr>
        <m:oMath>
          <m:sSubSup>
            <m:e>
              <m:r>
                <m:t>σ</m:t>
              </m:r>
            </m:e>
            <m:sub>
              <m:r>
                <m:t>X</m:t>
              </m:r>
            </m:sub>
            <m:sup>
              <m:r>
                <m:t>2</m:t>
              </m:r>
            </m:sup>
          </m:sSubSup>
          <m:r>
            <m:rPr>
              <m:sty m:val="p"/>
            </m:rPr>
            <m:t>=</m:t>
          </m:r>
          <m:r>
            <m:t>E</m:t>
          </m:r>
          <m:r>
            <m:rPr>
              <m:sty m:val="p"/>
            </m:rPr>
            <m:t>{</m:t>
          </m:r>
          <m:r>
            <m:rPr>
              <m:sty m:val="p"/>
            </m:rPr>
            <m:t>|</m:t>
          </m:r>
          <m:r>
            <m:t>X</m:t>
          </m:r>
          <m:r>
            <m:rPr>
              <m:sty m:val="p"/>
            </m:rPr>
            <m:t>[</m:t>
          </m:r>
          <m:r>
            <m:t>n</m:t>
          </m:r>
          <m:r>
            <m:rPr>
              <m:sty m:val="p"/>
            </m:rPr>
            <m:t>]</m:t>
          </m:r>
          <m:sSup>
            <m:e>
              <m:r>
                <m:rPr>
                  <m:sty m:val="p"/>
                </m:rPr>
                <m:t>|</m:t>
              </m:r>
            </m:e>
            <m:sup>
              <m:r>
                <m:t>2</m:t>
              </m:r>
            </m:sup>
          </m:sSup>
          <m:r>
            <m:rPr>
              <m:sty m:val="p"/>
            </m:rPr>
            <m:t>}</m:t>
          </m:r>
          <m:r>
            <m:rPr>
              <m:sty m:val="p"/>
            </m:rPr>
            <m:t>−</m:t>
          </m:r>
          <m:r>
            <m:rPr>
              <m:sty m:val="p"/>
            </m:rPr>
            <m:t>|</m:t>
          </m:r>
          <m:sSub>
            <m:e>
              <m:r>
                <m:t>μ</m:t>
              </m:r>
            </m:e>
            <m:sub>
              <m:r>
                <m:t>X</m:t>
              </m:r>
            </m:sub>
          </m:sSub>
          <m:sSup>
            <m:e>
              <m:r>
                <m:rPr>
                  <m:sty m:val="p"/>
                </m:rPr>
                <m:t>|</m:t>
              </m:r>
            </m:e>
            <m:sup>
              <m:r>
                <m:t>2</m:t>
              </m:r>
            </m:sup>
          </m:sSup>
          <m:r>
            <m:rPr>
              <m:sty m:val="p"/>
            </m:rPr>
            <m:t>.</m:t>
          </m:r>
        </m:oMath>
      </m:oMathPara>
    </w:p>
    <w:p>
      <w:pPr>
        <w:pStyle w:val="FirstParagraph"/>
      </w:pPr>
      <w:r>
        <w:t xml:space="preserve">Because</w:t>
      </w:r>
    </w:p>
    <w:p>
      <w:pPr>
        <w:pStyle w:val="BodyText"/>
      </w:pPr>
      <m:oMathPara>
        <m:oMathParaPr>
          <m:jc m:val="center"/>
        </m:oMathParaPr>
        <m:oMath>
          <m:sSub>
            <m:e>
              <m:r>
                <m:t>r</m:t>
              </m:r>
            </m:e>
            <m:sub>
              <m:r>
                <m:t>X</m:t>
              </m:r>
              <m:r>
                <m:t>X</m:t>
              </m:r>
            </m:sub>
          </m:sSub>
          <m:r>
            <m:rPr>
              <m:sty m:val="p"/>
            </m:rPr>
            <m:t>[</m:t>
          </m:r>
          <m:r>
            <m:t>0</m:t>
          </m:r>
          <m:r>
            <m:rPr>
              <m:sty m:val="p"/>
            </m:rPr>
            <m:t>]</m:t>
          </m:r>
          <m:r>
            <m:rPr>
              <m:sty m:val="p"/>
            </m:rPr>
            <m:t>=</m:t>
          </m:r>
          <m:r>
            <m:t>E</m:t>
          </m:r>
          <m:r>
            <m:rPr>
              <m:sty m:val="p"/>
            </m:rPr>
            <m:t>{</m:t>
          </m:r>
          <m:r>
            <m:rPr>
              <m:sty m:val="p"/>
            </m:rPr>
            <m:t>|</m:t>
          </m:r>
          <m:r>
            <m:t>X</m:t>
          </m:r>
          <m:r>
            <m:rPr>
              <m:sty m:val="p"/>
            </m:rPr>
            <m:t>[</m:t>
          </m:r>
          <m:r>
            <m:t>n</m:t>
          </m:r>
          <m:r>
            <m:rPr>
              <m:sty m:val="p"/>
            </m:rPr>
            <m:t>]</m:t>
          </m:r>
          <m:sSup>
            <m:e>
              <m:r>
                <m:rPr>
                  <m:sty m:val="p"/>
                </m:rPr>
                <m:t>|</m:t>
              </m:r>
            </m:e>
            <m:sup>
              <m:r>
                <m:t>2</m:t>
              </m:r>
            </m:sup>
          </m:sSup>
          <m:r>
            <m:rPr>
              <m:sty m:val="p"/>
            </m:rPr>
            <m:t>}</m:t>
          </m:r>
          <m:r>
            <m:rPr>
              <m:sty m:val="p"/>
            </m:rPr>
            <m:t>,</m:t>
          </m:r>
        </m:oMath>
      </m:oMathPara>
    </w:p>
    <w:p>
      <w:pPr>
        <w:pStyle w:val="FirstParagraph"/>
      </w:pPr>
      <w:r>
        <w:t xml:space="preserve">we obtain</w:t>
      </w:r>
    </w:p>
    <w:p>
      <w:pPr>
        <w:pStyle w:val="BodyText"/>
      </w:pPr>
      <m:oMathPara>
        <m:oMathParaPr>
          <m:jc m:val="center"/>
        </m:oMathParaPr>
        <m:oMath>
          <m:sSub>
            <m:e>
              <m:r>
                <m:t>r</m:t>
              </m:r>
            </m:e>
            <m:sub>
              <m:r>
                <m:t>X</m:t>
              </m:r>
              <m:r>
                <m:t>X</m:t>
              </m:r>
            </m:sub>
          </m:sSub>
          <m:r>
            <m:rPr>
              <m:sty m:val="p"/>
            </m:rPr>
            <m:t>[</m:t>
          </m:r>
          <m:r>
            <m:t>0</m:t>
          </m:r>
          <m:r>
            <m:rPr>
              <m:sty m:val="p"/>
            </m:rPr>
            <m:t>]</m:t>
          </m:r>
          <m:r>
            <m:rPr>
              <m:sty m:val="p"/>
            </m:rPr>
            <m:t>=</m:t>
          </m:r>
          <m:sSubSup>
            <m:e>
              <m:r>
                <m:t>σ</m:t>
              </m:r>
            </m:e>
            <m:sub>
              <m:r>
                <m:t>X</m:t>
              </m:r>
            </m:sub>
            <m:sup>
              <m:r>
                <m:t>2</m:t>
              </m:r>
            </m:sup>
          </m:sSubSup>
          <m:r>
            <m:rPr>
              <m:sty m:val="p"/>
            </m:rPr>
            <m:t>+</m:t>
          </m:r>
          <m:r>
            <m:rPr>
              <m:sty m:val="p"/>
            </m:rPr>
            <m:t>|</m:t>
          </m:r>
          <m:sSub>
            <m:e>
              <m:r>
                <m:t>μ</m:t>
              </m:r>
            </m:e>
            <m:sub>
              <m:r>
                <m:t>X</m:t>
              </m:r>
            </m:sub>
          </m:sSub>
          <m:sSup>
            <m:e>
              <m:r>
                <m:rPr>
                  <m:sty m:val="p"/>
                </m:rPr>
                <m:t>|</m:t>
              </m:r>
            </m:e>
            <m:sup>
              <m:r>
                <m:t>2</m:t>
              </m:r>
            </m:sup>
          </m:sSup>
          <m:r>
            <m:rPr>
              <m:sty m:val="p"/>
            </m:rPr>
            <m:t>.</m:t>
          </m:r>
        </m:oMath>
      </m:oMathPara>
    </w:p>
    <w:p>
      <w:pPr>
        <w:pStyle w:val="FirstParagraph"/>
      </w:pPr>
      <w:r>
        <w:t xml:space="preserve">For a zero-mean process,</w:t>
      </w:r>
    </w:p>
    <w:p>
      <w:pPr>
        <w:pStyle w:val="BodyText"/>
      </w:pPr>
      <m:oMathPara>
        <m:oMathParaPr>
          <m:jc m:val="center"/>
        </m:oMathParaPr>
        <m:oMath>
          <m:sSub>
            <m:e>
              <m:r>
                <m:t>r</m:t>
              </m:r>
            </m:e>
            <m:sub>
              <m:r>
                <m:t>X</m:t>
              </m:r>
              <m:r>
                <m:t>X</m:t>
              </m:r>
            </m:sub>
          </m:sSub>
          <m:r>
            <m:rPr>
              <m:sty m:val="p"/>
            </m:rPr>
            <m:t>[</m:t>
          </m:r>
          <m:r>
            <m:t>0</m:t>
          </m:r>
          <m:r>
            <m:rPr>
              <m:sty m:val="p"/>
            </m:rPr>
            <m:t>]</m:t>
          </m:r>
          <m:r>
            <m:rPr>
              <m:sty m:val="p"/>
            </m:rPr>
            <m:t>=</m:t>
          </m:r>
          <m:sSubSup>
            <m:e>
              <m:r>
                <m:t>σ</m:t>
              </m:r>
            </m:e>
            <m:sub>
              <m:r>
                <m:t>X</m:t>
              </m:r>
            </m:sub>
            <m:sup>
              <m:r>
                <m:t>2</m:t>
              </m:r>
            </m:sup>
          </m:sSubSup>
          <m:r>
            <m:rPr>
              <m:sty m:val="p"/>
            </m:rPr>
            <m:t>.</m:t>
          </m:r>
        </m:oMath>
      </m:oMathPara>
    </w:p>
    <w:p>
      <w:pPr>
        <w:pStyle w:val="FirstParagraph"/>
      </w:pPr>
      <w:r>
        <w:t xml:space="preserve">For example, if</w:t>
      </w:r>
      <w:r>
        <w:t xml:space="preserve"> </w:t>
      </w:r>
      <m:oMath>
        <m:sSub>
          <m:e>
            <m:r>
              <m:t>μ</m:t>
            </m:r>
          </m:e>
          <m:sub>
            <m:r>
              <m:t>X</m:t>
            </m:r>
          </m:sub>
        </m:sSub>
        <m:r>
          <m:rPr>
            <m:sty m:val="p"/>
          </m:rPr>
          <m:t>=</m:t>
        </m:r>
        <m:r>
          <m:t>2</m:t>
        </m:r>
      </m:oMath>
      <w:r>
        <w:t xml:space="preserve"> </w:t>
      </w:r>
      <w:r>
        <w:t xml:space="preserve">and</w:t>
      </w:r>
      <w:r>
        <w:t xml:space="preserve"> </w:t>
      </w:r>
      <m:oMath>
        <m:sSubSup>
          <m:e>
            <m:r>
              <m:t>σ</m:t>
            </m:r>
          </m:e>
          <m:sub>
            <m:r>
              <m:t>X</m:t>
            </m:r>
          </m:sub>
          <m:sup>
            <m:r>
              <m:t>2</m:t>
            </m:r>
          </m:sup>
        </m:sSubSup>
        <m:r>
          <m:rPr>
            <m:sty m:val="p"/>
          </m:rPr>
          <m:t>=</m:t>
        </m:r>
        <m:r>
          <m:t>9</m:t>
        </m:r>
      </m:oMath>
      <w:r>
        <w:t xml:space="preserve">, then</w:t>
      </w:r>
    </w:p>
    <w:p>
      <w:pPr>
        <w:pStyle w:val="BodyText"/>
      </w:pPr>
      <m:oMathPara>
        <m:oMathParaPr>
          <m:jc m:val="center"/>
        </m:oMathParaPr>
        <m:oMath>
          <m:sSub>
            <m:e>
              <m:r>
                <m:t>r</m:t>
              </m:r>
            </m:e>
            <m:sub>
              <m:r>
                <m:t>X</m:t>
              </m:r>
              <m:r>
                <m:t>X</m:t>
              </m:r>
            </m:sub>
          </m:sSub>
          <m:r>
            <m:rPr>
              <m:sty m:val="p"/>
            </m:rPr>
            <m:t>[</m:t>
          </m:r>
          <m:r>
            <m:t>0</m:t>
          </m:r>
          <m:r>
            <m:rPr>
              <m:sty m:val="p"/>
            </m:rPr>
            <m:t>]</m:t>
          </m:r>
          <m:r>
            <m:rPr>
              <m:sty m:val="p"/>
            </m:rPr>
            <m:t>=</m:t>
          </m:r>
          <m:r>
            <m:t>9</m:t>
          </m:r>
          <m:r>
            <m:rPr>
              <m:sty m:val="p"/>
            </m:rPr>
            <m:t>+</m:t>
          </m:r>
          <m:sSup>
            <m:e>
              <m:r>
                <m:t>2</m:t>
              </m:r>
            </m:e>
            <m:sup>
              <m:r>
                <m:t>2</m:t>
              </m:r>
            </m:sup>
          </m:sSup>
          <m:r>
            <m:rPr>
              <m:sty m:val="p"/>
            </m:rPr>
            <m:t>=</m:t>
          </m:r>
          <m:r>
            <m:t>13</m:t>
          </m:r>
          <m:r>
            <m:rPr>
              <m:sty m:val="p"/>
            </m:rPr>
            <m:t>.</m:t>
          </m:r>
        </m:oMath>
      </m:oMathPara>
    </w:p>
    <w:p>
      <w:pPr>
        <w:pStyle w:val="FirstParagraph"/>
      </w:pPr>
      <w:r>
        <w:t xml:space="preserve">A good answer to “Is</w:t>
      </w:r>
      <w:r>
        <w:t xml:space="preserve"> </w:t>
      </w:r>
      <m:oMath>
        <m:sSub>
          <m:e>
            <m:r>
              <m:t>r</m:t>
            </m:r>
          </m:e>
          <m:sub>
            <m:r>
              <m:t>X</m:t>
            </m:r>
            <m:r>
              <m:t>X</m:t>
            </m:r>
          </m:sub>
        </m:sSub>
        <m:r>
          <m:rPr>
            <m:sty m:val="p"/>
          </m:rPr>
          <m:t>[</m:t>
        </m:r>
        <m:r>
          <m:t>0</m:t>
        </m:r>
        <m:r>
          <m:rPr>
            <m:sty m:val="p"/>
          </m:rPr>
          <m:t>]</m:t>
        </m:r>
      </m:oMath>
      <w:r>
        <w:t xml:space="preserve"> </w:t>
      </w:r>
      <w:r>
        <w:t xml:space="preserve">always the variance?” is:</w:t>
      </w:r>
    </w:p>
    <w:p>
      <w:pPr>
        <w:pStyle w:val="BodyText"/>
      </w:pPr>
      <w:r>
        <w:t xml:space="preserve">“No. It is the mean-square value. It equals the variance only when the process has zero mean.”</w:t>
      </w:r>
    </w:p>
    <w:p>
      <w:pPr>
        <w:pStyle w:val="BodyText"/>
      </w:pPr>
      <w:r>
        <w:t xml:space="preserve">For finite data, the sample mean is</w:t>
      </w:r>
    </w:p>
    <w:p>
      <w:pPr>
        <w:pStyle w:val="BodyText"/>
      </w:pPr>
      <m:oMathPara>
        <m:oMathParaPr>
          <m:jc m:val="center"/>
        </m:oMathParaPr>
        <m:oMath>
          <m:sSub>
            <m:e>
              <m:acc>
                <m:accPr>
                  <m:chr m:val="̂"/>
                </m:accPr>
                <m:e>
                  <m:r>
                    <m:t>μ</m:t>
                  </m:r>
                </m:e>
              </m:acc>
            </m:e>
            <m:sub>
              <m:r>
                <m:t>X</m:t>
              </m:r>
            </m:sub>
          </m:sSub>
          <m:r>
            <m:rPr>
              <m:sty m:val="p"/>
            </m:rPr>
            <m:t>=</m:t>
          </m:r>
          <m:f>
            <m:fPr>
              <m:type m:val="bar"/>
            </m:fPr>
            <m:num>
              <m:r>
                <m:t>1</m:t>
              </m:r>
            </m:num>
            <m:den>
              <m:r>
                <m:t>N</m:t>
              </m:r>
            </m:den>
          </m:f>
          <m:nary>
            <m:naryPr>
              <m:chr m:val="∑"/>
              <m:limLoc m:val="undOvr"/>
              <m:subHide m:val="off"/>
              <m:supHide m:val="off"/>
            </m:naryPr>
            <m:sub>
              <m:r>
                <m:t>n</m:t>
              </m:r>
              <m:r>
                <m:rPr>
                  <m:sty m:val="p"/>
                </m:rPr>
                <m:t>=</m:t>
              </m:r>
              <m:r>
                <m:t>0</m:t>
              </m:r>
            </m:sub>
            <m:sup>
              <m:r>
                <m:t>N</m:t>
              </m:r>
              <m:r>
                <m:rPr>
                  <m:sty m:val="p"/>
                </m:rPr>
                <m:t>−</m:t>
              </m:r>
              <m:r>
                <m:t>1</m:t>
              </m:r>
            </m:sup>
            <m:e>
              <m:r>
                <m:t>x</m:t>
              </m:r>
            </m:e>
          </m:nary>
          <m:r>
            <m:rPr>
              <m:sty m:val="p"/>
            </m:rPr>
            <m:t>[</m:t>
          </m:r>
          <m:r>
            <m:t>n</m:t>
          </m:r>
          <m:r>
            <m:rPr>
              <m:sty m:val="p"/>
            </m:rPr>
            <m:t>]</m:t>
          </m:r>
          <m:r>
            <m:rPr>
              <m:sty m:val="p"/>
            </m:rPr>
            <m:t>.</m:t>
          </m:r>
        </m:oMath>
      </m:oMathPara>
    </w:p>
    <w:p>
      <w:pPr>
        <w:pStyle w:val="FirstParagraph"/>
      </w:pPr>
      <w:r>
        <w:t xml:space="preserve">A corresponding variance estimate is</w:t>
      </w:r>
    </w:p>
    <w:p>
      <w:pPr>
        <w:pStyle w:val="BodyText"/>
      </w:pPr>
      <m:oMathPara>
        <m:oMathParaPr>
          <m:jc m:val="center"/>
        </m:oMathParaPr>
        <m:oMath>
          <m:sSubSup>
            <m:e>
              <m:acc>
                <m:accPr>
                  <m:chr m:val="̂"/>
                </m:accPr>
                <m:e>
                  <m:r>
                    <m:t>σ</m:t>
                  </m:r>
                </m:e>
              </m:acc>
            </m:e>
            <m:sub>
              <m:r>
                <m:t>X</m:t>
              </m:r>
            </m:sub>
            <m:sup>
              <m:r>
                <m:t>2</m:t>
              </m:r>
            </m:sup>
          </m:sSubSup>
          <m:r>
            <m:rPr>
              <m:sty m:val="p"/>
            </m:rPr>
            <m:t>=</m:t>
          </m:r>
          <m:f>
            <m:fPr>
              <m:type m:val="bar"/>
            </m:fPr>
            <m:num>
              <m:r>
                <m:t>1</m:t>
              </m:r>
            </m:num>
            <m:den>
              <m:r>
                <m:t>N</m:t>
              </m:r>
              <m:r>
                <m:rPr>
                  <m:sty m:val="p"/>
                </m:rPr>
                <m:t>−</m:t>
              </m:r>
              <m:r>
                <m:t>1</m:t>
              </m:r>
            </m:den>
          </m:f>
          <m:nary>
            <m:naryPr>
              <m:chr m:val="∑"/>
              <m:limLoc m:val="undOvr"/>
              <m:subHide m:val="off"/>
              <m:supHide m:val="off"/>
            </m:naryPr>
            <m:sub>
              <m:r>
                <m:t>n</m:t>
              </m:r>
              <m:r>
                <m:rPr>
                  <m:sty m:val="p"/>
                </m:rPr>
                <m:t>=</m:t>
              </m:r>
              <m:r>
                <m:t>0</m:t>
              </m:r>
            </m:sub>
            <m:sup>
              <m:r>
                <m:t>N</m:t>
              </m:r>
              <m:r>
                <m:rPr>
                  <m:sty m:val="p"/>
                </m:rPr>
                <m:t>−</m:t>
              </m:r>
              <m:r>
                <m:t>1</m:t>
              </m:r>
            </m:sup>
            <m:e>
              <m:r>
                <m:rPr>
                  <m:sty m:val="p"/>
                </m:rPr>
                <m:t>|</m:t>
              </m:r>
            </m:e>
          </m:nary>
          <m:r>
            <m:t>x</m:t>
          </m:r>
          <m:r>
            <m:rPr>
              <m:sty m:val="p"/>
            </m:rPr>
            <m:t>[</m:t>
          </m:r>
          <m:r>
            <m:t>n</m:t>
          </m:r>
          <m:r>
            <m:rPr>
              <m:sty m:val="p"/>
            </m:rPr>
            <m:t>]</m:t>
          </m:r>
          <m:r>
            <m:rPr>
              <m:sty m:val="p"/>
            </m:rPr>
            <m:t>−</m:t>
          </m:r>
          <m:sSub>
            <m:e>
              <m:acc>
                <m:accPr>
                  <m:chr m:val="̂"/>
                </m:accPr>
                <m:e>
                  <m:r>
                    <m:t>μ</m:t>
                  </m:r>
                </m:e>
              </m:acc>
            </m:e>
            <m:sub>
              <m:r>
                <m:t>X</m:t>
              </m:r>
            </m:sub>
          </m:sSub>
          <m:sSup>
            <m:e>
              <m:r>
                <m:rPr>
                  <m:sty m:val="p"/>
                </m:rPr>
                <m:t>|</m:t>
              </m:r>
            </m:e>
            <m:sup>
              <m:r>
                <m:t>2</m:t>
              </m:r>
            </m:sup>
          </m:sSup>
          <m:r>
            <m:rPr>
              <m:sty m:val="p"/>
            </m:rPr>
            <m:t>.</m:t>
          </m:r>
        </m:oMath>
      </m:oMathPara>
    </w:p>
    <w:p>
      <w:pPr>
        <w:pStyle w:val="FirstParagraph"/>
      </w:pPr>
      <w:r>
        <w:t xml:space="preserve">These estimates are themselves random because they depend on the particular realization and its finite length.</w:t>
      </w:r>
    </w:p>
    <w:p>
      <w:r>
        <w:pict>
          <v:rect style="width:0;height:1.5pt" o:hralign="center" o:hrstd="t" o:hr="t"/>
        </w:pict>
      </w:r>
    </w:p>
    <w:bookmarkEnd w:id="37"/>
    <w:bookmarkStart w:id="38" w:name="slide-12-autocorrelation"/>
    <w:p>
      <w:pPr>
        <w:pStyle w:val="Heading2"/>
      </w:pPr>
      <w:r>
        <w:t xml:space="preserve">Slide 12: Autocorrelation</w:t>
      </w:r>
    </w:p>
    <w:p>
      <w:pPr>
        <w:pStyle w:val="FirstParagraph"/>
      </w:pPr>
      <w:r>
        <w:t xml:space="preserve">Using the convention in the slides,</w:t>
      </w:r>
    </w:p>
    <w:p>
      <w:pPr>
        <w:pStyle w:val="BodyText"/>
      </w:pPr>
      <m:oMathPara>
        <m:oMathParaPr>
          <m:jc m:val="center"/>
        </m:oMathParaPr>
        <m:oMath>
          <m:sSub>
            <m:e>
              <m:r>
                <m:t>r</m:t>
              </m:r>
            </m:e>
            <m:sub>
              <m:r>
                <m:t>X</m:t>
              </m:r>
              <m:r>
                <m:t>X</m:t>
              </m:r>
            </m:sub>
          </m:sSub>
          <m:r>
            <m:rPr>
              <m:sty m:val="p"/>
            </m:rPr>
            <m:t>[</m:t>
          </m:r>
          <m:r>
            <m:t>m</m:t>
          </m:r>
          <m:r>
            <m:rPr>
              <m:sty m:val="p"/>
            </m:rPr>
            <m:t>]</m:t>
          </m:r>
          <m:r>
            <m:rPr>
              <m:sty m:val="p"/>
            </m:rPr>
            <m:t>=</m:t>
          </m:r>
          <m:r>
            <m:t>E</m:t>
          </m:r>
          <m:r>
            <m:rPr>
              <m:sty m:val="p"/>
            </m:rPr>
            <m:t>{</m:t>
          </m:r>
          <m:r>
            <m:t>X</m:t>
          </m:r>
          <m:r>
            <m:rPr>
              <m:sty m:val="p"/>
            </m:rPr>
            <m:t>[</m:t>
          </m:r>
          <m:r>
            <m:t>n</m:t>
          </m:r>
          <m:r>
            <m:rPr>
              <m:sty m:val="p"/>
            </m:rPr>
            <m:t>]</m:t>
          </m:r>
          <m:sSup>
            <m:e>
              <m:r>
                <m:t>X</m:t>
              </m:r>
            </m:e>
            <m:sup>
              <m:r>
                <m:rPr>
                  <m:sty m:val="p"/>
                </m:rPr>
                <m:t>*</m:t>
              </m:r>
            </m:sup>
          </m:sSup>
          <m:r>
            <m:rPr>
              <m:sty m:val="p"/>
            </m:rPr>
            <m:t>[</m:t>
          </m:r>
          <m:r>
            <m:t>n</m:t>
          </m:r>
          <m:r>
            <m:rPr>
              <m:sty m:val="p"/>
            </m:rPr>
            <m:t>+</m:t>
          </m:r>
          <m:r>
            <m:t>m</m:t>
          </m:r>
          <m:r>
            <m:rPr>
              <m:sty m:val="p"/>
            </m:rPr>
            <m:t>]</m:t>
          </m:r>
          <m:r>
            <m:rPr>
              <m:sty m:val="p"/>
            </m:rPr>
            <m:t>}</m:t>
          </m:r>
          <m:r>
            <m:rPr>
              <m:sty m:val="p"/>
            </m:rPr>
            <m:t>.</m:t>
          </m:r>
        </m:oMath>
      </m:oMathPara>
    </w:p>
    <w:p>
      <w:pPr>
        <w:pStyle w:val="FirstParagraph"/>
      </w:pPr>
      <w:r>
        <w:t xml:space="preserve">The conjugate matters for complex-valued signals.</w:t>
      </w:r>
    </w:p>
    <w:p>
      <w:pPr>
        <w:pStyle w:val="BodyText"/>
      </w:pPr>
      <w:r>
        <w:t xml:space="preserve">Important properties include</w:t>
      </w:r>
    </w:p>
    <w:p>
      <w:pPr>
        <w:pStyle w:val="BodyText"/>
      </w:pPr>
      <m:oMathPara>
        <m:oMathParaPr>
          <m:jc m:val="center"/>
        </m:oMathParaPr>
        <m:oMath>
          <m:sSub>
            <m:e>
              <m:r>
                <m:t>r</m:t>
              </m:r>
            </m:e>
            <m:sub>
              <m:r>
                <m:t>X</m:t>
              </m:r>
              <m:r>
                <m:t>X</m:t>
              </m:r>
            </m:sub>
          </m:sSub>
          <m:r>
            <m:rPr>
              <m:sty m:val="p"/>
            </m:rPr>
            <m:t>[</m:t>
          </m:r>
          <m:r>
            <m:rPr>
              <m:sty m:val="p"/>
            </m:rPr>
            <m:t>−</m:t>
          </m:r>
          <m:r>
            <m:t>m</m:t>
          </m:r>
          <m:r>
            <m:rPr>
              <m:sty m:val="p"/>
            </m:rPr>
            <m:t>]</m:t>
          </m:r>
          <m:r>
            <m:rPr>
              <m:sty m:val="p"/>
            </m:rPr>
            <m:t>=</m:t>
          </m:r>
          <m:sSubSup>
            <m:e>
              <m:r>
                <m:t>r</m:t>
              </m:r>
            </m:e>
            <m:sub>
              <m:r>
                <m:t>X</m:t>
              </m:r>
              <m:r>
                <m:t>X</m:t>
              </m:r>
            </m:sub>
            <m:sup>
              <m:r>
                <m:rPr>
                  <m:sty m:val="p"/>
                </m:rPr>
                <m:t>*</m:t>
              </m:r>
            </m:sup>
          </m:sSubSup>
          <m:r>
            <m:rPr>
              <m:sty m:val="p"/>
            </m:rPr>
            <m:t>[</m:t>
          </m:r>
          <m:r>
            <m:t>m</m:t>
          </m:r>
          <m:r>
            <m:rPr>
              <m:sty m:val="p"/>
            </m:rPr>
            <m:t>]</m:t>
          </m:r>
        </m:oMath>
      </m:oMathPara>
    </w:p>
    <w:p>
      <w:pPr>
        <w:pStyle w:val="FirstParagraph"/>
      </w:pPr>
      <w:r>
        <w:t xml:space="preserve">and</w:t>
      </w:r>
    </w:p>
    <w:p>
      <w:pPr>
        <w:pStyle w:val="BodyText"/>
      </w:pPr>
      <m:oMathPara>
        <m:oMathParaPr>
          <m:jc m:val="center"/>
        </m:oMathParaPr>
        <m:oMath>
          <m:r>
            <m:rPr>
              <m:sty m:val="p"/>
            </m:rPr>
            <m:t>|</m:t>
          </m:r>
          <m:sSub>
            <m:e>
              <m:r>
                <m:t>r</m:t>
              </m:r>
            </m:e>
            <m:sub>
              <m:r>
                <m:t>X</m:t>
              </m:r>
              <m:r>
                <m:t>X</m:t>
              </m:r>
            </m:sub>
          </m:sSub>
          <m:r>
            <m:rPr>
              <m:sty m:val="p"/>
            </m:rPr>
            <m:t>[</m:t>
          </m:r>
          <m:r>
            <m:t>m</m:t>
          </m:r>
          <m:r>
            <m:rPr>
              <m:sty m:val="p"/>
            </m:rPr>
            <m:t>]</m:t>
          </m:r>
          <m:r>
            <m:rPr>
              <m:sty m:val="p"/>
            </m:rPr>
            <m:t>|</m:t>
          </m:r>
          <m:r>
            <m:rPr>
              <m:sty m:val="p"/>
            </m:rPr>
            <m:t>≤</m:t>
          </m:r>
          <m:sSub>
            <m:e>
              <m:r>
                <m:t>r</m:t>
              </m:r>
            </m:e>
            <m:sub>
              <m:r>
                <m:t>X</m:t>
              </m:r>
              <m:r>
                <m:t>X</m:t>
              </m:r>
            </m:sub>
          </m:sSub>
          <m:r>
            <m:rPr>
              <m:sty m:val="p"/>
            </m:rPr>
            <m:t>[</m:t>
          </m:r>
          <m:r>
            <m:t>0</m:t>
          </m:r>
          <m:r>
            <m:rPr>
              <m:sty m:val="p"/>
            </m:rPr>
            <m:t>]</m:t>
          </m:r>
          <m:r>
            <m:rPr>
              <m:sty m:val="p"/>
            </m:rPr>
            <m:t>.</m:t>
          </m:r>
        </m:oMath>
      </m:oMathPara>
    </w:p>
    <w:p>
      <w:pPr>
        <w:pStyle w:val="FirstParagraph"/>
      </w:pPr>
      <w:r>
        <w:t xml:space="preserve">For a real-valued WSS process,</w:t>
      </w:r>
    </w:p>
    <w:p>
      <w:pPr>
        <w:pStyle w:val="BodyText"/>
      </w:pPr>
      <m:oMathPara>
        <m:oMathParaPr>
          <m:jc m:val="center"/>
        </m:oMathParaPr>
        <m:oMath>
          <m:sSub>
            <m:e>
              <m:r>
                <m:t>r</m:t>
              </m:r>
            </m:e>
            <m:sub>
              <m:r>
                <m:t>X</m:t>
              </m:r>
              <m:r>
                <m:t>X</m:t>
              </m:r>
            </m:sub>
          </m:sSub>
          <m:r>
            <m:rPr>
              <m:sty m:val="p"/>
            </m:rPr>
            <m:t>[</m:t>
          </m:r>
          <m:r>
            <m:rPr>
              <m:sty m:val="p"/>
            </m:rPr>
            <m:t>−</m:t>
          </m:r>
          <m:r>
            <m:t>m</m:t>
          </m:r>
          <m:r>
            <m:rPr>
              <m:sty m:val="p"/>
            </m:rPr>
            <m:t>]</m:t>
          </m:r>
          <m:r>
            <m:rPr>
              <m:sty m:val="p"/>
            </m:rPr>
            <m:t>=</m:t>
          </m:r>
          <m:sSub>
            <m:e>
              <m:r>
                <m:t>r</m:t>
              </m:r>
            </m:e>
            <m:sub>
              <m:r>
                <m:t>X</m:t>
              </m:r>
              <m:r>
                <m:t>X</m:t>
              </m:r>
            </m:sub>
          </m:sSub>
          <m:r>
            <m:rPr>
              <m:sty m:val="p"/>
            </m:rPr>
            <m:t>[</m:t>
          </m:r>
          <m:r>
            <m:t>m</m:t>
          </m:r>
          <m:r>
            <m:rPr>
              <m:sty m:val="p"/>
            </m:rPr>
            <m:t>]</m:t>
          </m:r>
          <m:r>
            <m:rPr>
              <m:sty m:val="p"/>
            </m:rPr>
            <m:t>,</m:t>
          </m:r>
        </m:oMath>
      </m:oMathPara>
    </w:p>
    <w:p>
      <w:pPr>
        <w:pStyle w:val="FirstParagraph"/>
      </w:pPr>
      <w:r>
        <w:t xml:space="preserve">so the autocorrelation is even.</w:t>
      </w:r>
    </w:p>
    <w:p>
      <w:pPr>
        <w:pStyle w:val="BodyText"/>
      </w:pPr>
      <w:r>
        <w:t xml:space="preserve">For zero-mean white noise with variance</w:t>
      </w:r>
      <w:r>
        <w:t xml:space="preserve"> </w:t>
      </w:r>
      <m:oMath>
        <m:sSubSup>
          <m:e>
            <m:r>
              <m:t>σ</m:t>
            </m:r>
          </m:e>
          <m:sub>
            <m:r>
              <m:t>W</m:t>
            </m:r>
          </m:sub>
          <m:sup>
            <m:r>
              <m:t>2</m:t>
            </m:r>
          </m:sup>
        </m:sSubSup>
      </m:oMath>
      <w:r>
        <w:t xml:space="preserve">,</w:t>
      </w:r>
    </w:p>
    <w:p>
      <w:pPr>
        <w:pStyle w:val="BodyText"/>
      </w:pPr>
      <m:oMathPara>
        <m:oMathParaPr>
          <m:jc m:val="center"/>
        </m:oMathParaPr>
        <m:oMath>
          <m:sSub>
            <m:e>
              <m:r>
                <m:t>r</m:t>
              </m:r>
            </m:e>
            <m:sub>
              <m:r>
                <m:t>W</m:t>
              </m:r>
              <m:r>
                <m:t>W</m:t>
              </m:r>
            </m:sub>
          </m:sSub>
          <m:r>
            <m:rPr>
              <m:sty m:val="p"/>
            </m:rPr>
            <m:t>[</m:t>
          </m:r>
          <m:r>
            <m:t>m</m:t>
          </m:r>
          <m:r>
            <m:rPr>
              <m:sty m:val="p"/>
            </m:rPr>
            <m:t>]</m:t>
          </m:r>
          <m:r>
            <m:rPr>
              <m:sty m:val="p"/>
            </m:rPr>
            <m:t>=</m:t>
          </m:r>
          <m:sSubSup>
            <m:e>
              <m:r>
                <m:t>σ</m:t>
              </m:r>
            </m:e>
            <m:sub>
              <m:r>
                <m:t>W</m:t>
              </m:r>
            </m:sub>
            <m:sup>
              <m:r>
                <m:t>2</m:t>
              </m:r>
            </m:sup>
          </m:sSubSup>
          <m:r>
            <m:t>δ</m:t>
          </m:r>
          <m:r>
            <m:rPr>
              <m:sty m:val="p"/>
            </m:rPr>
            <m:t>[</m:t>
          </m:r>
          <m:r>
            <m:t>m</m:t>
          </m:r>
          <m:r>
            <m:rPr>
              <m:sty m:val="p"/>
            </m:rPr>
            <m:t>]</m:t>
          </m:r>
          <m:r>
            <m:rPr>
              <m:sty m:val="p"/>
            </m:rPr>
            <m:t>.</m:t>
          </m:r>
        </m:oMath>
      </m:oMathPara>
    </w:p>
    <w:p>
      <w:pPr>
        <w:pStyle w:val="FirstParagraph"/>
      </w:pPr>
      <w:r>
        <w:t xml:space="preserve">If white noise has nonzero mean</w:t>
      </w:r>
      <w:r>
        <w:t xml:space="preserve"> </w:t>
      </w:r>
      <m:oMath>
        <m:sSub>
          <m:e>
            <m:r>
              <m:t>μ</m:t>
            </m:r>
          </m:e>
          <m:sub>
            <m:r>
              <m:t>W</m:t>
            </m:r>
          </m:sub>
        </m:sSub>
      </m:oMath>
      <w:r>
        <w:t xml:space="preserve">, then</w:t>
      </w:r>
    </w:p>
    <w:p>
      <w:pPr>
        <w:pStyle w:val="BodyText"/>
      </w:pPr>
      <m:oMathPara>
        <m:oMathParaPr>
          <m:jc m:val="center"/>
        </m:oMathParaPr>
        <m:oMath>
          <m:sSub>
            <m:e>
              <m:r>
                <m:t>r</m:t>
              </m:r>
            </m:e>
            <m:sub>
              <m:r>
                <m:t>W</m:t>
              </m:r>
              <m:r>
                <m:t>W</m:t>
              </m:r>
            </m:sub>
          </m:sSub>
          <m:r>
            <m:rPr>
              <m:sty m:val="p"/>
            </m:rPr>
            <m:t>[</m:t>
          </m:r>
          <m:r>
            <m:t>m</m:t>
          </m:r>
          <m:r>
            <m:rPr>
              <m:sty m:val="p"/>
            </m:rPr>
            <m:t>]</m:t>
          </m:r>
          <m:r>
            <m:rPr>
              <m:sty m:val="p"/>
            </m:rPr>
            <m:t>=</m:t>
          </m:r>
          <m:r>
            <m:rPr>
              <m:sty m:val="p"/>
            </m:rPr>
            <m:t>|</m:t>
          </m:r>
          <m:sSub>
            <m:e>
              <m:r>
                <m:t>μ</m:t>
              </m:r>
            </m:e>
            <m:sub>
              <m:r>
                <m:t>W</m:t>
              </m:r>
            </m:sub>
          </m:sSub>
          <m:sSup>
            <m:e>
              <m:r>
                <m:rPr>
                  <m:sty m:val="p"/>
                </m:rPr>
                <m:t>|</m:t>
              </m:r>
            </m:e>
            <m:sup>
              <m:r>
                <m:t>2</m:t>
              </m:r>
            </m:sup>
          </m:sSup>
          <m:r>
            <m:rPr>
              <m:sty m:val="p"/>
            </m:rPr>
            <m:t>+</m:t>
          </m:r>
          <m:sSubSup>
            <m:e>
              <m:r>
                <m:t>σ</m:t>
              </m:r>
            </m:e>
            <m:sub>
              <m:r>
                <m:t>W</m:t>
              </m:r>
            </m:sub>
            <m:sup>
              <m:r>
                <m:t>2</m:t>
              </m:r>
            </m:sup>
          </m:sSubSup>
          <m:r>
            <m:t>δ</m:t>
          </m:r>
          <m:r>
            <m:rPr>
              <m:sty m:val="p"/>
            </m:rPr>
            <m:t>[</m:t>
          </m:r>
          <m:r>
            <m:t>m</m:t>
          </m:r>
          <m:r>
            <m:rPr>
              <m:sty m:val="p"/>
            </m:rPr>
            <m:t>]</m:t>
          </m:r>
          <m:r>
            <m:rPr>
              <m:sty m:val="p"/>
            </m:rPr>
            <m:t>.</m:t>
          </m:r>
        </m:oMath>
      </m:oMathPara>
    </w:p>
    <w:p>
      <w:pPr>
        <w:pStyle w:val="FirstParagraph"/>
      </w:pPr>
      <w:r>
        <w:t xml:space="preserve">A useful filtered-noise example is</w:t>
      </w:r>
    </w:p>
    <w:p>
      <w:pPr>
        <w:pStyle w:val="BodyText"/>
      </w:pPr>
      <m:oMathPara>
        <m:oMathParaPr>
          <m:jc m:val="center"/>
        </m:oMathParaPr>
        <m:oMath>
          <m:r>
            <m:t>Y</m:t>
          </m:r>
          <m:r>
            <m:rPr>
              <m:sty m:val="p"/>
            </m:rPr>
            <m:t>[</m:t>
          </m:r>
          <m:r>
            <m:t>n</m:t>
          </m:r>
          <m:r>
            <m:rPr>
              <m:sty m:val="p"/>
            </m:rPr>
            <m:t>]</m:t>
          </m:r>
          <m:r>
            <m:rPr>
              <m:sty m:val="p"/>
            </m:rPr>
            <m:t>=</m:t>
          </m:r>
          <m:r>
            <m:t>W</m:t>
          </m:r>
          <m:r>
            <m:rPr>
              <m:sty m:val="p"/>
            </m:rPr>
            <m:t>[</m:t>
          </m:r>
          <m:r>
            <m:t>n</m:t>
          </m:r>
          <m:r>
            <m:rPr>
              <m:sty m:val="p"/>
            </m:rPr>
            <m:t>]</m:t>
          </m:r>
          <m:r>
            <m:rPr>
              <m:sty m:val="p"/>
            </m:rPr>
            <m:t>+</m:t>
          </m:r>
          <m:r>
            <m:t>0.5</m:t>
          </m:r>
          <m:r>
            <m:t>W</m:t>
          </m:r>
          <m:r>
            <m:rPr>
              <m:sty m:val="p"/>
            </m:rPr>
            <m:t>[</m:t>
          </m:r>
          <m:r>
            <m:t>n</m:t>
          </m:r>
          <m:r>
            <m:rPr>
              <m:sty m:val="p"/>
            </m:rPr>
            <m:t>−</m:t>
          </m:r>
          <m:r>
            <m:t>1</m:t>
          </m:r>
          <m:r>
            <m:rPr>
              <m:sty m:val="p"/>
            </m:rPr>
            <m:t>]</m:t>
          </m:r>
          <m:r>
            <m:rPr>
              <m:sty m:val="p"/>
            </m:rPr>
            <m:t>,</m:t>
          </m:r>
        </m:oMath>
      </m:oMathPara>
    </w:p>
    <w:p>
      <w:pPr>
        <w:pStyle w:val="FirstParagraph"/>
      </w:pPr>
      <w:r>
        <w:t xml:space="preserve">where</w:t>
      </w:r>
      <w:r>
        <w:t xml:space="preserve"> </w:t>
      </w:r>
      <m:oMath>
        <m:r>
          <m:t>W</m:t>
        </m:r>
        <m:r>
          <m:rPr>
            <m:sty m:val="p"/>
          </m:rPr>
          <m:t>[</m:t>
        </m:r>
        <m:r>
          <m:t>n</m:t>
        </m:r>
        <m:r>
          <m:rPr>
            <m:sty m:val="p"/>
          </m:rPr>
          <m:t>]</m:t>
        </m:r>
      </m:oMath>
      <w:r>
        <w:t xml:space="preserve"> </w:t>
      </w:r>
      <w:r>
        <w:t xml:space="preserve">is zero-mean white noise with variance</w:t>
      </w:r>
      <w:r>
        <w:t xml:space="preserve"> </w:t>
      </w:r>
      <m:oMath>
        <m:sSubSup>
          <m:e>
            <m:r>
              <m:t>σ</m:t>
            </m:r>
          </m:e>
          <m:sub>
            <m:r>
              <m:t>W</m:t>
            </m:r>
          </m:sub>
          <m:sup>
            <m:r>
              <m:t>2</m:t>
            </m:r>
          </m:sup>
        </m:sSubSup>
      </m:oMath>
      <w:r>
        <w:t xml:space="preserve">.</w:t>
      </w:r>
    </w:p>
    <w:p>
      <w:pPr>
        <w:pStyle w:val="BodyText"/>
      </w:pPr>
      <w:r>
        <w:t xml:space="preserve">Then</w:t>
      </w:r>
    </w:p>
    <w:p>
      <w:pPr>
        <w:pStyle w:val="BodyText"/>
      </w:pPr>
      <m:oMathPara>
        <m:oMathParaPr>
          <m:jc m:val="center"/>
        </m:oMathParaPr>
        <m:oMath>
          <m:sSub>
            <m:e>
              <m:r>
                <m:t>r</m:t>
              </m:r>
            </m:e>
            <m:sub>
              <m:r>
                <m:t>Y</m:t>
              </m:r>
              <m:r>
                <m:t>Y</m:t>
              </m:r>
            </m:sub>
          </m:sSub>
          <m:r>
            <m:rPr>
              <m:sty m:val="p"/>
            </m:rPr>
            <m:t>[</m:t>
          </m:r>
          <m:r>
            <m:t>0</m:t>
          </m:r>
          <m:r>
            <m:rPr>
              <m:sty m:val="p"/>
            </m:rPr>
            <m:t>]</m:t>
          </m:r>
          <m:r>
            <m:rPr>
              <m:sty m:val="p"/>
            </m:rPr>
            <m:t>=</m:t>
          </m:r>
          <m:r>
            <m:rPr>
              <m:sty m:val="p"/>
            </m:rPr>
            <m:t>(</m:t>
          </m:r>
          <m:sSup>
            <m:e>
              <m:r>
                <m:t>1</m:t>
              </m:r>
            </m:e>
            <m:sup>
              <m:r>
                <m:t>2</m:t>
              </m:r>
            </m:sup>
          </m:sSup>
          <m:r>
            <m:rPr>
              <m:sty m:val="p"/>
            </m:rPr>
            <m:t>+</m:t>
          </m:r>
          <m:sSup>
            <m:e>
              <m:r>
                <m:t>0.5</m:t>
              </m:r>
            </m:e>
            <m:sup>
              <m:r>
                <m:t>2</m:t>
              </m:r>
            </m:sup>
          </m:sSup>
          <m:r>
            <m:rPr>
              <m:sty m:val="p"/>
            </m:rPr>
            <m:t>)</m:t>
          </m:r>
          <m:sSubSup>
            <m:e>
              <m:r>
                <m:t>σ</m:t>
              </m:r>
            </m:e>
            <m:sub>
              <m:r>
                <m:t>W</m:t>
              </m:r>
            </m:sub>
            <m:sup>
              <m:r>
                <m:t>2</m:t>
              </m:r>
            </m:sup>
          </m:sSubSup>
          <m:r>
            <m:rPr>
              <m:sty m:val="p"/>
            </m:rPr>
            <m:t>=</m:t>
          </m:r>
          <m:r>
            <m:t>1.25</m:t>
          </m:r>
          <m:sSubSup>
            <m:e>
              <m:r>
                <m:t>σ</m:t>
              </m:r>
            </m:e>
            <m:sub>
              <m:r>
                <m:t>W</m:t>
              </m:r>
            </m:sub>
            <m:sup>
              <m:r>
                <m:t>2</m:t>
              </m:r>
            </m:sup>
          </m:sSubSup>
          <m:r>
            <m:rPr>
              <m:sty m:val="p"/>
            </m:rPr>
            <m:t>,</m:t>
          </m:r>
        </m:oMath>
      </m:oMathPara>
    </w:p>
    <w:p>
      <w:pPr>
        <w:pStyle w:val="FirstParagraph"/>
      </w:pPr>
      <w:r>
        <w:t xml:space="preserve">and</w:t>
      </w:r>
    </w:p>
    <w:p>
      <w:pPr>
        <w:pStyle w:val="BodyText"/>
      </w:pPr>
      <m:oMathPara>
        <m:oMathParaPr>
          <m:jc m:val="center"/>
        </m:oMathParaPr>
        <m:oMath>
          <m:sSub>
            <m:e>
              <m:r>
                <m:t>r</m:t>
              </m:r>
            </m:e>
            <m:sub>
              <m:r>
                <m:t>Y</m:t>
              </m:r>
              <m:r>
                <m:t>Y</m:t>
              </m:r>
            </m:sub>
          </m:sSub>
          <m:r>
            <m:rPr>
              <m:sty m:val="p"/>
            </m:rPr>
            <m:t>[</m:t>
          </m:r>
          <m:r>
            <m:t>1</m:t>
          </m:r>
          <m:r>
            <m:rPr>
              <m:sty m:val="p"/>
            </m:rPr>
            <m:t>]</m:t>
          </m:r>
          <m:r>
            <m:rPr>
              <m:sty m:val="p"/>
            </m:rPr>
            <m:t>=</m:t>
          </m:r>
          <m:sSub>
            <m:e>
              <m:r>
                <m:t>r</m:t>
              </m:r>
            </m:e>
            <m:sub>
              <m:r>
                <m:t>Y</m:t>
              </m:r>
              <m:r>
                <m:t>Y</m:t>
              </m:r>
            </m:sub>
          </m:sSub>
          <m:r>
            <m:rPr>
              <m:sty m:val="p"/>
            </m:rPr>
            <m:t>[</m:t>
          </m:r>
          <m:r>
            <m:rPr>
              <m:sty m:val="p"/>
            </m:rPr>
            <m:t>−</m:t>
          </m:r>
          <m:r>
            <m:t>1</m:t>
          </m:r>
          <m:r>
            <m:rPr>
              <m:sty m:val="p"/>
            </m:rPr>
            <m:t>]</m:t>
          </m:r>
          <m:r>
            <m:rPr>
              <m:sty m:val="p"/>
            </m:rPr>
            <m:t>=</m:t>
          </m:r>
          <m:r>
            <m:t>0.5</m:t>
          </m:r>
          <m:sSubSup>
            <m:e>
              <m:r>
                <m:t>σ</m:t>
              </m:r>
            </m:e>
            <m:sub>
              <m:r>
                <m:t>W</m:t>
              </m:r>
            </m:sub>
            <m:sup>
              <m:r>
                <m:t>2</m:t>
              </m:r>
            </m:sup>
          </m:sSubSup>
          <m:r>
            <m:rPr>
              <m:sty m:val="p"/>
            </m:rPr>
            <m:t>.</m:t>
          </m:r>
        </m:oMath>
      </m:oMathPara>
    </w:p>
    <w:p>
      <w:pPr>
        <w:pStyle w:val="FirstParagraph"/>
      </w:pPr>
      <w:r>
        <w:t xml:space="preserve">For</w:t>
      </w:r>
      <w:r>
        <w:t xml:space="preserve"> </w:t>
      </w:r>
      <m:oMath>
        <m:r>
          <m:rPr>
            <m:sty m:val="p"/>
          </m:rPr>
          <m:t>|</m:t>
        </m:r>
        <m:r>
          <m:t>m</m:t>
        </m:r>
        <m:r>
          <m:rPr>
            <m:sty m:val="p"/>
          </m:rPr>
          <m:t>|</m:t>
        </m:r>
        <m:r>
          <m:rPr>
            <m:sty m:val="p"/>
          </m:rPr>
          <m:t>&gt;</m:t>
        </m:r>
        <m:r>
          <m:t>1</m:t>
        </m:r>
      </m:oMath>
      <w:r>
        <w:t xml:space="preserve">,</w:t>
      </w:r>
    </w:p>
    <w:p>
      <w:pPr>
        <w:pStyle w:val="BodyText"/>
      </w:pPr>
      <m:oMathPara>
        <m:oMathParaPr>
          <m:jc m:val="center"/>
        </m:oMathParaPr>
        <m:oMath>
          <m:sSub>
            <m:e>
              <m:r>
                <m:t>r</m:t>
              </m:r>
            </m:e>
            <m:sub>
              <m:r>
                <m:t>Y</m:t>
              </m:r>
              <m:r>
                <m:t>Y</m:t>
              </m:r>
            </m:sub>
          </m:sSub>
          <m:r>
            <m:rPr>
              <m:sty m:val="p"/>
            </m:rPr>
            <m:t>[</m:t>
          </m:r>
          <m:r>
            <m:t>m</m:t>
          </m:r>
          <m:r>
            <m:rPr>
              <m:sty m:val="p"/>
            </m:rPr>
            <m:t>]</m:t>
          </m:r>
          <m:r>
            <m:rPr>
              <m:sty m:val="p"/>
            </m:rPr>
            <m:t>=</m:t>
          </m:r>
          <m:r>
            <m:t>0</m:t>
          </m:r>
          <m:r>
            <m:rPr>
              <m:sty m:val="p"/>
            </m:rPr>
            <m:t>.</m:t>
          </m:r>
        </m:oMath>
      </m:oMathPara>
    </w:p>
    <w:p>
      <w:pPr>
        <w:pStyle w:val="FirstParagraph"/>
      </w:pPr>
      <w:r>
        <w:t xml:space="preserve">This shows how filtering creates correlation between neighboring samples.</w:t>
      </w:r>
    </w:p>
    <w:p>
      <w:pPr>
        <w:pStyle w:val="BodyText"/>
      </w:pPr>
      <w:r>
        <w:t xml:space="preserve">A good interpretation is:</w:t>
      </w:r>
    </w:p>
    <w:p>
      <w:pPr>
        <w:pStyle w:val="BodyText"/>
      </w:pPr>
      <w:r>
        <w:t xml:space="preserve">“White noise has no second-order memory beyond lag zero. Filtering spreads that dependence across several lags.”</w:t>
      </w:r>
    </w:p>
    <w:p>
      <w:r>
        <w:pict>
          <v:rect style="width:0;height:1.5pt" o:hralign="center" o:hrstd="t" o:hr="t"/>
        </w:pict>
      </w:r>
    </w:p>
    <w:bookmarkEnd w:id="38"/>
    <w:bookmarkStart w:id="39" w:name="slide-13-cross-correlation"/>
    <w:p>
      <w:pPr>
        <w:pStyle w:val="Heading2"/>
      </w:pPr>
      <w:r>
        <w:t xml:space="preserve">Slide 13: Cross-Correlation</w:t>
      </w:r>
    </w:p>
    <w:p>
      <w:pPr>
        <w:pStyle w:val="FirstParagraph"/>
      </w:pPr>
      <w:r>
        <w:t xml:space="preserve">Using the slide convention,</w:t>
      </w:r>
    </w:p>
    <w:p>
      <w:pPr>
        <w:pStyle w:val="BodyText"/>
      </w:pPr>
      <m:oMathPara>
        <m:oMathParaPr>
          <m:jc m:val="center"/>
        </m:oMathParaPr>
        <m:oMath>
          <m:sSub>
            <m:e>
              <m:r>
                <m:t>r</m:t>
              </m:r>
            </m:e>
            <m:sub>
              <m:r>
                <m:t>X</m:t>
              </m:r>
              <m:r>
                <m:t>Y</m:t>
              </m:r>
            </m:sub>
          </m:sSub>
          <m:r>
            <m:rPr>
              <m:sty m:val="p"/>
            </m:rPr>
            <m:t>[</m:t>
          </m:r>
          <m:r>
            <m:t>m</m:t>
          </m:r>
          <m:r>
            <m:rPr>
              <m:sty m:val="p"/>
            </m:rPr>
            <m:t>]</m:t>
          </m:r>
          <m:r>
            <m:rPr>
              <m:sty m:val="p"/>
            </m:rPr>
            <m:t>=</m:t>
          </m:r>
          <m:r>
            <m:t>E</m:t>
          </m:r>
          <m:r>
            <m:rPr>
              <m:sty m:val="p"/>
            </m:rPr>
            <m:t>{</m:t>
          </m:r>
          <m:r>
            <m:t>X</m:t>
          </m:r>
          <m:r>
            <m:rPr>
              <m:sty m:val="p"/>
            </m:rPr>
            <m:t>[</m:t>
          </m:r>
          <m:r>
            <m:t>n</m:t>
          </m:r>
          <m:r>
            <m:rPr>
              <m:sty m:val="p"/>
            </m:rPr>
            <m:t>]</m:t>
          </m:r>
          <m:sSup>
            <m:e>
              <m:r>
                <m:t>Y</m:t>
              </m:r>
            </m:e>
            <m:sup>
              <m:r>
                <m:rPr>
                  <m:sty m:val="p"/>
                </m:rPr>
                <m:t>*</m:t>
              </m:r>
            </m:sup>
          </m:sSup>
          <m:r>
            <m:rPr>
              <m:sty m:val="p"/>
            </m:rPr>
            <m:t>[</m:t>
          </m:r>
          <m:r>
            <m:t>n</m:t>
          </m:r>
          <m:r>
            <m:rPr>
              <m:sty m:val="p"/>
            </m:rPr>
            <m:t>+</m:t>
          </m:r>
          <m:r>
            <m:t>m</m:t>
          </m:r>
          <m:r>
            <m:rPr>
              <m:sty m:val="p"/>
            </m:rPr>
            <m:t>]</m:t>
          </m:r>
          <m:r>
            <m:rPr>
              <m:sty m:val="p"/>
            </m:rPr>
            <m:t>}</m:t>
          </m:r>
          <m:r>
            <m:rPr>
              <m:sty m:val="p"/>
            </m:rPr>
            <m:t>.</m:t>
          </m:r>
        </m:oMath>
      </m:oMathPara>
    </w:p>
    <w:p>
      <w:pPr>
        <w:pStyle w:val="FirstParagraph"/>
      </w:pPr>
      <w:r>
        <w:t xml:space="preserve">Cross-correlation measures similarity between one process and a shifted version of another.</w:t>
      </w:r>
    </w:p>
    <w:p>
      <w:pPr>
        <w:pStyle w:val="BodyText"/>
      </w:pPr>
      <w:r>
        <w:t xml:space="preserve">Suppose</w:t>
      </w:r>
    </w:p>
    <w:p>
      <w:pPr>
        <w:pStyle w:val="BodyText"/>
      </w:pPr>
      <m:oMathPara>
        <m:oMathParaPr>
          <m:jc m:val="center"/>
        </m:oMathParaPr>
        <m:oMath>
          <m:r>
            <m:t>Y</m:t>
          </m:r>
          <m:r>
            <m:rPr>
              <m:sty m:val="p"/>
            </m:rPr>
            <m:t>[</m:t>
          </m:r>
          <m:r>
            <m:t>n</m:t>
          </m:r>
          <m:r>
            <m:rPr>
              <m:sty m:val="p"/>
            </m:rPr>
            <m:t>]</m:t>
          </m:r>
          <m:r>
            <m:rPr>
              <m:sty m:val="p"/>
            </m:rPr>
            <m:t>=</m:t>
          </m:r>
          <m:r>
            <m:t>X</m:t>
          </m:r>
          <m:r>
            <m:rPr>
              <m:sty m:val="p"/>
            </m:rPr>
            <m:t>[</m:t>
          </m:r>
          <m:r>
            <m:t>n</m:t>
          </m:r>
          <m:r>
            <m:rPr>
              <m:sty m:val="p"/>
            </m:rPr>
            <m:t>−</m:t>
          </m:r>
          <m:r>
            <m:t>d</m:t>
          </m:r>
          <m:r>
            <m:rPr>
              <m:sty m:val="p"/>
            </m:rPr>
            <m:t>]</m:t>
          </m:r>
          <m:r>
            <m:rPr>
              <m:sty m:val="p"/>
            </m:rPr>
            <m:t>.</m:t>
          </m:r>
        </m:oMath>
      </m:oMathPara>
    </w:p>
    <w:p>
      <w:pPr>
        <w:pStyle w:val="FirstParagraph"/>
      </w:pPr>
      <w:r>
        <w:t xml:space="preserve">Then</w:t>
      </w:r>
    </w:p>
    <w:p>
      <w:pPr>
        <w:pStyle w:val="BodyText"/>
      </w:pPr>
      <m:oMathPara>
        <m:oMathParaPr>
          <m:jc m:val="center"/>
        </m:oMathParaPr>
        <m:oMath>
          <m:sSub>
            <m:e>
              <m:r>
                <m:t>r</m:t>
              </m:r>
            </m:e>
            <m:sub>
              <m:r>
                <m:t>X</m:t>
              </m:r>
              <m:r>
                <m:t>Y</m:t>
              </m:r>
            </m:sub>
          </m:sSub>
          <m:r>
            <m:rPr>
              <m:sty m:val="p"/>
            </m:rPr>
            <m:t>[</m:t>
          </m:r>
          <m:r>
            <m:t>m</m:t>
          </m:r>
          <m:r>
            <m:rPr>
              <m:sty m:val="p"/>
            </m:rPr>
            <m:t>]</m:t>
          </m:r>
          <m:r>
            <m:rPr>
              <m:sty m:val="p"/>
            </m:rPr>
            <m:t>=</m:t>
          </m:r>
          <m:r>
            <m:t>E</m:t>
          </m:r>
          <m:r>
            <m:rPr>
              <m:sty m:val="p"/>
            </m:rPr>
            <m:t>{</m:t>
          </m:r>
          <m:r>
            <m:t>X</m:t>
          </m:r>
          <m:r>
            <m:rPr>
              <m:sty m:val="p"/>
            </m:rPr>
            <m:t>[</m:t>
          </m:r>
          <m:r>
            <m:t>n</m:t>
          </m:r>
          <m:r>
            <m:rPr>
              <m:sty m:val="p"/>
            </m:rPr>
            <m:t>]</m:t>
          </m:r>
          <m:sSup>
            <m:e>
              <m:r>
                <m:t>X</m:t>
              </m:r>
            </m:e>
            <m:sup>
              <m:r>
                <m:rPr>
                  <m:sty m:val="p"/>
                </m:rPr>
                <m:t>*</m:t>
              </m:r>
            </m:sup>
          </m:sSup>
          <m:r>
            <m:rPr>
              <m:sty m:val="p"/>
            </m:rPr>
            <m:t>[</m:t>
          </m:r>
          <m:r>
            <m:t>n</m:t>
          </m:r>
          <m:r>
            <m:rPr>
              <m:sty m:val="p"/>
            </m:rPr>
            <m:t>+</m:t>
          </m:r>
          <m:r>
            <m:t>m</m:t>
          </m:r>
          <m:r>
            <m:rPr>
              <m:sty m:val="p"/>
            </m:rPr>
            <m:t>−</m:t>
          </m:r>
          <m:r>
            <m:t>d</m:t>
          </m:r>
          <m:r>
            <m:rPr>
              <m:sty m:val="p"/>
            </m:rPr>
            <m:t>]</m:t>
          </m:r>
          <m:r>
            <m:rPr>
              <m:sty m:val="p"/>
            </m:rPr>
            <m:t>}</m:t>
          </m:r>
          <m:r>
            <m:rPr>
              <m:sty m:val="p"/>
            </m:rPr>
            <m:t>=</m:t>
          </m:r>
          <m:sSub>
            <m:e>
              <m:r>
                <m:t>r</m:t>
              </m:r>
            </m:e>
            <m:sub>
              <m:r>
                <m:t>X</m:t>
              </m:r>
              <m:r>
                <m:t>X</m:t>
              </m:r>
            </m:sub>
          </m:sSub>
          <m:r>
            <m:rPr>
              <m:sty m:val="p"/>
            </m:rPr>
            <m:t>[</m:t>
          </m:r>
          <m:r>
            <m:t>m</m:t>
          </m:r>
          <m:r>
            <m:rPr>
              <m:sty m:val="p"/>
            </m:rPr>
            <m:t>−</m:t>
          </m:r>
          <m:r>
            <m:t>d</m:t>
          </m:r>
          <m:r>
            <m:rPr>
              <m:sty m:val="p"/>
            </m:rPr>
            <m:t>]</m:t>
          </m:r>
          <m:r>
            <m:rPr>
              <m:sty m:val="p"/>
            </m:rPr>
            <m:t>.</m:t>
          </m:r>
        </m:oMath>
      </m:oMathPara>
    </w:p>
    <w:p>
      <w:pPr>
        <w:pStyle w:val="FirstParagraph"/>
      </w:pPr>
      <w:r>
        <w:t xml:space="preserve">If</w:t>
      </w:r>
      <w:r>
        <w:t xml:space="preserve"> </w:t>
      </w:r>
      <m:oMath>
        <m:sSub>
          <m:e>
            <m:r>
              <m:t>r</m:t>
            </m:r>
          </m:e>
          <m:sub>
            <m:r>
              <m:t>X</m:t>
            </m:r>
            <m:r>
              <m:t>X</m:t>
            </m:r>
          </m:sub>
        </m:sSub>
        <m:r>
          <m:rPr>
            <m:sty m:val="p"/>
          </m:rPr>
          <m:t>[</m:t>
        </m:r>
        <m:r>
          <m:t>m</m:t>
        </m:r>
        <m:r>
          <m:rPr>
            <m:sty m:val="p"/>
          </m:rPr>
          <m:t>]</m:t>
        </m:r>
      </m:oMath>
      <w:r>
        <w:t xml:space="preserve"> </w:t>
      </w:r>
      <w:r>
        <w:t xml:space="preserve">has its maximum at</w:t>
      </w:r>
      <w:r>
        <w:t xml:space="preserve"> </w:t>
      </w:r>
      <m:oMath>
        <m:r>
          <m:t>m</m:t>
        </m:r>
        <m:r>
          <m:rPr>
            <m:sty m:val="p"/>
          </m:rPr>
          <m:t>=</m:t>
        </m:r>
        <m:r>
          <m:t>0</m:t>
        </m:r>
      </m:oMath>
      <w:r>
        <w:t xml:space="preserve">, then</w:t>
      </w:r>
      <w:r>
        <w:t xml:space="preserve"> </w:t>
      </w:r>
      <m:oMath>
        <m:sSub>
          <m:e>
            <m:r>
              <m:t>r</m:t>
            </m:r>
          </m:e>
          <m:sub>
            <m:r>
              <m:t>X</m:t>
            </m:r>
            <m:r>
              <m:t>Y</m:t>
            </m:r>
          </m:sub>
        </m:sSub>
        <m:r>
          <m:rPr>
            <m:sty m:val="p"/>
          </m:rPr>
          <m:t>[</m:t>
        </m:r>
        <m:r>
          <m:t>m</m:t>
        </m:r>
        <m:r>
          <m:rPr>
            <m:sty m:val="p"/>
          </m:rPr>
          <m:t>]</m:t>
        </m:r>
      </m:oMath>
      <w:r>
        <w:t xml:space="preserve"> </w:t>
      </w:r>
      <w:r>
        <w:t xml:space="preserve">has its maximum at</w:t>
      </w:r>
    </w:p>
    <w:p>
      <w:pPr>
        <w:pStyle w:val="BodyText"/>
      </w:pPr>
      <m:oMathPara>
        <m:oMathParaPr>
          <m:jc m:val="center"/>
        </m:oMathParaPr>
        <m:oMath>
          <m:r>
            <m:t>m</m:t>
          </m:r>
          <m:r>
            <m:rPr>
              <m:sty m:val="p"/>
            </m:rPr>
            <m:t>=</m:t>
          </m:r>
          <m:r>
            <m:t>d</m:t>
          </m:r>
          <m:r>
            <m:rPr>
              <m:sty m:val="p"/>
            </m:rPr>
            <m:t>.</m:t>
          </m:r>
        </m:oMath>
      </m:oMathPara>
    </w:p>
    <w:p>
      <w:pPr>
        <w:pStyle w:val="FirstParagraph"/>
      </w:pPr>
      <w:r>
        <w:t xml:space="preserve">Thus, under this convention, the peak identifies the delay of</w:t>
      </w:r>
      <w:r>
        <w:t xml:space="preserve"> </w:t>
      </w:r>
      <m:oMath>
        <m:r>
          <m:t>Y</m:t>
        </m:r>
      </m:oMath>
      <w:r>
        <w:t xml:space="preserve"> </w:t>
      </w:r>
      <w:r>
        <w:t xml:space="preserve">relative to</w:t>
      </w:r>
      <w:r>
        <w:t xml:space="preserve"> </w:t>
      </w:r>
      <m:oMath>
        <m:r>
          <m:t>X</m:t>
        </m:r>
      </m:oMath>
      <w:r>
        <w:t xml:space="preserve">.</w:t>
      </w:r>
    </w:p>
    <w:p>
      <w:pPr>
        <w:pStyle w:val="BodyText"/>
      </w:pPr>
      <w:r>
        <w:t xml:space="preserve">A strong student answer should always state the correlation convention before interpreting the sign of the peak lag. Different textbooks and software packages can reverse the lag definition.</w:t>
      </w:r>
    </w:p>
    <w:p>
      <w:pPr>
        <w:pStyle w:val="BodyText"/>
      </w:pPr>
      <w:r>
        <w:t xml:space="preserve">A useful normalized form is</w:t>
      </w:r>
    </w:p>
    <w:p>
      <w:pPr>
        <w:pStyle w:val="BodyText"/>
      </w:pPr>
      <m:oMathPara>
        <m:oMathParaPr>
          <m:jc m:val="center"/>
        </m:oMathParaPr>
        <m:oMath>
          <m:sSub>
            <m:e>
              <m:r>
                <m:t>ρ</m:t>
              </m:r>
            </m:e>
            <m:sub>
              <m:r>
                <m:t>X</m:t>
              </m:r>
              <m:r>
                <m:t>Y</m:t>
              </m:r>
            </m:sub>
          </m:sSub>
          <m:r>
            <m:rPr>
              <m:sty m:val="p"/>
            </m:rPr>
            <m:t>[</m:t>
          </m:r>
          <m:r>
            <m:t>m</m:t>
          </m:r>
          <m:r>
            <m:rPr>
              <m:sty m:val="p"/>
            </m:rPr>
            <m:t>]</m:t>
          </m:r>
          <m:r>
            <m:rPr>
              <m:sty m:val="p"/>
            </m:rPr>
            <m:t>=</m:t>
          </m:r>
          <m:f>
            <m:fPr>
              <m:type m:val="bar"/>
            </m:fPr>
            <m:num>
              <m:sSub>
                <m:e>
                  <m:r>
                    <m:t>r</m:t>
                  </m:r>
                </m:e>
                <m:sub>
                  <m:r>
                    <m:t>X</m:t>
                  </m:r>
                  <m:r>
                    <m:t>Y</m:t>
                  </m:r>
                </m:sub>
              </m:sSub>
              <m:r>
                <m:rPr>
                  <m:sty m:val="p"/>
                </m:rPr>
                <m:t>[</m:t>
              </m:r>
              <m:r>
                <m:t>m</m:t>
              </m:r>
              <m:r>
                <m:rPr>
                  <m:sty m:val="p"/>
                </m:rPr>
                <m:t>]</m:t>
              </m:r>
            </m:num>
            <m:den>
              <m:rad>
                <m:radPr>
                  <m:degHide m:val="on"/>
                </m:radPr>
                <m:deg/>
                <m:e>
                  <m:sSub>
                    <m:e>
                      <m:r>
                        <m:t>r</m:t>
                      </m:r>
                    </m:e>
                    <m:sub>
                      <m:r>
                        <m:t>X</m:t>
                      </m:r>
                      <m:r>
                        <m:t>X</m:t>
                      </m:r>
                    </m:sub>
                  </m:sSub>
                  <m:r>
                    <m:rPr>
                      <m:sty m:val="p"/>
                    </m:rPr>
                    <m:t>[</m:t>
                  </m:r>
                  <m:r>
                    <m:t>0</m:t>
                  </m:r>
                  <m:r>
                    <m:rPr>
                      <m:sty m:val="p"/>
                    </m:rPr>
                    <m:t>]</m:t>
                  </m:r>
                  <m:sSub>
                    <m:e>
                      <m:r>
                        <m:t>r</m:t>
                      </m:r>
                    </m:e>
                    <m:sub>
                      <m:r>
                        <m:t>Y</m:t>
                      </m:r>
                      <m:r>
                        <m:t>Y</m:t>
                      </m:r>
                    </m:sub>
                  </m:sSub>
                  <m:r>
                    <m:rPr>
                      <m:sty m:val="p"/>
                    </m:rPr>
                    <m:t>[</m:t>
                  </m:r>
                  <m:r>
                    <m:t>0</m:t>
                  </m:r>
                  <m:r>
                    <m:rPr>
                      <m:sty m:val="p"/>
                    </m:rPr>
                    <m:t>]</m:t>
                  </m:r>
                </m:e>
              </m:rad>
            </m:den>
          </m:f>
          <m:r>
            <m:rPr>
              <m:sty m:val="p"/>
            </m:rPr>
            <m:t>.</m:t>
          </m:r>
        </m:oMath>
      </m:oMathPara>
    </w:p>
    <w:p>
      <w:pPr>
        <w:pStyle w:val="FirstParagraph"/>
      </w:pPr>
      <w:r>
        <w:t xml:space="preserve">Normalized correlation reduces sensitivity to overall amplitude changes.</w:t>
      </w:r>
    </w:p>
    <w:p>
      <w:pPr>
        <w:pStyle w:val="BodyText"/>
      </w:pPr>
      <w:r>
        <w:t xml:space="preserve">Applications include:</w:t>
      </w:r>
    </w:p>
    <w:p>
      <w:pPr>
        <w:pStyle w:val="Compact"/>
        <w:numPr>
          <w:ilvl w:val="0"/>
          <w:numId w:val="1014"/>
        </w:numPr>
      </w:pPr>
      <w:r>
        <w:t xml:space="preserve">Packet synchronization</w:t>
      </w:r>
    </w:p>
    <w:p>
      <w:pPr>
        <w:pStyle w:val="Compact"/>
        <w:numPr>
          <w:ilvl w:val="0"/>
          <w:numId w:val="1014"/>
        </w:numPr>
      </w:pPr>
      <w:r>
        <w:t xml:space="preserve">Radar and sonar delay estimation</w:t>
      </w:r>
    </w:p>
    <w:p>
      <w:pPr>
        <w:pStyle w:val="Compact"/>
        <w:numPr>
          <w:ilvl w:val="0"/>
          <w:numId w:val="1014"/>
        </w:numPr>
      </w:pPr>
      <w:r>
        <w:t xml:space="preserve">Time-delay estimation between microphones</w:t>
      </w:r>
    </w:p>
    <w:p>
      <w:pPr>
        <w:pStyle w:val="Compact"/>
        <w:numPr>
          <w:ilvl w:val="0"/>
          <w:numId w:val="1014"/>
        </w:numPr>
      </w:pPr>
      <w:r>
        <w:t xml:space="preserve">ECG beat alignment</w:t>
      </w:r>
    </w:p>
    <w:p>
      <w:pPr>
        <w:pStyle w:val="Compact"/>
        <w:numPr>
          <w:ilvl w:val="0"/>
          <w:numId w:val="1014"/>
        </w:numPr>
      </w:pPr>
      <w:r>
        <w:t xml:space="preserve">Template-based fault detection</w:t>
      </w:r>
    </w:p>
    <w:p>
      <w:pPr>
        <w:pStyle w:val="Compact"/>
        <w:numPr>
          <w:ilvl w:val="0"/>
          <w:numId w:val="1014"/>
        </w:numPr>
      </w:pPr>
      <w:r>
        <w:t xml:space="preserve">Alignment of audio events before feature extraction</w:t>
      </w:r>
    </w:p>
    <w:p>
      <w:pPr>
        <w:pStyle w:val="FirstParagraph"/>
      </w:pPr>
      <w:r>
        <w:t xml:space="preserve">A good answer to “Why normalize the correlation?” is:</w:t>
      </w:r>
    </w:p>
    <w:p>
      <w:pPr>
        <w:pStyle w:val="BodyText"/>
      </w:pPr>
      <w:r>
        <w:t xml:space="preserve">“Ordinary correlation grows when either signal amplitude grows. Normalization makes the score reflect waveform similarity more than raw energy.”</w:t>
      </w:r>
    </w:p>
    <w:p>
      <w:r>
        <w:pict>
          <v:rect style="width:0;height:1.5pt" o:hralign="center" o:hrstd="t" o:hr="t"/>
        </w:pict>
      </w:r>
    </w:p>
    <w:bookmarkEnd w:id="39"/>
    <w:bookmarkStart w:id="40" w:name="slide-14-autocorrelation-matrix"/>
    <w:p>
      <w:pPr>
        <w:pStyle w:val="Heading2"/>
      </w:pPr>
      <w:r>
        <w:t xml:space="preserve">Slide 14: Autocorrelation Matrix</w:t>
      </w:r>
    </w:p>
    <w:p>
      <w:pPr>
        <w:pStyle w:val="FirstParagraph"/>
      </w:pPr>
      <w:r>
        <w:t xml:space="preserve">For a finite random vector</w:t>
      </w:r>
    </w:p>
    <w:p>
      <w:pPr>
        <w:pStyle w:val="BodyText"/>
      </w:pPr>
      <m:oMathPara>
        <m:oMathParaPr>
          <m:jc m:val="center"/>
        </m:oMathParaPr>
        <m:oMath>
          <m:r>
            <m:rPr>
              <m:sty m:val="b"/>
            </m:rPr>
            <m:t>x</m:t>
          </m:r>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r>
                          <m:rPr>
                            <m:sty m:val="p"/>
                          </m:rPr>
                          <m:t>[</m:t>
                        </m:r>
                        <m:r>
                          <m:t>0</m:t>
                        </m:r>
                        <m:r>
                          <m:rPr>
                            <m:sty m:val="p"/>
                          </m:rPr>
                          <m:t>]</m:t>
                        </m:r>
                      </m:e>
                      <m:e>
                        <m:r>
                          <m:t>X</m:t>
                        </m:r>
                        <m:r>
                          <m:rPr>
                            <m:sty m:val="p"/>
                          </m:rPr>
                          <m:t>[</m:t>
                        </m:r>
                        <m:r>
                          <m:t>1</m:t>
                        </m:r>
                        <m:r>
                          <m:rPr>
                            <m:sty m:val="p"/>
                          </m:rPr>
                          <m:t>]</m:t>
                        </m:r>
                      </m:e>
                      <m:e>
                        <m:r>
                          <m:rPr>
                            <m:sty m:val="p"/>
                          </m:rPr>
                          <m:t>⋯</m:t>
                        </m:r>
                      </m:e>
                      <m:e>
                        <m:r>
                          <m:t>X</m:t>
                        </m:r>
                        <m:r>
                          <m:rPr>
                            <m:sty m:val="p"/>
                          </m:rPr>
                          <m:t>[</m:t>
                        </m:r>
                        <m:r>
                          <m:t>N</m:t>
                        </m:r>
                        <m:r>
                          <m:rPr>
                            <m:sty m:val="p"/>
                          </m:rPr>
                          <m:t>−</m:t>
                        </m:r>
                        <m:r>
                          <m:t>1</m:t>
                        </m:r>
                        <m:r>
                          <m:rPr>
                            <m:sty m:val="p"/>
                          </m:rPr>
                          <m:t>]</m:t>
                        </m:r>
                      </m:e>
                    </m:mr>
                  </m:m>
                </m:e>
              </m:d>
            </m:e>
            <m:sup>
              <m:r>
                <m:t>T</m:t>
              </m:r>
            </m:sup>
          </m:sSup>
          <m:r>
            <m:rPr>
              <m:sty m:val="p"/>
            </m:rPr>
            <m:t>,</m:t>
          </m:r>
        </m:oMath>
      </m:oMathPara>
    </w:p>
    <w:p>
      <w:pPr>
        <w:pStyle w:val="FirstParagraph"/>
      </w:pPr>
      <w:r>
        <w:t xml:space="preserve">the correlation matrix is</w:t>
      </w:r>
    </w:p>
    <w:p>
      <w:pPr>
        <w:pStyle w:val="BodyText"/>
      </w:pPr>
      <m:oMathPara>
        <m:oMathParaPr>
          <m:jc m:val="center"/>
        </m:oMathParaPr>
        <m:oMath>
          <m:sSub>
            <m:e>
              <m:r>
                <m:rPr>
                  <m:sty m:val="b"/>
                </m:rPr>
                <m:t>R</m:t>
              </m:r>
            </m:e>
            <m:sub>
              <m:r>
                <m:t>X</m:t>
              </m:r>
            </m:sub>
          </m:sSub>
          <m:r>
            <m:rPr>
              <m:sty m:val="p"/>
            </m:rPr>
            <m:t>=</m:t>
          </m:r>
          <m:r>
            <m:t>E</m:t>
          </m:r>
          <m:r>
            <m:rPr>
              <m:sty m:val="p"/>
            </m:rPr>
            <m:t>{</m:t>
          </m:r>
          <m:r>
            <m:rPr>
              <m:sty m:val="b"/>
            </m:rPr>
            <m:t>x</m:t>
          </m:r>
          <m:sSup>
            <m:e>
              <m:r>
                <m:rPr>
                  <m:sty m:val="b"/>
                </m:rPr>
                <m:t>x</m:t>
              </m:r>
            </m:e>
            <m:sup>
              <m:r>
                <m:t>H</m:t>
              </m:r>
            </m:sup>
          </m:sSup>
          <m:r>
            <m:rPr>
              <m:sty m:val="p"/>
            </m:rPr>
            <m:t>}</m:t>
          </m:r>
          <m:r>
            <m:rPr>
              <m:sty m:val="p"/>
            </m:rPr>
            <m:t>.</m:t>
          </m:r>
        </m:oMath>
      </m:oMathPara>
    </w:p>
    <w:p>
      <w:pPr>
        <w:pStyle w:val="FirstParagraph"/>
      </w:pPr>
      <w:r>
        <w:t xml:space="preserve">Its entries are</w:t>
      </w:r>
    </w:p>
    <w:p>
      <w:pPr>
        <w:pStyle w:val="BodyText"/>
      </w:pPr>
      <m:oMathPara>
        <m:oMathParaPr>
          <m:jc m:val="center"/>
        </m:oMathParaPr>
        <m:oMath>
          <m:sSub>
            <m:e>
              <m:r>
                <m:t>R</m:t>
              </m:r>
            </m:e>
            <m:sub>
              <m:r>
                <m:t>X</m:t>
              </m:r>
            </m:sub>
          </m:sSub>
          <m:r>
            <m:rPr>
              <m:sty m:val="p"/>
            </m:rPr>
            <m:t>[</m:t>
          </m:r>
          <m:r>
            <m:t>i</m:t>
          </m:r>
          <m:r>
            <m:rPr>
              <m:sty m:val="p"/>
            </m:rPr>
            <m:t>,</m:t>
          </m:r>
          <m:r>
            <m:t>j</m:t>
          </m:r>
          <m:r>
            <m:rPr>
              <m:sty m:val="p"/>
            </m:rPr>
            <m:t>]</m:t>
          </m:r>
          <m:r>
            <m:rPr>
              <m:sty m:val="p"/>
            </m:rPr>
            <m:t>=</m:t>
          </m:r>
          <m:r>
            <m:t>E</m:t>
          </m:r>
          <m:r>
            <m:rPr>
              <m:sty m:val="p"/>
            </m:rPr>
            <m:t>{</m:t>
          </m:r>
          <m:r>
            <m:t>X</m:t>
          </m:r>
          <m:r>
            <m:rPr>
              <m:sty m:val="p"/>
            </m:rPr>
            <m:t>[</m:t>
          </m:r>
          <m:r>
            <m:t>i</m:t>
          </m:r>
          <m:r>
            <m:rPr>
              <m:sty m:val="p"/>
            </m:rPr>
            <m:t>]</m:t>
          </m:r>
          <m:sSup>
            <m:e>
              <m:r>
                <m:t>X</m:t>
              </m:r>
            </m:e>
            <m:sup>
              <m:r>
                <m:rPr>
                  <m:sty m:val="p"/>
                </m:rPr>
                <m:t>*</m:t>
              </m:r>
            </m:sup>
          </m:sSup>
          <m:r>
            <m:rPr>
              <m:sty m:val="p"/>
            </m:rPr>
            <m:t>[</m:t>
          </m:r>
          <m:r>
            <m:t>j</m:t>
          </m:r>
          <m:r>
            <m:rPr>
              <m:sty m:val="p"/>
            </m:rPr>
            <m:t>]</m:t>
          </m:r>
          <m:r>
            <m:rPr>
              <m:sty m:val="p"/>
            </m:rPr>
            <m:t>}</m:t>
          </m:r>
          <m:r>
            <m:rPr>
              <m:sty m:val="p"/>
            </m:rPr>
            <m:t>.</m:t>
          </m:r>
        </m:oMath>
      </m:oMathPara>
    </w:p>
    <w:p>
      <w:pPr>
        <w:pStyle w:val="FirstParagraph"/>
      </w:pPr>
      <w:r>
        <w:t xml:space="preserve">For a WSS process,</w:t>
      </w:r>
    </w:p>
    <w:p>
      <w:pPr>
        <w:pStyle w:val="BodyText"/>
      </w:pPr>
      <m:oMathPara>
        <m:oMathParaPr>
          <m:jc m:val="center"/>
        </m:oMathParaPr>
        <m:oMath>
          <m:sSub>
            <m:e>
              <m:r>
                <m:t>R</m:t>
              </m:r>
            </m:e>
            <m:sub>
              <m:r>
                <m:t>X</m:t>
              </m:r>
            </m:sub>
          </m:sSub>
          <m:r>
            <m:rPr>
              <m:sty m:val="p"/>
            </m:rPr>
            <m:t>[</m:t>
          </m:r>
          <m:r>
            <m:t>i</m:t>
          </m:r>
          <m:r>
            <m:rPr>
              <m:sty m:val="p"/>
            </m:rPr>
            <m:t>,</m:t>
          </m:r>
          <m:r>
            <m:t>j</m:t>
          </m:r>
          <m:r>
            <m:rPr>
              <m:sty m:val="p"/>
            </m:rPr>
            <m:t>]</m:t>
          </m:r>
          <m:r>
            <m:rPr>
              <m:sty m:val="p"/>
            </m:rPr>
            <m:t>=</m:t>
          </m:r>
          <m:sSub>
            <m:e>
              <m:r>
                <m:t>r</m:t>
              </m:r>
            </m:e>
            <m:sub>
              <m:r>
                <m:t>X</m:t>
              </m:r>
              <m:r>
                <m:t>X</m:t>
              </m:r>
            </m:sub>
          </m:sSub>
          <m:r>
            <m:rPr>
              <m:sty m:val="p"/>
            </m:rPr>
            <m:t>[</m:t>
          </m:r>
          <m:r>
            <m:t>j</m:t>
          </m:r>
          <m:r>
            <m:rPr>
              <m:sty m:val="p"/>
            </m:rPr>
            <m:t>−</m:t>
          </m:r>
          <m:r>
            <m:t>i</m:t>
          </m:r>
          <m:r>
            <m:rPr>
              <m:sty m:val="p"/>
            </m:rPr>
            <m:t>]</m:t>
          </m:r>
          <m:r>
            <m:rPr>
              <m:sty m:val="p"/>
            </m:rPr>
            <m:t>.</m:t>
          </m:r>
        </m:oMath>
      </m:oMathPara>
    </w:p>
    <w:p>
      <w:pPr>
        <w:pStyle w:val="FirstParagraph"/>
      </w:pPr>
      <w:r>
        <w:t xml:space="preserve">Because entries depend only on</w:t>
      </w:r>
      <w:r>
        <w:t xml:space="preserve"> </w:t>
      </w:r>
      <m:oMath>
        <m:r>
          <m:t>j</m:t>
        </m:r>
        <m:r>
          <m:rPr>
            <m:sty m:val="p"/>
          </m:rPr>
          <m:t>−</m:t>
        </m:r>
        <m:r>
          <m:t>i</m:t>
        </m:r>
      </m:oMath>
      <w:r>
        <w:t xml:space="preserve">, the matrix is Toeplitz.</w:t>
      </w:r>
    </w:p>
    <w:p>
      <w:pPr>
        <w:pStyle w:val="BodyText"/>
      </w:pPr>
      <w:r>
        <w:t xml:space="preserve">For a real process with</w:t>
      </w:r>
    </w:p>
    <w:p>
      <w:pPr>
        <w:pStyle w:val="BodyText"/>
      </w:pPr>
      <m:oMathPara>
        <m:oMathParaPr>
          <m:jc m:val="center"/>
        </m:oMathParaPr>
        <m:oMath>
          <m:sSub>
            <m:e>
              <m:r>
                <m:t>r</m:t>
              </m:r>
            </m:e>
            <m:sub>
              <m:r>
                <m:t>X</m:t>
              </m:r>
              <m:r>
                <m:t>X</m:t>
              </m:r>
            </m:sub>
          </m:sSub>
          <m:r>
            <m:rPr>
              <m:sty m:val="p"/>
            </m:rPr>
            <m:t>[</m:t>
          </m:r>
          <m:r>
            <m:t>0</m:t>
          </m:r>
          <m:r>
            <m:rPr>
              <m:sty m:val="p"/>
            </m:rPr>
            <m:t>]</m:t>
          </m:r>
          <m:r>
            <m:rPr>
              <m:sty m:val="p"/>
            </m:rPr>
            <m:t>=</m:t>
          </m:r>
          <m:r>
            <m:t>2</m:t>
          </m:r>
          <m:r>
            <m:rPr>
              <m:sty m:val="p"/>
            </m:rPr>
            <m:t>,</m:t>
          </m:r>
          <m:r>
            <m:t>  </m:t>
          </m:r>
          <m:sSub>
            <m:e>
              <m:r>
                <m:t>r</m:t>
              </m:r>
            </m:e>
            <m:sub>
              <m:r>
                <m:t>X</m:t>
              </m:r>
              <m:r>
                <m:t>X</m:t>
              </m:r>
            </m:sub>
          </m:sSub>
          <m:r>
            <m:rPr>
              <m:sty m:val="p"/>
            </m:rPr>
            <m:t>[</m:t>
          </m:r>
          <m:r>
            <m:t>1</m:t>
          </m:r>
          <m:r>
            <m:rPr>
              <m:sty m:val="p"/>
            </m:rPr>
            <m:t>]</m:t>
          </m:r>
          <m:r>
            <m:rPr>
              <m:sty m:val="p"/>
            </m:rPr>
            <m:t>=</m:t>
          </m:r>
          <m:r>
            <m:t>0.8</m:t>
          </m:r>
          <m:r>
            <m:rPr>
              <m:sty m:val="p"/>
            </m:rPr>
            <m:t>,</m:t>
          </m:r>
          <m:r>
            <m:t>  </m:t>
          </m:r>
          <m:sSub>
            <m:e>
              <m:r>
                <m:t>r</m:t>
              </m:r>
            </m:e>
            <m:sub>
              <m:r>
                <m:t>X</m:t>
              </m:r>
              <m:r>
                <m:t>X</m:t>
              </m:r>
            </m:sub>
          </m:sSub>
          <m:r>
            <m:rPr>
              <m:sty m:val="p"/>
            </m:rPr>
            <m:t>[</m:t>
          </m:r>
          <m:r>
            <m:t>2</m:t>
          </m:r>
          <m:r>
            <m:rPr>
              <m:sty m:val="p"/>
            </m:rPr>
            <m:t>]</m:t>
          </m:r>
          <m:r>
            <m:rPr>
              <m:sty m:val="p"/>
            </m:rPr>
            <m:t>=</m:t>
          </m:r>
          <m:r>
            <m:t>0.2</m:t>
          </m:r>
          <m:r>
            <m:rPr>
              <m:sty m:val="p"/>
            </m:rPr>
            <m:t>,</m:t>
          </m:r>
        </m:oMath>
      </m:oMathPara>
    </w:p>
    <w:p>
      <w:pPr>
        <w:pStyle w:val="FirstParagraph"/>
      </w:pPr>
      <w:r>
        <w:t xml:space="preserve">a three-sample correlation matrix is</w:t>
      </w:r>
    </w:p>
    <w:p>
      <w:pPr>
        <w:pStyle w:val="BodyText"/>
      </w:pPr>
      <m:oMathPara>
        <m:oMathParaPr>
          <m:jc m:val="center"/>
        </m:oMathParaPr>
        <m:oMath>
          <m:sSub>
            <m:e>
              <m:r>
                <m:rPr>
                  <m:sty m:val="b"/>
                </m:rPr>
                <m:t>R</m:t>
              </m:r>
            </m:e>
            <m:sub>
              <m:r>
                <m:t>X</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0.8</m:t>
                    </m:r>
                  </m:e>
                  <m:e>
                    <m:r>
                      <m:t>0.2</m:t>
                    </m:r>
                  </m:e>
                </m:mr>
                <m:mr>
                  <m:e>
                    <m:r>
                      <m:t>0.8</m:t>
                    </m:r>
                  </m:e>
                  <m:e>
                    <m:r>
                      <m:t>2</m:t>
                    </m:r>
                  </m:e>
                  <m:e>
                    <m:r>
                      <m:t>0.8</m:t>
                    </m:r>
                  </m:e>
                </m:mr>
                <m:mr>
                  <m:e>
                    <m:r>
                      <m:t>0.2</m:t>
                    </m:r>
                  </m:e>
                  <m:e>
                    <m:r>
                      <m:t>0.8</m:t>
                    </m:r>
                  </m:e>
                  <m:e>
                    <m:r>
                      <m:t>2</m:t>
                    </m:r>
                  </m:e>
                </m:mr>
              </m:m>
            </m:e>
          </m:d>
          <m:r>
            <m:rPr>
              <m:sty m:val="p"/>
            </m:rPr>
            <m:t>.</m:t>
          </m:r>
        </m:oMath>
      </m:oMathPara>
    </w:p>
    <w:p>
      <w:pPr>
        <w:pStyle w:val="FirstParagraph"/>
      </w:pPr>
      <w:r>
        <w:t xml:space="preserve">The matrix must also be symmetric for real processes or Hermitian for complex processes:</w:t>
      </w:r>
    </w:p>
    <w:p>
      <w:pPr>
        <w:pStyle w:val="BodyText"/>
      </w:pPr>
      <m:oMathPara>
        <m:oMathParaPr>
          <m:jc m:val="center"/>
        </m:oMathParaPr>
        <m:oMath>
          <m:sSub>
            <m:e>
              <m:r>
                <m:rPr>
                  <m:sty m:val="b"/>
                </m:rPr>
                <m:t>R</m:t>
              </m:r>
            </m:e>
            <m:sub>
              <m:r>
                <m:t>X</m:t>
              </m:r>
            </m:sub>
          </m:sSub>
          <m:r>
            <m:rPr>
              <m:sty m:val="p"/>
            </m:rPr>
            <m:t>=</m:t>
          </m:r>
          <m:sSubSup>
            <m:e>
              <m:r>
                <m:rPr>
                  <m:sty m:val="b"/>
                </m:rPr>
                <m:t>R</m:t>
              </m:r>
            </m:e>
            <m:sub>
              <m:r>
                <m:t>X</m:t>
              </m:r>
            </m:sub>
            <m:sup>
              <m:r>
                <m:t>H</m:t>
              </m:r>
            </m:sup>
          </m:sSubSup>
          <m:r>
            <m:rPr>
              <m:sty m:val="p"/>
            </m:rPr>
            <m:t>.</m:t>
          </m:r>
        </m:oMath>
      </m:oMathPara>
    </w:p>
    <w:p>
      <w:pPr>
        <w:pStyle w:val="FirstParagraph"/>
      </w:pPr>
      <w:r>
        <w:t xml:space="preserve">The matrix is positive semidefinite:</w:t>
      </w:r>
    </w:p>
    <w:p>
      <w:pPr>
        <w:pStyle w:val="BodyText"/>
      </w:pPr>
      <m:oMathPara>
        <m:oMathParaPr>
          <m:jc m:val="center"/>
        </m:oMathParaPr>
        <m:oMath>
          <m:sSup>
            <m:e>
              <m:r>
                <m:rPr>
                  <m:sty m:val="b"/>
                </m:rPr>
                <m:t>a</m:t>
              </m:r>
            </m:e>
            <m:sup>
              <m:r>
                <m:t>H</m:t>
              </m:r>
            </m:sup>
          </m:sSup>
          <m:sSub>
            <m:e>
              <m:r>
                <m:rPr>
                  <m:sty m:val="b"/>
                </m:rPr>
                <m:t>R</m:t>
              </m:r>
            </m:e>
            <m:sub>
              <m:r>
                <m:t>X</m:t>
              </m:r>
            </m:sub>
          </m:sSub>
          <m:r>
            <m:rPr>
              <m:sty m:val="b"/>
            </m:rPr>
            <m:t>a</m:t>
          </m:r>
          <m:r>
            <m:rPr>
              <m:sty m:val="p"/>
            </m:rPr>
            <m:t>≥</m:t>
          </m:r>
          <m:r>
            <m:t>0</m:t>
          </m:r>
        </m:oMath>
      </m:oMathPara>
    </w:p>
    <w:p>
      <w:pPr>
        <w:pStyle w:val="FirstParagraph"/>
      </w:pPr>
      <w:r>
        <w:t xml:space="preserve">for every vector</w:t>
      </w:r>
      <w:r>
        <w:t xml:space="preserve"> </w:t>
      </w:r>
      <m:oMath>
        <m:r>
          <m:rPr>
            <m:sty m:val="b"/>
          </m:rPr>
          <m:t>a</m:t>
        </m:r>
      </m:oMath>
      <w:r>
        <w:t xml:space="preserve">.</w:t>
      </w:r>
    </w:p>
    <w:p>
      <w:pPr>
        <w:pStyle w:val="BodyText"/>
      </w:pPr>
      <w:r>
        <w:t xml:space="preserve">A good answer describing the Toeplitz property is:</w:t>
      </w:r>
    </w:p>
    <w:p>
      <w:pPr>
        <w:pStyle w:val="BodyText"/>
      </w:pPr>
      <w:r>
        <w:t xml:space="preserve">“Every diagonal contains the same correlation lag. The main diagonal contains</w:t>
      </w:r>
      <w:r>
        <w:t xml:space="preserve"> </w:t>
      </w:r>
      <m:oMath>
        <m:sSub>
          <m:e>
            <m:r>
              <m:t>r</m:t>
            </m:r>
          </m:e>
          <m:sub>
            <m:r>
              <m:t>X</m:t>
            </m:r>
            <m:r>
              <m:t>X</m:t>
            </m:r>
          </m:sub>
        </m:sSub>
        <m:r>
          <m:rPr>
            <m:sty m:val="p"/>
          </m:rPr>
          <m:t>[</m:t>
        </m:r>
        <m:r>
          <m:t>0</m:t>
        </m:r>
        <m:r>
          <m:rPr>
            <m:sty m:val="p"/>
          </m:rPr>
          <m:t>]</m:t>
        </m:r>
      </m:oMath>
      <w:r>
        <w:t xml:space="preserve">, the first upper diagonal contains</w:t>
      </w:r>
      <w:r>
        <w:t xml:space="preserve"> </w:t>
      </w:r>
      <m:oMath>
        <m:sSub>
          <m:e>
            <m:r>
              <m:t>r</m:t>
            </m:r>
          </m:e>
          <m:sub>
            <m:r>
              <m:t>X</m:t>
            </m:r>
            <m:r>
              <m:t>X</m:t>
            </m:r>
          </m:sub>
        </m:sSub>
        <m:r>
          <m:rPr>
            <m:sty m:val="p"/>
          </m:rPr>
          <m:t>[</m:t>
        </m:r>
        <m:r>
          <m:t>1</m:t>
        </m:r>
        <m:r>
          <m:rPr>
            <m:sty m:val="p"/>
          </m:rPr>
          <m:t>]</m:t>
        </m:r>
      </m:oMath>
      <w:r>
        <w:t xml:space="preserve">, and so forth.”</w:t>
      </w:r>
    </w:p>
    <w:p>
      <w:pPr>
        <w:pStyle w:val="BodyText"/>
      </w:pPr>
      <w:r>
        <w:t xml:space="preserve">A strong answer also recognizes that an arbitrary symmetric Toeplitz matrix is not automatically a valid correlation matrix. It must also be positive semidefinite.</w:t>
      </w:r>
    </w:p>
    <w:p>
      <w:r>
        <w:pict>
          <v:rect style="width:0;height:1.5pt" o:hralign="center" o:hrstd="t" o:hr="t"/>
        </w:pict>
      </w:r>
    </w:p>
    <w:bookmarkEnd w:id="40"/>
    <w:bookmarkStart w:id="41" w:name="Xbfb957e0e0becc8a251bc13b3adfefa39e9f52e"/>
    <w:p>
      <w:pPr>
        <w:pStyle w:val="Heading2"/>
      </w:pPr>
      <w:r>
        <w:t xml:space="preserve">Slide 15: Why the Correlation Matrix Is Positive Semidefinite</w:t>
      </w:r>
    </w:p>
    <w:p>
      <w:pPr>
        <w:pStyle w:val="FirstParagraph"/>
      </w:pPr>
      <w:r>
        <w:t xml:space="preserve">Start with</w:t>
      </w:r>
    </w:p>
    <w:p>
      <w:pPr>
        <w:pStyle w:val="BodyText"/>
      </w:pPr>
      <m:oMathPara>
        <m:oMathParaPr>
          <m:jc m:val="center"/>
        </m:oMathParaPr>
        <m:oMath>
          <m:sSub>
            <m:e>
              <m:r>
                <m:rPr>
                  <m:sty m:val="b"/>
                </m:rPr>
                <m:t>R</m:t>
              </m:r>
            </m:e>
            <m:sub>
              <m:r>
                <m:t>X</m:t>
              </m:r>
            </m:sub>
          </m:sSub>
          <m:r>
            <m:rPr>
              <m:sty m:val="p"/>
            </m:rPr>
            <m:t>=</m:t>
          </m:r>
          <m:r>
            <m:t>E</m:t>
          </m:r>
          <m:r>
            <m:rPr>
              <m:sty m:val="p"/>
            </m:rPr>
            <m:t>{</m:t>
          </m:r>
          <m:r>
            <m:rPr>
              <m:sty m:val="b"/>
            </m:rPr>
            <m:t>x</m:t>
          </m:r>
          <m:sSup>
            <m:e>
              <m:r>
                <m:rPr>
                  <m:sty m:val="b"/>
                </m:rPr>
                <m:t>x</m:t>
              </m:r>
            </m:e>
            <m:sup>
              <m:r>
                <m:t>H</m:t>
              </m:r>
            </m:sup>
          </m:sSup>
          <m:r>
            <m:rPr>
              <m:sty m:val="p"/>
            </m:rPr>
            <m:t>}</m:t>
          </m:r>
          <m:r>
            <m:rPr>
              <m:sty m:val="p"/>
            </m:rPr>
            <m:t>.</m:t>
          </m:r>
        </m:oMath>
      </m:oMathPara>
    </w:p>
    <w:p>
      <w:pPr>
        <w:pStyle w:val="FirstParagraph"/>
      </w:pPr>
      <w:r>
        <w:t xml:space="preserve">For any deterministic vector</w:t>
      </w:r>
      <w:r>
        <w:t xml:space="preserve"> </w:t>
      </w:r>
      <m:oMath>
        <m:r>
          <m:rPr>
            <m:sty m:val="b"/>
          </m:rPr>
          <m:t>a</m:t>
        </m:r>
      </m:oMath>
      <w:r>
        <w:t xml:space="preserve">,</w:t>
      </w:r>
    </w:p>
    <w:p>
      <w:pPr>
        <w:pStyle w:val="BodyText"/>
      </w:pPr>
      <m:oMathPara>
        <m:oMathParaPr>
          <m:jc m:val="center"/>
        </m:oMathParaPr>
        <m:oMath>
          <m:sSup>
            <m:e>
              <m:r>
                <m:rPr>
                  <m:sty m:val="b"/>
                </m:rPr>
                <m:t>a</m:t>
              </m:r>
            </m:e>
            <m:sup>
              <m:r>
                <m:t>H</m:t>
              </m:r>
            </m:sup>
          </m:sSup>
          <m:sSub>
            <m:e>
              <m:r>
                <m:rPr>
                  <m:sty m:val="b"/>
                </m:rPr>
                <m:t>R</m:t>
              </m:r>
            </m:e>
            <m:sub>
              <m:r>
                <m:t>X</m:t>
              </m:r>
            </m:sub>
          </m:sSub>
          <m:r>
            <m:rPr>
              <m:sty m:val="b"/>
            </m:rPr>
            <m:t>a</m:t>
          </m:r>
          <m:r>
            <m:rPr>
              <m:sty m:val="p"/>
            </m:rPr>
            <m:t>=</m:t>
          </m:r>
          <m:sSup>
            <m:e>
              <m:r>
                <m:rPr>
                  <m:sty m:val="b"/>
                </m:rPr>
                <m:t>a</m:t>
              </m:r>
            </m:e>
            <m:sup>
              <m:r>
                <m:t>H</m:t>
              </m:r>
            </m:sup>
          </m:sSup>
          <m:r>
            <m:t>E</m:t>
          </m:r>
          <m:r>
            <m:rPr>
              <m:sty m:val="p"/>
            </m:rPr>
            <m:t>{</m:t>
          </m:r>
          <m:r>
            <m:rPr>
              <m:sty m:val="b"/>
            </m:rPr>
            <m:t>x</m:t>
          </m:r>
          <m:sSup>
            <m:e>
              <m:r>
                <m:rPr>
                  <m:sty m:val="b"/>
                </m:rPr>
                <m:t>x</m:t>
              </m:r>
            </m:e>
            <m:sup>
              <m:r>
                <m:t>H</m:t>
              </m:r>
            </m:sup>
          </m:sSup>
          <m:r>
            <m:rPr>
              <m:sty m:val="p"/>
            </m:rPr>
            <m:t>}</m:t>
          </m:r>
          <m:r>
            <m:rPr>
              <m:sty m:val="b"/>
            </m:rPr>
            <m:t>a</m:t>
          </m:r>
          <m:r>
            <m:rPr>
              <m:sty m:val="p"/>
            </m:rPr>
            <m:t>.</m:t>
          </m:r>
        </m:oMath>
      </m:oMathPara>
    </w:p>
    <w:p>
      <w:pPr>
        <w:pStyle w:val="FirstParagraph"/>
      </w:pPr>
      <w:r>
        <w:t xml:space="preserve">Move the deterministic vectors inside the expectation:</w:t>
      </w:r>
    </w:p>
    <w:p>
      <w:pPr>
        <w:pStyle w:val="BodyText"/>
      </w:pPr>
      <m:oMathPara>
        <m:oMathParaPr>
          <m:jc m:val="center"/>
        </m:oMathParaPr>
        <m:oMath>
          <m:sSup>
            <m:e>
              <m:r>
                <m:rPr>
                  <m:sty m:val="b"/>
                </m:rPr>
                <m:t>a</m:t>
              </m:r>
            </m:e>
            <m:sup>
              <m:r>
                <m:t>H</m:t>
              </m:r>
            </m:sup>
          </m:sSup>
          <m:sSub>
            <m:e>
              <m:r>
                <m:rPr>
                  <m:sty m:val="b"/>
                </m:rPr>
                <m:t>R</m:t>
              </m:r>
            </m:e>
            <m:sub>
              <m:r>
                <m:t>X</m:t>
              </m:r>
            </m:sub>
          </m:sSub>
          <m:r>
            <m:rPr>
              <m:sty m:val="b"/>
            </m:rPr>
            <m:t>a</m:t>
          </m:r>
          <m:r>
            <m:rPr>
              <m:sty m:val="p"/>
            </m:rPr>
            <m:t>=</m:t>
          </m:r>
          <m:r>
            <m:t>E</m:t>
          </m:r>
          <m:r>
            <m:rPr>
              <m:sty m:val="p"/>
            </m:rPr>
            <m:t>{</m:t>
          </m:r>
          <m:sSup>
            <m:e>
              <m:r>
                <m:rPr>
                  <m:sty m:val="b"/>
                </m:rPr>
                <m:t>a</m:t>
              </m:r>
            </m:e>
            <m:sup>
              <m:r>
                <m:t>H</m:t>
              </m:r>
            </m:sup>
          </m:sSup>
          <m:r>
            <m:rPr>
              <m:sty m:val="b"/>
            </m:rPr>
            <m:t>x</m:t>
          </m:r>
          <m:sSup>
            <m:e>
              <m:r>
                <m:rPr>
                  <m:sty m:val="b"/>
                </m:rPr>
                <m:t>x</m:t>
              </m:r>
            </m:e>
            <m:sup>
              <m:r>
                <m:t>H</m:t>
              </m:r>
            </m:sup>
          </m:sSup>
          <m:r>
            <m:rPr>
              <m:sty m:val="b"/>
            </m:rPr>
            <m:t>a</m:t>
          </m:r>
          <m:r>
            <m:rPr>
              <m:sty m:val="p"/>
            </m:rPr>
            <m:t>}</m:t>
          </m:r>
          <m:r>
            <m:rPr>
              <m:sty m:val="p"/>
            </m:rPr>
            <m:t>.</m:t>
          </m:r>
        </m:oMath>
      </m:oMathPara>
    </w:p>
    <w:p>
      <w:pPr>
        <w:pStyle w:val="FirstParagraph"/>
      </w:pPr>
      <w:r>
        <w:t xml:space="preserve">Because</w:t>
      </w:r>
    </w:p>
    <w:p>
      <w:pPr>
        <w:pStyle w:val="BodyText"/>
      </w:pPr>
      <m:oMathPara>
        <m:oMathParaPr>
          <m:jc m:val="center"/>
        </m:oMathParaPr>
        <m:oMath>
          <m:sSup>
            <m:e>
              <m:r>
                <m:rPr>
                  <m:sty m:val="b"/>
                </m:rPr>
                <m:t>x</m:t>
              </m:r>
            </m:e>
            <m:sup>
              <m:r>
                <m:t>H</m:t>
              </m:r>
            </m:sup>
          </m:sSup>
          <m:r>
            <m:rPr>
              <m:sty m:val="b"/>
            </m:rPr>
            <m:t>a</m:t>
          </m:r>
          <m:r>
            <m:rPr>
              <m:sty m:val="p"/>
            </m:rPr>
            <m:t>=</m:t>
          </m:r>
          <m:r>
            <m:rPr>
              <m:sty m:val="p"/>
            </m:rPr>
            <m:t>(</m:t>
          </m:r>
          <m:sSup>
            <m:e>
              <m:r>
                <m:rPr>
                  <m:sty m:val="b"/>
                </m:rPr>
                <m:t>a</m:t>
              </m:r>
            </m:e>
            <m:sup>
              <m:r>
                <m:t>H</m:t>
              </m:r>
            </m:sup>
          </m:sSup>
          <m:r>
            <m:rPr>
              <m:sty m:val="b"/>
            </m:rPr>
            <m:t>x</m:t>
          </m:r>
          <m:sSup>
            <m:e>
              <m:r>
                <m:rPr>
                  <m:sty m:val="p"/>
                </m:rPr>
                <m:t>)</m:t>
              </m:r>
            </m:e>
            <m:sup>
              <m:r>
                <m:rPr>
                  <m:sty m:val="p"/>
                </m:rPr>
                <m:t>*</m:t>
              </m:r>
            </m:sup>
          </m:sSup>
          <m:r>
            <m:rPr>
              <m:sty m:val="p"/>
            </m:rPr>
            <m:t>,</m:t>
          </m:r>
        </m:oMath>
      </m:oMathPara>
    </w:p>
    <w:p>
      <w:pPr>
        <w:pStyle w:val="FirstParagraph"/>
      </w:pPr>
      <w:r>
        <w:t xml:space="preserve">we have</w:t>
      </w:r>
    </w:p>
    <w:p>
      <w:pPr>
        <w:pStyle w:val="BodyText"/>
      </w:pPr>
      <m:oMathPara>
        <m:oMathParaPr>
          <m:jc m:val="center"/>
        </m:oMathParaPr>
        <m:oMath>
          <m:sSup>
            <m:e>
              <m:r>
                <m:rPr>
                  <m:sty m:val="b"/>
                </m:rPr>
                <m:t>a</m:t>
              </m:r>
            </m:e>
            <m:sup>
              <m:r>
                <m:t>H</m:t>
              </m:r>
            </m:sup>
          </m:sSup>
          <m:sSub>
            <m:e>
              <m:r>
                <m:rPr>
                  <m:sty m:val="b"/>
                </m:rPr>
                <m:t>R</m:t>
              </m:r>
            </m:e>
            <m:sub>
              <m:r>
                <m:t>X</m:t>
              </m:r>
            </m:sub>
          </m:sSub>
          <m:r>
            <m:rPr>
              <m:sty m:val="b"/>
            </m:rPr>
            <m:t>a</m:t>
          </m:r>
          <m:r>
            <m:rPr>
              <m:sty m:val="p"/>
            </m:rPr>
            <m:t>=</m:t>
          </m:r>
          <m:r>
            <m:t>E</m:t>
          </m:r>
          <m:r>
            <m:rPr>
              <m:sty m:val="p"/>
            </m:rPr>
            <m:t>{</m:t>
          </m:r>
          <m:r>
            <m:rPr>
              <m:sty m:val="p"/>
            </m:rPr>
            <m:t>|</m:t>
          </m:r>
          <m:sSup>
            <m:e>
              <m:r>
                <m:rPr>
                  <m:sty m:val="b"/>
                </m:rPr>
                <m:t>a</m:t>
              </m:r>
            </m:e>
            <m:sup>
              <m:r>
                <m:t>H</m:t>
              </m:r>
            </m:sup>
          </m:sSup>
          <m:r>
            <m:rPr>
              <m:sty m:val="b"/>
            </m:rPr>
            <m:t>x</m:t>
          </m:r>
          <m:sSup>
            <m:e>
              <m:r>
                <m:rPr>
                  <m:sty m:val="p"/>
                </m:rPr>
                <m:t>|</m:t>
              </m:r>
            </m:e>
            <m:sup>
              <m:r>
                <m:t>2</m:t>
              </m:r>
            </m:sup>
          </m:sSup>
          <m:r>
            <m:rPr>
              <m:sty m:val="p"/>
            </m:rPr>
            <m:t>}</m:t>
          </m:r>
          <m:r>
            <m:rPr>
              <m:sty m:val="p"/>
            </m:rPr>
            <m:t>.</m:t>
          </m:r>
        </m:oMath>
      </m:oMathPara>
    </w:p>
    <w:p>
      <w:pPr>
        <w:pStyle w:val="FirstParagraph"/>
      </w:pPr>
      <w:r>
        <w:t xml:space="preserve">A squared magnitude cannot be negative, so</w:t>
      </w:r>
    </w:p>
    <w:p>
      <w:pPr>
        <w:pStyle w:val="BodyText"/>
      </w:pPr>
      <m:oMathPara>
        <m:oMathParaPr>
          <m:jc m:val="center"/>
        </m:oMathParaPr>
        <m:oMath>
          <m:sSup>
            <m:e>
              <m:r>
                <m:rPr>
                  <m:sty m:val="b"/>
                </m:rPr>
                <m:t>a</m:t>
              </m:r>
            </m:e>
            <m:sup>
              <m:r>
                <m:t>H</m:t>
              </m:r>
            </m:sup>
          </m:sSup>
          <m:sSub>
            <m:e>
              <m:r>
                <m:rPr>
                  <m:sty m:val="b"/>
                </m:rPr>
                <m:t>R</m:t>
              </m:r>
            </m:e>
            <m:sub>
              <m:r>
                <m:t>X</m:t>
              </m:r>
            </m:sub>
          </m:sSub>
          <m:r>
            <m:rPr>
              <m:sty m:val="b"/>
            </m:rPr>
            <m:t>a</m:t>
          </m:r>
          <m:r>
            <m:rPr>
              <m:sty m:val="p"/>
            </m:rPr>
            <m:t>≥</m:t>
          </m:r>
          <m:r>
            <m:t>0</m:t>
          </m:r>
          <m:r>
            <m:rPr>
              <m:sty m:val="p"/>
            </m:rPr>
            <m:t>.</m:t>
          </m:r>
        </m:oMath>
      </m:oMathPara>
    </w:p>
    <w:p>
      <w:pPr>
        <w:pStyle w:val="FirstParagraph"/>
      </w:pPr>
      <w:r>
        <w:t xml:space="preserve">A good answer is:</w:t>
      </w:r>
    </w:p>
    <w:p>
      <w:pPr>
        <w:pStyle w:val="BodyText"/>
      </w:pPr>
      <w:r>
        <w:t xml:space="preserve">“The quadratic form equals the expected output energy of a linear combination of the samples, and energy cannot be negative.”</w:t>
      </w:r>
    </w:p>
    <w:p>
      <w:pPr>
        <w:pStyle w:val="BodyText"/>
      </w:pPr>
      <w:r>
        <w:t xml:space="preserve">A stronger DSP interpretation is:</w:t>
      </w:r>
    </w:p>
    <w:p>
      <w:pPr>
        <w:pStyle w:val="BodyText"/>
      </w:pPr>
      <w:r>
        <w:t xml:space="preserve">“If</w:t>
      </w:r>
      <w:r>
        <w:t xml:space="preserve"> </w:t>
      </w:r>
      <m:oMath>
        <m:r>
          <m:rPr>
            <m:sty m:val="b"/>
          </m:rPr>
          <m:t>a</m:t>
        </m:r>
      </m:oMath>
      <w:r>
        <w:t xml:space="preserve"> </w:t>
      </w:r>
      <w:r>
        <w:t xml:space="preserve">represents FIR coefficients, then</w:t>
      </w:r>
      <w:r>
        <w:t xml:space="preserve"> </w:t>
      </w:r>
      <m:oMath>
        <m:sSup>
          <m:e>
            <m:r>
              <m:rPr>
                <m:sty m:val="b"/>
              </m:rPr>
              <m:t>a</m:t>
            </m:r>
          </m:e>
          <m:sup>
            <m:r>
              <m:t>H</m:t>
            </m:r>
          </m:sup>
        </m:sSup>
        <m:sSub>
          <m:e>
            <m:r>
              <m:rPr>
                <m:sty m:val="b"/>
              </m:rPr>
              <m:t>R</m:t>
            </m:r>
          </m:e>
          <m:sub>
            <m:r>
              <m:t>X</m:t>
            </m:r>
          </m:sub>
        </m:sSub>
        <m:r>
          <m:rPr>
            <m:sty m:val="b"/>
          </m:rPr>
          <m:t>a</m:t>
        </m:r>
      </m:oMath>
      <w:r>
        <w:t xml:space="preserve"> </w:t>
      </w:r>
      <w:r>
        <w:t xml:space="preserve">is the mean-square output of that filter applied to the random vector.”</w:t>
      </w:r>
    </w:p>
    <w:p>
      <w:pPr>
        <w:pStyle w:val="BodyText"/>
      </w:pPr>
      <w:r>
        <w:t xml:space="preserve">Consequently, every eigenvalue of</w:t>
      </w:r>
      <w:r>
        <w:t xml:space="preserve"> </w:t>
      </w:r>
      <m:oMath>
        <m:sSub>
          <m:e>
            <m:r>
              <m:rPr>
                <m:sty m:val="b"/>
              </m:rPr>
              <m:t>R</m:t>
            </m:r>
          </m:e>
          <m:sub>
            <m:r>
              <m:t>X</m:t>
            </m:r>
          </m:sub>
        </m:sSub>
      </m:oMath>
      <w:r>
        <w:t xml:space="preserve"> </w:t>
      </w:r>
      <w:r>
        <w:t xml:space="preserve">must satisfy</w:t>
      </w:r>
    </w:p>
    <w:p>
      <w:pPr>
        <w:pStyle w:val="BodyText"/>
      </w:pPr>
      <m:oMathPara>
        <m:oMathParaPr>
          <m:jc m:val="center"/>
        </m:oMathParaPr>
        <m:oMath>
          <m:sSub>
            <m:e>
              <m:r>
                <m:t>λ</m:t>
              </m:r>
            </m:e>
            <m:sub>
              <m:r>
                <m:t>k</m:t>
              </m:r>
            </m:sub>
          </m:sSub>
          <m:r>
            <m:rPr>
              <m:sty m:val="p"/>
            </m:rPr>
            <m:t>≥</m:t>
          </m:r>
          <m:r>
            <m:t>0</m:t>
          </m:r>
          <m:r>
            <m:rPr>
              <m:sty m:val="p"/>
            </m:rPr>
            <m:t>.</m:t>
          </m:r>
        </m:oMath>
      </m:oMathPara>
    </w:p>
    <w:p>
      <w:pPr>
        <w:pStyle w:val="FirstParagraph"/>
      </w:pPr>
      <w:r>
        <w:t xml:space="preserve">Small negative eigenvalues sometimes appear in estimated correlation matrices because of finite data, inconsistent estimation, or numerical roundoff.</w:t>
      </w:r>
    </w:p>
    <w:p>
      <w:r>
        <w:pict>
          <v:rect style="width:0;height:1.5pt" o:hralign="center" o:hrstd="t" o:hr="t"/>
        </w:pict>
      </w:r>
    </w:p>
    <w:bookmarkEnd w:id="41"/>
    <w:bookmarkStart w:id="42" w:name="slide-16-ml-bridge-through-alignment"/>
    <w:p>
      <w:pPr>
        <w:pStyle w:val="Heading2"/>
      </w:pPr>
      <w:r>
        <w:t xml:space="preserve">Slide 16: ML Bridge Through Alignment</w:t>
      </w:r>
    </w:p>
    <w:p>
      <w:pPr>
        <w:pStyle w:val="FirstParagraph"/>
      </w:pPr>
      <w:r>
        <w:t xml:space="preserve">Many classifiers should recognize the same event even when it occurs at different positions in the observation window.</w:t>
      </w:r>
    </w:p>
    <w:p>
      <w:pPr>
        <w:pStyle w:val="BodyText"/>
      </w:pPr>
      <w:r>
        <w:t xml:space="preserve">Suppose every recording contains the same pulse, but the pulse starts at a different sample. Directly flattening the recordings into feature vectors forces the classifier to learn a separate pattern for every possible shift.</w:t>
      </w:r>
    </w:p>
    <w:p>
      <w:pPr>
        <w:pStyle w:val="BodyText"/>
      </w:pPr>
      <w:r>
        <w:t xml:space="preserve">Correlation provides an alignment estimate before classification.</w:t>
      </w:r>
    </w:p>
    <w:p>
      <w:pPr>
        <w:pStyle w:val="BodyText"/>
      </w:pPr>
      <w:r>
        <w:t xml:space="preserve">This process introduces a useful invariance:</w:t>
      </w:r>
    </w:p>
    <w:p>
      <w:pPr>
        <w:pStyle w:val="BodyText"/>
      </w:pPr>
      <w:r>
        <w:t xml:space="preserve">“The class should remain unchanged when the event shifts in time.”</w:t>
      </w:r>
    </w:p>
    <w:p>
      <w:pPr>
        <w:pStyle w:val="BodyText"/>
      </w:pPr>
      <w:r>
        <w:t xml:space="preserve">Examples include:</w:t>
      </w:r>
    </w:p>
    <w:p>
      <w:pPr>
        <w:pStyle w:val="Compact"/>
        <w:numPr>
          <w:ilvl w:val="0"/>
          <w:numId w:val="1015"/>
        </w:numPr>
      </w:pPr>
      <w:r>
        <w:t xml:space="preserve">A spoken keyword occurring at different locations in an audio buffer</w:t>
      </w:r>
    </w:p>
    <w:p>
      <w:pPr>
        <w:pStyle w:val="Compact"/>
        <w:numPr>
          <w:ilvl w:val="0"/>
          <w:numId w:val="1015"/>
        </w:numPr>
      </w:pPr>
      <w:r>
        <w:t xml:space="preserve">An ECG heartbeat appearing at different offsets</w:t>
      </w:r>
    </w:p>
    <w:p>
      <w:pPr>
        <w:pStyle w:val="Compact"/>
        <w:numPr>
          <w:ilvl w:val="0"/>
          <w:numId w:val="1015"/>
        </w:numPr>
      </w:pPr>
      <w:r>
        <w:t xml:space="preserve">A machinery impact occurring at different points in a measurement window</w:t>
      </w:r>
    </w:p>
    <w:p>
      <w:pPr>
        <w:pStyle w:val="Compact"/>
        <w:numPr>
          <w:ilvl w:val="0"/>
          <w:numId w:val="1015"/>
        </w:numPr>
      </w:pPr>
      <w:r>
        <w:t xml:space="preserve">A known preamble arriving at an unknown communication delay</w:t>
      </w:r>
    </w:p>
    <w:p>
      <w:pPr>
        <w:pStyle w:val="FirstParagraph"/>
      </w:pPr>
      <w:r>
        <w:t xml:space="preserve">Alignment is appropriate only when the time shift is a nuisance variable. If the absolute event time carries class information, removing it can hurt performance.</w:t>
      </w:r>
    </w:p>
    <w:p>
      <w:r>
        <w:pict>
          <v:rect style="width:0;height:1.5pt" o:hralign="center" o:hrstd="t" o:hr="t"/>
        </w:pict>
      </w:r>
    </w:p>
    <w:bookmarkEnd w:id="42"/>
    <w:bookmarkStart w:id="43" w:name="Xc3bd4f4ab5216a34d62e5733a3da39e2013c061"/>
    <w:p>
      <w:pPr>
        <w:pStyle w:val="Heading2"/>
      </w:pPr>
      <w:r>
        <w:t xml:space="preserve">Slide 17: Template Matching as Preprocessing</w:t>
      </w:r>
    </w:p>
    <w:p>
      <w:pPr>
        <w:pStyle w:val="FirstParagraph"/>
      </w:pPr>
      <w:r>
        <w:t xml:space="preserve">Let</w:t>
      </w:r>
      <w:r>
        <w:t xml:space="preserve"> </w:t>
      </w:r>
      <m:oMath>
        <m:r>
          <m:t>s</m:t>
        </m:r>
        <m:r>
          <m:rPr>
            <m:sty m:val="p"/>
          </m:rPr>
          <m:t>[</m:t>
        </m:r>
        <m:r>
          <m:t>n</m:t>
        </m:r>
        <m:r>
          <m:rPr>
            <m:sty m:val="p"/>
          </m:rPr>
          <m:t>]</m:t>
        </m:r>
      </m:oMath>
      <w:r>
        <w:t xml:space="preserve"> </w:t>
      </w:r>
      <w:r>
        <w:t xml:space="preserve">be a known template and</w:t>
      </w:r>
      <w:r>
        <w:t xml:space="preserve"> </w:t>
      </w:r>
      <m:oMath>
        <m:r>
          <m:t>x</m:t>
        </m:r>
        <m:r>
          <m:rPr>
            <m:sty m:val="p"/>
          </m:rPr>
          <m:t>[</m:t>
        </m:r>
        <m:r>
          <m:t>n</m:t>
        </m:r>
        <m:r>
          <m:rPr>
            <m:sty m:val="p"/>
          </m:rPr>
          <m:t>]</m:t>
        </m:r>
      </m:oMath>
      <w:r>
        <w:t xml:space="preserve"> </w:t>
      </w:r>
      <w:r>
        <w:t xml:space="preserve">an observation.</w:t>
      </w:r>
    </w:p>
    <w:p>
      <w:pPr>
        <w:pStyle w:val="BodyText"/>
      </w:pPr>
      <w:r>
        <w:t xml:space="preserve">A finite-data correlation score can be written as</w:t>
      </w:r>
    </w:p>
    <w:p>
      <w:pPr>
        <w:pStyle w:val="BodyText"/>
      </w:pPr>
      <m:oMathPara>
        <m:oMathParaPr>
          <m:jc m:val="center"/>
        </m:oMathParaPr>
        <m:oMath>
          <m:r>
            <m:t>c</m:t>
          </m:r>
          <m:r>
            <m:rPr>
              <m:sty m:val="p"/>
            </m:rPr>
            <m:t>[</m:t>
          </m:r>
          <m:r>
            <m:t>m</m:t>
          </m:r>
          <m:r>
            <m:rPr>
              <m:sty m:val="p"/>
            </m:rPr>
            <m:t>]</m:t>
          </m:r>
          <m:r>
            <m:rPr>
              <m:sty m:val="p"/>
            </m:rPr>
            <m:t>=</m:t>
          </m:r>
          <m:nary>
            <m:naryPr>
              <m:chr m:val="∑"/>
              <m:limLoc m:val="undOvr"/>
              <m:subHide m:val="off"/>
              <m:supHide m:val="on"/>
            </m:naryPr>
            <m:sub>
              <m:r>
                <m:t>n</m:t>
              </m:r>
            </m:sub>
            <m:sup>
              <m:r>
                <m:t>​</m:t>
              </m:r>
            </m:sup>
            <m:e>
              <m:r>
                <m:t>x</m:t>
              </m:r>
            </m:e>
          </m:nary>
          <m:r>
            <m:rPr>
              <m:sty m:val="p"/>
            </m:rPr>
            <m:t>[</m:t>
          </m:r>
          <m:r>
            <m:t>n</m:t>
          </m:r>
          <m:r>
            <m:rPr>
              <m:sty m:val="p"/>
            </m:rPr>
            <m:t>]</m:t>
          </m:r>
          <m:sSup>
            <m:e>
              <m:r>
                <m:t>s</m:t>
              </m:r>
            </m:e>
            <m:sup>
              <m:r>
                <m:rPr>
                  <m:sty m:val="p"/>
                </m:rPr>
                <m:t>*</m:t>
              </m:r>
            </m:sup>
          </m:sSup>
          <m:r>
            <m:rPr>
              <m:sty m:val="p"/>
            </m:rPr>
            <m:t>[</m:t>
          </m:r>
          <m:r>
            <m:t>n</m:t>
          </m:r>
          <m:r>
            <m:rPr>
              <m:sty m:val="p"/>
            </m:rPr>
            <m:t>−</m:t>
          </m:r>
          <m:r>
            <m:t>m</m:t>
          </m:r>
          <m:r>
            <m:rPr>
              <m:sty m:val="p"/>
            </m:rPr>
            <m:t>]</m:t>
          </m:r>
          <m:r>
            <m:rPr>
              <m:sty m:val="p"/>
            </m:rPr>
            <m:t>.</m:t>
          </m:r>
        </m:oMath>
      </m:oMathPara>
    </w:p>
    <w:p>
      <w:pPr>
        <w:pStyle w:val="FirstParagraph"/>
      </w:pPr>
      <w:r>
        <w:t xml:space="preserve">The estimated lag is</w:t>
      </w:r>
    </w:p>
    <w:p>
      <w:pPr>
        <w:pStyle w:val="BodyText"/>
      </w:pPr>
      <m:oMathPara>
        <m:oMathParaPr>
          <m:jc m:val="center"/>
        </m:oMathParaPr>
        <m:oMath>
          <m:acc>
            <m:accPr>
              <m:chr m:val="̂"/>
            </m:accPr>
            <m:e>
              <m:r>
                <m:t>m</m:t>
              </m:r>
            </m:e>
          </m:acc>
          <m:r>
            <m:rPr>
              <m:sty m:val="p"/>
            </m:rPr>
            <m:t>=</m:t>
          </m:r>
          <m:limLow>
            <m:e>
              <m:r>
                <m:rPr>
                  <m:sty m:val="p"/>
                </m:rPr>
                <m:t>argmax</m:t>
              </m:r>
            </m:e>
            <m:lim>
              <m:r>
                <m:t>m</m:t>
              </m:r>
            </m:lim>
          </m:limLow>
          <m:r>
            <m:t> </m:t>
          </m:r>
          <m:r>
            <m:rPr>
              <m:sty m:val="p"/>
            </m:rPr>
            <m:t>|</m:t>
          </m:r>
          <m:r>
            <m:t>c</m:t>
          </m:r>
          <m:r>
            <m:rPr>
              <m:sty m:val="p"/>
            </m:rPr>
            <m:t>[</m:t>
          </m:r>
          <m:r>
            <m:t>m</m:t>
          </m:r>
          <m:r>
            <m:rPr>
              <m:sty m:val="p"/>
            </m:rPr>
            <m:t>]</m:t>
          </m:r>
          <m:r>
            <m:rPr>
              <m:sty m:val="p"/>
            </m:rPr>
            <m:t>|</m:t>
          </m:r>
          <m:r>
            <m:rPr>
              <m:sty m:val="p"/>
            </m:rPr>
            <m:t>.</m:t>
          </m:r>
        </m:oMath>
      </m:oMathPara>
    </w:p>
    <w:p>
      <w:pPr>
        <w:pStyle w:val="FirstParagraph"/>
      </w:pPr>
      <w:r>
        <w:t xml:space="preserve">The processing pipeline is then:</w:t>
      </w:r>
    </w:p>
    <w:p>
      <w:pPr>
        <w:pStyle w:val="Compact"/>
        <w:numPr>
          <w:ilvl w:val="0"/>
          <w:numId w:val="1016"/>
        </w:numPr>
      </w:pPr>
      <w:r>
        <w:t xml:space="preserve">Compute the correlation between the observation and template.</w:t>
      </w:r>
    </w:p>
    <w:p>
      <w:pPr>
        <w:pStyle w:val="Compact"/>
        <w:numPr>
          <w:ilvl w:val="0"/>
          <w:numId w:val="1016"/>
        </w:numPr>
      </w:pPr>
      <w:r>
        <w:t xml:space="preserve">Locate the peak lag.</w:t>
      </w:r>
    </w:p>
    <w:p>
      <w:pPr>
        <w:pStyle w:val="Compact"/>
        <w:numPr>
          <w:ilvl w:val="0"/>
          <w:numId w:val="1016"/>
        </w:numPr>
      </w:pPr>
      <w:r>
        <w:t xml:space="preserve">Shift or crop the observation relative to that lag.</w:t>
      </w:r>
    </w:p>
    <w:p>
      <w:pPr>
        <w:pStyle w:val="Compact"/>
        <w:numPr>
          <w:ilvl w:val="0"/>
          <w:numId w:val="1016"/>
        </w:numPr>
      </w:pPr>
      <w:r>
        <w:t xml:space="preserve">Extract features from the aligned observation.</w:t>
      </w:r>
    </w:p>
    <w:p>
      <w:pPr>
        <w:pStyle w:val="Compact"/>
        <w:numPr>
          <w:ilvl w:val="0"/>
          <w:numId w:val="1016"/>
        </w:numPr>
      </w:pPr>
      <w:r>
        <w:t xml:space="preserve">Pass the features to the classifier.</w:t>
      </w:r>
    </w:p>
    <w:p>
      <w:pPr>
        <w:pStyle w:val="FirstParagraph"/>
      </w:pPr>
      <w:r>
        <w:t xml:space="preserve">A good answer to “Is correlation the classifier?” is:</w:t>
      </w:r>
    </w:p>
    <w:p>
      <w:pPr>
        <w:pStyle w:val="BodyText"/>
      </w:pPr>
      <w:r>
        <w:t xml:space="preserve">“No. Correlation estimates how strongly and where a known template occurs. The resulting score or lag can be used as a feature, or the lag can be used to align the input before classification.”</w:t>
      </w:r>
    </w:p>
    <w:p>
      <w:pPr>
        <w:pStyle w:val="BodyText"/>
      </w:pPr>
      <w:r>
        <w:t xml:space="preserve">A stronger answer adds:</w:t>
      </w:r>
    </w:p>
    <w:p>
      <w:pPr>
        <w:pStyle w:val="BodyText"/>
      </w:pPr>
      <w:r>
        <w:t xml:space="preserve">“If each class has a distinctive known template, a bank of correlation scores can itself form a simple matched-filter classifier. In this slide, however, correlation serves primarily as preprocessing.”</w:t>
      </w:r>
    </w:p>
    <w:p>
      <w:pPr>
        <w:pStyle w:val="BodyText"/>
      </w:pPr>
      <w:r>
        <w:t xml:space="preserve">Potential failure cases include:</w:t>
      </w:r>
    </w:p>
    <w:p>
      <w:pPr>
        <w:pStyle w:val="Compact"/>
        <w:numPr>
          <w:ilvl w:val="0"/>
          <w:numId w:val="1017"/>
        </w:numPr>
      </w:pPr>
      <w:r>
        <w:t xml:space="preserve">The event is stretched or compressed rather than shifted.</w:t>
      </w:r>
    </w:p>
    <w:p>
      <w:pPr>
        <w:pStyle w:val="Compact"/>
        <w:numPr>
          <w:ilvl w:val="0"/>
          <w:numId w:val="1017"/>
        </w:numPr>
      </w:pPr>
      <w:r>
        <w:t xml:space="preserve">The template shape changes substantially between examples.</w:t>
      </w:r>
    </w:p>
    <w:p>
      <w:pPr>
        <w:pStyle w:val="Compact"/>
        <w:numPr>
          <w:ilvl w:val="0"/>
          <w:numId w:val="1017"/>
        </w:numPr>
      </w:pPr>
      <w:r>
        <w:t xml:space="preserve">Multiple copies of the event occur.</w:t>
      </w:r>
    </w:p>
    <w:p>
      <w:pPr>
        <w:pStyle w:val="Compact"/>
        <w:numPr>
          <w:ilvl w:val="0"/>
          <w:numId w:val="1017"/>
        </w:numPr>
      </w:pPr>
      <w:r>
        <w:t xml:space="preserve">A stronger interfering feature produces a larger correlation peak.</w:t>
      </w:r>
    </w:p>
    <w:p>
      <w:pPr>
        <w:pStyle w:val="Compact"/>
        <w:numPr>
          <w:ilvl w:val="0"/>
          <w:numId w:val="1017"/>
        </w:numPr>
      </w:pPr>
      <w:r>
        <w:t xml:space="preserve">The event amplitude or baseline varies greatly.</w:t>
      </w:r>
    </w:p>
    <w:p>
      <w:pPr>
        <w:pStyle w:val="Compact"/>
        <w:numPr>
          <w:ilvl w:val="0"/>
          <w:numId w:val="1017"/>
        </w:numPr>
      </w:pPr>
      <w:r>
        <w:t xml:space="preserve">The correlation peak is broad or ambiguous.</w:t>
      </w:r>
    </w:p>
    <w:p>
      <w:r>
        <w:pict>
          <v:rect style="width:0;height:1.5pt" o:hralign="center" o:hrstd="t" o:hr="t"/>
        </w:pict>
      </w:r>
    </w:p>
    <w:bookmarkEnd w:id="43"/>
    <w:bookmarkStart w:id="44" w:name="X008e9bf202e44341105a421532e1e9549a98216"/>
    <w:p>
      <w:pPr>
        <w:pStyle w:val="Heading2"/>
      </w:pPr>
      <w:r>
        <w:t xml:space="preserve">Slide 18: Coding Prompt for Lag Estimation</w:t>
      </w:r>
    </w:p>
    <w:p>
      <w:pPr>
        <w:pStyle w:val="FirstParagraph"/>
      </w:pPr>
      <w:r>
        <w:t xml:space="preserve">A typical SciPy implementation is: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signal</w:t>
      </w:r>
      <w:r>
        <w:br/>
      </w:r>
      <w:r>
        <w:br/>
      </w:r>
      <w:r>
        <w:rPr>
          <w:rStyle w:val="NormalTok"/>
        </w:rPr>
        <w:t xml:space="preserve">correlation </w:t>
      </w:r>
      <w:r>
        <w:rPr>
          <w:rStyle w:val="OperatorTok"/>
        </w:rPr>
        <w:t xml:space="preserve">=</w:t>
      </w:r>
      <w:r>
        <w:rPr>
          <w:rStyle w:val="NormalTok"/>
        </w:rPr>
        <w:t xml:space="preserve"> signal.correlate(</w:t>
      </w:r>
      <w:r>
        <w:br/>
      </w:r>
      <w:r>
        <w:rPr>
          <w:rStyle w:val="NormalTok"/>
        </w:rPr>
        <w:t xml:space="preserve">    observation,</w:t>
      </w:r>
      <w:r>
        <w:br/>
      </w:r>
      <w:r>
        <w:rPr>
          <w:rStyle w:val="NormalTok"/>
        </w:rPr>
        <w:t xml:space="preserve">    template,</w:t>
      </w:r>
      <w:r>
        <w:br/>
      </w:r>
      <w:r>
        <w:rPr>
          <w:rStyle w:val="NormalTok"/>
        </w:rPr>
        <w:t xml:space="preserve">    mode</w:t>
      </w:r>
      <w:r>
        <w:rPr>
          <w:rStyle w:val="OperatorTok"/>
        </w:rPr>
        <w:t xml:space="preserve">=</w:t>
      </w:r>
      <w:r>
        <w:rPr>
          <w:rStyle w:val="StringTok"/>
        </w:rPr>
        <w:t xml:space="preserve">"full"</w:t>
      </w:r>
      <w:r>
        <w:br/>
      </w:r>
      <w:r>
        <w:rPr>
          <w:rStyle w:val="NormalTok"/>
        </w:rPr>
        <w:t xml:space="preserve">)</w:t>
      </w:r>
      <w:r>
        <w:br/>
      </w:r>
      <w:r>
        <w:br/>
      </w:r>
      <w:r>
        <w:rPr>
          <w:rStyle w:val="NormalTok"/>
        </w:rPr>
        <w:t xml:space="preserve">lags </w:t>
      </w:r>
      <w:r>
        <w:rPr>
          <w:rStyle w:val="OperatorTok"/>
        </w:rPr>
        <w:t xml:space="preserve">=</w:t>
      </w:r>
      <w:r>
        <w:rPr>
          <w:rStyle w:val="NormalTok"/>
        </w:rPr>
        <w:t xml:space="preserve"> signal.correlation_lags(</w:t>
      </w:r>
      <w:r>
        <w:br/>
      </w:r>
      <w:r>
        <w:rPr>
          <w:rStyle w:val="NormalTok"/>
        </w:rPr>
        <w:t xml:space="preserve">    </w:t>
      </w:r>
      <w:r>
        <w:rPr>
          <w:rStyle w:val="BuiltInTok"/>
        </w:rPr>
        <w:t xml:space="preserve">len</w:t>
      </w:r>
      <w:r>
        <w:rPr>
          <w:rStyle w:val="NormalTok"/>
        </w:rPr>
        <w:t xml:space="preserve">(observation),</w:t>
      </w:r>
      <w:r>
        <w:br/>
      </w:r>
      <w:r>
        <w:rPr>
          <w:rStyle w:val="NormalTok"/>
        </w:rPr>
        <w:t xml:space="preserve">    </w:t>
      </w:r>
      <w:r>
        <w:rPr>
          <w:rStyle w:val="BuiltInTok"/>
        </w:rPr>
        <w:t xml:space="preserve">len</w:t>
      </w:r>
      <w:r>
        <w:rPr>
          <w:rStyle w:val="NormalTok"/>
        </w:rPr>
        <w:t xml:space="preserve">(template),</w:t>
      </w:r>
      <w:r>
        <w:br/>
      </w:r>
      <w:r>
        <w:rPr>
          <w:rStyle w:val="NormalTok"/>
        </w:rPr>
        <w:t xml:space="preserve">    mode</w:t>
      </w:r>
      <w:r>
        <w:rPr>
          <w:rStyle w:val="OperatorTok"/>
        </w:rPr>
        <w:t xml:space="preserve">=</w:t>
      </w:r>
      <w:r>
        <w:rPr>
          <w:rStyle w:val="StringTok"/>
        </w:rPr>
        <w:t xml:space="preserve">"full"</w:t>
      </w:r>
      <w:r>
        <w:br/>
      </w:r>
      <w:r>
        <w:rPr>
          <w:rStyle w:val="NormalTok"/>
        </w:rPr>
        <w:t xml:space="preserve">)</w:t>
      </w:r>
      <w:r>
        <w:br/>
      </w:r>
      <w:r>
        <w:br/>
      </w:r>
      <w:r>
        <w:rPr>
          <w:rStyle w:val="NormalTok"/>
        </w:rPr>
        <w:t xml:space="preserve">estimated_lag </w:t>
      </w:r>
      <w:r>
        <w:rPr>
          <w:rStyle w:val="OperatorTok"/>
        </w:rPr>
        <w:t xml:space="preserve">=</w:t>
      </w:r>
      <w:r>
        <w:rPr>
          <w:rStyle w:val="NormalTok"/>
        </w:rPr>
        <w:t xml:space="preserve"> lags[np.argmax(correlation)]</w:t>
      </w:r>
    </w:p>
    <w:p>
      <w:pPr>
        <w:pStyle w:val="FirstParagraph"/>
      </w:pPr>
      <w:r>
        <w:t xml:space="preserve">If the template may appear with reversed sign, use</w:t>
      </w:r>
    </w:p>
    <w:p>
      <w:pPr>
        <w:pStyle w:val="SourceCode"/>
      </w:pPr>
      <w:r>
        <w:rPr>
          <w:rStyle w:val="NormalTok"/>
        </w:rPr>
        <w:t xml:space="preserve">estimated_lag </w:t>
      </w:r>
      <w:r>
        <w:rPr>
          <w:rStyle w:val="OperatorTok"/>
        </w:rPr>
        <w:t xml:space="preserve">=</w:t>
      </w:r>
      <w:r>
        <w:rPr>
          <w:rStyle w:val="NormalTok"/>
        </w:rPr>
        <w:t xml:space="preserve"> lags[np.argmax(np.</w:t>
      </w:r>
      <w:r>
        <w:rPr>
          <w:rStyle w:val="BuiltInTok"/>
        </w:rPr>
        <w:t xml:space="preserve">abs</w:t>
      </w:r>
      <w:r>
        <w:rPr>
          <w:rStyle w:val="NormalTok"/>
        </w:rPr>
        <w:t xml:space="preserve">(correlation))]</w:t>
      </w:r>
    </w:p>
    <w:p>
      <w:pPr>
        <w:pStyle w:val="FirstParagraph"/>
      </w:pPr>
      <w:r>
        <w:t xml:space="preserve">but only when sign reversal is physically acceptable.</w:t>
      </w:r>
    </w:p>
    <w:p>
      <w:pPr>
        <w:pStyle w:val="BodyText"/>
      </w:pPr>
      <w:r>
        <w:t xml:space="preserve">A stronger implementation subtracts the local mean and normalizes energy so that the score reflects shape rather than amplitude.</w:t>
      </w:r>
    </w:p>
    <w:p>
      <w:pPr>
        <w:pStyle w:val="BodyText"/>
      </w:pPr>
      <w:r>
        <w:t xml:space="preserve">Questions and good answers:</w:t>
      </w:r>
    </w:p>
    <w:p>
      <w:pPr>
        <w:pStyle w:val="BodyText"/>
      </w:pPr>
      <w:r>
        <w:rPr>
          <w:b/>
          <w:bCs/>
        </w:rPr>
        <w:t xml:space="preserve">What happens as SNR decreases?</w:t>
      </w:r>
    </w:p>
    <w:p>
      <w:pPr>
        <w:pStyle w:val="BodyText"/>
      </w:pPr>
      <w:r>
        <w:t xml:space="preserve">The peak becomes less distinct relative to random correlation fluctuations. The lag estimate becomes more variable and can jump to an incorrect local maximum.</w:t>
      </w:r>
    </w:p>
    <w:p>
      <w:pPr>
        <w:pStyle w:val="BodyText"/>
      </w:pPr>
      <w:r>
        <w:rPr>
          <w:b/>
          <w:bCs/>
        </w:rPr>
        <w:t xml:space="preserve">What if the observation amplitude doubles?</w:t>
      </w:r>
    </w:p>
    <w:p>
      <w:pPr>
        <w:pStyle w:val="BodyText"/>
      </w:pPr>
      <w:r>
        <w:t xml:space="preserve">Ordinary correlation approximately doubles. The peak location may remain unchanged, but the score is no longer directly comparable across examples. Normalized correlation helps.</w:t>
      </w:r>
    </w:p>
    <w:p>
      <w:pPr>
        <w:pStyle w:val="BodyText"/>
      </w:pPr>
      <w:r>
        <w:rPr>
          <w:b/>
          <w:bCs/>
        </w:rPr>
        <w:t xml:space="preserve">What if the signal is stretched?</w:t>
      </w:r>
    </w:p>
    <w:p>
      <w:pPr>
        <w:pStyle w:val="BodyText"/>
      </w:pPr>
      <w:r>
        <w:t xml:space="preserve">Ordinary correlation assumes a shift-only model. A stretched waveform may produce a smaller and broader peak. Possible solutions include a bank of scaled templates, resampling, dynamic time warping, or a learned alignment model.</w:t>
      </w:r>
    </w:p>
    <w:p>
      <w:pPr>
        <w:pStyle w:val="BodyText"/>
      </w:pPr>
      <w:r>
        <w:rPr>
          <w:b/>
          <w:bCs/>
        </w:rPr>
        <w:t xml:space="preserve">Why predict the lag before running the code?</w:t>
      </w:r>
    </w:p>
    <w:p>
      <w:pPr>
        <w:pStyle w:val="BodyText"/>
      </w:pPr>
      <w:r>
        <w:t xml:space="preserve">The prediction forces students to understand the lag convention. Otherwise, an apparently correct numerical result can hide a sign mistake.</w:t>
      </w:r>
    </w:p>
    <w:p>
      <w:pPr>
        <w:pStyle w:val="BodyText"/>
      </w:pPr>
      <w:r>
        <w:t xml:space="preserve">A useful test is to construct an observation with a known insertion point:</w:t>
      </w:r>
    </w:p>
    <w:p>
      <w:pPr>
        <w:pStyle w:val="SourceCode"/>
      </w:pPr>
      <w:r>
        <w:rPr>
          <w:rStyle w:val="NormalTok"/>
        </w:rPr>
        <w:t xml:space="preserve">rng </w:t>
      </w:r>
      <w:r>
        <w:rPr>
          <w:rStyle w:val="OperatorTok"/>
        </w:rPr>
        <w:t xml:space="preserve">=</w:t>
      </w:r>
      <w:r>
        <w:rPr>
          <w:rStyle w:val="NormalTok"/>
        </w:rPr>
        <w:t xml:space="preserve"> np.random.default_rng(</w:t>
      </w:r>
      <w:r>
        <w:rPr>
          <w:rStyle w:val="DecValTok"/>
        </w:rPr>
        <w:t xml:space="preserve">15</w:t>
      </w:r>
      <w:r>
        <w:rPr>
          <w:rStyle w:val="NormalTok"/>
        </w:rPr>
        <w:t xml:space="preserve">)</w:t>
      </w:r>
      <w:r>
        <w:br/>
      </w:r>
      <w:r>
        <w:br/>
      </w:r>
      <w:r>
        <w:rPr>
          <w:rStyle w:val="NormalTok"/>
        </w:rPr>
        <w:t xml:space="preserve">template </w:t>
      </w:r>
      <w:r>
        <w:rPr>
          <w:rStyle w:val="OperatorTok"/>
        </w:rPr>
        <w:t xml:space="preserve">=</w:t>
      </w:r>
      <w:r>
        <w:rPr>
          <w:rStyle w:val="NormalTok"/>
        </w:rPr>
        <w:t xml:space="preserve"> signal.windows.hann(</w:t>
      </w:r>
      <w:r>
        <w:rPr>
          <w:rStyle w:val="DecValTok"/>
        </w:rPr>
        <w:t xml:space="preserve">31</w:t>
      </w:r>
      <w:r>
        <w:rPr>
          <w:rStyle w:val="NormalTok"/>
        </w:rPr>
        <w:t xml:space="preserve">)</w:t>
      </w:r>
      <w:r>
        <w:br/>
      </w:r>
      <w:r>
        <w:rPr>
          <w:rStyle w:val="NormalTok"/>
        </w:rPr>
        <w:t xml:space="preserve">observation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rng.standard_normal(</w:t>
      </w:r>
      <w:r>
        <w:rPr>
          <w:rStyle w:val="DecValTok"/>
        </w:rPr>
        <w:t xml:space="preserve">200</w:t>
      </w:r>
      <w:r>
        <w:rPr>
          <w:rStyle w:val="NormalTok"/>
        </w:rPr>
        <w:t xml:space="preserve">)</w:t>
      </w:r>
      <w:r>
        <w:br/>
      </w:r>
      <w:r>
        <w:br/>
      </w:r>
      <w:r>
        <w:rPr>
          <w:rStyle w:val="NormalTok"/>
        </w:rPr>
        <w:t xml:space="preserve">true_lag </w:t>
      </w:r>
      <w:r>
        <w:rPr>
          <w:rStyle w:val="OperatorTok"/>
        </w:rPr>
        <w:t xml:space="preserve">=</w:t>
      </w:r>
      <w:r>
        <w:rPr>
          <w:rStyle w:val="NormalTok"/>
        </w:rPr>
        <w:t xml:space="preserve"> </w:t>
      </w:r>
      <w:r>
        <w:rPr>
          <w:rStyle w:val="DecValTok"/>
        </w:rPr>
        <w:t xml:space="preserve">83</w:t>
      </w:r>
      <w:r>
        <w:br/>
      </w:r>
      <w:r>
        <w:rPr>
          <w:rStyle w:val="NormalTok"/>
        </w:rPr>
        <w:t xml:space="preserve">observation[true_lag:true_lag </w:t>
      </w:r>
      <w:r>
        <w:rPr>
          <w:rStyle w:val="OperatorTok"/>
        </w:rPr>
        <w:t xml:space="preserve">+</w:t>
      </w:r>
      <w:r>
        <w:rPr>
          <w:rStyle w:val="NormalTok"/>
        </w:rPr>
        <w:t xml:space="preserve"> </w:t>
      </w:r>
      <w:r>
        <w:rPr>
          <w:rStyle w:val="BuiltInTok"/>
        </w:rPr>
        <w:t xml:space="preserve">len</w:t>
      </w:r>
      <w:r>
        <w:rPr>
          <w:rStyle w:val="NormalTok"/>
        </w:rPr>
        <w:t xml:space="preserve">(template)] </w:t>
      </w:r>
      <w:r>
        <w:rPr>
          <w:rStyle w:val="OperatorTok"/>
        </w:rPr>
        <w:t xml:space="preserve">+=</w:t>
      </w:r>
      <w:r>
        <w:rPr>
          <w:rStyle w:val="NormalTok"/>
        </w:rPr>
        <w:t xml:space="preserve"> template</w:t>
      </w:r>
    </w:p>
    <w:p>
      <w:pPr>
        <w:pStyle w:val="FirstParagraph"/>
      </w:pPr>
      <w:r>
        <w:t xml:space="preserve">Students should predict that the correlation peak will occur near</w:t>
      </w:r>
      <w:r>
        <w:t xml:space="preserve"> </w:t>
      </w:r>
      <w:r>
        <w:rPr>
          <w:rStyle w:val="VerbatimChar"/>
        </w:rPr>
        <w:t xml:space="preserve">true_lag</w:t>
      </w:r>
      <w:r>
        <w:t xml:space="preserve">, subject to the exact indexing convention.</w:t>
      </w:r>
    </w:p>
    <w:p>
      <w:r>
        <w:pict>
          <v:rect style="width:0;height:1.5pt" o:hralign="center" o:hrstd="t" o:hr="t"/>
        </w:pict>
      </w:r>
    </w:p>
    <w:bookmarkEnd w:id="44"/>
    <w:bookmarkStart w:id="45" w:name="slide-19-lecture-wrap-up"/>
    <w:p>
      <w:pPr>
        <w:pStyle w:val="Heading2"/>
      </w:pPr>
      <w:r>
        <w:t xml:space="preserve">Slide 19: Lecture Wrap-Up</w:t>
      </w:r>
    </w:p>
    <w:p>
      <w:pPr>
        <w:pStyle w:val="FirstParagraph"/>
      </w:pPr>
      <w:r>
        <w:t xml:space="preserve">The main framework is:</w:t>
      </w:r>
    </w:p>
    <w:p>
      <w:pPr>
        <w:pStyle w:val="Compact"/>
        <w:numPr>
          <w:ilvl w:val="0"/>
          <w:numId w:val="1018"/>
        </w:numPr>
      </w:pPr>
      <w:r>
        <w:t xml:space="preserve">A random process describes an ensemble of possible signals.</w:t>
      </w:r>
    </w:p>
    <w:p>
      <w:pPr>
        <w:pStyle w:val="Compact"/>
        <w:numPr>
          <w:ilvl w:val="0"/>
          <w:numId w:val="1018"/>
        </w:numPr>
      </w:pPr>
      <w:r>
        <w:t xml:space="preserve">A sensor records one realization.</w:t>
      </w:r>
    </w:p>
    <w:p>
      <w:pPr>
        <w:pStyle w:val="Compact"/>
        <w:numPr>
          <w:ilvl w:val="0"/>
          <w:numId w:val="1018"/>
        </w:numPr>
      </w:pPr>
      <w:r>
        <w:t xml:space="preserve">Stationarity describes invariance of statistical laws or moments under time shifts.</w:t>
      </w:r>
    </w:p>
    <w:p>
      <w:pPr>
        <w:pStyle w:val="Compact"/>
        <w:numPr>
          <w:ilvl w:val="0"/>
          <w:numId w:val="1018"/>
        </w:numPr>
      </w:pPr>
      <w:r>
        <w:t xml:space="preserve">Ergodicity justifies estimating ensemble statistics from one long realization.</w:t>
      </w:r>
    </w:p>
    <w:p>
      <w:pPr>
        <w:pStyle w:val="Compact"/>
        <w:numPr>
          <w:ilvl w:val="0"/>
          <w:numId w:val="1018"/>
        </w:numPr>
      </w:pPr>
      <w:r>
        <w:t xml:space="preserve">Autocorrelation describes second-order memory.</w:t>
      </w:r>
    </w:p>
    <w:p>
      <w:pPr>
        <w:pStyle w:val="Compact"/>
        <w:numPr>
          <w:ilvl w:val="0"/>
          <w:numId w:val="1018"/>
        </w:numPr>
      </w:pPr>
      <w:r>
        <w:t xml:space="preserve">Cross-correlation describes lagged similarity.</w:t>
      </w:r>
    </w:p>
    <w:p>
      <w:pPr>
        <w:pStyle w:val="Compact"/>
        <w:numPr>
          <w:ilvl w:val="0"/>
          <w:numId w:val="1018"/>
        </w:numPr>
      </w:pPr>
      <w:r>
        <w:t xml:space="preserve">Correlation matrices collect multiple lag relationships.</w:t>
      </w:r>
    </w:p>
    <w:p>
      <w:pPr>
        <w:pStyle w:val="Compact"/>
        <w:numPr>
          <w:ilvl w:val="0"/>
          <w:numId w:val="1018"/>
        </w:numPr>
      </w:pPr>
      <w:r>
        <w:t xml:space="preserve">Correlation-based alignment can remove irrelevant timing variation before ML.</w:t>
      </w:r>
    </w:p>
    <w:p>
      <w:pPr>
        <w:pStyle w:val="FirstParagraph"/>
      </w:pPr>
      <w:r>
        <w:t xml:space="preserve">For the exit question,</w:t>
      </w:r>
    </w:p>
    <w:p>
      <w:pPr>
        <w:pStyle w:val="BodyText"/>
      </w:pPr>
      <m:oMathPara>
        <m:oMathParaPr>
          <m:jc m:val="center"/>
        </m:oMathParaPr>
        <m:oMath>
          <m:sSub>
            <m:e>
              <m:r>
                <m:t>r</m:t>
              </m:r>
            </m:e>
            <m:sub>
              <m:r>
                <m:t>X</m:t>
              </m:r>
              <m:r>
                <m:t>X</m:t>
              </m:r>
            </m:sub>
          </m:sSub>
          <m:r>
            <m:rPr>
              <m:sty m:val="p"/>
            </m:rPr>
            <m:t>[</m:t>
          </m:r>
          <m:sSub>
            <m:e>
              <m:r>
                <m:t>n</m:t>
              </m:r>
            </m:e>
            <m:sub>
              <m:r>
                <m:t>1</m:t>
              </m:r>
            </m:sub>
          </m:sSub>
          <m:r>
            <m:rPr>
              <m:sty m:val="p"/>
            </m:rPr>
            <m:t>,</m:t>
          </m:r>
          <m:sSub>
            <m:e>
              <m:r>
                <m:t>n</m:t>
              </m:r>
            </m:e>
            <m:sub>
              <m:r>
                <m:t>2</m:t>
              </m:r>
            </m:sub>
          </m:sSub>
          <m:r>
            <m:rPr>
              <m:sty m:val="p"/>
            </m:rPr>
            <m:t>]</m:t>
          </m:r>
          <m:r>
            <m:rPr>
              <m:sty m:val="p"/>
            </m:rPr>
            <m:t>=</m:t>
          </m:r>
          <m:r>
            <m:rPr>
              <m:sty m:val="p"/>
            </m:rPr>
            <m:t>exp</m:t>
          </m:r>
          <m:d>
            <m:dPr>
              <m:begChr m:val="("/>
              <m:sepChr m:val=""/>
              <m:endChr m:val=")"/>
              <m:grow/>
            </m:dPr>
            <m:e>
              <m:r>
                <m:rPr>
                  <m:sty m:val="p"/>
                </m:rPr>
                <m:t>−</m:t>
              </m:r>
              <m:r>
                <m:t>0.2</m:t>
              </m:r>
              <m:r>
                <m:rPr>
                  <m:sty m:val="p"/>
                </m:rPr>
                <m:t>|</m:t>
              </m:r>
              <m:sSub>
                <m:e>
                  <m:r>
                    <m:t>n</m:t>
                  </m:r>
                </m:e>
                <m:sub>
                  <m:r>
                    <m:t>2</m:t>
                  </m:r>
                </m:sub>
              </m:sSub>
              <m:r>
                <m:rPr>
                  <m:sty m:val="p"/>
                </m:rPr>
                <m:t>−</m:t>
              </m:r>
              <m:sSub>
                <m:e>
                  <m:r>
                    <m:t>n</m:t>
                  </m:r>
                </m:e>
                <m:sub>
                  <m:r>
                    <m:t>1</m:t>
                  </m:r>
                </m:sub>
              </m:sSub>
              <m:r>
                <m:rPr>
                  <m:sty m:val="p"/>
                </m:rPr>
                <m:t>|</m:t>
              </m:r>
            </m:e>
          </m:d>
          <m:r>
            <m:rPr>
              <m:sty m:val="p"/>
            </m:rPr>
            <m:t>.</m:t>
          </m:r>
        </m:oMath>
      </m:oMathPara>
    </w:p>
    <w:p>
      <w:pPr>
        <w:pStyle w:val="FirstParagraph"/>
      </w:pPr>
      <w:r>
        <w:t xml:space="preserve">This autocorrelation depends only on the lag</w:t>
      </w:r>
    </w:p>
    <w:p>
      <w:pPr>
        <w:pStyle w:val="BodyText"/>
      </w:pPr>
      <m:oMathPara>
        <m:oMathParaPr>
          <m:jc m:val="center"/>
        </m:oMathParaPr>
        <m:oMath>
          <m:r>
            <m:t>m</m:t>
          </m:r>
          <m:r>
            <m:rPr>
              <m:sty m:val="p"/>
            </m:rPr>
            <m:t>=</m:t>
          </m:r>
          <m:sSub>
            <m:e>
              <m:r>
                <m:t>n</m:t>
              </m:r>
            </m:e>
            <m:sub>
              <m:r>
                <m:t>2</m:t>
              </m:r>
            </m:sub>
          </m:sSub>
          <m:r>
            <m:rPr>
              <m:sty m:val="p"/>
            </m:rPr>
            <m:t>−</m:t>
          </m:r>
          <m:sSub>
            <m:e>
              <m:r>
                <m:t>n</m:t>
              </m:r>
            </m:e>
            <m:sub>
              <m:r>
                <m:t>1</m:t>
              </m:r>
            </m:sub>
          </m:sSub>
          <m:r>
            <m:rPr>
              <m:sty m:val="p"/>
            </m:rPr>
            <m:t>.</m:t>
          </m:r>
        </m:oMath>
      </m:oMathPara>
    </w:p>
    <w:p>
      <w:pPr>
        <w:pStyle w:val="FirstParagraph"/>
      </w:pPr>
      <w:r>
        <w:t xml:space="preserve">If the mean is also constant, the process is WSS.</w:t>
      </w:r>
    </w:p>
    <w:p>
      <w:pPr>
        <w:pStyle w:val="BodyText"/>
      </w:pPr>
      <w:r>
        <w:t xml:space="preserve">A good answer is:</w:t>
      </w:r>
    </w:p>
    <w:p>
      <w:pPr>
        <w:pStyle w:val="BodyText"/>
      </w:pPr>
      <w:r>
        <w:t xml:space="preserve">“The mean is constant, and the autocorrelation depends only on</w:t>
      </w:r>
      <w:r>
        <w:t xml:space="preserve"> </w:t>
      </w:r>
      <m:oMath>
        <m:sSub>
          <m:e>
            <m:r>
              <m:t>n</m:t>
            </m:r>
          </m:e>
          <m:sub>
            <m:r>
              <m:t>2</m:t>
            </m:r>
          </m:sub>
        </m:sSub>
        <m:r>
          <m:rPr>
            <m:sty m:val="p"/>
          </m:rPr>
          <m:t>−</m:t>
        </m:r>
        <m:sSub>
          <m:e>
            <m:r>
              <m:t>n</m:t>
            </m:r>
          </m:e>
          <m:sub>
            <m:r>
              <m:t>1</m:t>
            </m:r>
          </m:sub>
        </m:sSub>
      </m:oMath>
      <w:r>
        <w:t xml:space="preserve">, not on the absolute values of</w:t>
      </w:r>
      <w:r>
        <w:t xml:space="preserve"> </w:t>
      </w:r>
      <m:oMath>
        <m:sSub>
          <m:e>
            <m:r>
              <m:t>n</m:t>
            </m:r>
          </m:e>
          <m:sub>
            <m:r>
              <m:t>1</m:t>
            </m:r>
          </m:sub>
        </m:sSub>
      </m:oMath>
      <w:r>
        <w:t xml:space="preserve"> </w:t>
      </w:r>
      <w:r>
        <w:t xml:space="preserve">and</w:t>
      </w:r>
      <w:r>
        <w:t xml:space="preserve"> </w:t>
      </w:r>
      <m:oMath>
        <m:sSub>
          <m:e>
            <m:r>
              <m:t>n</m:t>
            </m:r>
          </m:e>
          <m:sub>
            <m:r>
              <m:t>2</m:t>
            </m:r>
          </m:sub>
        </m:sSub>
      </m:oMath>
      <w:r>
        <w:t xml:space="preserve">.”</w:t>
      </w:r>
    </w:p>
    <w:p>
      <w:pPr>
        <w:pStyle w:val="BodyText"/>
      </w:pPr>
      <w:r>
        <w:t xml:space="preserve">A stronger answer adds:</w:t>
      </w:r>
    </w:p>
    <w:p>
      <w:pPr>
        <w:pStyle w:val="BodyText"/>
      </w:pPr>
      <w:r>
        <w:t xml:space="preserve">“The zero-lag value is</w:t>
      </w:r>
      <w:r>
        <w:t xml:space="preserve"> </w:t>
      </w:r>
      <m:oMath>
        <m:sSub>
          <m:e>
            <m:r>
              <m:t>r</m:t>
            </m:r>
          </m:e>
          <m:sub>
            <m:r>
              <m:t>X</m:t>
            </m:r>
            <m:r>
              <m:t>X</m:t>
            </m:r>
          </m:sub>
        </m:sSub>
        <m:r>
          <m:rPr>
            <m:sty m:val="p"/>
          </m:rPr>
          <m:t>[</m:t>
        </m:r>
        <m:r>
          <m:t>0</m:t>
        </m:r>
        <m:r>
          <m:rPr>
            <m:sty m:val="p"/>
          </m:rPr>
          <m:t>]</m:t>
        </m:r>
        <m:r>
          <m:rPr>
            <m:sty m:val="p"/>
          </m:rPr>
          <m:t>=</m:t>
        </m:r>
        <m:r>
          <m:t>1</m:t>
        </m:r>
      </m:oMath>
      <w:r>
        <w:t xml:space="preserve">, and the exponential decay indicates that dependence becomes weaker as the sample separation increases.”</w:t>
      </w:r>
    </w:p>
    <w:p>
      <w:pPr>
        <w:pStyle w:val="BodyText"/>
      </w:pPr>
      <w:r>
        <w:t xml:space="preserve">The correlation falls to approximately</w:t>
      </w:r>
      <w:r>
        <w:t xml:space="preserve"> </w:t>
      </w:r>
      <m:oMath>
        <m:sSup>
          <m:e>
            <m:r>
              <m:t>e</m:t>
            </m:r>
          </m:e>
          <m:sup>
            <m:r>
              <m:rPr>
                <m:sty m:val="p"/>
              </m:rPr>
              <m:t>−</m:t>
            </m:r>
            <m:r>
              <m:t>1</m:t>
            </m:r>
          </m:sup>
        </m:sSup>
      </m:oMath>
      <w:r>
        <w:t xml:space="preserve"> </w:t>
      </w:r>
      <w:r>
        <w:t xml:space="preserve">when</w:t>
      </w:r>
    </w:p>
    <w:p>
      <w:pPr>
        <w:pStyle w:val="BodyText"/>
      </w:pPr>
      <m:oMathPara>
        <m:oMathParaPr>
          <m:jc m:val="center"/>
        </m:oMathParaPr>
        <m:oMath>
          <m:r>
            <m:t>0.2</m:t>
          </m:r>
          <m:r>
            <m:rPr>
              <m:sty m:val="p"/>
            </m:rPr>
            <m:t>|</m:t>
          </m:r>
          <m:r>
            <m:t>m</m:t>
          </m:r>
          <m:r>
            <m:rPr>
              <m:sty m:val="p"/>
            </m:rPr>
            <m:t>|</m:t>
          </m:r>
          <m:r>
            <m:rPr>
              <m:sty m:val="p"/>
            </m:rPr>
            <m:t>=</m:t>
          </m:r>
          <m:r>
            <m:t>1</m:t>
          </m:r>
          <m:r>
            <m:rPr>
              <m:sty m:val="p"/>
            </m:rPr>
            <m:t>,</m:t>
          </m:r>
        </m:oMath>
      </m:oMathPara>
    </w:p>
    <w:p>
      <w:pPr>
        <w:pStyle w:val="FirstParagraph"/>
      </w:pPr>
      <w:r>
        <w:t xml:space="preserve">so a rough correlation length is</w:t>
      </w:r>
    </w:p>
    <w:p>
      <w:pPr>
        <w:pStyle w:val="BodyText"/>
      </w:pPr>
      <m:oMathPara>
        <m:oMathParaPr>
          <m:jc m:val="center"/>
        </m:oMathParaPr>
        <m:oMath>
          <m:r>
            <m:rPr>
              <m:sty m:val="p"/>
            </m:rPr>
            <m:t>|</m:t>
          </m:r>
          <m:r>
            <m:t>m</m:t>
          </m:r>
          <m:r>
            <m:rPr>
              <m:sty m:val="p"/>
            </m:rPr>
            <m:t>|</m:t>
          </m:r>
          <m:r>
            <m:rPr>
              <m:sty m:val="p"/>
            </m:rPr>
            <m:t>≈</m:t>
          </m:r>
          <m:r>
            <m:t>5</m:t>
          </m:r>
          <m:r>
            <m:rPr>
              <m:nor/>
              <m:sty m:val="p"/>
            </m:rPr>
            <m:t> samples</m:t>
          </m:r>
          <m:r>
            <m:rPr>
              <m:sty m:val="p"/>
            </m:rPr>
            <m:t>.</m:t>
          </m:r>
        </m:oMath>
      </m:oMathPara>
    </w:p>
    <w:p>
      <w:pPr>
        <w:pStyle w:val="FirstParagraph"/>
      </w:pPr>
      <w:r>
        <w:t xml:space="preserve">That gives a physical interpretation of the exponent.</w:t>
      </w:r>
    </w:p>
    <w:p>
      <w:r>
        <w:pict>
          <v:rect style="width:0;height:1.5pt" o:hralign="center" o:hrstd="t" o:hr="t"/>
        </w:pict>
      </w:r>
    </w:p>
    <w:bookmarkEnd w:id="45"/>
    <w:bookmarkStart w:id="46" w:name="X849cb8ce8562059c3bf552586181f2b04c88b71"/>
    <w:p>
      <w:pPr>
        <w:pStyle w:val="Heading2"/>
      </w:pPr>
      <w:r>
        <w:t xml:space="preserve">Slide 20: References and Instructor Resources</w:t>
      </w:r>
    </w:p>
    <w:p>
      <w:pPr>
        <w:pStyle w:val="FirstParagraph"/>
      </w:pPr>
      <w:r>
        <w:t xml:space="preserve">The Oppenheim and Schafer material provides the mathematical framework for random signals, correlation, LTI systems, and eventually power spectral density.</w:t>
      </w:r>
    </w:p>
    <w:p>
      <w:pPr>
        <w:pStyle w:val="BodyText"/>
      </w:pPr>
      <w:r>
        <w:t xml:space="preserve">The Raschka connection concerns preprocessing and the statistical consistency of ML inputs.</w:t>
      </w:r>
    </w:p>
    <w:p>
      <w:pPr>
        <w:pStyle w:val="BodyText"/>
      </w:pPr>
      <w:r>
        <w:t xml:space="preserve">The accompanying notebook should reinforce four ideas:</w:t>
      </w:r>
    </w:p>
    <w:p>
      <w:pPr>
        <w:pStyle w:val="Compact"/>
        <w:numPr>
          <w:ilvl w:val="0"/>
          <w:numId w:val="1019"/>
        </w:numPr>
      </w:pPr>
      <w:r>
        <w:t xml:space="preserve">Generate many realizations and distinguish ensemble averages from time averages.</w:t>
      </w:r>
    </w:p>
    <w:p>
      <w:pPr>
        <w:pStyle w:val="Compact"/>
        <w:numPr>
          <w:ilvl w:val="0"/>
          <w:numId w:val="1019"/>
        </w:numPr>
      </w:pPr>
      <w:r>
        <w:t xml:space="preserve">Compare white noise with filtered noise through autocorrelation.</w:t>
      </w:r>
    </w:p>
    <w:p>
      <w:pPr>
        <w:pStyle w:val="Compact"/>
        <w:numPr>
          <w:ilvl w:val="0"/>
          <w:numId w:val="1019"/>
        </w:numPr>
      </w:pPr>
      <w:r>
        <w:t xml:space="preserve">Construct a Toeplitz correlation matrix and inspect its eigenvalues.</w:t>
      </w:r>
    </w:p>
    <w:p>
      <w:pPr>
        <w:pStyle w:val="Compact"/>
        <w:numPr>
          <w:ilvl w:val="0"/>
          <w:numId w:val="1019"/>
        </w:numPr>
      </w:pPr>
      <w:r>
        <w:t xml:space="preserve">Estimate the delay of a noisy template using cross-correlation.</w:t>
      </w:r>
    </w:p>
    <w:p>
      <w:pPr>
        <w:pStyle w:val="FirstParagraph"/>
      </w:pPr>
      <w:r>
        <w:t xml:space="preserve">A useful extension for graduate students is to connect autocorrelation to the power spectral density through the Wiener-Khinchin relationship:</w:t>
      </w:r>
    </w:p>
    <w:p>
      <w:pPr>
        <w:pStyle w:val="BodyText"/>
      </w:pPr>
      <m:oMathPara>
        <m:oMathParaPr>
          <m:jc m:val="center"/>
        </m:oMathParaPr>
        <m:oMath>
          <m:sSub>
            <m:e>
              <m:r>
                <m:t>S</m:t>
              </m:r>
            </m:e>
            <m:sub>
              <m:r>
                <m:t>X</m:t>
              </m:r>
              <m:r>
                <m:t>X</m:t>
              </m:r>
            </m:sub>
          </m:sSub>
          <m:r>
            <m:rPr>
              <m:sty m:val="p"/>
            </m:rPr>
            <m:t>(</m:t>
          </m:r>
          <m:sSup>
            <m:e>
              <m:r>
                <m:t>e</m:t>
              </m:r>
            </m:e>
            <m:sup>
              <m:r>
                <m:t>j</m:t>
              </m:r>
              <m:r>
                <m:t>ω</m:t>
              </m:r>
            </m:sup>
          </m:sSup>
          <m:r>
            <m:rPr>
              <m:sty m:val="p"/>
            </m:rPr>
            <m:t>)</m:t>
          </m:r>
          <m:r>
            <m:rPr>
              <m:sty m:val="p"/>
            </m:rPr>
            <m:t>=</m:t>
          </m:r>
          <m:nary>
            <m:naryPr>
              <m:chr m:val="∑"/>
              <m:limLoc m:val="undOvr"/>
              <m:subHide m:val="off"/>
              <m:supHide m:val="off"/>
            </m:naryPr>
            <m:sub>
              <m:r>
                <m:t>m</m:t>
              </m:r>
              <m:r>
                <m:rPr>
                  <m:sty m:val="p"/>
                </m:rPr>
                <m:t>=</m:t>
              </m:r>
              <m:r>
                <m:rPr>
                  <m:sty m:val="p"/>
                </m:rPr>
                <m:t>−</m:t>
              </m:r>
              <m:r>
                <m:rPr>
                  <m:sty m:val="p"/>
                </m:rPr>
                <m:t>∞</m:t>
              </m:r>
            </m:sub>
            <m:sup>
              <m:r>
                <m:rPr>
                  <m:sty m:val="p"/>
                </m:rPr>
                <m:t>∞</m:t>
              </m:r>
            </m:sup>
            <m:e>
              <m:sSub>
                <m:e>
                  <m:r>
                    <m:t>r</m:t>
                  </m:r>
                </m:e>
                <m:sub>
                  <m:r>
                    <m:t>X</m:t>
                  </m:r>
                  <m:r>
                    <m:t>X</m:t>
                  </m:r>
                </m:sub>
              </m:sSub>
            </m:e>
          </m:nary>
          <m:r>
            <m:rPr>
              <m:sty m:val="p"/>
            </m:rPr>
            <m:t>[</m:t>
          </m:r>
          <m:r>
            <m:t>m</m:t>
          </m:r>
          <m:r>
            <m:rPr>
              <m:sty m:val="p"/>
            </m:rPr>
            <m:t>]</m:t>
          </m:r>
          <m:sSup>
            <m:e>
              <m:r>
                <m:t>e</m:t>
              </m:r>
            </m:e>
            <m:sup>
              <m:r>
                <m:rPr>
                  <m:sty m:val="p"/>
                </m:rPr>
                <m:t>−</m:t>
              </m:r>
              <m:r>
                <m:t>j</m:t>
              </m:r>
              <m:r>
                <m:t>ω</m:t>
              </m:r>
              <m:r>
                <m:t>m</m:t>
              </m:r>
            </m:sup>
          </m:sSup>
          <m:r>
            <m:rPr>
              <m:sty m:val="p"/>
            </m:rPr>
            <m:t>.</m:t>
          </m:r>
        </m:oMath>
      </m:oMathPara>
    </w:p>
    <w:p>
      <w:pPr>
        <w:pStyle w:val="FirstParagraph"/>
      </w:pPr>
      <w:r>
        <w:t xml:space="preserve">This says that the power spectral density is the DTFT of the autocorrelation.</w:t>
      </w:r>
    </w:p>
    <w:p>
      <w:pPr>
        <w:pStyle w:val="BodyText"/>
      </w:pPr>
      <w:r>
        <w:t xml:space="preserve">For zero-mean white noise,</w:t>
      </w:r>
    </w:p>
    <w:p>
      <w:pPr>
        <w:pStyle w:val="BodyText"/>
      </w:pPr>
      <m:oMathPara>
        <m:oMathParaPr>
          <m:jc m:val="center"/>
        </m:oMathParaPr>
        <m:oMath>
          <m:sSub>
            <m:e>
              <m:r>
                <m:t>r</m:t>
              </m:r>
            </m:e>
            <m:sub>
              <m:r>
                <m:t>W</m:t>
              </m:r>
              <m:r>
                <m:t>W</m:t>
              </m:r>
            </m:sub>
          </m:sSub>
          <m:r>
            <m:rPr>
              <m:sty m:val="p"/>
            </m:rPr>
            <m:t>[</m:t>
          </m:r>
          <m:r>
            <m:t>m</m:t>
          </m:r>
          <m:r>
            <m:rPr>
              <m:sty m:val="p"/>
            </m:rPr>
            <m:t>]</m:t>
          </m:r>
          <m:r>
            <m:rPr>
              <m:sty m:val="p"/>
            </m:rPr>
            <m:t>=</m:t>
          </m:r>
          <m:sSubSup>
            <m:e>
              <m:r>
                <m:t>σ</m:t>
              </m:r>
            </m:e>
            <m:sub>
              <m:r>
                <m:t>W</m:t>
              </m:r>
            </m:sub>
            <m:sup>
              <m:r>
                <m:t>2</m:t>
              </m:r>
            </m:sup>
          </m:sSubSup>
          <m:r>
            <m:t>δ</m:t>
          </m:r>
          <m:r>
            <m:rPr>
              <m:sty m:val="p"/>
            </m:rPr>
            <m:t>[</m:t>
          </m:r>
          <m:r>
            <m:t>m</m:t>
          </m:r>
          <m:r>
            <m:rPr>
              <m:sty m:val="p"/>
            </m:rPr>
            <m:t>]</m:t>
          </m:r>
          <m:r>
            <m:rPr>
              <m:sty m:val="p"/>
            </m:rPr>
            <m:t>,</m:t>
          </m:r>
        </m:oMath>
      </m:oMathPara>
    </w:p>
    <w:p>
      <w:pPr>
        <w:pStyle w:val="FirstParagraph"/>
      </w:pPr>
      <w:r>
        <w:t xml:space="preserve">so</w:t>
      </w:r>
    </w:p>
    <w:p>
      <w:pPr>
        <w:pStyle w:val="BodyText"/>
      </w:pPr>
      <m:oMathPara>
        <m:oMathParaPr>
          <m:jc m:val="center"/>
        </m:oMathParaPr>
        <m:oMath>
          <m:sSub>
            <m:e>
              <m:r>
                <m:t>S</m:t>
              </m:r>
            </m:e>
            <m:sub>
              <m:r>
                <m:t>W</m:t>
              </m:r>
              <m:r>
                <m:t>W</m:t>
              </m:r>
            </m:sub>
          </m:sSub>
          <m:r>
            <m:rPr>
              <m:sty m:val="p"/>
            </m:rPr>
            <m:t>(</m:t>
          </m:r>
          <m:sSup>
            <m:e>
              <m:r>
                <m:t>e</m:t>
              </m:r>
            </m:e>
            <m:sup>
              <m:r>
                <m:t>j</m:t>
              </m:r>
              <m:r>
                <m:t>ω</m:t>
              </m:r>
            </m:sup>
          </m:sSup>
          <m:r>
            <m:rPr>
              <m:sty m:val="p"/>
            </m:rPr>
            <m:t>)</m:t>
          </m:r>
          <m:r>
            <m:rPr>
              <m:sty m:val="p"/>
            </m:rPr>
            <m:t>=</m:t>
          </m:r>
          <m:sSubSup>
            <m:e>
              <m:r>
                <m:t>σ</m:t>
              </m:r>
            </m:e>
            <m:sub>
              <m:r>
                <m:t>W</m:t>
              </m:r>
            </m:sub>
            <m:sup>
              <m:r>
                <m:t>2</m:t>
              </m:r>
            </m:sup>
          </m:sSubSup>
          <m:r>
            <m:rPr>
              <m:sty m:val="p"/>
            </m:rPr>
            <m:t>.</m:t>
          </m:r>
        </m:oMath>
      </m:oMathPara>
    </w:p>
    <w:p>
      <w:pPr>
        <w:pStyle w:val="FirstParagraph"/>
      </w:pPr>
      <w:r>
        <w:t xml:space="preserve">Its power is spread uniformly across discrete-time frequency.</w:t>
      </w:r>
    </w:p>
    <w:p>
      <w:pPr>
        <w:pStyle w:val="BodyText"/>
      </w:pPr>
      <w:r>
        <w:t xml:space="preserve">For a process with slowly decaying autocorrelation, the power spectrum is typically concentrated in a narrower frequency region. This connection prepares students for power spectral estimation, Welch’s method, and the later transition to spectrograms.</w:t>
      </w:r>
    </w:p>
    <w:p>
      <w:r>
        <w:pict>
          <v:rect style="width:0;height:1.5pt" o:hralign="center" o:hrstd="t" o:hr="t"/>
        </w:pict>
      </w:r>
    </w:p>
    <w:bookmarkEnd w:id="46"/>
    <w:bookmarkEnd w:id="47"/>
    <w:bookmarkEnd w:id="48"/>
    <w:bookmarkStart w:id="83" w:name="dc2a4e95-75b1-49fd-b7ba-8f73ed0fabc9"/>
    <w:bookmarkStart w:id="49" w:name="week-8-lecture-16"/>
    <w:p>
      <w:pPr>
        <w:pStyle w:val="Heading2"/>
      </w:pPr>
      <w:r>
        <w:t xml:space="preserve">Week 8, Lecture 16</w:t>
      </w:r>
    </w:p>
    <w:p>
      <w:pPr>
        <w:pStyle w:val="FirstParagraph"/>
      </w:pPr>
      <w:r>
        <w:t xml:space="preserve">Explain in more detail what's going on here and what good answers and/or examples are. For all mathematical equations, use standard single dollar signs</w:t>
      </w:r>
      <w:r>
        <w:t xml:space="preserve"> </w:t>
      </w:r>
      <m:oMath>
        <m:r>
          <m:rPr>
            <m:sty m:val="p"/>
          </m:rPr>
          <m:t>.</m:t>
        </m:r>
        <m:r>
          <m:rPr>
            <m:sty m:val="p"/>
          </m:rPr>
          <m:t>.</m:t>
        </m:r>
        <m:r>
          <m:rPr>
            <m:sty m:val="p"/>
          </m:rPr>
          <m:t>.</m:t>
        </m:r>
      </m:oMath>
      <w:r>
        <w:t xml:space="preserve"> </w:t>
      </w:r>
      <w:r>
        <w:t xml:space="preserve">for inline math and double dollar signs</w:t>
      </w:r>
    </w:p>
    <w:p>
      <w:pPr>
        <w:pStyle w:val="BodyText"/>
      </w:pPr>
      <m:oMathPara>
        <m:oMathParaPr>
          <m:jc m:val="center"/>
        </m:oMathParaPr>
        <m:oMath>
          <m:r>
            <m:rPr>
              <m:sty m:val="p"/>
            </m:rPr>
            <m:t>.</m:t>
          </m:r>
          <m:r>
            <m:rPr>
              <m:sty m:val="p"/>
            </m:rPr>
            <m:t>.</m:t>
          </m:r>
          <m:r>
            <m:rPr>
              <m:sty m:val="p"/>
            </m:rPr>
            <m:t>.</m:t>
          </m:r>
        </m:oMath>
      </m:oMathPara>
    </w:p>
    <w:p>
      <w:pPr>
        <w:pStyle w:val="FirstParagraph"/>
      </w:pPr>
      <w:r>
        <w:t xml:space="preserve">for block/display math. Do not use ( ... ) or [ ... ]. Output the raw text without escaping the dollar signs.</w:t>
      </w:r>
    </w:p>
    <w:p>
      <w:pPr>
        <w:pStyle w:val="BodyText"/>
      </w:pPr>
      <w:r>
        <w:t xml:space="preserve">Chat GPT (Medium):</w:t>
      </w:r>
    </w:p>
    <w:bookmarkEnd w:id="49"/>
    <w:bookmarkStart w:id="82" w:name="Xe6fe3953afed6dc3b107ec808e9730e0e7d0f4b"/>
    <w:p>
      <w:pPr>
        <w:pStyle w:val="Heading1"/>
      </w:pPr>
      <w:r>
        <w:t xml:space="preserve">Expanded Teaching Notes for Week 8 Lecture 16</w:t>
      </w:r>
    </w:p>
    <w:bookmarkStart w:id="50" w:name="slide-1-lti-systems-with-random-inputs"/>
    <w:p>
      <w:pPr>
        <w:pStyle w:val="Heading2"/>
      </w:pPr>
      <w:r>
        <w:t xml:space="preserve">Slide 1: LTI Systems with Random Inputs</w:t>
      </w:r>
    </w:p>
    <w:p>
      <w:pPr>
        <w:pStyle w:val="FirstParagraph"/>
      </w:pPr>
      <w:r>
        <w:t xml:space="preserve">The central question is different from ordinary deterministic filtering.</w:t>
      </w:r>
    </w:p>
    <w:p>
      <w:pPr>
        <w:pStyle w:val="BodyText"/>
      </w:pPr>
      <w:r>
        <w:t xml:space="preserve">For a deterministic input, we may try to calculate the exact output waveform:</w:t>
      </w:r>
    </w:p>
    <w:p>
      <w:pPr>
        <w:pStyle w:val="BodyText"/>
      </w:pPr>
      <m:oMathPara>
        <m:oMathParaPr>
          <m:jc m:val="center"/>
        </m:oMathParaPr>
        <m:oMath>
          <m:r>
            <m:t>y</m:t>
          </m:r>
          <m:r>
            <m:rPr>
              <m:sty m:val="p"/>
            </m:rPr>
            <m:t>[</m:t>
          </m:r>
          <m:r>
            <m:t>n</m:t>
          </m:r>
          <m:r>
            <m:rPr>
              <m:sty m:val="p"/>
            </m:rPr>
            <m:t>]</m:t>
          </m:r>
          <m:r>
            <m:rPr>
              <m:sty m:val="p"/>
            </m:rPr>
            <m:t>=</m:t>
          </m:r>
          <m:nary>
            <m:naryPr>
              <m:chr m:val="∑"/>
              <m:limLoc m:val="undOvr"/>
              <m:subHide m:val="off"/>
              <m:supHide m:val="on"/>
            </m:naryPr>
            <m:sub>
              <m:r>
                <m:t>k</m:t>
              </m:r>
            </m:sub>
            <m:sup>
              <m:r>
                <m:t>​</m:t>
              </m:r>
            </m:sup>
            <m:e>
              <m:r>
                <m:t>h</m:t>
              </m:r>
            </m:e>
          </m:nary>
          <m:r>
            <m:rPr>
              <m:sty m:val="p"/>
            </m:rPr>
            <m:t>[</m:t>
          </m:r>
          <m:r>
            <m:t>k</m:t>
          </m:r>
          <m:r>
            <m:rPr>
              <m:sty m:val="p"/>
            </m:rPr>
            <m:t>]</m:t>
          </m:r>
          <m:r>
            <m:t>x</m:t>
          </m:r>
          <m:r>
            <m:rPr>
              <m:sty m:val="p"/>
            </m:rPr>
            <m:t>[</m:t>
          </m:r>
          <m:r>
            <m:t>n</m:t>
          </m:r>
          <m:r>
            <m:rPr>
              <m:sty m:val="p"/>
            </m:rPr>
            <m:t>−</m:t>
          </m:r>
          <m:r>
            <m:t>k</m:t>
          </m:r>
          <m:r>
            <m:rPr>
              <m:sty m:val="p"/>
            </m:rPr>
            <m:t>]</m:t>
          </m:r>
          <m:r>
            <m:rPr>
              <m:sty m:val="p"/>
            </m:rPr>
            <m:t>.</m:t>
          </m:r>
        </m:oMath>
      </m:oMathPara>
    </w:p>
    <w:p>
      <w:pPr>
        <w:pStyle w:val="FirstParagraph"/>
      </w:pPr>
      <w:r>
        <w:t xml:space="preserve">For a random input, the exact future samples are generally unknown. Instead, we predict output statistics such as:</w:t>
      </w:r>
    </w:p>
    <w:p>
      <w:pPr>
        <w:pStyle w:val="Compact"/>
        <w:numPr>
          <w:ilvl w:val="0"/>
          <w:numId w:val="1020"/>
        </w:numPr>
      </w:pPr>
      <w:r>
        <w:t xml:space="preserve">Output mean</w:t>
      </w:r>
    </w:p>
    <w:p>
      <w:pPr>
        <w:pStyle w:val="Compact"/>
        <w:numPr>
          <w:ilvl w:val="0"/>
          <w:numId w:val="1020"/>
        </w:numPr>
      </w:pPr>
      <w:r>
        <w:t xml:space="preserve">Output variance</w:t>
      </w:r>
    </w:p>
    <w:p>
      <w:pPr>
        <w:pStyle w:val="Compact"/>
        <w:numPr>
          <w:ilvl w:val="0"/>
          <w:numId w:val="1020"/>
        </w:numPr>
      </w:pPr>
      <w:r>
        <w:t xml:space="preserve">Output autocorrelation</w:t>
      </w:r>
    </w:p>
    <w:p>
      <w:pPr>
        <w:pStyle w:val="Compact"/>
        <w:numPr>
          <w:ilvl w:val="0"/>
          <w:numId w:val="1020"/>
        </w:numPr>
      </w:pPr>
      <w:r>
        <w:t xml:space="preserve">Output power spectral density</w:t>
      </w:r>
    </w:p>
    <w:p>
      <w:pPr>
        <w:pStyle w:val="FirstParagraph"/>
      </w:pPr>
      <w:r>
        <w:t xml:space="preserve">The main relationships are</w:t>
      </w:r>
    </w:p>
    <w:p>
      <w:pPr>
        <w:pStyle w:val="BodyText"/>
      </w:pPr>
      <m:oMathPara>
        <m:oMathParaPr>
          <m:jc m:val="center"/>
        </m:oMathParaPr>
        <m:oMath>
          <m:sSub>
            <m:e>
              <m:r>
                <m:t>μ</m:t>
              </m:r>
            </m:e>
            <m:sub>
              <m:r>
                <m:t>Y</m:t>
              </m:r>
            </m:sub>
          </m:sSub>
          <m:r>
            <m:rPr>
              <m:sty m:val="p"/>
            </m:rPr>
            <m:t>=</m:t>
          </m:r>
          <m:sSub>
            <m:e>
              <m:r>
                <m:t>μ</m:t>
              </m:r>
            </m:e>
            <m:sub>
              <m:r>
                <m:t>X</m:t>
              </m:r>
            </m:sub>
          </m:sSub>
          <m:nary>
            <m:naryPr>
              <m:chr m:val="∑"/>
              <m:limLoc m:val="undOvr"/>
              <m:subHide m:val="off"/>
              <m:supHide m:val="on"/>
            </m:naryPr>
            <m:sub>
              <m:r>
                <m:t>k</m:t>
              </m:r>
            </m:sub>
            <m:sup>
              <m:r>
                <m:t>​</m:t>
              </m:r>
            </m:sup>
            <m:e>
              <m:r>
                <m:t>h</m:t>
              </m:r>
            </m:e>
          </m:nary>
          <m:r>
            <m:rPr>
              <m:sty m:val="p"/>
            </m:rPr>
            <m:t>[</m:t>
          </m:r>
          <m:r>
            <m:t>k</m:t>
          </m:r>
          <m:r>
            <m:rPr>
              <m:sty m:val="p"/>
            </m:rPr>
            <m:t>]</m:t>
          </m:r>
        </m:oMath>
      </m:oMathPara>
    </w:p>
    <w:p>
      <w:pPr>
        <w:pStyle w:val="FirstParagraph"/>
      </w:pPr>
      <w:r>
        <w:t xml:space="preserve">and, for a real-valued filter,</w:t>
      </w:r>
    </w:p>
    <w:p>
      <w:pPr>
        <w:pStyle w:val="BodyText"/>
      </w:pPr>
      <m:oMathPara>
        <m:oMathParaPr>
          <m:jc m:val="center"/>
        </m:oMathParaPr>
        <m:oMath>
          <m:sSub>
            <m:e>
              <m:r>
                <m:t>r</m:t>
              </m:r>
            </m:e>
            <m:sub>
              <m:r>
                <m:t>Y</m:t>
              </m:r>
              <m:r>
                <m:t>Y</m:t>
              </m:r>
            </m:sub>
          </m:sSub>
          <m:r>
            <m:rPr>
              <m:sty m:val="p"/>
            </m:rPr>
            <m:t>[</m:t>
          </m:r>
          <m:r>
            <m:t>m</m:t>
          </m:r>
          <m:r>
            <m:rPr>
              <m:sty m:val="p"/>
            </m:rPr>
            <m:t>]</m:t>
          </m:r>
          <m:r>
            <m:rPr>
              <m:sty m:val="p"/>
            </m:rPr>
            <m:t>=</m:t>
          </m:r>
          <m:sSub>
            <m:e>
              <m:r>
                <m:t>r</m:t>
              </m:r>
            </m:e>
            <m:sub>
              <m:r>
                <m:t>X</m:t>
              </m:r>
              <m:r>
                <m:t>X</m:t>
              </m:r>
            </m:sub>
          </m:sSub>
          <m:r>
            <m:rPr>
              <m:sty m:val="p"/>
            </m:rPr>
            <m:t>[</m:t>
          </m:r>
          <m:r>
            <m:t>m</m:t>
          </m:r>
          <m:r>
            <m:rPr>
              <m:sty m:val="p"/>
            </m:rPr>
            <m:t>]</m:t>
          </m:r>
          <m:r>
            <m:rPr>
              <m:sty m:val="p"/>
            </m:rPr>
            <m:t>*</m:t>
          </m:r>
          <m:r>
            <m:t>h</m:t>
          </m:r>
          <m:r>
            <m:rPr>
              <m:sty m:val="p"/>
            </m:rPr>
            <m:t>[</m:t>
          </m:r>
          <m:r>
            <m:t>m</m:t>
          </m:r>
          <m:r>
            <m:rPr>
              <m:sty m:val="p"/>
            </m:rPr>
            <m:t>]</m:t>
          </m:r>
          <m:r>
            <m:rPr>
              <m:sty m:val="p"/>
            </m:rPr>
            <m:t>*</m:t>
          </m:r>
          <m:r>
            <m:t>h</m:t>
          </m:r>
          <m:r>
            <m:rPr>
              <m:sty m:val="p"/>
            </m:rPr>
            <m:t>[</m:t>
          </m:r>
          <m:r>
            <m:rPr>
              <m:sty m:val="p"/>
            </m:rPr>
            <m:t>−</m:t>
          </m:r>
          <m:r>
            <m:t>m</m:t>
          </m:r>
          <m:r>
            <m:rPr>
              <m:sty m:val="p"/>
            </m:rPr>
            <m:t>]</m:t>
          </m:r>
          <m:r>
            <m:rPr>
              <m:sty m:val="p"/>
            </m:rPr>
            <m:t>.</m:t>
          </m:r>
        </m:oMath>
      </m:oMathPara>
    </w:p>
    <w:p>
      <w:pPr>
        <w:pStyle w:val="FirstParagraph"/>
      </w:pPr>
      <w:r>
        <w:t xml:space="preserve">A good opening explanation is:</w:t>
      </w:r>
    </w:p>
    <w:p>
      <w:pPr>
        <w:pStyle w:val="BodyText"/>
      </w:pPr>
      <w:r>
        <w:t xml:space="preserve">“We cannot predict the particular noise waveform that will leave the filter, but we can predict its average value, power, correlation structure, and spectrum.”</w:t>
      </w:r>
    </w:p>
    <w:p>
      <w:pPr>
        <w:pStyle w:val="BodyText"/>
      </w:pPr>
      <w:r>
        <w:t xml:space="preserve">A stronger answer adds:</w:t>
      </w:r>
    </w:p>
    <w:p>
      <w:pPr>
        <w:pStyle w:val="BodyText"/>
      </w:pPr>
      <w:r>
        <w:t xml:space="preserve">“The LTI system transforms first-order and second-order statistics according to the same convolution structure that transforms deterministic signals.”</w:t>
      </w:r>
    </w:p>
    <w:p>
      <w:r>
        <w:pict>
          <v:rect style="width:0;height:1.5pt" o:hralign="center" o:hrstd="t" o:hr="t"/>
        </w:pict>
      </w:r>
    </w:p>
    <w:bookmarkEnd w:id="50"/>
    <w:bookmarkStart w:id="51" w:name="slide-2-roadmap-and-learning-objectives"/>
    <w:p>
      <w:pPr>
        <w:pStyle w:val="Heading2"/>
      </w:pPr>
      <w:r>
        <w:t xml:space="preserve">Slide 2: Roadmap and Learning Objectives</w:t>
      </w:r>
    </w:p>
    <w:p>
      <w:pPr>
        <w:pStyle w:val="FirstParagraph"/>
      </w:pPr>
      <w:r>
        <w:t xml:space="preserve">The lecture has four main ideas.</w:t>
      </w:r>
    </w:p>
    <w:p>
      <w:pPr>
        <w:pStyle w:val="BodyText"/>
      </w:pPr>
      <w:r>
        <w:t xml:space="preserve">First, the output mean depends on the filter’s DC gain.</w:t>
      </w:r>
    </w:p>
    <w:p>
      <w:pPr>
        <w:pStyle w:val="BodyText"/>
      </w:pPr>
      <w:r>
        <w:t xml:space="preserve">Second, output variance depends on both the filter and the input covariance. Mean information alone does not determine output variance.</w:t>
      </w:r>
    </w:p>
    <w:p>
      <w:pPr>
        <w:pStyle w:val="BodyText"/>
      </w:pPr>
      <w:r>
        <w:t xml:space="preserve">Third, an LTI filter transforms the autocorrelation and power spectral density of a random input in a predictable way.</w:t>
      </w:r>
    </w:p>
    <w:p>
      <w:pPr>
        <w:pStyle w:val="BodyText"/>
      </w:pPr>
      <w:r>
        <w:t xml:space="preserve">Finally, these ideas guide realistic noise augmentation for machine-learning systems.</w:t>
      </w:r>
    </w:p>
    <w:p>
      <w:pPr>
        <w:pStyle w:val="BodyText"/>
      </w:pPr>
      <w:r>
        <w:t xml:space="preserve">A useful unifying question is:</w:t>
      </w:r>
    </w:p>
    <w:p>
      <w:pPr>
        <w:pStyle w:val="BodyText"/>
      </w:pPr>
      <w:r>
        <w:t xml:space="preserve">“What properties of the input noise will the filter preserve, remove, or introduce?”</w:t>
      </w:r>
    </w:p>
    <w:p>
      <w:pPr>
        <w:pStyle w:val="BodyText"/>
      </w:pPr>
      <w:r>
        <w:t xml:space="preserve">By the end of the lecture, a student should be able to answer:</w:t>
      </w:r>
    </w:p>
    <w:p>
      <w:pPr>
        <w:pStyle w:val="Compact"/>
        <w:numPr>
          <w:ilvl w:val="0"/>
          <w:numId w:val="1021"/>
        </w:numPr>
      </w:pPr>
      <w:r>
        <w:t xml:space="preserve">Does a filter remove a nonzero input mean?</w:t>
      </w:r>
    </w:p>
    <w:p>
      <w:pPr>
        <w:pStyle w:val="Compact"/>
        <w:numPr>
          <w:ilvl w:val="0"/>
          <w:numId w:val="1021"/>
        </w:numPr>
      </w:pPr>
      <w:r>
        <w:t xml:space="preserve">Does the filter increase or decrease noise variance?</w:t>
      </w:r>
    </w:p>
    <w:p>
      <w:pPr>
        <w:pStyle w:val="Compact"/>
        <w:numPr>
          <w:ilvl w:val="0"/>
          <w:numId w:val="1021"/>
        </w:numPr>
      </w:pPr>
      <w:r>
        <w:t xml:space="preserve">Does white noise remain white?</w:t>
      </w:r>
    </w:p>
    <w:p>
      <w:pPr>
        <w:pStyle w:val="Compact"/>
        <w:numPr>
          <w:ilvl w:val="0"/>
          <w:numId w:val="1021"/>
        </w:numPr>
      </w:pPr>
      <w:r>
        <w:t xml:space="preserve">What output frequencies contain most of the noise power?</w:t>
      </w:r>
    </w:p>
    <w:p>
      <w:pPr>
        <w:pStyle w:val="Compact"/>
        <w:numPr>
          <w:ilvl w:val="0"/>
          <w:numId w:val="1021"/>
        </w:numPr>
      </w:pPr>
      <w:r>
        <w:t xml:space="preserve">Does a proposed ML augmentation resemble the nuisance process encountered during deployment?</w:t>
      </w:r>
    </w:p>
    <w:p>
      <w:r>
        <w:pict>
          <v:rect style="width:0;height:1.5pt" o:hralign="center" o:hrstd="t" o:hr="t"/>
        </w:pict>
      </w:r>
    </w:p>
    <w:bookmarkEnd w:id="51"/>
    <w:bookmarkStart w:id="52" w:name="Xd90654a7032ef132cb0bb524363ceeb2d689981"/>
    <w:p>
      <w:pPr>
        <w:pStyle w:val="Heading2"/>
      </w:pPr>
      <w:r>
        <w:t xml:space="preserve">Slide 3: Mean and Variance Through an LTI System</w:t>
      </w:r>
    </w:p>
    <w:p>
      <w:pPr>
        <w:pStyle w:val="FirstParagraph"/>
      </w:pPr>
      <w:r>
        <w:t xml:space="preserve">Let the output of an LTI system be</w:t>
      </w:r>
    </w:p>
    <w:p>
      <w:pPr>
        <w:pStyle w:val="BodyText"/>
      </w:pPr>
      <m:oMathPara>
        <m:oMathParaPr>
          <m:jc m:val="center"/>
        </m:oMathParaPr>
        <m:oMath>
          <m:r>
            <m:t>Y</m:t>
          </m:r>
          <m:r>
            <m:rPr>
              <m:sty m:val="p"/>
            </m:rPr>
            <m:t>[</m:t>
          </m:r>
          <m:r>
            <m:t>n</m:t>
          </m:r>
          <m:r>
            <m:rPr>
              <m:sty m:val="p"/>
            </m:rPr>
            <m:t>]</m:t>
          </m:r>
          <m:r>
            <m:rPr>
              <m:sty m:val="p"/>
            </m:rPr>
            <m:t>=</m:t>
          </m:r>
          <m:nary>
            <m:naryPr>
              <m:chr m:val="∑"/>
              <m:limLoc m:val="undOvr"/>
              <m:subHide m:val="off"/>
              <m:supHide m:val="on"/>
            </m:naryPr>
            <m:sub>
              <m:r>
                <m:t>k</m:t>
              </m:r>
            </m:sub>
            <m:sup>
              <m:r>
                <m:t>​</m:t>
              </m:r>
            </m:sup>
            <m:e>
              <m:r>
                <m:t>h</m:t>
              </m:r>
            </m:e>
          </m:nary>
          <m:r>
            <m:rPr>
              <m:sty m:val="p"/>
            </m:rPr>
            <m:t>[</m:t>
          </m:r>
          <m:r>
            <m:t>k</m:t>
          </m:r>
          <m:r>
            <m:rPr>
              <m:sty m:val="p"/>
            </m:rPr>
            <m:t>]</m:t>
          </m:r>
          <m:r>
            <m:t>X</m:t>
          </m:r>
          <m:r>
            <m:rPr>
              <m:sty m:val="p"/>
            </m:rPr>
            <m:t>[</m:t>
          </m:r>
          <m:r>
            <m:t>n</m:t>
          </m:r>
          <m:r>
            <m:rPr>
              <m:sty m:val="p"/>
            </m:rPr>
            <m:t>−</m:t>
          </m:r>
          <m:r>
            <m:t>k</m:t>
          </m:r>
          <m:r>
            <m:rPr>
              <m:sty m:val="p"/>
            </m:rPr>
            <m:t>]</m:t>
          </m:r>
          <m:r>
            <m:rPr>
              <m:sty m:val="p"/>
            </m:rPr>
            <m:t>.</m:t>
          </m:r>
        </m:oMath>
      </m:oMathPara>
    </w:p>
    <w:p>
      <w:pPr>
        <w:pStyle w:val="FirstParagraph"/>
      </w:pPr>
      <w:r>
        <w:t xml:space="preserve">Because expectation is linear and</w:t>
      </w:r>
      <w:r>
        <w:t xml:space="preserve"> </w:t>
      </w:r>
      <m:oMath>
        <m:r>
          <m:t>h</m:t>
        </m:r>
        <m:r>
          <m:rPr>
            <m:sty m:val="p"/>
          </m:rPr>
          <m:t>[</m:t>
        </m:r>
        <m:r>
          <m:t>k</m:t>
        </m:r>
        <m:r>
          <m:rPr>
            <m:sty m:val="p"/>
          </m:rPr>
          <m:t>]</m:t>
        </m:r>
      </m:oMath>
      <w:r>
        <w:t xml:space="preserve"> </w:t>
      </w:r>
      <w:r>
        <w:t xml:space="preserve">is deterministic,</w:t>
      </w:r>
    </w:p>
    <w:p>
      <w:pPr>
        <w:pStyle w:val="BodyText"/>
      </w:pPr>
      <m:oMathPara>
        <m:oMathParaPr>
          <m:jc m:val="center"/>
        </m:oMathParaPr>
        <m:oMath>
          <m:r>
            <m:t>E</m:t>
          </m:r>
          <m:r>
            <m:rPr>
              <m:sty m:val="p"/>
            </m:rPr>
            <m:t>{</m:t>
          </m:r>
          <m:r>
            <m:t>Y</m:t>
          </m:r>
          <m:r>
            <m:rPr>
              <m:sty m:val="p"/>
            </m:rPr>
            <m:t>[</m:t>
          </m:r>
          <m:r>
            <m:t>n</m:t>
          </m:r>
          <m:r>
            <m:rPr>
              <m:sty m:val="p"/>
            </m:rPr>
            <m:t>]</m:t>
          </m:r>
          <m:r>
            <m:rPr>
              <m:sty m:val="p"/>
            </m:rPr>
            <m:t>}</m:t>
          </m:r>
          <m:r>
            <m:rPr>
              <m:sty m:val="p"/>
            </m:rPr>
            <m:t>=</m:t>
          </m:r>
          <m:r>
            <m:t>E</m:t>
          </m:r>
          <m:d>
            <m:dPr>
              <m:begChr m:val="{"/>
              <m:sepChr m:val=""/>
              <m:endChr m:val="}"/>
              <m:grow/>
            </m:dPr>
            <m:e>
              <m:nary>
                <m:naryPr>
                  <m:chr m:val="∑"/>
                  <m:limLoc m:val="undOvr"/>
                  <m:subHide m:val="off"/>
                  <m:supHide m:val="on"/>
                </m:naryPr>
                <m:sub>
                  <m:r>
                    <m:t>k</m:t>
                  </m:r>
                </m:sub>
                <m:sup>
                  <m:r>
                    <m:t>​</m:t>
                  </m:r>
                </m:sup>
                <m:e>
                  <m:r>
                    <m:t>h</m:t>
                  </m:r>
                </m:e>
              </m:nary>
              <m:r>
                <m:rPr>
                  <m:sty m:val="p"/>
                </m:rPr>
                <m:t>[</m:t>
              </m:r>
              <m:r>
                <m:t>k</m:t>
              </m:r>
              <m:r>
                <m:rPr>
                  <m:sty m:val="p"/>
                </m:rPr>
                <m:t>]</m:t>
              </m:r>
              <m:r>
                <m:t>X</m:t>
              </m:r>
              <m:r>
                <m:rPr>
                  <m:sty m:val="p"/>
                </m:rPr>
                <m:t>[</m:t>
              </m:r>
              <m:r>
                <m:t>n</m:t>
              </m:r>
              <m:r>
                <m:rPr>
                  <m:sty m:val="p"/>
                </m:rPr>
                <m:t>−</m:t>
              </m:r>
              <m:r>
                <m:t>k</m:t>
              </m:r>
              <m:r>
                <m:rPr>
                  <m:sty m:val="p"/>
                </m:rPr>
                <m:t>]</m:t>
              </m:r>
            </m:e>
          </m:d>
          <m:r>
            <m:rPr>
              <m:sty m:val="p"/>
            </m:rPr>
            <m:t>.</m:t>
          </m:r>
        </m:oMath>
      </m:oMathPara>
    </w:p>
    <w:p>
      <w:pPr>
        <w:pStyle w:val="FirstParagraph"/>
      </w:pPr>
      <w:r>
        <w:t xml:space="preserve">Move the expectation through the sum:</w:t>
      </w:r>
    </w:p>
    <w:p>
      <w:pPr>
        <w:pStyle w:val="BodyText"/>
      </w:pPr>
      <m:oMathPara>
        <m:oMathParaPr>
          <m:jc m:val="center"/>
        </m:oMathParaPr>
        <m:oMath>
          <m:r>
            <m:t>E</m:t>
          </m:r>
          <m:r>
            <m:rPr>
              <m:sty m:val="p"/>
            </m:rPr>
            <m:t>{</m:t>
          </m:r>
          <m:r>
            <m:t>Y</m:t>
          </m:r>
          <m:r>
            <m:rPr>
              <m:sty m:val="p"/>
            </m:rPr>
            <m:t>[</m:t>
          </m:r>
          <m:r>
            <m:t>n</m:t>
          </m:r>
          <m:r>
            <m:rPr>
              <m:sty m:val="p"/>
            </m:rPr>
            <m:t>]</m:t>
          </m:r>
          <m:r>
            <m:rPr>
              <m:sty m:val="p"/>
            </m:rPr>
            <m:t>}</m:t>
          </m:r>
          <m:r>
            <m:rPr>
              <m:sty m:val="p"/>
            </m:rPr>
            <m:t>=</m:t>
          </m:r>
          <m:nary>
            <m:naryPr>
              <m:chr m:val="∑"/>
              <m:limLoc m:val="undOvr"/>
              <m:subHide m:val="off"/>
              <m:supHide m:val="on"/>
            </m:naryPr>
            <m:sub>
              <m:r>
                <m:t>k</m:t>
              </m:r>
            </m:sub>
            <m:sup>
              <m:r>
                <m:t>​</m:t>
              </m:r>
            </m:sup>
            <m:e>
              <m:r>
                <m:t>h</m:t>
              </m:r>
            </m:e>
          </m:nary>
          <m:r>
            <m:rPr>
              <m:sty m:val="p"/>
            </m:rPr>
            <m:t>[</m:t>
          </m:r>
          <m:r>
            <m:t>k</m:t>
          </m:r>
          <m:r>
            <m:rPr>
              <m:sty m:val="p"/>
            </m:rPr>
            <m:t>]</m:t>
          </m:r>
          <m:r>
            <m:t>E</m:t>
          </m:r>
          <m:r>
            <m:rPr>
              <m:sty m:val="p"/>
            </m:rPr>
            <m:t>{</m:t>
          </m:r>
          <m:r>
            <m:t>X</m:t>
          </m:r>
          <m:r>
            <m:rPr>
              <m:sty m:val="p"/>
            </m:rPr>
            <m:t>[</m:t>
          </m:r>
          <m:r>
            <m:t>n</m:t>
          </m:r>
          <m:r>
            <m:rPr>
              <m:sty m:val="p"/>
            </m:rPr>
            <m:t>−</m:t>
          </m:r>
          <m:r>
            <m:t>k</m:t>
          </m:r>
          <m:r>
            <m:rPr>
              <m:sty m:val="p"/>
            </m:rPr>
            <m:t>]</m:t>
          </m:r>
          <m:r>
            <m:rPr>
              <m:sty m:val="p"/>
            </m:rPr>
            <m:t>}</m:t>
          </m:r>
          <m:r>
            <m:rPr>
              <m:sty m:val="p"/>
            </m:rPr>
            <m:t>.</m:t>
          </m:r>
        </m:oMath>
      </m:oMathPara>
    </w:p>
    <w:p>
      <w:pPr>
        <w:pStyle w:val="FirstParagraph"/>
      </w:pPr>
      <w:r>
        <w:t xml:space="preserve">If</w:t>
      </w:r>
      <w:r>
        <w:t xml:space="preserve"> </w:t>
      </w:r>
      <m:oMath>
        <m:r>
          <m:t>X</m:t>
        </m:r>
        <m:r>
          <m:rPr>
            <m:sty m:val="p"/>
          </m:rPr>
          <m:t>[</m:t>
        </m:r>
        <m:r>
          <m:t>n</m:t>
        </m:r>
        <m:r>
          <m:rPr>
            <m:sty m:val="p"/>
          </m:rPr>
          <m:t>]</m:t>
        </m:r>
      </m:oMath>
      <w:r>
        <w:t xml:space="preserve"> </w:t>
      </w:r>
      <w:r>
        <w:t xml:space="preserve">is WSS, then</w:t>
      </w:r>
    </w:p>
    <w:p>
      <w:pPr>
        <w:pStyle w:val="BodyText"/>
      </w:pPr>
      <m:oMathPara>
        <m:oMathParaPr>
          <m:jc m:val="center"/>
        </m:oMathParaPr>
        <m:oMath>
          <m:r>
            <m:t>E</m:t>
          </m:r>
          <m:r>
            <m:rPr>
              <m:sty m:val="p"/>
            </m:rPr>
            <m:t>{</m:t>
          </m:r>
          <m:r>
            <m:t>X</m:t>
          </m:r>
          <m:r>
            <m:rPr>
              <m:sty m:val="p"/>
            </m:rPr>
            <m:t>[</m:t>
          </m:r>
          <m:r>
            <m:t>n</m:t>
          </m:r>
          <m:r>
            <m:rPr>
              <m:sty m:val="p"/>
            </m:rPr>
            <m:t>−</m:t>
          </m:r>
          <m:r>
            <m:t>k</m:t>
          </m:r>
          <m:r>
            <m:rPr>
              <m:sty m:val="p"/>
            </m:rPr>
            <m:t>]</m:t>
          </m:r>
          <m:r>
            <m:rPr>
              <m:sty m:val="p"/>
            </m:rPr>
            <m:t>}</m:t>
          </m:r>
          <m:r>
            <m:rPr>
              <m:sty m:val="p"/>
            </m:rPr>
            <m:t>=</m:t>
          </m:r>
          <m:sSub>
            <m:e>
              <m:r>
                <m:t>μ</m:t>
              </m:r>
            </m:e>
            <m:sub>
              <m:r>
                <m:t>X</m:t>
              </m:r>
            </m:sub>
          </m:sSub>
        </m:oMath>
      </m:oMathPara>
    </w:p>
    <w:p>
      <w:pPr>
        <w:pStyle w:val="FirstParagraph"/>
      </w:pPr>
      <w:r>
        <w:t xml:space="preserve">for every</w:t>
      </w:r>
      <w:r>
        <w:t xml:space="preserve"> </w:t>
      </w:r>
      <m:oMath>
        <m:r>
          <m:t>k</m:t>
        </m:r>
      </m:oMath>
      <w:r>
        <w:t xml:space="preserve">. Therefore,</w:t>
      </w:r>
    </w:p>
    <w:p>
      <w:pPr>
        <w:pStyle w:val="BodyText"/>
      </w:pPr>
      <m:oMathPara>
        <m:oMathParaPr>
          <m:jc m:val="center"/>
        </m:oMathParaPr>
        <m:oMath>
          <m:sSub>
            <m:e>
              <m:r>
                <m:t>μ</m:t>
              </m:r>
            </m:e>
            <m:sub>
              <m:r>
                <m:t>Y</m:t>
              </m:r>
            </m:sub>
          </m:sSub>
          <m:r>
            <m:rPr>
              <m:sty m:val="p"/>
            </m:rPr>
            <m:t>=</m:t>
          </m:r>
          <m:sSub>
            <m:e>
              <m:r>
                <m:t>μ</m:t>
              </m:r>
            </m:e>
            <m:sub>
              <m:r>
                <m:t>X</m:t>
              </m:r>
            </m:sub>
          </m:sSub>
          <m:nary>
            <m:naryPr>
              <m:chr m:val="∑"/>
              <m:limLoc m:val="undOvr"/>
              <m:subHide m:val="off"/>
              <m:supHide m:val="on"/>
            </m:naryPr>
            <m:sub>
              <m:r>
                <m:t>k</m:t>
              </m:r>
            </m:sub>
            <m:sup>
              <m:r>
                <m:t>​</m:t>
              </m:r>
            </m:sup>
            <m:e>
              <m:r>
                <m:t>h</m:t>
              </m:r>
            </m:e>
          </m:nary>
          <m:r>
            <m:rPr>
              <m:sty m:val="p"/>
            </m:rPr>
            <m:t>[</m:t>
          </m:r>
          <m:r>
            <m:t>k</m:t>
          </m:r>
          <m:r>
            <m:rPr>
              <m:sty m:val="p"/>
            </m:rPr>
            <m:t>]</m:t>
          </m:r>
          <m:r>
            <m:rPr>
              <m:sty m:val="p"/>
            </m:rPr>
            <m:t>.</m:t>
          </m:r>
        </m:oMath>
      </m:oMathPara>
    </w:p>
    <w:p>
      <w:pPr>
        <w:pStyle w:val="FirstParagraph"/>
      </w:pPr>
      <w:r>
        <w:t xml:space="preserve">The key point is that the mean behaves like a DC signal. Variance requires second-order information because it measures fluctuations around that mean.</w:t>
      </w:r>
    </w:p>
    <w:p>
      <w:pPr>
        <w:pStyle w:val="BodyText"/>
      </w:pPr>
      <w:r>
        <w:t xml:space="preserve">A useful interpretation is:</w:t>
      </w:r>
    </w:p>
    <w:p>
      <w:pPr>
        <w:pStyle w:val="Compact"/>
        <w:numPr>
          <w:ilvl w:val="0"/>
          <w:numId w:val="1022"/>
        </w:numPr>
      </w:pPr>
      <w:r>
        <w:t xml:space="preserve">The mean passes through the filter according to its response at DC.</w:t>
      </w:r>
    </w:p>
    <w:p>
      <w:pPr>
        <w:pStyle w:val="Compact"/>
        <w:numPr>
          <w:ilvl w:val="0"/>
          <w:numId w:val="1022"/>
        </w:numPr>
      </w:pPr>
      <w:r>
        <w:t xml:space="preserve">The random fluctuations pass through according to the entire frequency response and correlation structure.</w:t>
      </w:r>
    </w:p>
    <w:p>
      <w:r>
        <w:pict>
          <v:rect style="width:0;height:1.5pt" o:hralign="center" o:hrstd="t" o:hr="t"/>
        </w:pict>
      </w:r>
    </w:p>
    <w:bookmarkEnd w:id="52"/>
    <w:bookmarkStart w:id="56" w:name="slide-4-output-mean-and-dc-gain"/>
    <w:p>
      <w:pPr>
        <w:pStyle w:val="Heading2"/>
      </w:pPr>
      <w:r>
        <w:t xml:space="preserve">Slide 4: Output Mean and DC Gain</w:t>
      </w:r>
    </w:p>
    <w:p>
      <w:pPr>
        <w:pStyle w:val="FirstParagraph"/>
      </w:pPr>
      <w:r>
        <w:t xml:space="preserve">The frequency response of an LTI system is</w:t>
      </w:r>
    </w:p>
    <w:p>
      <w:pPr>
        <w:pStyle w:val="BodyText"/>
      </w:pPr>
      <m:oMathPara>
        <m:oMathParaPr>
          <m:jc m:val="center"/>
        </m:oMathParaPr>
        <m:oMath>
          <m:r>
            <m:t>H</m:t>
          </m:r>
          <m:r>
            <m:rPr>
              <m:sty m:val="p"/>
            </m:rPr>
            <m:t>(</m:t>
          </m:r>
          <m:sSup>
            <m:e>
              <m:r>
                <m:t>e</m:t>
              </m:r>
            </m:e>
            <m:sup>
              <m:r>
                <m:t>j</m:t>
              </m:r>
              <m:r>
                <m:t>ω</m:t>
              </m:r>
            </m:sup>
          </m:sSup>
          <m:r>
            <m:rPr>
              <m:sty m:val="p"/>
            </m:rPr>
            <m:t>)</m:t>
          </m:r>
          <m:r>
            <m:rPr>
              <m:sty m:val="p"/>
            </m:rPr>
            <m:t>=</m:t>
          </m:r>
          <m:nary>
            <m:naryPr>
              <m:chr m:val="∑"/>
              <m:limLoc m:val="undOvr"/>
              <m:subHide m:val="off"/>
              <m:supHide m:val="on"/>
            </m:naryPr>
            <m:sub>
              <m:r>
                <m:t>k</m:t>
              </m:r>
            </m:sub>
            <m:sup>
              <m:r>
                <m:t>​</m:t>
              </m:r>
            </m:sup>
            <m:e>
              <m:r>
                <m:t>h</m:t>
              </m:r>
            </m:e>
          </m:nary>
          <m:r>
            <m:rPr>
              <m:sty m:val="p"/>
            </m:rPr>
            <m:t>[</m:t>
          </m:r>
          <m:r>
            <m:t>k</m:t>
          </m:r>
          <m:r>
            <m:rPr>
              <m:sty m:val="p"/>
            </m:rPr>
            <m:t>]</m:t>
          </m:r>
          <m:sSup>
            <m:e>
              <m:r>
                <m:t>e</m:t>
              </m:r>
            </m:e>
            <m:sup>
              <m:r>
                <m:rPr>
                  <m:sty m:val="p"/>
                </m:rPr>
                <m:t>−</m:t>
              </m:r>
              <m:r>
                <m:t>j</m:t>
              </m:r>
              <m:r>
                <m:t>ω</m:t>
              </m:r>
              <m:r>
                <m:t>k</m:t>
              </m:r>
            </m:sup>
          </m:sSup>
          <m:r>
            <m:rPr>
              <m:sty m:val="p"/>
            </m:rPr>
            <m:t>.</m:t>
          </m:r>
        </m:oMath>
      </m:oMathPara>
    </w:p>
    <w:p>
      <w:pPr>
        <w:pStyle w:val="FirstParagraph"/>
      </w:pPr>
      <w:r>
        <w:t xml:space="preserve">At DC,</w:t>
      </w:r>
      <w:r>
        <w:t xml:space="preserve"> </w:t>
      </w:r>
      <m:oMath>
        <m:r>
          <m:t>ω</m:t>
        </m:r>
        <m:r>
          <m:rPr>
            <m:sty m:val="p"/>
          </m:rPr>
          <m:t>=</m:t>
        </m:r>
        <m:r>
          <m:t>0</m:t>
        </m:r>
      </m:oMath>
      <w:r>
        <w:t xml:space="preserve">, so</w:t>
      </w:r>
    </w:p>
    <w:p>
      <w:pPr>
        <w:pStyle w:val="BodyText"/>
      </w:pPr>
      <m:oMathPara>
        <m:oMathParaPr>
          <m:jc m:val="center"/>
        </m:oMathParaPr>
        <m:oMath>
          <m:r>
            <m:t>H</m:t>
          </m:r>
          <m:r>
            <m:rPr>
              <m:sty m:val="p"/>
            </m:rPr>
            <m:t>(</m:t>
          </m:r>
          <m:sSup>
            <m:e>
              <m:r>
                <m:t>e</m:t>
              </m:r>
            </m:e>
            <m:sup>
              <m:r>
                <m:t>j</m:t>
              </m:r>
              <m:r>
                <m:t>0</m:t>
              </m:r>
            </m:sup>
          </m:sSup>
          <m:r>
            <m:rPr>
              <m:sty m:val="p"/>
            </m:rPr>
            <m:t>)</m:t>
          </m:r>
          <m:r>
            <m:rPr>
              <m:sty m:val="p"/>
            </m:rPr>
            <m:t>=</m:t>
          </m:r>
          <m:nary>
            <m:naryPr>
              <m:chr m:val="∑"/>
              <m:limLoc m:val="undOvr"/>
              <m:subHide m:val="off"/>
              <m:supHide m:val="on"/>
            </m:naryPr>
            <m:sub>
              <m:r>
                <m:t>k</m:t>
              </m:r>
            </m:sub>
            <m:sup>
              <m:r>
                <m:t>​</m:t>
              </m:r>
            </m:sup>
            <m:e>
              <m:r>
                <m:t>h</m:t>
              </m:r>
            </m:e>
          </m:nary>
          <m:r>
            <m:rPr>
              <m:sty m:val="p"/>
            </m:rPr>
            <m:t>[</m:t>
          </m:r>
          <m:r>
            <m:t>k</m:t>
          </m:r>
          <m:r>
            <m:rPr>
              <m:sty m:val="p"/>
            </m:rPr>
            <m:t>]</m:t>
          </m:r>
          <m:r>
            <m:rPr>
              <m:sty m:val="p"/>
            </m:rPr>
            <m:t>.</m:t>
          </m:r>
        </m:oMath>
      </m:oMathPara>
    </w:p>
    <w:p>
      <w:pPr>
        <w:pStyle w:val="FirstParagraph"/>
      </w:pPr>
      <w:r>
        <w:t xml:space="preserve">Consequently,</w:t>
      </w:r>
    </w:p>
    <w:p>
      <w:pPr>
        <w:pStyle w:val="BodyText"/>
      </w:pPr>
      <m:oMathPara>
        <m:oMathParaPr>
          <m:jc m:val="center"/>
        </m:oMathParaPr>
        <m:oMath>
          <m:sSub>
            <m:e>
              <m:r>
                <m:t>μ</m:t>
              </m:r>
            </m:e>
            <m:sub>
              <m:r>
                <m:t>Y</m:t>
              </m:r>
            </m:sub>
          </m:sSub>
          <m:r>
            <m:rPr>
              <m:sty m:val="p"/>
            </m:rPr>
            <m:t>=</m:t>
          </m:r>
          <m:sSub>
            <m:e>
              <m:r>
                <m:t>μ</m:t>
              </m:r>
            </m:e>
            <m:sub>
              <m:r>
                <m:t>X</m:t>
              </m:r>
            </m:sub>
          </m:sSub>
          <m:r>
            <m:t>H</m:t>
          </m:r>
          <m:r>
            <m:rPr>
              <m:sty m:val="p"/>
            </m:rPr>
            <m:t>(</m:t>
          </m:r>
          <m:sSup>
            <m:e>
              <m:r>
                <m:t>e</m:t>
              </m:r>
            </m:e>
            <m:sup>
              <m:r>
                <m:t>j</m:t>
              </m:r>
              <m:r>
                <m:t>0</m:t>
              </m:r>
            </m:sup>
          </m:sSup>
          <m:r>
            <m:rPr>
              <m:sty m:val="p"/>
            </m:rPr>
            <m:t>)</m:t>
          </m:r>
          <m:r>
            <m:rPr>
              <m:sty m:val="p"/>
            </m:rPr>
            <m:t>.</m:t>
          </m:r>
        </m:oMath>
      </m:oMathPara>
    </w:p>
    <w:p>
      <w:pPr>
        <w:pStyle w:val="FirstParagraph"/>
      </w:pPr>
      <w:r>
        <w:t xml:space="preserve">This relationship has a direct physical interpretation.</w:t>
      </w:r>
    </w:p>
    <w:bookmarkStart w:id="53" w:name="case-1-unit-dc-gain"/>
    <w:p>
      <w:pPr>
        <w:pStyle w:val="Heading3"/>
      </w:pPr>
      <w:r>
        <w:t xml:space="preserve">Case 1: Unit DC gain</w:t>
      </w:r>
    </w:p>
    <w:p>
      <w:pPr>
        <w:pStyle w:val="FirstParagraph"/>
      </w:pPr>
      <w:r>
        <w:t xml:space="preserve">If</w:t>
      </w:r>
    </w:p>
    <w:p>
      <w:pPr>
        <w:pStyle w:val="BodyText"/>
      </w:pPr>
      <m:oMathPara>
        <m:oMathParaPr>
          <m:jc m:val="center"/>
        </m:oMathParaPr>
        <m:oMath>
          <m:nary>
            <m:naryPr>
              <m:chr m:val="∑"/>
              <m:limLoc m:val="undOvr"/>
              <m:subHide m:val="off"/>
              <m:supHide m:val="on"/>
            </m:naryPr>
            <m:sub>
              <m:r>
                <m:t>k</m:t>
              </m:r>
            </m:sub>
            <m:sup>
              <m:r>
                <m:t>​</m:t>
              </m:r>
            </m:sup>
            <m:e>
              <m:r>
                <m:t>h</m:t>
              </m:r>
            </m:e>
          </m:nary>
          <m:r>
            <m:rPr>
              <m:sty m:val="p"/>
            </m:rPr>
            <m:t>[</m:t>
          </m:r>
          <m:r>
            <m:t>k</m:t>
          </m:r>
          <m:r>
            <m:rPr>
              <m:sty m:val="p"/>
            </m:rPr>
            <m:t>]</m:t>
          </m:r>
          <m:r>
            <m:rPr>
              <m:sty m:val="p"/>
            </m:rPr>
            <m:t>=</m:t>
          </m:r>
          <m:r>
            <m:t>1</m:t>
          </m:r>
          <m:r>
            <m:rPr>
              <m:sty m:val="p"/>
            </m:rPr>
            <m:t>,</m:t>
          </m:r>
        </m:oMath>
      </m:oMathPara>
    </w:p>
    <w:p>
      <w:pPr>
        <w:pStyle w:val="FirstParagraph"/>
      </w:pPr>
      <w:r>
        <w:t xml:space="preserve">then</w:t>
      </w:r>
    </w:p>
    <w:p>
      <w:pPr>
        <w:pStyle w:val="BodyText"/>
      </w:pPr>
      <m:oMathPara>
        <m:oMathParaPr>
          <m:jc m:val="center"/>
        </m:oMathParaPr>
        <m:oMath>
          <m:sSub>
            <m:e>
              <m:r>
                <m:t>μ</m:t>
              </m:r>
            </m:e>
            <m:sub>
              <m:r>
                <m:t>Y</m:t>
              </m:r>
            </m:sub>
          </m:sSub>
          <m:r>
            <m:rPr>
              <m:sty m:val="p"/>
            </m:rPr>
            <m:t>=</m:t>
          </m:r>
          <m:sSub>
            <m:e>
              <m:r>
                <m:t>μ</m:t>
              </m:r>
            </m:e>
            <m:sub>
              <m:r>
                <m:t>X</m:t>
              </m:r>
            </m:sub>
          </m:sSub>
          <m:r>
            <m:rPr>
              <m:sty m:val="p"/>
            </m:rPr>
            <m:t>.</m:t>
          </m:r>
        </m:oMath>
      </m:oMathPara>
    </w:p>
    <w:p>
      <w:pPr>
        <w:pStyle w:val="FirstParagraph"/>
      </w:pPr>
      <w:r>
        <w:t xml:space="preserve">The filter preserves the baseline level.</w:t>
      </w:r>
    </w:p>
    <w:p>
      <w:pPr>
        <w:pStyle w:val="BodyText"/>
      </w:pPr>
      <w:r>
        <w:t xml:space="preserve">For example, a moving-average filter</w:t>
      </w:r>
    </w:p>
    <w:p>
      <w:pPr>
        <w:pStyle w:val="BodyText"/>
      </w:pPr>
      <m:oMathPara>
        <m:oMathParaPr>
          <m:jc m:val="center"/>
        </m:oMathParaPr>
        <m:oMath>
          <m:r>
            <m:t>h</m:t>
          </m:r>
          <m:r>
            <m:rPr>
              <m:sty m:val="p"/>
            </m:rPr>
            <m:t>[</m:t>
          </m:r>
          <m:r>
            <m:t>n</m:t>
          </m:r>
          <m:r>
            <m:rPr>
              <m:sty m:val="p"/>
            </m:rPr>
            <m:t>]</m:t>
          </m:r>
          <m:r>
            <m:rPr>
              <m:sty m:val="p"/>
            </m:rPr>
            <m:t>=</m:t>
          </m:r>
          <m:f>
            <m:fPr>
              <m:type m:val="bar"/>
            </m:fPr>
            <m:num>
              <m:r>
                <m:t>1</m:t>
              </m:r>
            </m:num>
            <m:den>
              <m:r>
                <m:t>3</m:t>
              </m:r>
            </m:den>
          </m:f>
          <m:d>
            <m:dPr>
              <m:begChr m:val="("/>
              <m:sepChr m:val=""/>
              <m:endChr m:val=")"/>
              <m:grow/>
            </m:dPr>
            <m:e>
              <m:r>
                <m:t>δ</m:t>
              </m:r>
              <m:r>
                <m:rPr>
                  <m:sty m:val="p"/>
                </m:rPr>
                <m:t>[</m:t>
              </m:r>
              <m:r>
                <m:t>n</m:t>
              </m:r>
              <m:r>
                <m:rPr>
                  <m:sty m:val="p"/>
                </m:rPr>
                <m:t>]</m:t>
              </m:r>
              <m:r>
                <m:rPr>
                  <m:sty m:val="p"/>
                </m:rPr>
                <m:t>+</m:t>
              </m:r>
              <m:r>
                <m:t>δ</m:t>
              </m:r>
              <m:r>
                <m:rPr>
                  <m:sty m:val="p"/>
                </m:rPr>
                <m:t>[</m:t>
              </m:r>
              <m:r>
                <m:t>n</m:t>
              </m:r>
              <m:r>
                <m:rPr>
                  <m:sty m:val="p"/>
                </m:rPr>
                <m:t>−</m:t>
              </m:r>
              <m:r>
                <m:t>1</m:t>
              </m:r>
              <m:r>
                <m:rPr>
                  <m:sty m:val="p"/>
                </m:rPr>
                <m:t>]</m:t>
              </m:r>
              <m:r>
                <m:rPr>
                  <m:sty m:val="p"/>
                </m:rPr>
                <m:t>+</m:t>
              </m:r>
              <m:r>
                <m:t>δ</m:t>
              </m:r>
              <m:r>
                <m:rPr>
                  <m:sty m:val="p"/>
                </m:rPr>
                <m:t>[</m:t>
              </m:r>
              <m:r>
                <m:t>n</m:t>
              </m:r>
              <m:r>
                <m:rPr>
                  <m:sty m:val="p"/>
                </m:rPr>
                <m:t>−</m:t>
              </m:r>
              <m:r>
                <m:t>2</m:t>
              </m:r>
              <m:r>
                <m:rPr>
                  <m:sty m:val="p"/>
                </m:rPr>
                <m:t>]</m:t>
              </m:r>
            </m:e>
          </m:d>
        </m:oMath>
      </m:oMathPara>
    </w:p>
    <w:p>
      <w:pPr>
        <w:pStyle w:val="FirstParagraph"/>
      </w:pPr>
      <w:r>
        <w:t xml:space="preserve">has</w:t>
      </w:r>
    </w:p>
    <w:p>
      <w:pPr>
        <w:pStyle w:val="BodyText"/>
      </w:pPr>
      <m:oMathPara>
        <m:oMathParaPr>
          <m:jc m:val="center"/>
        </m:oMathParaPr>
        <m:oMath>
          <m:nary>
            <m:naryPr>
              <m:chr m:val="∑"/>
              <m:limLoc m:val="undOvr"/>
              <m:subHide m:val="off"/>
              <m:supHide m:val="on"/>
            </m:naryPr>
            <m:sub>
              <m:r>
                <m:t>k</m:t>
              </m:r>
            </m:sub>
            <m:sup>
              <m:r>
                <m:t>​</m:t>
              </m:r>
            </m:sup>
            <m:e>
              <m:r>
                <m:t>h</m:t>
              </m:r>
            </m:e>
          </m:nary>
          <m:r>
            <m:rPr>
              <m:sty m:val="p"/>
            </m:rPr>
            <m:t>[</m:t>
          </m:r>
          <m:r>
            <m:t>k</m:t>
          </m:r>
          <m:r>
            <m:rPr>
              <m:sty m:val="p"/>
            </m:rPr>
            <m:t>]</m:t>
          </m:r>
          <m:r>
            <m:rPr>
              <m:sty m:val="p"/>
            </m:rPr>
            <m:t>=</m:t>
          </m:r>
          <m:r>
            <m:t>1</m:t>
          </m:r>
          <m:r>
            <m:rPr>
              <m:sty m:val="p"/>
            </m:rPr>
            <m:t>.</m:t>
          </m:r>
        </m:oMath>
      </m:oMathPara>
    </w:p>
    <w:p>
      <w:pPr>
        <w:pStyle w:val="FirstParagraph"/>
      </w:pPr>
      <w:r>
        <w:t xml:space="preserve">It smooths fluctuations but preserves a constant input.</w:t>
      </w:r>
    </w:p>
    <w:bookmarkEnd w:id="53"/>
    <w:bookmarkStart w:id="54" w:name="case-2-zero-dc-gain"/>
    <w:p>
      <w:pPr>
        <w:pStyle w:val="Heading3"/>
      </w:pPr>
      <w:r>
        <w:t xml:space="preserve">Case 2: Zero DC gain</w:t>
      </w:r>
    </w:p>
    <w:p>
      <w:pPr>
        <w:pStyle w:val="FirstParagraph"/>
      </w:pPr>
      <w:r>
        <w:t xml:space="preserve">If</w:t>
      </w:r>
    </w:p>
    <w:p>
      <w:pPr>
        <w:pStyle w:val="BodyText"/>
      </w:pPr>
      <m:oMathPara>
        <m:oMathParaPr>
          <m:jc m:val="center"/>
        </m:oMathParaPr>
        <m:oMath>
          <m:nary>
            <m:naryPr>
              <m:chr m:val="∑"/>
              <m:limLoc m:val="undOvr"/>
              <m:subHide m:val="off"/>
              <m:supHide m:val="on"/>
            </m:naryPr>
            <m:sub>
              <m:r>
                <m:t>k</m:t>
              </m:r>
            </m:sub>
            <m:sup>
              <m:r>
                <m:t>​</m:t>
              </m:r>
            </m:sup>
            <m:e>
              <m:r>
                <m:t>h</m:t>
              </m:r>
            </m:e>
          </m:nary>
          <m:r>
            <m:rPr>
              <m:sty m:val="p"/>
            </m:rPr>
            <m:t>[</m:t>
          </m:r>
          <m:r>
            <m:t>k</m:t>
          </m:r>
          <m:r>
            <m:rPr>
              <m:sty m:val="p"/>
            </m:rPr>
            <m:t>]</m:t>
          </m:r>
          <m:r>
            <m:rPr>
              <m:sty m:val="p"/>
            </m:rPr>
            <m:t>=</m:t>
          </m:r>
          <m:r>
            <m:t>0</m:t>
          </m:r>
          <m:r>
            <m:rPr>
              <m:sty m:val="p"/>
            </m:rPr>
            <m:t>,</m:t>
          </m:r>
        </m:oMath>
      </m:oMathPara>
    </w:p>
    <w:p>
      <w:pPr>
        <w:pStyle w:val="FirstParagraph"/>
      </w:pPr>
      <w:r>
        <w:t xml:space="preserve">then</w:t>
      </w:r>
    </w:p>
    <w:p>
      <w:pPr>
        <w:pStyle w:val="BodyText"/>
      </w:pPr>
      <m:oMathPara>
        <m:oMathParaPr>
          <m:jc m:val="center"/>
        </m:oMathParaPr>
        <m:oMath>
          <m:sSub>
            <m:e>
              <m:r>
                <m:t>μ</m:t>
              </m:r>
            </m:e>
            <m:sub>
              <m:r>
                <m:t>Y</m:t>
              </m:r>
            </m:sub>
          </m:sSub>
          <m:r>
            <m:rPr>
              <m:sty m:val="p"/>
            </m:rPr>
            <m:t>=</m:t>
          </m:r>
          <m:r>
            <m:t>0</m:t>
          </m:r>
        </m:oMath>
      </m:oMathPara>
    </w:p>
    <w:p>
      <w:pPr>
        <w:pStyle w:val="FirstParagraph"/>
      </w:pPr>
      <w:r>
        <w:t xml:space="preserve">regardless of the constant input mean.</w:t>
      </w:r>
    </w:p>
    <w:p>
      <w:pPr>
        <w:pStyle w:val="BodyText"/>
      </w:pPr>
      <w:r>
        <w:t xml:space="preserve">The first-difference filter</w:t>
      </w:r>
    </w:p>
    <w:p>
      <w:pPr>
        <w:pStyle w:val="BodyText"/>
      </w:pPr>
      <m:oMathPara>
        <m:oMathParaPr>
          <m:jc m:val="center"/>
        </m:oMathParaPr>
        <m:oMath>
          <m:r>
            <m:t>h</m:t>
          </m:r>
          <m:r>
            <m:rPr>
              <m:sty m:val="p"/>
            </m:rPr>
            <m:t>[</m:t>
          </m:r>
          <m:r>
            <m:t>n</m:t>
          </m:r>
          <m:r>
            <m:rPr>
              <m:sty m:val="p"/>
            </m:rPr>
            <m:t>]</m:t>
          </m:r>
          <m:r>
            <m:rPr>
              <m:sty m:val="p"/>
            </m:rPr>
            <m:t>=</m:t>
          </m:r>
          <m:r>
            <m:t>δ</m:t>
          </m:r>
          <m:r>
            <m:rPr>
              <m:sty m:val="p"/>
            </m:rPr>
            <m:t>[</m:t>
          </m:r>
          <m:r>
            <m:t>n</m:t>
          </m:r>
          <m:r>
            <m:rPr>
              <m:sty m:val="p"/>
            </m:rPr>
            <m:t>]</m:t>
          </m:r>
          <m:r>
            <m:rPr>
              <m:sty m:val="p"/>
            </m:rPr>
            <m:t>−</m:t>
          </m:r>
          <m:r>
            <m:t>δ</m:t>
          </m:r>
          <m:r>
            <m:rPr>
              <m:sty m:val="p"/>
            </m:rPr>
            <m:t>[</m:t>
          </m:r>
          <m:r>
            <m:t>n</m:t>
          </m:r>
          <m:r>
            <m:rPr>
              <m:sty m:val="p"/>
            </m:rPr>
            <m:t>−</m:t>
          </m:r>
          <m:r>
            <m:t>1</m:t>
          </m:r>
          <m:r>
            <m:rPr>
              <m:sty m:val="p"/>
            </m:rPr>
            <m:t>]</m:t>
          </m:r>
        </m:oMath>
      </m:oMathPara>
    </w:p>
    <w:p>
      <w:pPr>
        <w:pStyle w:val="FirstParagraph"/>
      </w:pPr>
      <w:r>
        <w:t xml:space="preserve">has zero DC gain.</w:t>
      </w:r>
    </w:p>
    <w:p>
      <w:pPr>
        <w:pStyle w:val="BodyText"/>
      </w:pPr>
      <w:r>
        <w:t xml:space="preserve">For a constant input</w:t>
      </w:r>
      <w:r>
        <w:t xml:space="preserve"> </w:t>
      </w:r>
      <m:oMath>
        <m:r>
          <m:t>x</m:t>
        </m:r>
        <m:r>
          <m:rPr>
            <m:sty m:val="p"/>
          </m:rPr>
          <m:t>[</m:t>
        </m:r>
        <m:r>
          <m:t>n</m:t>
        </m:r>
        <m:r>
          <m:rPr>
            <m:sty m:val="p"/>
          </m:rPr>
          <m:t>]</m:t>
        </m:r>
        <m:r>
          <m:rPr>
            <m:sty m:val="p"/>
          </m:rPr>
          <m:t>=</m:t>
        </m:r>
        <m:r>
          <m:t>C</m:t>
        </m:r>
      </m:oMath>
      <w:r>
        <w:t xml:space="preserve">,</w:t>
      </w:r>
    </w:p>
    <w:p>
      <w:pPr>
        <w:pStyle w:val="BodyText"/>
      </w:pPr>
      <m:oMathPara>
        <m:oMathParaPr>
          <m:jc m:val="center"/>
        </m:oMathParaPr>
        <m:oMath>
          <m:r>
            <m:t>y</m:t>
          </m:r>
          <m:r>
            <m:rPr>
              <m:sty m:val="p"/>
            </m:rPr>
            <m:t>[</m:t>
          </m:r>
          <m:r>
            <m:t>n</m:t>
          </m:r>
          <m:r>
            <m:rPr>
              <m:sty m:val="p"/>
            </m:rPr>
            <m:t>]</m:t>
          </m:r>
          <m:r>
            <m:rPr>
              <m:sty m:val="p"/>
            </m:rPr>
            <m:t>=</m:t>
          </m:r>
          <m:r>
            <m:t>C</m:t>
          </m:r>
          <m:r>
            <m:rPr>
              <m:sty m:val="p"/>
            </m:rPr>
            <m:t>−</m:t>
          </m:r>
          <m:r>
            <m:t>C</m:t>
          </m:r>
          <m:r>
            <m:rPr>
              <m:sty m:val="p"/>
            </m:rPr>
            <m:t>=</m:t>
          </m:r>
          <m:r>
            <m:t>0</m:t>
          </m:r>
          <m:r>
            <m:rPr>
              <m:sty m:val="p"/>
            </m:rPr>
            <m:t>.</m:t>
          </m:r>
        </m:oMath>
      </m:oMathPara>
    </w:p>
    <w:bookmarkEnd w:id="54"/>
    <w:bookmarkStart w:id="55" w:name="case-3-dc-gain-greater-than-one"/>
    <w:p>
      <w:pPr>
        <w:pStyle w:val="Heading3"/>
      </w:pPr>
      <w:r>
        <w:t xml:space="preserve">Case 3: DC gain greater than one</w:t>
      </w:r>
    </w:p>
    <w:p>
      <w:pPr>
        <w:pStyle w:val="FirstParagraph"/>
      </w:pPr>
      <w:r>
        <w:t xml:space="preserve">If</w:t>
      </w:r>
    </w:p>
    <w:p>
      <w:pPr>
        <w:pStyle w:val="BodyText"/>
      </w:pPr>
      <m:oMathPara>
        <m:oMathParaPr>
          <m:jc m:val="center"/>
        </m:oMathParaPr>
        <m:oMath>
          <m:nary>
            <m:naryPr>
              <m:chr m:val="∑"/>
              <m:limLoc m:val="undOvr"/>
              <m:subHide m:val="off"/>
              <m:supHide m:val="on"/>
            </m:naryPr>
            <m:sub>
              <m:r>
                <m:t>k</m:t>
              </m:r>
            </m:sub>
            <m:sup>
              <m:r>
                <m:t>​</m:t>
              </m:r>
            </m:sup>
            <m:e>
              <m:r>
                <m:t>h</m:t>
              </m:r>
            </m:e>
          </m:nary>
          <m:r>
            <m:rPr>
              <m:sty m:val="p"/>
            </m:rPr>
            <m:t>[</m:t>
          </m:r>
          <m:r>
            <m:t>k</m:t>
          </m:r>
          <m:r>
            <m:rPr>
              <m:sty m:val="p"/>
            </m:rPr>
            <m:t>]</m:t>
          </m:r>
          <m:r>
            <m:rPr>
              <m:sty m:val="p"/>
            </m:rPr>
            <m:t>=</m:t>
          </m:r>
          <m:r>
            <m:t>2</m:t>
          </m:r>
          <m:r>
            <m:rPr>
              <m:sty m:val="p"/>
            </m:rPr>
            <m:t>,</m:t>
          </m:r>
        </m:oMath>
      </m:oMathPara>
    </w:p>
    <w:p>
      <w:pPr>
        <w:pStyle w:val="FirstParagraph"/>
      </w:pPr>
      <w:r>
        <w:t xml:space="preserve">then</w:t>
      </w:r>
    </w:p>
    <w:p>
      <w:pPr>
        <w:pStyle w:val="BodyText"/>
      </w:pPr>
      <m:oMathPara>
        <m:oMathParaPr>
          <m:jc m:val="center"/>
        </m:oMathParaPr>
        <m:oMath>
          <m:sSub>
            <m:e>
              <m:r>
                <m:t>μ</m:t>
              </m:r>
            </m:e>
            <m:sub>
              <m:r>
                <m:t>Y</m:t>
              </m:r>
            </m:sub>
          </m:sSub>
          <m:r>
            <m:rPr>
              <m:sty m:val="p"/>
            </m:rPr>
            <m:t>=</m:t>
          </m:r>
          <m:r>
            <m:t>2</m:t>
          </m:r>
          <m:sSub>
            <m:e>
              <m:r>
                <m:t>μ</m:t>
              </m:r>
            </m:e>
            <m:sub>
              <m:r>
                <m:t>X</m:t>
              </m:r>
            </m:sub>
          </m:sSub>
          <m:r>
            <m:rPr>
              <m:sty m:val="p"/>
            </m:rPr>
            <m:t>.</m:t>
          </m:r>
        </m:oMath>
      </m:oMathPara>
    </w:p>
    <w:p>
      <w:pPr>
        <w:pStyle w:val="FirstParagraph"/>
      </w:pPr>
      <w:r>
        <w:t xml:space="preserve">The filter doubles the mean component.</w:t>
      </w:r>
    </w:p>
    <w:p>
      <w:pPr>
        <w:pStyle w:val="BodyText"/>
      </w:pPr>
      <w:r>
        <w:t xml:space="preserve">A good answer to “Why does only the DC gain determine the output mean?” is:</w:t>
      </w:r>
    </w:p>
    <w:p>
      <w:pPr>
        <w:pStyle w:val="BodyText"/>
      </w:pPr>
      <w:r>
        <w:t xml:space="preserve">“The mean is constant with time, so it behaves like a zero-frequency component. An LTI system multiplies that component by</w:t>
      </w:r>
      <w:r>
        <w:t xml:space="preserve"> </w:t>
      </w:r>
      <m:oMath>
        <m:r>
          <m:t>H</m:t>
        </m:r>
        <m:r>
          <m:rPr>
            <m:sty m:val="p"/>
          </m:rPr>
          <m:t>(</m:t>
        </m:r>
        <m:sSup>
          <m:e>
            <m:r>
              <m:t>e</m:t>
            </m:r>
          </m:e>
          <m:sup>
            <m:r>
              <m:t>j</m:t>
            </m:r>
            <m:r>
              <m:t>0</m:t>
            </m:r>
          </m:sup>
        </m:sSup>
        <m:r>
          <m:rPr>
            <m:sty m:val="p"/>
          </m:rPr>
          <m:t>)</m:t>
        </m:r>
      </m:oMath>
      <w:r>
        <w:t xml:space="preserve">.”</w:t>
      </w:r>
    </w:p>
    <w:p>
      <w:pPr>
        <w:pStyle w:val="BodyText"/>
      </w:pPr>
      <w:r>
        <w:t xml:space="preserve">A common misconception is that a lowpass filter always preserves the mean. It preserves the mean only if its DC gain equals one.</w:t>
      </w:r>
    </w:p>
    <w:p>
      <w:r>
        <w:pict>
          <v:rect style="width:0;height:1.5pt" o:hralign="center" o:hrstd="t" o:hr="t"/>
        </w:pict>
      </w:r>
    </w:p>
    <w:bookmarkEnd w:id="55"/>
    <w:bookmarkEnd w:id="56"/>
    <w:bookmarkStart w:id="57" w:name="X85c4ac0b8ac59b8b6aa221891d5dbe0fbb8690d"/>
    <w:p>
      <w:pPr>
        <w:pStyle w:val="Heading2"/>
      </w:pPr>
      <w:r>
        <w:t xml:space="preserve">Slide 5: Concept Check on the First-Difference Filter</w:t>
      </w:r>
    </w:p>
    <w:p>
      <w:pPr>
        <w:pStyle w:val="FirstParagraph"/>
      </w:pPr>
      <w:r>
        <w:t xml:space="preserve">The input has mean</w:t>
      </w:r>
    </w:p>
    <w:p>
      <w:pPr>
        <w:pStyle w:val="BodyText"/>
      </w:pPr>
      <m:oMathPara>
        <m:oMathParaPr>
          <m:jc m:val="center"/>
        </m:oMathParaPr>
        <m:oMath>
          <m:sSub>
            <m:e>
              <m:r>
                <m:t>μ</m:t>
              </m:r>
            </m:e>
            <m:sub>
              <m:r>
                <m:t>X</m:t>
              </m:r>
            </m:sub>
          </m:sSub>
          <m:r>
            <m:rPr>
              <m:sty m:val="p"/>
            </m:rPr>
            <m:t>=</m:t>
          </m:r>
          <m:r>
            <m:t>3</m:t>
          </m:r>
        </m:oMath>
      </m:oMathPara>
    </w:p>
    <w:p>
      <w:pPr>
        <w:pStyle w:val="FirstParagraph"/>
      </w:pPr>
      <w:r>
        <w:t xml:space="preserve">and</w:t>
      </w:r>
    </w:p>
    <w:p>
      <w:pPr>
        <w:pStyle w:val="BodyText"/>
      </w:pPr>
      <m:oMathPara>
        <m:oMathParaPr>
          <m:jc m:val="center"/>
        </m:oMathParaPr>
        <m:oMath>
          <m:r>
            <m:t>h</m:t>
          </m:r>
          <m:r>
            <m:rPr>
              <m:sty m:val="p"/>
            </m:rPr>
            <m:t>[</m:t>
          </m:r>
          <m:r>
            <m:t>n</m:t>
          </m:r>
          <m:r>
            <m:rPr>
              <m:sty m:val="p"/>
            </m:rPr>
            <m:t>]</m:t>
          </m:r>
          <m:r>
            <m:rPr>
              <m:sty m:val="p"/>
            </m:rPr>
            <m:t>=</m:t>
          </m:r>
          <m:r>
            <m:t>δ</m:t>
          </m:r>
          <m:r>
            <m:rPr>
              <m:sty m:val="p"/>
            </m:rPr>
            <m:t>[</m:t>
          </m:r>
          <m:r>
            <m:t>n</m:t>
          </m:r>
          <m:r>
            <m:rPr>
              <m:sty m:val="p"/>
            </m:rPr>
            <m:t>]</m:t>
          </m:r>
          <m:r>
            <m:rPr>
              <m:sty m:val="p"/>
            </m:rPr>
            <m:t>−</m:t>
          </m:r>
          <m:r>
            <m:t>δ</m:t>
          </m:r>
          <m:r>
            <m:rPr>
              <m:sty m:val="p"/>
            </m:rPr>
            <m:t>[</m:t>
          </m:r>
          <m:r>
            <m:t>n</m:t>
          </m:r>
          <m:r>
            <m:rPr>
              <m:sty m:val="p"/>
            </m:rPr>
            <m:t>−</m:t>
          </m:r>
          <m:r>
            <m:t>1</m:t>
          </m:r>
          <m:r>
            <m:rPr>
              <m:sty m:val="p"/>
            </m:rPr>
            <m:t>]</m:t>
          </m:r>
          <m:r>
            <m:rPr>
              <m:sty m:val="p"/>
            </m:rPr>
            <m:t>.</m:t>
          </m:r>
        </m:oMath>
      </m:oMathPara>
    </w:p>
    <w:p>
      <w:pPr>
        <w:pStyle w:val="FirstParagraph"/>
      </w:pPr>
      <w:r>
        <w:t xml:space="preserve">The sum of the impulse response is</w:t>
      </w:r>
    </w:p>
    <w:p>
      <w:pPr>
        <w:pStyle w:val="BodyText"/>
      </w:pPr>
      <m:oMathPara>
        <m:oMathParaPr>
          <m:jc m:val="center"/>
        </m:oMathParaPr>
        <m:oMath>
          <m:nary>
            <m:naryPr>
              <m:chr m:val="∑"/>
              <m:limLoc m:val="undOvr"/>
              <m:subHide m:val="off"/>
              <m:supHide m:val="on"/>
            </m:naryPr>
            <m:sub>
              <m:r>
                <m:t>k</m:t>
              </m:r>
            </m:sub>
            <m:sup>
              <m:r>
                <m:t>​</m:t>
              </m:r>
            </m:sup>
            <m:e>
              <m:r>
                <m:t>h</m:t>
              </m:r>
            </m:e>
          </m:nary>
          <m:r>
            <m:rPr>
              <m:sty m:val="p"/>
            </m:rPr>
            <m:t>[</m:t>
          </m:r>
          <m:r>
            <m:t>k</m:t>
          </m:r>
          <m:r>
            <m:rPr>
              <m:sty m:val="p"/>
            </m:rPr>
            <m:t>]</m:t>
          </m:r>
          <m:r>
            <m:rPr>
              <m:sty m:val="p"/>
            </m:rPr>
            <m:t>=</m:t>
          </m:r>
          <m:r>
            <m:t>1</m:t>
          </m:r>
          <m:r>
            <m:rPr>
              <m:sty m:val="p"/>
            </m:rPr>
            <m:t>−</m:t>
          </m:r>
          <m:r>
            <m:t>1</m:t>
          </m:r>
          <m:r>
            <m:rPr>
              <m:sty m:val="p"/>
            </m:rPr>
            <m:t>=</m:t>
          </m:r>
          <m:r>
            <m:t>0</m:t>
          </m:r>
          <m:r>
            <m:rPr>
              <m:sty m:val="p"/>
            </m:rPr>
            <m:t>.</m:t>
          </m:r>
        </m:oMath>
      </m:oMathPara>
    </w:p>
    <w:p>
      <w:pPr>
        <w:pStyle w:val="FirstParagraph"/>
      </w:pPr>
      <w:r>
        <w:t xml:space="preserve">Therefore,</w:t>
      </w:r>
    </w:p>
    <w:p>
      <w:pPr>
        <w:pStyle w:val="BodyText"/>
      </w:pPr>
      <m:oMathPara>
        <m:oMathParaPr>
          <m:jc m:val="center"/>
        </m:oMathParaPr>
        <m:oMath>
          <m:sSub>
            <m:e>
              <m:r>
                <m:t>μ</m:t>
              </m:r>
            </m:e>
            <m:sub>
              <m:r>
                <m:t>Y</m:t>
              </m:r>
            </m:sub>
          </m:sSub>
          <m:r>
            <m:rPr>
              <m:sty m:val="p"/>
            </m:rPr>
            <m:t>=</m:t>
          </m:r>
          <m:r>
            <m:t>3</m:t>
          </m:r>
          <m:r>
            <m:rPr>
              <m:sty m:val="p"/>
            </m:rPr>
            <m:t>(</m:t>
          </m:r>
          <m:r>
            <m:t>1</m:t>
          </m:r>
          <m:r>
            <m:rPr>
              <m:sty m:val="p"/>
            </m:rPr>
            <m:t>−</m:t>
          </m:r>
          <m:r>
            <m:t>1</m:t>
          </m:r>
          <m:r>
            <m:rPr>
              <m:sty m:val="p"/>
            </m:rPr>
            <m:t>)</m:t>
          </m:r>
          <m:r>
            <m:rPr>
              <m:sty m:val="p"/>
            </m:rPr>
            <m:t>=</m:t>
          </m:r>
          <m:r>
            <m:t>0</m:t>
          </m:r>
          <m:r>
            <m:rPr>
              <m:sty m:val="p"/>
            </m:rPr>
            <m:t>.</m:t>
          </m:r>
        </m:oMath>
      </m:oMathPara>
    </w:p>
    <w:p>
      <w:pPr>
        <w:pStyle w:val="FirstParagraph"/>
      </w:pPr>
      <w:r>
        <w:t xml:space="preserve">A good answer is:</w:t>
      </w:r>
    </w:p>
    <w:p>
      <w:pPr>
        <w:pStyle w:val="BodyText"/>
      </w:pPr>
      <w:r>
        <w:t xml:space="preserve">“The output mean is zero because the first-difference filter has zero DC gain.”</w:t>
      </w:r>
    </w:p>
    <w:p>
      <w:pPr>
        <w:pStyle w:val="BodyText"/>
      </w:pPr>
      <w:r>
        <w:t xml:space="preserve">A stronger answer relates this directly to the output:</w:t>
      </w:r>
    </w:p>
    <w:p>
      <w:pPr>
        <w:pStyle w:val="BodyText"/>
      </w:pPr>
      <m:oMathPara>
        <m:oMathParaPr>
          <m:jc m:val="center"/>
        </m:oMathParaPr>
        <m:oMath>
          <m:r>
            <m:t>Y</m:t>
          </m:r>
          <m:r>
            <m:rPr>
              <m:sty m:val="p"/>
            </m:rPr>
            <m:t>[</m:t>
          </m:r>
          <m:r>
            <m:t>n</m:t>
          </m:r>
          <m:r>
            <m:rPr>
              <m:sty m:val="p"/>
            </m:rPr>
            <m:t>]</m:t>
          </m:r>
          <m:r>
            <m:rPr>
              <m:sty m:val="p"/>
            </m:rPr>
            <m:t>=</m:t>
          </m:r>
          <m:r>
            <m:t>X</m:t>
          </m:r>
          <m:r>
            <m:rPr>
              <m:sty m:val="p"/>
            </m:rPr>
            <m:t>[</m:t>
          </m:r>
          <m:r>
            <m:t>n</m:t>
          </m:r>
          <m:r>
            <m:rPr>
              <m:sty m:val="p"/>
            </m:rPr>
            <m:t>]</m:t>
          </m:r>
          <m:r>
            <m:rPr>
              <m:sty m:val="p"/>
            </m:rPr>
            <m:t>−</m:t>
          </m:r>
          <m:r>
            <m:t>X</m:t>
          </m:r>
          <m:r>
            <m:rPr>
              <m:sty m:val="p"/>
            </m:rPr>
            <m:t>[</m:t>
          </m:r>
          <m:r>
            <m:t>n</m:t>
          </m:r>
          <m:r>
            <m:rPr>
              <m:sty m:val="p"/>
            </m:rPr>
            <m:t>−</m:t>
          </m:r>
          <m:r>
            <m:t>1</m:t>
          </m:r>
          <m:r>
            <m:rPr>
              <m:sty m:val="p"/>
            </m:rPr>
            <m:t>]</m:t>
          </m:r>
          <m:r>
            <m:rPr>
              <m:sty m:val="p"/>
            </m:rPr>
            <m:t>.</m:t>
          </m:r>
        </m:oMath>
      </m:oMathPara>
    </w:p>
    <w:p>
      <w:pPr>
        <w:pStyle w:val="FirstParagraph"/>
      </w:pPr>
      <w:r>
        <w:t xml:space="preserve">For a WSS input,</w:t>
      </w:r>
    </w:p>
    <w:p>
      <w:pPr>
        <w:pStyle w:val="BodyText"/>
      </w:pPr>
      <m:oMathPara>
        <m:oMathParaPr>
          <m:jc m:val="center"/>
        </m:oMathParaPr>
        <m:oMath>
          <m:r>
            <m:t>E</m:t>
          </m:r>
          <m:r>
            <m:rPr>
              <m:sty m:val="p"/>
            </m:rPr>
            <m:t>{</m:t>
          </m:r>
          <m:r>
            <m:t>Y</m:t>
          </m:r>
          <m:r>
            <m:rPr>
              <m:sty m:val="p"/>
            </m:rPr>
            <m:t>[</m:t>
          </m:r>
          <m:r>
            <m:t>n</m:t>
          </m:r>
          <m:r>
            <m:rPr>
              <m:sty m:val="p"/>
            </m:rPr>
            <m:t>]</m:t>
          </m:r>
          <m:r>
            <m:rPr>
              <m:sty m:val="p"/>
            </m:rPr>
            <m:t>}</m:t>
          </m:r>
          <m:r>
            <m:rPr>
              <m:sty m:val="p"/>
            </m:rPr>
            <m:t>=</m:t>
          </m:r>
          <m:r>
            <m:t>E</m:t>
          </m:r>
          <m:r>
            <m:rPr>
              <m:sty m:val="p"/>
            </m:rPr>
            <m:t>{</m:t>
          </m:r>
          <m:r>
            <m:t>X</m:t>
          </m:r>
          <m:r>
            <m:rPr>
              <m:sty m:val="p"/>
            </m:rPr>
            <m:t>[</m:t>
          </m:r>
          <m:r>
            <m:t>n</m:t>
          </m:r>
          <m:r>
            <m:rPr>
              <m:sty m:val="p"/>
            </m:rPr>
            <m:t>]</m:t>
          </m:r>
          <m:r>
            <m:rPr>
              <m:sty m:val="p"/>
            </m:rPr>
            <m:t>}</m:t>
          </m:r>
          <m:r>
            <m:rPr>
              <m:sty m:val="p"/>
            </m:rPr>
            <m:t>−</m:t>
          </m:r>
          <m:r>
            <m:t>E</m:t>
          </m:r>
          <m:r>
            <m:rPr>
              <m:sty m:val="p"/>
            </m:rPr>
            <m:t>{</m:t>
          </m:r>
          <m:r>
            <m:t>X</m:t>
          </m:r>
          <m:r>
            <m:rPr>
              <m:sty m:val="p"/>
            </m:rPr>
            <m:t>[</m:t>
          </m:r>
          <m:r>
            <m:t>n</m:t>
          </m:r>
          <m:r>
            <m:rPr>
              <m:sty m:val="p"/>
            </m:rPr>
            <m:t>−</m:t>
          </m:r>
          <m:r>
            <m:t>1</m:t>
          </m:r>
          <m:r>
            <m:rPr>
              <m:sty m:val="p"/>
            </m:rPr>
            <m:t>]</m:t>
          </m:r>
          <m:r>
            <m:rPr>
              <m:sty m:val="p"/>
            </m:rPr>
            <m:t>}</m:t>
          </m:r>
          <m:r>
            <m:rPr>
              <m:sty m:val="p"/>
            </m:rPr>
            <m:t>=</m:t>
          </m:r>
          <m:sSub>
            <m:e>
              <m:r>
                <m:t>μ</m:t>
              </m:r>
            </m:e>
            <m:sub>
              <m:r>
                <m:t>X</m:t>
              </m:r>
            </m:sub>
          </m:sSub>
          <m:r>
            <m:rPr>
              <m:sty m:val="p"/>
            </m:rPr>
            <m:t>−</m:t>
          </m:r>
          <m:sSub>
            <m:e>
              <m:r>
                <m:t>μ</m:t>
              </m:r>
            </m:e>
            <m:sub>
              <m:r>
                <m:t>X</m:t>
              </m:r>
            </m:sub>
          </m:sSub>
          <m:r>
            <m:rPr>
              <m:sty m:val="p"/>
            </m:rPr>
            <m:t>=</m:t>
          </m:r>
          <m:r>
            <m:t>0</m:t>
          </m:r>
          <m:r>
            <m:rPr>
              <m:sty m:val="p"/>
            </m:rPr>
            <m:t>.</m:t>
          </m:r>
        </m:oMath>
      </m:oMathPara>
    </w:p>
    <w:p>
      <w:pPr>
        <w:pStyle w:val="FirstParagraph"/>
      </w:pPr>
      <w:r>
        <w:t xml:space="preserve">An incomplete answer is:</w:t>
      </w:r>
    </w:p>
    <w:p>
      <w:pPr>
        <w:pStyle w:val="BodyText"/>
      </w:pPr>
      <w:r>
        <w:t xml:space="preserve">“The output is zero.”</w:t>
      </w:r>
    </w:p>
    <w:p>
      <w:pPr>
        <w:pStyle w:val="BodyText"/>
      </w:pPr>
      <w:r>
        <w:t xml:space="preserve">The output is not generally the all-zero random sequence. Only its mean is zero. Random differences remain.</w:t>
      </w:r>
    </w:p>
    <w:p>
      <w:pPr>
        <w:pStyle w:val="BodyText"/>
      </w:pPr>
      <w:r>
        <w:t xml:space="preserve">For example, if</w:t>
      </w:r>
    </w:p>
    <w:p>
      <w:pPr>
        <w:pStyle w:val="BodyText"/>
      </w:pPr>
      <m:oMathPara>
        <m:oMathParaPr>
          <m:jc m:val="center"/>
        </m:oMathParaPr>
        <m:oMath>
          <m:r>
            <m:t>X</m:t>
          </m:r>
          <m:r>
            <m:rPr>
              <m:sty m:val="p"/>
            </m:rPr>
            <m:t>[</m:t>
          </m:r>
          <m:r>
            <m:t>n</m:t>
          </m:r>
          <m:r>
            <m:rPr>
              <m:sty m:val="p"/>
            </m:rPr>
            <m:t>]</m:t>
          </m:r>
          <m:r>
            <m:rPr>
              <m:sty m:val="p"/>
            </m:rPr>
            <m:t>=</m:t>
          </m:r>
          <m:r>
            <m:t>3</m:t>
          </m:r>
          <m:r>
            <m:rPr>
              <m:sty m:val="p"/>
            </m:rPr>
            <m:t>+</m:t>
          </m:r>
          <m:r>
            <m:t>W</m:t>
          </m:r>
          <m:r>
            <m:rPr>
              <m:sty m:val="p"/>
            </m:rPr>
            <m:t>[</m:t>
          </m:r>
          <m:r>
            <m:t>n</m:t>
          </m:r>
          <m:r>
            <m:rPr>
              <m:sty m:val="p"/>
            </m:rPr>
            <m:t>]</m:t>
          </m:r>
          <m:r>
            <m:rPr>
              <m:sty m:val="p"/>
            </m:rPr>
            <m:t>,</m:t>
          </m:r>
        </m:oMath>
      </m:oMathPara>
    </w:p>
    <w:p>
      <w:pPr>
        <w:pStyle w:val="FirstParagraph"/>
      </w:pPr>
      <w:r>
        <w:t xml:space="preserve">then</w:t>
      </w:r>
    </w:p>
    <w:p>
      <w:pPr>
        <w:pStyle w:val="BodyText"/>
      </w:pPr>
      <m:oMathPara>
        <m:oMathParaPr>
          <m:jc m:val="center"/>
        </m:oMathParaPr>
        <m:oMath>
          <m:r>
            <m:t>Y</m:t>
          </m:r>
          <m:r>
            <m:rPr>
              <m:sty m:val="p"/>
            </m:rPr>
            <m:t>[</m:t>
          </m:r>
          <m:r>
            <m:t>n</m:t>
          </m:r>
          <m:r>
            <m:rPr>
              <m:sty m:val="p"/>
            </m:rPr>
            <m:t>]</m:t>
          </m:r>
          <m:r>
            <m:rPr>
              <m:sty m:val="p"/>
            </m:rPr>
            <m:t>=</m:t>
          </m:r>
          <m:r>
            <m:t>W</m:t>
          </m:r>
          <m:r>
            <m:rPr>
              <m:sty m:val="p"/>
            </m:rPr>
            <m:t>[</m:t>
          </m:r>
          <m:r>
            <m:t>n</m:t>
          </m:r>
          <m:r>
            <m:rPr>
              <m:sty m:val="p"/>
            </m:rPr>
            <m:t>]</m:t>
          </m:r>
          <m:r>
            <m:rPr>
              <m:sty m:val="p"/>
            </m:rPr>
            <m:t>−</m:t>
          </m:r>
          <m:r>
            <m:t>W</m:t>
          </m:r>
          <m:r>
            <m:rPr>
              <m:sty m:val="p"/>
            </m:rPr>
            <m:t>[</m:t>
          </m:r>
          <m:r>
            <m:t>n</m:t>
          </m:r>
          <m:r>
            <m:rPr>
              <m:sty m:val="p"/>
            </m:rPr>
            <m:t>−</m:t>
          </m:r>
          <m:r>
            <m:t>1</m:t>
          </m:r>
          <m:r>
            <m:rPr>
              <m:sty m:val="p"/>
            </m:rPr>
            <m:t>]</m:t>
          </m:r>
          <m:r>
            <m:rPr>
              <m:sty m:val="p"/>
            </m:rPr>
            <m:t>.</m:t>
          </m:r>
        </m:oMath>
      </m:oMathPara>
    </w:p>
    <w:p>
      <w:pPr>
        <w:pStyle w:val="FirstParagraph"/>
      </w:pPr>
      <w:r>
        <w:t xml:space="preserve">The constant value</w:t>
      </w:r>
      <w:r>
        <w:t xml:space="preserve"> </w:t>
      </w:r>
      <m:oMath>
        <m:r>
          <m:t>3</m:t>
        </m:r>
      </m:oMath>
      <w:r>
        <w:t xml:space="preserve"> </w:t>
      </w:r>
      <w:r>
        <w:t xml:space="preserve">disappears, but the random component remains.</w:t>
      </w:r>
    </w:p>
    <w:p>
      <w:r>
        <w:pict>
          <v:rect style="width:0;height:1.5pt" o:hralign="center" o:hrstd="t" o:hr="t"/>
        </w:pict>
      </w:r>
    </w:p>
    <w:bookmarkEnd w:id="57"/>
    <w:bookmarkStart w:id="59" w:name="slide-6-output-variance"/>
    <w:p>
      <w:pPr>
        <w:pStyle w:val="Heading2"/>
      </w:pPr>
      <w:r>
        <w:t xml:space="preserve">Slide 6: Output Variance</w:t>
      </w:r>
    </w:p>
    <w:p>
      <w:pPr>
        <w:pStyle w:val="FirstParagraph"/>
      </w:pPr>
      <w:r>
        <w:t xml:space="preserve">Define the centered input and output processes as</w:t>
      </w:r>
    </w:p>
    <w:p>
      <w:pPr>
        <w:pStyle w:val="BodyText"/>
      </w:pPr>
      <m:oMathPara>
        <m:oMathParaPr>
          <m:jc m:val="center"/>
        </m:oMathParaPr>
        <m:oMath>
          <m:acc>
            <m:accPr>
              <m:chr m:val="̃"/>
            </m:accPr>
            <m:e>
              <m:r>
                <m:t>X</m:t>
              </m:r>
            </m:e>
          </m:acc>
          <m:r>
            <m:rPr>
              <m:sty m:val="p"/>
            </m:rPr>
            <m:t>[</m:t>
          </m:r>
          <m:r>
            <m:t>n</m:t>
          </m:r>
          <m:r>
            <m:rPr>
              <m:sty m:val="p"/>
            </m:rPr>
            <m:t>]</m:t>
          </m:r>
          <m:r>
            <m:rPr>
              <m:sty m:val="p"/>
            </m:rPr>
            <m:t>=</m:t>
          </m:r>
          <m:r>
            <m:t>X</m:t>
          </m:r>
          <m:r>
            <m:rPr>
              <m:sty m:val="p"/>
            </m:rPr>
            <m:t>[</m:t>
          </m:r>
          <m:r>
            <m:t>n</m:t>
          </m:r>
          <m:r>
            <m:rPr>
              <m:sty m:val="p"/>
            </m:rPr>
            <m:t>]</m:t>
          </m:r>
          <m:r>
            <m:rPr>
              <m:sty m:val="p"/>
            </m:rPr>
            <m:t>−</m:t>
          </m:r>
          <m:sSub>
            <m:e>
              <m:r>
                <m:t>μ</m:t>
              </m:r>
            </m:e>
            <m:sub>
              <m:r>
                <m:t>X</m:t>
              </m:r>
            </m:sub>
          </m:sSub>
        </m:oMath>
      </m:oMathPara>
    </w:p>
    <w:p>
      <w:pPr>
        <w:pStyle w:val="FirstParagraph"/>
      </w:pPr>
      <w:r>
        <w:t xml:space="preserve">and</w:t>
      </w:r>
    </w:p>
    <w:p>
      <w:pPr>
        <w:pStyle w:val="BodyText"/>
      </w:pPr>
      <m:oMathPara>
        <m:oMathParaPr>
          <m:jc m:val="center"/>
        </m:oMathParaPr>
        <m:oMath>
          <m:acc>
            <m:accPr>
              <m:chr m:val="̃"/>
            </m:accPr>
            <m:e>
              <m:r>
                <m:t>Y</m:t>
              </m:r>
            </m:e>
          </m:acc>
          <m:r>
            <m:rPr>
              <m:sty m:val="p"/>
            </m:rPr>
            <m:t>[</m:t>
          </m:r>
          <m:r>
            <m:t>n</m:t>
          </m:r>
          <m:r>
            <m:rPr>
              <m:sty m:val="p"/>
            </m:rPr>
            <m:t>]</m:t>
          </m:r>
          <m:r>
            <m:rPr>
              <m:sty m:val="p"/>
            </m:rPr>
            <m:t>=</m:t>
          </m:r>
          <m:r>
            <m:t>Y</m:t>
          </m:r>
          <m:r>
            <m:rPr>
              <m:sty m:val="p"/>
            </m:rPr>
            <m:t>[</m:t>
          </m:r>
          <m:r>
            <m:t>n</m:t>
          </m:r>
          <m:r>
            <m:rPr>
              <m:sty m:val="p"/>
            </m:rPr>
            <m:t>]</m:t>
          </m:r>
          <m:r>
            <m:rPr>
              <m:sty m:val="p"/>
            </m:rPr>
            <m:t>−</m:t>
          </m:r>
          <m:sSub>
            <m:e>
              <m:r>
                <m:t>μ</m:t>
              </m:r>
            </m:e>
            <m:sub>
              <m:r>
                <m:t>Y</m:t>
              </m:r>
            </m:sub>
          </m:sSub>
          <m:r>
            <m:rPr>
              <m:sty m:val="p"/>
            </m:rPr>
            <m:t>.</m:t>
          </m:r>
        </m:oMath>
      </m:oMathPara>
    </w:p>
    <w:p>
      <w:pPr>
        <w:pStyle w:val="FirstParagraph"/>
      </w:pPr>
      <w:r>
        <w:t xml:space="preserve">Because the system is linear,</w:t>
      </w:r>
    </w:p>
    <w:p>
      <w:pPr>
        <w:pStyle w:val="BodyText"/>
      </w:pPr>
      <m:oMathPara>
        <m:oMathParaPr>
          <m:jc m:val="center"/>
        </m:oMathParaPr>
        <m:oMath>
          <m:acc>
            <m:accPr>
              <m:chr m:val="̃"/>
            </m:accPr>
            <m:e>
              <m:r>
                <m:t>Y</m:t>
              </m:r>
            </m:e>
          </m:acc>
          <m:r>
            <m:rPr>
              <m:sty m:val="p"/>
            </m:rPr>
            <m:t>[</m:t>
          </m:r>
          <m:r>
            <m:t>n</m:t>
          </m:r>
          <m:r>
            <m:rPr>
              <m:sty m:val="p"/>
            </m:rPr>
            <m:t>]</m:t>
          </m:r>
          <m:r>
            <m:rPr>
              <m:sty m:val="p"/>
            </m:rPr>
            <m:t>=</m:t>
          </m:r>
          <m:nary>
            <m:naryPr>
              <m:chr m:val="∑"/>
              <m:limLoc m:val="undOvr"/>
              <m:subHide m:val="off"/>
              <m:supHide m:val="on"/>
            </m:naryPr>
            <m:sub>
              <m:r>
                <m:t>k</m:t>
              </m:r>
            </m:sub>
            <m:sup>
              <m:r>
                <m:t>​</m:t>
              </m:r>
            </m:sup>
            <m:e>
              <m:r>
                <m:t>h</m:t>
              </m:r>
            </m:e>
          </m:nary>
          <m:r>
            <m:rPr>
              <m:sty m:val="p"/>
            </m:rPr>
            <m:t>[</m:t>
          </m:r>
          <m:r>
            <m:t>k</m:t>
          </m:r>
          <m:r>
            <m:rPr>
              <m:sty m:val="p"/>
            </m:rPr>
            <m:t>]</m:t>
          </m:r>
          <m:acc>
            <m:accPr>
              <m:chr m:val="̃"/>
            </m:accPr>
            <m:e>
              <m:r>
                <m:t>X</m:t>
              </m:r>
            </m:e>
          </m:acc>
          <m:r>
            <m:rPr>
              <m:sty m:val="p"/>
            </m:rPr>
            <m:t>[</m:t>
          </m:r>
          <m:r>
            <m:t>n</m:t>
          </m:r>
          <m:r>
            <m:rPr>
              <m:sty m:val="p"/>
            </m:rPr>
            <m:t>−</m:t>
          </m:r>
          <m:r>
            <m:t>k</m:t>
          </m:r>
          <m:r>
            <m:rPr>
              <m:sty m:val="p"/>
            </m:rPr>
            <m:t>]</m:t>
          </m:r>
          <m:r>
            <m:rPr>
              <m:sty m:val="p"/>
            </m:rPr>
            <m:t>.</m:t>
          </m:r>
        </m:oMath>
      </m:oMathPara>
    </w:p>
    <w:p>
      <w:pPr>
        <w:pStyle w:val="FirstParagraph"/>
      </w:pPr>
      <w:r>
        <w:t xml:space="preserve">The output variance is</w:t>
      </w:r>
    </w:p>
    <w:p>
      <w:pPr>
        <w:pStyle w:val="BodyText"/>
      </w:pPr>
      <m:oMathPara>
        <m:oMathParaPr>
          <m:jc m:val="center"/>
        </m:oMathParaPr>
        <m:oMath>
          <m:sSubSup>
            <m:e>
              <m:r>
                <m:t>σ</m:t>
              </m:r>
            </m:e>
            <m:sub>
              <m:r>
                <m:t>Y</m:t>
              </m:r>
            </m:sub>
            <m:sup>
              <m:r>
                <m:t>2</m:t>
              </m:r>
            </m:sup>
          </m:sSubSup>
          <m:r>
            <m:rPr>
              <m:sty m:val="p"/>
            </m:rPr>
            <m:t>=</m:t>
          </m:r>
          <m:r>
            <m:t>E</m:t>
          </m:r>
          <m:r>
            <m:rPr>
              <m:sty m:val="p"/>
            </m:rPr>
            <m:t>{</m:t>
          </m:r>
          <m:r>
            <m:rPr>
              <m:sty m:val="p"/>
            </m:rPr>
            <m:t>|</m:t>
          </m:r>
          <m:acc>
            <m:accPr>
              <m:chr m:val="̃"/>
            </m:accPr>
            <m:e>
              <m:r>
                <m:t>Y</m:t>
              </m:r>
            </m:e>
          </m:acc>
          <m:r>
            <m:rPr>
              <m:sty m:val="p"/>
            </m:rPr>
            <m:t>[</m:t>
          </m:r>
          <m:r>
            <m:t>n</m:t>
          </m:r>
          <m:r>
            <m:rPr>
              <m:sty m:val="p"/>
            </m:rPr>
            <m:t>]</m:t>
          </m:r>
          <m:sSup>
            <m:e>
              <m:r>
                <m:rPr>
                  <m:sty m:val="p"/>
                </m:rPr>
                <m:t>|</m:t>
              </m:r>
            </m:e>
            <m:sup>
              <m:r>
                <m:t>2</m:t>
              </m:r>
            </m:sup>
          </m:sSup>
          <m:r>
            <m:rPr>
              <m:sty m:val="p"/>
            </m:rPr>
            <m:t>}</m:t>
          </m:r>
          <m:r>
            <m:rPr>
              <m:sty m:val="p"/>
            </m:rPr>
            <m:t>.</m:t>
          </m:r>
        </m:oMath>
      </m:oMathPara>
    </w:p>
    <w:p>
      <w:pPr>
        <w:pStyle w:val="FirstParagraph"/>
      </w:pPr>
      <w:r>
        <w:t xml:space="preserve">Substitute the convolution expression:</w:t>
      </w:r>
    </w:p>
    <w:p>
      <w:pPr>
        <w:pStyle w:val="BodyText"/>
      </w:pPr>
      <m:oMathPara>
        <m:oMathParaPr>
          <m:jc m:val="center"/>
        </m:oMathParaPr>
        <m:oMath>
          <m:sSubSup>
            <m:e>
              <m:r>
                <m:t>σ</m:t>
              </m:r>
            </m:e>
            <m:sub>
              <m:r>
                <m:t>Y</m:t>
              </m:r>
            </m:sub>
            <m:sup>
              <m:r>
                <m:t>2</m:t>
              </m:r>
            </m:sup>
          </m:sSubSup>
          <m:r>
            <m:rPr>
              <m:sty m:val="p"/>
            </m:rPr>
            <m:t>=</m:t>
          </m:r>
          <m:r>
            <m:t>E</m:t>
          </m:r>
          <m:d>
            <m:dPr>
              <m:begChr m:val="{"/>
              <m:sepChr m:val=""/>
              <m:endChr m:val="}"/>
              <m:grow/>
            </m:dPr>
            <m:e>
              <m:d>
                <m:dPr>
                  <m:begChr m:val="("/>
                  <m:sepChr m:val=""/>
                  <m:endChr m:val=")"/>
                  <m:grow/>
                </m:dPr>
                <m:e>
                  <m:nary>
                    <m:naryPr>
                      <m:chr m:val="∑"/>
                      <m:limLoc m:val="undOvr"/>
                      <m:subHide m:val="off"/>
                      <m:supHide m:val="on"/>
                    </m:naryPr>
                    <m:sub>
                      <m:r>
                        <m:t>k</m:t>
                      </m:r>
                    </m:sub>
                    <m:sup>
                      <m:r>
                        <m:t>​</m:t>
                      </m:r>
                    </m:sup>
                    <m:e>
                      <m:r>
                        <m:t>h</m:t>
                      </m:r>
                    </m:e>
                  </m:nary>
                  <m:r>
                    <m:rPr>
                      <m:sty m:val="p"/>
                    </m:rPr>
                    <m:t>[</m:t>
                  </m:r>
                  <m:r>
                    <m:t>k</m:t>
                  </m:r>
                  <m:r>
                    <m:rPr>
                      <m:sty m:val="p"/>
                    </m:rPr>
                    <m:t>]</m:t>
                  </m:r>
                  <m:acc>
                    <m:accPr>
                      <m:chr m:val="̃"/>
                    </m:accPr>
                    <m:e>
                      <m:r>
                        <m:t>X</m:t>
                      </m:r>
                    </m:e>
                  </m:acc>
                  <m:r>
                    <m:rPr>
                      <m:sty m:val="p"/>
                    </m:rPr>
                    <m:t>[</m:t>
                  </m:r>
                  <m:r>
                    <m:t>n</m:t>
                  </m:r>
                  <m:r>
                    <m:rPr>
                      <m:sty m:val="p"/>
                    </m:rPr>
                    <m:t>−</m:t>
                  </m:r>
                  <m:r>
                    <m:t>k</m:t>
                  </m:r>
                  <m:r>
                    <m:rPr>
                      <m:sty m:val="p"/>
                    </m:rPr>
                    <m:t>]</m:t>
                  </m:r>
                </m:e>
              </m:d>
              <m:sSup>
                <m:e>
                  <m:d>
                    <m:dPr>
                      <m:begChr m:val="("/>
                      <m:sepChr m:val=""/>
                      <m:endChr m:val=")"/>
                      <m:grow/>
                    </m:dPr>
                    <m:e>
                      <m:nary>
                        <m:naryPr>
                          <m:chr m:val="∑"/>
                          <m:limLoc m:val="undOvr"/>
                          <m:subHide m:val="off"/>
                          <m:supHide m:val="on"/>
                        </m:naryPr>
                        <m:sub>
                          <m:r>
                            <m:t>ℓ</m:t>
                          </m:r>
                        </m:sub>
                        <m:sup>
                          <m:r>
                            <m:t>​</m:t>
                          </m:r>
                        </m:sup>
                        <m:e>
                          <m:r>
                            <m:t>h</m:t>
                          </m:r>
                        </m:e>
                      </m:nary>
                      <m:r>
                        <m:rPr>
                          <m:sty m:val="p"/>
                        </m:rPr>
                        <m:t>[</m:t>
                      </m:r>
                      <m:r>
                        <m:t>ℓ</m:t>
                      </m:r>
                      <m:r>
                        <m:rPr>
                          <m:sty m:val="p"/>
                        </m:rPr>
                        <m:t>]</m:t>
                      </m:r>
                      <m:acc>
                        <m:accPr>
                          <m:chr m:val="̃"/>
                        </m:accPr>
                        <m:e>
                          <m:r>
                            <m:t>X</m:t>
                          </m:r>
                        </m:e>
                      </m:acc>
                      <m:r>
                        <m:rPr>
                          <m:sty m:val="p"/>
                        </m:rPr>
                        <m:t>[</m:t>
                      </m:r>
                      <m:r>
                        <m:t>n</m:t>
                      </m:r>
                      <m:r>
                        <m:rPr>
                          <m:sty m:val="p"/>
                        </m:rPr>
                        <m:t>−</m:t>
                      </m:r>
                      <m:r>
                        <m:t>ℓ</m:t>
                      </m:r>
                      <m:r>
                        <m:rPr>
                          <m:sty m:val="p"/>
                        </m:rPr>
                        <m:t>]</m:t>
                      </m:r>
                    </m:e>
                  </m:d>
                </m:e>
                <m:sup>
                  <m:r>
                    <m:rPr>
                      <m:sty m:val="p"/>
                    </m:rPr>
                    <m:t>*</m:t>
                  </m:r>
                </m:sup>
              </m:sSup>
            </m:e>
          </m:d>
          <m:r>
            <m:rPr>
              <m:sty m:val="p"/>
            </m:rPr>
            <m:t>.</m:t>
          </m:r>
        </m:oMath>
      </m:oMathPara>
    </w:p>
    <w:p>
      <w:pPr>
        <w:pStyle w:val="FirstParagraph"/>
      </w:pPr>
      <w:r>
        <w:t xml:space="preserve">Expanding gives</w:t>
      </w:r>
    </w:p>
    <w:p>
      <w:pPr>
        <w:pStyle w:val="BodyText"/>
      </w:pPr>
      <m:oMathPara>
        <m:oMathParaPr>
          <m:jc m:val="center"/>
        </m:oMathParaPr>
        <m:oMath>
          <m:sSubSup>
            <m:e>
              <m:r>
                <m:t>σ</m:t>
              </m:r>
            </m:e>
            <m:sub>
              <m:r>
                <m:t>Y</m:t>
              </m:r>
            </m:sub>
            <m:sup>
              <m:r>
                <m:t>2</m:t>
              </m:r>
            </m:sup>
          </m:sSubSup>
          <m:r>
            <m:rPr>
              <m:sty m:val="p"/>
            </m:rPr>
            <m:t>=</m:t>
          </m:r>
          <m:nary>
            <m:naryPr>
              <m:chr m:val="∑"/>
              <m:limLoc m:val="undOvr"/>
              <m:subHide m:val="off"/>
              <m:supHide m:val="on"/>
            </m:naryPr>
            <m:sub>
              <m:r>
                <m:t>k</m:t>
              </m:r>
            </m:sub>
            <m:sup>
              <m:r>
                <m:t>​</m:t>
              </m:r>
            </m:sup>
            <m:e>
              <m:nary>
                <m:naryPr>
                  <m:chr m:val="∑"/>
                  <m:limLoc m:val="undOvr"/>
                  <m:subHide m:val="off"/>
                  <m:supHide m:val="on"/>
                </m:naryPr>
                <m:sub>
                  <m:r>
                    <m:t>ℓ</m:t>
                  </m:r>
                </m:sub>
                <m:sup>
                  <m:r>
                    <m:t>​</m:t>
                  </m:r>
                </m:sup>
                <m:e>
                  <m:r>
                    <m:t>h</m:t>
                  </m:r>
                </m:e>
              </m:nary>
            </m:e>
          </m:nary>
          <m:r>
            <m:rPr>
              <m:sty m:val="p"/>
            </m:rPr>
            <m:t>[</m:t>
          </m:r>
          <m:r>
            <m:t>k</m:t>
          </m:r>
          <m:r>
            <m:rPr>
              <m:sty m:val="p"/>
            </m:rPr>
            <m:t>]</m:t>
          </m:r>
          <m:sSup>
            <m:e>
              <m:r>
                <m:t>h</m:t>
              </m:r>
            </m:e>
            <m:sup>
              <m:r>
                <m:rPr>
                  <m:sty m:val="p"/>
                </m:rPr>
                <m:t>*</m:t>
              </m:r>
            </m:sup>
          </m:sSup>
          <m:r>
            <m:rPr>
              <m:sty m:val="p"/>
            </m:rPr>
            <m:t>[</m:t>
          </m:r>
          <m:r>
            <m:t>ℓ</m:t>
          </m:r>
          <m:r>
            <m:rPr>
              <m:sty m:val="p"/>
            </m:rPr>
            <m:t>]</m:t>
          </m:r>
          <m:r>
            <m:t>E</m:t>
          </m:r>
          <m:r>
            <m:rPr>
              <m:sty m:val="p"/>
            </m:rPr>
            <m:t>{</m:t>
          </m:r>
          <m:acc>
            <m:accPr>
              <m:chr m:val="̃"/>
            </m:accPr>
            <m:e>
              <m:r>
                <m:t>X</m:t>
              </m:r>
            </m:e>
          </m:acc>
          <m:r>
            <m:rPr>
              <m:sty m:val="p"/>
            </m:rPr>
            <m:t>[</m:t>
          </m:r>
          <m:r>
            <m:t>n</m:t>
          </m:r>
          <m:r>
            <m:rPr>
              <m:sty m:val="p"/>
            </m:rPr>
            <m:t>−</m:t>
          </m:r>
          <m:r>
            <m:t>k</m:t>
          </m:r>
          <m:r>
            <m:rPr>
              <m:sty m:val="p"/>
            </m:rPr>
            <m:t>]</m:t>
          </m:r>
          <m:sSup>
            <m:e>
              <m:acc>
                <m:accPr>
                  <m:chr m:val="̃"/>
                </m:accPr>
                <m:e>
                  <m:r>
                    <m:t>X</m:t>
                  </m:r>
                </m:e>
              </m:acc>
            </m:e>
            <m:sup>
              <m:r>
                <m:rPr>
                  <m:sty m:val="p"/>
                </m:rPr>
                <m:t>*</m:t>
              </m:r>
            </m:sup>
          </m:sSup>
          <m:r>
            <m:rPr>
              <m:sty m:val="p"/>
            </m:rPr>
            <m:t>[</m:t>
          </m:r>
          <m:r>
            <m:t>n</m:t>
          </m:r>
          <m:r>
            <m:rPr>
              <m:sty m:val="p"/>
            </m:rPr>
            <m:t>−</m:t>
          </m:r>
          <m:r>
            <m:t>ℓ</m:t>
          </m:r>
          <m:r>
            <m:rPr>
              <m:sty m:val="p"/>
            </m:rPr>
            <m:t>]</m:t>
          </m:r>
          <m:r>
            <m:rPr>
              <m:sty m:val="p"/>
            </m:rPr>
            <m:t>}</m:t>
          </m:r>
          <m:r>
            <m:rPr>
              <m:sty m:val="p"/>
            </m:rPr>
            <m:t>.</m:t>
          </m:r>
        </m:oMath>
      </m:oMathPara>
    </w:p>
    <w:p>
      <w:pPr>
        <w:pStyle w:val="FirstParagraph"/>
      </w:pPr>
      <w:r>
        <w:t xml:space="preserve">Under the correlation convention used in these lectures,</w:t>
      </w:r>
    </w:p>
    <w:p>
      <w:pPr>
        <w:pStyle w:val="BodyText"/>
      </w:pPr>
      <m:oMathPara>
        <m:oMathParaPr>
          <m:jc m:val="center"/>
        </m:oMathParaPr>
        <m:oMath>
          <m:sSub>
            <m:e>
              <m:r>
                <m:t>c</m:t>
              </m:r>
            </m:e>
            <m:sub>
              <m:r>
                <m:t>X</m:t>
              </m:r>
              <m:r>
                <m:t>X</m:t>
              </m:r>
            </m:sub>
          </m:sSub>
          <m:r>
            <m:rPr>
              <m:sty m:val="p"/>
            </m:rPr>
            <m:t>[</m:t>
          </m:r>
          <m:r>
            <m:t>m</m:t>
          </m:r>
          <m:r>
            <m:rPr>
              <m:sty m:val="p"/>
            </m:rPr>
            <m:t>]</m:t>
          </m:r>
          <m:r>
            <m:rPr>
              <m:sty m:val="p"/>
            </m:rPr>
            <m:t>=</m:t>
          </m:r>
          <m:r>
            <m:t>E</m:t>
          </m:r>
          <m:r>
            <m:rPr>
              <m:sty m:val="p"/>
            </m:rPr>
            <m:t>{</m:t>
          </m:r>
          <m:acc>
            <m:accPr>
              <m:chr m:val="̃"/>
            </m:accPr>
            <m:e>
              <m:r>
                <m:t>X</m:t>
              </m:r>
            </m:e>
          </m:acc>
          <m:r>
            <m:rPr>
              <m:sty m:val="p"/>
            </m:rPr>
            <m:t>[</m:t>
          </m:r>
          <m:r>
            <m:t>n</m:t>
          </m:r>
          <m:r>
            <m:rPr>
              <m:sty m:val="p"/>
            </m:rPr>
            <m:t>]</m:t>
          </m:r>
          <m:sSup>
            <m:e>
              <m:acc>
                <m:accPr>
                  <m:chr m:val="̃"/>
                </m:accPr>
                <m:e>
                  <m:r>
                    <m:t>X</m:t>
                  </m:r>
                </m:e>
              </m:acc>
            </m:e>
            <m:sup>
              <m:r>
                <m:rPr>
                  <m:sty m:val="p"/>
                </m:rPr>
                <m:t>*</m:t>
              </m:r>
            </m:sup>
          </m:sSup>
          <m:r>
            <m:rPr>
              <m:sty m:val="p"/>
            </m:rPr>
            <m:t>[</m:t>
          </m:r>
          <m:r>
            <m:t>n</m:t>
          </m:r>
          <m:r>
            <m:rPr>
              <m:sty m:val="p"/>
            </m:rPr>
            <m:t>+</m:t>
          </m:r>
          <m:r>
            <m:t>m</m:t>
          </m:r>
          <m:r>
            <m:rPr>
              <m:sty m:val="p"/>
            </m:rPr>
            <m:t>]</m:t>
          </m:r>
          <m:r>
            <m:rPr>
              <m:sty m:val="p"/>
            </m:rPr>
            <m:t>}</m:t>
          </m:r>
          <m:r>
            <m:rPr>
              <m:sty m:val="p"/>
            </m:rPr>
            <m:t>.</m:t>
          </m:r>
        </m:oMath>
      </m:oMathPara>
    </w:p>
    <w:p>
      <w:pPr>
        <w:pStyle w:val="FirstParagraph"/>
      </w:pPr>
      <w:r>
        <w:t xml:space="preserve">The difference between the two sample indices is</w:t>
      </w:r>
      <w:r>
        <w:t xml:space="preserve"> </w:t>
      </w:r>
      <m:oMath>
        <m:r>
          <m:t>k</m:t>
        </m:r>
        <m:r>
          <m:rPr>
            <m:sty m:val="p"/>
          </m:rPr>
          <m:t>−</m:t>
        </m:r>
        <m:r>
          <m:t>ℓ</m:t>
        </m:r>
      </m:oMath>
      <w:r>
        <w:t xml:space="preserve">, so</w:t>
      </w:r>
    </w:p>
    <w:p>
      <w:pPr>
        <w:pStyle w:val="BodyText"/>
      </w:pPr>
      <m:oMathPara>
        <m:oMathParaPr>
          <m:jc m:val="center"/>
        </m:oMathParaPr>
        <m:oMath>
          <m:sSubSup>
            <m:e>
              <m:r>
                <m:t>σ</m:t>
              </m:r>
            </m:e>
            <m:sub>
              <m:r>
                <m:t>Y</m:t>
              </m:r>
            </m:sub>
            <m:sup>
              <m:r>
                <m:t>2</m:t>
              </m:r>
            </m:sup>
          </m:sSubSup>
          <m:r>
            <m:rPr>
              <m:sty m:val="p"/>
            </m:rPr>
            <m:t>=</m:t>
          </m:r>
          <m:nary>
            <m:naryPr>
              <m:chr m:val="∑"/>
              <m:limLoc m:val="undOvr"/>
              <m:subHide m:val="off"/>
              <m:supHide m:val="on"/>
            </m:naryPr>
            <m:sub>
              <m:r>
                <m:t>k</m:t>
              </m:r>
            </m:sub>
            <m:sup>
              <m:r>
                <m:t>​</m:t>
              </m:r>
            </m:sup>
            <m:e>
              <m:nary>
                <m:naryPr>
                  <m:chr m:val="∑"/>
                  <m:limLoc m:val="undOvr"/>
                  <m:subHide m:val="off"/>
                  <m:supHide m:val="on"/>
                </m:naryPr>
                <m:sub>
                  <m:r>
                    <m:t>ℓ</m:t>
                  </m:r>
                </m:sub>
                <m:sup>
                  <m:r>
                    <m:t>​</m:t>
                  </m:r>
                </m:sup>
                <m:e>
                  <m:r>
                    <m:t>h</m:t>
                  </m:r>
                </m:e>
              </m:nary>
            </m:e>
          </m:nary>
          <m:r>
            <m:rPr>
              <m:sty m:val="p"/>
            </m:rPr>
            <m:t>[</m:t>
          </m:r>
          <m:r>
            <m:t>k</m:t>
          </m:r>
          <m:r>
            <m:rPr>
              <m:sty m:val="p"/>
            </m:rPr>
            <m:t>]</m:t>
          </m:r>
          <m:sSup>
            <m:e>
              <m:r>
                <m:t>h</m:t>
              </m:r>
            </m:e>
            <m:sup>
              <m:r>
                <m:rPr>
                  <m:sty m:val="p"/>
                </m:rPr>
                <m:t>*</m:t>
              </m:r>
            </m:sup>
          </m:sSup>
          <m:r>
            <m:rPr>
              <m:sty m:val="p"/>
            </m:rPr>
            <m:t>[</m:t>
          </m:r>
          <m:r>
            <m:t>ℓ</m:t>
          </m:r>
          <m:r>
            <m:rPr>
              <m:sty m:val="p"/>
            </m:rPr>
            <m:t>]</m:t>
          </m:r>
          <m:sSub>
            <m:e>
              <m:r>
                <m:t>c</m:t>
              </m:r>
            </m:e>
            <m:sub>
              <m:r>
                <m:t>X</m:t>
              </m:r>
              <m:r>
                <m:t>X</m:t>
              </m:r>
            </m:sub>
          </m:sSub>
          <m:r>
            <m:rPr>
              <m:sty m:val="p"/>
            </m:rPr>
            <m:t>[</m:t>
          </m:r>
          <m:r>
            <m:t>k</m:t>
          </m:r>
          <m:r>
            <m:rPr>
              <m:sty m:val="p"/>
            </m:rPr>
            <m:t>−</m:t>
          </m:r>
          <m:r>
            <m:t>ℓ</m:t>
          </m:r>
          <m:r>
            <m:rPr>
              <m:sty m:val="p"/>
            </m:rPr>
            <m:t>]</m:t>
          </m:r>
          <m:r>
            <m:rPr>
              <m:sty m:val="p"/>
            </m:rPr>
            <m:t>.</m:t>
          </m:r>
        </m:oMath>
      </m:oMathPara>
    </w:p>
    <w:p>
      <w:pPr>
        <w:pStyle w:val="FirstParagraph"/>
      </w:pPr>
      <w:r>
        <w:t xml:space="preserve">This expression shows why the input variance alone may not be enough. Off-zero covariance values describe how different input samples combine through the filter.</w:t>
      </w:r>
    </w:p>
    <w:p>
      <w:pPr>
        <w:pStyle w:val="BodyText"/>
      </w:pPr>
      <w:r>
        <w:t xml:space="preserve">A good answer to “Why does correlation matter?” is:</w:t>
      </w:r>
    </w:p>
    <w:p>
      <w:pPr>
        <w:pStyle w:val="BodyText"/>
      </w:pPr>
      <w:r>
        <w:t xml:space="preserve">“The output is a weighted sum of several input samples. Its variance depends on whether those samples tend to reinforce or cancel one another.”</w:t>
      </w:r>
    </w:p>
    <w:bookmarkStart w:id="58" w:name="white-noise-special-case"/>
    <w:p>
      <w:pPr>
        <w:pStyle w:val="Heading3"/>
      </w:pPr>
      <w:r>
        <w:t xml:space="preserve">White-noise special case</w:t>
      </w:r>
    </w:p>
    <w:p>
      <w:pPr>
        <w:pStyle w:val="FirstParagraph"/>
      </w:pPr>
      <w:r>
        <w:t xml:space="preserve">For zero-mean white noise,</w:t>
      </w:r>
    </w:p>
    <w:p>
      <w:pPr>
        <w:pStyle w:val="BodyText"/>
      </w:pPr>
      <m:oMathPara>
        <m:oMathParaPr>
          <m:jc m:val="center"/>
        </m:oMathParaPr>
        <m:oMath>
          <m:sSub>
            <m:e>
              <m:r>
                <m:t>c</m:t>
              </m:r>
            </m:e>
            <m:sub>
              <m:r>
                <m:t>X</m:t>
              </m:r>
              <m:r>
                <m:t>X</m:t>
              </m:r>
            </m:sub>
          </m:sSub>
          <m:r>
            <m:rPr>
              <m:sty m:val="p"/>
            </m:rPr>
            <m:t>[</m:t>
          </m:r>
          <m:r>
            <m:t>m</m:t>
          </m:r>
          <m:r>
            <m:rPr>
              <m:sty m:val="p"/>
            </m:rPr>
            <m:t>]</m:t>
          </m:r>
          <m:r>
            <m:rPr>
              <m:sty m:val="p"/>
            </m:rPr>
            <m:t>=</m:t>
          </m:r>
          <m:sSubSup>
            <m:e>
              <m:r>
                <m:t>σ</m:t>
              </m:r>
            </m:e>
            <m:sub>
              <m:r>
                <m:t>X</m:t>
              </m:r>
            </m:sub>
            <m:sup>
              <m:r>
                <m:t>2</m:t>
              </m:r>
            </m:sup>
          </m:sSubSup>
          <m:r>
            <m:t>δ</m:t>
          </m:r>
          <m:r>
            <m:rPr>
              <m:sty m:val="p"/>
            </m:rPr>
            <m:t>[</m:t>
          </m:r>
          <m:r>
            <m:t>m</m:t>
          </m:r>
          <m:r>
            <m:rPr>
              <m:sty m:val="p"/>
            </m:rPr>
            <m:t>]</m:t>
          </m:r>
          <m:r>
            <m:rPr>
              <m:sty m:val="p"/>
            </m:rPr>
            <m:t>.</m:t>
          </m:r>
        </m:oMath>
      </m:oMathPara>
    </w:p>
    <w:p>
      <w:pPr>
        <w:pStyle w:val="FirstParagraph"/>
      </w:pPr>
      <w:r>
        <w:t xml:space="preserve">Only terms with</w:t>
      </w:r>
      <w:r>
        <w:t xml:space="preserve"> </w:t>
      </w:r>
      <m:oMath>
        <m:r>
          <m:t>k</m:t>
        </m:r>
        <m:r>
          <m:rPr>
            <m:sty m:val="p"/>
          </m:rPr>
          <m:t>=</m:t>
        </m:r>
        <m:r>
          <m:t>ℓ</m:t>
        </m:r>
      </m:oMath>
      <w:r>
        <w:t xml:space="preserve"> </w:t>
      </w:r>
      <w:r>
        <w:t xml:space="preserve">survive, giving</w:t>
      </w:r>
    </w:p>
    <w:p>
      <w:pPr>
        <w:pStyle w:val="BodyText"/>
      </w:pPr>
      <m:oMathPara>
        <m:oMathParaPr>
          <m:jc m:val="center"/>
        </m:oMathParaPr>
        <m:oMath>
          <m:sSubSup>
            <m:e>
              <m:r>
                <m:t>σ</m:t>
              </m:r>
            </m:e>
            <m:sub>
              <m:r>
                <m:t>Y</m:t>
              </m:r>
            </m:sub>
            <m:sup>
              <m:r>
                <m:t>2</m:t>
              </m:r>
            </m:sup>
          </m:sSubSup>
          <m:r>
            <m:rPr>
              <m:sty m:val="p"/>
            </m:rPr>
            <m:t>=</m:t>
          </m:r>
          <m:sSubSup>
            <m:e>
              <m:r>
                <m:t>σ</m:t>
              </m:r>
            </m:e>
            <m:sub>
              <m:r>
                <m:t>X</m:t>
              </m:r>
            </m:sub>
            <m:sup>
              <m:r>
                <m:t>2</m:t>
              </m:r>
            </m:sup>
          </m:sSubSup>
          <m:nary>
            <m:naryPr>
              <m:chr m:val="∑"/>
              <m:limLoc m:val="undOvr"/>
              <m:subHide m:val="off"/>
              <m:supHide m:val="on"/>
            </m:naryPr>
            <m:sub>
              <m:r>
                <m:t>k</m:t>
              </m:r>
            </m:sub>
            <m:sup>
              <m:r>
                <m:t>​</m:t>
              </m:r>
            </m:sup>
            <m:e>
              <m:r>
                <m:rPr>
                  <m:sty m:val="p"/>
                </m:rPr>
                <m:t>|</m:t>
              </m:r>
            </m:e>
          </m:nary>
          <m:r>
            <m:t>h</m:t>
          </m:r>
          <m:r>
            <m:rPr>
              <m:sty m:val="p"/>
            </m:rPr>
            <m:t>[</m:t>
          </m:r>
          <m:r>
            <m:t>k</m:t>
          </m:r>
          <m:r>
            <m:rPr>
              <m:sty m:val="p"/>
            </m:rPr>
            <m:t>]</m:t>
          </m:r>
          <m:sSup>
            <m:e>
              <m:r>
                <m:rPr>
                  <m:sty m:val="p"/>
                </m:rPr>
                <m:t>|</m:t>
              </m:r>
            </m:e>
            <m:sup>
              <m:r>
                <m:t>2</m:t>
              </m:r>
            </m:sup>
          </m:sSup>
          <m:r>
            <m:rPr>
              <m:sty m:val="p"/>
            </m:rPr>
            <m:t>.</m:t>
          </m:r>
        </m:oMath>
      </m:oMathPara>
    </w:p>
    <w:p>
      <w:pPr>
        <w:pStyle w:val="FirstParagraph"/>
      </w:pPr>
      <w:r>
        <w:t xml:space="preserve">The output variance equals the input variance multiplied by the energy of the impulse response.</w:t>
      </w:r>
    </w:p>
    <w:p>
      <w:r>
        <w:pict>
          <v:rect style="width:0;height:1.5pt" o:hralign="center" o:hrstd="t" o:hr="t"/>
        </w:pict>
      </w:r>
    </w:p>
    <w:bookmarkEnd w:id="58"/>
    <w:bookmarkEnd w:id="59"/>
    <w:bookmarkStart w:id="60" w:name="X83ea37abc41aa993306c3caff2c481e954ef70c"/>
    <w:p>
      <w:pPr>
        <w:pStyle w:val="Heading2"/>
      </w:pPr>
      <w:r>
        <w:t xml:space="preserve">Slide 7: Input-Output Correlation Dynamics</w:t>
      </w:r>
    </w:p>
    <w:p>
      <w:pPr>
        <w:pStyle w:val="FirstParagraph"/>
      </w:pPr>
      <w:r>
        <w:t xml:space="preserve">Correlation lets us predict how the output relates statistically to the input and to delayed versions of itself.</w:t>
      </w:r>
    </w:p>
    <w:p>
      <w:pPr>
        <w:pStyle w:val="BodyText"/>
      </w:pPr>
      <w:r>
        <w:t xml:space="preserve">For deterministic signals, convolution describes waveform transformation.</w:t>
      </w:r>
    </w:p>
    <w:p>
      <w:pPr>
        <w:pStyle w:val="BodyText"/>
      </w:pPr>
      <w:r>
        <w:t xml:space="preserve">For random processes, convolution also describes the transformation of correlation sequences.</w:t>
      </w:r>
    </w:p>
    <w:p>
      <w:pPr>
        <w:pStyle w:val="BodyText"/>
      </w:pPr>
      <w:r>
        <w:t xml:space="preserve">The two important quantities are:</w:t>
      </w:r>
    </w:p>
    <w:p>
      <w:pPr>
        <w:pStyle w:val="BodyText"/>
      </w:pPr>
      <m:oMathPara>
        <m:oMathParaPr>
          <m:jc m:val="center"/>
        </m:oMathParaPr>
        <m:oMath>
          <m:sSub>
            <m:e>
              <m:r>
                <m:t>r</m:t>
              </m:r>
            </m:e>
            <m:sub>
              <m:r>
                <m:t>X</m:t>
              </m:r>
              <m:r>
                <m:t>Y</m:t>
              </m:r>
            </m:sub>
          </m:sSub>
          <m:r>
            <m:rPr>
              <m:sty m:val="p"/>
            </m:rPr>
            <m:t>[</m:t>
          </m:r>
          <m:r>
            <m:t>m</m:t>
          </m:r>
          <m:r>
            <m:rPr>
              <m:sty m:val="p"/>
            </m:rPr>
            <m:t>]</m:t>
          </m:r>
          <m:r>
            <m:rPr>
              <m:sty m:val="p"/>
            </m:rPr>
            <m:t>=</m:t>
          </m:r>
          <m:r>
            <m:t>E</m:t>
          </m:r>
          <m:r>
            <m:rPr>
              <m:sty m:val="p"/>
            </m:rPr>
            <m:t>{</m:t>
          </m:r>
          <m:r>
            <m:t>X</m:t>
          </m:r>
          <m:r>
            <m:rPr>
              <m:sty m:val="p"/>
            </m:rPr>
            <m:t>[</m:t>
          </m:r>
          <m:r>
            <m:t>n</m:t>
          </m:r>
          <m:r>
            <m:rPr>
              <m:sty m:val="p"/>
            </m:rPr>
            <m:t>]</m:t>
          </m:r>
          <m:sSup>
            <m:e>
              <m:r>
                <m:t>Y</m:t>
              </m:r>
            </m:e>
            <m:sup>
              <m:r>
                <m:rPr>
                  <m:sty m:val="p"/>
                </m:rPr>
                <m:t>*</m:t>
              </m:r>
            </m:sup>
          </m:sSup>
          <m:r>
            <m:rPr>
              <m:sty m:val="p"/>
            </m:rPr>
            <m:t>[</m:t>
          </m:r>
          <m:r>
            <m:t>n</m:t>
          </m:r>
          <m:r>
            <m:rPr>
              <m:sty m:val="p"/>
            </m:rPr>
            <m:t>+</m:t>
          </m:r>
          <m:r>
            <m:t>m</m:t>
          </m:r>
          <m:r>
            <m:rPr>
              <m:sty m:val="p"/>
            </m:rPr>
            <m:t>]</m:t>
          </m:r>
          <m:r>
            <m:rPr>
              <m:sty m:val="p"/>
            </m:rPr>
            <m:t>}</m:t>
          </m:r>
        </m:oMath>
      </m:oMathPara>
    </w:p>
    <w:p>
      <w:pPr>
        <w:pStyle w:val="FirstParagraph"/>
      </w:pPr>
      <w:r>
        <w:t xml:space="preserve">and</w:t>
      </w:r>
    </w:p>
    <w:p>
      <w:pPr>
        <w:pStyle w:val="BodyText"/>
      </w:pPr>
      <m:oMathPara>
        <m:oMathParaPr>
          <m:jc m:val="center"/>
        </m:oMathParaPr>
        <m:oMath>
          <m:sSub>
            <m:e>
              <m:r>
                <m:t>r</m:t>
              </m:r>
            </m:e>
            <m:sub>
              <m:r>
                <m:t>Y</m:t>
              </m:r>
              <m:r>
                <m:t>Y</m:t>
              </m:r>
            </m:sub>
          </m:sSub>
          <m:r>
            <m:rPr>
              <m:sty m:val="p"/>
            </m:rPr>
            <m:t>[</m:t>
          </m:r>
          <m:r>
            <m:t>m</m:t>
          </m:r>
          <m:r>
            <m:rPr>
              <m:sty m:val="p"/>
            </m:rPr>
            <m:t>]</m:t>
          </m:r>
          <m:r>
            <m:rPr>
              <m:sty m:val="p"/>
            </m:rPr>
            <m:t>=</m:t>
          </m:r>
          <m:r>
            <m:t>E</m:t>
          </m:r>
          <m:r>
            <m:rPr>
              <m:sty m:val="p"/>
            </m:rPr>
            <m:t>{</m:t>
          </m:r>
          <m:r>
            <m:t>Y</m:t>
          </m:r>
          <m:r>
            <m:rPr>
              <m:sty m:val="p"/>
            </m:rPr>
            <m:t>[</m:t>
          </m:r>
          <m:r>
            <m:t>n</m:t>
          </m:r>
          <m:r>
            <m:rPr>
              <m:sty m:val="p"/>
            </m:rPr>
            <m:t>]</m:t>
          </m:r>
          <m:sSup>
            <m:e>
              <m:r>
                <m:t>Y</m:t>
              </m:r>
            </m:e>
            <m:sup>
              <m:r>
                <m:rPr>
                  <m:sty m:val="p"/>
                </m:rPr>
                <m:t>*</m:t>
              </m:r>
            </m:sup>
          </m:sSup>
          <m:r>
            <m:rPr>
              <m:sty m:val="p"/>
            </m:rPr>
            <m:t>[</m:t>
          </m:r>
          <m:r>
            <m:t>n</m:t>
          </m:r>
          <m:r>
            <m:rPr>
              <m:sty m:val="p"/>
            </m:rPr>
            <m:t>+</m:t>
          </m:r>
          <m:r>
            <m:t>m</m:t>
          </m:r>
          <m:r>
            <m:rPr>
              <m:sty m:val="p"/>
            </m:rPr>
            <m:t>]</m:t>
          </m:r>
          <m:r>
            <m:rPr>
              <m:sty m:val="p"/>
            </m:rPr>
            <m:t>}</m:t>
          </m:r>
          <m:r>
            <m:rPr>
              <m:sty m:val="p"/>
            </m:rPr>
            <m:t>.</m:t>
          </m:r>
        </m:oMath>
      </m:oMathPara>
    </w:p>
    <w:p>
      <w:pPr>
        <w:pStyle w:val="FirstParagraph"/>
      </w:pPr>
      <w:r>
        <w:t xml:space="preserve">Input-output correlation answers:</w:t>
      </w:r>
    </w:p>
    <w:p>
      <w:pPr>
        <w:pStyle w:val="BodyText"/>
      </w:pPr>
      <w:r>
        <w:t xml:space="preserve">“How strongly is the output at a future or delayed index related to the current input?”</w:t>
      </w:r>
    </w:p>
    <w:p>
      <w:pPr>
        <w:pStyle w:val="BodyText"/>
      </w:pPr>
      <w:r>
        <w:t xml:space="preserve">Output autocorrelation answers:</w:t>
      </w:r>
    </w:p>
    <w:p>
      <w:pPr>
        <w:pStyle w:val="BodyText"/>
      </w:pPr>
      <w:r>
        <w:t xml:space="preserve">“How strongly are two output samples separated by</w:t>
      </w:r>
      <w:r>
        <w:t xml:space="preserve"> </w:t>
      </w:r>
      <m:oMath>
        <m:r>
          <m:t>m</m:t>
        </m:r>
      </m:oMath>
      <w:r>
        <w:t xml:space="preserve"> </w:t>
      </w:r>
      <w:r>
        <w:t xml:space="preserve">indices related?”</w:t>
      </w:r>
    </w:p>
    <w:p>
      <w:pPr>
        <w:pStyle w:val="BodyText"/>
      </w:pPr>
      <w:r>
        <w:t xml:space="preserve">These relationships become especially useful when calculating output noise power and power spectral density.</w:t>
      </w:r>
    </w:p>
    <w:p>
      <w:r>
        <w:pict>
          <v:rect style="width:0;height:1.5pt" o:hralign="center" o:hrstd="t" o:hr="t"/>
        </w:pict>
      </w:r>
    </w:p>
    <w:bookmarkEnd w:id="60"/>
    <w:bookmarkStart w:id="61" w:name="slide-8-correlation-convention"/>
    <w:p>
      <w:pPr>
        <w:pStyle w:val="Heading2"/>
      </w:pPr>
      <w:r>
        <w:t xml:space="preserve">Slide 8: Correlation Convention</w:t>
      </w:r>
    </w:p>
    <w:p>
      <w:pPr>
        <w:pStyle w:val="FirstParagraph"/>
      </w:pPr>
      <w:r>
        <w:t xml:space="preserve">The lecture uses</w:t>
      </w:r>
    </w:p>
    <w:p>
      <w:pPr>
        <w:pStyle w:val="BodyText"/>
      </w:pPr>
      <m:oMathPara>
        <m:oMathParaPr>
          <m:jc m:val="center"/>
        </m:oMathParaPr>
        <m:oMath>
          <m:sSub>
            <m:e>
              <m:r>
                <m:t>r</m:t>
              </m:r>
            </m:e>
            <m:sub>
              <m:r>
                <m:t>X</m:t>
              </m:r>
              <m:r>
                <m:t>Y</m:t>
              </m:r>
            </m:sub>
          </m:sSub>
          <m:r>
            <m:rPr>
              <m:sty m:val="p"/>
            </m:rPr>
            <m:t>[</m:t>
          </m:r>
          <m:r>
            <m:t>m</m:t>
          </m:r>
          <m:r>
            <m:rPr>
              <m:sty m:val="p"/>
            </m:rPr>
            <m:t>]</m:t>
          </m:r>
          <m:r>
            <m:rPr>
              <m:sty m:val="p"/>
            </m:rPr>
            <m:t>=</m:t>
          </m:r>
          <m:r>
            <m:t>E</m:t>
          </m:r>
          <m:r>
            <m:rPr>
              <m:sty m:val="p"/>
            </m:rPr>
            <m:t>{</m:t>
          </m:r>
          <m:r>
            <m:t>X</m:t>
          </m:r>
          <m:r>
            <m:rPr>
              <m:sty m:val="p"/>
            </m:rPr>
            <m:t>[</m:t>
          </m:r>
          <m:r>
            <m:t>n</m:t>
          </m:r>
          <m:r>
            <m:rPr>
              <m:sty m:val="p"/>
            </m:rPr>
            <m:t>]</m:t>
          </m:r>
          <m:sSup>
            <m:e>
              <m:r>
                <m:t>Y</m:t>
              </m:r>
            </m:e>
            <m:sup>
              <m:r>
                <m:rPr>
                  <m:sty m:val="p"/>
                </m:rPr>
                <m:t>*</m:t>
              </m:r>
            </m:sup>
          </m:sSup>
          <m:r>
            <m:rPr>
              <m:sty m:val="p"/>
            </m:rPr>
            <m:t>[</m:t>
          </m:r>
          <m:r>
            <m:t>n</m:t>
          </m:r>
          <m:r>
            <m:rPr>
              <m:sty m:val="p"/>
            </m:rPr>
            <m:t>+</m:t>
          </m:r>
          <m:r>
            <m:t>m</m:t>
          </m:r>
          <m:r>
            <m:rPr>
              <m:sty m:val="p"/>
            </m:rPr>
            <m:t>]</m:t>
          </m:r>
          <m:r>
            <m:rPr>
              <m:sty m:val="p"/>
            </m:rPr>
            <m:t>}</m:t>
          </m:r>
          <m:r>
            <m:rPr>
              <m:sty m:val="p"/>
            </m:rPr>
            <m:t>.</m:t>
          </m:r>
        </m:oMath>
      </m:oMathPara>
    </w:p>
    <w:p>
      <w:pPr>
        <w:pStyle w:val="FirstParagraph"/>
      </w:pPr>
      <w:r>
        <w:t xml:space="preserve">An alternate convention is</w:t>
      </w:r>
    </w:p>
    <w:p>
      <w:pPr>
        <w:pStyle w:val="BodyText"/>
      </w:pPr>
      <m:oMathPara>
        <m:oMathParaPr>
          <m:jc m:val="center"/>
        </m:oMathParaPr>
        <m:oMath>
          <m:sSub>
            <m:e>
              <m:acc>
                <m:accPr>
                  <m:chr m:val="̃"/>
                </m:accPr>
                <m:e>
                  <m:r>
                    <m:t>r</m:t>
                  </m:r>
                </m:e>
              </m:acc>
            </m:e>
            <m:sub>
              <m:r>
                <m:t>X</m:t>
              </m:r>
              <m:r>
                <m:t>Y</m:t>
              </m:r>
            </m:sub>
          </m:sSub>
          <m:r>
            <m:rPr>
              <m:sty m:val="p"/>
            </m:rPr>
            <m:t>[</m:t>
          </m:r>
          <m:r>
            <m:t>m</m:t>
          </m:r>
          <m:r>
            <m:rPr>
              <m:sty m:val="p"/>
            </m:rPr>
            <m:t>]</m:t>
          </m:r>
          <m:r>
            <m:rPr>
              <m:sty m:val="p"/>
            </m:rPr>
            <m:t>=</m:t>
          </m:r>
          <m:r>
            <m:t>E</m:t>
          </m:r>
          <m:r>
            <m:rPr>
              <m:sty m:val="p"/>
            </m:rPr>
            <m:t>{</m:t>
          </m:r>
          <m:r>
            <m:t>X</m:t>
          </m:r>
          <m:r>
            <m:rPr>
              <m:sty m:val="p"/>
            </m:rPr>
            <m:t>[</m:t>
          </m:r>
          <m:r>
            <m:t>n</m:t>
          </m:r>
          <m:r>
            <m:rPr>
              <m:sty m:val="p"/>
            </m:rPr>
            <m:t>+</m:t>
          </m:r>
          <m:r>
            <m:t>m</m:t>
          </m:r>
          <m:r>
            <m:rPr>
              <m:sty m:val="p"/>
            </m:rPr>
            <m:t>]</m:t>
          </m:r>
          <m:sSup>
            <m:e>
              <m:r>
                <m:t>Y</m:t>
              </m:r>
            </m:e>
            <m:sup>
              <m:r>
                <m:rPr>
                  <m:sty m:val="p"/>
                </m:rPr>
                <m:t>*</m:t>
              </m:r>
            </m:sup>
          </m:sSup>
          <m:r>
            <m:rPr>
              <m:sty m:val="p"/>
            </m:rPr>
            <m:t>[</m:t>
          </m:r>
          <m:r>
            <m:t>n</m:t>
          </m:r>
          <m:r>
            <m:rPr>
              <m:sty m:val="p"/>
            </m:rPr>
            <m:t>]</m:t>
          </m:r>
          <m:r>
            <m:rPr>
              <m:sty m:val="p"/>
            </m:rPr>
            <m:t>}</m:t>
          </m:r>
          <m:r>
            <m:rPr>
              <m:sty m:val="p"/>
            </m:rPr>
            <m:t>.</m:t>
          </m:r>
        </m:oMath>
      </m:oMathPara>
    </w:p>
    <w:p>
      <w:pPr>
        <w:pStyle w:val="FirstParagraph"/>
      </w:pPr>
      <w:r>
        <w:t xml:space="preserve">These are closely related, but the required reversal changes.</w:t>
      </w:r>
    </w:p>
    <w:p>
      <w:pPr>
        <w:pStyle w:val="BodyText"/>
      </w:pPr>
      <w:r>
        <w:t xml:space="preserve">With the lecture convention and</w:t>
      </w:r>
    </w:p>
    <w:p>
      <w:pPr>
        <w:pStyle w:val="BodyText"/>
      </w:pPr>
      <m:oMathPara>
        <m:oMathParaPr>
          <m:jc m:val="center"/>
        </m:oMathParaPr>
        <m:oMath>
          <m:r>
            <m:t>Y</m:t>
          </m:r>
          <m:r>
            <m:rPr>
              <m:sty m:val="p"/>
            </m:rPr>
            <m:t>[</m:t>
          </m:r>
          <m:r>
            <m:t>n</m:t>
          </m:r>
          <m:r>
            <m:rPr>
              <m:sty m:val="p"/>
            </m:rPr>
            <m:t>]</m:t>
          </m:r>
          <m:r>
            <m:rPr>
              <m:sty m:val="p"/>
            </m:rPr>
            <m:t>=</m:t>
          </m:r>
          <m:r>
            <m:t>h</m:t>
          </m:r>
          <m:r>
            <m:rPr>
              <m:sty m:val="p"/>
            </m:rPr>
            <m:t>[</m:t>
          </m:r>
          <m:r>
            <m:t>n</m:t>
          </m:r>
          <m:r>
            <m:rPr>
              <m:sty m:val="p"/>
            </m:rPr>
            <m:t>]</m:t>
          </m:r>
          <m:r>
            <m:rPr>
              <m:sty m:val="p"/>
            </m:rPr>
            <m:t>*</m:t>
          </m:r>
          <m:r>
            <m:t>X</m:t>
          </m:r>
          <m:r>
            <m:rPr>
              <m:sty m:val="p"/>
            </m:rPr>
            <m:t>[</m:t>
          </m:r>
          <m:r>
            <m:t>n</m:t>
          </m:r>
          <m:r>
            <m:rPr>
              <m:sty m:val="p"/>
            </m:rPr>
            <m:t>]</m:t>
          </m:r>
          <m:r>
            <m:rPr>
              <m:sty m:val="p"/>
            </m:rPr>
            <m:t>,</m:t>
          </m:r>
        </m:oMath>
      </m:oMathPara>
    </w:p>
    <w:p>
      <w:pPr>
        <w:pStyle w:val="FirstParagraph"/>
      </w:pPr>
      <w:r>
        <w:t xml:space="preserve">the input-output correlation is</w:t>
      </w:r>
    </w:p>
    <w:p>
      <w:pPr>
        <w:pStyle w:val="BodyText"/>
      </w:pPr>
      <m:oMathPara>
        <m:oMathParaPr>
          <m:jc m:val="center"/>
        </m:oMathParaPr>
        <m:oMath>
          <m:sSub>
            <m:e>
              <m:r>
                <m:t>r</m:t>
              </m:r>
            </m:e>
            <m:sub>
              <m:r>
                <m:t>X</m:t>
              </m:r>
              <m:r>
                <m:t>Y</m:t>
              </m:r>
            </m:sub>
          </m:sSub>
          <m:r>
            <m:rPr>
              <m:sty m:val="p"/>
            </m:rPr>
            <m:t>[</m:t>
          </m:r>
          <m:r>
            <m:t>m</m:t>
          </m:r>
          <m:r>
            <m:rPr>
              <m:sty m:val="p"/>
            </m:rPr>
            <m:t>]</m:t>
          </m:r>
          <m:r>
            <m:rPr>
              <m:sty m:val="p"/>
            </m:rPr>
            <m:t>=</m:t>
          </m:r>
          <m:sSub>
            <m:e>
              <m:r>
                <m:t>r</m:t>
              </m:r>
            </m:e>
            <m:sub>
              <m:r>
                <m:t>X</m:t>
              </m:r>
              <m:r>
                <m:t>X</m:t>
              </m:r>
            </m:sub>
          </m:sSub>
          <m:r>
            <m:rPr>
              <m:sty m:val="p"/>
            </m:rPr>
            <m:t>[</m:t>
          </m:r>
          <m:r>
            <m:t>m</m:t>
          </m:r>
          <m:r>
            <m:rPr>
              <m:sty m:val="p"/>
            </m:rPr>
            <m:t>]</m:t>
          </m:r>
          <m:r>
            <m:rPr>
              <m:sty m:val="p"/>
            </m:rPr>
            <m:t>*</m:t>
          </m:r>
          <m:sSup>
            <m:e>
              <m:r>
                <m:t>h</m:t>
              </m:r>
            </m:e>
            <m:sup>
              <m:r>
                <m:rPr>
                  <m:sty m:val="p"/>
                </m:rPr>
                <m:t>*</m:t>
              </m:r>
            </m:sup>
          </m:sSup>
          <m:r>
            <m:rPr>
              <m:sty m:val="p"/>
            </m:rPr>
            <m:t>[</m:t>
          </m:r>
          <m:r>
            <m:t>m</m:t>
          </m:r>
          <m:r>
            <m:rPr>
              <m:sty m:val="p"/>
            </m:rPr>
            <m:t>]</m:t>
          </m:r>
          <m:r>
            <m:rPr>
              <m:sty m:val="p"/>
            </m:rPr>
            <m:t>.</m:t>
          </m:r>
        </m:oMath>
      </m:oMathPara>
    </w:p>
    <w:p>
      <w:pPr>
        <w:pStyle w:val="FirstParagraph"/>
      </w:pPr>
      <w:r>
        <w:t xml:space="preserve">Under the alternate convention, a reversed filter appears:</w:t>
      </w:r>
    </w:p>
    <w:p>
      <w:pPr>
        <w:pStyle w:val="BodyText"/>
      </w:pPr>
      <m:oMathPara>
        <m:oMathParaPr>
          <m:jc m:val="center"/>
        </m:oMathParaPr>
        <m:oMath>
          <m:sSub>
            <m:e>
              <m:acc>
                <m:accPr>
                  <m:chr m:val="̃"/>
                </m:accPr>
                <m:e>
                  <m:r>
                    <m:t>r</m:t>
                  </m:r>
                </m:e>
              </m:acc>
            </m:e>
            <m:sub>
              <m:r>
                <m:t>X</m:t>
              </m:r>
              <m:r>
                <m:t>Y</m:t>
              </m:r>
            </m:sub>
          </m:sSub>
          <m:r>
            <m:rPr>
              <m:sty m:val="p"/>
            </m:rPr>
            <m:t>[</m:t>
          </m:r>
          <m:r>
            <m:t>m</m:t>
          </m:r>
          <m:r>
            <m:rPr>
              <m:sty m:val="p"/>
            </m:rPr>
            <m:t>]</m:t>
          </m:r>
          <m:r>
            <m:rPr>
              <m:sty m:val="p"/>
            </m:rPr>
            <m:t>=</m:t>
          </m:r>
          <m:sSub>
            <m:e>
              <m:r>
                <m:t>r</m:t>
              </m:r>
            </m:e>
            <m:sub>
              <m:r>
                <m:t>X</m:t>
              </m:r>
              <m:r>
                <m:t>X</m:t>
              </m:r>
            </m:sub>
          </m:sSub>
          <m:r>
            <m:rPr>
              <m:sty m:val="p"/>
            </m:rPr>
            <m:t>[</m:t>
          </m:r>
          <m:r>
            <m:t>m</m:t>
          </m:r>
          <m:r>
            <m:rPr>
              <m:sty m:val="p"/>
            </m:rPr>
            <m:t>]</m:t>
          </m:r>
          <m:r>
            <m:rPr>
              <m:sty m:val="p"/>
            </m:rPr>
            <m:t>*</m:t>
          </m:r>
          <m:sSubSup>
            <m:e>
              <m:r>
                <m:t>h</m:t>
              </m:r>
            </m:e>
            <m:sub>
              <m:r>
                <m:rPr>
                  <m:sty m:val="p"/>
                </m:rPr>
                <m:t>r</m:t>
              </m:r>
              <m:r>
                <m:rPr>
                  <m:sty m:val="p"/>
                </m:rPr>
                <m:t>e</m:t>
              </m:r>
              <m:r>
                <m:rPr>
                  <m:sty m:val="p"/>
                </m:rPr>
                <m:t>v</m:t>
              </m:r>
            </m:sub>
            <m:sup>
              <m:r>
                <m:rPr>
                  <m:sty m:val="p"/>
                </m:rPr>
                <m:t>*</m:t>
              </m:r>
            </m:sup>
          </m:sSubSup>
          <m:r>
            <m:rPr>
              <m:sty m:val="p"/>
            </m:rPr>
            <m:t>[</m:t>
          </m:r>
          <m:r>
            <m:t>m</m:t>
          </m:r>
          <m:r>
            <m:rPr>
              <m:sty m:val="p"/>
            </m:rPr>
            <m:t>]</m:t>
          </m:r>
          <m:r>
            <m:rPr>
              <m:sty m:val="p"/>
            </m:rPr>
            <m:t>,</m:t>
          </m:r>
        </m:oMath>
      </m:oMathPara>
    </w:p>
    <w:p>
      <w:pPr>
        <w:pStyle w:val="FirstParagraph"/>
      </w:pPr>
      <w:r>
        <w:t xml:space="preserve">where</w:t>
      </w:r>
    </w:p>
    <w:p>
      <w:pPr>
        <w:pStyle w:val="BodyText"/>
      </w:pPr>
      <m:oMathPara>
        <m:oMathParaPr>
          <m:jc m:val="center"/>
        </m:oMathParaPr>
        <m:oMath>
          <m:sSub>
            <m:e>
              <m:r>
                <m:t>h</m:t>
              </m:r>
            </m:e>
            <m:sub>
              <m:r>
                <m:rPr>
                  <m:sty m:val="p"/>
                </m:rPr>
                <m:t>r</m:t>
              </m:r>
              <m:r>
                <m:rPr>
                  <m:sty m:val="p"/>
                </m:rPr>
                <m:t>e</m:t>
              </m:r>
              <m:r>
                <m:rPr>
                  <m:sty m:val="p"/>
                </m:rPr>
                <m:t>v</m:t>
              </m:r>
            </m:sub>
          </m:sSub>
          <m:r>
            <m:rPr>
              <m:sty m:val="p"/>
            </m:rPr>
            <m:t>[</m:t>
          </m:r>
          <m:r>
            <m:t>m</m:t>
          </m:r>
          <m:r>
            <m:rPr>
              <m:sty m:val="p"/>
            </m:rPr>
            <m:t>]</m:t>
          </m:r>
          <m:r>
            <m:rPr>
              <m:sty m:val="p"/>
            </m:rPr>
            <m:t>=</m:t>
          </m:r>
          <m:r>
            <m:t>h</m:t>
          </m:r>
          <m:r>
            <m:rPr>
              <m:sty m:val="p"/>
            </m:rPr>
            <m:t>[</m:t>
          </m:r>
          <m:r>
            <m:rPr>
              <m:sty m:val="p"/>
            </m:rPr>
            <m:t>−</m:t>
          </m:r>
          <m:r>
            <m:t>m</m:t>
          </m:r>
          <m:r>
            <m:rPr>
              <m:sty m:val="p"/>
            </m:rPr>
            <m:t>]</m:t>
          </m:r>
          <m:r>
            <m:rPr>
              <m:sty m:val="p"/>
            </m:rPr>
            <m:t>.</m:t>
          </m:r>
        </m:oMath>
      </m:oMathPara>
    </w:p>
    <w:p>
      <w:pPr>
        <w:pStyle w:val="FirstParagraph"/>
      </w:pPr>
      <w:r>
        <w:t xml:space="preserve">A good answer to “Why do different books show different formulas?” is:</w:t>
      </w:r>
    </w:p>
    <w:p>
      <w:pPr>
        <w:pStyle w:val="BodyText"/>
      </w:pPr>
      <w:r>
        <w:t xml:space="preserve">“They may place the lag on different arguments in the cross-correlation definition. The formulas agree after the lag convention and required reversal are handled consistently.”</w:t>
      </w:r>
    </w:p>
    <w:p>
      <w:pPr>
        <w:pStyle w:val="BodyText"/>
      </w:pPr>
      <w:r>
        <w:t xml:space="preserve">A strong answer verifies the formula with the identity system. If</w:t>
      </w:r>
    </w:p>
    <w:p>
      <w:pPr>
        <w:pStyle w:val="BodyText"/>
      </w:pPr>
      <m:oMathPara>
        <m:oMathParaPr>
          <m:jc m:val="center"/>
        </m:oMathParaPr>
        <m:oMath>
          <m:r>
            <m:t>h</m:t>
          </m:r>
          <m:r>
            <m:rPr>
              <m:sty m:val="p"/>
            </m:rPr>
            <m:t>[</m:t>
          </m:r>
          <m:r>
            <m:t>n</m:t>
          </m:r>
          <m:r>
            <m:rPr>
              <m:sty m:val="p"/>
            </m:rPr>
            <m:t>]</m:t>
          </m:r>
          <m:r>
            <m:rPr>
              <m:sty m:val="p"/>
            </m:rPr>
            <m:t>=</m:t>
          </m:r>
          <m:r>
            <m:t>δ</m:t>
          </m:r>
          <m:r>
            <m:rPr>
              <m:sty m:val="p"/>
            </m:rPr>
            <m:t>[</m:t>
          </m:r>
          <m:r>
            <m:t>n</m:t>
          </m:r>
          <m:r>
            <m:rPr>
              <m:sty m:val="p"/>
            </m:rPr>
            <m:t>]</m:t>
          </m:r>
          <m:r>
            <m:rPr>
              <m:sty m:val="p"/>
            </m:rPr>
            <m:t>,</m:t>
          </m:r>
        </m:oMath>
      </m:oMathPara>
    </w:p>
    <w:p>
      <w:pPr>
        <w:pStyle w:val="FirstParagraph"/>
      </w:pPr>
      <w:r>
        <w:t xml:space="preserve">then the result should reduce to</w:t>
      </w:r>
    </w:p>
    <w:p>
      <w:pPr>
        <w:pStyle w:val="BodyText"/>
      </w:pPr>
      <m:oMathPara>
        <m:oMathParaPr>
          <m:jc m:val="center"/>
        </m:oMathParaPr>
        <m:oMath>
          <m:sSub>
            <m:e>
              <m:r>
                <m:t>r</m:t>
              </m:r>
            </m:e>
            <m:sub>
              <m:r>
                <m:t>X</m:t>
              </m:r>
              <m:r>
                <m:t>Y</m:t>
              </m:r>
            </m:sub>
          </m:sSub>
          <m:r>
            <m:rPr>
              <m:sty m:val="p"/>
            </m:rPr>
            <m:t>[</m:t>
          </m:r>
          <m:r>
            <m:t>m</m:t>
          </m:r>
          <m:r>
            <m:rPr>
              <m:sty m:val="p"/>
            </m:rPr>
            <m:t>]</m:t>
          </m:r>
          <m:r>
            <m:rPr>
              <m:sty m:val="p"/>
            </m:rPr>
            <m:t>=</m:t>
          </m:r>
          <m:sSub>
            <m:e>
              <m:r>
                <m:t>r</m:t>
              </m:r>
            </m:e>
            <m:sub>
              <m:r>
                <m:t>X</m:t>
              </m:r>
              <m:r>
                <m:t>X</m:t>
              </m:r>
            </m:sub>
          </m:sSub>
          <m:r>
            <m:rPr>
              <m:sty m:val="p"/>
            </m:rPr>
            <m:t>[</m:t>
          </m:r>
          <m:r>
            <m:t>m</m:t>
          </m:r>
          <m:r>
            <m:rPr>
              <m:sty m:val="p"/>
            </m:rPr>
            <m:t>]</m:t>
          </m:r>
          <m:r>
            <m:rPr>
              <m:sty m:val="p"/>
            </m:rPr>
            <m:t>.</m:t>
          </m:r>
        </m:oMath>
      </m:oMathPara>
    </w:p>
    <w:p>
      <w:pPr>
        <w:pStyle w:val="FirstParagraph"/>
      </w:pPr>
      <w:r>
        <w:t xml:space="preserve">Another useful check is a pure delay:</w:t>
      </w:r>
    </w:p>
    <w:p>
      <w:pPr>
        <w:pStyle w:val="BodyText"/>
      </w:pPr>
      <m:oMathPara>
        <m:oMathParaPr>
          <m:jc m:val="center"/>
        </m:oMathParaPr>
        <m:oMath>
          <m:r>
            <m:t>h</m:t>
          </m:r>
          <m:r>
            <m:rPr>
              <m:sty m:val="p"/>
            </m:rPr>
            <m:t>[</m:t>
          </m:r>
          <m:r>
            <m:t>n</m:t>
          </m:r>
          <m:r>
            <m:rPr>
              <m:sty m:val="p"/>
            </m:rPr>
            <m:t>]</m:t>
          </m:r>
          <m:r>
            <m:rPr>
              <m:sty m:val="p"/>
            </m:rPr>
            <m:t>=</m:t>
          </m:r>
          <m:r>
            <m:t>δ</m:t>
          </m:r>
          <m:r>
            <m:rPr>
              <m:sty m:val="p"/>
            </m:rPr>
            <m:t>[</m:t>
          </m:r>
          <m:r>
            <m:t>n</m:t>
          </m:r>
          <m:r>
            <m:rPr>
              <m:sty m:val="p"/>
            </m:rPr>
            <m:t>−</m:t>
          </m:r>
          <m:r>
            <m:t>d</m:t>
          </m:r>
          <m:r>
            <m:rPr>
              <m:sty m:val="p"/>
            </m:rPr>
            <m:t>]</m:t>
          </m:r>
          <m:r>
            <m:rPr>
              <m:sty m:val="p"/>
            </m:rPr>
            <m:t>.</m:t>
          </m:r>
        </m:oMath>
      </m:oMathPara>
    </w:p>
    <w:p>
      <w:pPr>
        <w:pStyle w:val="FirstParagraph"/>
      </w:pPr>
      <w:r>
        <w:t xml:space="preserve">Then</w:t>
      </w:r>
    </w:p>
    <w:p>
      <w:pPr>
        <w:pStyle w:val="BodyText"/>
      </w:pPr>
      <m:oMathPara>
        <m:oMathParaPr>
          <m:jc m:val="center"/>
        </m:oMathParaPr>
        <m:oMath>
          <m:r>
            <m:t>Y</m:t>
          </m:r>
          <m:r>
            <m:rPr>
              <m:sty m:val="p"/>
            </m:rPr>
            <m:t>[</m:t>
          </m:r>
          <m:r>
            <m:t>n</m:t>
          </m:r>
          <m:r>
            <m:rPr>
              <m:sty m:val="p"/>
            </m:rPr>
            <m:t>]</m:t>
          </m:r>
          <m:r>
            <m:rPr>
              <m:sty m:val="p"/>
            </m:rPr>
            <m:t>=</m:t>
          </m:r>
          <m:r>
            <m:t>X</m:t>
          </m:r>
          <m:r>
            <m:rPr>
              <m:sty m:val="p"/>
            </m:rPr>
            <m:t>[</m:t>
          </m:r>
          <m:r>
            <m:t>n</m:t>
          </m:r>
          <m:r>
            <m:rPr>
              <m:sty m:val="p"/>
            </m:rPr>
            <m:t>−</m:t>
          </m:r>
          <m:r>
            <m:t>d</m:t>
          </m:r>
          <m:r>
            <m:rPr>
              <m:sty m:val="p"/>
            </m:rPr>
            <m:t>]</m:t>
          </m:r>
        </m:oMath>
      </m:oMathPara>
    </w:p>
    <w:p>
      <w:pPr>
        <w:pStyle w:val="FirstParagraph"/>
      </w:pPr>
      <w:r>
        <w:t xml:space="preserve">and</w:t>
      </w:r>
    </w:p>
    <w:p>
      <w:pPr>
        <w:pStyle w:val="BodyText"/>
      </w:pPr>
      <m:oMathPara>
        <m:oMathParaPr>
          <m:jc m:val="center"/>
        </m:oMathParaPr>
        <m:oMath>
          <m:sSub>
            <m:e>
              <m:r>
                <m:t>r</m:t>
              </m:r>
            </m:e>
            <m:sub>
              <m:r>
                <m:t>X</m:t>
              </m:r>
              <m:r>
                <m:t>Y</m:t>
              </m:r>
            </m:sub>
          </m:sSub>
          <m:r>
            <m:rPr>
              <m:sty m:val="p"/>
            </m:rPr>
            <m:t>[</m:t>
          </m:r>
          <m:r>
            <m:t>m</m:t>
          </m:r>
          <m:r>
            <m:rPr>
              <m:sty m:val="p"/>
            </m:rPr>
            <m:t>]</m:t>
          </m:r>
          <m:r>
            <m:rPr>
              <m:sty m:val="p"/>
            </m:rPr>
            <m:t>=</m:t>
          </m:r>
          <m:sSub>
            <m:e>
              <m:r>
                <m:t>r</m:t>
              </m:r>
            </m:e>
            <m:sub>
              <m:r>
                <m:t>X</m:t>
              </m:r>
              <m:r>
                <m:t>X</m:t>
              </m:r>
            </m:sub>
          </m:sSub>
          <m:r>
            <m:rPr>
              <m:sty m:val="p"/>
            </m:rPr>
            <m:t>[</m:t>
          </m:r>
          <m:r>
            <m:t>m</m:t>
          </m:r>
          <m:r>
            <m:rPr>
              <m:sty m:val="p"/>
            </m:rPr>
            <m:t>−</m:t>
          </m:r>
          <m:r>
            <m:t>d</m:t>
          </m:r>
          <m:r>
            <m:rPr>
              <m:sty m:val="p"/>
            </m:rPr>
            <m:t>]</m:t>
          </m:r>
          <m:r>
            <m:rPr>
              <m:sty m:val="p"/>
            </m:rPr>
            <m:t>.</m:t>
          </m:r>
        </m:oMath>
      </m:oMathPara>
    </w:p>
    <w:p>
      <w:pPr>
        <w:pStyle w:val="FirstParagraph"/>
      </w:pPr>
      <w:r>
        <w:t xml:space="preserve">The peak occurs at</w:t>
      </w:r>
      <w:r>
        <w:t xml:space="preserve"> </w:t>
      </w:r>
      <m:oMath>
        <m:r>
          <m:t>m</m:t>
        </m:r>
        <m:r>
          <m:rPr>
            <m:sty m:val="p"/>
          </m:rPr>
          <m:t>=</m:t>
        </m:r>
        <m:r>
          <m:t>d</m:t>
        </m:r>
      </m:oMath>
      <w:r>
        <w:t xml:space="preserve"> </w:t>
      </w:r>
      <w:r>
        <w:t xml:space="preserve">when the input autocorrelation peaks at zero.</w:t>
      </w:r>
    </w:p>
    <w:p>
      <w:r>
        <w:pict>
          <v:rect style="width:0;height:1.5pt" o:hralign="center" o:hrstd="t" o:hr="t"/>
        </w:pict>
      </w:r>
    </w:p>
    <w:bookmarkEnd w:id="61"/>
    <w:bookmarkStart w:id="62" w:name="X65d4942effe607c5639f845cba2c3c992e85bd4"/>
    <w:p>
      <w:pPr>
        <w:pStyle w:val="Heading2"/>
      </w:pPr>
      <w:r>
        <w:t xml:space="preserve">Slide 9: Derivation of the Input-Output Correlation</w:t>
      </w:r>
    </w:p>
    <w:p>
      <w:pPr>
        <w:pStyle w:val="FirstParagraph"/>
      </w:pPr>
      <w:r>
        <w:t xml:space="preserve">Start with</w:t>
      </w:r>
    </w:p>
    <w:p>
      <w:pPr>
        <w:pStyle w:val="BodyText"/>
      </w:pPr>
      <m:oMathPara>
        <m:oMathParaPr>
          <m:jc m:val="center"/>
        </m:oMathParaPr>
        <m:oMath>
          <m:r>
            <m:t>Y</m:t>
          </m:r>
          <m:r>
            <m:rPr>
              <m:sty m:val="p"/>
            </m:rPr>
            <m:t>[</m:t>
          </m:r>
          <m:r>
            <m:t>n</m:t>
          </m:r>
          <m:r>
            <m:rPr>
              <m:sty m:val="p"/>
            </m:rPr>
            <m:t>+</m:t>
          </m:r>
          <m:r>
            <m:t>m</m:t>
          </m:r>
          <m:r>
            <m:rPr>
              <m:sty m:val="p"/>
            </m:rPr>
            <m:t>]</m:t>
          </m:r>
          <m:r>
            <m:rPr>
              <m:sty m:val="p"/>
            </m:rPr>
            <m:t>=</m:t>
          </m:r>
          <m:nary>
            <m:naryPr>
              <m:chr m:val="∑"/>
              <m:limLoc m:val="undOvr"/>
              <m:subHide m:val="off"/>
              <m:supHide m:val="on"/>
            </m:naryPr>
            <m:sub>
              <m:r>
                <m:t>k</m:t>
              </m:r>
            </m:sub>
            <m:sup>
              <m:r>
                <m:t>​</m:t>
              </m:r>
            </m:sup>
            <m:e>
              <m:r>
                <m:t>h</m:t>
              </m:r>
            </m:e>
          </m:nary>
          <m:r>
            <m:rPr>
              <m:sty m:val="p"/>
            </m:rPr>
            <m:t>[</m:t>
          </m:r>
          <m:r>
            <m:t>k</m:t>
          </m:r>
          <m:r>
            <m:rPr>
              <m:sty m:val="p"/>
            </m:rPr>
            <m:t>]</m:t>
          </m:r>
          <m:r>
            <m:t>X</m:t>
          </m:r>
          <m:r>
            <m:rPr>
              <m:sty m:val="p"/>
            </m:rPr>
            <m:t>[</m:t>
          </m:r>
          <m:r>
            <m:t>n</m:t>
          </m:r>
          <m:r>
            <m:rPr>
              <m:sty m:val="p"/>
            </m:rPr>
            <m:t>+</m:t>
          </m:r>
          <m:r>
            <m:t>m</m:t>
          </m:r>
          <m:r>
            <m:rPr>
              <m:sty m:val="p"/>
            </m:rPr>
            <m:t>−</m:t>
          </m:r>
          <m:r>
            <m:t>k</m:t>
          </m:r>
          <m:r>
            <m:rPr>
              <m:sty m:val="p"/>
            </m:rPr>
            <m:t>]</m:t>
          </m:r>
          <m:r>
            <m:rPr>
              <m:sty m:val="p"/>
            </m:rPr>
            <m:t>.</m:t>
          </m:r>
        </m:oMath>
      </m:oMathPara>
    </w:p>
    <w:p>
      <w:pPr>
        <w:pStyle w:val="FirstParagraph"/>
      </w:pPr>
      <w:r>
        <w:t xml:space="preserve">Taking the complex conjugate gives</w:t>
      </w:r>
    </w:p>
    <w:p>
      <w:pPr>
        <w:pStyle w:val="BodyText"/>
      </w:pPr>
      <m:oMathPara>
        <m:oMathParaPr>
          <m:jc m:val="center"/>
        </m:oMathParaPr>
        <m:oMath>
          <m:sSup>
            <m:e>
              <m:r>
                <m:t>Y</m:t>
              </m:r>
            </m:e>
            <m:sup>
              <m:r>
                <m:rPr>
                  <m:sty m:val="p"/>
                </m:rPr>
                <m:t>*</m:t>
              </m:r>
            </m:sup>
          </m:sSup>
          <m:r>
            <m:rPr>
              <m:sty m:val="p"/>
            </m:rPr>
            <m:t>[</m:t>
          </m:r>
          <m:r>
            <m:t>n</m:t>
          </m:r>
          <m:r>
            <m:rPr>
              <m:sty m:val="p"/>
            </m:rPr>
            <m:t>+</m:t>
          </m:r>
          <m:r>
            <m:t>m</m:t>
          </m:r>
          <m:r>
            <m:rPr>
              <m:sty m:val="p"/>
            </m:rPr>
            <m:t>]</m:t>
          </m:r>
          <m:r>
            <m:rPr>
              <m:sty m:val="p"/>
            </m:rPr>
            <m:t>=</m:t>
          </m:r>
          <m:nary>
            <m:naryPr>
              <m:chr m:val="∑"/>
              <m:limLoc m:val="undOvr"/>
              <m:subHide m:val="off"/>
              <m:supHide m:val="on"/>
            </m:naryPr>
            <m:sub>
              <m:r>
                <m:t>k</m:t>
              </m:r>
            </m:sub>
            <m:sup>
              <m:r>
                <m:t>​</m:t>
              </m:r>
            </m:sup>
            <m:e>
              <m:sSup>
                <m:e>
                  <m:r>
                    <m:t>h</m:t>
                  </m:r>
                </m:e>
                <m:sup>
                  <m:r>
                    <m:rPr>
                      <m:sty m:val="p"/>
                    </m:rPr>
                    <m:t>*</m:t>
                  </m:r>
                </m:sup>
              </m:sSup>
            </m:e>
          </m:nary>
          <m:r>
            <m:rPr>
              <m:sty m:val="p"/>
            </m:rPr>
            <m:t>[</m:t>
          </m:r>
          <m:r>
            <m:t>k</m:t>
          </m:r>
          <m:r>
            <m:rPr>
              <m:sty m:val="p"/>
            </m:rPr>
            <m:t>]</m:t>
          </m:r>
          <m:sSup>
            <m:e>
              <m:r>
                <m:t>X</m:t>
              </m:r>
            </m:e>
            <m:sup>
              <m:r>
                <m:rPr>
                  <m:sty m:val="p"/>
                </m:rPr>
                <m:t>*</m:t>
              </m:r>
            </m:sup>
          </m:sSup>
          <m:r>
            <m:rPr>
              <m:sty m:val="p"/>
            </m:rPr>
            <m:t>[</m:t>
          </m:r>
          <m:r>
            <m:t>n</m:t>
          </m:r>
          <m:r>
            <m:rPr>
              <m:sty m:val="p"/>
            </m:rPr>
            <m:t>+</m:t>
          </m:r>
          <m:r>
            <m:t>m</m:t>
          </m:r>
          <m:r>
            <m:rPr>
              <m:sty m:val="p"/>
            </m:rPr>
            <m:t>−</m:t>
          </m:r>
          <m:r>
            <m:t>k</m:t>
          </m:r>
          <m:r>
            <m:rPr>
              <m:sty m:val="p"/>
            </m:rPr>
            <m:t>]</m:t>
          </m:r>
          <m:r>
            <m:rPr>
              <m:sty m:val="p"/>
            </m:rPr>
            <m:t>.</m:t>
          </m:r>
        </m:oMath>
      </m:oMathPara>
    </w:p>
    <w:p>
      <w:pPr>
        <w:pStyle w:val="FirstParagraph"/>
      </w:pPr>
      <w:r>
        <w:t xml:space="preserve">Now substitute into the correlation definition:</w:t>
      </w:r>
    </w:p>
    <w:p>
      <w:pPr>
        <w:pStyle w:val="BodyText"/>
      </w:pPr>
      <m:oMathPara>
        <m:oMathParaPr>
          <m:jc m:val="center"/>
        </m:oMathParaPr>
        <m:oMath>
          <m:sSub>
            <m:e>
              <m:r>
                <m:t>r</m:t>
              </m:r>
            </m:e>
            <m:sub>
              <m:r>
                <m:t>X</m:t>
              </m:r>
              <m:r>
                <m:t>Y</m:t>
              </m:r>
            </m:sub>
          </m:sSub>
          <m:r>
            <m:rPr>
              <m:sty m:val="p"/>
            </m:rPr>
            <m:t>[</m:t>
          </m:r>
          <m:r>
            <m:t>m</m:t>
          </m:r>
          <m:r>
            <m:rPr>
              <m:sty m:val="p"/>
            </m:rPr>
            <m:t>]</m:t>
          </m:r>
          <m:r>
            <m:rPr>
              <m:sty m:val="p"/>
            </m:rPr>
            <m:t>=</m:t>
          </m:r>
          <m:r>
            <m:t>E</m:t>
          </m:r>
          <m:r>
            <m:rPr>
              <m:sty m:val="p"/>
            </m:rPr>
            <m:t>{</m:t>
          </m:r>
          <m:r>
            <m:t>X</m:t>
          </m:r>
          <m:r>
            <m:rPr>
              <m:sty m:val="p"/>
            </m:rPr>
            <m:t>[</m:t>
          </m:r>
          <m:r>
            <m:t>n</m:t>
          </m:r>
          <m:r>
            <m:rPr>
              <m:sty m:val="p"/>
            </m:rPr>
            <m:t>]</m:t>
          </m:r>
          <m:sSup>
            <m:e>
              <m:r>
                <m:t>Y</m:t>
              </m:r>
            </m:e>
            <m:sup>
              <m:r>
                <m:rPr>
                  <m:sty m:val="p"/>
                </m:rPr>
                <m:t>*</m:t>
              </m:r>
            </m:sup>
          </m:sSup>
          <m:r>
            <m:rPr>
              <m:sty m:val="p"/>
            </m:rPr>
            <m:t>[</m:t>
          </m:r>
          <m:r>
            <m:t>n</m:t>
          </m:r>
          <m:r>
            <m:rPr>
              <m:sty m:val="p"/>
            </m:rPr>
            <m:t>+</m:t>
          </m:r>
          <m:r>
            <m:t>m</m:t>
          </m:r>
          <m:r>
            <m:rPr>
              <m:sty m:val="p"/>
            </m:rPr>
            <m:t>]</m:t>
          </m:r>
          <m:r>
            <m:rPr>
              <m:sty m:val="p"/>
            </m:rPr>
            <m:t>}</m:t>
          </m:r>
          <m:r>
            <m:rPr>
              <m:sty m:val="p"/>
            </m:rPr>
            <m:t>.</m:t>
          </m:r>
        </m:oMath>
      </m:oMathPara>
    </w:p>
    <w:p>
      <w:pPr>
        <w:pStyle w:val="FirstParagraph"/>
      </w:pPr>
      <w:r>
        <w:t xml:space="preserve">Therefore,</w:t>
      </w:r>
    </w:p>
    <w:p>
      <w:pPr>
        <w:pStyle w:val="BodyText"/>
      </w:pPr>
      <m:oMathPara>
        <m:oMathParaPr>
          <m:jc m:val="center"/>
        </m:oMathParaPr>
        <m:oMath>
          <m:sSub>
            <m:e>
              <m:r>
                <m:t>r</m:t>
              </m:r>
            </m:e>
            <m:sub>
              <m:r>
                <m:t>X</m:t>
              </m:r>
              <m:r>
                <m:t>Y</m:t>
              </m:r>
            </m:sub>
          </m:sSub>
          <m:r>
            <m:rPr>
              <m:sty m:val="p"/>
            </m:rPr>
            <m:t>[</m:t>
          </m:r>
          <m:r>
            <m:t>m</m:t>
          </m:r>
          <m:r>
            <m:rPr>
              <m:sty m:val="p"/>
            </m:rPr>
            <m:t>]</m:t>
          </m:r>
          <m:r>
            <m:rPr>
              <m:sty m:val="p"/>
            </m:rPr>
            <m:t>=</m:t>
          </m:r>
          <m:r>
            <m:t>E</m:t>
          </m:r>
          <m:d>
            <m:dPr>
              <m:begChr m:val="{"/>
              <m:sepChr m:val=""/>
              <m:endChr m:val="}"/>
              <m:grow/>
            </m:dPr>
            <m:e>
              <m:r>
                <m:t>X</m:t>
              </m:r>
              <m:r>
                <m:rPr>
                  <m:sty m:val="p"/>
                </m:rPr>
                <m:t>[</m:t>
              </m:r>
              <m:r>
                <m:t>n</m:t>
              </m:r>
              <m:r>
                <m:rPr>
                  <m:sty m:val="p"/>
                </m:rPr>
                <m:t>]</m:t>
              </m:r>
              <m:nary>
                <m:naryPr>
                  <m:chr m:val="∑"/>
                  <m:limLoc m:val="undOvr"/>
                  <m:subHide m:val="off"/>
                  <m:supHide m:val="on"/>
                </m:naryPr>
                <m:sub>
                  <m:r>
                    <m:t>k</m:t>
                  </m:r>
                </m:sub>
                <m:sup>
                  <m:r>
                    <m:t>​</m:t>
                  </m:r>
                </m:sup>
                <m:e>
                  <m:sSup>
                    <m:e>
                      <m:r>
                        <m:t>h</m:t>
                      </m:r>
                    </m:e>
                    <m:sup>
                      <m:r>
                        <m:rPr>
                          <m:sty m:val="p"/>
                        </m:rPr>
                        <m:t>*</m:t>
                      </m:r>
                    </m:sup>
                  </m:sSup>
                </m:e>
              </m:nary>
              <m:r>
                <m:rPr>
                  <m:sty m:val="p"/>
                </m:rPr>
                <m:t>[</m:t>
              </m:r>
              <m:r>
                <m:t>k</m:t>
              </m:r>
              <m:r>
                <m:rPr>
                  <m:sty m:val="p"/>
                </m:rPr>
                <m:t>]</m:t>
              </m:r>
              <m:sSup>
                <m:e>
                  <m:r>
                    <m:t>X</m:t>
                  </m:r>
                </m:e>
                <m:sup>
                  <m:r>
                    <m:rPr>
                      <m:sty m:val="p"/>
                    </m:rPr>
                    <m:t>*</m:t>
                  </m:r>
                </m:sup>
              </m:sSup>
              <m:r>
                <m:rPr>
                  <m:sty m:val="p"/>
                </m:rPr>
                <m:t>[</m:t>
              </m:r>
              <m:r>
                <m:t>n</m:t>
              </m:r>
              <m:r>
                <m:rPr>
                  <m:sty m:val="p"/>
                </m:rPr>
                <m:t>+</m:t>
              </m:r>
              <m:r>
                <m:t>m</m:t>
              </m:r>
              <m:r>
                <m:rPr>
                  <m:sty m:val="p"/>
                </m:rPr>
                <m:t>−</m:t>
              </m:r>
              <m:r>
                <m:t>k</m:t>
              </m:r>
              <m:r>
                <m:rPr>
                  <m:sty m:val="p"/>
                </m:rPr>
                <m:t>]</m:t>
              </m:r>
            </m:e>
          </m:d>
          <m:r>
            <m:rPr>
              <m:sty m:val="p"/>
            </m:rPr>
            <m:t>.</m:t>
          </m:r>
        </m:oMath>
      </m:oMathPara>
    </w:p>
    <w:p>
      <w:pPr>
        <w:pStyle w:val="FirstParagraph"/>
      </w:pPr>
      <w:r>
        <w:t xml:space="preserve">Move the expectation through the deterministic sum:</w:t>
      </w:r>
    </w:p>
    <w:p>
      <w:pPr>
        <w:pStyle w:val="BodyText"/>
      </w:pPr>
      <m:oMathPara>
        <m:oMathParaPr>
          <m:jc m:val="center"/>
        </m:oMathParaPr>
        <m:oMath>
          <m:sSub>
            <m:e>
              <m:r>
                <m:t>r</m:t>
              </m:r>
            </m:e>
            <m:sub>
              <m:r>
                <m:t>X</m:t>
              </m:r>
              <m:r>
                <m:t>Y</m:t>
              </m:r>
            </m:sub>
          </m:sSub>
          <m:r>
            <m:rPr>
              <m:sty m:val="p"/>
            </m:rPr>
            <m:t>[</m:t>
          </m:r>
          <m:r>
            <m:t>m</m:t>
          </m:r>
          <m:r>
            <m:rPr>
              <m:sty m:val="p"/>
            </m:rPr>
            <m:t>]</m:t>
          </m:r>
          <m:r>
            <m:rPr>
              <m:sty m:val="p"/>
            </m:rPr>
            <m:t>=</m:t>
          </m:r>
          <m:nary>
            <m:naryPr>
              <m:chr m:val="∑"/>
              <m:limLoc m:val="undOvr"/>
              <m:subHide m:val="off"/>
              <m:supHide m:val="on"/>
            </m:naryPr>
            <m:sub>
              <m:r>
                <m:t>k</m:t>
              </m:r>
            </m:sub>
            <m:sup>
              <m:r>
                <m:t>​</m:t>
              </m:r>
            </m:sup>
            <m:e>
              <m:sSup>
                <m:e>
                  <m:r>
                    <m:t>h</m:t>
                  </m:r>
                </m:e>
                <m:sup>
                  <m:r>
                    <m:rPr>
                      <m:sty m:val="p"/>
                    </m:rPr>
                    <m:t>*</m:t>
                  </m:r>
                </m:sup>
              </m:sSup>
            </m:e>
          </m:nary>
          <m:r>
            <m:rPr>
              <m:sty m:val="p"/>
            </m:rPr>
            <m:t>[</m:t>
          </m:r>
          <m:r>
            <m:t>k</m:t>
          </m:r>
          <m:r>
            <m:rPr>
              <m:sty m:val="p"/>
            </m:rPr>
            <m:t>]</m:t>
          </m:r>
          <m:r>
            <m:t>E</m:t>
          </m:r>
          <m:r>
            <m:rPr>
              <m:sty m:val="p"/>
            </m:rPr>
            <m:t>{</m:t>
          </m:r>
          <m:r>
            <m:t>X</m:t>
          </m:r>
          <m:r>
            <m:rPr>
              <m:sty m:val="p"/>
            </m:rPr>
            <m:t>[</m:t>
          </m:r>
          <m:r>
            <m:t>n</m:t>
          </m:r>
          <m:r>
            <m:rPr>
              <m:sty m:val="p"/>
            </m:rPr>
            <m:t>]</m:t>
          </m:r>
          <m:sSup>
            <m:e>
              <m:r>
                <m:t>X</m:t>
              </m:r>
            </m:e>
            <m:sup>
              <m:r>
                <m:rPr>
                  <m:sty m:val="p"/>
                </m:rPr>
                <m:t>*</m:t>
              </m:r>
            </m:sup>
          </m:sSup>
          <m:r>
            <m:rPr>
              <m:sty m:val="p"/>
            </m:rPr>
            <m:t>[</m:t>
          </m:r>
          <m:r>
            <m:t>n</m:t>
          </m:r>
          <m:r>
            <m:rPr>
              <m:sty m:val="p"/>
            </m:rPr>
            <m:t>+</m:t>
          </m:r>
          <m:r>
            <m:t>m</m:t>
          </m:r>
          <m:r>
            <m:rPr>
              <m:sty m:val="p"/>
            </m:rPr>
            <m:t>−</m:t>
          </m:r>
          <m:r>
            <m:t>k</m:t>
          </m:r>
          <m:r>
            <m:rPr>
              <m:sty m:val="p"/>
            </m:rPr>
            <m:t>]</m:t>
          </m:r>
          <m:r>
            <m:rPr>
              <m:sty m:val="p"/>
            </m:rPr>
            <m:t>}</m:t>
          </m:r>
          <m:r>
            <m:rPr>
              <m:sty m:val="p"/>
            </m:rPr>
            <m:t>.</m:t>
          </m:r>
        </m:oMath>
      </m:oMathPara>
    </w:p>
    <w:p>
      <w:pPr>
        <w:pStyle w:val="FirstParagraph"/>
      </w:pPr>
      <w:r>
        <w:t xml:space="preserve">Recognize the input autocorrelation:</w:t>
      </w:r>
    </w:p>
    <w:p>
      <w:pPr>
        <w:pStyle w:val="BodyText"/>
      </w:pPr>
      <m:oMathPara>
        <m:oMathParaPr>
          <m:jc m:val="center"/>
        </m:oMathParaPr>
        <m:oMath>
          <m:r>
            <m:t>E</m:t>
          </m:r>
          <m:r>
            <m:rPr>
              <m:sty m:val="p"/>
            </m:rPr>
            <m:t>{</m:t>
          </m:r>
          <m:r>
            <m:t>X</m:t>
          </m:r>
          <m:r>
            <m:rPr>
              <m:sty m:val="p"/>
            </m:rPr>
            <m:t>[</m:t>
          </m:r>
          <m:r>
            <m:t>n</m:t>
          </m:r>
          <m:r>
            <m:rPr>
              <m:sty m:val="p"/>
            </m:rPr>
            <m:t>]</m:t>
          </m:r>
          <m:sSup>
            <m:e>
              <m:r>
                <m:t>X</m:t>
              </m:r>
            </m:e>
            <m:sup>
              <m:r>
                <m:rPr>
                  <m:sty m:val="p"/>
                </m:rPr>
                <m:t>*</m:t>
              </m:r>
            </m:sup>
          </m:sSup>
          <m:r>
            <m:rPr>
              <m:sty m:val="p"/>
            </m:rPr>
            <m:t>[</m:t>
          </m:r>
          <m:r>
            <m:t>n</m:t>
          </m:r>
          <m:r>
            <m:rPr>
              <m:sty m:val="p"/>
            </m:rPr>
            <m:t>+</m:t>
          </m:r>
          <m:r>
            <m:t>m</m:t>
          </m:r>
          <m:r>
            <m:rPr>
              <m:sty m:val="p"/>
            </m:rPr>
            <m:t>−</m:t>
          </m:r>
          <m:r>
            <m:t>k</m:t>
          </m:r>
          <m:r>
            <m:rPr>
              <m:sty m:val="p"/>
            </m:rPr>
            <m:t>]</m:t>
          </m:r>
          <m:r>
            <m:rPr>
              <m:sty m:val="p"/>
            </m:rPr>
            <m:t>}</m:t>
          </m:r>
          <m:r>
            <m:rPr>
              <m:sty m:val="p"/>
            </m:rPr>
            <m:t>=</m:t>
          </m:r>
          <m:sSub>
            <m:e>
              <m:r>
                <m:t>r</m:t>
              </m:r>
            </m:e>
            <m:sub>
              <m:r>
                <m:t>X</m:t>
              </m:r>
              <m:r>
                <m:t>X</m:t>
              </m:r>
            </m:sub>
          </m:sSub>
          <m:r>
            <m:rPr>
              <m:sty m:val="p"/>
            </m:rPr>
            <m:t>[</m:t>
          </m:r>
          <m:r>
            <m:t>m</m:t>
          </m:r>
          <m:r>
            <m:rPr>
              <m:sty m:val="p"/>
            </m:rPr>
            <m:t>−</m:t>
          </m:r>
          <m:r>
            <m:t>k</m:t>
          </m:r>
          <m:r>
            <m:rPr>
              <m:sty m:val="p"/>
            </m:rPr>
            <m:t>]</m:t>
          </m:r>
          <m:r>
            <m:rPr>
              <m:sty m:val="p"/>
            </m:rPr>
            <m:t>.</m:t>
          </m:r>
        </m:oMath>
      </m:oMathPara>
    </w:p>
    <w:p>
      <w:pPr>
        <w:pStyle w:val="FirstParagraph"/>
      </w:pPr>
      <w:r>
        <w:t xml:space="preserve">Thus,</w:t>
      </w:r>
    </w:p>
    <w:p>
      <w:pPr>
        <w:pStyle w:val="BodyText"/>
      </w:pPr>
      <m:oMathPara>
        <m:oMathParaPr>
          <m:jc m:val="center"/>
        </m:oMathParaPr>
        <m:oMath>
          <m:sSub>
            <m:e>
              <m:r>
                <m:t>r</m:t>
              </m:r>
            </m:e>
            <m:sub>
              <m:r>
                <m:t>X</m:t>
              </m:r>
              <m:r>
                <m:t>Y</m:t>
              </m:r>
            </m:sub>
          </m:sSub>
          <m:r>
            <m:rPr>
              <m:sty m:val="p"/>
            </m:rPr>
            <m:t>[</m:t>
          </m:r>
          <m:r>
            <m:t>m</m:t>
          </m:r>
          <m:r>
            <m:rPr>
              <m:sty m:val="p"/>
            </m:rPr>
            <m:t>]</m:t>
          </m:r>
          <m:r>
            <m:rPr>
              <m:sty m:val="p"/>
            </m:rPr>
            <m:t>=</m:t>
          </m:r>
          <m:nary>
            <m:naryPr>
              <m:chr m:val="∑"/>
              <m:limLoc m:val="undOvr"/>
              <m:subHide m:val="off"/>
              <m:supHide m:val="on"/>
            </m:naryPr>
            <m:sub>
              <m:r>
                <m:t>k</m:t>
              </m:r>
            </m:sub>
            <m:sup>
              <m:r>
                <m:t>​</m:t>
              </m:r>
            </m:sup>
            <m:e>
              <m:sSup>
                <m:e>
                  <m:r>
                    <m:t>h</m:t>
                  </m:r>
                </m:e>
                <m:sup>
                  <m:r>
                    <m:rPr>
                      <m:sty m:val="p"/>
                    </m:rPr>
                    <m:t>*</m:t>
                  </m:r>
                </m:sup>
              </m:sSup>
            </m:e>
          </m:nary>
          <m:r>
            <m:rPr>
              <m:sty m:val="p"/>
            </m:rPr>
            <m:t>[</m:t>
          </m:r>
          <m:r>
            <m:t>k</m:t>
          </m:r>
          <m:r>
            <m:rPr>
              <m:sty m:val="p"/>
            </m:rPr>
            <m:t>]</m:t>
          </m:r>
          <m:sSub>
            <m:e>
              <m:r>
                <m:t>r</m:t>
              </m:r>
            </m:e>
            <m:sub>
              <m:r>
                <m:t>X</m:t>
              </m:r>
              <m:r>
                <m:t>X</m:t>
              </m:r>
            </m:sub>
          </m:sSub>
          <m:r>
            <m:rPr>
              <m:sty m:val="p"/>
            </m:rPr>
            <m:t>[</m:t>
          </m:r>
          <m:r>
            <m:t>m</m:t>
          </m:r>
          <m:r>
            <m:rPr>
              <m:sty m:val="p"/>
            </m:rPr>
            <m:t>−</m:t>
          </m:r>
          <m:r>
            <m:t>k</m:t>
          </m:r>
          <m:r>
            <m:rPr>
              <m:sty m:val="p"/>
            </m:rPr>
            <m:t>]</m:t>
          </m:r>
          <m:r>
            <m:rPr>
              <m:sty m:val="p"/>
            </m:rPr>
            <m:t>.</m:t>
          </m:r>
        </m:oMath>
      </m:oMathPara>
    </w:p>
    <w:p>
      <w:pPr>
        <w:pStyle w:val="FirstParagraph"/>
      </w:pPr>
      <w:r>
        <w:t xml:space="preserve">This is convolution:</w:t>
      </w:r>
    </w:p>
    <w:p>
      <w:pPr>
        <w:pStyle w:val="BodyText"/>
      </w:pPr>
      <m:oMathPara>
        <m:oMathParaPr>
          <m:jc m:val="center"/>
        </m:oMathParaPr>
        <m:oMath>
          <m:sSub>
            <m:e>
              <m:r>
                <m:t>r</m:t>
              </m:r>
            </m:e>
            <m:sub>
              <m:r>
                <m:t>X</m:t>
              </m:r>
              <m:r>
                <m:t>Y</m:t>
              </m:r>
            </m:sub>
          </m:sSub>
          <m:r>
            <m:rPr>
              <m:sty m:val="p"/>
            </m:rPr>
            <m:t>[</m:t>
          </m:r>
          <m:r>
            <m:t>m</m:t>
          </m:r>
          <m:r>
            <m:rPr>
              <m:sty m:val="p"/>
            </m:rPr>
            <m:t>]</m:t>
          </m:r>
          <m:r>
            <m:rPr>
              <m:sty m:val="p"/>
            </m:rPr>
            <m:t>=</m:t>
          </m:r>
          <m:r>
            <m:rPr>
              <m:sty m:val="p"/>
            </m:rPr>
            <m:t>(</m:t>
          </m:r>
          <m:sSub>
            <m:e>
              <m:r>
                <m:t>r</m:t>
              </m:r>
            </m:e>
            <m:sub>
              <m:r>
                <m:t>X</m:t>
              </m:r>
              <m:r>
                <m:t>X</m:t>
              </m:r>
            </m:sub>
          </m:sSub>
          <m:r>
            <m:rPr>
              <m:sty m:val="p"/>
            </m:rPr>
            <m:t>*</m:t>
          </m:r>
          <m:sSup>
            <m:e>
              <m:r>
                <m:t>h</m:t>
              </m:r>
            </m:e>
            <m:sup>
              <m:r>
                <m:rPr>
                  <m:sty m:val="p"/>
                </m:rPr>
                <m:t>*</m:t>
              </m:r>
            </m:sup>
          </m:sSup>
          <m:r>
            <m:rPr>
              <m:sty m:val="p"/>
            </m:rPr>
            <m:t>)</m:t>
          </m:r>
          <m:r>
            <m:rPr>
              <m:sty m:val="p"/>
            </m:rPr>
            <m:t>[</m:t>
          </m:r>
          <m:r>
            <m:t>m</m:t>
          </m:r>
          <m:r>
            <m:rPr>
              <m:sty m:val="p"/>
            </m:rPr>
            <m:t>]</m:t>
          </m:r>
          <m:r>
            <m:rPr>
              <m:sty m:val="p"/>
            </m:rPr>
            <m:t>.</m:t>
          </m:r>
        </m:oMath>
      </m:oMathPara>
    </w:p>
    <w:p>
      <w:pPr>
        <w:pStyle w:val="FirstParagraph"/>
      </w:pPr>
      <w:r>
        <w:t xml:space="preserve">For a real-valued impulse response,</w:t>
      </w:r>
    </w:p>
    <w:p>
      <w:pPr>
        <w:pStyle w:val="BodyText"/>
      </w:pPr>
      <m:oMathPara>
        <m:oMathParaPr>
          <m:jc m:val="center"/>
        </m:oMathParaPr>
        <m:oMath>
          <m:sSup>
            <m:e>
              <m:r>
                <m:t>h</m:t>
              </m:r>
            </m:e>
            <m:sup>
              <m:r>
                <m:rPr>
                  <m:sty m:val="p"/>
                </m:rPr>
                <m:t>*</m:t>
              </m:r>
            </m:sup>
          </m:sSup>
          <m:r>
            <m:rPr>
              <m:sty m:val="p"/>
            </m:rPr>
            <m:t>[</m:t>
          </m:r>
          <m:r>
            <m:t>k</m:t>
          </m:r>
          <m:r>
            <m:rPr>
              <m:sty m:val="p"/>
            </m:rPr>
            <m:t>]</m:t>
          </m:r>
          <m:r>
            <m:rPr>
              <m:sty m:val="p"/>
            </m:rPr>
            <m:t>=</m:t>
          </m:r>
          <m:r>
            <m:t>h</m:t>
          </m:r>
          <m:r>
            <m:rPr>
              <m:sty m:val="p"/>
            </m:rPr>
            <m:t>[</m:t>
          </m:r>
          <m:r>
            <m:t>k</m:t>
          </m:r>
          <m:r>
            <m:rPr>
              <m:sty m:val="p"/>
            </m:rPr>
            <m:t>]</m:t>
          </m:r>
          <m:r>
            <m:rPr>
              <m:sty m:val="p"/>
            </m:rPr>
            <m:t>,</m:t>
          </m:r>
        </m:oMath>
      </m:oMathPara>
    </w:p>
    <w:p>
      <w:pPr>
        <w:pStyle w:val="FirstParagraph"/>
      </w:pPr>
      <w:r>
        <w:t xml:space="preserve">so</w:t>
      </w:r>
    </w:p>
    <w:p>
      <w:pPr>
        <w:pStyle w:val="BodyText"/>
      </w:pPr>
      <m:oMathPara>
        <m:oMathParaPr>
          <m:jc m:val="center"/>
        </m:oMathParaPr>
        <m:oMath>
          <m:sSub>
            <m:e>
              <m:r>
                <m:t>r</m:t>
              </m:r>
            </m:e>
            <m:sub>
              <m:r>
                <m:t>X</m:t>
              </m:r>
              <m:r>
                <m:t>Y</m:t>
              </m:r>
            </m:sub>
          </m:sSub>
          <m:r>
            <m:rPr>
              <m:sty m:val="p"/>
            </m:rPr>
            <m:t>[</m:t>
          </m:r>
          <m:r>
            <m:t>m</m:t>
          </m:r>
          <m:r>
            <m:rPr>
              <m:sty m:val="p"/>
            </m:rPr>
            <m:t>]</m:t>
          </m:r>
          <m:r>
            <m:rPr>
              <m:sty m:val="p"/>
            </m:rPr>
            <m:t>=</m:t>
          </m:r>
          <m:r>
            <m:rPr>
              <m:sty m:val="p"/>
            </m:rPr>
            <m:t>(</m:t>
          </m:r>
          <m:sSub>
            <m:e>
              <m:r>
                <m:t>r</m:t>
              </m:r>
            </m:e>
            <m:sub>
              <m:r>
                <m:t>X</m:t>
              </m:r>
              <m:r>
                <m:t>X</m:t>
              </m:r>
            </m:sub>
          </m:sSub>
          <m:r>
            <m:rPr>
              <m:sty m:val="p"/>
            </m:rPr>
            <m:t>*</m:t>
          </m:r>
          <m:r>
            <m:t>h</m:t>
          </m:r>
          <m:r>
            <m:rPr>
              <m:sty m:val="p"/>
            </m:rPr>
            <m:t>)</m:t>
          </m:r>
          <m:r>
            <m:rPr>
              <m:sty m:val="p"/>
            </m:rPr>
            <m:t>[</m:t>
          </m:r>
          <m:r>
            <m:t>m</m:t>
          </m:r>
          <m:r>
            <m:rPr>
              <m:sty m:val="p"/>
            </m:rPr>
            <m:t>]</m:t>
          </m:r>
          <m:r>
            <m:rPr>
              <m:sty m:val="p"/>
            </m:rPr>
            <m:t>.</m:t>
          </m:r>
        </m:oMath>
      </m:oMathPara>
    </w:p>
    <w:p>
      <w:pPr>
        <w:pStyle w:val="FirstParagraph"/>
      </w:pPr>
      <w:r>
        <w:t xml:space="preserve">A good explanation is:</w:t>
      </w:r>
    </w:p>
    <w:p>
      <w:pPr>
        <w:pStyle w:val="BodyText"/>
      </w:pPr>
      <w:r>
        <w:t xml:space="preserve">“The system filters the input autocorrelation with the same impulse response, with conjugation included for a complex filter.”</w:t>
      </w:r>
    </w:p>
    <w:p>
      <w:r>
        <w:pict>
          <v:rect style="width:0;height:1.5pt" o:hralign="center" o:hrstd="t" o:hr="t"/>
        </w:pict>
      </w:r>
    </w:p>
    <w:bookmarkEnd w:id="62"/>
    <w:bookmarkStart w:id="64" w:name="slide-10-output-autocorrelation"/>
    <w:p>
      <w:pPr>
        <w:pStyle w:val="Heading2"/>
      </w:pPr>
      <w:r>
        <w:t xml:space="preserve">Slide 10: Output Autocorrelation</w:t>
      </w:r>
    </w:p>
    <w:p>
      <w:pPr>
        <w:pStyle w:val="FirstParagraph"/>
      </w:pPr>
      <w:r>
        <w:t xml:space="preserve">The output autocorrelation is</w:t>
      </w:r>
    </w:p>
    <w:p>
      <w:pPr>
        <w:pStyle w:val="BodyText"/>
      </w:pPr>
      <m:oMathPara>
        <m:oMathParaPr>
          <m:jc m:val="center"/>
        </m:oMathParaPr>
        <m:oMath>
          <m:sSub>
            <m:e>
              <m:r>
                <m:t>r</m:t>
              </m:r>
            </m:e>
            <m:sub>
              <m:r>
                <m:t>Y</m:t>
              </m:r>
              <m:r>
                <m:t>Y</m:t>
              </m:r>
            </m:sub>
          </m:sSub>
          <m:r>
            <m:rPr>
              <m:sty m:val="p"/>
            </m:rPr>
            <m:t>[</m:t>
          </m:r>
          <m:r>
            <m:t>m</m:t>
          </m:r>
          <m:r>
            <m:rPr>
              <m:sty m:val="p"/>
            </m:rPr>
            <m:t>]</m:t>
          </m:r>
          <m:r>
            <m:rPr>
              <m:sty m:val="p"/>
            </m:rPr>
            <m:t>=</m:t>
          </m:r>
          <m:r>
            <m:t>E</m:t>
          </m:r>
          <m:r>
            <m:rPr>
              <m:sty m:val="p"/>
            </m:rPr>
            <m:t>{</m:t>
          </m:r>
          <m:r>
            <m:t>Y</m:t>
          </m:r>
          <m:r>
            <m:rPr>
              <m:sty m:val="p"/>
            </m:rPr>
            <m:t>[</m:t>
          </m:r>
          <m:r>
            <m:t>n</m:t>
          </m:r>
          <m:r>
            <m:rPr>
              <m:sty m:val="p"/>
            </m:rPr>
            <m:t>]</m:t>
          </m:r>
          <m:sSup>
            <m:e>
              <m:r>
                <m:t>Y</m:t>
              </m:r>
            </m:e>
            <m:sup>
              <m:r>
                <m:rPr>
                  <m:sty m:val="p"/>
                </m:rPr>
                <m:t>*</m:t>
              </m:r>
            </m:sup>
          </m:sSup>
          <m:r>
            <m:rPr>
              <m:sty m:val="p"/>
            </m:rPr>
            <m:t>[</m:t>
          </m:r>
          <m:r>
            <m:t>n</m:t>
          </m:r>
          <m:r>
            <m:rPr>
              <m:sty m:val="p"/>
            </m:rPr>
            <m:t>+</m:t>
          </m:r>
          <m:r>
            <m:t>m</m:t>
          </m:r>
          <m:r>
            <m:rPr>
              <m:sty m:val="p"/>
            </m:rPr>
            <m:t>]</m:t>
          </m:r>
          <m:r>
            <m:rPr>
              <m:sty m:val="p"/>
            </m:rPr>
            <m:t>}</m:t>
          </m:r>
          <m:r>
            <m:rPr>
              <m:sty m:val="p"/>
            </m:rPr>
            <m:t>.</m:t>
          </m:r>
        </m:oMath>
      </m:oMathPara>
    </w:p>
    <w:p>
      <w:pPr>
        <w:pStyle w:val="FirstParagraph"/>
      </w:pPr>
      <w:r>
        <w:t xml:space="preserve">Substituting the two convolution sums gives</w:t>
      </w:r>
    </w:p>
    <w:p>
      <w:pPr>
        <w:pStyle w:val="BodyText"/>
      </w:pPr>
      <m:oMathPara>
        <m:oMathParaPr>
          <m:jc m:val="center"/>
        </m:oMathParaPr>
        <m:oMath>
          <m:sSub>
            <m:e>
              <m:r>
                <m:t>r</m:t>
              </m:r>
            </m:e>
            <m:sub>
              <m:r>
                <m:t>Y</m:t>
              </m:r>
              <m:r>
                <m:t>Y</m:t>
              </m:r>
            </m:sub>
          </m:sSub>
          <m:r>
            <m:rPr>
              <m:sty m:val="p"/>
            </m:rPr>
            <m:t>[</m:t>
          </m:r>
          <m:r>
            <m:t>m</m:t>
          </m:r>
          <m:r>
            <m:rPr>
              <m:sty m:val="p"/>
            </m:rPr>
            <m:t>]</m:t>
          </m:r>
          <m:r>
            <m:rPr>
              <m:sty m:val="p"/>
            </m:rPr>
            <m:t>=</m:t>
          </m:r>
          <m:nary>
            <m:naryPr>
              <m:chr m:val="∑"/>
              <m:limLoc m:val="undOvr"/>
              <m:subHide m:val="off"/>
              <m:supHide m:val="on"/>
            </m:naryPr>
            <m:sub>
              <m:r>
                <m:t>k</m:t>
              </m:r>
            </m:sub>
            <m:sup>
              <m:r>
                <m:t>​</m:t>
              </m:r>
            </m:sup>
            <m:e>
              <m:nary>
                <m:naryPr>
                  <m:chr m:val="∑"/>
                  <m:limLoc m:val="undOvr"/>
                  <m:subHide m:val="off"/>
                  <m:supHide m:val="on"/>
                </m:naryPr>
                <m:sub>
                  <m:r>
                    <m:t>ℓ</m:t>
                  </m:r>
                </m:sub>
                <m:sup>
                  <m:r>
                    <m:t>​</m:t>
                  </m:r>
                </m:sup>
                <m:e>
                  <m:r>
                    <m:t>h</m:t>
                  </m:r>
                </m:e>
              </m:nary>
            </m:e>
          </m:nary>
          <m:r>
            <m:rPr>
              <m:sty m:val="p"/>
            </m:rPr>
            <m:t>[</m:t>
          </m:r>
          <m:r>
            <m:t>k</m:t>
          </m:r>
          <m:r>
            <m:rPr>
              <m:sty m:val="p"/>
            </m:rPr>
            <m:t>]</m:t>
          </m:r>
          <m:sSup>
            <m:e>
              <m:r>
                <m:t>h</m:t>
              </m:r>
            </m:e>
            <m:sup>
              <m:r>
                <m:rPr>
                  <m:sty m:val="p"/>
                </m:rPr>
                <m:t>*</m:t>
              </m:r>
            </m:sup>
          </m:sSup>
          <m:r>
            <m:rPr>
              <m:sty m:val="p"/>
            </m:rPr>
            <m:t>[</m:t>
          </m:r>
          <m:r>
            <m:t>ℓ</m:t>
          </m:r>
          <m:r>
            <m:rPr>
              <m:sty m:val="p"/>
            </m:rPr>
            <m:t>]</m:t>
          </m:r>
          <m:sSub>
            <m:e>
              <m:r>
                <m:t>r</m:t>
              </m:r>
            </m:e>
            <m:sub>
              <m:r>
                <m:t>X</m:t>
              </m:r>
              <m:r>
                <m:t>X</m:t>
              </m:r>
            </m:sub>
          </m:sSub>
          <m:r>
            <m:rPr>
              <m:sty m:val="p"/>
            </m:rPr>
            <m:t>[</m:t>
          </m:r>
          <m:r>
            <m:t>m</m:t>
          </m:r>
          <m:r>
            <m:rPr>
              <m:sty m:val="p"/>
            </m:rPr>
            <m:t>+</m:t>
          </m:r>
          <m:r>
            <m:t>k</m:t>
          </m:r>
          <m:r>
            <m:rPr>
              <m:sty m:val="p"/>
            </m:rPr>
            <m:t>−</m:t>
          </m:r>
          <m:r>
            <m:t>ℓ</m:t>
          </m:r>
          <m:r>
            <m:rPr>
              <m:sty m:val="p"/>
            </m:rPr>
            <m:t>]</m:t>
          </m:r>
          <m:r>
            <m:rPr>
              <m:sty m:val="p"/>
            </m:rPr>
            <m:t>.</m:t>
          </m:r>
        </m:oMath>
      </m:oMathPara>
    </w:p>
    <w:p>
      <w:pPr>
        <w:pStyle w:val="FirstParagraph"/>
      </w:pPr>
      <w:r>
        <w:t xml:space="preserve">For a real-valued filter, this can be written as</w:t>
      </w:r>
    </w:p>
    <w:p>
      <w:pPr>
        <w:pStyle w:val="BodyText"/>
      </w:pPr>
      <m:oMathPara>
        <m:oMathParaPr>
          <m:jc m:val="center"/>
        </m:oMathParaPr>
        <m:oMath>
          <m:sSub>
            <m:e>
              <m:r>
                <m:t>r</m:t>
              </m:r>
            </m:e>
            <m:sub>
              <m:r>
                <m:t>Y</m:t>
              </m:r>
              <m:r>
                <m:t>Y</m:t>
              </m:r>
            </m:sub>
          </m:sSub>
          <m:r>
            <m:rPr>
              <m:sty m:val="p"/>
            </m:rPr>
            <m:t>[</m:t>
          </m:r>
          <m:r>
            <m:t>m</m:t>
          </m:r>
          <m:r>
            <m:rPr>
              <m:sty m:val="p"/>
            </m:rPr>
            <m:t>]</m:t>
          </m:r>
          <m:r>
            <m:rPr>
              <m:sty m:val="p"/>
            </m:rPr>
            <m:t>=</m:t>
          </m:r>
          <m:sSub>
            <m:e>
              <m:r>
                <m:t>r</m:t>
              </m:r>
            </m:e>
            <m:sub>
              <m:r>
                <m:t>X</m:t>
              </m:r>
              <m:r>
                <m:t>X</m:t>
              </m:r>
            </m:sub>
          </m:sSub>
          <m:r>
            <m:rPr>
              <m:sty m:val="p"/>
            </m:rPr>
            <m:t>[</m:t>
          </m:r>
          <m:r>
            <m:t>m</m:t>
          </m:r>
          <m:r>
            <m:rPr>
              <m:sty m:val="p"/>
            </m:rPr>
            <m:t>]</m:t>
          </m:r>
          <m:r>
            <m:rPr>
              <m:sty m:val="p"/>
            </m:rPr>
            <m:t>*</m:t>
          </m:r>
          <m:r>
            <m:t>h</m:t>
          </m:r>
          <m:r>
            <m:rPr>
              <m:sty m:val="p"/>
            </m:rPr>
            <m:t>[</m:t>
          </m:r>
          <m:r>
            <m:t>m</m:t>
          </m:r>
          <m:r>
            <m:rPr>
              <m:sty m:val="p"/>
            </m:rPr>
            <m:t>]</m:t>
          </m:r>
          <m:r>
            <m:rPr>
              <m:sty m:val="p"/>
            </m:rPr>
            <m:t>*</m:t>
          </m:r>
          <m:r>
            <m:t>h</m:t>
          </m:r>
          <m:r>
            <m:rPr>
              <m:sty m:val="p"/>
            </m:rPr>
            <m:t>[</m:t>
          </m:r>
          <m:r>
            <m:rPr>
              <m:sty m:val="p"/>
            </m:rPr>
            <m:t>−</m:t>
          </m:r>
          <m:r>
            <m:t>m</m:t>
          </m:r>
          <m:r>
            <m:rPr>
              <m:sty m:val="p"/>
            </m:rPr>
            <m:t>]</m:t>
          </m:r>
          <m:r>
            <m:rPr>
              <m:sty m:val="p"/>
            </m:rPr>
            <m:t>.</m:t>
          </m:r>
        </m:oMath>
      </m:oMathPara>
    </w:p>
    <w:p>
      <w:pPr>
        <w:pStyle w:val="FirstParagraph"/>
      </w:pPr>
      <w:r>
        <w:t xml:space="preserve">Define the deterministic autocorrelation of the impulse response as</w:t>
      </w:r>
    </w:p>
    <w:p>
      <w:pPr>
        <w:pStyle w:val="BodyText"/>
      </w:pPr>
      <m:oMathPara>
        <m:oMathParaPr>
          <m:jc m:val="center"/>
        </m:oMathParaPr>
        <m:oMath>
          <m:sSub>
            <m:e>
              <m:r>
                <m:t>r</m:t>
              </m:r>
            </m:e>
            <m:sub>
              <m:r>
                <m:t>h</m:t>
              </m:r>
              <m:r>
                <m:t>h</m:t>
              </m:r>
            </m:sub>
          </m:sSub>
          <m:r>
            <m:rPr>
              <m:sty m:val="p"/>
            </m:rPr>
            <m:t>[</m:t>
          </m:r>
          <m:r>
            <m:t>m</m:t>
          </m:r>
          <m:r>
            <m:rPr>
              <m:sty m:val="p"/>
            </m:rPr>
            <m:t>]</m:t>
          </m:r>
          <m:r>
            <m:rPr>
              <m:sty m:val="p"/>
            </m:rPr>
            <m:t>=</m:t>
          </m:r>
          <m:nary>
            <m:naryPr>
              <m:chr m:val="∑"/>
              <m:limLoc m:val="undOvr"/>
              <m:subHide m:val="off"/>
              <m:supHide m:val="on"/>
            </m:naryPr>
            <m:sub>
              <m:r>
                <m:t>k</m:t>
              </m:r>
            </m:sub>
            <m:sup>
              <m:r>
                <m:t>​</m:t>
              </m:r>
            </m:sup>
            <m:e>
              <m:r>
                <m:t>h</m:t>
              </m:r>
            </m:e>
          </m:nary>
          <m:r>
            <m:rPr>
              <m:sty m:val="p"/>
            </m:rPr>
            <m:t>[</m:t>
          </m:r>
          <m:r>
            <m:t>k</m:t>
          </m:r>
          <m:r>
            <m:rPr>
              <m:sty m:val="p"/>
            </m:rPr>
            <m:t>]</m:t>
          </m:r>
          <m:sSup>
            <m:e>
              <m:r>
                <m:t>h</m:t>
              </m:r>
            </m:e>
            <m:sup>
              <m:r>
                <m:rPr>
                  <m:sty m:val="p"/>
                </m:rPr>
                <m:t>*</m:t>
              </m:r>
            </m:sup>
          </m:sSup>
          <m:r>
            <m:rPr>
              <m:sty m:val="p"/>
            </m:rPr>
            <m:t>[</m:t>
          </m:r>
          <m:r>
            <m:t>k</m:t>
          </m:r>
          <m:r>
            <m:rPr>
              <m:sty m:val="p"/>
            </m:rPr>
            <m:t>+</m:t>
          </m:r>
          <m:r>
            <m:t>m</m:t>
          </m:r>
          <m:r>
            <m:rPr>
              <m:sty m:val="p"/>
            </m:rPr>
            <m:t>]</m:t>
          </m:r>
          <m:r>
            <m:rPr>
              <m:sty m:val="p"/>
            </m:rPr>
            <m:t>.</m:t>
          </m:r>
        </m:oMath>
      </m:oMathPara>
    </w:p>
    <w:p>
      <w:pPr>
        <w:pStyle w:val="FirstParagraph"/>
      </w:pPr>
      <w:r>
        <w:t xml:space="preserve">For a real-valued filter, this correlation is even, and the output relationship can be written as</w:t>
      </w:r>
    </w:p>
    <w:p>
      <w:pPr>
        <w:pStyle w:val="BodyText"/>
      </w:pPr>
      <m:oMathPara>
        <m:oMathParaPr>
          <m:jc m:val="center"/>
        </m:oMathParaPr>
        <m:oMath>
          <m:sSub>
            <m:e>
              <m:r>
                <m:t>r</m:t>
              </m:r>
            </m:e>
            <m:sub>
              <m:r>
                <m:t>Y</m:t>
              </m:r>
              <m:r>
                <m:t>Y</m:t>
              </m:r>
            </m:sub>
          </m:sSub>
          <m:r>
            <m:rPr>
              <m:sty m:val="p"/>
            </m:rPr>
            <m:t>[</m:t>
          </m:r>
          <m:r>
            <m:t>m</m:t>
          </m:r>
          <m:r>
            <m:rPr>
              <m:sty m:val="p"/>
            </m:rPr>
            <m:t>]</m:t>
          </m:r>
          <m:r>
            <m:rPr>
              <m:sty m:val="p"/>
            </m:rPr>
            <m:t>=</m:t>
          </m:r>
          <m:sSub>
            <m:e>
              <m:r>
                <m:t>r</m:t>
              </m:r>
            </m:e>
            <m:sub>
              <m:r>
                <m:t>X</m:t>
              </m:r>
              <m:r>
                <m:t>X</m:t>
              </m:r>
            </m:sub>
          </m:sSub>
          <m:r>
            <m:rPr>
              <m:sty m:val="p"/>
            </m:rPr>
            <m:t>[</m:t>
          </m:r>
          <m:r>
            <m:t>m</m:t>
          </m:r>
          <m:r>
            <m:rPr>
              <m:sty m:val="p"/>
            </m:rPr>
            <m:t>]</m:t>
          </m:r>
          <m:r>
            <m:rPr>
              <m:sty m:val="p"/>
            </m:rPr>
            <m:t>*</m:t>
          </m:r>
          <m:sSub>
            <m:e>
              <m:r>
                <m:t>r</m:t>
              </m:r>
            </m:e>
            <m:sub>
              <m:r>
                <m:t>h</m:t>
              </m:r>
              <m:r>
                <m:t>h</m:t>
              </m:r>
            </m:sub>
          </m:sSub>
          <m:r>
            <m:rPr>
              <m:sty m:val="p"/>
            </m:rPr>
            <m:t>[</m:t>
          </m:r>
          <m:r>
            <m:t>m</m:t>
          </m:r>
          <m:r>
            <m:rPr>
              <m:sty m:val="p"/>
            </m:rPr>
            <m:t>]</m:t>
          </m:r>
          <m:r>
            <m:rPr>
              <m:sty m:val="p"/>
            </m:rPr>
            <m:t>.</m:t>
          </m:r>
        </m:oMath>
      </m:oMathPara>
    </w:p>
    <w:p>
      <w:pPr>
        <w:pStyle w:val="FirstParagraph"/>
      </w:pPr>
      <w:r>
        <w:t xml:space="preserve">The interpretation is that the filter acts once on each member of the product inside the output autocorrelation. This accounts for the original filter and its reversed counterpart.</w:t>
      </w:r>
    </w:p>
    <w:p>
      <w:pPr>
        <w:pStyle w:val="BodyText"/>
      </w:pPr>
      <w:r>
        <w:t xml:space="preserve">At zero lag,</w:t>
      </w:r>
    </w:p>
    <w:p>
      <w:pPr>
        <w:pStyle w:val="BodyText"/>
      </w:pPr>
      <m:oMathPara>
        <m:oMathParaPr>
          <m:jc m:val="center"/>
        </m:oMathParaPr>
        <m:oMath>
          <m:sSub>
            <m:e>
              <m:r>
                <m:t>r</m:t>
              </m:r>
            </m:e>
            <m:sub>
              <m:r>
                <m:t>Y</m:t>
              </m:r>
              <m:r>
                <m:t>Y</m:t>
              </m:r>
            </m:sub>
          </m:sSub>
          <m:r>
            <m:rPr>
              <m:sty m:val="p"/>
            </m:rPr>
            <m:t>[</m:t>
          </m:r>
          <m:r>
            <m:t>0</m:t>
          </m:r>
          <m:r>
            <m:rPr>
              <m:sty m:val="p"/>
            </m:rPr>
            <m:t>]</m:t>
          </m:r>
          <m:r>
            <m:rPr>
              <m:sty m:val="p"/>
            </m:rPr>
            <m:t>=</m:t>
          </m:r>
          <m:r>
            <m:t>E</m:t>
          </m:r>
          <m:r>
            <m:rPr>
              <m:sty m:val="p"/>
            </m:rPr>
            <m:t>{</m:t>
          </m:r>
          <m:r>
            <m:rPr>
              <m:sty m:val="p"/>
            </m:rPr>
            <m:t>|</m:t>
          </m:r>
          <m:r>
            <m:t>Y</m:t>
          </m:r>
          <m:r>
            <m:rPr>
              <m:sty m:val="p"/>
            </m:rPr>
            <m:t>[</m:t>
          </m:r>
          <m:r>
            <m:t>n</m:t>
          </m:r>
          <m:r>
            <m:rPr>
              <m:sty m:val="p"/>
            </m:rPr>
            <m:t>]</m:t>
          </m:r>
          <m:sSup>
            <m:e>
              <m:r>
                <m:rPr>
                  <m:sty m:val="p"/>
                </m:rPr>
                <m:t>|</m:t>
              </m:r>
            </m:e>
            <m:sup>
              <m:r>
                <m:t>2</m:t>
              </m:r>
            </m:sup>
          </m:sSup>
          <m:r>
            <m:rPr>
              <m:sty m:val="p"/>
            </m:rPr>
            <m:t>}</m:t>
          </m:r>
          <m:r>
            <m:rPr>
              <m:sty m:val="p"/>
            </m:rPr>
            <m:t>.</m:t>
          </m:r>
        </m:oMath>
      </m:oMathPara>
    </w:p>
    <w:p>
      <w:pPr>
        <w:pStyle w:val="FirstParagraph"/>
      </w:pPr>
      <w:r>
        <w:t xml:space="preserve">This is the output mean-square value. The output variance is</w:t>
      </w:r>
    </w:p>
    <w:p>
      <w:pPr>
        <w:pStyle w:val="BodyText"/>
      </w:pPr>
      <m:oMathPara>
        <m:oMathParaPr>
          <m:jc m:val="center"/>
        </m:oMathParaPr>
        <m:oMath>
          <m:sSubSup>
            <m:e>
              <m:r>
                <m:t>σ</m:t>
              </m:r>
            </m:e>
            <m:sub>
              <m:r>
                <m:t>Y</m:t>
              </m:r>
            </m:sub>
            <m:sup>
              <m:r>
                <m:t>2</m:t>
              </m:r>
            </m:sup>
          </m:sSubSup>
          <m:r>
            <m:rPr>
              <m:sty m:val="p"/>
            </m:rPr>
            <m:t>=</m:t>
          </m:r>
          <m:sSub>
            <m:e>
              <m:r>
                <m:t>r</m:t>
              </m:r>
            </m:e>
            <m:sub>
              <m:r>
                <m:t>Y</m:t>
              </m:r>
              <m:r>
                <m:t>Y</m:t>
              </m:r>
            </m:sub>
          </m:sSub>
          <m:r>
            <m:rPr>
              <m:sty m:val="p"/>
            </m:rPr>
            <m:t>[</m:t>
          </m:r>
          <m:r>
            <m:t>0</m:t>
          </m:r>
          <m:r>
            <m:rPr>
              <m:sty m:val="p"/>
            </m:rPr>
            <m:t>]</m:t>
          </m:r>
          <m:r>
            <m:rPr>
              <m:sty m:val="p"/>
            </m:rPr>
            <m:t>−</m:t>
          </m:r>
          <m:r>
            <m:rPr>
              <m:sty m:val="p"/>
            </m:rPr>
            <m:t>|</m:t>
          </m:r>
          <m:sSub>
            <m:e>
              <m:r>
                <m:t>μ</m:t>
              </m:r>
            </m:e>
            <m:sub>
              <m:r>
                <m:t>Y</m:t>
              </m:r>
            </m:sub>
          </m:sSub>
          <m:sSup>
            <m:e>
              <m:r>
                <m:rPr>
                  <m:sty m:val="p"/>
                </m:rPr>
                <m:t>|</m:t>
              </m:r>
            </m:e>
            <m:sup>
              <m:r>
                <m:t>2</m:t>
              </m:r>
            </m:sup>
          </m:sSup>
          <m:r>
            <m:rPr>
              <m:sty m:val="p"/>
            </m:rPr>
            <m:t>.</m:t>
          </m:r>
        </m:oMath>
      </m:oMathPara>
    </w:p>
    <w:p>
      <w:pPr>
        <w:pStyle w:val="FirstParagraph"/>
      </w:pPr>
      <w:r>
        <w:t xml:space="preserve">For a zero-mean output,</w:t>
      </w:r>
    </w:p>
    <w:p>
      <w:pPr>
        <w:pStyle w:val="BodyText"/>
      </w:pPr>
      <m:oMathPara>
        <m:oMathParaPr>
          <m:jc m:val="center"/>
        </m:oMathParaPr>
        <m:oMath>
          <m:sSubSup>
            <m:e>
              <m:r>
                <m:t>σ</m:t>
              </m:r>
            </m:e>
            <m:sub>
              <m:r>
                <m:t>Y</m:t>
              </m:r>
            </m:sub>
            <m:sup>
              <m:r>
                <m:t>2</m:t>
              </m:r>
            </m:sup>
          </m:sSubSup>
          <m:r>
            <m:rPr>
              <m:sty m:val="p"/>
            </m:rPr>
            <m:t>=</m:t>
          </m:r>
          <m:sSub>
            <m:e>
              <m:r>
                <m:t>r</m:t>
              </m:r>
            </m:e>
            <m:sub>
              <m:r>
                <m:t>Y</m:t>
              </m:r>
              <m:r>
                <m:t>Y</m:t>
              </m:r>
            </m:sub>
          </m:sSub>
          <m:r>
            <m:rPr>
              <m:sty m:val="p"/>
            </m:rPr>
            <m:t>[</m:t>
          </m:r>
          <m:r>
            <m:t>0</m:t>
          </m:r>
          <m:r>
            <m:rPr>
              <m:sty m:val="p"/>
            </m:rPr>
            <m:t>]</m:t>
          </m:r>
          <m:r>
            <m:rPr>
              <m:sty m:val="p"/>
            </m:rPr>
            <m:t>.</m:t>
          </m:r>
        </m:oMath>
      </m:oMathPara>
    </w:p>
    <w:bookmarkStart w:id="63" w:name="complex-filter-notation-nuance"/>
    <w:p>
      <w:pPr>
        <w:pStyle w:val="Heading3"/>
      </w:pPr>
      <w:r>
        <w:t xml:space="preserve">Complex-filter notation nuance</w:t>
      </w:r>
    </w:p>
    <w:p>
      <w:pPr>
        <w:pStyle w:val="FirstParagraph"/>
      </w:pPr>
      <w:r>
        <w:t xml:space="preserve">With the lecture convention</w:t>
      </w:r>
    </w:p>
    <w:p>
      <w:pPr>
        <w:pStyle w:val="BodyText"/>
      </w:pPr>
      <m:oMathPara>
        <m:oMathParaPr>
          <m:jc m:val="center"/>
        </m:oMathParaPr>
        <m:oMath>
          <m:sSub>
            <m:e>
              <m:r>
                <m:t>r</m:t>
              </m:r>
            </m:e>
            <m:sub>
              <m:r>
                <m:t>X</m:t>
              </m:r>
              <m:r>
                <m:t>Y</m:t>
              </m:r>
            </m:sub>
          </m:sSub>
          <m:r>
            <m:rPr>
              <m:sty m:val="p"/>
            </m:rPr>
            <m:t>[</m:t>
          </m:r>
          <m:r>
            <m:t>m</m:t>
          </m:r>
          <m:r>
            <m:rPr>
              <m:sty m:val="p"/>
            </m:rPr>
            <m:t>]</m:t>
          </m:r>
          <m:r>
            <m:rPr>
              <m:sty m:val="p"/>
            </m:rPr>
            <m:t>=</m:t>
          </m:r>
          <m:r>
            <m:t>E</m:t>
          </m:r>
          <m:r>
            <m:rPr>
              <m:sty m:val="p"/>
            </m:rPr>
            <m:t>{</m:t>
          </m:r>
          <m:r>
            <m:t>X</m:t>
          </m:r>
          <m:r>
            <m:rPr>
              <m:sty m:val="p"/>
            </m:rPr>
            <m:t>[</m:t>
          </m:r>
          <m:r>
            <m:t>n</m:t>
          </m:r>
          <m:r>
            <m:rPr>
              <m:sty m:val="p"/>
            </m:rPr>
            <m:t>]</m:t>
          </m:r>
          <m:sSup>
            <m:e>
              <m:r>
                <m:t>Y</m:t>
              </m:r>
            </m:e>
            <m:sup>
              <m:r>
                <m:rPr>
                  <m:sty m:val="p"/>
                </m:rPr>
                <m:t>*</m:t>
              </m:r>
            </m:sup>
          </m:sSup>
          <m:r>
            <m:rPr>
              <m:sty m:val="p"/>
            </m:rPr>
            <m:t>[</m:t>
          </m:r>
          <m:r>
            <m:t>n</m:t>
          </m:r>
          <m:r>
            <m:rPr>
              <m:sty m:val="p"/>
            </m:rPr>
            <m:t>+</m:t>
          </m:r>
          <m:r>
            <m:t>m</m:t>
          </m:r>
          <m:r>
            <m:rPr>
              <m:sty m:val="p"/>
            </m:rPr>
            <m:t>]</m:t>
          </m:r>
          <m:r>
            <m:rPr>
              <m:sty m:val="p"/>
            </m:rPr>
            <m:t>}</m:t>
          </m:r>
          <m:r>
            <m:rPr>
              <m:sty m:val="p"/>
            </m:rPr>
            <m:t>,</m:t>
          </m:r>
        </m:oMath>
      </m:oMathPara>
    </w:p>
    <w:p>
      <w:pPr>
        <w:pStyle w:val="FirstParagraph"/>
      </w:pPr>
      <w:r>
        <w:t xml:space="preserve">a fully consistent complex-filter form is</w:t>
      </w:r>
    </w:p>
    <w:p>
      <w:pPr>
        <w:pStyle w:val="BodyText"/>
      </w:pPr>
      <m:oMathPara>
        <m:oMathParaPr>
          <m:jc m:val="center"/>
        </m:oMathParaPr>
        <m:oMath>
          <m:sSub>
            <m:e>
              <m:r>
                <m:t>r</m:t>
              </m:r>
            </m:e>
            <m:sub>
              <m:r>
                <m:t>Y</m:t>
              </m:r>
              <m:r>
                <m:t>Y</m:t>
              </m:r>
            </m:sub>
          </m:sSub>
          <m:r>
            <m:rPr>
              <m:sty m:val="p"/>
            </m:rPr>
            <m:t>=</m:t>
          </m:r>
          <m:sSub>
            <m:e>
              <m:r>
                <m:t>r</m:t>
              </m:r>
            </m:e>
            <m:sub>
              <m:r>
                <m:t>X</m:t>
              </m:r>
              <m:r>
                <m:t>X</m:t>
              </m:r>
            </m:sub>
          </m:sSub>
          <m:r>
            <m:rPr>
              <m:sty m:val="p"/>
            </m:rPr>
            <m:t>*</m:t>
          </m:r>
          <m:sSup>
            <m:e>
              <m:r>
                <m:t>h</m:t>
              </m:r>
            </m:e>
            <m:sup>
              <m:r>
                <m:rPr>
                  <m:sty m:val="p"/>
                </m:rPr>
                <m:t>*</m:t>
              </m:r>
            </m:sup>
          </m:sSup>
          <m:r>
            <m:rPr>
              <m:sty m:val="p"/>
            </m:rPr>
            <m:t>*</m:t>
          </m:r>
          <m:sSub>
            <m:e>
              <m:r>
                <m:t>h</m:t>
              </m:r>
            </m:e>
            <m:sub>
              <m:r>
                <m:rPr>
                  <m:sty m:val="p"/>
                </m:rPr>
                <m:t>r</m:t>
              </m:r>
              <m:r>
                <m:rPr>
                  <m:sty m:val="p"/>
                </m:rPr>
                <m:t>e</m:t>
              </m:r>
              <m:r>
                <m:rPr>
                  <m:sty m:val="p"/>
                </m:rPr>
                <m:t>v</m:t>
              </m:r>
            </m:sub>
          </m:sSub>
          <m:r>
            <m:rPr>
              <m:sty m:val="p"/>
            </m:rPr>
            <m:t>.</m:t>
          </m:r>
        </m:oMath>
      </m:oMathPara>
    </w:p>
    <w:p>
      <w:pPr>
        <w:pStyle w:val="FirstParagraph"/>
      </w:pPr>
      <w:r>
        <w:t xml:space="preserve">For real-valued filters, this reduces to the form emphasized in the slides:</w:t>
      </w:r>
    </w:p>
    <w:p>
      <w:pPr>
        <w:pStyle w:val="BodyText"/>
      </w:pPr>
      <m:oMathPara>
        <m:oMathParaPr>
          <m:jc m:val="center"/>
        </m:oMathParaPr>
        <m:oMath>
          <m:sSub>
            <m:e>
              <m:r>
                <m:t>r</m:t>
              </m:r>
            </m:e>
            <m:sub>
              <m:r>
                <m:t>Y</m:t>
              </m:r>
              <m:r>
                <m:t>Y</m:t>
              </m:r>
            </m:sub>
          </m:sSub>
          <m:r>
            <m:rPr>
              <m:sty m:val="p"/>
            </m:rPr>
            <m:t>=</m:t>
          </m:r>
          <m:sSub>
            <m:e>
              <m:r>
                <m:t>r</m:t>
              </m:r>
            </m:e>
            <m:sub>
              <m:r>
                <m:t>X</m:t>
              </m:r>
              <m:r>
                <m:t>X</m:t>
              </m:r>
            </m:sub>
          </m:sSub>
          <m:r>
            <m:rPr>
              <m:sty m:val="p"/>
            </m:rPr>
            <m:t>*</m:t>
          </m:r>
          <m:r>
            <m:t>h</m:t>
          </m:r>
          <m:r>
            <m:rPr>
              <m:sty m:val="p"/>
            </m:rPr>
            <m:t>*</m:t>
          </m:r>
          <m:sSub>
            <m:e>
              <m:r>
                <m:t>h</m:t>
              </m:r>
            </m:e>
            <m:sub>
              <m:r>
                <m:rPr>
                  <m:sty m:val="p"/>
                </m:rPr>
                <m:t>r</m:t>
              </m:r>
              <m:r>
                <m:rPr>
                  <m:sty m:val="p"/>
                </m:rPr>
                <m:t>e</m:t>
              </m:r>
              <m:r>
                <m:rPr>
                  <m:sty m:val="p"/>
                </m:rPr>
                <m:t>v</m:t>
              </m:r>
            </m:sub>
          </m:sSub>
          <m:r>
            <m:rPr>
              <m:sty m:val="p"/>
            </m:rPr>
            <m:t>.</m:t>
          </m:r>
        </m:oMath>
      </m:oMathPara>
    </w:p>
    <w:p>
      <w:pPr>
        <w:pStyle w:val="FirstParagraph"/>
      </w:pPr>
      <w:r>
        <w:t xml:space="preserve">Since most filters used in the examples are real, the distinction does not change those results.</w:t>
      </w:r>
    </w:p>
    <w:p>
      <w:r>
        <w:pict>
          <v:rect style="width:0;height:1.5pt" o:hralign="center" o:hrstd="t" o:hr="t"/>
        </w:pict>
      </w:r>
    </w:p>
    <w:bookmarkEnd w:id="63"/>
    <w:bookmarkEnd w:id="64"/>
    <w:bookmarkStart w:id="65" w:name="slide-11-does-white-noise-remain-white"/>
    <w:p>
      <w:pPr>
        <w:pStyle w:val="Heading2"/>
      </w:pPr>
      <w:r>
        <w:t xml:space="preserve">Slide 11: Does White Noise Remain White?</w:t>
      </w:r>
    </w:p>
    <w:p>
      <w:pPr>
        <w:pStyle w:val="FirstParagraph"/>
      </w:pPr>
      <w:r>
        <w:t xml:space="preserve">Let</w:t>
      </w:r>
    </w:p>
    <w:p>
      <w:pPr>
        <w:pStyle w:val="BodyText"/>
      </w:pPr>
      <m:oMathPara>
        <m:oMathParaPr>
          <m:jc m:val="center"/>
        </m:oMathParaPr>
        <m:oMath>
          <m:r>
            <m:t>h</m:t>
          </m:r>
          <m:r>
            <m:rPr>
              <m:sty m:val="p"/>
            </m:rPr>
            <m:t>[</m:t>
          </m:r>
          <m:r>
            <m:t>n</m:t>
          </m:r>
          <m:r>
            <m:rPr>
              <m:sty m:val="p"/>
            </m:rPr>
            <m:t>]</m:t>
          </m:r>
          <m:r>
            <m:rPr>
              <m:sty m:val="p"/>
            </m:rPr>
            <m:t>=</m:t>
          </m:r>
          <m:r>
            <m:t>δ</m:t>
          </m:r>
          <m:r>
            <m:rPr>
              <m:sty m:val="p"/>
            </m:rPr>
            <m:t>[</m:t>
          </m:r>
          <m:r>
            <m:t>n</m:t>
          </m:r>
          <m:r>
            <m:rPr>
              <m:sty m:val="p"/>
            </m:rPr>
            <m:t>]</m:t>
          </m:r>
          <m:r>
            <m:rPr>
              <m:sty m:val="p"/>
            </m:rPr>
            <m:t>+</m:t>
          </m:r>
          <m:r>
            <m:t>0.5</m:t>
          </m:r>
          <m:r>
            <m:t>δ</m:t>
          </m:r>
          <m:r>
            <m:rPr>
              <m:sty m:val="p"/>
            </m:rPr>
            <m:t>[</m:t>
          </m:r>
          <m:r>
            <m:t>n</m:t>
          </m:r>
          <m:r>
            <m:rPr>
              <m:sty m:val="p"/>
            </m:rPr>
            <m:t>−</m:t>
          </m:r>
          <m:r>
            <m:t>1</m:t>
          </m:r>
          <m:r>
            <m:rPr>
              <m:sty m:val="p"/>
            </m:rPr>
            <m:t>]</m:t>
          </m:r>
          <m:r>
            <m:rPr>
              <m:sty m:val="p"/>
            </m:rPr>
            <m:t>.</m:t>
          </m:r>
        </m:oMath>
      </m:oMathPara>
    </w:p>
    <w:p>
      <w:pPr>
        <w:pStyle w:val="FirstParagraph"/>
      </w:pPr>
      <w:r>
        <w:t xml:space="preserve">Then</w:t>
      </w:r>
    </w:p>
    <w:p>
      <w:pPr>
        <w:pStyle w:val="BodyText"/>
      </w:pPr>
      <m:oMathPara>
        <m:oMathParaPr>
          <m:jc m:val="center"/>
        </m:oMathParaPr>
        <m:oMath>
          <m:r>
            <m:t>Y</m:t>
          </m:r>
          <m:r>
            <m:rPr>
              <m:sty m:val="p"/>
            </m:rPr>
            <m:t>[</m:t>
          </m:r>
          <m:r>
            <m:t>n</m:t>
          </m:r>
          <m:r>
            <m:rPr>
              <m:sty m:val="p"/>
            </m:rPr>
            <m:t>]</m:t>
          </m:r>
          <m:r>
            <m:rPr>
              <m:sty m:val="p"/>
            </m:rPr>
            <m:t>=</m:t>
          </m:r>
          <m:r>
            <m:t>X</m:t>
          </m:r>
          <m:r>
            <m:rPr>
              <m:sty m:val="p"/>
            </m:rPr>
            <m:t>[</m:t>
          </m:r>
          <m:r>
            <m:t>n</m:t>
          </m:r>
          <m:r>
            <m:rPr>
              <m:sty m:val="p"/>
            </m:rPr>
            <m:t>]</m:t>
          </m:r>
          <m:r>
            <m:rPr>
              <m:sty m:val="p"/>
            </m:rPr>
            <m:t>+</m:t>
          </m:r>
          <m:r>
            <m:t>0.5</m:t>
          </m:r>
          <m:r>
            <m:t>X</m:t>
          </m:r>
          <m:r>
            <m:rPr>
              <m:sty m:val="p"/>
            </m:rPr>
            <m:t>[</m:t>
          </m:r>
          <m:r>
            <m:t>n</m:t>
          </m:r>
          <m:r>
            <m:rPr>
              <m:sty m:val="p"/>
            </m:rPr>
            <m:t>−</m:t>
          </m:r>
          <m:r>
            <m:t>1</m:t>
          </m:r>
          <m:r>
            <m:rPr>
              <m:sty m:val="p"/>
            </m:rPr>
            <m:t>]</m:t>
          </m:r>
          <m:r>
            <m:rPr>
              <m:sty m:val="p"/>
            </m:rPr>
            <m:t>.</m:t>
          </m:r>
        </m:oMath>
      </m:oMathPara>
    </w:p>
    <w:p>
      <w:pPr>
        <w:pStyle w:val="FirstParagraph"/>
      </w:pPr>
      <w:r>
        <w:t xml:space="preserve">Suppose</w:t>
      </w:r>
      <w:r>
        <w:t xml:space="preserve"> </w:t>
      </w:r>
      <m:oMath>
        <m:r>
          <m:t>X</m:t>
        </m:r>
        <m:r>
          <m:rPr>
            <m:sty m:val="p"/>
          </m:rPr>
          <m:t>[</m:t>
        </m:r>
        <m:r>
          <m:t>n</m:t>
        </m:r>
        <m:r>
          <m:rPr>
            <m:sty m:val="p"/>
          </m:rPr>
          <m:t>]</m:t>
        </m:r>
      </m:oMath>
      <w:r>
        <w:t xml:space="preserve"> </w:t>
      </w:r>
      <w:r>
        <w:t xml:space="preserve">is zero-mean white noise with variance</w:t>
      </w:r>
      <w:r>
        <w:t xml:space="preserve"> </w:t>
      </w:r>
      <m:oMath>
        <m:sSubSup>
          <m:e>
            <m:r>
              <m:t>σ</m:t>
            </m:r>
          </m:e>
          <m:sub>
            <m:r>
              <m:t>X</m:t>
            </m:r>
          </m:sub>
          <m:sup>
            <m:r>
              <m:t>2</m:t>
            </m:r>
          </m:sup>
        </m:sSubSup>
      </m:oMath>
      <w:r>
        <w:t xml:space="preserve">.</w:t>
      </w:r>
    </w:p>
    <w:p>
      <w:pPr>
        <w:pStyle w:val="BodyText"/>
      </w:pPr>
      <w:r>
        <w:t xml:space="preserve">Adjacent output samples are</w:t>
      </w:r>
    </w:p>
    <w:p>
      <w:pPr>
        <w:pStyle w:val="BodyText"/>
      </w:pPr>
      <m:oMathPara>
        <m:oMathParaPr>
          <m:jc m:val="center"/>
        </m:oMathParaPr>
        <m:oMath>
          <m:r>
            <m:t>Y</m:t>
          </m:r>
          <m:r>
            <m:rPr>
              <m:sty m:val="p"/>
            </m:rPr>
            <m:t>[</m:t>
          </m:r>
          <m:r>
            <m:t>n</m:t>
          </m:r>
          <m:r>
            <m:rPr>
              <m:sty m:val="p"/>
            </m:rPr>
            <m:t>]</m:t>
          </m:r>
          <m:r>
            <m:rPr>
              <m:sty m:val="p"/>
            </m:rPr>
            <m:t>=</m:t>
          </m:r>
          <m:r>
            <m:t>X</m:t>
          </m:r>
          <m:r>
            <m:rPr>
              <m:sty m:val="p"/>
            </m:rPr>
            <m:t>[</m:t>
          </m:r>
          <m:r>
            <m:t>n</m:t>
          </m:r>
          <m:r>
            <m:rPr>
              <m:sty m:val="p"/>
            </m:rPr>
            <m:t>]</m:t>
          </m:r>
          <m:r>
            <m:rPr>
              <m:sty m:val="p"/>
            </m:rPr>
            <m:t>+</m:t>
          </m:r>
          <m:r>
            <m:t>0.5</m:t>
          </m:r>
          <m:r>
            <m:t>X</m:t>
          </m:r>
          <m:r>
            <m:rPr>
              <m:sty m:val="p"/>
            </m:rPr>
            <m:t>[</m:t>
          </m:r>
          <m:r>
            <m:t>n</m:t>
          </m:r>
          <m:r>
            <m:rPr>
              <m:sty m:val="p"/>
            </m:rPr>
            <m:t>−</m:t>
          </m:r>
          <m:r>
            <m:t>1</m:t>
          </m:r>
          <m:r>
            <m:rPr>
              <m:sty m:val="p"/>
            </m:rPr>
            <m:t>]</m:t>
          </m:r>
        </m:oMath>
      </m:oMathPara>
    </w:p>
    <w:p>
      <w:pPr>
        <w:pStyle w:val="FirstParagraph"/>
      </w:pPr>
      <w:r>
        <w:t xml:space="preserve">and</w:t>
      </w:r>
    </w:p>
    <w:p>
      <w:pPr>
        <w:pStyle w:val="BodyText"/>
      </w:pPr>
      <m:oMathPara>
        <m:oMathParaPr>
          <m:jc m:val="center"/>
        </m:oMathParaPr>
        <m:oMath>
          <m:r>
            <m:t>Y</m:t>
          </m:r>
          <m:r>
            <m:rPr>
              <m:sty m:val="p"/>
            </m:rPr>
            <m:t>[</m:t>
          </m:r>
          <m:r>
            <m:t>n</m:t>
          </m:r>
          <m:r>
            <m:rPr>
              <m:sty m:val="p"/>
            </m:rPr>
            <m:t>+</m:t>
          </m:r>
          <m:r>
            <m:t>1</m:t>
          </m:r>
          <m:r>
            <m:rPr>
              <m:sty m:val="p"/>
            </m:rPr>
            <m:t>]</m:t>
          </m:r>
          <m:r>
            <m:rPr>
              <m:sty m:val="p"/>
            </m:rPr>
            <m:t>=</m:t>
          </m:r>
          <m:r>
            <m:t>X</m:t>
          </m:r>
          <m:r>
            <m:rPr>
              <m:sty m:val="p"/>
            </m:rPr>
            <m:t>[</m:t>
          </m:r>
          <m:r>
            <m:t>n</m:t>
          </m:r>
          <m:r>
            <m:rPr>
              <m:sty m:val="p"/>
            </m:rPr>
            <m:t>+</m:t>
          </m:r>
          <m:r>
            <m:t>1</m:t>
          </m:r>
          <m:r>
            <m:rPr>
              <m:sty m:val="p"/>
            </m:rPr>
            <m:t>]</m:t>
          </m:r>
          <m:r>
            <m:rPr>
              <m:sty m:val="p"/>
            </m:rPr>
            <m:t>+</m:t>
          </m:r>
          <m:r>
            <m:t>0.5</m:t>
          </m:r>
          <m:r>
            <m:t>X</m:t>
          </m:r>
          <m:r>
            <m:rPr>
              <m:sty m:val="p"/>
            </m:rPr>
            <m:t>[</m:t>
          </m:r>
          <m:r>
            <m:t>n</m:t>
          </m:r>
          <m:r>
            <m:rPr>
              <m:sty m:val="p"/>
            </m:rPr>
            <m:t>]</m:t>
          </m:r>
          <m:r>
            <m:rPr>
              <m:sty m:val="p"/>
            </m:rPr>
            <m:t>.</m:t>
          </m:r>
        </m:oMath>
      </m:oMathPara>
    </w:p>
    <w:p>
      <w:pPr>
        <w:pStyle w:val="FirstParagraph"/>
      </w:pPr>
      <w:r>
        <w:t xml:space="preserve">Both contain</w:t>
      </w:r>
      <w:r>
        <w:t xml:space="preserve"> </w:t>
      </w:r>
      <m:oMath>
        <m:r>
          <m:t>X</m:t>
        </m:r>
        <m:r>
          <m:rPr>
            <m:sty m:val="p"/>
          </m:rPr>
          <m:t>[</m:t>
        </m:r>
        <m:r>
          <m:t>n</m:t>
        </m:r>
        <m:r>
          <m:rPr>
            <m:sty m:val="p"/>
          </m:rPr>
          <m:t>]</m:t>
        </m:r>
      </m:oMath>
      <w:r>
        <w:t xml:space="preserve">. Therefore, the adjacent outputs are correlated.</w:t>
      </w:r>
    </w:p>
    <w:p>
      <w:pPr>
        <w:pStyle w:val="BodyText"/>
      </w:pPr>
      <w:r>
        <w:t xml:space="preserve">The output variance is</w:t>
      </w:r>
    </w:p>
    <w:p>
      <w:pPr>
        <w:pStyle w:val="BodyText"/>
      </w:pPr>
      <m:oMathPara>
        <m:oMathParaPr>
          <m:jc m:val="center"/>
        </m:oMathParaPr>
        <m:oMath>
          <m:sSub>
            <m:e>
              <m:r>
                <m:t>r</m:t>
              </m:r>
            </m:e>
            <m:sub>
              <m:r>
                <m:t>Y</m:t>
              </m:r>
              <m:r>
                <m:t>Y</m:t>
              </m:r>
            </m:sub>
          </m:sSub>
          <m:r>
            <m:rPr>
              <m:sty m:val="p"/>
            </m:rPr>
            <m:t>[</m:t>
          </m:r>
          <m:r>
            <m:t>0</m:t>
          </m:r>
          <m:r>
            <m:rPr>
              <m:sty m:val="p"/>
            </m:rPr>
            <m:t>]</m:t>
          </m:r>
          <m:r>
            <m:rPr>
              <m:sty m:val="p"/>
            </m:rPr>
            <m:t>=</m:t>
          </m:r>
          <m:sSubSup>
            <m:e>
              <m:r>
                <m:t>σ</m:t>
              </m:r>
            </m:e>
            <m:sub>
              <m:r>
                <m:t>X</m:t>
              </m:r>
            </m:sub>
            <m:sup>
              <m:r>
                <m:t>2</m:t>
              </m:r>
            </m:sup>
          </m:sSubSup>
          <m:r>
            <m:rPr>
              <m:sty m:val="p"/>
            </m:rPr>
            <m:t>(</m:t>
          </m:r>
          <m:sSup>
            <m:e>
              <m:r>
                <m:t>1</m:t>
              </m:r>
            </m:e>
            <m:sup>
              <m:r>
                <m:t>2</m:t>
              </m:r>
            </m:sup>
          </m:sSup>
          <m:r>
            <m:rPr>
              <m:sty m:val="p"/>
            </m:rPr>
            <m:t>+</m:t>
          </m:r>
          <m:sSup>
            <m:e>
              <m:r>
                <m:t>0.5</m:t>
              </m:r>
            </m:e>
            <m:sup>
              <m:r>
                <m:t>2</m:t>
              </m:r>
            </m:sup>
          </m:sSup>
          <m:r>
            <m:rPr>
              <m:sty m:val="p"/>
            </m:rPr>
            <m:t>)</m:t>
          </m:r>
          <m:r>
            <m:rPr>
              <m:sty m:val="p"/>
            </m:rPr>
            <m:t>=</m:t>
          </m:r>
          <m:r>
            <m:t>1.25</m:t>
          </m:r>
          <m:sSubSup>
            <m:e>
              <m:r>
                <m:t>σ</m:t>
              </m:r>
            </m:e>
            <m:sub>
              <m:r>
                <m:t>X</m:t>
              </m:r>
            </m:sub>
            <m:sup>
              <m:r>
                <m:t>2</m:t>
              </m:r>
            </m:sup>
          </m:sSubSup>
          <m:r>
            <m:rPr>
              <m:sty m:val="p"/>
            </m:rPr>
            <m:t>.</m:t>
          </m:r>
        </m:oMath>
      </m:oMathPara>
    </w:p>
    <w:p>
      <w:pPr>
        <w:pStyle w:val="FirstParagraph"/>
      </w:pPr>
      <w:r>
        <w:t xml:space="preserve">The lag-one correlation is</w:t>
      </w:r>
    </w:p>
    <w:p>
      <w:pPr>
        <w:pStyle w:val="BodyText"/>
      </w:pPr>
      <m:oMathPara>
        <m:oMathParaPr>
          <m:jc m:val="center"/>
        </m:oMathParaPr>
        <m:oMath>
          <m:sSub>
            <m:e>
              <m:r>
                <m:t>r</m:t>
              </m:r>
            </m:e>
            <m:sub>
              <m:r>
                <m:t>Y</m:t>
              </m:r>
              <m:r>
                <m:t>Y</m:t>
              </m:r>
            </m:sub>
          </m:sSub>
          <m:r>
            <m:rPr>
              <m:sty m:val="p"/>
            </m:rPr>
            <m:t>[</m:t>
          </m:r>
          <m:r>
            <m:t>1</m:t>
          </m:r>
          <m:r>
            <m:rPr>
              <m:sty m:val="p"/>
            </m:rPr>
            <m:t>]</m:t>
          </m:r>
          <m:r>
            <m:rPr>
              <m:sty m:val="p"/>
            </m:rPr>
            <m:t>=</m:t>
          </m:r>
          <m:r>
            <m:t>0.5</m:t>
          </m:r>
          <m:sSubSup>
            <m:e>
              <m:r>
                <m:t>σ</m:t>
              </m:r>
            </m:e>
            <m:sub>
              <m:r>
                <m:t>X</m:t>
              </m:r>
            </m:sub>
            <m:sup>
              <m:r>
                <m:t>2</m:t>
              </m:r>
            </m:sup>
          </m:sSubSup>
          <m:r>
            <m:rPr>
              <m:sty m:val="p"/>
            </m:rPr>
            <m:t>.</m:t>
          </m:r>
        </m:oMath>
      </m:oMathPara>
    </w:p>
    <w:p>
      <w:pPr>
        <w:pStyle w:val="FirstParagraph"/>
      </w:pPr>
      <w:r>
        <w:t xml:space="preserve">Similarly,</w:t>
      </w:r>
    </w:p>
    <w:p>
      <w:pPr>
        <w:pStyle w:val="BodyText"/>
      </w:pPr>
      <m:oMathPara>
        <m:oMathParaPr>
          <m:jc m:val="center"/>
        </m:oMathParaPr>
        <m:oMath>
          <m:sSub>
            <m:e>
              <m:r>
                <m:t>r</m:t>
              </m:r>
            </m:e>
            <m:sub>
              <m:r>
                <m:t>Y</m:t>
              </m:r>
              <m:r>
                <m:t>Y</m:t>
              </m:r>
            </m:sub>
          </m:sSub>
          <m:r>
            <m:rPr>
              <m:sty m:val="p"/>
            </m:rPr>
            <m:t>[</m:t>
          </m:r>
          <m:r>
            <m:rPr>
              <m:sty m:val="p"/>
            </m:rPr>
            <m:t>−</m:t>
          </m:r>
          <m:r>
            <m:t>1</m:t>
          </m:r>
          <m:r>
            <m:rPr>
              <m:sty m:val="p"/>
            </m:rPr>
            <m:t>]</m:t>
          </m:r>
          <m:r>
            <m:rPr>
              <m:sty m:val="p"/>
            </m:rPr>
            <m:t>=</m:t>
          </m:r>
          <m:r>
            <m:t>0.5</m:t>
          </m:r>
          <m:sSubSup>
            <m:e>
              <m:r>
                <m:t>σ</m:t>
              </m:r>
            </m:e>
            <m:sub>
              <m:r>
                <m:t>X</m:t>
              </m:r>
            </m:sub>
            <m:sup>
              <m:r>
                <m:t>2</m:t>
              </m:r>
            </m:sup>
          </m:sSubSup>
          <m:r>
            <m:rPr>
              <m:sty m:val="p"/>
            </m:rPr>
            <m:t>.</m:t>
          </m:r>
        </m:oMath>
      </m:oMathPara>
    </w:p>
    <w:p>
      <w:pPr>
        <w:pStyle w:val="FirstParagraph"/>
      </w:pPr>
      <w:r>
        <w:t xml:space="preserve">For</w:t>
      </w:r>
      <w:r>
        <w:t xml:space="preserve"> </w:t>
      </w:r>
      <m:oMath>
        <m:r>
          <m:rPr>
            <m:sty m:val="p"/>
          </m:rPr>
          <m:t>|</m:t>
        </m:r>
        <m:r>
          <m:t>m</m:t>
        </m:r>
        <m:r>
          <m:rPr>
            <m:sty m:val="p"/>
          </m:rPr>
          <m:t>|</m:t>
        </m:r>
        <m:r>
          <m:rPr>
            <m:sty m:val="p"/>
          </m:rPr>
          <m:t>&gt;</m:t>
        </m:r>
        <m:r>
          <m:t>1</m:t>
        </m:r>
      </m:oMath>
      <w:r>
        <w:t xml:space="preserve">,</w:t>
      </w:r>
    </w:p>
    <w:p>
      <w:pPr>
        <w:pStyle w:val="BodyText"/>
      </w:pPr>
      <m:oMathPara>
        <m:oMathParaPr>
          <m:jc m:val="center"/>
        </m:oMathParaPr>
        <m:oMath>
          <m:sSub>
            <m:e>
              <m:r>
                <m:t>r</m:t>
              </m:r>
            </m:e>
            <m:sub>
              <m:r>
                <m:t>Y</m:t>
              </m:r>
              <m:r>
                <m:t>Y</m:t>
              </m:r>
            </m:sub>
          </m:sSub>
          <m:r>
            <m:rPr>
              <m:sty m:val="p"/>
            </m:rPr>
            <m:t>[</m:t>
          </m:r>
          <m:r>
            <m:t>m</m:t>
          </m:r>
          <m:r>
            <m:rPr>
              <m:sty m:val="p"/>
            </m:rPr>
            <m:t>]</m:t>
          </m:r>
          <m:r>
            <m:rPr>
              <m:sty m:val="p"/>
            </m:rPr>
            <m:t>=</m:t>
          </m:r>
          <m:r>
            <m:t>0</m:t>
          </m:r>
          <m:r>
            <m:rPr>
              <m:sty m:val="p"/>
            </m:rPr>
            <m:t>.</m:t>
          </m:r>
        </m:oMath>
      </m:oMathPara>
    </w:p>
    <w:p>
      <w:pPr>
        <w:pStyle w:val="FirstParagraph"/>
      </w:pPr>
      <w:r>
        <w:t xml:space="preserve">A good answer is:</w:t>
      </w:r>
    </w:p>
    <w:p>
      <w:pPr>
        <w:pStyle w:val="BodyText"/>
      </w:pPr>
      <w:r>
        <w:t xml:space="preserve">“No. The input samples are uncorrelated, but neighboring output samples share an input sample. The filter therefore introduces correlation.”</w:t>
      </w:r>
    </w:p>
    <w:p>
      <w:pPr>
        <w:pStyle w:val="BodyText"/>
      </w:pPr>
      <w:r>
        <w:t xml:space="preserve">A stronger answer gives the output autocorrelation:</w:t>
      </w:r>
    </w:p>
    <w:p>
      <w:pPr>
        <w:pStyle w:val="BodyText"/>
      </w:pPr>
      <m:oMathPara>
        <m:oMathParaPr>
          <m:jc m:val="center"/>
        </m:oMathParaPr>
        <m:oMath>
          <m:sSub>
            <m:e>
              <m:r>
                <m:t>r</m:t>
              </m:r>
            </m:e>
            <m:sub>
              <m:r>
                <m:t>Y</m:t>
              </m:r>
              <m:r>
                <m:t>Y</m:t>
              </m:r>
            </m:sub>
          </m:sSub>
          <m:r>
            <m:rPr>
              <m:sty m:val="p"/>
            </m:rPr>
            <m:t>[</m:t>
          </m:r>
          <m:r>
            <m:t>m</m:t>
          </m:r>
          <m:r>
            <m:rPr>
              <m:sty m:val="p"/>
            </m:rPr>
            <m:t>]</m:t>
          </m:r>
          <m:r>
            <m:rPr>
              <m:sty m:val="p"/>
            </m:rPr>
            <m:t>=</m:t>
          </m:r>
          <m:sSubSup>
            <m:e>
              <m:r>
                <m:t>σ</m:t>
              </m:r>
            </m:e>
            <m:sub>
              <m:r>
                <m:t>X</m:t>
              </m:r>
            </m:sub>
            <m:sup>
              <m:r>
                <m:t>2</m:t>
              </m:r>
            </m:sup>
          </m:sSubSup>
          <m:d>
            <m:dPr>
              <m:begChr m:val="["/>
              <m:sepChr m:val=""/>
              <m:endChr m:val="]"/>
              <m:grow/>
            </m:dPr>
            <m:e>
              <m:r>
                <m:t>1.25</m:t>
              </m:r>
              <m:r>
                <m:t>δ</m:t>
              </m:r>
              <m:r>
                <m:rPr>
                  <m:sty m:val="p"/>
                </m:rPr>
                <m:t>[</m:t>
              </m:r>
              <m:r>
                <m:t>m</m:t>
              </m:r>
              <m:r>
                <m:rPr>
                  <m:sty m:val="p"/>
                </m:rPr>
                <m:t>]</m:t>
              </m:r>
              <m:r>
                <m:rPr>
                  <m:sty m:val="p"/>
                </m:rPr>
                <m:t>+</m:t>
              </m:r>
              <m:r>
                <m:t>0.5</m:t>
              </m:r>
              <m:r>
                <m:t>δ</m:t>
              </m:r>
              <m:r>
                <m:rPr>
                  <m:sty m:val="p"/>
                </m:rPr>
                <m:t>[</m:t>
              </m:r>
              <m:r>
                <m:t>m</m:t>
              </m:r>
              <m:r>
                <m:rPr>
                  <m:sty m:val="p"/>
                </m:rPr>
                <m:t>−</m:t>
              </m:r>
              <m:r>
                <m:t>1</m:t>
              </m:r>
              <m:r>
                <m:rPr>
                  <m:sty m:val="p"/>
                </m:rPr>
                <m:t>]</m:t>
              </m:r>
              <m:r>
                <m:rPr>
                  <m:sty m:val="p"/>
                </m:rPr>
                <m:t>+</m:t>
              </m:r>
              <m:r>
                <m:t>0.5</m:t>
              </m:r>
              <m:r>
                <m:t>δ</m:t>
              </m:r>
              <m:r>
                <m:rPr>
                  <m:sty m:val="p"/>
                </m:rPr>
                <m:t>[</m:t>
              </m:r>
              <m:r>
                <m:t>m</m:t>
              </m:r>
              <m:r>
                <m:rPr>
                  <m:sty m:val="p"/>
                </m:rPr>
                <m:t>+</m:t>
              </m:r>
              <m:r>
                <m:t>1</m:t>
              </m:r>
              <m:r>
                <m:rPr>
                  <m:sty m:val="p"/>
                </m:rPr>
                <m:t>]</m:t>
              </m:r>
            </m:e>
          </m:d>
          <m:r>
            <m:rPr>
              <m:sty m:val="p"/>
            </m:rPr>
            <m:t>.</m:t>
          </m:r>
        </m:oMath>
      </m:oMathPara>
    </w:p>
    <w:p>
      <w:r>
        <w:pict>
          <v:rect style="width:0;height:1.5pt" o:hralign="center" o:hrstd="t" o:hr="t"/>
        </w:pict>
      </w:r>
    </w:p>
    <w:bookmarkEnd w:id="65"/>
    <w:bookmarkStart w:id="66" w:name="Xcd44b0608b5a50ca501a23e4c15f9b9228b822f"/>
    <w:p>
      <w:pPr>
        <w:pStyle w:val="Heading2"/>
      </w:pPr>
      <w:r>
        <w:t xml:space="preserve">Slide 12: Matrix View of Covariance Propagation</w:t>
      </w:r>
    </w:p>
    <w:p>
      <w:pPr>
        <w:pStyle w:val="FirstParagraph"/>
      </w:pPr>
      <w:r>
        <w:t xml:space="preserve">For a finite block of samples, convolution can be represented by a matrix:</w:t>
      </w:r>
    </w:p>
    <w:p>
      <w:pPr>
        <w:pStyle w:val="BodyText"/>
      </w:pPr>
      <m:oMathPara>
        <m:oMathParaPr>
          <m:jc m:val="center"/>
        </m:oMathParaPr>
        <m:oMath>
          <m:r>
            <m:rPr>
              <m:sty m:val="b"/>
            </m:rPr>
            <m:t>y</m:t>
          </m:r>
          <m:r>
            <m:rPr>
              <m:sty m:val="p"/>
            </m:rPr>
            <m:t>=</m:t>
          </m:r>
          <m:r>
            <m:rPr>
              <m:sty m:val="b"/>
            </m:rPr>
            <m:t>H</m:t>
          </m:r>
          <m:r>
            <m:rPr>
              <m:sty m:val="b"/>
            </m:rPr>
            <m:t>x</m:t>
          </m:r>
          <m:r>
            <m:rPr>
              <m:sty m:val="p"/>
            </m:rPr>
            <m:t>.</m:t>
          </m:r>
        </m:oMath>
      </m:oMathPara>
    </w:p>
    <w:p>
      <w:pPr>
        <w:pStyle w:val="FirstParagraph"/>
      </w:pPr>
      <w:r>
        <w:t xml:space="preserve">Let the centered input vector have covariance</w:t>
      </w:r>
    </w:p>
    <w:p>
      <w:pPr>
        <w:pStyle w:val="BodyText"/>
      </w:pPr>
      <m:oMathPara>
        <m:oMathParaPr>
          <m:jc m:val="center"/>
        </m:oMathParaPr>
        <m:oMath>
          <m:sSub>
            <m:e>
              <m:r>
                <m:rPr>
                  <m:sty m:val="b"/>
                </m:rPr>
                <m:t>C</m:t>
              </m:r>
            </m:e>
            <m:sub>
              <m:r>
                <m:t>X</m:t>
              </m:r>
            </m:sub>
          </m:sSub>
          <m:r>
            <m:rPr>
              <m:sty m:val="p"/>
            </m:rPr>
            <m:t>=</m:t>
          </m:r>
          <m:r>
            <m:t>E</m:t>
          </m:r>
          <m:d>
            <m:dPr>
              <m:begChr m:val="{"/>
              <m:sepChr m:val=""/>
              <m:endChr m:val="}"/>
              <m:grow/>
            </m:dPr>
            <m:e>
              <m:r>
                <m:rPr>
                  <m:sty m:val="p"/>
                </m:rPr>
                <m:t>(</m:t>
              </m:r>
              <m:r>
                <m:rPr>
                  <m:sty m:val="b"/>
                </m:rPr>
                <m:t>x</m:t>
              </m:r>
              <m:r>
                <m:rPr>
                  <m:sty m:val="p"/>
                </m:rPr>
                <m:t>−</m:t>
              </m:r>
              <m:sSub>
                <m:e>
                  <m:r>
                    <m:rPr>
                      <m:sty m:val="b"/>
                    </m:rPr>
                    <m:t>μ</m:t>
                  </m:r>
                </m:e>
                <m:sub>
                  <m:r>
                    <m:t>X</m:t>
                  </m:r>
                </m:sub>
              </m:sSub>
              <m:r>
                <m:rPr>
                  <m:sty m:val="p"/>
                </m:rPr>
                <m:t>)</m:t>
              </m:r>
              <m:r>
                <m:rPr>
                  <m:sty m:val="p"/>
                </m:rPr>
                <m:t>(</m:t>
              </m:r>
              <m:r>
                <m:rPr>
                  <m:sty m:val="b"/>
                </m:rPr>
                <m:t>x</m:t>
              </m:r>
              <m:r>
                <m:rPr>
                  <m:sty m:val="p"/>
                </m:rPr>
                <m:t>−</m:t>
              </m:r>
              <m:sSub>
                <m:e>
                  <m:r>
                    <m:rPr>
                      <m:sty m:val="b"/>
                    </m:rPr>
                    <m:t>μ</m:t>
                  </m:r>
                </m:e>
                <m:sub>
                  <m:r>
                    <m:t>X</m:t>
                  </m:r>
                </m:sub>
              </m:sSub>
              <m:sSup>
                <m:e>
                  <m:r>
                    <m:rPr>
                      <m:sty m:val="p"/>
                    </m:rPr>
                    <m:t>)</m:t>
                  </m:r>
                </m:e>
                <m:sup>
                  <m:r>
                    <m:t>H</m:t>
                  </m:r>
                </m:sup>
              </m:sSup>
            </m:e>
          </m:d>
          <m:r>
            <m:rPr>
              <m:sty m:val="p"/>
            </m:rPr>
            <m:t>.</m:t>
          </m:r>
        </m:oMath>
      </m:oMathPara>
    </w:p>
    <w:p>
      <w:pPr>
        <w:pStyle w:val="FirstParagraph"/>
      </w:pPr>
      <w:r>
        <w:t xml:space="preserve">The centered output is</w:t>
      </w:r>
    </w:p>
    <w:p>
      <w:pPr>
        <w:pStyle w:val="BodyText"/>
      </w:pPr>
      <m:oMathPara>
        <m:oMathParaPr>
          <m:jc m:val="center"/>
        </m:oMathParaPr>
        <m:oMath>
          <m:acc>
            <m:accPr>
              <m:chr m:val="̃"/>
            </m:accPr>
            <m:e>
              <m:r>
                <m:rPr>
                  <m:sty m:val="b"/>
                </m:rPr>
                <m:t>y</m:t>
              </m:r>
            </m:e>
          </m:acc>
          <m:r>
            <m:rPr>
              <m:sty m:val="p"/>
            </m:rPr>
            <m:t>=</m:t>
          </m:r>
          <m:r>
            <m:rPr>
              <m:sty m:val="b"/>
            </m:rPr>
            <m:t>H</m:t>
          </m:r>
          <m:acc>
            <m:accPr>
              <m:chr m:val="̃"/>
            </m:accPr>
            <m:e>
              <m:r>
                <m:rPr>
                  <m:sty m:val="b"/>
                </m:rPr>
                <m:t>x</m:t>
              </m:r>
            </m:e>
          </m:acc>
          <m:r>
            <m:rPr>
              <m:sty m:val="p"/>
            </m:rPr>
            <m:t>.</m:t>
          </m:r>
        </m:oMath>
      </m:oMathPara>
    </w:p>
    <w:p>
      <w:pPr>
        <w:pStyle w:val="FirstParagraph"/>
      </w:pPr>
      <w:r>
        <w:t xml:space="preserve">Therefore,</w:t>
      </w:r>
    </w:p>
    <w:p>
      <w:pPr>
        <w:pStyle w:val="BodyText"/>
      </w:pPr>
      <m:oMathPara>
        <m:oMathParaPr>
          <m:jc m:val="center"/>
        </m:oMathParaPr>
        <m:oMath>
          <m:sSub>
            <m:e>
              <m:r>
                <m:rPr>
                  <m:sty m:val="b"/>
                </m:rPr>
                <m:t>C</m:t>
              </m:r>
            </m:e>
            <m:sub>
              <m:r>
                <m:t>Y</m:t>
              </m:r>
            </m:sub>
          </m:sSub>
          <m:r>
            <m:rPr>
              <m:sty m:val="p"/>
            </m:rPr>
            <m:t>=</m:t>
          </m:r>
          <m:r>
            <m:t>E</m:t>
          </m:r>
          <m:r>
            <m:rPr>
              <m:sty m:val="p"/>
            </m:rPr>
            <m:t>{</m:t>
          </m:r>
          <m:acc>
            <m:accPr>
              <m:chr m:val="̃"/>
            </m:accPr>
            <m:e>
              <m:r>
                <m:rPr>
                  <m:sty m:val="b"/>
                </m:rPr>
                <m:t>y</m:t>
              </m:r>
            </m:e>
          </m:acc>
          <m:sSup>
            <m:e>
              <m:acc>
                <m:accPr>
                  <m:chr m:val="̃"/>
                </m:accPr>
                <m:e>
                  <m:r>
                    <m:rPr>
                      <m:sty m:val="b"/>
                    </m:rPr>
                    <m:t>y</m:t>
                  </m:r>
                </m:e>
              </m:acc>
            </m:e>
            <m:sup>
              <m:r>
                <m:t>H</m:t>
              </m:r>
            </m:sup>
          </m:sSup>
          <m:r>
            <m:rPr>
              <m:sty m:val="p"/>
            </m:rPr>
            <m:t>}</m:t>
          </m:r>
          <m:r>
            <m:rPr>
              <m:sty m:val="p"/>
            </m:rPr>
            <m:t>.</m:t>
          </m:r>
        </m:oMath>
      </m:oMathPara>
    </w:p>
    <w:p>
      <w:pPr>
        <w:pStyle w:val="FirstParagraph"/>
      </w:pPr>
      <w:r>
        <w:t xml:space="preserve">Substitute</w:t>
      </w:r>
      <w:r>
        <w:t xml:space="preserve"> </w:t>
      </w:r>
      <m:oMath>
        <m:acc>
          <m:accPr>
            <m:chr m:val="̃"/>
          </m:accPr>
          <m:e>
            <m:r>
              <m:rPr>
                <m:sty m:val="b"/>
              </m:rPr>
              <m:t>y</m:t>
            </m:r>
          </m:e>
        </m:acc>
        <m:r>
          <m:rPr>
            <m:sty m:val="p"/>
          </m:rPr>
          <m:t>=</m:t>
        </m:r>
        <m:r>
          <m:rPr>
            <m:sty m:val="b"/>
          </m:rPr>
          <m:t>H</m:t>
        </m:r>
        <m:acc>
          <m:accPr>
            <m:chr m:val="̃"/>
          </m:accPr>
          <m:e>
            <m:r>
              <m:rPr>
                <m:sty m:val="b"/>
              </m:rPr>
              <m:t>x</m:t>
            </m:r>
          </m:e>
        </m:acc>
      </m:oMath>
      <w:r>
        <w:t xml:space="preserve">:</w:t>
      </w:r>
    </w:p>
    <w:p>
      <w:pPr>
        <w:pStyle w:val="BodyText"/>
      </w:pPr>
      <m:oMathPara>
        <m:oMathParaPr>
          <m:jc m:val="center"/>
        </m:oMathParaPr>
        <m:oMath>
          <m:sSub>
            <m:e>
              <m:r>
                <m:rPr>
                  <m:sty m:val="b"/>
                </m:rPr>
                <m:t>C</m:t>
              </m:r>
            </m:e>
            <m:sub>
              <m:r>
                <m:t>Y</m:t>
              </m:r>
            </m:sub>
          </m:sSub>
          <m:r>
            <m:rPr>
              <m:sty m:val="p"/>
            </m:rPr>
            <m:t>=</m:t>
          </m:r>
          <m:r>
            <m:t>E</m:t>
          </m:r>
          <m:r>
            <m:rPr>
              <m:sty m:val="p"/>
            </m:rPr>
            <m:t>{</m:t>
          </m:r>
          <m:r>
            <m:rPr>
              <m:sty m:val="b"/>
            </m:rPr>
            <m:t>H</m:t>
          </m:r>
          <m:acc>
            <m:accPr>
              <m:chr m:val="̃"/>
            </m:accPr>
            <m:e>
              <m:r>
                <m:rPr>
                  <m:sty m:val="b"/>
                </m:rPr>
                <m:t>x</m:t>
              </m:r>
            </m:e>
          </m:acc>
          <m:sSup>
            <m:e>
              <m:acc>
                <m:accPr>
                  <m:chr m:val="̃"/>
                </m:accPr>
                <m:e>
                  <m:r>
                    <m:rPr>
                      <m:sty m:val="b"/>
                    </m:rPr>
                    <m:t>x</m:t>
                  </m:r>
                </m:e>
              </m:acc>
            </m:e>
            <m:sup>
              <m:r>
                <m:t>H</m:t>
              </m:r>
            </m:sup>
          </m:sSup>
          <m:sSup>
            <m:e>
              <m:r>
                <m:rPr>
                  <m:sty m:val="b"/>
                </m:rPr>
                <m:t>H</m:t>
              </m:r>
            </m:e>
            <m:sup>
              <m:r>
                <m:t>H</m:t>
              </m:r>
            </m:sup>
          </m:sSup>
          <m:r>
            <m:rPr>
              <m:sty m:val="p"/>
            </m:rPr>
            <m:t>}</m:t>
          </m:r>
          <m:r>
            <m:rPr>
              <m:sty m:val="p"/>
            </m:rPr>
            <m:t>.</m:t>
          </m:r>
        </m:oMath>
      </m:oMathPara>
    </w:p>
    <w:p>
      <w:pPr>
        <w:pStyle w:val="FirstParagraph"/>
      </w:pPr>
      <w:r>
        <w:t xml:space="preserve">Since</w:t>
      </w:r>
      <w:r>
        <w:t xml:space="preserve"> </w:t>
      </w:r>
      <m:oMath>
        <m:r>
          <m:rPr>
            <m:sty m:val="b"/>
          </m:rPr>
          <m:t>H</m:t>
        </m:r>
      </m:oMath>
      <w:r>
        <w:t xml:space="preserve"> </w:t>
      </w:r>
      <w:r>
        <w:t xml:space="preserve">is deterministic,</w:t>
      </w:r>
    </w:p>
    <w:p>
      <w:pPr>
        <w:pStyle w:val="BodyText"/>
      </w:pPr>
      <m:oMathPara>
        <m:oMathParaPr>
          <m:jc m:val="center"/>
        </m:oMathParaPr>
        <m:oMath>
          <m:sSub>
            <m:e>
              <m:r>
                <m:rPr>
                  <m:sty m:val="b"/>
                </m:rPr>
                <m:t>C</m:t>
              </m:r>
            </m:e>
            <m:sub>
              <m:r>
                <m:t>Y</m:t>
              </m:r>
            </m:sub>
          </m:sSub>
          <m:r>
            <m:rPr>
              <m:sty m:val="p"/>
            </m:rPr>
            <m:t>=</m:t>
          </m:r>
          <m:r>
            <m:rPr>
              <m:sty m:val="b"/>
            </m:rPr>
            <m:t>H</m:t>
          </m:r>
          <m:sSub>
            <m:e>
              <m:r>
                <m:rPr>
                  <m:sty m:val="b"/>
                </m:rPr>
                <m:t>C</m:t>
              </m:r>
            </m:e>
            <m:sub>
              <m:r>
                <m:t>X</m:t>
              </m:r>
            </m:sub>
          </m:sSub>
          <m:sSup>
            <m:e>
              <m:r>
                <m:rPr>
                  <m:sty m:val="b"/>
                </m:rPr>
                <m:t>H</m:t>
              </m:r>
            </m:e>
            <m:sup>
              <m:r>
                <m:t>H</m:t>
              </m:r>
            </m:sup>
          </m:sSup>
          <m:r>
            <m:rPr>
              <m:sty m:val="p"/>
            </m:rPr>
            <m:t>.</m:t>
          </m:r>
        </m:oMath>
      </m:oMathPara>
    </w:p>
    <w:p>
      <w:pPr>
        <w:pStyle w:val="FirstParagraph"/>
      </w:pPr>
      <w:r>
        <w:t xml:space="preserve">For white input noise,</w:t>
      </w:r>
    </w:p>
    <w:p>
      <w:pPr>
        <w:pStyle w:val="BodyText"/>
      </w:pPr>
      <m:oMathPara>
        <m:oMathParaPr>
          <m:jc m:val="center"/>
        </m:oMathParaPr>
        <m:oMath>
          <m:sSub>
            <m:e>
              <m:r>
                <m:rPr>
                  <m:sty m:val="b"/>
                </m:rPr>
                <m:t>C</m:t>
              </m:r>
            </m:e>
            <m:sub>
              <m:r>
                <m:t>X</m:t>
              </m:r>
            </m:sub>
          </m:sSub>
          <m:r>
            <m:rPr>
              <m:sty m:val="p"/>
            </m:rPr>
            <m:t>=</m:t>
          </m:r>
          <m:sSubSup>
            <m:e>
              <m:r>
                <m:t>σ</m:t>
              </m:r>
            </m:e>
            <m:sub>
              <m:r>
                <m:t>X</m:t>
              </m:r>
            </m:sub>
            <m:sup>
              <m:r>
                <m:t>2</m:t>
              </m:r>
            </m:sup>
          </m:sSubSup>
          <m:r>
            <m:rPr>
              <m:sty m:val="b"/>
            </m:rPr>
            <m:t>I</m:t>
          </m:r>
          <m:r>
            <m:rPr>
              <m:sty m:val="p"/>
            </m:rPr>
            <m:t>.</m:t>
          </m:r>
        </m:oMath>
      </m:oMathPara>
    </w:p>
    <w:p>
      <w:pPr>
        <w:pStyle w:val="FirstParagraph"/>
      </w:pPr>
      <w:r>
        <w:t xml:space="preserve">Then</w:t>
      </w:r>
    </w:p>
    <w:p>
      <w:pPr>
        <w:pStyle w:val="BodyText"/>
      </w:pPr>
      <m:oMathPara>
        <m:oMathParaPr>
          <m:jc m:val="center"/>
        </m:oMathParaPr>
        <m:oMath>
          <m:sSub>
            <m:e>
              <m:r>
                <m:rPr>
                  <m:sty m:val="b"/>
                </m:rPr>
                <m:t>C</m:t>
              </m:r>
            </m:e>
            <m:sub>
              <m:r>
                <m:t>Y</m:t>
              </m:r>
            </m:sub>
          </m:sSub>
          <m:r>
            <m:rPr>
              <m:sty m:val="p"/>
            </m:rPr>
            <m:t>=</m:t>
          </m:r>
          <m:sSubSup>
            <m:e>
              <m:r>
                <m:t>σ</m:t>
              </m:r>
            </m:e>
            <m:sub>
              <m:r>
                <m:t>X</m:t>
              </m:r>
            </m:sub>
            <m:sup>
              <m:r>
                <m:t>2</m:t>
              </m:r>
            </m:sup>
          </m:sSubSup>
          <m:r>
            <m:rPr>
              <m:sty m:val="b"/>
            </m:rPr>
            <m:t>H</m:t>
          </m:r>
          <m:sSup>
            <m:e>
              <m:r>
                <m:rPr>
                  <m:sty m:val="b"/>
                </m:rPr>
                <m:t>H</m:t>
              </m:r>
            </m:e>
            <m:sup>
              <m:r>
                <m:t>H</m:t>
              </m:r>
            </m:sup>
          </m:sSup>
          <m:r>
            <m:rPr>
              <m:sty m:val="p"/>
            </m:rPr>
            <m:t>.</m:t>
          </m:r>
        </m:oMath>
      </m:oMathPara>
    </w:p>
    <w:p>
      <w:pPr>
        <w:pStyle w:val="FirstParagraph"/>
      </w:pPr>
      <w:r>
        <w:t xml:space="preserve">Unless</w:t>
      </w:r>
      <w:r>
        <w:t xml:space="preserve"> </w:t>
      </w:r>
      <m:oMath>
        <m:r>
          <m:rPr>
            <m:sty m:val="b"/>
          </m:rPr>
          <m:t>H</m:t>
        </m:r>
        <m:sSup>
          <m:e>
            <m:r>
              <m:rPr>
                <m:sty m:val="b"/>
              </m:rPr>
              <m:t>H</m:t>
            </m:r>
          </m:e>
          <m:sup>
            <m:r>
              <m:t>H</m:t>
            </m:r>
          </m:sup>
        </m:sSup>
      </m:oMath>
      <w:r>
        <w:t xml:space="preserve"> </w:t>
      </w:r>
      <w:r>
        <w:t xml:space="preserve">is proportional to the identity, the output covariance contains nonzero off-diagonal entries. Those entries represent correlation between output samples.</w:t>
      </w:r>
    </w:p>
    <w:p>
      <w:pPr>
        <w:pStyle w:val="BodyText"/>
      </w:pPr>
      <w:r>
        <w:t xml:space="preserve">A good answer to “What do the off-diagonal entries mean?” is:</w:t>
      </w:r>
    </w:p>
    <w:p>
      <w:pPr>
        <w:pStyle w:val="BodyText"/>
      </w:pPr>
      <w:r>
        <w:t xml:space="preserve">“They measure covariance between different output sample positions. Filtering generally makes those samples statistically dependent at second order.”</w:t>
      </w:r>
    </w:p>
    <w:p>
      <w:pPr>
        <w:pStyle w:val="BodyText"/>
      </w:pPr>
      <w:r>
        <w:t xml:space="preserve">This relationship also appears in:</w:t>
      </w:r>
    </w:p>
    <w:p>
      <w:pPr>
        <w:pStyle w:val="Compact"/>
        <w:numPr>
          <w:ilvl w:val="0"/>
          <w:numId w:val="1023"/>
        </w:numPr>
      </w:pPr>
      <w:r>
        <w:t xml:space="preserve">Linear estimation</w:t>
      </w:r>
    </w:p>
    <w:p>
      <w:pPr>
        <w:pStyle w:val="Compact"/>
        <w:numPr>
          <w:ilvl w:val="0"/>
          <w:numId w:val="1023"/>
        </w:numPr>
      </w:pPr>
      <w:r>
        <w:t xml:space="preserve">Wiener filtering</w:t>
      </w:r>
    </w:p>
    <w:p>
      <w:pPr>
        <w:pStyle w:val="Compact"/>
        <w:numPr>
          <w:ilvl w:val="0"/>
          <w:numId w:val="1023"/>
        </w:numPr>
      </w:pPr>
      <w:r>
        <w:t xml:space="preserve">Kalman filtering</w:t>
      </w:r>
    </w:p>
    <w:p>
      <w:pPr>
        <w:pStyle w:val="Compact"/>
        <w:numPr>
          <w:ilvl w:val="0"/>
          <w:numId w:val="1023"/>
        </w:numPr>
      </w:pPr>
      <w:r>
        <w:t xml:space="preserve">Sensor fusion</w:t>
      </w:r>
    </w:p>
    <w:p>
      <w:pPr>
        <w:pStyle w:val="Compact"/>
        <w:numPr>
          <w:ilvl w:val="0"/>
          <w:numId w:val="1023"/>
        </w:numPr>
      </w:pPr>
      <w:r>
        <w:t xml:space="preserve">Uncertainty propagation</w:t>
      </w:r>
    </w:p>
    <w:p>
      <w:pPr>
        <w:pStyle w:val="Compact"/>
        <w:numPr>
          <w:ilvl w:val="0"/>
          <w:numId w:val="1023"/>
        </w:numPr>
      </w:pPr>
      <w:r>
        <w:t xml:space="preserve">Whitening and PCA</w:t>
      </w:r>
    </w:p>
    <w:p>
      <w:pPr>
        <w:pStyle w:val="Compact"/>
        <w:numPr>
          <w:ilvl w:val="0"/>
          <w:numId w:val="1023"/>
        </w:numPr>
      </w:pPr>
      <w:r>
        <w:t xml:space="preserve">Gaussian-process models</w:t>
      </w:r>
    </w:p>
    <w:p>
      <w:pPr>
        <w:pStyle w:val="FirstParagraph"/>
      </w:pPr>
      <w:r>
        <w:t xml:space="preserve">The scalar autocorrelation equations are the infinite-length, Toeplitz counterpart of the finite matrix equation.</w:t>
      </w:r>
    </w:p>
    <w:p>
      <w:r>
        <w:pict>
          <v:rect style="width:0;height:1.5pt" o:hralign="center" o:hrstd="t" o:hr="t"/>
        </w:pict>
      </w:r>
    </w:p>
    <w:bookmarkEnd w:id="66"/>
    <w:bookmarkStart w:id="67" w:name="slide-13-white-noise-and-filtering"/>
    <w:p>
      <w:pPr>
        <w:pStyle w:val="Heading2"/>
      </w:pPr>
      <w:r>
        <w:t xml:space="preserve">Slide 13: White Noise and Filtering</w:t>
      </w:r>
    </w:p>
    <w:p>
      <w:pPr>
        <w:pStyle w:val="FirstParagraph"/>
      </w:pPr>
      <w:r>
        <w:t xml:space="preserve">White noise is defined through its second-order properties.</w:t>
      </w:r>
    </w:p>
    <w:p>
      <w:pPr>
        <w:pStyle w:val="BodyText"/>
      </w:pPr>
      <w:r>
        <w:t xml:space="preserve">For zero-mean white noise,</w:t>
      </w:r>
    </w:p>
    <w:p>
      <w:pPr>
        <w:pStyle w:val="BodyText"/>
      </w:pPr>
      <m:oMathPara>
        <m:oMathParaPr>
          <m:jc m:val="center"/>
        </m:oMathParaPr>
        <m:oMath>
          <m:sSub>
            <m:e>
              <m:r>
                <m:t>r</m:t>
              </m:r>
            </m:e>
            <m:sub>
              <m:r>
                <m:t>X</m:t>
              </m:r>
              <m:r>
                <m:t>X</m:t>
              </m:r>
            </m:sub>
          </m:sSub>
          <m:r>
            <m:rPr>
              <m:sty m:val="p"/>
            </m:rPr>
            <m:t>[</m:t>
          </m:r>
          <m:r>
            <m:t>m</m:t>
          </m:r>
          <m:r>
            <m:rPr>
              <m:sty m:val="p"/>
            </m:rPr>
            <m:t>]</m:t>
          </m:r>
          <m:r>
            <m:rPr>
              <m:sty m:val="p"/>
            </m:rPr>
            <m:t>=</m:t>
          </m:r>
          <m:sSubSup>
            <m:e>
              <m:r>
                <m:t>σ</m:t>
              </m:r>
            </m:e>
            <m:sub>
              <m:r>
                <m:t>X</m:t>
              </m:r>
            </m:sub>
            <m:sup>
              <m:r>
                <m:t>2</m:t>
              </m:r>
            </m:sup>
          </m:sSubSup>
          <m:r>
            <m:t>δ</m:t>
          </m:r>
          <m:r>
            <m:rPr>
              <m:sty m:val="p"/>
            </m:rPr>
            <m:t>[</m:t>
          </m:r>
          <m:r>
            <m:t>m</m:t>
          </m:r>
          <m:r>
            <m:rPr>
              <m:sty m:val="p"/>
            </m:rPr>
            <m:t>]</m:t>
          </m:r>
          <m:r>
            <m:rPr>
              <m:sty m:val="p"/>
            </m:rPr>
            <m:t>.</m:t>
          </m:r>
        </m:oMath>
      </m:oMathPara>
    </w:p>
    <w:p>
      <w:pPr>
        <w:pStyle w:val="FirstParagraph"/>
      </w:pPr>
      <w:r>
        <w:t xml:space="preserve">Therefore,</w:t>
      </w:r>
    </w:p>
    <w:p>
      <w:pPr>
        <w:pStyle w:val="BodyText"/>
      </w:pPr>
      <m:oMathPara>
        <m:oMathParaPr>
          <m:jc m:val="center"/>
        </m:oMathParaPr>
        <m:oMath>
          <m:sSub>
            <m:e>
              <m:r>
                <m:t>r</m:t>
              </m:r>
            </m:e>
            <m:sub>
              <m:r>
                <m:t>X</m:t>
              </m:r>
              <m:r>
                <m:t>X</m:t>
              </m:r>
            </m:sub>
          </m:sSub>
          <m:r>
            <m:rPr>
              <m:sty m:val="p"/>
            </m:rPr>
            <m:t>[</m:t>
          </m:r>
          <m:r>
            <m:t>0</m:t>
          </m:r>
          <m:r>
            <m:rPr>
              <m:sty m:val="p"/>
            </m:rPr>
            <m:t>]</m:t>
          </m:r>
          <m:r>
            <m:rPr>
              <m:sty m:val="p"/>
            </m:rPr>
            <m:t>=</m:t>
          </m:r>
          <m:sSubSup>
            <m:e>
              <m:r>
                <m:t>σ</m:t>
              </m:r>
            </m:e>
            <m:sub>
              <m:r>
                <m:t>X</m:t>
              </m:r>
            </m:sub>
            <m:sup>
              <m:r>
                <m:t>2</m:t>
              </m:r>
            </m:sup>
          </m:sSubSup>
        </m:oMath>
      </m:oMathPara>
    </w:p>
    <w:p>
      <w:pPr>
        <w:pStyle w:val="FirstParagraph"/>
      </w:pPr>
      <w:r>
        <w:t xml:space="preserve">and</w:t>
      </w:r>
    </w:p>
    <w:p>
      <w:pPr>
        <w:pStyle w:val="BodyText"/>
      </w:pPr>
      <m:oMathPara>
        <m:oMathParaPr>
          <m:jc m:val="center"/>
        </m:oMathParaPr>
        <m:oMath>
          <m:sSub>
            <m:e>
              <m:r>
                <m:t>r</m:t>
              </m:r>
            </m:e>
            <m:sub>
              <m:r>
                <m:t>X</m:t>
              </m:r>
              <m:r>
                <m:t>X</m:t>
              </m:r>
            </m:sub>
          </m:sSub>
          <m:r>
            <m:rPr>
              <m:sty m:val="p"/>
            </m:rPr>
            <m:t>[</m:t>
          </m:r>
          <m:r>
            <m:t>m</m:t>
          </m:r>
          <m:r>
            <m:rPr>
              <m:sty m:val="p"/>
            </m:rPr>
            <m:t>]</m:t>
          </m:r>
          <m:r>
            <m:rPr>
              <m:sty m:val="p"/>
            </m:rPr>
            <m:t>=</m:t>
          </m:r>
          <m:r>
            <m:t>0</m:t>
          </m:r>
          <m:r>
            <m:rPr>
              <m:sty m:val="p"/>
            </m:rPr>
            <m:t>,</m:t>
          </m:r>
          <m:r>
            <m:t>  </m:t>
          </m:r>
          <m:r>
            <m:t>m</m:t>
          </m:r>
          <m:r>
            <m:rPr>
              <m:sty m:val="p"/>
            </m:rPr>
            <m:t>≠</m:t>
          </m:r>
          <m:r>
            <m:t>0</m:t>
          </m:r>
          <m:r>
            <m:rPr>
              <m:sty m:val="p"/>
            </m:rPr>
            <m:t>.</m:t>
          </m:r>
        </m:oMath>
      </m:oMathPara>
    </w:p>
    <w:p>
      <w:pPr>
        <w:pStyle w:val="FirstParagraph"/>
      </w:pPr>
      <w:r>
        <w:t xml:space="preserve">The samples are uncorrelated at nonzero lags.</w:t>
      </w:r>
    </w:p>
    <w:p>
      <w:pPr>
        <w:pStyle w:val="BodyText"/>
      </w:pPr>
      <w:r>
        <w:t xml:space="preserve">This does not necessarily mean they are statistically independent. Independence implies zero correlation under suitable moment conditions, but zero correlation does not generally imply independence.</w:t>
      </w:r>
    </w:p>
    <w:p>
      <w:pPr>
        <w:pStyle w:val="BodyText"/>
      </w:pPr>
      <w:r>
        <w:t xml:space="preserve">For jointly Gaussian variables, uncorrelatedness does imply independence. This is one reason Gaussian white noise is mathematically convenient.</w:t>
      </w:r>
    </w:p>
    <w:p>
      <w:pPr>
        <w:pStyle w:val="BodyText"/>
      </w:pPr>
      <w:r>
        <w:t xml:space="preserve">A good answer to “Does white imply Gaussian?” is:</w:t>
      </w:r>
    </w:p>
    <w:p>
      <w:pPr>
        <w:pStyle w:val="BodyText"/>
      </w:pPr>
      <w:r>
        <w:t xml:space="preserve">“No. White describes the autocorrelation or power spectrum. Gaussian describes the amplitude distribution.”</w:t>
      </w:r>
    </w:p>
    <w:p>
      <w:pPr>
        <w:pStyle w:val="BodyText"/>
      </w:pPr>
      <w:r>
        <w:t xml:space="preserve">A simple non-Gaussian white-noise example is a random sign process:</w:t>
      </w:r>
    </w:p>
    <w:p>
      <w:pPr>
        <w:pStyle w:val="BodyText"/>
      </w:pPr>
      <m:oMathPara>
        <m:oMathParaPr>
          <m:jc m:val="center"/>
        </m:oMathParaPr>
        <m:oMath>
          <m:r>
            <m:t>P</m:t>
          </m:r>
          <m:r>
            <m:rPr>
              <m:sty m:val="p"/>
            </m:rPr>
            <m:t>(</m:t>
          </m:r>
          <m:r>
            <m:t>X</m:t>
          </m:r>
          <m:r>
            <m:rPr>
              <m:sty m:val="p"/>
            </m:rPr>
            <m:t>[</m:t>
          </m:r>
          <m:r>
            <m:t>n</m:t>
          </m:r>
          <m:r>
            <m:rPr>
              <m:sty m:val="p"/>
            </m:rPr>
            <m:t>]</m:t>
          </m:r>
          <m:r>
            <m:rPr>
              <m:sty m:val="p"/>
            </m:rPr>
            <m:t>=</m:t>
          </m:r>
          <m:r>
            <m:t>1</m:t>
          </m:r>
          <m:r>
            <m:rPr>
              <m:sty m:val="p"/>
            </m:rPr>
            <m:t>)</m:t>
          </m:r>
          <m:r>
            <m:rPr>
              <m:sty m:val="p"/>
            </m:rPr>
            <m:t>=</m:t>
          </m:r>
          <m:r>
            <m:t>P</m:t>
          </m:r>
          <m:r>
            <m:rPr>
              <m:sty m:val="p"/>
            </m:rPr>
            <m:t>(</m:t>
          </m:r>
          <m:r>
            <m:t>X</m:t>
          </m:r>
          <m:r>
            <m:rPr>
              <m:sty m:val="p"/>
            </m:rPr>
            <m:t>[</m:t>
          </m:r>
          <m:r>
            <m:t>n</m:t>
          </m:r>
          <m:r>
            <m:rPr>
              <m:sty m:val="p"/>
            </m:rPr>
            <m:t>]</m:t>
          </m:r>
          <m:r>
            <m:rPr>
              <m:sty m:val="p"/>
            </m:rPr>
            <m:t>=</m:t>
          </m:r>
          <m:r>
            <m:rPr>
              <m:sty m:val="p"/>
            </m:rPr>
            <m:t>−</m:t>
          </m:r>
          <m:r>
            <m:t>1</m:t>
          </m:r>
          <m:r>
            <m:rPr>
              <m:sty m:val="p"/>
            </m:rPr>
            <m:t>)</m:t>
          </m:r>
          <m:r>
            <m:rPr>
              <m:sty m:val="p"/>
            </m:rPr>
            <m:t>=</m:t>
          </m:r>
          <m:f>
            <m:fPr>
              <m:type m:val="bar"/>
            </m:fPr>
            <m:num>
              <m:r>
                <m:t>1</m:t>
              </m:r>
            </m:num>
            <m:den>
              <m:r>
                <m:t>2</m:t>
              </m:r>
            </m:den>
          </m:f>
          <m:r>
            <m:rPr>
              <m:sty m:val="p"/>
            </m:rPr>
            <m:t>,</m:t>
          </m:r>
        </m:oMath>
      </m:oMathPara>
    </w:p>
    <w:p>
      <w:pPr>
        <w:pStyle w:val="FirstParagraph"/>
      </w:pPr>
      <w:r>
        <w:t xml:space="preserve">with independent samples.</w:t>
      </w:r>
    </w:p>
    <w:p>
      <w:pPr>
        <w:pStyle w:val="BodyText"/>
      </w:pPr>
      <w:r>
        <w:t xml:space="preserve">It has</w:t>
      </w:r>
    </w:p>
    <w:p>
      <w:pPr>
        <w:pStyle w:val="BodyText"/>
      </w:pPr>
      <m:oMathPara>
        <m:oMathParaPr>
          <m:jc m:val="center"/>
        </m:oMathParaPr>
        <m:oMath>
          <m:r>
            <m:t>E</m:t>
          </m:r>
          <m:r>
            <m:rPr>
              <m:sty m:val="p"/>
            </m:rPr>
            <m:t>{</m:t>
          </m:r>
          <m:r>
            <m:t>X</m:t>
          </m:r>
          <m:r>
            <m:rPr>
              <m:sty m:val="p"/>
            </m:rPr>
            <m:t>[</m:t>
          </m:r>
          <m:r>
            <m:t>n</m:t>
          </m:r>
          <m:r>
            <m:rPr>
              <m:sty m:val="p"/>
            </m:rPr>
            <m:t>]</m:t>
          </m:r>
          <m:r>
            <m:rPr>
              <m:sty m:val="p"/>
            </m:rPr>
            <m:t>}</m:t>
          </m:r>
          <m:r>
            <m:rPr>
              <m:sty m:val="p"/>
            </m:rPr>
            <m:t>=</m:t>
          </m:r>
          <m:r>
            <m:t>0</m:t>
          </m:r>
        </m:oMath>
      </m:oMathPara>
    </w:p>
    <w:p>
      <w:pPr>
        <w:pStyle w:val="FirstParagraph"/>
      </w:pPr>
      <w:r>
        <w:t xml:space="preserve">and</w:t>
      </w:r>
    </w:p>
    <w:p>
      <w:pPr>
        <w:pStyle w:val="BodyText"/>
      </w:pPr>
      <m:oMathPara>
        <m:oMathParaPr>
          <m:jc m:val="center"/>
        </m:oMathParaPr>
        <m:oMath>
          <m:sSub>
            <m:e>
              <m:r>
                <m:t>r</m:t>
              </m:r>
            </m:e>
            <m:sub>
              <m:r>
                <m:t>X</m:t>
              </m:r>
              <m:r>
                <m:t>X</m:t>
              </m:r>
            </m:sub>
          </m:sSub>
          <m:r>
            <m:rPr>
              <m:sty m:val="p"/>
            </m:rPr>
            <m:t>[</m:t>
          </m:r>
          <m:r>
            <m:t>m</m:t>
          </m:r>
          <m:r>
            <m:rPr>
              <m:sty m:val="p"/>
            </m:rPr>
            <m:t>]</m:t>
          </m:r>
          <m:r>
            <m:rPr>
              <m:sty m:val="p"/>
            </m:rPr>
            <m:t>=</m:t>
          </m:r>
          <m:r>
            <m:t>δ</m:t>
          </m:r>
          <m:r>
            <m:rPr>
              <m:sty m:val="p"/>
            </m:rPr>
            <m:t>[</m:t>
          </m:r>
          <m:r>
            <m:t>m</m:t>
          </m:r>
          <m:r>
            <m:rPr>
              <m:sty m:val="p"/>
            </m:rPr>
            <m:t>]</m:t>
          </m:r>
          <m:r>
            <m:rPr>
              <m:sty m:val="p"/>
            </m:rPr>
            <m:t>,</m:t>
          </m:r>
        </m:oMath>
      </m:oMathPara>
    </w:p>
    <w:p>
      <w:pPr>
        <w:pStyle w:val="FirstParagraph"/>
      </w:pPr>
      <w:r>
        <w:t xml:space="preserve">but its amplitude distribution is discrete rather than Gaussian.</w:t>
      </w:r>
    </w:p>
    <w:p>
      <w:r>
        <w:pict>
          <v:rect style="width:0;height:1.5pt" o:hralign="center" o:hrstd="t" o:hr="t"/>
        </w:pict>
      </w:r>
    </w:p>
    <w:bookmarkEnd w:id="67"/>
    <w:bookmarkStart w:id="68" w:name="slide-14-white-noise-autocorrelation"/>
    <w:p>
      <w:pPr>
        <w:pStyle w:val="Heading2"/>
      </w:pPr>
      <w:r>
        <w:t xml:space="preserve">Slide 14: White Noise Autocorrelation</w:t>
      </w:r>
    </w:p>
    <w:p>
      <w:pPr>
        <w:pStyle w:val="FirstParagraph"/>
      </w:pPr>
      <w:r>
        <w:t xml:space="preserve">The autocorrelation of zero-mean white noise contains only one nonzero sample:</w:t>
      </w:r>
    </w:p>
    <w:p>
      <w:pPr>
        <w:pStyle w:val="BodyText"/>
      </w:pPr>
      <m:oMathPara>
        <m:oMathParaPr>
          <m:jc m:val="center"/>
        </m:oMathParaPr>
        <m:oMath>
          <m:sSub>
            <m:e>
              <m:r>
                <m:t>r</m:t>
              </m:r>
            </m:e>
            <m:sub>
              <m:r>
                <m:t>X</m:t>
              </m:r>
              <m:r>
                <m:t>X</m:t>
              </m:r>
            </m:sub>
          </m:sSub>
          <m:r>
            <m:rPr>
              <m:sty m:val="p"/>
            </m:rPr>
            <m:t>[</m:t>
          </m:r>
          <m:r>
            <m:t>m</m:t>
          </m:r>
          <m:r>
            <m:rPr>
              <m:sty m:val="p"/>
            </m:rPr>
            <m:t>]</m:t>
          </m:r>
          <m:r>
            <m:rPr>
              <m:sty m:val="p"/>
            </m:rPr>
            <m:t>=</m:t>
          </m:r>
          <m:sSubSup>
            <m:e>
              <m:r>
                <m:t>σ</m:t>
              </m:r>
            </m:e>
            <m:sub>
              <m:r>
                <m:t>X</m:t>
              </m:r>
            </m:sub>
            <m:sup>
              <m:r>
                <m:t>2</m:t>
              </m:r>
            </m:sup>
          </m:sSubSup>
          <m:r>
            <m:t>δ</m:t>
          </m:r>
          <m:r>
            <m:rPr>
              <m:sty m:val="p"/>
            </m:rPr>
            <m:t>[</m:t>
          </m:r>
          <m:r>
            <m:t>m</m:t>
          </m:r>
          <m:r>
            <m:rPr>
              <m:sty m:val="p"/>
            </m:rPr>
            <m:t>]</m:t>
          </m:r>
          <m:r>
            <m:rPr>
              <m:sty m:val="p"/>
            </m:rPr>
            <m:t>.</m:t>
          </m:r>
        </m:oMath>
      </m:oMathPara>
    </w:p>
    <w:p>
      <w:pPr>
        <w:pStyle w:val="FirstParagraph"/>
      </w:pPr>
      <w:r>
        <w:t xml:space="preserve">This means white noise has no linear second-order predictability across time.</w:t>
      </w:r>
    </w:p>
    <w:p>
      <w:pPr>
        <w:pStyle w:val="BodyText"/>
      </w:pPr>
      <w:r>
        <w:t xml:space="preserve">Knowing</w:t>
      </w:r>
      <w:r>
        <w:t xml:space="preserve"> </w:t>
      </w:r>
      <m:oMath>
        <m:r>
          <m:t>X</m:t>
        </m:r>
        <m:r>
          <m:rPr>
            <m:sty m:val="p"/>
          </m:rPr>
          <m:t>[</m:t>
        </m:r>
        <m:r>
          <m:t>n</m:t>
        </m:r>
        <m:r>
          <m:rPr>
            <m:sty m:val="p"/>
          </m:rPr>
          <m:t>−</m:t>
        </m:r>
        <m:r>
          <m:t>1</m:t>
        </m:r>
        <m:r>
          <m:rPr>
            <m:sty m:val="p"/>
          </m:rPr>
          <m:t>]</m:t>
        </m:r>
      </m:oMath>
      <w:r>
        <w:t xml:space="preserve"> </w:t>
      </w:r>
      <w:r>
        <w:t xml:space="preserve">does not improve the best linear prediction of</w:t>
      </w:r>
      <w:r>
        <w:t xml:space="preserve"> </w:t>
      </w:r>
      <m:oMath>
        <m:r>
          <m:t>X</m:t>
        </m:r>
        <m:r>
          <m:rPr>
            <m:sty m:val="p"/>
          </m:rPr>
          <m:t>[</m:t>
        </m:r>
        <m:r>
          <m:t>n</m:t>
        </m:r>
        <m:r>
          <m:rPr>
            <m:sty m:val="p"/>
          </m:rPr>
          <m:t>]</m:t>
        </m:r>
      </m:oMath>
      <w:r>
        <w:t xml:space="preserve">.</w:t>
      </w:r>
    </w:p>
    <w:p>
      <w:pPr>
        <w:pStyle w:val="BodyText"/>
      </w:pPr>
      <w:r>
        <w:t xml:space="preserve">A useful comparison is an autoregressive process:</w:t>
      </w:r>
    </w:p>
    <w:p>
      <w:pPr>
        <w:pStyle w:val="BodyText"/>
      </w:pPr>
      <m:oMathPara>
        <m:oMathParaPr>
          <m:jc m:val="center"/>
        </m:oMathParaPr>
        <m:oMath>
          <m:r>
            <m:t>X</m:t>
          </m:r>
          <m:r>
            <m:rPr>
              <m:sty m:val="p"/>
            </m:rPr>
            <m:t>[</m:t>
          </m:r>
          <m:r>
            <m:t>n</m:t>
          </m:r>
          <m:r>
            <m:rPr>
              <m:sty m:val="p"/>
            </m:rPr>
            <m:t>]</m:t>
          </m:r>
          <m:r>
            <m:rPr>
              <m:sty m:val="p"/>
            </m:rPr>
            <m:t>=</m:t>
          </m:r>
          <m:r>
            <m:t>a</m:t>
          </m:r>
          <m:r>
            <m:t>X</m:t>
          </m:r>
          <m:r>
            <m:rPr>
              <m:sty m:val="p"/>
            </m:rPr>
            <m:t>[</m:t>
          </m:r>
          <m:r>
            <m:t>n</m:t>
          </m:r>
          <m:r>
            <m:rPr>
              <m:sty m:val="p"/>
            </m:rPr>
            <m:t>−</m:t>
          </m:r>
          <m:r>
            <m:t>1</m:t>
          </m:r>
          <m:r>
            <m:rPr>
              <m:sty m:val="p"/>
            </m:rPr>
            <m:t>]</m:t>
          </m:r>
          <m:r>
            <m:rPr>
              <m:sty m:val="p"/>
            </m:rPr>
            <m:t>+</m:t>
          </m:r>
          <m:r>
            <m:t>W</m:t>
          </m:r>
          <m:r>
            <m:rPr>
              <m:sty m:val="p"/>
            </m:rPr>
            <m:t>[</m:t>
          </m:r>
          <m:r>
            <m:t>n</m:t>
          </m:r>
          <m:r>
            <m:rPr>
              <m:sty m:val="p"/>
            </m:rPr>
            <m:t>]</m:t>
          </m:r>
          <m:r>
            <m:rPr>
              <m:sty m:val="p"/>
            </m:rPr>
            <m:t>,</m:t>
          </m:r>
          <m:r>
            <m:t>  </m:t>
          </m:r>
          <m:r>
            <m:rPr>
              <m:sty m:val="p"/>
            </m:rPr>
            <m:t>|</m:t>
          </m:r>
          <m:r>
            <m:t>a</m:t>
          </m:r>
          <m:r>
            <m:rPr>
              <m:sty m:val="p"/>
            </m:rPr>
            <m:t>|</m:t>
          </m:r>
          <m:r>
            <m:rPr>
              <m:sty m:val="p"/>
            </m:rPr>
            <m:t>&lt;</m:t>
          </m:r>
          <m:r>
            <m:t>1</m:t>
          </m:r>
          <m:r>
            <m:rPr>
              <m:sty m:val="p"/>
            </m:rPr>
            <m:t>,</m:t>
          </m:r>
        </m:oMath>
      </m:oMathPara>
    </w:p>
    <w:p>
      <w:pPr>
        <w:pStyle w:val="FirstParagraph"/>
      </w:pPr>
      <w:r>
        <w:t xml:space="preserve">where</w:t>
      </w:r>
      <w:r>
        <w:t xml:space="preserve"> </w:t>
      </w:r>
      <m:oMath>
        <m:r>
          <m:t>W</m:t>
        </m:r>
        <m:r>
          <m:rPr>
            <m:sty m:val="p"/>
          </m:rPr>
          <m:t>[</m:t>
        </m:r>
        <m:r>
          <m:t>n</m:t>
        </m:r>
        <m:r>
          <m:rPr>
            <m:sty m:val="p"/>
          </m:rPr>
          <m:t>]</m:t>
        </m:r>
      </m:oMath>
      <w:r>
        <w:t xml:space="preserve"> </w:t>
      </w:r>
      <w:r>
        <w:t xml:space="preserve">is white noise.</w:t>
      </w:r>
    </w:p>
    <w:p>
      <w:pPr>
        <w:pStyle w:val="BodyText"/>
      </w:pPr>
      <w:r>
        <w:t xml:space="preserve">The resulting process has an autocorrelation of the form</w:t>
      </w:r>
    </w:p>
    <w:p>
      <w:pPr>
        <w:pStyle w:val="BodyText"/>
      </w:pPr>
      <m:oMathPara>
        <m:oMathParaPr>
          <m:jc m:val="center"/>
        </m:oMathParaPr>
        <m:oMath>
          <m:sSub>
            <m:e>
              <m:r>
                <m:t>r</m:t>
              </m:r>
            </m:e>
            <m:sub>
              <m:r>
                <m:t>X</m:t>
              </m:r>
              <m:r>
                <m:t>X</m:t>
              </m:r>
            </m:sub>
          </m:sSub>
          <m:r>
            <m:rPr>
              <m:sty m:val="p"/>
            </m:rPr>
            <m:t>[</m:t>
          </m:r>
          <m:r>
            <m:t>m</m:t>
          </m:r>
          <m:r>
            <m:rPr>
              <m:sty m:val="p"/>
            </m:rPr>
            <m:t>]</m:t>
          </m:r>
          <m:r>
            <m:rPr>
              <m:sty m:val="p"/>
            </m:rPr>
            <m:t>=</m:t>
          </m:r>
          <m:sSubSup>
            <m:e>
              <m:r>
                <m:t>σ</m:t>
              </m:r>
            </m:e>
            <m:sub>
              <m:r>
                <m:t>X</m:t>
              </m:r>
            </m:sub>
            <m:sup>
              <m:r>
                <m:t>2</m:t>
              </m:r>
            </m:sup>
          </m:sSubSup>
          <m:sSup>
            <m:e>
              <m:r>
                <m:t>a</m:t>
              </m:r>
            </m:e>
            <m:sup>
              <m:r>
                <m:rPr>
                  <m:sty m:val="p"/>
                </m:rPr>
                <m:t>|</m:t>
              </m:r>
              <m:r>
                <m:t>m</m:t>
              </m:r>
              <m:r>
                <m:rPr>
                  <m:sty m:val="p"/>
                </m:rPr>
                <m:t>|</m:t>
              </m:r>
            </m:sup>
          </m:sSup>
        </m:oMath>
      </m:oMathPara>
    </w:p>
    <w:p>
      <w:pPr>
        <w:pStyle w:val="FirstParagraph"/>
      </w:pPr>
      <w:r>
        <w:t xml:space="preserve">for real positive</w:t>
      </w:r>
      <w:r>
        <w:t xml:space="preserve"> </w:t>
      </w:r>
      <m:oMath>
        <m:r>
          <m:t>a</m:t>
        </m:r>
      </m:oMath>
      <w:r>
        <w:t xml:space="preserve">.</w:t>
      </w:r>
    </w:p>
    <w:p>
      <w:pPr>
        <w:pStyle w:val="BodyText"/>
      </w:pPr>
      <w:r>
        <w:t xml:space="preserve">If</w:t>
      </w:r>
      <w:r>
        <w:t xml:space="preserve"> </w:t>
      </w:r>
      <m:oMath>
        <m:r>
          <m:t>a</m:t>
        </m:r>
      </m:oMath>
      <w:r>
        <w:t xml:space="preserve"> </w:t>
      </w:r>
      <w:r>
        <w:t xml:space="preserve">is close to one, the autocorrelation decays slowly, so the process retains memory for many samples.</w:t>
      </w:r>
    </w:p>
    <w:p>
      <w:pPr>
        <w:pStyle w:val="BodyText"/>
      </w:pPr>
      <w:r>
        <w:t xml:space="preserve">If</w:t>
      </w:r>
      <w:r>
        <w:t xml:space="preserve"> </w:t>
      </w:r>
      <m:oMath>
        <m:r>
          <m:t>a</m:t>
        </m:r>
      </m:oMath>
      <w:r>
        <w:t xml:space="preserve"> </w:t>
      </w:r>
      <w:r>
        <w:t xml:space="preserve">is close to zero, the autocorrelation decays quickly.</w:t>
      </w:r>
    </w:p>
    <w:p>
      <w:pPr>
        <w:pStyle w:val="BodyText"/>
      </w:pPr>
      <w:r>
        <w:t xml:space="preserve">A good interpretation is:</w:t>
      </w:r>
    </w:p>
    <w:p>
      <w:pPr>
        <w:pStyle w:val="BodyText"/>
      </w:pPr>
      <w:r>
        <w:t xml:space="preserve">“The width of the autocorrelation indicates how long the process retains second-order memory.”</w:t>
      </w:r>
    </w:p>
    <w:p>
      <w:pPr>
        <w:pStyle w:val="BodyText"/>
      </w:pPr>
      <w:r>
        <w:t xml:space="preserve">A common misconception is that a white-noise waveform must look visually uniform. Whiteness concerns the spectrum and correlation, not the appearance of one short realization.</w:t>
      </w:r>
    </w:p>
    <w:p>
      <w:r>
        <w:pict>
          <v:rect style="width:0;height:1.5pt" o:hralign="center" o:hrstd="t" o:hr="t"/>
        </w:pict>
      </w:r>
    </w:p>
    <w:bookmarkEnd w:id="68"/>
    <w:bookmarkStart w:id="69" w:name="Xc0557ba4f306fe0dc8411bcbf3253723e83c642"/>
    <w:p>
      <w:pPr>
        <w:pStyle w:val="Heading2"/>
      </w:pPr>
      <w:r>
        <w:t xml:space="preserve">Slide 15: Filtering White Noise Creates Colored Noise</w:t>
      </w:r>
    </w:p>
    <w:p>
      <w:pPr>
        <w:pStyle w:val="FirstParagraph"/>
      </w:pPr>
      <w:r>
        <w:t xml:space="preserve">For white input noise,</w:t>
      </w:r>
    </w:p>
    <w:p>
      <w:pPr>
        <w:pStyle w:val="BodyText"/>
      </w:pPr>
      <m:oMathPara>
        <m:oMathParaPr>
          <m:jc m:val="center"/>
        </m:oMathParaPr>
        <m:oMath>
          <m:sSub>
            <m:e>
              <m:r>
                <m:t>r</m:t>
              </m:r>
            </m:e>
            <m:sub>
              <m:r>
                <m:t>X</m:t>
              </m:r>
              <m:r>
                <m:t>X</m:t>
              </m:r>
            </m:sub>
          </m:sSub>
          <m:r>
            <m:rPr>
              <m:sty m:val="p"/>
            </m:rPr>
            <m:t>[</m:t>
          </m:r>
          <m:r>
            <m:t>m</m:t>
          </m:r>
          <m:r>
            <m:rPr>
              <m:sty m:val="p"/>
            </m:rPr>
            <m:t>]</m:t>
          </m:r>
          <m:r>
            <m:rPr>
              <m:sty m:val="p"/>
            </m:rPr>
            <m:t>=</m:t>
          </m:r>
          <m:sSubSup>
            <m:e>
              <m:r>
                <m:t>σ</m:t>
              </m:r>
            </m:e>
            <m:sub>
              <m:r>
                <m:t>X</m:t>
              </m:r>
            </m:sub>
            <m:sup>
              <m:r>
                <m:t>2</m:t>
              </m:r>
            </m:sup>
          </m:sSubSup>
          <m:r>
            <m:t>δ</m:t>
          </m:r>
          <m:r>
            <m:rPr>
              <m:sty m:val="p"/>
            </m:rPr>
            <m:t>[</m:t>
          </m:r>
          <m:r>
            <m:t>m</m:t>
          </m:r>
          <m:r>
            <m:rPr>
              <m:sty m:val="p"/>
            </m:rPr>
            <m:t>]</m:t>
          </m:r>
          <m:r>
            <m:rPr>
              <m:sty m:val="p"/>
            </m:rPr>
            <m:t>.</m:t>
          </m:r>
        </m:oMath>
      </m:oMathPara>
    </w:p>
    <w:p>
      <w:pPr>
        <w:pStyle w:val="FirstParagraph"/>
      </w:pPr>
      <w:r>
        <w:t xml:space="preserve">Substitute this into the output autocorrelation relationship:</w:t>
      </w:r>
    </w:p>
    <w:p>
      <w:pPr>
        <w:pStyle w:val="BodyText"/>
      </w:pPr>
      <m:oMathPara>
        <m:oMathParaPr>
          <m:jc m:val="center"/>
        </m:oMathParaPr>
        <m:oMath>
          <m:sSub>
            <m:e>
              <m:r>
                <m:t>r</m:t>
              </m:r>
            </m:e>
            <m:sub>
              <m:r>
                <m:t>Y</m:t>
              </m:r>
              <m:r>
                <m:t>Y</m:t>
              </m:r>
            </m:sub>
          </m:sSub>
          <m:r>
            <m:rPr>
              <m:sty m:val="p"/>
            </m:rPr>
            <m:t>[</m:t>
          </m:r>
          <m:r>
            <m:t>m</m:t>
          </m:r>
          <m:r>
            <m:rPr>
              <m:sty m:val="p"/>
            </m:rPr>
            <m:t>]</m:t>
          </m:r>
          <m:r>
            <m:rPr>
              <m:sty m:val="p"/>
            </m:rPr>
            <m:t>=</m:t>
          </m:r>
          <m:sSubSup>
            <m:e>
              <m:r>
                <m:t>σ</m:t>
              </m:r>
            </m:e>
            <m:sub>
              <m:r>
                <m:t>X</m:t>
              </m:r>
            </m:sub>
            <m:sup>
              <m:r>
                <m:t>2</m:t>
              </m:r>
            </m:sup>
          </m:sSubSup>
          <m:sSub>
            <m:e>
              <m:r>
                <m:t>r</m:t>
              </m:r>
            </m:e>
            <m:sub>
              <m:r>
                <m:t>h</m:t>
              </m:r>
              <m:r>
                <m:t>h</m:t>
              </m:r>
            </m:sub>
          </m:sSub>
          <m:r>
            <m:rPr>
              <m:sty m:val="p"/>
            </m:rPr>
            <m:t>[</m:t>
          </m:r>
          <m:r>
            <m:t>m</m:t>
          </m:r>
          <m:r>
            <m:rPr>
              <m:sty m:val="p"/>
            </m:rPr>
            <m:t>]</m:t>
          </m:r>
          <m:r>
            <m:rPr>
              <m:sty m:val="p"/>
            </m:rPr>
            <m:t>.</m:t>
          </m:r>
        </m:oMath>
      </m:oMathPara>
    </w:p>
    <w:p>
      <w:pPr>
        <w:pStyle w:val="FirstParagraph"/>
      </w:pPr>
      <w:r>
        <w:t xml:space="preserve">The output autocorrelation has the shape of the filter’s deterministic autocorrelation.</w:t>
      </w:r>
    </w:p>
    <w:p>
      <w:pPr>
        <w:pStyle w:val="BodyText"/>
      </w:pPr>
      <w:r>
        <w:t xml:space="preserve">At zero lag,</w:t>
      </w:r>
    </w:p>
    <w:p>
      <w:pPr>
        <w:pStyle w:val="BodyText"/>
      </w:pPr>
      <m:oMathPara>
        <m:oMathParaPr>
          <m:jc m:val="center"/>
        </m:oMathParaPr>
        <m:oMath>
          <m:sSubSup>
            <m:e>
              <m:r>
                <m:t>σ</m:t>
              </m:r>
            </m:e>
            <m:sub>
              <m:r>
                <m:t>Y</m:t>
              </m:r>
            </m:sub>
            <m:sup>
              <m:r>
                <m:t>2</m:t>
              </m:r>
            </m:sup>
          </m:sSubSup>
          <m:r>
            <m:rPr>
              <m:sty m:val="p"/>
            </m:rPr>
            <m:t>=</m:t>
          </m:r>
          <m:sSub>
            <m:e>
              <m:r>
                <m:t>r</m:t>
              </m:r>
            </m:e>
            <m:sub>
              <m:r>
                <m:t>Y</m:t>
              </m:r>
              <m:r>
                <m:t>Y</m:t>
              </m:r>
            </m:sub>
          </m:sSub>
          <m:r>
            <m:rPr>
              <m:sty m:val="p"/>
            </m:rPr>
            <m:t>[</m:t>
          </m:r>
          <m:r>
            <m:t>0</m:t>
          </m:r>
          <m:r>
            <m:rPr>
              <m:sty m:val="p"/>
            </m:rPr>
            <m:t>]</m:t>
          </m:r>
          <m:r>
            <m:rPr>
              <m:sty m:val="p"/>
            </m:rPr>
            <m:t>=</m:t>
          </m:r>
          <m:sSubSup>
            <m:e>
              <m:r>
                <m:t>σ</m:t>
              </m:r>
            </m:e>
            <m:sub>
              <m:r>
                <m:t>X</m:t>
              </m:r>
            </m:sub>
            <m:sup>
              <m:r>
                <m:t>2</m:t>
              </m:r>
            </m:sup>
          </m:sSubSup>
          <m:nary>
            <m:naryPr>
              <m:chr m:val="∑"/>
              <m:limLoc m:val="undOvr"/>
              <m:subHide m:val="off"/>
              <m:supHide m:val="on"/>
            </m:naryPr>
            <m:sub>
              <m:r>
                <m:t>k</m:t>
              </m:r>
            </m:sub>
            <m:sup>
              <m:r>
                <m:t>​</m:t>
              </m:r>
            </m:sup>
            <m:e>
              <m:r>
                <m:rPr>
                  <m:sty m:val="p"/>
                </m:rPr>
                <m:t>|</m:t>
              </m:r>
            </m:e>
          </m:nary>
          <m:r>
            <m:t>h</m:t>
          </m:r>
          <m:r>
            <m:rPr>
              <m:sty m:val="p"/>
            </m:rPr>
            <m:t>[</m:t>
          </m:r>
          <m:r>
            <m:t>k</m:t>
          </m:r>
          <m:r>
            <m:rPr>
              <m:sty m:val="p"/>
            </m:rPr>
            <m:t>]</m:t>
          </m:r>
          <m:sSup>
            <m:e>
              <m:r>
                <m:rPr>
                  <m:sty m:val="p"/>
                </m:rPr>
                <m:t>|</m:t>
              </m:r>
            </m:e>
            <m:sup>
              <m:r>
                <m:t>2</m:t>
              </m:r>
            </m:sup>
          </m:sSup>
          <m:r>
            <m:rPr>
              <m:sty m:val="p"/>
            </m:rPr>
            <m:t>.</m:t>
          </m:r>
        </m:oMath>
      </m:oMathPara>
    </w:p>
    <w:p>
      <w:pPr>
        <w:pStyle w:val="FirstParagraph"/>
      </w:pPr>
      <w:r>
        <w:t xml:space="preserve">A moving-average filter makes adjacent output samples similar because neighboring outputs contain many of the same input samples.</w:t>
      </w:r>
    </w:p>
    <w:p>
      <w:pPr>
        <w:pStyle w:val="BodyText"/>
      </w:pPr>
      <w:r>
        <w:t xml:space="preserve">For example, with</w:t>
      </w:r>
    </w:p>
    <w:p>
      <w:pPr>
        <w:pStyle w:val="BodyText"/>
      </w:pPr>
      <m:oMathPara>
        <m:oMathParaPr>
          <m:jc m:val="center"/>
        </m:oMathParaPr>
        <m:oMath>
          <m:r>
            <m:t>h</m:t>
          </m:r>
          <m:r>
            <m:rPr>
              <m:sty m:val="p"/>
            </m:rPr>
            <m:t>[</m:t>
          </m:r>
          <m:r>
            <m:t>n</m:t>
          </m:r>
          <m:r>
            <m:rPr>
              <m:sty m:val="p"/>
            </m:rPr>
            <m:t>]</m:t>
          </m:r>
          <m:r>
            <m:rPr>
              <m:sty m:val="p"/>
            </m:rPr>
            <m:t>=</m:t>
          </m:r>
          <m:f>
            <m:fPr>
              <m:type m:val="bar"/>
            </m:fPr>
            <m:num>
              <m:r>
                <m:t>1</m:t>
              </m:r>
            </m:num>
            <m:den>
              <m:r>
                <m:t>2</m:t>
              </m:r>
            </m:den>
          </m:f>
          <m:r>
            <m:t>δ</m:t>
          </m:r>
          <m:r>
            <m:rPr>
              <m:sty m:val="p"/>
            </m:rPr>
            <m:t>[</m:t>
          </m:r>
          <m:r>
            <m:t>n</m:t>
          </m:r>
          <m:r>
            <m:rPr>
              <m:sty m:val="p"/>
            </m:rPr>
            <m:t>]</m:t>
          </m:r>
          <m:r>
            <m:rPr>
              <m:sty m:val="p"/>
            </m:rPr>
            <m:t>+</m:t>
          </m:r>
          <m:f>
            <m:fPr>
              <m:type m:val="bar"/>
            </m:fPr>
            <m:num>
              <m:r>
                <m:t>1</m:t>
              </m:r>
            </m:num>
            <m:den>
              <m:r>
                <m:t>2</m:t>
              </m:r>
            </m:den>
          </m:f>
          <m:r>
            <m:t>δ</m:t>
          </m:r>
          <m:r>
            <m:rPr>
              <m:sty m:val="p"/>
            </m:rPr>
            <m:t>[</m:t>
          </m:r>
          <m:r>
            <m:t>n</m:t>
          </m:r>
          <m:r>
            <m:rPr>
              <m:sty m:val="p"/>
            </m:rPr>
            <m:t>−</m:t>
          </m:r>
          <m:r>
            <m:t>1</m:t>
          </m:r>
          <m:r>
            <m:rPr>
              <m:sty m:val="p"/>
            </m:rPr>
            <m:t>]</m:t>
          </m:r>
          <m:r>
            <m:rPr>
              <m:sty m:val="p"/>
            </m:rPr>
            <m:t>,</m:t>
          </m:r>
        </m:oMath>
      </m:oMathPara>
    </w:p>
    <w:p>
      <w:pPr>
        <w:pStyle w:val="FirstParagraph"/>
      </w:pPr>
      <w:r>
        <w:t xml:space="preserve">the output is</w:t>
      </w:r>
    </w:p>
    <w:p>
      <w:pPr>
        <w:pStyle w:val="BodyText"/>
      </w:pPr>
      <m:oMathPara>
        <m:oMathParaPr>
          <m:jc m:val="center"/>
        </m:oMathParaPr>
        <m:oMath>
          <m:r>
            <m:t>Y</m:t>
          </m:r>
          <m:r>
            <m:rPr>
              <m:sty m:val="p"/>
            </m:rPr>
            <m:t>[</m:t>
          </m:r>
          <m:r>
            <m:t>n</m:t>
          </m:r>
          <m:r>
            <m:rPr>
              <m:sty m:val="p"/>
            </m:rPr>
            <m:t>]</m:t>
          </m:r>
          <m:r>
            <m:rPr>
              <m:sty m:val="p"/>
            </m:rPr>
            <m:t>=</m:t>
          </m:r>
          <m:f>
            <m:fPr>
              <m:type m:val="bar"/>
            </m:fPr>
            <m:num>
              <m:r>
                <m:t>1</m:t>
              </m:r>
            </m:num>
            <m:den>
              <m:r>
                <m:t>2</m:t>
              </m:r>
            </m:den>
          </m:f>
          <m:r>
            <m:t>X</m:t>
          </m:r>
          <m:r>
            <m:rPr>
              <m:sty m:val="p"/>
            </m:rPr>
            <m:t>[</m:t>
          </m:r>
          <m:r>
            <m:t>n</m:t>
          </m:r>
          <m:r>
            <m:rPr>
              <m:sty m:val="p"/>
            </m:rPr>
            <m:t>]</m:t>
          </m:r>
          <m:r>
            <m:rPr>
              <m:sty m:val="p"/>
            </m:rPr>
            <m:t>+</m:t>
          </m:r>
          <m:f>
            <m:fPr>
              <m:type m:val="bar"/>
            </m:fPr>
            <m:num>
              <m:r>
                <m:t>1</m:t>
              </m:r>
            </m:num>
            <m:den>
              <m:r>
                <m:t>2</m:t>
              </m:r>
            </m:den>
          </m:f>
          <m:r>
            <m:t>X</m:t>
          </m:r>
          <m:r>
            <m:rPr>
              <m:sty m:val="p"/>
            </m:rPr>
            <m:t>[</m:t>
          </m:r>
          <m:r>
            <m:t>n</m:t>
          </m:r>
          <m:r>
            <m:rPr>
              <m:sty m:val="p"/>
            </m:rPr>
            <m:t>−</m:t>
          </m:r>
          <m:r>
            <m:t>1</m:t>
          </m:r>
          <m:r>
            <m:rPr>
              <m:sty m:val="p"/>
            </m:rPr>
            <m:t>]</m:t>
          </m:r>
          <m:r>
            <m:rPr>
              <m:sty m:val="p"/>
            </m:rPr>
            <m:t>.</m:t>
          </m:r>
        </m:oMath>
      </m:oMathPara>
    </w:p>
    <w:p>
      <w:pPr>
        <w:pStyle w:val="FirstParagraph"/>
      </w:pPr>
      <w:r>
        <w:t xml:space="preserve">The output variance is</w:t>
      </w:r>
    </w:p>
    <w:p>
      <w:pPr>
        <w:pStyle w:val="BodyText"/>
      </w:pPr>
      <m:oMathPara>
        <m:oMathParaPr>
          <m:jc m:val="center"/>
        </m:oMathParaPr>
        <m:oMath>
          <m:sSubSup>
            <m:e>
              <m:r>
                <m:t>σ</m:t>
              </m:r>
            </m:e>
            <m:sub>
              <m:r>
                <m:t>Y</m:t>
              </m:r>
            </m:sub>
            <m:sup>
              <m:r>
                <m:t>2</m:t>
              </m:r>
            </m:sup>
          </m:sSubSup>
          <m:r>
            <m:rPr>
              <m:sty m:val="p"/>
            </m:rPr>
            <m:t>=</m:t>
          </m:r>
          <m:sSubSup>
            <m:e>
              <m:r>
                <m:t>σ</m:t>
              </m:r>
            </m:e>
            <m:sub>
              <m:r>
                <m:t>X</m:t>
              </m:r>
            </m:sub>
            <m:sup>
              <m:r>
                <m:t>2</m:t>
              </m:r>
            </m:sup>
          </m:sSubSup>
          <m:d>
            <m:dPr>
              <m:begChr m:val="["/>
              <m:sepChr m:val=""/>
              <m:endChr m:val="]"/>
              <m:grow/>
            </m:dPr>
            <m:e>
              <m:sSup>
                <m:e>
                  <m:d>
                    <m:dPr>
                      <m:begChr m:val="("/>
                      <m:sepChr m:val=""/>
                      <m:endChr m:val=")"/>
                      <m:grow/>
                    </m:dPr>
                    <m:e>
                      <m:f>
                        <m:fPr>
                          <m:type m:val="bar"/>
                        </m:fPr>
                        <m:num>
                          <m:r>
                            <m:t>1</m:t>
                          </m:r>
                        </m:num>
                        <m:den>
                          <m:r>
                            <m:t>2</m:t>
                          </m:r>
                        </m:den>
                      </m:f>
                    </m:e>
                  </m:d>
                </m:e>
                <m:sup>
                  <m:r>
                    <m:t>2</m:t>
                  </m:r>
                </m:sup>
              </m:sSup>
              <m:r>
                <m:rPr>
                  <m:sty m:val="p"/>
                </m:rPr>
                <m:t>+</m:t>
              </m:r>
              <m:sSup>
                <m:e>
                  <m:d>
                    <m:dPr>
                      <m:begChr m:val="("/>
                      <m:sepChr m:val=""/>
                      <m:endChr m:val=")"/>
                      <m:grow/>
                    </m:dPr>
                    <m:e>
                      <m:f>
                        <m:fPr>
                          <m:type m:val="bar"/>
                        </m:fPr>
                        <m:num>
                          <m:r>
                            <m:t>1</m:t>
                          </m:r>
                        </m:num>
                        <m:den>
                          <m:r>
                            <m:t>2</m:t>
                          </m:r>
                        </m:den>
                      </m:f>
                    </m:e>
                  </m:d>
                </m:e>
                <m:sup>
                  <m:r>
                    <m:t>2</m:t>
                  </m:r>
                </m:sup>
              </m:sSup>
            </m:e>
          </m:d>
          <m:r>
            <m:rPr>
              <m:sty m:val="p"/>
            </m:rPr>
            <m:t>=</m:t>
          </m:r>
          <m:f>
            <m:fPr>
              <m:type m:val="bar"/>
            </m:fPr>
            <m:num>
              <m:sSubSup>
                <m:e>
                  <m:r>
                    <m:t>σ</m:t>
                  </m:r>
                </m:e>
                <m:sub>
                  <m:r>
                    <m:t>X</m:t>
                  </m:r>
                </m:sub>
                <m:sup>
                  <m:r>
                    <m:t>2</m:t>
                  </m:r>
                </m:sup>
              </m:sSubSup>
            </m:num>
            <m:den>
              <m:r>
                <m:t>2</m:t>
              </m:r>
            </m:den>
          </m:f>
          <m:r>
            <m:rPr>
              <m:sty m:val="p"/>
            </m:rPr>
            <m:t>.</m:t>
          </m:r>
        </m:oMath>
      </m:oMathPara>
    </w:p>
    <w:p>
      <w:pPr>
        <w:pStyle w:val="FirstParagraph"/>
      </w:pPr>
      <w:r>
        <w:t xml:space="preserve">The lag-one autocorrelation is</w:t>
      </w:r>
    </w:p>
    <w:p>
      <w:pPr>
        <w:pStyle w:val="BodyText"/>
      </w:pPr>
      <m:oMathPara>
        <m:oMathParaPr>
          <m:jc m:val="center"/>
        </m:oMathParaPr>
        <m:oMath>
          <m:sSub>
            <m:e>
              <m:r>
                <m:t>r</m:t>
              </m:r>
            </m:e>
            <m:sub>
              <m:r>
                <m:t>Y</m:t>
              </m:r>
              <m:r>
                <m:t>Y</m:t>
              </m:r>
            </m:sub>
          </m:sSub>
          <m:r>
            <m:rPr>
              <m:sty m:val="p"/>
            </m:rPr>
            <m:t>[</m:t>
          </m:r>
          <m:r>
            <m:t>1</m:t>
          </m:r>
          <m:r>
            <m:rPr>
              <m:sty m:val="p"/>
            </m:rPr>
            <m:t>]</m:t>
          </m:r>
          <m:r>
            <m:rPr>
              <m:sty m:val="p"/>
            </m:rPr>
            <m:t>=</m:t>
          </m:r>
          <m:f>
            <m:fPr>
              <m:type m:val="bar"/>
            </m:fPr>
            <m:num>
              <m:sSubSup>
                <m:e>
                  <m:r>
                    <m:t>σ</m:t>
                  </m:r>
                </m:e>
                <m:sub>
                  <m:r>
                    <m:t>X</m:t>
                  </m:r>
                </m:sub>
                <m:sup>
                  <m:r>
                    <m:t>2</m:t>
                  </m:r>
                </m:sup>
              </m:sSubSup>
            </m:num>
            <m:den>
              <m:r>
                <m:t>4</m:t>
              </m:r>
            </m:den>
          </m:f>
          <m:r>
            <m:rPr>
              <m:sty m:val="p"/>
            </m:rPr>
            <m:t>.</m:t>
          </m:r>
        </m:oMath>
      </m:oMathPara>
    </w:p>
    <w:p>
      <w:pPr>
        <w:pStyle w:val="FirstParagraph"/>
      </w:pPr>
      <w:r>
        <w:t xml:space="preserve">The filter reduces total variance but introduces memory.</w:t>
      </w:r>
    </w:p>
    <w:p>
      <w:pPr>
        <w:pStyle w:val="BodyText"/>
      </w:pPr>
      <w:r>
        <w:t xml:space="preserve">A good answer to “How can a filter reduce variance while creating correlation?” is:</w:t>
      </w:r>
    </w:p>
    <w:p>
      <w:pPr>
        <w:pStyle w:val="BodyText"/>
      </w:pPr>
      <w:r>
        <w:t xml:space="preserve">“The filter averages independent input samples, which reduces their combined variance. Neighboring output averages overlap, so the outputs become correlated.”</w:t>
      </w:r>
    </w:p>
    <w:p>
      <w:r>
        <w:pict>
          <v:rect style="width:0;height:1.5pt" o:hralign="center" o:hrstd="t" o:hr="t"/>
        </w:pict>
      </w:r>
    </w:p>
    <w:bookmarkEnd w:id="69"/>
    <w:bookmarkStart w:id="70" w:name="slide-16-power-spectral-density"/>
    <w:p>
      <w:pPr>
        <w:pStyle w:val="Heading2"/>
      </w:pPr>
      <w:r>
        <w:t xml:space="preserve">Slide 16: Power Spectral Density</w:t>
      </w:r>
    </w:p>
    <w:p>
      <w:pPr>
        <w:pStyle w:val="FirstParagraph"/>
      </w:pPr>
      <w:r>
        <w:t xml:space="preserve">The power spectral density is the DTFT of the autocorrelation:</w:t>
      </w:r>
    </w:p>
    <w:p>
      <w:pPr>
        <w:pStyle w:val="BodyText"/>
      </w:pPr>
      <m:oMathPara>
        <m:oMathParaPr>
          <m:jc m:val="center"/>
        </m:oMathParaPr>
        <m:oMath>
          <m:sSub>
            <m:e>
              <m:r>
                <m:t>S</m:t>
              </m:r>
            </m:e>
            <m:sub>
              <m:r>
                <m:t>X</m:t>
              </m:r>
              <m:r>
                <m:t>X</m:t>
              </m:r>
            </m:sub>
          </m:sSub>
          <m:r>
            <m:rPr>
              <m:sty m:val="p"/>
            </m:rPr>
            <m:t>(</m:t>
          </m:r>
          <m:sSup>
            <m:e>
              <m:r>
                <m:t>e</m:t>
              </m:r>
            </m:e>
            <m:sup>
              <m:r>
                <m:t>j</m:t>
              </m:r>
              <m:r>
                <m:t>ω</m:t>
              </m:r>
            </m:sup>
          </m:sSup>
          <m:r>
            <m:rPr>
              <m:sty m:val="p"/>
            </m:rPr>
            <m:t>)</m:t>
          </m:r>
          <m:r>
            <m:rPr>
              <m:sty m:val="p"/>
            </m:rPr>
            <m:t>=</m:t>
          </m:r>
          <m:nary>
            <m:naryPr>
              <m:chr m:val="∑"/>
              <m:limLoc m:val="undOvr"/>
              <m:subHide m:val="off"/>
              <m:supHide m:val="off"/>
            </m:naryPr>
            <m:sub>
              <m:r>
                <m:t>m</m:t>
              </m:r>
              <m:r>
                <m:rPr>
                  <m:sty m:val="p"/>
                </m:rPr>
                <m:t>=</m:t>
              </m:r>
              <m:r>
                <m:rPr>
                  <m:sty m:val="p"/>
                </m:rPr>
                <m:t>−</m:t>
              </m:r>
              <m:r>
                <m:rPr>
                  <m:sty m:val="p"/>
                </m:rPr>
                <m:t>∞</m:t>
              </m:r>
            </m:sub>
            <m:sup>
              <m:r>
                <m:rPr>
                  <m:sty m:val="p"/>
                </m:rPr>
                <m:t>∞</m:t>
              </m:r>
            </m:sup>
            <m:e>
              <m:sSub>
                <m:e>
                  <m:r>
                    <m:t>r</m:t>
                  </m:r>
                </m:e>
                <m:sub>
                  <m:r>
                    <m:t>X</m:t>
                  </m:r>
                  <m:r>
                    <m:t>X</m:t>
                  </m:r>
                </m:sub>
              </m:sSub>
            </m:e>
          </m:nary>
          <m:r>
            <m:rPr>
              <m:sty m:val="p"/>
            </m:rPr>
            <m:t>[</m:t>
          </m:r>
          <m:r>
            <m:t>m</m:t>
          </m:r>
          <m:r>
            <m:rPr>
              <m:sty m:val="p"/>
            </m:rPr>
            <m:t>]</m:t>
          </m:r>
          <m:sSup>
            <m:e>
              <m:r>
                <m:t>e</m:t>
              </m:r>
            </m:e>
            <m:sup>
              <m:r>
                <m:rPr>
                  <m:sty m:val="p"/>
                </m:rPr>
                <m:t>−</m:t>
              </m:r>
              <m:r>
                <m:t>j</m:t>
              </m:r>
              <m:r>
                <m:t>ω</m:t>
              </m:r>
              <m:r>
                <m:t>m</m:t>
              </m:r>
            </m:sup>
          </m:sSup>
          <m:r>
            <m:rPr>
              <m:sty m:val="p"/>
            </m:rPr>
            <m:t>.</m:t>
          </m:r>
        </m:oMath>
      </m:oMathPara>
    </w:p>
    <w:p>
      <w:pPr>
        <w:pStyle w:val="FirstParagraph"/>
      </w:pPr>
      <w:r>
        <w:t xml:space="preserve">The output power spectral density is</w:t>
      </w:r>
    </w:p>
    <w:p>
      <w:pPr>
        <w:pStyle w:val="BodyText"/>
      </w:pPr>
      <m:oMathPara>
        <m:oMathParaPr>
          <m:jc m:val="center"/>
        </m:oMathParaPr>
        <m:oMath>
          <m:sSub>
            <m:e>
              <m:r>
                <m:t>S</m:t>
              </m:r>
            </m:e>
            <m:sub>
              <m:r>
                <m:t>Y</m:t>
              </m:r>
              <m:r>
                <m:t>Y</m:t>
              </m:r>
            </m:sub>
          </m:sSub>
          <m:r>
            <m:rPr>
              <m:sty m:val="p"/>
            </m:rPr>
            <m:t>(</m:t>
          </m:r>
          <m:sSup>
            <m:e>
              <m:r>
                <m:t>e</m:t>
              </m:r>
            </m:e>
            <m:sup>
              <m:r>
                <m:t>j</m:t>
              </m:r>
              <m:r>
                <m:t>ω</m:t>
              </m:r>
            </m:sup>
          </m:sSup>
          <m:r>
            <m:rPr>
              <m:sty m:val="p"/>
            </m:rPr>
            <m:t>)</m:t>
          </m:r>
          <m:r>
            <m:rPr>
              <m:sty m:val="p"/>
            </m:rPr>
            <m:t>=</m:t>
          </m:r>
          <m:sSub>
            <m:e>
              <m:r>
                <m:t>S</m:t>
              </m:r>
            </m:e>
            <m:sub>
              <m:r>
                <m:t>X</m:t>
              </m:r>
              <m:r>
                <m:t>X</m:t>
              </m:r>
            </m:sub>
          </m:sSub>
          <m:r>
            <m:rPr>
              <m:sty m:val="p"/>
            </m:rPr>
            <m:t>(</m:t>
          </m:r>
          <m:sSup>
            <m:e>
              <m:r>
                <m:t>e</m:t>
              </m:r>
            </m:e>
            <m:sup>
              <m:r>
                <m:t>j</m:t>
              </m:r>
              <m:r>
                <m:t>ω</m:t>
              </m:r>
            </m:sup>
          </m:sSup>
          <m:r>
            <m:rPr>
              <m:sty m:val="p"/>
            </m:rPr>
            <m:t>)</m:t>
          </m:r>
          <m:r>
            <m:rPr>
              <m:sty m:val="p"/>
            </m:rPr>
            <m:t>|</m:t>
          </m:r>
          <m:r>
            <m:t>H</m:t>
          </m:r>
          <m:r>
            <m:rPr>
              <m:sty m:val="p"/>
            </m:rPr>
            <m:t>(</m:t>
          </m:r>
          <m:sSup>
            <m:e>
              <m:r>
                <m:t>e</m:t>
              </m:r>
            </m:e>
            <m:sup>
              <m:r>
                <m:t>j</m:t>
              </m:r>
              <m:r>
                <m:t>ω</m:t>
              </m:r>
            </m:sup>
          </m:sSup>
          <m:r>
            <m:rPr>
              <m:sty m:val="p"/>
            </m:rPr>
            <m:t>)</m:t>
          </m:r>
          <m:sSup>
            <m:e>
              <m:r>
                <m:rPr>
                  <m:sty m:val="p"/>
                </m:rPr>
                <m:t>|</m:t>
              </m:r>
            </m:e>
            <m:sup>
              <m:r>
                <m:t>2</m:t>
              </m:r>
            </m:sup>
          </m:sSup>
          <m:r>
            <m:rPr>
              <m:sty m:val="p"/>
            </m:rPr>
            <m:t>.</m:t>
          </m:r>
        </m:oMath>
      </m:oMathPara>
    </w:p>
    <w:p>
      <w:pPr>
        <w:pStyle w:val="FirstParagraph"/>
      </w:pPr>
      <w:r>
        <w:t xml:space="preserve">This is one of the most important relationships in random-signal processing.</w:t>
      </w:r>
    </w:p>
    <w:p>
      <w:pPr>
        <w:pStyle w:val="BodyText"/>
      </w:pPr>
      <w:r>
        <w:t xml:space="preserve">For white noise,</w:t>
      </w:r>
    </w:p>
    <w:p>
      <w:pPr>
        <w:pStyle w:val="BodyText"/>
      </w:pPr>
      <m:oMathPara>
        <m:oMathParaPr>
          <m:jc m:val="center"/>
        </m:oMathParaPr>
        <m:oMath>
          <m:sSub>
            <m:e>
              <m:r>
                <m:t>S</m:t>
              </m:r>
            </m:e>
            <m:sub>
              <m:r>
                <m:t>X</m:t>
              </m:r>
              <m:r>
                <m:t>X</m:t>
              </m:r>
            </m:sub>
          </m:sSub>
          <m:r>
            <m:rPr>
              <m:sty m:val="p"/>
            </m:rPr>
            <m:t>(</m:t>
          </m:r>
          <m:sSup>
            <m:e>
              <m:r>
                <m:t>e</m:t>
              </m:r>
            </m:e>
            <m:sup>
              <m:r>
                <m:t>j</m:t>
              </m:r>
              <m:r>
                <m:t>ω</m:t>
              </m:r>
            </m:sup>
          </m:sSup>
          <m:r>
            <m:rPr>
              <m:sty m:val="p"/>
            </m:rPr>
            <m:t>)</m:t>
          </m:r>
          <m:r>
            <m:rPr>
              <m:sty m:val="p"/>
            </m:rPr>
            <m:t>=</m:t>
          </m:r>
          <m:sSubSup>
            <m:e>
              <m:r>
                <m:t>σ</m:t>
              </m:r>
            </m:e>
            <m:sub>
              <m:r>
                <m:t>X</m:t>
              </m:r>
            </m:sub>
            <m:sup>
              <m:r>
                <m:t>2</m:t>
              </m:r>
            </m:sup>
          </m:sSubSup>
          <m:r>
            <m:rPr>
              <m:sty m:val="p"/>
            </m:rPr>
            <m:t>.</m:t>
          </m:r>
        </m:oMath>
      </m:oMathPara>
    </w:p>
    <w:p>
      <w:pPr>
        <w:pStyle w:val="FirstParagraph"/>
      </w:pPr>
      <w:r>
        <w:t xml:space="preserve">Therefore,</w:t>
      </w:r>
    </w:p>
    <w:p>
      <w:pPr>
        <w:pStyle w:val="BodyText"/>
      </w:pPr>
      <m:oMathPara>
        <m:oMathParaPr>
          <m:jc m:val="center"/>
        </m:oMathParaPr>
        <m:oMath>
          <m:sSub>
            <m:e>
              <m:r>
                <m:t>S</m:t>
              </m:r>
            </m:e>
            <m:sub>
              <m:r>
                <m:t>Y</m:t>
              </m:r>
              <m:r>
                <m:t>Y</m:t>
              </m:r>
            </m:sub>
          </m:sSub>
          <m:r>
            <m:rPr>
              <m:sty m:val="p"/>
            </m:rPr>
            <m:t>(</m:t>
          </m:r>
          <m:sSup>
            <m:e>
              <m:r>
                <m:t>e</m:t>
              </m:r>
            </m:e>
            <m:sup>
              <m:r>
                <m:t>j</m:t>
              </m:r>
              <m:r>
                <m:t>ω</m:t>
              </m:r>
            </m:sup>
          </m:sSup>
          <m:r>
            <m:rPr>
              <m:sty m:val="p"/>
            </m:rPr>
            <m:t>)</m:t>
          </m:r>
          <m:r>
            <m:rPr>
              <m:sty m:val="p"/>
            </m:rPr>
            <m:t>=</m:t>
          </m:r>
          <m:sSubSup>
            <m:e>
              <m:r>
                <m:t>σ</m:t>
              </m:r>
            </m:e>
            <m:sub>
              <m:r>
                <m:t>X</m:t>
              </m:r>
            </m:sub>
            <m:sup>
              <m:r>
                <m:t>2</m:t>
              </m:r>
            </m:sup>
          </m:sSubSup>
          <m:r>
            <m:rPr>
              <m:sty m:val="p"/>
            </m:rPr>
            <m:t>|</m:t>
          </m:r>
          <m:r>
            <m:t>H</m:t>
          </m:r>
          <m:r>
            <m:rPr>
              <m:sty m:val="p"/>
            </m:rPr>
            <m:t>(</m:t>
          </m:r>
          <m:sSup>
            <m:e>
              <m:r>
                <m:t>e</m:t>
              </m:r>
            </m:e>
            <m:sup>
              <m:r>
                <m:t>j</m:t>
              </m:r>
              <m:r>
                <m:t>ω</m:t>
              </m:r>
            </m:sup>
          </m:sSup>
          <m:r>
            <m:rPr>
              <m:sty m:val="p"/>
            </m:rPr>
            <m:t>)</m:t>
          </m:r>
          <m:sSup>
            <m:e>
              <m:r>
                <m:rPr>
                  <m:sty m:val="p"/>
                </m:rPr>
                <m:t>|</m:t>
              </m:r>
            </m:e>
            <m:sup>
              <m:r>
                <m:t>2</m:t>
              </m:r>
            </m:sup>
          </m:sSup>
          <m:r>
            <m:rPr>
              <m:sty m:val="p"/>
            </m:rPr>
            <m:t>.</m:t>
          </m:r>
        </m:oMath>
      </m:oMathPara>
    </w:p>
    <w:p>
      <w:pPr>
        <w:pStyle w:val="FirstParagraph"/>
      </w:pPr>
      <w:r>
        <w:t xml:space="preserve">The output noise spectrum follows the squared magnitude response of the filter.</w:t>
      </w:r>
    </w:p>
    <w:p>
      <w:pPr>
        <w:pStyle w:val="BodyText"/>
      </w:pPr>
      <w:r>
        <w:t xml:space="preserve">For the two-sample moving average,</w:t>
      </w:r>
    </w:p>
    <w:p>
      <w:pPr>
        <w:pStyle w:val="BodyText"/>
      </w:pPr>
      <m:oMathPara>
        <m:oMathParaPr>
          <m:jc m:val="center"/>
        </m:oMathParaPr>
        <m:oMath>
          <m:r>
            <m:t>H</m:t>
          </m:r>
          <m:r>
            <m:rPr>
              <m:sty m:val="p"/>
            </m:rPr>
            <m:t>(</m:t>
          </m:r>
          <m:sSup>
            <m:e>
              <m:r>
                <m:t>e</m:t>
              </m:r>
            </m:e>
            <m:sup>
              <m:r>
                <m:t>j</m:t>
              </m:r>
              <m:r>
                <m:t>ω</m:t>
              </m:r>
            </m:sup>
          </m:sSup>
          <m:r>
            <m:rPr>
              <m:sty m:val="p"/>
            </m:rPr>
            <m:t>)</m:t>
          </m:r>
          <m:r>
            <m:rPr>
              <m:sty m:val="p"/>
            </m:rPr>
            <m:t>=</m:t>
          </m:r>
          <m:f>
            <m:fPr>
              <m:type m:val="bar"/>
            </m:fPr>
            <m:num>
              <m:r>
                <m:t>1</m:t>
              </m:r>
            </m:num>
            <m:den>
              <m:r>
                <m:t>2</m:t>
              </m:r>
            </m:den>
          </m:f>
          <m:d>
            <m:dPr>
              <m:begChr m:val="("/>
              <m:sepChr m:val=""/>
              <m:endChr m:val=")"/>
              <m:grow/>
            </m:dPr>
            <m:e>
              <m:r>
                <m:t>1</m:t>
              </m:r>
              <m:r>
                <m:rPr>
                  <m:sty m:val="p"/>
                </m:rPr>
                <m:t>+</m:t>
              </m:r>
              <m:sSup>
                <m:e>
                  <m:r>
                    <m:t>e</m:t>
                  </m:r>
                </m:e>
                <m:sup>
                  <m:r>
                    <m:rPr>
                      <m:sty m:val="p"/>
                    </m:rPr>
                    <m:t>−</m:t>
                  </m:r>
                  <m:r>
                    <m:t>j</m:t>
                  </m:r>
                  <m:r>
                    <m:t>ω</m:t>
                  </m:r>
                </m:sup>
              </m:sSup>
            </m:e>
          </m:d>
          <m:r>
            <m:rPr>
              <m:sty m:val="p"/>
            </m:rPr>
            <m:t>.</m:t>
          </m:r>
        </m:oMath>
      </m:oMathPara>
    </w:p>
    <w:p>
      <w:pPr>
        <w:pStyle w:val="FirstParagraph"/>
      </w:pPr>
      <w:r>
        <w:t xml:space="preserve">Using</w:t>
      </w:r>
    </w:p>
    <w:p>
      <w:pPr>
        <w:pStyle w:val="BodyText"/>
      </w:pPr>
      <m:oMathPara>
        <m:oMathParaPr>
          <m:jc m:val="center"/>
        </m:oMathParaPr>
        <m:oMath>
          <m:r>
            <m:t>1</m:t>
          </m:r>
          <m:r>
            <m:rPr>
              <m:sty m:val="p"/>
            </m:rPr>
            <m:t>+</m:t>
          </m:r>
          <m:sSup>
            <m:e>
              <m:r>
                <m:t>e</m:t>
              </m:r>
            </m:e>
            <m:sup>
              <m:r>
                <m:rPr>
                  <m:sty m:val="p"/>
                </m:rPr>
                <m:t>−</m:t>
              </m:r>
              <m:r>
                <m:t>j</m:t>
              </m:r>
              <m:r>
                <m:t>ω</m:t>
              </m:r>
            </m:sup>
          </m:sSup>
          <m:r>
            <m:rPr>
              <m:sty m:val="p"/>
            </m:rPr>
            <m:t>=</m:t>
          </m:r>
          <m:r>
            <m:t>2</m:t>
          </m:r>
          <m:sSup>
            <m:e>
              <m:r>
                <m:t>e</m:t>
              </m:r>
            </m:e>
            <m:sup>
              <m:r>
                <m:rPr>
                  <m:sty m:val="p"/>
                </m:rPr>
                <m:t>−</m:t>
              </m:r>
              <m:r>
                <m:t>j</m:t>
              </m:r>
              <m:r>
                <m:t>ω</m:t>
              </m:r>
              <m:r>
                <m:rPr>
                  <m:sty m:val="p"/>
                </m:rPr>
                <m:t>/</m:t>
              </m:r>
              <m:r>
                <m:t>2</m:t>
              </m:r>
            </m:sup>
          </m:sSup>
          <m:r>
            <m:rPr>
              <m:sty m:val="p"/>
            </m:rPr>
            <m:t>cos</m:t>
          </m:r>
          <m:r>
            <m:rPr>
              <m:sty m:val="p"/>
            </m:rPr>
            <m:t>(</m:t>
          </m:r>
          <m:r>
            <m:t>ω</m:t>
          </m:r>
          <m:r>
            <m:rPr>
              <m:sty m:val="p"/>
            </m:rPr>
            <m:t>/</m:t>
          </m:r>
          <m:r>
            <m:t>2</m:t>
          </m:r>
          <m:r>
            <m:rPr>
              <m:sty m:val="p"/>
            </m:rPr>
            <m:t>)</m:t>
          </m:r>
          <m:r>
            <m:rPr>
              <m:sty m:val="p"/>
            </m:rPr>
            <m:t>,</m:t>
          </m:r>
        </m:oMath>
      </m:oMathPara>
    </w:p>
    <w:p>
      <w:pPr>
        <w:pStyle w:val="FirstParagraph"/>
      </w:pPr>
      <w:r>
        <w:t xml:space="preserve">we obtain</w:t>
      </w:r>
    </w:p>
    <w:p>
      <w:pPr>
        <w:pStyle w:val="BodyText"/>
      </w:pPr>
      <m:oMathPara>
        <m:oMathParaPr>
          <m:jc m:val="center"/>
        </m:oMathParaPr>
        <m:oMath>
          <m:r>
            <m:t>H</m:t>
          </m:r>
          <m:r>
            <m:rPr>
              <m:sty m:val="p"/>
            </m:rPr>
            <m:t>(</m:t>
          </m:r>
          <m:sSup>
            <m:e>
              <m:r>
                <m:t>e</m:t>
              </m:r>
            </m:e>
            <m:sup>
              <m:r>
                <m:t>j</m:t>
              </m:r>
              <m:r>
                <m:t>ω</m:t>
              </m:r>
            </m:sup>
          </m:sSup>
          <m:r>
            <m:rPr>
              <m:sty m:val="p"/>
            </m:rPr>
            <m:t>)</m:t>
          </m:r>
          <m:r>
            <m:rPr>
              <m:sty m:val="p"/>
            </m:rPr>
            <m:t>=</m:t>
          </m:r>
          <m:sSup>
            <m:e>
              <m:r>
                <m:t>e</m:t>
              </m:r>
            </m:e>
            <m:sup>
              <m:r>
                <m:rPr>
                  <m:sty m:val="p"/>
                </m:rPr>
                <m:t>−</m:t>
              </m:r>
              <m:r>
                <m:t>j</m:t>
              </m:r>
              <m:r>
                <m:t>ω</m:t>
              </m:r>
              <m:r>
                <m:rPr>
                  <m:sty m:val="p"/>
                </m:rPr>
                <m:t>/</m:t>
              </m:r>
              <m:r>
                <m:t>2</m:t>
              </m:r>
            </m:sup>
          </m:sSup>
          <m:r>
            <m:rPr>
              <m:sty m:val="p"/>
            </m:rPr>
            <m:t>cos</m:t>
          </m:r>
          <m:r>
            <m:rPr>
              <m:sty m:val="p"/>
            </m:rPr>
            <m:t>(</m:t>
          </m:r>
          <m:r>
            <m:t>ω</m:t>
          </m:r>
          <m:r>
            <m:rPr>
              <m:sty m:val="p"/>
            </m:rPr>
            <m:t>/</m:t>
          </m:r>
          <m:r>
            <m:t>2</m:t>
          </m:r>
          <m:r>
            <m:rPr>
              <m:sty m:val="p"/>
            </m:rPr>
            <m:t>)</m:t>
          </m:r>
          <m:r>
            <m:rPr>
              <m:sty m:val="p"/>
            </m:rPr>
            <m:t>.</m:t>
          </m:r>
        </m:oMath>
      </m:oMathPara>
    </w:p>
    <w:p>
      <w:pPr>
        <w:pStyle w:val="FirstParagraph"/>
      </w:pPr>
      <w:r>
        <w:t xml:space="preserve">Thus,</w:t>
      </w:r>
    </w:p>
    <w:p>
      <w:pPr>
        <w:pStyle w:val="BodyText"/>
      </w:pPr>
      <m:oMathPara>
        <m:oMathParaPr>
          <m:jc m:val="center"/>
        </m:oMathParaPr>
        <m:oMath>
          <m:r>
            <m:rPr>
              <m:sty m:val="p"/>
            </m:rPr>
            <m:t>|</m:t>
          </m:r>
          <m:r>
            <m:t>H</m:t>
          </m:r>
          <m:r>
            <m:rPr>
              <m:sty m:val="p"/>
            </m:rPr>
            <m:t>(</m:t>
          </m:r>
          <m:sSup>
            <m:e>
              <m:r>
                <m:t>e</m:t>
              </m:r>
            </m:e>
            <m:sup>
              <m:r>
                <m:t>j</m:t>
              </m:r>
              <m:r>
                <m:t>ω</m:t>
              </m:r>
            </m:sup>
          </m:sSup>
          <m:r>
            <m:rPr>
              <m:sty m:val="p"/>
            </m:rPr>
            <m:t>)</m:t>
          </m:r>
          <m:sSup>
            <m:e>
              <m:r>
                <m:rPr>
                  <m:sty m:val="p"/>
                </m:rPr>
                <m:t>|</m:t>
              </m:r>
            </m:e>
            <m:sup>
              <m:r>
                <m:t>2</m:t>
              </m:r>
            </m:sup>
          </m:sSup>
          <m:r>
            <m:rPr>
              <m:sty m:val="p"/>
            </m:rPr>
            <m:t>=</m:t>
          </m:r>
          <m:sSup>
            <m:e>
              <m:r>
                <m:rPr>
                  <m:sty m:val="p"/>
                </m:rPr>
                <m:t>cos</m:t>
              </m:r>
            </m:e>
            <m:sup>
              <m:r>
                <m:t>2</m:t>
              </m:r>
            </m:sup>
          </m:sSup>
          <m:r>
            <m:rPr>
              <m:sty m:val="p"/>
            </m:rPr>
            <m:t>(</m:t>
          </m:r>
          <m:r>
            <m:t>ω</m:t>
          </m:r>
          <m:r>
            <m:rPr>
              <m:sty m:val="p"/>
            </m:rPr>
            <m:t>/</m:t>
          </m:r>
          <m:r>
            <m:t>2</m:t>
          </m:r>
          <m:r>
            <m:rPr>
              <m:sty m:val="p"/>
            </m:rPr>
            <m:t>)</m:t>
          </m:r>
          <m:r>
            <m:rPr>
              <m:sty m:val="p"/>
            </m:rPr>
            <m:t>.</m:t>
          </m:r>
        </m:oMath>
      </m:oMathPara>
    </w:p>
    <w:p>
      <w:pPr>
        <w:pStyle w:val="FirstParagraph"/>
      </w:pPr>
      <w:r>
        <w:t xml:space="preserve">For white noise with variance</w:t>
      </w:r>
      <w:r>
        <w:t xml:space="preserve"> </w:t>
      </w:r>
      <m:oMath>
        <m:sSubSup>
          <m:e>
            <m:r>
              <m:t>σ</m:t>
            </m:r>
          </m:e>
          <m:sub>
            <m:r>
              <m:t>X</m:t>
            </m:r>
          </m:sub>
          <m:sup>
            <m:r>
              <m:t>2</m:t>
            </m:r>
          </m:sup>
        </m:sSubSup>
      </m:oMath>
      <w:r>
        <w:t xml:space="preserve">,</w:t>
      </w:r>
    </w:p>
    <w:p>
      <w:pPr>
        <w:pStyle w:val="BodyText"/>
      </w:pPr>
      <m:oMathPara>
        <m:oMathParaPr>
          <m:jc m:val="center"/>
        </m:oMathParaPr>
        <m:oMath>
          <m:sSub>
            <m:e>
              <m:r>
                <m:t>S</m:t>
              </m:r>
            </m:e>
            <m:sub>
              <m:r>
                <m:t>Y</m:t>
              </m:r>
              <m:r>
                <m:t>Y</m:t>
              </m:r>
            </m:sub>
          </m:sSub>
          <m:r>
            <m:rPr>
              <m:sty m:val="p"/>
            </m:rPr>
            <m:t>(</m:t>
          </m:r>
          <m:sSup>
            <m:e>
              <m:r>
                <m:t>e</m:t>
              </m:r>
            </m:e>
            <m:sup>
              <m:r>
                <m:t>j</m:t>
              </m:r>
              <m:r>
                <m:t>ω</m:t>
              </m:r>
            </m:sup>
          </m:sSup>
          <m:r>
            <m:rPr>
              <m:sty m:val="p"/>
            </m:rPr>
            <m:t>)</m:t>
          </m:r>
          <m:r>
            <m:rPr>
              <m:sty m:val="p"/>
            </m:rPr>
            <m:t>=</m:t>
          </m:r>
          <m:sSubSup>
            <m:e>
              <m:r>
                <m:t>σ</m:t>
              </m:r>
            </m:e>
            <m:sub>
              <m:r>
                <m:t>X</m:t>
              </m:r>
            </m:sub>
            <m:sup>
              <m:r>
                <m:t>2</m:t>
              </m:r>
            </m:sup>
          </m:sSubSup>
          <m:sSup>
            <m:e>
              <m:r>
                <m:rPr>
                  <m:sty m:val="p"/>
                </m:rPr>
                <m:t>cos</m:t>
              </m:r>
            </m:e>
            <m:sup>
              <m:r>
                <m:t>2</m:t>
              </m:r>
            </m:sup>
          </m:sSup>
          <m:r>
            <m:rPr>
              <m:sty m:val="p"/>
            </m:rPr>
            <m:t>(</m:t>
          </m:r>
          <m:r>
            <m:t>ω</m:t>
          </m:r>
          <m:r>
            <m:rPr>
              <m:sty m:val="p"/>
            </m:rPr>
            <m:t>/</m:t>
          </m:r>
          <m:r>
            <m:t>2</m:t>
          </m:r>
          <m:r>
            <m:rPr>
              <m:sty m:val="p"/>
            </m:rPr>
            <m:t>)</m:t>
          </m:r>
          <m:r>
            <m:rPr>
              <m:sty m:val="p"/>
            </m:rPr>
            <m:t>.</m:t>
          </m:r>
        </m:oMath>
      </m:oMathPara>
    </w:p>
    <w:p>
      <w:pPr>
        <w:pStyle w:val="FirstParagraph"/>
      </w:pPr>
      <w:r>
        <w:t xml:space="preserve">At DC,</w:t>
      </w:r>
    </w:p>
    <w:p>
      <w:pPr>
        <w:pStyle w:val="BodyText"/>
      </w:pPr>
      <m:oMathPara>
        <m:oMathParaPr>
          <m:jc m:val="center"/>
        </m:oMathParaPr>
        <m:oMath>
          <m:sSub>
            <m:e>
              <m:r>
                <m:t>S</m:t>
              </m:r>
            </m:e>
            <m:sub>
              <m:r>
                <m:t>Y</m:t>
              </m:r>
              <m:r>
                <m:t>Y</m:t>
              </m:r>
            </m:sub>
          </m:sSub>
          <m:r>
            <m:rPr>
              <m:sty m:val="p"/>
            </m:rPr>
            <m:t>(</m:t>
          </m:r>
          <m:sSup>
            <m:e>
              <m:r>
                <m:t>e</m:t>
              </m:r>
            </m:e>
            <m:sup>
              <m:r>
                <m:t>j</m:t>
              </m:r>
              <m:r>
                <m:t>0</m:t>
              </m:r>
            </m:sup>
          </m:sSup>
          <m:r>
            <m:rPr>
              <m:sty m:val="p"/>
            </m:rPr>
            <m:t>)</m:t>
          </m:r>
          <m:r>
            <m:rPr>
              <m:sty m:val="p"/>
            </m:rPr>
            <m:t>=</m:t>
          </m:r>
          <m:sSubSup>
            <m:e>
              <m:r>
                <m:t>σ</m:t>
              </m:r>
            </m:e>
            <m:sub>
              <m:r>
                <m:t>X</m:t>
              </m:r>
            </m:sub>
            <m:sup>
              <m:r>
                <m:t>2</m:t>
              </m:r>
            </m:sup>
          </m:sSubSup>
          <m:r>
            <m:rPr>
              <m:sty m:val="p"/>
            </m:rPr>
            <m:t>.</m:t>
          </m:r>
        </m:oMath>
      </m:oMathPara>
    </w:p>
    <w:p>
      <w:pPr>
        <w:pStyle w:val="FirstParagraph"/>
      </w:pPr>
      <w:r>
        <w:t xml:space="preserve">At Nyquist,</w:t>
      </w:r>
    </w:p>
    <w:p>
      <w:pPr>
        <w:pStyle w:val="BodyText"/>
      </w:pPr>
      <m:oMathPara>
        <m:oMathParaPr>
          <m:jc m:val="center"/>
        </m:oMathParaPr>
        <m:oMath>
          <m:sSub>
            <m:e>
              <m:r>
                <m:t>S</m:t>
              </m:r>
            </m:e>
            <m:sub>
              <m:r>
                <m:t>Y</m:t>
              </m:r>
              <m:r>
                <m:t>Y</m:t>
              </m:r>
            </m:sub>
          </m:sSub>
          <m:r>
            <m:rPr>
              <m:sty m:val="p"/>
            </m:rPr>
            <m:t>(</m:t>
          </m:r>
          <m:sSup>
            <m:e>
              <m:r>
                <m:t>e</m:t>
              </m:r>
            </m:e>
            <m:sup>
              <m:r>
                <m:t>j</m:t>
              </m:r>
              <m:r>
                <m:t>π</m:t>
              </m:r>
            </m:sup>
          </m:sSup>
          <m:r>
            <m:rPr>
              <m:sty m:val="p"/>
            </m:rPr>
            <m:t>)</m:t>
          </m:r>
          <m:r>
            <m:rPr>
              <m:sty m:val="p"/>
            </m:rPr>
            <m:t>=</m:t>
          </m:r>
          <m:r>
            <m:t>0</m:t>
          </m:r>
          <m:r>
            <m:rPr>
              <m:sty m:val="p"/>
            </m:rPr>
            <m:t>.</m:t>
          </m:r>
        </m:oMath>
      </m:oMathPara>
    </w:p>
    <w:p>
      <w:pPr>
        <w:pStyle w:val="FirstParagraph"/>
      </w:pPr>
      <w:r>
        <w:t xml:space="preserve">The noise is now lowpass colored.</w:t>
      </w:r>
    </w:p>
    <w:p>
      <w:pPr>
        <w:pStyle w:val="BodyText"/>
      </w:pPr>
      <w:r>
        <w:t xml:space="preserve">A good answer is:</w:t>
      </w:r>
    </w:p>
    <w:p>
      <w:pPr>
        <w:pStyle w:val="BodyText"/>
      </w:pPr>
      <w:r>
        <w:t xml:space="preserve">“The filter has not made the noise deterministic. It has redistributed the noise power across frequency.”</w:t>
      </w:r>
    </w:p>
    <w:p>
      <w:r>
        <w:pict>
          <v:rect style="width:0;height:1.5pt" o:hralign="center" o:hrstd="t" o:hr="t"/>
        </w:pict>
      </w:r>
    </w:p>
    <w:bookmarkEnd w:id="70"/>
    <w:bookmarkStart w:id="71" w:name="X412a92b8fa524d7afe75fdf788eba198f10f8fe"/>
    <w:p>
      <w:pPr>
        <w:pStyle w:val="Heading2"/>
      </w:pPr>
      <w:r>
        <w:t xml:space="preserve">Slide 17: Noise Augmentation as a Modeling Decision</w:t>
      </w:r>
    </w:p>
    <w:p>
      <w:pPr>
        <w:pStyle w:val="FirstParagraph"/>
      </w:pPr>
      <w:r>
        <w:t xml:space="preserve">Noise augmentation should represent nuisance variations expected during deployment.</w:t>
      </w:r>
    </w:p>
    <w:p>
      <w:pPr>
        <w:pStyle w:val="BodyText"/>
      </w:pPr>
      <w:r>
        <w:t xml:space="preserve">Adding arbitrary random samples may produce unrealistic training examples. The augmentation should reflect plausible:</w:t>
      </w:r>
    </w:p>
    <w:p>
      <w:pPr>
        <w:pStyle w:val="Compact"/>
        <w:numPr>
          <w:ilvl w:val="0"/>
          <w:numId w:val="1024"/>
        </w:numPr>
      </w:pPr>
      <w:r>
        <w:t xml:space="preserve">Amplitude distributions</w:t>
      </w:r>
    </w:p>
    <w:p>
      <w:pPr>
        <w:pStyle w:val="Compact"/>
        <w:numPr>
          <w:ilvl w:val="0"/>
          <w:numId w:val="1024"/>
        </w:numPr>
      </w:pPr>
      <w:r>
        <w:t xml:space="preserve">Spectral shapes</w:t>
      </w:r>
    </w:p>
    <w:p>
      <w:pPr>
        <w:pStyle w:val="Compact"/>
        <w:numPr>
          <w:ilvl w:val="0"/>
          <w:numId w:val="1024"/>
        </w:numPr>
      </w:pPr>
      <w:r>
        <w:t xml:space="preserve">Correlation times</w:t>
      </w:r>
    </w:p>
    <w:p>
      <w:pPr>
        <w:pStyle w:val="Compact"/>
        <w:numPr>
          <w:ilvl w:val="0"/>
          <w:numId w:val="1024"/>
        </w:numPr>
      </w:pPr>
      <w:r>
        <w:t xml:space="preserve">SNR ranges</w:t>
      </w:r>
    </w:p>
    <w:p>
      <w:pPr>
        <w:pStyle w:val="Compact"/>
        <w:numPr>
          <w:ilvl w:val="0"/>
          <w:numId w:val="1024"/>
        </w:numPr>
      </w:pPr>
      <w:r>
        <w:t xml:space="preserve">Transient behavior</w:t>
      </w:r>
    </w:p>
    <w:p>
      <w:pPr>
        <w:pStyle w:val="Compact"/>
        <w:numPr>
          <w:ilvl w:val="0"/>
          <w:numId w:val="1024"/>
        </w:numPr>
      </w:pPr>
      <w:r>
        <w:t xml:space="preserve">Sensor or channel mechanisms</w:t>
      </w:r>
    </w:p>
    <w:p>
      <w:pPr>
        <w:pStyle w:val="FirstParagraph"/>
      </w:pPr>
      <w:r>
        <w:t xml:space="preserve">White Gaussian noise is a useful baseline because it is simple, but it may not resemble real interference.</w:t>
      </w:r>
    </w:p>
    <w:p>
      <w:pPr>
        <w:pStyle w:val="BodyText"/>
      </w:pPr>
      <w:r>
        <w:t xml:space="preserve">Examples of colored or structured noise include:</w:t>
      </w:r>
    </w:p>
    <w:p>
      <w:pPr>
        <w:pStyle w:val="Compact"/>
        <w:numPr>
          <w:ilvl w:val="0"/>
          <w:numId w:val="1025"/>
        </w:numPr>
      </w:pPr>
      <w:r>
        <w:t xml:space="preserve">Low-frequency microphone rumble</w:t>
      </w:r>
    </w:p>
    <w:p>
      <w:pPr>
        <w:pStyle w:val="Compact"/>
        <w:numPr>
          <w:ilvl w:val="0"/>
          <w:numId w:val="1025"/>
        </w:numPr>
      </w:pPr>
      <w:r>
        <w:t xml:space="preserve">Narrowband electrical hum</w:t>
      </w:r>
    </w:p>
    <w:p>
      <w:pPr>
        <w:pStyle w:val="Compact"/>
        <w:numPr>
          <w:ilvl w:val="0"/>
          <w:numId w:val="1025"/>
        </w:numPr>
      </w:pPr>
      <w:r>
        <w:t xml:space="preserve">Reverberant background sound</w:t>
      </w:r>
    </w:p>
    <w:p>
      <w:pPr>
        <w:pStyle w:val="Compact"/>
        <w:numPr>
          <w:ilvl w:val="0"/>
          <w:numId w:val="1025"/>
        </w:numPr>
      </w:pPr>
      <w:r>
        <w:t xml:space="preserve">Slowly varying sensor drift</w:t>
      </w:r>
    </w:p>
    <w:p>
      <w:pPr>
        <w:pStyle w:val="Compact"/>
        <w:numPr>
          <w:ilvl w:val="0"/>
          <w:numId w:val="1025"/>
        </w:numPr>
      </w:pPr>
      <w:r>
        <w:t xml:space="preserve">Machinery vibration</w:t>
      </w:r>
    </w:p>
    <w:p>
      <w:pPr>
        <w:pStyle w:val="Compact"/>
        <w:numPr>
          <w:ilvl w:val="0"/>
          <w:numId w:val="1025"/>
        </w:numPr>
      </w:pPr>
      <w:r>
        <w:t xml:space="preserve">Communication-channel interference</w:t>
      </w:r>
    </w:p>
    <w:p>
      <w:pPr>
        <w:pStyle w:val="FirstParagraph"/>
      </w:pPr>
      <w:r>
        <w:t xml:space="preserve">A good answer to “What makes an augmentation useful?” is:</w:t>
      </w:r>
    </w:p>
    <w:p>
      <w:pPr>
        <w:pStyle w:val="BodyText"/>
      </w:pPr>
      <w:r>
        <w:t xml:space="preserve">“It changes nuisance factors that may vary during deployment while preserving the correct class label.”</w:t>
      </w:r>
    </w:p>
    <w:p>
      <w:pPr>
        <w:pStyle w:val="BodyText"/>
      </w:pPr>
      <w:r>
        <w:t xml:space="preserve">A stronger answer adds:</w:t>
      </w:r>
    </w:p>
    <w:p>
      <w:pPr>
        <w:pStyle w:val="BodyText"/>
      </w:pPr>
      <w:r>
        <w:t xml:space="preserve">“The augmented training distribution should cover realistic operating conditions without creating physically impossible examples or removing class-defining information.”</w:t>
      </w:r>
    </w:p>
    <w:p>
      <w:r>
        <w:pict>
          <v:rect style="width:0;height:1.5pt" o:hralign="center" o:hrstd="t" o:hr="t"/>
        </w:pict>
      </w:r>
    </w:p>
    <w:bookmarkEnd w:id="71"/>
    <w:bookmarkStart w:id="72" w:name="Xf648517f6df3f93908c8695b11ea1a131188cba"/>
    <w:p>
      <w:pPr>
        <w:pStyle w:val="Heading2"/>
      </w:pPr>
      <w:r>
        <w:t xml:space="preserve">Slide 18: Synthetic Noise Augmentation in PyTorch</w:t>
      </w:r>
    </w:p>
    <w:p>
      <w:pPr>
        <w:pStyle w:val="FirstParagraph"/>
      </w:pPr>
      <w:r>
        <w:t xml:space="preserve">Basic white-noise augmentation can be written as:</w:t>
      </w:r>
    </w:p>
    <w:p>
      <w:pPr>
        <w:pStyle w:val="SourceCode"/>
      </w:pPr>
      <w:r>
        <w:rPr>
          <w:rStyle w:val="NormalTok"/>
        </w:rPr>
        <w:t xml:space="preserve">noise </w:t>
      </w:r>
      <w:r>
        <w:rPr>
          <w:rStyle w:val="OperatorTok"/>
        </w:rPr>
        <w:t xml:space="preserve">=</w:t>
      </w:r>
      <w:r>
        <w:rPr>
          <w:rStyle w:val="NormalTok"/>
        </w:rPr>
        <w:t xml:space="preserve"> torch.randn_like(x)</w:t>
      </w:r>
      <w:r>
        <w:br/>
      </w:r>
      <w:r>
        <w:rPr>
          <w:rStyle w:val="NormalTok"/>
        </w:rPr>
        <w:t xml:space="preserve">x_augmented </w:t>
      </w:r>
      <w:r>
        <w:rPr>
          <w:rStyle w:val="OperatorTok"/>
        </w:rPr>
        <w:t xml:space="preserve">=</w:t>
      </w:r>
      <w:r>
        <w:rPr>
          <w:rStyle w:val="NormalTok"/>
        </w:rPr>
        <w:t xml:space="preserve"> x </w:t>
      </w:r>
      <w:r>
        <w:rPr>
          <w:rStyle w:val="OperatorTok"/>
        </w:rPr>
        <w:t xml:space="preserve">+</w:t>
      </w:r>
      <w:r>
        <w:rPr>
          <w:rStyle w:val="NormalTok"/>
        </w:rPr>
        <w:t xml:space="preserve"> alpha </w:t>
      </w:r>
      <w:r>
        <w:rPr>
          <w:rStyle w:val="OperatorTok"/>
        </w:rPr>
        <w:t xml:space="preserve">*</w:t>
      </w:r>
      <w:r>
        <w:rPr>
          <w:rStyle w:val="NormalTok"/>
        </w:rPr>
        <w:t xml:space="preserve"> noise</w:t>
      </w:r>
    </w:p>
    <w:p>
      <w:pPr>
        <w:pStyle w:val="FirstParagraph"/>
      </w:pPr>
      <w:r>
        <w:t xml:space="preserve">The scale</w:t>
      </w:r>
      <w:r>
        <w:t xml:space="preserve"> </w:t>
      </w:r>
      <m:oMath>
        <m:r>
          <m:t>α</m:t>
        </m:r>
      </m:oMath>
      <w:r>
        <w:t xml:space="preserve"> </w:t>
      </w:r>
      <w:r>
        <w:t xml:space="preserve">should usually follow a desired SNR or severity distribution.</w:t>
      </w:r>
    </w:p>
    <w:p>
      <w:pPr>
        <w:pStyle w:val="BodyText"/>
      </w:pPr>
      <w:r>
        <w:t xml:space="preserve">Let the clean signal power estimate be</w:t>
      </w:r>
    </w:p>
    <w:p>
      <w:pPr>
        <w:pStyle w:val="BodyText"/>
      </w:pPr>
      <m:oMathPara>
        <m:oMathParaPr>
          <m:jc m:val="center"/>
        </m:oMathParaPr>
        <m:oMath>
          <m:sSub>
            <m:e>
              <m:r>
                <m:t>P</m:t>
              </m:r>
            </m:e>
            <m:sub>
              <m:r>
                <m:t>X</m:t>
              </m:r>
            </m:sub>
          </m:sSub>
          <m:r>
            <m:rPr>
              <m:sty m:val="p"/>
            </m:rPr>
            <m:t>=</m:t>
          </m:r>
          <m:f>
            <m:fPr>
              <m:type m:val="bar"/>
            </m:fPr>
            <m:num>
              <m:r>
                <m:t>1</m:t>
              </m:r>
            </m:num>
            <m:den>
              <m:r>
                <m:t>N</m:t>
              </m:r>
            </m:den>
          </m:f>
          <m:nary>
            <m:naryPr>
              <m:chr m:val="∑"/>
              <m:limLoc m:val="undOvr"/>
              <m:subHide m:val="off"/>
              <m:supHide m:val="off"/>
            </m:naryPr>
            <m:sub>
              <m:r>
                <m:t>n</m:t>
              </m:r>
              <m:r>
                <m:rPr>
                  <m:sty m:val="p"/>
                </m:rPr>
                <m:t>=</m:t>
              </m:r>
              <m:r>
                <m:t>0</m:t>
              </m:r>
            </m:sub>
            <m:sup>
              <m:r>
                <m:t>N</m:t>
              </m:r>
              <m:r>
                <m:rPr>
                  <m:sty m:val="p"/>
                </m:rPr>
                <m:t>−</m:t>
              </m:r>
              <m:r>
                <m:t>1</m:t>
              </m:r>
            </m:sup>
            <m:e>
              <m:r>
                <m:rPr>
                  <m:sty m:val="p"/>
                </m:rPr>
                <m:t>|</m:t>
              </m:r>
            </m:e>
          </m:nary>
          <m:r>
            <m:t>x</m:t>
          </m:r>
          <m:r>
            <m:rPr>
              <m:sty m:val="p"/>
            </m:rPr>
            <m:t>[</m:t>
          </m:r>
          <m:r>
            <m:t>n</m:t>
          </m:r>
          <m:r>
            <m:rPr>
              <m:sty m:val="p"/>
            </m:rPr>
            <m:t>]</m:t>
          </m:r>
          <m:sSup>
            <m:e>
              <m:r>
                <m:rPr>
                  <m:sty m:val="p"/>
                </m:rPr>
                <m:t>|</m:t>
              </m:r>
            </m:e>
            <m:sup>
              <m:r>
                <m:t>2</m:t>
              </m:r>
            </m:sup>
          </m:sSup>
          <m:r>
            <m:rPr>
              <m:sty m:val="p"/>
            </m:rPr>
            <m:t>.</m:t>
          </m:r>
        </m:oMath>
      </m:oMathPara>
    </w:p>
    <w:p>
      <w:pPr>
        <w:pStyle w:val="FirstParagraph"/>
      </w:pPr>
      <w:r>
        <w:t xml:space="preserve">For a target SNR in dB,</w:t>
      </w:r>
    </w:p>
    <w:p>
      <w:pPr>
        <w:pStyle w:val="BodyText"/>
      </w:pPr>
      <m:oMathPara>
        <m:oMathParaPr>
          <m:jc m:val="center"/>
        </m:oMathParaPr>
        <m:oMath>
          <m:sSub>
            <m:e>
              <m:r>
                <m:rPr>
                  <m:sty m:val="p"/>
                </m:rPr>
                <m:t>SNR</m:t>
              </m:r>
            </m:e>
            <m:sub>
              <m:r>
                <m:rPr>
                  <m:sty m:val="p"/>
                </m:rPr>
                <m:t>d</m:t>
              </m:r>
              <m:r>
                <m:rPr>
                  <m:sty m:val="p"/>
                </m:rPr>
                <m:t>B</m:t>
              </m:r>
            </m:sub>
          </m:sSub>
          <m:r>
            <m:rPr>
              <m:sty m:val="p"/>
            </m:rPr>
            <m:t>=</m:t>
          </m:r>
          <m:r>
            <m:t>10</m:t>
          </m:r>
          <m:sSub>
            <m:e>
              <m:r>
                <m:rPr>
                  <m:sty m:val="p"/>
                </m:rPr>
                <m:t>log</m:t>
              </m:r>
            </m:e>
            <m:sub>
              <m:r>
                <m:t>10</m:t>
              </m:r>
            </m:sub>
          </m:sSub>
          <m:d>
            <m:dPr>
              <m:begChr m:val="("/>
              <m:sepChr m:val=""/>
              <m:endChr m:val=")"/>
              <m:grow/>
            </m:dPr>
            <m:e>
              <m:f>
                <m:fPr>
                  <m:type m:val="bar"/>
                </m:fPr>
                <m:num>
                  <m:sSub>
                    <m:e>
                      <m:r>
                        <m:t>P</m:t>
                      </m:r>
                    </m:e>
                    <m:sub>
                      <m:r>
                        <m:t>X</m:t>
                      </m:r>
                    </m:sub>
                  </m:sSub>
                </m:num>
                <m:den>
                  <m:sSub>
                    <m:e>
                      <m:r>
                        <m:t>P</m:t>
                      </m:r>
                    </m:e>
                    <m:sub>
                      <m:r>
                        <m:t>N</m:t>
                      </m:r>
                    </m:sub>
                  </m:sSub>
                </m:den>
              </m:f>
            </m:e>
          </m:d>
          <m:r>
            <m:rPr>
              <m:sty m:val="p"/>
            </m:rPr>
            <m:t>.</m:t>
          </m:r>
        </m:oMath>
      </m:oMathPara>
    </w:p>
    <w:p>
      <w:pPr>
        <w:pStyle w:val="FirstParagraph"/>
      </w:pPr>
      <w:r>
        <w:t xml:space="preserve">The desired noise power is</w:t>
      </w:r>
    </w:p>
    <w:p>
      <w:pPr>
        <w:pStyle w:val="BodyText"/>
      </w:pPr>
      <m:oMathPara>
        <m:oMathParaPr>
          <m:jc m:val="center"/>
        </m:oMathParaPr>
        <m:oMath>
          <m:sSub>
            <m:e>
              <m:r>
                <m:t>P</m:t>
              </m:r>
            </m:e>
            <m:sub>
              <m:r>
                <m:t>N</m:t>
              </m:r>
            </m:sub>
          </m:sSub>
          <m:r>
            <m:rPr>
              <m:sty m:val="p"/>
            </m:rPr>
            <m:t>=</m:t>
          </m:r>
          <m:f>
            <m:fPr>
              <m:type m:val="bar"/>
            </m:fPr>
            <m:num>
              <m:sSub>
                <m:e>
                  <m:r>
                    <m:t>P</m:t>
                  </m:r>
                </m:e>
                <m:sub>
                  <m:r>
                    <m:t>X</m:t>
                  </m:r>
                </m:sub>
              </m:sSub>
            </m:num>
            <m:den>
              <m:sSup>
                <m:e>
                  <m:r>
                    <m:t>10</m:t>
                  </m:r>
                </m:e>
                <m:sup>
                  <m:sSub>
                    <m:e>
                      <m:r>
                        <m:rPr>
                          <m:sty m:val="p"/>
                        </m:rPr>
                        <m:t>SNR</m:t>
                      </m:r>
                    </m:e>
                    <m:sub>
                      <m:r>
                        <m:rPr>
                          <m:sty m:val="p"/>
                        </m:rPr>
                        <m:t>d</m:t>
                      </m:r>
                      <m:r>
                        <m:rPr>
                          <m:sty m:val="p"/>
                        </m:rPr>
                        <m:t>B</m:t>
                      </m:r>
                    </m:sub>
                  </m:sSub>
                  <m:r>
                    <m:rPr>
                      <m:sty m:val="p"/>
                    </m:rPr>
                    <m:t>/</m:t>
                  </m:r>
                  <m:r>
                    <m:t>10</m:t>
                  </m:r>
                </m:sup>
              </m:sSup>
            </m:den>
          </m:f>
          <m:r>
            <m:rPr>
              <m:sty m:val="p"/>
            </m:rPr>
            <m:t>.</m:t>
          </m:r>
        </m:oMath>
      </m:oMathPara>
    </w:p>
    <w:p>
      <w:pPr>
        <w:pStyle w:val="FirstParagraph"/>
      </w:pPr>
      <w:r>
        <w:t xml:space="preserve">If raw generated noise</w:t>
      </w:r>
      <w:r>
        <w:t xml:space="preserve"> </w:t>
      </w:r>
      <m:oMath>
        <m:sSub>
          <m:e>
            <m:r>
              <m:t>n</m:t>
            </m:r>
          </m:e>
          <m:sub>
            <m:r>
              <m:t>0</m:t>
            </m:r>
          </m:sub>
        </m:sSub>
        <m:r>
          <m:rPr>
            <m:sty m:val="p"/>
          </m:rPr>
          <m:t>[</m:t>
        </m:r>
        <m:r>
          <m:t>n</m:t>
        </m:r>
        <m:r>
          <m:rPr>
            <m:sty m:val="p"/>
          </m:rPr>
          <m:t>]</m:t>
        </m:r>
      </m:oMath>
      <w:r>
        <w:t xml:space="preserve"> </w:t>
      </w:r>
      <w:r>
        <w:t xml:space="preserve">has measured power</w:t>
      </w:r>
    </w:p>
    <w:p>
      <w:pPr>
        <w:pStyle w:val="BodyText"/>
      </w:pPr>
      <m:oMathPara>
        <m:oMathParaPr>
          <m:jc m:val="center"/>
        </m:oMathParaPr>
        <m:oMath>
          <m:sSub>
            <m:e>
              <m:r>
                <m:t>P</m:t>
              </m:r>
            </m:e>
            <m:sub>
              <m:sSub>
                <m:e>
                  <m:r>
                    <m:t>N</m:t>
                  </m:r>
                </m:e>
                <m:sub>
                  <m:r>
                    <m:t>0</m:t>
                  </m:r>
                </m:sub>
              </m:sSub>
            </m:sub>
          </m:sSub>
          <m:r>
            <m:rPr>
              <m:sty m:val="p"/>
            </m:rPr>
            <m:t>=</m:t>
          </m:r>
          <m:f>
            <m:fPr>
              <m:type m:val="bar"/>
            </m:fPr>
            <m:num>
              <m:r>
                <m:t>1</m:t>
              </m:r>
            </m:num>
            <m:den>
              <m:r>
                <m:t>N</m:t>
              </m:r>
            </m:den>
          </m:f>
          <m:nary>
            <m:naryPr>
              <m:chr m:val="∑"/>
              <m:limLoc m:val="undOvr"/>
              <m:subHide m:val="off"/>
              <m:supHide m:val="on"/>
            </m:naryPr>
            <m:sub>
              <m:r>
                <m:t>n</m:t>
              </m:r>
            </m:sub>
            <m:sup>
              <m:r>
                <m:t>​</m:t>
              </m:r>
            </m:sup>
            <m:e>
              <m:r>
                <m:rPr>
                  <m:sty m:val="p"/>
                </m:rPr>
                <m:t>|</m:t>
              </m:r>
            </m:e>
          </m:nary>
          <m:sSub>
            <m:e>
              <m:r>
                <m:t>n</m:t>
              </m:r>
            </m:e>
            <m:sub>
              <m:r>
                <m:t>0</m:t>
              </m:r>
            </m:sub>
          </m:sSub>
          <m:r>
            <m:rPr>
              <m:sty m:val="p"/>
            </m:rPr>
            <m:t>[</m:t>
          </m:r>
          <m:r>
            <m:t>n</m:t>
          </m:r>
          <m:r>
            <m:rPr>
              <m:sty m:val="p"/>
            </m:rPr>
            <m:t>]</m:t>
          </m:r>
          <m:sSup>
            <m:e>
              <m:r>
                <m:rPr>
                  <m:sty m:val="p"/>
                </m:rPr>
                <m:t>|</m:t>
              </m:r>
            </m:e>
            <m:sup>
              <m:r>
                <m:t>2</m:t>
              </m:r>
            </m:sup>
          </m:sSup>
          <m:r>
            <m:rPr>
              <m:sty m:val="p"/>
            </m:rPr>
            <m:t>,</m:t>
          </m:r>
        </m:oMath>
      </m:oMathPara>
    </w:p>
    <w:p>
      <w:pPr>
        <w:pStyle w:val="FirstParagraph"/>
      </w:pPr>
      <w:r>
        <w:t xml:space="preserve">scale it using</w:t>
      </w:r>
    </w:p>
    <w:p>
      <w:pPr>
        <w:pStyle w:val="BodyText"/>
      </w:pPr>
      <m:oMathPara>
        <m:oMathParaPr>
          <m:jc m:val="center"/>
        </m:oMathParaPr>
        <m:oMath>
          <m:r>
            <m:t>α</m:t>
          </m:r>
          <m:r>
            <m:rPr>
              <m:sty m:val="p"/>
            </m:rPr>
            <m:t>=</m:t>
          </m:r>
          <m:rad>
            <m:radPr>
              <m:degHide m:val="on"/>
            </m:radPr>
            <m:deg/>
            <m:e>
              <m:f>
                <m:fPr>
                  <m:type m:val="bar"/>
                </m:fPr>
                <m:num>
                  <m:sSub>
                    <m:e>
                      <m:r>
                        <m:t>P</m:t>
                      </m:r>
                    </m:e>
                    <m:sub>
                      <m:r>
                        <m:t>N</m:t>
                      </m:r>
                    </m:sub>
                  </m:sSub>
                </m:num>
                <m:den>
                  <m:sSub>
                    <m:e>
                      <m:r>
                        <m:t>P</m:t>
                      </m:r>
                    </m:e>
                    <m:sub>
                      <m:sSub>
                        <m:e>
                          <m:r>
                            <m:t>N</m:t>
                          </m:r>
                        </m:e>
                        <m:sub>
                          <m:r>
                            <m:t>0</m:t>
                          </m:r>
                        </m:sub>
                      </m:sSub>
                    </m:sub>
                  </m:sSub>
                </m:den>
              </m:f>
            </m:e>
          </m:rad>
          <m:r>
            <m:rPr>
              <m:sty m:val="p"/>
            </m:rPr>
            <m:t>.</m:t>
          </m:r>
        </m:oMath>
      </m:oMathPara>
    </w:p>
    <w:p>
      <w:pPr>
        <w:pStyle w:val="FirstParagraph"/>
      </w:pPr>
      <w:r>
        <w:t xml:space="preserve">Then</w:t>
      </w:r>
    </w:p>
    <w:p>
      <w:pPr>
        <w:pStyle w:val="BodyText"/>
      </w:pPr>
      <m:oMathPara>
        <m:oMathParaPr>
          <m:jc m:val="center"/>
        </m:oMathParaPr>
        <m:oMath>
          <m:r>
            <m:t>n</m:t>
          </m:r>
          <m:r>
            <m:rPr>
              <m:sty m:val="p"/>
            </m:rPr>
            <m:t>[</m:t>
          </m:r>
          <m:r>
            <m:t>n</m:t>
          </m:r>
          <m:r>
            <m:rPr>
              <m:sty m:val="p"/>
            </m:rPr>
            <m:t>]</m:t>
          </m:r>
          <m:r>
            <m:rPr>
              <m:sty m:val="p"/>
            </m:rPr>
            <m:t>=</m:t>
          </m:r>
          <m:r>
            <m:t>α</m:t>
          </m:r>
          <m:sSub>
            <m:e>
              <m:r>
                <m:t>n</m:t>
              </m:r>
            </m:e>
            <m:sub>
              <m:r>
                <m:t>0</m:t>
              </m:r>
            </m:sub>
          </m:sSub>
          <m:r>
            <m:rPr>
              <m:sty m:val="p"/>
            </m:rPr>
            <m:t>[</m:t>
          </m:r>
          <m:r>
            <m:t>n</m:t>
          </m:r>
          <m:r>
            <m:rPr>
              <m:sty m:val="p"/>
            </m:rPr>
            <m:t>]</m:t>
          </m:r>
          <m:r>
            <m:rPr>
              <m:sty m:val="p"/>
            </m:rPr>
            <m:t>.</m:t>
          </m:r>
        </m:oMath>
      </m:oMathPara>
    </w:p>
    <w:p>
      <w:pPr>
        <w:pStyle w:val="FirstParagraph"/>
      </w:pPr>
      <w:r>
        <w:t xml:space="preserve">A PyTorch implementation is:</w:t>
      </w:r>
    </w:p>
    <w:p>
      <w:pPr>
        <w:pStyle w:val="SourceCode"/>
      </w:pPr>
      <w:r>
        <w:rPr>
          <w:rStyle w:val="KeywordTok"/>
        </w:rPr>
        <w:t xml:space="preserve">def</w:t>
      </w:r>
      <w:r>
        <w:rPr>
          <w:rStyle w:val="NormalTok"/>
        </w:rPr>
        <w:t xml:space="preserve"> add_noise_at_snr(x, noise, snr_db, eps</w:t>
      </w:r>
      <w:r>
        <w:rPr>
          <w:rStyle w:val="OperatorTok"/>
        </w:rPr>
        <w:t xml:space="preserve">=</w:t>
      </w:r>
      <w:r>
        <w:rPr>
          <w:rStyle w:val="FloatTok"/>
        </w:rPr>
        <w:t xml:space="preserve">1e-12</w:t>
      </w:r>
      <w:r>
        <w:rPr>
          <w:rStyle w:val="NormalTok"/>
        </w:rPr>
        <w:t xml:space="preserve">):</w:t>
      </w:r>
      <w:r>
        <w:br/>
      </w:r>
      <w:r>
        <w:rPr>
          <w:rStyle w:val="NormalTok"/>
        </w:rPr>
        <w:t xml:space="preserve">    signal_power </w:t>
      </w:r>
      <w:r>
        <w:rPr>
          <w:rStyle w:val="OperatorTok"/>
        </w:rPr>
        <w:t xml:space="preserve">=</w:t>
      </w:r>
      <w:r>
        <w:rPr>
          <w:rStyle w:val="NormalTok"/>
        </w:rPr>
        <w:t xml:space="preserve"> x.square().mean(dim</w:t>
      </w:r>
      <w:r>
        <w:rPr>
          <w:rStyle w:val="OperatorTok"/>
        </w:rPr>
        <w:t xml:space="preserve">=-</w:t>
      </w:r>
      <w:r>
        <w:rPr>
          <w:rStyle w:val="DecValTok"/>
        </w:rPr>
        <w:t xml:space="preserve">1</w:t>
      </w:r>
      <w:r>
        <w:rPr>
          <w:rStyle w:val="NormalTok"/>
        </w:rPr>
        <w:t xml:space="preserve">, keepdim</w:t>
      </w:r>
      <w:r>
        <w:rPr>
          <w:rStyle w:val="OperatorTok"/>
        </w:rPr>
        <w:t xml:space="preserve">=</w:t>
      </w:r>
      <w:r>
        <w:rPr>
          <w:rStyle w:val="VariableTok"/>
        </w:rPr>
        <w:t xml:space="preserve">True</w:t>
      </w:r>
      <w:r>
        <w:rPr>
          <w:rStyle w:val="NormalTok"/>
        </w:rPr>
        <w:t xml:space="preserve">)</w:t>
      </w:r>
      <w:r>
        <w:br/>
      </w:r>
      <w:r>
        <w:rPr>
          <w:rStyle w:val="NormalTok"/>
        </w:rPr>
        <w:t xml:space="preserve">    noise_power </w:t>
      </w:r>
      <w:r>
        <w:rPr>
          <w:rStyle w:val="OperatorTok"/>
        </w:rPr>
        <w:t xml:space="preserve">=</w:t>
      </w:r>
      <w:r>
        <w:rPr>
          <w:rStyle w:val="NormalTok"/>
        </w:rPr>
        <w:t xml:space="preserve"> noise.square().mean(dim</w:t>
      </w:r>
      <w:r>
        <w:rPr>
          <w:rStyle w:val="OperatorTok"/>
        </w:rPr>
        <w:t xml:space="preserve">=-</w:t>
      </w:r>
      <w:r>
        <w:rPr>
          <w:rStyle w:val="DecValTok"/>
        </w:rPr>
        <w:t xml:space="preserve">1</w:t>
      </w:r>
      <w:r>
        <w:rPr>
          <w:rStyle w:val="NormalTok"/>
        </w:rPr>
        <w:t xml:space="preserve">, keepdim</w:t>
      </w:r>
      <w:r>
        <w:rPr>
          <w:rStyle w:val="OperatorTok"/>
        </w:rPr>
        <w:t xml:space="preserve">=</w:t>
      </w:r>
      <w:r>
        <w:rPr>
          <w:rStyle w:val="VariableTok"/>
        </w:rPr>
        <w:t xml:space="preserve">True</w:t>
      </w:r>
      <w:r>
        <w:rPr>
          <w:rStyle w:val="NormalTok"/>
        </w:rPr>
        <w:t xml:space="preserve">)</w:t>
      </w:r>
      <w:r>
        <w:br/>
      </w:r>
      <w:r>
        <w:br/>
      </w:r>
      <w:r>
        <w:rPr>
          <w:rStyle w:val="NormalTok"/>
        </w:rPr>
        <w:t xml:space="preserve">    target_ratio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(snr_db </w:t>
      </w:r>
      <w:r>
        <w:rPr>
          <w:rStyle w:val="OperatorTok"/>
        </w:rPr>
        <w:t xml:space="preserve">/</w:t>
      </w:r>
      <w:r>
        <w:rPr>
          <w:rStyle w:val="NormalTok"/>
        </w:rPr>
        <w:t xml:space="preserve"> </w:t>
      </w:r>
      <w:r>
        <w:rPr>
          <w:rStyle w:val="FloatTok"/>
        </w:rPr>
        <w:t xml:space="preserve">10.0</w:t>
      </w:r>
      <w:r>
        <w:rPr>
          <w:rStyle w:val="NormalTok"/>
        </w:rPr>
        <w:t xml:space="preserve">)</w:t>
      </w:r>
      <w:r>
        <w:br/>
      </w:r>
      <w:r>
        <w:rPr>
          <w:rStyle w:val="NormalTok"/>
        </w:rPr>
        <w:t xml:space="preserve">    desired_noise_power </w:t>
      </w:r>
      <w:r>
        <w:rPr>
          <w:rStyle w:val="OperatorTok"/>
        </w:rPr>
        <w:t xml:space="preserve">=</w:t>
      </w:r>
      <w:r>
        <w:rPr>
          <w:rStyle w:val="NormalTok"/>
        </w:rPr>
        <w:t xml:space="preserve"> signal_power </w:t>
      </w:r>
      <w:r>
        <w:rPr>
          <w:rStyle w:val="OperatorTok"/>
        </w:rPr>
        <w:t xml:space="preserve">/</w:t>
      </w:r>
      <w:r>
        <w:rPr>
          <w:rStyle w:val="NormalTok"/>
        </w:rPr>
        <w:t xml:space="preserve"> target_ratio</w:t>
      </w:r>
      <w:r>
        <w:br/>
      </w:r>
      <w:r>
        <w:br/>
      </w:r>
      <w:r>
        <w:rPr>
          <w:rStyle w:val="NormalTok"/>
        </w:rPr>
        <w:t xml:space="preserve">    scale </w:t>
      </w:r>
      <w:r>
        <w:rPr>
          <w:rStyle w:val="OperatorTok"/>
        </w:rPr>
        <w:t xml:space="preserve">=</w:t>
      </w:r>
      <w:r>
        <w:rPr>
          <w:rStyle w:val="NormalTok"/>
        </w:rPr>
        <w:t xml:space="preserve"> torch.sqrt(</w:t>
      </w:r>
      <w:r>
        <w:br/>
      </w:r>
      <w:r>
        <w:rPr>
          <w:rStyle w:val="NormalTok"/>
        </w:rPr>
        <w:t xml:space="preserve">        desired_noise_power </w:t>
      </w:r>
      <w:r>
        <w:rPr>
          <w:rStyle w:val="OperatorTok"/>
        </w:rPr>
        <w:t xml:space="preserve">/</w:t>
      </w:r>
      <w:r>
        <w:rPr>
          <w:rStyle w:val="NormalTok"/>
        </w:rPr>
        <w:t xml:space="preserve"> noise_power.clamp_min(eps)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scale </w:t>
      </w:r>
      <w:r>
        <w:rPr>
          <w:rStyle w:val="OperatorTok"/>
        </w:rPr>
        <w:t xml:space="preserve">*</w:t>
      </w:r>
      <w:r>
        <w:rPr>
          <w:rStyle w:val="NormalTok"/>
        </w:rPr>
        <w:t xml:space="preserve"> noise</w:t>
      </w:r>
    </w:p>
    <w:p>
      <w:pPr>
        <w:pStyle w:val="FirstParagraph"/>
      </w:pPr>
      <w:r>
        <w:t xml:space="preserve">A good answer to “Why scale by power after generating the noise?” is:</w:t>
      </w:r>
    </w:p>
    <w:p>
      <w:pPr>
        <w:pStyle w:val="BodyText"/>
      </w:pPr>
      <w:r>
        <w:t xml:space="preserve">“A random finite noise vector will not have exactly the requested RMS. Measuring and rescaling it makes the achieved SNR much closer to the target.”</w:t>
      </w:r>
    </w:p>
    <w:p>
      <w:pPr>
        <w:pStyle w:val="BodyText"/>
      </w:pPr>
      <w:r>
        <w:t xml:space="preserve">Only the training data should receive random augmentation. Validation and test data should remain fixed so that model comparisons use the same examples.</w:t>
      </w:r>
    </w:p>
    <w:p>
      <w:r>
        <w:pict>
          <v:rect style="width:0;height:1.5pt" o:hralign="center" o:hrstd="t" o:hr="t"/>
        </w:pict>
      </w:r>
    </w:p>
    <w:bookmarkEnd w:id="72"/>
    <w:bookmarkStart w:id="73" w:name="slide-19-white-and-colored-augmentation"/>
    <w:p>
      <w:pPr>
        <w:pStyle w:val="Heading2"/>
      </w:pPr>
      <w:r>
        <w:t xml:space="preserve">Slide 19: White and Colored Augmentation</w:t>
      </w:r>
    </w:p>
    <w:p>
      <w:pPr>
        <w:pStyle w:val="FirstParagraph"/>
      </w:pPr>
      <w:r>
        <w:t xml:space="preserve">To create colored noise, begin with white noise and filter it:</w:t>
      </w:r>
    </w:p>
    <w:p>
      <w:pPr>
        <w:pStyle w:val="SourceCode"/>
      </w:pPr>
      <w:r>
        <w:rPr>
          <w:rStyle w:val="NormalTok"/>
        </w:rPr>
        <w:t xml:space="preserve">white </w:t>
      </w:r>
      <w:r>
        <w:rPr>
          <w:rStyle w:val="OperatorTok"/>
        </w:rPr>
        <w:t xml:space="preserve">=</w:t>
      </w:r>
      <w:r>
        <w:rPr>
          <w:rStyle w:val="NormalTok"/>
        </w:rPr>
        <w:t xml:space="preserve"> torch.randn_like(x)</w:t>
      </w:r>
      <w:r>
        <w:br/>
      </w:r>
      <w:r>
        <w:rPr>
          <w:rStyle w:val="NormalTok"/>
        </w:rPr>
        <w:t xml:space="preserve">colored </w:t>
      </w:r>
      <w:r>
        <w:rPr>
          <w:rStyle w:val="OperatorTok"/>
        </w:rPr>
        <w:t xml:space="preserve">=</w:t>
      </w:r>
      <w:r>
        <w:rPr>
          <w:rStyle w:val="NormalTok"/>
        </w:rPr>
        <w:t xml:space="preserve"> apply_filter(white, coefficients)</w:t>
      </w:r>
    </w:p>
    <w:p>
      <w:pPr>
        <w:pStyle w:val="FirstParagraph"/>
      </w:pPr>
      <w:r>
        <w:t xml:space="preserve">After filtering, normalize the colored noise to the desired RMS before adding it to the clean signal.</w:t>
      </w:r>
    </w:p>
    <w:p>
      <w:pPr>
        <w:pStyle w:val="BodyText"/>
      </w:pPr>
      <w:r>
        <w:t xml:space="preserve">This step matters because filtering changes noise power:</w:t>
      </w:r>
    </w:p>
    <w:p>
      <w:pPr>
        <w:pStyle w:val="BodyText"/>
      </w:pPr>
      <m:oMathPara>
        <m:oMathParaPr>
          <m:jc m:val="center"/>
        </m:oMathParaPr>
        <m:oMath>
          <m:sSubSup>
            <m:e>
              <m:r>
                <m:t>σ</m:t>
              </m:r>
            </m:e>
            <m:sub>
              <m:r>
                <m:rPr>
                  <m:nor/>
                  <m:sty m:val="p"/>
                </m:rPr>
                <m:t>colored</m:t>
              </m:r>
            </m:sub>
            <m:sup>
              <m:r>
                <m:t>2</m:t>
              </m:r>
            </m:sup>
          </m:sSubSup>
          <m:r>
            <m:rPr>
              <m:sty m:val="p"/>
            </m:rPr>
            <m:t>=</m:t>
          </m:r>
          <m:sSubSup>
            <m:e>
              <m:r>
                <m:t>σ</m:t>
              </m:r>
            </m:e>
            <m:sub>
              <m:r>
                <m:rPr>
                  <m:nor/>
                  <m:sty m:val="p"/>
                </m:rPr>
                <m:t>white</m:t>
              </m:r>
            </m:sub>
            <m:sup>
              <m:r>
                <m:t>2</m:t>
              </m:r>
            </m:sup>
          </m:sSubSup>
          <m:nary>
            <m:naryPr>
              <m:chr m:val="∑"/>
              <m:limLoc m:val="undOvr"/>
              <m:subHide m:val="off"/>
              <m:supHide m:val="on"/>
            </m:naryPr>
            <m:sub>
              <m:r>
                <m:t>k</m:t>
              </m:r>
            </m:sub>
            <m:sup>
              <m:r>
                <m:t>​</m:t>
              </m:r>
            </m:sup>
            <m:e>
              <m:r>
                <m:rPr>
                  <m:sty m:val="p"/>
                </m:rPr>
                <m:t>|</m:t>
              </m:r>
            </m:e>
          </m:nary>
          <m:r>
            <m:t>h</m:t>
          </m:r>
          <m:r>
            <m:rPr>
              <m:sty m:val="p"/>
            </m:rPr>
            <m:t>[</m:t>
          </m:r>
          <m:r>
            <m:t>k</m:t>
          </m:r>
          <m:r>
            <m:rPr>
              <m:sty m:val="p"/>
            </m:rPr>
            <m:t>]</m:t>
          </m:r>
          <m:sSup>
            <m:e>
              <m:r>
                <m:rPr>
                  <m:sty m:val="p"/>
                </m:rPr>
                <m:t>|</m:t>
              </m:r>
            </m:e>
            <m:sup>
              <m:r>
                <m:t>2</m:t>
              </m:r>
            </m:sup>
          </m:sSup>
        </m:oMath>
      </m:oMathPara>
    </w:p>
    <w:p>
      <w:pPr>
        <w:pStyle w:val="FirstParagraph"/>
      </w:pPr>
      <w:r>
        <w:t xml:space="preserve">for a white input and an FIR filter.</w:t>
      </w:r>
    </w:p>
    <w:p>
      <w:pPr>
        <w:pStyle w:val="BodyText"/>
      </w:pPr>
      <w:r>
        <w:t xml:space="preserve">If white and colored noise are compared without RMS normalization, any performance difference may result from unequal total noise power rather than correlation or spectral shape.</w:t>
      </w:r>
    </w:p>
    <w:p>
      <w:pPr>
        <w:pStyle w:val="BodyText"/>
      </w:pPr>
      <w:r>
        <w:t xml:space="preserve">A controlled experiment should:</w:t>
      </w:r>
    </w:p>
    <w:p>
      <w:pPr>
        <w:pStyle w:val="Compact"/>
        <w:numPr>
          <w:ilvl w:val="0"/>
          <w:numId w:val="1026"/>
        </w:numPr>
      </w:pPr>
      <w:r>
        <w:t xml:space="preserve">Use the same clean signals.</w:t>
      </w:r>
    </w:p>
    <w:p>
      <w:pPr>
        <w:pStyle w:val="Compact"/>
        <w:numPr>
          <w:ilvl w:val="0"/>
          <w:numId w:val="1026"/>
        </w:numPr>
      </w:pPr>
      <w:r>
        <w:t xml:space="preserve">Give white and colored noise the same RMS or SNR.</w:t>
      </w:r>
    </w:p>
    <w:p>
      <w:pPr>
        <w:pStyle w:val="Compact"/>
        <w:numPr>
          <w:ilvl w:val="0"/>
          <w:numId w:val="1026"/>
        </w:numPr>
      </w:pPr>
      <w:r>
        <w:t xml:space="preserve">Compare autocorrelation and PSD.</w:t>
      </w:r>
    </w:p>
    <w:p>
      <w:pPr>
        <w:pStyle w:val="Compact"/>
        <w:numPr>
          <w:ilvl w:val="0"/>
          <w:numId w:val="1026"/>
        </w:numPr>
      </w:pPr>
      <w:r>
        <w:t xml:space="preserve">Train with each augmentation.</w:t>
      </w:r>
    </w:p>
    <w:p>
      <w:pPr>
        <w:pStyle w:val="Compact"/>
        <w:numPr>
          <w:ilvl w:val="0"/>
          <w:numId w:val="1026"/>
        </w:numPr>
      </w:pPr>
      <w:r>
        <w:t xml:space="preserve">Test under both matched and mismatched noise.</w:t>
      </w:r>
    </w:p>
    <w:p>
      <w:pPr>
        <w:pStyle w:val="FirstParagraph"/>
      </w:pPr>
      <w:r>
        <w:t xml:space="preserve">A useful experiment matrix is:</w:t>
      </w:r>
    </w:p>
    <w:tbl>
      <w:tblPr>
        <w:tblStyle w:val="Table"/>
        <w:tblW w:type="pct" w:w="5000"/>
        <w:tblLayout w:type="fixed"/>
        <w:tblLook w:firstRow="1" w:lastRow="0" w:firstColumn="0" w:lastColumn="0" w:noHBand="0" w:noVBand="0" w:val="0020"/>
      </w:tblPr>
      <w:tblGrid>
        <w:gridCol w:w="2247"/>
        <w:gridCol w:w="1070"/>
        <w:gridCol w:w="4602"/>
      </w:tblGrid>
      <w:tr>
        <w:trPr>
          <w:tblHeader w:val="on"/>
        </w:trPr>
        <w:tc>
          <w:tcPr/>
          <w:p>
            <w:pPr>
              <w:pStyle w:val="Compact"/>
            </w:pPr>
            <w:r>
              <w:t xml:space="preserve">Training augmentation</w:t>
            </w:r>
          </w:p>
        </w:tc>
        <w:tc>
          <w:tcPr/>
          <w:p>
            <w:pPr>
              <w:pStyle w:val="Compact"/>
            </w:pPr>
            <w:r>
              <w:t xml:space="preserve">Test noise</w:t>
            </w:r>
          </w:p>
        </w:tc>
        <w:tc>
          <w:tcPr/>
          <w:p>
            <w:pPr>
              <w:pStyle w:val="Compact"/>
            </w:pPr>
            <w:r>
              <w:t xml:space="preserve">Main question</w:t>
            </w:r>
          </w:p>
        </w:tc>
      </w:tr>
      <w:tr>
        <w:tc>
          <w:tcPr/>
          <w:p>
            <w:pPr>
              <w:pStyle w:val="Compact"/>
            </w:pPr>
            <w:r>
              <w:t xml:space="preserve">None</w:t>
            </w:r>
          </w:p>
        </w:tc>
        <w:tc>
          <w:tcPr/>
          <w:p>
            <w:pPr>
              <w:pStyle w:val="Compact"/>
            </w:pPr>
            <w:r>
              <w:t xml:space="preserve">White</w:t>
            </w:r>
          </w:p>
        </w:tc>
        <w:tc>
          <w:tcPr/>
          <w:p>
            <w:pPr>
              <w:pStyle w:val="Compact"/>
            </w:pPr>
            <w:r>
              <w:t xml:space="preserve">Baseline robustness</w:t>
            </w:r>
          </w:p>
        </w:tc>
      </w:tr>
      <w:tr>
        <w:tc>
          <w:tcPr/>
          <w:p>
            <w:pPr>
              <w:pStyle w:val="Compact"/>
            </w:pPr>
            <w:r>
              <w:t xml:space="preserve">White</w:t>
            </w:r>
          </w:p>
        </w:tc>
        <w:tc>
          <w:tcPr/>
          <w:p>
            <w:pPr>
              <w:pStyle w:val="Compact"/>
            </w:pPr>
            <w:r>
              <w:t xml:space="preserve">White</w:t>
            </w:r>
          </w:p>
        </w:tc>
        <w:tc>
          <w:tcPr/>
          <w:p>
            <w:pPr>
              <w:pStyle w:val="Compact"/>
            </w:pPr>
            <w:r>
              <w:t xml:space="preserve">Benefit under matched white noise</w:t>
            </w:r>
          </w:p>
        </w:tc>
      </w:tr>
      <w:tr>
        <w:tc>
          <w:tcPr/>
          <w:p>
            <w:pPr>
              <w:pStyle w:val="Compact"/>
            </w:pPr>
            <w:r>
              <w:t xml:space="preserve">White</w:t>
            </w:r>
          </w:p>
        </w:tc>
        <w:tc>
          <w:tcPr/>
          <w:p>
            <w:pPr>
              <w:pStyle w:val="Compact"/>
            </w:pPr>
            <w:r>
              <w:t xml:space="preserve">Colored</w:t>
            </w:r>
          </w:p>
        </w:tc>
        <w:tc>
          <w:tcPr/>
          <w:p>
            <w:pPr>
              <w:pStyle w:val="Compact"/>
            </w:pPr>
            <w:r>
              <w:t xml:space="preserve">Generalization to mismatched noise</w:t>
            </w:r>
          </w:p>
        </w:tc>
      </w:tr>
      <w:tr>
        <w:tc>
          <w:tcPr/>
          <w:p>
            <w:pPr>
              <w:pStyle w:val="Compact"/>
            </w:pPr>
            <w:r>
              <w:t xml:space="preserve">Colored</w:t>
            </w:r>
          </w:p>
        </w:tc>
        <w:tc>
          <w:tcPr/>
          <w:p>
            <w:pPr>
              <w:pStyle w:val="Compact"/>
            </w:pPr>
            <w:r>
              <w:t xml:space="preserve">Colored</w:t>
            </w:r>
          </w:p>
        </w:tc>
        <w:tc>
          <w:tcPr/>
          <w:p>
            <w:pPr>
              <w:pStyle w:val="Compact"/>
            </w:pPr>
            <w:r>
              <w:t xml:space="preserve">Benefit under matched colored noise</w:t>
            </w:r>
          </w:p>
        </w:tc>
      </w:tr>
      <w:tr>
        <w:tc>
          <w:tcPr/>
          <w:p>
            <w:pPr>
              <w:pStyle w:val="Compact"/>
            </w:pPr>
            <w:r>
              <w:t xml:space="preserve">Colored</w:t>
            </w:r>
          </w:p>
        </w:tc>
        <w:tc>
          <w:tcPr/>
          <w:p>
            <w:pPr>
              <w:pStyle w:val="Compact"/>
            </w:pPr>
            <w:r>
              <w:t xml:space="preserve">White</w:t>
            </w:r>
          </w:p>
        </w:tc>
        <w:tc>
          <w:tcPr/>
          <w:p>
            <w:pPr>
              <w:pStyle w:val="Compact"/>
            </w:pPr>
            <w:r>
              <w:t xml:space="preserve">Whether coloring reduced broader robustness</w:t>
            </w:r>
          </w:p>
        </w:tc>
      </w:tr>
    </w:tbl>
    <w:p>
      <w:pPr>
        <w:pStyle w:val="BodyText"/>
      </w:pPr>
      <w:r>
        <w:t xml:space="preserve">Good discussion answers:</w:t>
      </w:r>
    </w:p>
    <w:p>
      <w:pPr>
        <w:pStyle w:val="BodyText"/>
      </w:pPr>
      <w:r>
        <w:rPr>
          <w:b/>
          <w:bCs/>
        </w:rPr>
        <w:t xml:space="preserve">What should happen to the ACF?</w:t>
      </w:r>
    </w:p>
    <w:p>
      <w:pPr>
        <w:pStyle w:val="BodyText"/>
      </w:pPr>
      <w:r>
        <w:t xml:space="preserve">White noise should have a narrow sample autocorrelation concentrated near lag zero. Colored noise should exhibit nonzero correlation over lags determined by the filter.</w:t>
      </w:r>
    </w:p>
    <w:p>
      <w:pPr>
        <w:pStyle w:val="BodyText"/>
      </w:pPr>
      <w:r>
        <w:rPr>
          <w:b/>
          <w:bCs/>
        </w:rPr>
        <w:t xml:space="preserve">What should happen to the PSD?</w:t>
      </w:r>
    </w:p>
    <w:p>
      <w:pPr>
        <w:pStyle w:val="BodyText"/>
      </w:pPr>
      <w:r>
        <w:t xml:space="preserve">White noise should be approximately flat. Colored noise should follow the filter’s squared magnitude response.</w:t>
      </w:r>
    </w:p>
    <w:p>
      <w:pPr>
        <w:pStyle w:val="BodyText"/>
      </w:pPr>
      <w:r>
        <w:rPr>
          <w:b/>
          <w:bCs/>
        </w:rPr>
        <w:t xml:space="preserve">Why listen to or inspect the signals if the mathematics is known?</w:t>
      </w:r>
    </w:p>
    <w:p>
      <w:pPr>
        <w:pStyle w:val="BodyText"/>
      </w:pPr>
      <w:r>
        <w:t xml:space="preserve">Finite realizations can expose clipping, filter transients, excessive severity, and other implementation problems that theoretical statistics do not reveal.</w:t>
      </w:r>
    </w:p>
    <w:p>
      <w:pPr>
        <w:pStyle w:val="BodyText"/>
      </w:pPr>
      <w:r>
        <w:rPr>
          <w:b/>
          <w:bCs/>
        </w:rPr>
        <w:t xml:space="preserve">What does matched augmentation mean?</w:t>
      </w:r>
    </w:p>
    <w:p>
      <w:pPr>
        <w:pStyle w:val="BodyText"/>
      </w:pPr>
      <w:r>
        <w:t xml:space="preserve">The augmentation statistics resemble the nuisance statistics in the test or deployment environment.</w:t>
      </w:r>
    </w:p>
    <w:p>
      <w:r>
        <w:pict>
          <v:rect style="width:0;height:1.5pt" o:hralign="center" o:hrstd="t" o:hr="t"/>
        </w:pict>
      </w:r>
    </w:p>
    <w:bookmarkEnd w:id="73"/>
    <w:bookmarkStart w:id="74" w:name="slide-20-exit-question"/>
    <w:p>
      <w:pPr>
        <w:pStyle w:val="Heading2"/>
      </w:pPr>
      <w:r>
        <w:t xml:space="preserve">Slide 20: Exit Question</w:t>
      </w:r>
    </w:p>
    <w:p>
      <w:pPr>
        <w:pStyle w:val="FirstParagraph"/>
      </w:pPr>
      <w:r>
        <w:t xml:space="preserve">White noise with variance</w:t>
      </w:r>
    </w:p>
    <w:p>
      <w:pPr>
        <w:pStyle w:val="BodyText"/>
      </w:pPr>
      <m:oMathPara>
        <m:oMathParaPr>
          <m:jc m:val="center"/>
        </m:oMathParaPr>
        <m:oMath>
          <m:sSubSup>
            <m:e>
              <m:r>
                <m:t>σ</m:t>
              </m:r>
            </m:e>
            <m:sub>
              <m:r>
                <m:t>X</m:t>
              </m:r>
            </m:sub>
            <m:sup>
              <m:r>
                <m:t>2</m:t>
              </m:r>
            </m:sup>
          </m:sSubSup>
          <m:r>
            <m:rPr>
              <m:sty m:val="p"/>
            </m:rPr>
            <m:t>=</m:t>
          </m:r>
          <m:r>
            <m:t>4</m:t>
          </m:r>
        </m:oMath>
      </m:oMathPara>
    </w:p>
    <w:p>
      <w:pPr>
        <w:pStyle w:val="FirstParagraph"/>
      </w:pPr>
      <w:r>
        <w:t xml:space="preserve">drives the filter</w:t>
      </w:r>
    </w:p>
    <w:p>
      <w:pPr>
        <w:pStyle w:val="BodyText"/>
      </w:pPr>
      <m:oMathPara>
        <m:oMathParaPr>
          <m:jc m:val="center"/>
        </m:oMathParaPr>
        <m:oMath>
          <m:r>
            <m:t>h</m:t>
          </m:r>
          <m:r>
            <m:rPr>
              <m:sty m:val="p"/>
            </m:rPr>
            <m:t>[</m:t>
          </m:r>
          <m:r>
            <m:t>n</m:t>
          </m:r>
          <m:r>
            <m:rPr>
              <m:sty m:val="p"/>
            </m:rPr>
            <m:t>]</m:t>
          </m:r>
          <m:r>
            <m:rPr>
              <m:sty m:val="p"/>
            </m:rPr>
            <m:t>=</m:t>
          </m:r>
          <m:f>
            <m:fPr>
              <m:type m:val="bar"/>
            </m:fPr>
            <m:num>
              <m:r>
                <m:t>1</m:t>
              </m:r>
            </m:num>
            <m:den>
              <m:r>
                <m:t>2</m:t>
              </m:r>
            </m:den>
          </m:f>
          <m:r>
            <m:t>δ</m:t>
          </m:r>
          <m:r>
            <m:rPr>
              <m:sty m:val="p"/>
            </m:rPr>
            <m:t>[</m:t>
          </m:r>
          <m:r>
            <m:t>n</m:t>
          </m:r>
          <m:r>
            <m:rPr>
              <m:sty m:val="p"/>
            </m:rPr>
            <m:t>]</m:t>
          </m:r>
          <m:r>
            <m:rPr>
              <m:sty m:val="p"/>
            </m:rPr>
            <m:t>+</m:t>
          </m:r>
          <m:f>
            <m:fPr>
              <m:type m:val="bar"/>
            </m:fPr>
            <m:num>
              <m:r>
                <m:t>1</m:t>
              </m:r>
            </m:num>
            <m:den>
              <m:r>
                <m:t>2</m:t>
              </m:r>
            </m:den>
          </m:f>
          <m:r>
            <m:t>δ</m:t>
          </m:r>
          <m:r>
            <m:rPr>
              <m:sty m:val="p"/>
            </m:rPr>
            <m:t>[</m:t>
          </m:r>
          <m:r>
            <m:t>n</m:t>
          </m:r>
          <m:r>
            <m:rPr>
              <m:sty m:val="p"/>
            </m:rPr>
            <m:t>−</m:t>
          </m:r>
          <m:r>
            <m:t>1</m:t>
          </m:r>
          <m:r>
            <m:rPr>
              <m:sty m:val="p"/>
            </m:rPr>
            <m:t>]</m:t>
          </m:r>
          <m:r>
            <m:rPr>
              <m:sty m:val="p"/>
            </m:rPr>
            <m:t>.</m:t>
          </m:r>
        </m:oMath>
      </m:oMathPara>
    </w:p>
    <w:p>
      <w:pPr>
        <w:pStyle w:val="FirstParagraph"/>
      </w:pPr>
      <w:r>
        <w:t xml:space="preserve">For white input noise,</w:t>
      </w:r>
    </w:p>
    <w:p>
      <w:pPr>
        <w:pStyle w:val="BodyText"/>
      </w:pPr>
      <m:oMathPara>
        <m:oMathParaPr>
          <m:jc m:val="center"/>
        </m:oMathParaPr>
        <m:oMath>
          <m:sSubSup>
            <m:e>
              <m:r>
                <m:t>σ</m:t>
              </m:r>
            </m:e>
            <m:sub>
              <m:r>
                <m:t>Y</m:t>
              </m:r>
            </m:sub>
            <m:sup>
              <m:r>
                <m:t>2</m:t>
              </m:r>
            </m:sup>
          </m:sSubSup>
          <m:r>
            <m:rPr>
              <m:sty m:val="p"/>
            </m:rPr>
            <m:t>=</m:t>
          </m:r>
          <m:sSubSup>
            <m:e>
              <m:r>
                <m:t>σ</m:t>
              </m:r>
            </m:e>
            <m:sub>
              <m:r>
                <m:t>X</m:t>
              </m:r>
            </m:sub>
            <m:sup>
              <m:r>
                <m:t>2</m:t>
              </m:r>
            </m:sup>
          </m:sSubSup>
          <m:nary>
            <m:naryPr>
              <m:chr m:val="∑"/>
              <m:limLoc m:val="undOvr"/>
              <m:subHide m:val="off"/>
              <m:supHide m:val="on"/>
            </m:naryPr>
            <m:sub>
              <m:r>
                <m:t>k</m:t>
              </m:r>
            </m:sub>
            <m:sup>
              <m:r>
                <m:t>​</m:t>
              </m:r>
            </m:sup>
            <m:e>
              <m:r>
                <m:rPr>
                  <m:sty m:val="p"/>
                </m:rPr>
                <m:t>|</m:t>
              </m:r>
            </m:e>
          </m:nary>
          <m:r>
            <m:t>h</m:t>
          </m:r>
          <m:r>
            <m:rPr>
              <m:sty m:val="p"/>
            </m:rPr>
            <m:t>[</m:t>
          </m:r>
          <m:r>
            <m:t>k</m:t>
          </m:r>
          <m:r>
            <m:rPr>
              <m:sty m:val="p"/>
            </m:rPr>
            <m:t>]</m:t>
          </m:r>
          <m:sSup>
            <m:e>
              <m:r>
                <m:rPr>
                  <m:sty m:val="p"/>
                </m:rPr>
                <m:t>|</m:t>
              </m:r>
            </m:e>
            <m:sup>
              <m:r>
                <m:t>2</m:t>
              </m:r>
            </m:sup>
          </m:sSup>
          <m:r>
            <m:rPr>
              <m:sty m:val="p"/>
            </m:rPr>
            <m:t>.</m:t>
          </m:r>
        </m:oMath>
      </m:oMathPara>
    </w:p>
    <w:p>
      <w:pPr>
        <w:pStyle w:val="FirstParagraph"/>
      </w:pPr>
      <w:r>
        <w:t xml:space="preserve">Therefore,</w:t>
      </w:r>
    </w:p>
    <w:p>
      <w:pPr>
        <w:pStyle w:val="BodyText"/>
      </w:pPr>
      <m:oMathPara>
        <m:oMathParaPr>
          <m:jc m:val="center"/>
        </m:oMathParaPr>
        <m:oMath>
          <m:sSubSup>
            <m:e>
              <m:r>
                <m:t>σ</m:t>
              </m:r>
            </m:e>
            <m:sub>
              <m:r>
                <m:t>Y</m:t>
              </m:r>
            </m:sub>
            <m:sup>
              <m:r>
                <m:t>2</m:t>
              </m:r>
            </m:sup>
          </m:sSubSup>
          <m:r>
            <m:rPr>
              <m:sty m:val="p"/>
            </m:rPr>
            <m:t>=</m:t>
          </m:r>
          <m:r>
            <m:t>4</m:t>
          </m:r>
          <m:d>
            <m:dPr>
              <m:begChr m:val="["/>
              <m:sepChr m:val=""/>
              <m:endChr m:val="]"/>
              <m:grow/>
            </m:dPr>
            <m:e>
              <m:sSup>
                <m:e>
                  <m:d>
                    <m:dPr>
                      <m:begChr m:val="("/>
                      <m:sepChr m:val=""/>
                      <m:endChr m:val=")"/>
                      <m:grow/>
                    </m:dPr>
                    <m:e>
                      <m:f>
                        <m:fPr>
                          <m:type m:val="bar"/>
                        </m:fPr>
                        <m:num>
                          <m:r>
                            <m:t>1</m:t>
                          </m:r>
                        </m:num>
                        <m:den>
                          <m:r>
                            <m:t>2</m:t>
                          </m:r>
                        </m:den>
                      </m:f>
                    </m:e>
                  </m:d>
                </m:e>
                <m:sup>
                  <m:r>
                    <m:t>2</m:t>
                  </m:r>
                </m:sup>
              </m:sSup>
              <m:r>
                <m:rPr>
                  <m:sty m:val="p"/>
                </m:rPr>
                <m:t>+</m:t>
              </m:r>
              <m:sSup>
                <m:e>
                  <m:d>
                    <m:dPr>
                      <m:begChr m:val="("/>
                      <m:sepChr m:val=""/>
                      <m:endChr m:val=")"/>
                      <m:grow/>
                    </m:dPr>
                    <m:e>
                      <m:f>
                        <m:fPr>
                          <m:type m:val="bar"/>
                        </m:fPr>
                        <m:num>
                          <m:r>
                            <m:t>1</m:t>
                          </m:r>
                        </m:num>
                        <m:den>
                          <m:r>
                            <m:t>2</m:t>
                          </m:r>
                        </m:den>
                      </m:f>
                    </m:e>
                  </m:d>
                </m:e>
                <m:sup>
                  <m:r>
                    <m:t>2</m:t>
                  </m:r>
                </m:sup>
              </m:sSup>
            </m:e>
          </m:d>
          <m:r>
            <m:rPr>
              <m:sty m:val="p"/>
            </m:rPr>
            <m:t>.</m:t>
          </m:r>
        </m:oMath>
      </m:oMathPara>
    </w:p>
    <w:p>
      <w:pPr>
        <w:pStyle w:val="FirstParagraph"/>
      </w:pPr>
      <w:r>
        <w:t xml:space="preserve">Thus,</w:t>
      </w:r>
    </w:p>
    <w:p>
      <w:pPr>
        <w:pStyle w:val="BodyText"/>
      </w:pPr>
      <m:oMathPara>
        <m:oMathParaPr>
          <m:jc m:val="center"/>
        </m:oMathParaPr>
        <m:oMath>
          <m:sSubSup>
            <m:e>
              <m:r>
                <m:t>σ</m:t>
              </m:r>
            </m:e>
            <m:sub>
              <m:r>
                <m:t>Y</m:t>
              </m:r>
            </m:sub>
            <m:sup>
              <m:r>
                <m:t>2</m:t>
              </m:r>
            </m:sup>
          </m:sSubSup>
          <m:r>
            <m:rPr>
              <m:sty m:val="p"/>
            </m:rPr>
            <m:t>=</m:t>
          </m:r>
          <m:r>
            <m:t>4</m:t>
          </m:r>
          <m:d>
            <m:dPr>
              <m:begChr m:val="("/>
              <m:sepChr m:val=""/>
              <m:endChr m:val=")"/>
              <m:grow/>
            </m:dPr>
            <m:e>
              <m:f>
                <m:fPr>
                  <m:type m:val="bar"/>
                </m:fPr>
                <m:num>
                  <m:r>
                    <m:t>1</m:t>
                  </m:r>
                </m:num>
                <m:den>
                  <m:r>
                    <m:t>4</m:t>
                  </m:r>
                </m:den>
              </m:f>
              <m:r>
                <m:rPr>
                  <m:sty m:val="p"/>
                </m:rPr>
                <m:t>+</m:t>
              </m:r>
              <m:f>
                <m:fPr>
                  <m:type m:val="bar"/>
                </m:fPr>
                <m:num>
                  <m:r>
                    <m:t>1</m:t>
                  </m:r>
                </m:num>
                <m:den>
                  <m:r>
                    <m:t>4</m:t>
                  </m:r>
                </m:den>
              </m:f>
            </m:e>
          </m:d>
          <m:r>
            <m:rPr>
              <m:sty m:val="p"/>
            </m:rPr>
            <m:t>=</m:t>
          </m:r>
          <m:r>
            <m:t>2</m:t>
          </m:r>
          <m:r>
            <m:rPr>
              <m:sty m:val="p"/>
            </m:rPr>
            <m:t>.</m:t>
          </m:r>
        </m:oMath>
      </m:oMathPara>
    </w:p>
    <w:p>
      <w:pPr>
        <w:pStyle w:val="FirstParagraph"/>
      </w:pPr>
      <w:r>
        <w:t xml:space="preserve">A good answer is:</w:t>
      </w:r>
    </w:p>
    <w:p>
      <w:pPr>
        <w:pStyle w:val="BodyText"/>
      </w:pPr>
      <w:r>
        <w:t xml:space="preserve">“The output variance is</w:t>
      </w:r>
      <w:r>
        <w:t xml:space="preserve"> </w:t>
      </w:r>
      <m:oMath>
        <m:r>
          <m:t>2</m:t>
        </m:r>
      </m:oMath>
      <w:r>
        <w:t xml:space="preserve"> </w:t>
      </w:r>
      <w:r>
        <w:t xml:space="preserve">because the filter energy is</w:t>
      </w:r>
      <w:r>
        <w:t xml:space="preserve"> </w:t>
      </w:r>
      <m:oMath>
        <m:r>
          <m:t>1</m:t>
        </m:r>
        <m:r>
          <m:rPr>
            <m:sty m:val="p"/>
          </m:rPr>
          <m:t>/</m:t>
        </m:r>
        <m:r>
          <m:t>2</m:t>
        </m:r>
      </m:oMath>
      <w:r>
        <w:t xml:space="preserve">.”</w:t>
      </w:r>
    </w:p>
    <w:p>
      <w:pPr>
        <w:pStyle w:val="BodyText"/>
      </w:pPr>
      <w:r>
        <w:t xml:space="preserve">A stronger answer adds the output correlation:</w:t>
      </w:r>
    </w:p>
    <w:p>
      <w:pPr>
        <w:pStyle w:val="BodyText"/>
      </w:pPr>
      <m:oMathPara>
        <m:oMathParaPr>
          <m:jc m:val="center"/>
        </m:oMathParaPr>
        <m:oMath>
          <m:sSub>
            <m:e>
              <m:r>
                <m:t>r</m:t>
              </m:r>
            </m:e>
            <m:sub>
              <m:r>
                <m:t>Y</m:t>
              </m:r>
              <m:r>
                <m:t>Y</m:t>
              </m:r>
            </m:sub>
          </m:sSub>
          <m:r>
            <m:rPr>
              <m:sty m:val="p"/>
            </m:rPr>
            <m:t>[</m:t>
          </m:r>
          <m:r>
            <m:t>0</m:t>
          </m:r>
          <m:r>
            <m:rPr>
              <m:sty m:val="p"/>
            </m:rPr>
            <m:t>]</m:t>
          </m:r>
          <m:r>
            <m:rPr>
              <m:sty m:val="p"/>
            </m:rPr>
            <m:t>=</m:t>
          </m:r>
          <m:r>
            <m:t>2</m:t>
          </m:r>
        </m:oMath>
      </m:oMathPara>
    </w:p>
    <w:p>
      <w:pPr>
        <w:pStyle w:val="FirstParagraph"/>
      </w:pPr>
      <w:r>
        <w:t xml:space="preserve">and</w:t>
      </w:r>
    </w:p>
    <w:p>
      <w:pPr>
        <w:pStyle w:val="BodyText"/>
      </w:pPr>
      <m:oMathPara>
        <m:oMathParaPr>
          <m:jc m:val="center"/>
        </m:oMathParaPr>
        <m:oMath>
          <m:sSub>
            <m:e>
              <m:r>
                <m:t>r</m:t>
              </m:r>
            </m:e>
            <m:sub>
              <m:r>
                <m:t>Y</m:t>
              </m:r>
              <m:r>
                <m:t>Y</m:t>
              </m:r>
            </m:sub>
          </m:sSub>
          <m:r>
            <m:rPr>
              <m:sty m:val="p"/>
            </m:rPr>
            <m:t>[</m:t>
          </m:r>
          <m:r>
            <m:t>1</m:t>
          </m:r>
          <m:r>
            <m:rPr>
              <m:sty m:val="p"/>
            </m:rPr>
            <m:t>]</m:t>
          </m:r>
          <m:r>
            <m:rPr>
              <m:sty m:val="p"/>
            </m:rPr>
            <m:t>=</m:t>
          </m:r>
          <m:sSub>
            <m:e>
              <m:r>
                <m:t>r</m:t>
              </m:r>
            </m:e>
            <m:sub>
              <m:r>
                <m:t>Y</m:t>
              </m:r>
              <m:r>
                <m:t>Y</m:t>
              </m:r>
            </m:sub>
          </m:sSub>
          <m:r>
            <m:rPr>
              <m:sty m:val="p"/>
            </m:rPr>
            <m:t>[</m:t>
          </m:r>
          <m:r>
            <m:rPr>
              <m:sty m:val="p"/>
            </m:rPr>
            <m:t>−</m:t>
          </m:r>
          <m:r>
            <m:t>1</m:t>
          </m:r>
          <m:r>
            <m:rPr>
              <m:sty m:val="p"/>
            </m:rPr>
            <m:t>]</m:t>
          </m:r>
          <m:r>
            <m:rPr>
              <m:sty m:val="p"/>
            </m:rPr>
            <m:t>=</m:t>
          </m:r>
          <m:r>
            <m:t>1</m:t>
          </m:r>
          <m:r>
            <m:rPr>
              <m:sty m:val="p"/>
            </m:rPr>
            <m:t>.</m:t>
          </m:r>
        </m:oMath>
      </m:oMathPara>
    </w:p>
    <w:p>
      <w:pPr>
        <w:pStyle w:val="FirstParagraph"/>
      </w:pPr>
      <w:r>
        <w:t xml:space="preserve">Therefore,</w:t>
      </w:r>
    </w:p>
    <w:p>
      <w:pPr>
        <w:pStyle w:val="BodyText"/>
      </w:pPr>
      <m:oMathPara>
        <m:oMathParaPr>
          <m:jc m:val="center"/>
        </m:oMathParaPr>
        <m:oMath>
          <m:sSub>
            <m:e>
              <m:r>
                <m:t>r</m:t>
              </m:r>
            </m:e>
            <m:sub>
              <m:r>
                <m:t>Y</m:t>
              </m:r>
              <m:r>
                <m:t>Y</m:t>
              </m:r>
            </m:sub>
          </m:sSub>
          <m:r>
            <m:rPr>
              <m:sty m:val="p"/>
            </m:rPr>
            <m:t>[</m:t>
          </m:r>
          <m:r>
            <m:t>m</m:t>
          </m:r>
          <m:r>
            <m:rPr>
              <m:sty m:val="p"/>
            </m:rPr>
            <m:t>]</m:t>
          </m:r>
          <m:r>
            <m:rPr>
              <m:sty m:val="p"/>
            </m:rPr>
            <m:t>=</m:t>
          </m:r>
          <m:r>
            <m:t>2</m:t>
          </m:r>
          <m:r>
            <m:t>δ</m:t>
          </m:r>
          <m:r>
            <m:rPr>
              <m:sty m:val="p"/>
            </m:rPr>
            <m:t>[</m:t>
          </m:r>
          <m:r>
            <m:t>m</m:t>
          </m:r>
          <m:r>
            <m:rPr>
              <m:sty m:val="p"/>
            </m:rPr>
            <m:t>]</m:t>
          </m:r>
          <m:r>
            <m:rPr>
              <m:sty m:val="p"/>
            </m:rPr>
            <m:t>+</m:t>
          </m:r>
          <m:r>
            <m:t>δ</m:t>
          </m:r>
          <m:r>
            <m:rPr>
              <m:sty m:val="p"/>
            </m:rPr>
            <m:t>[</m:t>
          </m:r>
          <m:r>
            <m:t>m</m:t>
          </m:r>
          <m:r>
            <m:rPr>
              <m:sty m:val="p"/>
            </m:rPr>
            <m:t>−</m:t>
          </m:r>
          <m:r>
            <m:t>1</m:t>
          </m:r>
          <m:r>
            <m:rPr>
              <m:sty m:val="p"/>
            </m:rPr>
            <m:t>]</m:t>
          </m:r>
          <m:r>
            <m:rPr>
              <m:sty m:val="p"/>
            </m:rPr>
            <m:t>+</m:t>
          </m:r>
          <m:r>
            <m:t>δ</m:t>
          </m:r>
          <m:r>
            <m:rPr>
              <m:sty m:val="p"/>
            </m:rPr>
            <m:t>[</m:t>
          </m:r>
          <m:r>
            <m:t>m</m:t>
          </m:r>
          <m:r>
            <m:rPr>
              <m:sty m:val="p"/>
            </m:rPr>
            <m:t>+</m:t>
          </m:r>
          <m:r>
            <m:t>1</m:t>
          </m:r>
          <m:r>
            <m:rPr>
              <m:sty m:val="p"/>
            </m:rPr>
            <m:t>]</m:t>
          </m:r>
          <m:r>
            <m:rPr>
              <m:sty m:val="p"/>
            </m:rPr>
            <m:t>.</m:t>
          </m:r>
        </m:oMath>
      </m:oMathPara>
    </w:p>
    <w:p>
      <w:pPr>
        <w:pStyle w:val="FirstParagraph"/>
      </w:pPr>
      <w:r>
        <w:t xml:space="preserve">The corresponding output PSD is</w:t>
      </w:r>
    </w:p>
    <w:p>
      <w:pPr>
        <w:pStyle w:val="BodyText"/>
      </w:pPr>
      <m:oMathPara>
        <m:oMathParaPr>
          <m:jc m:val="center"/>
        </m:oMathParaPr>
        <m:oMath>
          <m:sSub>
            <m:e>
              <m:r>
                <m:t>S</m:t>
              </m:r>
            </m:e>
            <m:sub>
              <m:r>
                <m:t>Y</m:t>
              </m:r>
              <m:r>
                <m:t>Y</m:t>
              </m:r>
            </m:sub>
          </m:sSub>
          <m:r>
            <m:rPr>
              <m:sty m:val="p"/>
            </m:rPr>
            <m:t>(</m:t>
          </m:r>
          <m:sSup>
            <m:e>
              <m:r>
                <m:t>e</m:t>
              </m:r>
            </m:e>
            <m:sup>
              <m:r>
                <m:t>j</m:t>
              </m:r>
              <m:r>
                <m:t>ω</m:t>
              </m:r>
            </m:sup>
          </m:sSup>
          <m:r>
            <m:rPr>
              <m:sty m:val="p"/>
            </m:rPr>
            <m:t>)</m:t>
          </m:r>
          <m:r>
            <m:rPr>
              <m:sty m:val="p"/>
            </m:rPr>
            <m:t>=</m:t>
          </m:r>
          <m:r>
            <m:t>4</m:t>
          </m:r>
          <m:sSup>
            <m:e>
              <m:r>
                <m:rPr>
                  <m:sty m:val="p"/>
                </m:rPr>
                <m:t>cos</m:t>
              </m:r>
            </m:e>
            <m:sup>
              <m:r>
                <m:t>2</m:t>
              </m:r>
            </m:sup>
          </m:sSup>
          <m:r>
            <m:rPr>
              <m:sty m:val="p"/>
            </m:rPr>
            <m:t>(</m:t>
          </m:r>
          <m:r>
            <m:t>ω</m:t>
          </m:r>
          <m:r>
            <m:rPr>
              <m:sty m:val="p"/>
            </m:rPr>
            <m:t>/</m:t>
          </m:r>
          <m:r>
            <m:t>2</m:t>
          </m:r>
          <m:r>
            <m:rPr>
              <m:sty m:val="p"/>
            </m:rPr>
            <m:t>)</m:t>
          </m:r>
          <m:r>
            <m:rPr>
              <m:sty m:val="p"/>
            </m:rPr>
            <m:t>.</m:t>
          </m:r>
        </m:oMath>
      </m:oMathPara>
    </w:p>
    <w:p>
      <w:pPr>
        <w:pStyle w:val="FirstParagraph"/>
      </w:pPr>
      <w:r>
        <w:t xml:space="preserve">A common incorrect answer is</w:t>
      </w:r>
    </w:p>
    <w:p>
      <w:pPr>
        <w:pStyle w:val="BodyText"/>
      </w:pPr>
      <m:oMathPara>
        <m:oMathParaPr>
          <m:jc m:val="center"/>
        </m:oMathParaPr>
        <m:oMath>
          <m:sSubSup>
            <m:e>
              <m:r>
                <m:t>σ</m:t>
              </m:r>
            </m:e>
            <m:sub>
              <m:r>
                <m:t>Y</m:t>
              </m:r>
            </m:sub>
            <m:sup>
              <m:r>
                <m:t>2</m:t>
              </m:r>
            </m:sup>
          </m:sSubSup>
          <m:r>
            <m:rPr>
              <m:sty m:val="p"/>
            </m:rPr>
            <m:t>=</m:t>
          </m:r>
          <m:r>
            <m:t>4</m:t>
          </m:r>
          <m:sSup>
            <m:e>
              <m:d>
                <m:dPr>
                  <m:begChr m:val="("/>
                  <m:sepChr m:val=""/>
                  <m:endChr m:val=")"/>
                  <m:grow/>
                </m:dPr>
                <m:e>
                  <m:f>
                    <m:fPr>
                      <m:type m:val="bar"/>
                    </m:fPr>
                    <m:num>
                      <m:r>
                        <m:t>1</m:t>
                      </m:r>
                    </m:num>
                    <m:den>
                      <m:r>
                        <m:t>2</m:t>
                      </m:r>
                    </m:den>
                  </m:f>
                  <m:r>
                    <m:rPr>
                      <m:sty m:val="p"/>
                    </m:rPr>
                    <m:t>+</m:t>
                  </m:r>
                  <m:f>
                    <m:fPr>
                      <m:type m:val="bar"/>
                    </m:fPr>
                    <m:num>
                      <m:r>
                        <m:t>1</m:t>
                      </m:r>
                    </m:num>
                    <m:den>
                      <m:r>
                        <m:t>2</m:t>
                      </m:r>
                    </m:den>
                  </m:f>
                </m:e>
              </m:d>
            </m:e>
            <m:sup>
              <m:r>
                <m:t>2</m:t>
              </m:r>
            </m:sup>
          </m:sSup>
          <m:r>
            <m:rPr>
              <m:sty m:val="p"/>
            </m:rPr>
            <m:t>=</m:t>
          </m:r>
          <m:r>
            <m:t>4</m:t>
          </m:r>
          <m:r>
            <m:rPr>
              <m:sty m:val="p"/>
            </m:rPr>
            <m:t>.</m:t>
          </m:r>
        </m:oMath>
      </m:oMathPara>
    </w:p>
    <w:p>
      <w:pPr>
        <w:pStyle w:val="FirstParagraph"/>
      </w:pPr>
      <w:r>
        <w:t xml:space="preserve">That calculation treats the two input samples as perfectly correlated. White-noise samples at different times are uncorrelated, so variances add using squared coefficients:</w:t>
      </w:r>
    </w:p>
    <w:p>
      <w:pPr>
        <w:pStyle w:val="BodyText"/>
      </w:pPr>
      <m:oMathPara>
        <m:oMathParaPr>
          <m:jc m:val="center"/>
        </m:oMathParaPr>
        <m:oMath>
          <m:r>
            <m:rPr>
              <m:sty m:val="p"/>
            </m:rPr>
            <m:t>var</m:t>
          </m:r>
          <m:r>
            <m:rPr>
              <m:sty m:val="p"/>
            </m:rPr>
            <m:t>(</m:t>
          </m:r>
          <m:r>
            <m:t>a</m:t>
          </m:r>
          <m:r>
            <m:t>X</m:t>
          </m:r>
          <m:r>
            <m:rPr>
              <m:sty m:val="p"/>
            </m:rPr>
            <m:t>+</m:t>
          </m:r>
          <m:r>
            <m:t>b</m:t>
          </m:r>
          <m:r>
            <m:t>Y</m:t>
          </m:r>
          <m:r>
            <m:rPr>
              <m:sty m:val="p"/>
            </m:rPr>
            <m:t>)</m:t>
          </m:r>
          <m:r>
            <m:rPr>
              <m:sty m:val="p"/>
            </m:rPr>
            <m:t>=</m:t>
          </m:r>
          <m:r>
            <m:rPr>
              <m:sty m:val="p"/>
            </m:rPr>
            <m:t>|</m:t>
          </m:r>
          <m:r>
            <m:t>a</m:t>
          </m:r>
          <m:sSup>
            <m:e>
              <m:r>
                <m:rPr>
                  <m:sty m:val="p"/>
                </m:rPr>
                <m:t>|</m:t>
              </m:r>
            </m:e>
            <m:sup>
              <m:r>
                <m:t>2</m:t>
              </m:r>
            </m:sup>
          </m:sSup>
          <m:r>
            <m:rPr>
              <m:sty m:val="p"/>
            </m:rPr>
            <m:t>var</m:t>
          </m:r>
          <m:r>
            <m:rPr>
              <m:sty m:val="p"/>
            </m:rPr>
            <m:t>(</m:t>
          </m:r>
          <m:r>
            <m:t>X</m:t>
          </m:r>
          <m:r>
            <m:rPr>
              <m:sty m:val="p"/>
            </m:rPr>
            <m:t>)</m:t>
          </m:r>
          <m:r>
            <m:rPr>
              <m:sty m:val="p"/>
            </m:rPr>
            <m:t>+</m:t>
          </m:r>
          <m:r>
            <m:rPr>
              <m:sty m:val="p"/>
            </m:rPr>
            <m:t>|</m:t>
          </m:r>
          <m:r>
            <m:t>b</m:t>
          </m:r>
          <m:sSup>
            <m:e>
              <m:r>
                <m:rPr>
                  <m:sty m:val="p"/>
                </m:rPr>
                <m:t>|</m:t>
              </m:r>
            </m:e>
            <m:sup>
              <m:r>
                <m:t>2</m:t>
              </m:r>
            </m:sup>
          </m:sSup>
          <m:r>
            <m:rPr>
              <m:sty m:val="p"/>
            </m:rPr>
            <m:t>var</m:t>
          </m:r>
          <m:r>
            <m:rPr>
              <m:sty m:val="p"/>
            </m:rPr>
            <m:t>(</m:t>
          </m:r>
          <m:r>
            <m:t>Y</m:t>
          </m:r>
          <m:r>
            <m:rPr>
              <m:sty m:val="p"/>
            </m:rPr>
            <m:t>)</m:t>
          </m:r>
        </m:oMath>
      </m:oMathPara>
    </w:p>
    <w:p>
      <w:pPr>
        <w:pStyle w:val="FirstParagraph"/>
      </w:pPr>
      <w:r>
        <w:t xml:space="preserve">when</w:t>
      </w:r>
      <w:r>
        <w:t xml:space="preserve"> </w:t>
      </w:r>
      <m:oMath>
        <m:r>
          <m:t>X</m:t>
        </m:r>
      </m:oMath>
      <w:r>
        <w:t xml:space="preserve"> </w:t>
      </w:r>
      <w:r>
        <w:t xml:space="preserve">and</w:t>
      </w:r>
      <w:r>
        <w:t xml:space="preserve"> </w:t>
      </w:r>
      <m:oMath>
        <m:r>
          <m:t>Y</m:t>
        </m:r>
      </m:oMath>
      <w:r>
        <w:t xml:space="preserve"> </w:t>
      </w:r>
      <w:r>
        <w:t xml:space="preserve">are uncorrelated.</w:t>
      </w:r>
    </w:p>
    <w:p>
      <w:r>
        <w:pict>
          <v:rect style="width:0;height:1.5pt" o:hralign="center" o:hrstd="t" o:hr="t"/>
        </w:pict>
      </w:r>
    </w:p>
    <w:bookmarkEnd w:id="74"/>
    <w:bookmarkStart w:id="81" w:name="X67a5ef9622bdef1655e5f6fb98ed645464ad65b"/>
    <w:p>
      <w:pPr>
        <w:pStyle w:val="Heading2"/>
      </w:pPr>
      <w:r>
        <w:t xml:space="preserve">Slide 21: References and Instructor Resources</w:t>
      </w:r>
    </w:p>
    <w:p>
      <w:pPr>
        <w:pStyle w:val="FirstParagraph"/>
      </w:pPr>
      <w:r>
        <w:t xml:space="preserve">The central mathematical results from this lecture are:</w:t>
      </w:r>
    </w:p>
    <w:bookmarkStart w:id="75" w:name="output-mean"/>
    <w:p>
      <w:pPr>
        <w:pStyle w:val="Heading3"/>
      </w:pPr>
      <w:r>
        <w:t xml:space="preserve">Output mean</w:t>
      </w:r>
    </w:p>
    <w:p>
      <w:pPr>
        <w:pStyle w:val="FirstParagraph"/>
      </w:pPr>
      <m:oMathPara>
        <m:oMathParaPr>
          <m:jc m:val="center"/>
        </m:oMathParaPr>
        <m:oMath>
          <m:sSub>
            <m:e>
              <m:r>
                <m:t>μ</m:t>
              </m:r>
            </m:e>
            <m:sub>
              <m:r>
                <m:t>Y</m:t>
              </m:r>
            </m:sub>
          </m:sSub>
          <m:r>
            <m:rPr>
              <m:sty m:val="p"/>
            </m:rPr>
            <m:t>=</m:t>
          </m:r>
          <m:sSub>
            <m:e>
              <m:r>
                <m:t>μ</m:t>
              </m:r>
            </m:e>
            <m:sub>
              <m:r>
                <m:t>X</m:t>
              </m:r>
            </m:sub>
          </m:sSub>
          <m:r>
            <m:t>H</m:t>
          </m:r>
          <m:r>
            <m:rPr>
              <m:sty m:val="p"/>
            </m:rPr>
            <m:t>(</m:t>
          </m:r>
          <m:sSup>
            <m:e>
              <m:r>
                <m:t>e</m:t>
              </m:r>
            </m:e>
            <m:sup>
              <m:r>
                <m:t>j</m:t>
              </m:r>
              <m:r>
                <m:t>0</m:t>
              </m:r>
            </m:sup>
          </m:sSup>
          <m:r>
            <m:rPr>
              <m:sty m:val="p"/>
            </m:rPr>
            <m:t>)</m:t>
          </m:r>
          <m:r>
            <m:rPr>
              <m:sty m:val="p"/>
            </m:rPr>
            <m:t>=</m:t>
          </m:r>
          <m:sSub>
            <m:e>
              <m:r>
                <m:t>μ</m:t>
              </m:r>
            </m:e>
            <m:sub>
              <m:r>
                <m:t>X</m:t>
              </m:r>
            </m:sub>
          </m:sSub>
          <m:nary>
            <m:naryPr>
              <m:chr m:val="∑"/>
              <m:limLoc m:val="undOvr"/>
              <m:subHide m:val="off"/>
              <m:supHide m:val="on"/>
            </m:naryPr>
            <m:sub>
              <m:r>
                <m:t>k</m:t>
              </m:r>
            </m:sub>
            <m:sup>
              <m:r>
                <m:t>​</m:t>
              </m:r>
            </m:sup>
            <m:e>
              <m:r>
                <m:t>h</m:t>
              </m:r>
            </m:e>
          </m:nary>
          <m:r>
            <m:rPr>
              <m:sty m:val="p"/>
            </m:rPr>
            <m:t>[</m:t>
          </m:r>
          <m:r>
            <m:t>k</m:t>
          </m:r>
          <m:r>
            <m:rPr>
              <m:sty m:val="p"/>
            </m:rPr>
            <m:t>]</m:t>
          </m:r>
          <m:r>
            <m:rPr>
              <m:sty m:val="p"/>
            </m:rPr>
            <m:t>.</m:t>
          </m:r>
        </m:oMath>
      </m:oMathPara>
    </w:p>
    <w:bookmarkEnd w:id="75"/>
    <w:bookmarkStart w:id="76" w:name="general-output-variance"/>
    <w:p>
      <w:pPr>
        <w:pStyle w:val="Heading3"/>
      </w:pPr>
      <w:r>
        <w:t xml:space="preserve">General output variance</w:t>
      </w:r>
    </w:p>
    <w:p>
      <w:pPr>
        <w:pStyle w:val="FirstParagraph"/>
      </w:pPr>
      <m:oMathPara>
        <m:oMathParaPr>
          <m:jc m:val="center"/>
        </m:oMathParaPr>
        <m:oMath>
          <m:sSubSup>
            <m:e>
              <m:r>
                <m:t>σ</m:t>
              </m:r>
            </m:e>
            <m:sub>
              <m:r>
                <m:t>Y</m:t>
              </m:r>
            </m:sub>
            <m:sup>
              <m:r>
                <m:t>2</m:t>
              </m:r>
            </m:sup>
          </m:sSubSup>
          <m:r>
            <m:rPr>
              <m:sty m:val="p"/>
            </m:rPr>
            <m:t>=</m:t>
          </m:r>
          <m:nary>
            <m:naryPr>
              <m:chr m:val="∑"/>
              <m:limLoc m:val="undOvr"/>
              <m:subHide m:val="off"/>
              <m:supHide m:val="on"/>
            </m:naryPr>
            <m:sub>
              <m:r>
                <m:t>k</m:t>
              </m:r>
            </m:sub>
            <m:sup>
              <m:r>
                <m:t>​</m:t>
              </m:r>
            </m:sup>
            <m:e>
              <m:nary>
                <m:naryPr>
                  <m:chr m:val="∑"/>
                  <m:limLoc m:val="undOvr"/>
                  <m:subHide m:val="off"/>
                  <m:supHide m:val="on"/>
                </m:naryPr>
                <m:sub>
                  <m:r>
                    <m:t>ℓ</m:t>
                  </m:r>
                </m:sub>
                <m:sup>
                  <m:r>
                    <m:t>​</m:t>
                  </m:r>
                </m:sup>
                <m:e>
                  <m:r>
                    <m:t>h</m:t>
                  </m:r>
                </m:e>
              </m:nary>
            </m:e>
          </m:nary>
          <m:r>
            <m:rPr>
              <m:sty m:val="p"/>
            </m:rPr>
            <m:t>[</m:t>
          </m:r>
          <m:r>
            <m:t>k</m:t>
          </m:r>
          <m:r>
            <m:rPr>
              <m:sty m:val="p"/>
            </m:rPr>
            <m:t>]</m:t>
          </m:r>
          <m:sSup>
            <m:e>
              <m:r>
                <m:t>h</m:t>
              </m:r>
            </m:e>
            <m:sup>
              <m:r>
                <m:rPr>
                  <m:sty m:val="p"/>
                </m:rPr>
                <m:t>*</m:t>
              </m:r>
            </m:sup>
          </m:sSup>
          <m:r>
            <m:rPr>
              <m:sty m:val="p"/>
            </m:rPr>
            <m:t>[</m:t>
          </m:r>
          <m:r>
            <m:t>ℓ</m:t>
          </m:r>
          <m:r>
            <m:rPr>
              <m:sty m:val="p"/>
            </m:rPr>
            <m:t>]</m:t>
          </m:r>
          <m:sSub>
            <m:e>
              <m:r>
                <m:t>c</m:t>
              </m:r>
            </m:e>
            <m:sub>
              <m:r>
                <m:t>X</m:t>
              </m:r>
              <m:r>
                <m:t>X</m:t>
              </m:r>
            </m:sub>
          </m:sSub>
          <m:r>
            <m:rPr>
              <m:sty m:val="p"/>
            </m:rPr>
            <m:t>[</m:t>
          </m:r>
          <m:r>
            <m:t>k</m:t>
          </m:r>
          <m:r>
            <m:rPr>
              <m:sty m:val="p"/>
            </m:rPr>
            <m:t>−</m:t>
          </m:r>
          <m:r>
            <m:t>ℓ</m:t>
          </m:r>
          <m:r>
            <m:rPr>
              <m:sty m:val="p"/>
            </m:rPr>
            <m:t>]</m:t>
          </m:r>
          <m:r>
            <m:rPr>
              <m:sty m:val="p"/>
            </m:rPr>
            <m:t>.</m:t>
          </m:r>
        </m:oMath>
      </m:oMathPara>
    </w:p>
    <w:bookmarkEnd w:id="76"/>
    <w:bookmarkStart w:id="77" w:name="white-noise-output-variance"/>
    <w:p>
      <w:pPr>
        <w:pStyle w:val="Heading3"/>
      </w:pPr>
      <w:r>
        <w:t xml:space="preserve">White-noise output variance</w:t>
      </w:r>
    </w:p>
    <w:p>
      <w:pPr>
        <w:pStyle w:val="FirstParagraph"/>
      </w:pPr>
      <m:oMathPara>
        <m:oMathParaPr>
          <m:jc m:val="center"/>
        </m:oMathParaPr>
        <m:oMath>
          <m:sSubSup>
            <m:e>
              <m:r>
                <m:t>σ</m:t>
              </m:r>
            </m:e>
            <m:sub>
              <m:r>
                <m:t>Y</m:t>
              </m:r>
            </m:sub>
            <m:sup>
              <m:r>
                <m:t>2</m:t>
              </m:r>
            </m:sup>
          </m:sSubSup>
          <m:r>
            <m:rPr>
              <m:sty m:val="p"/>
            </m:rPr>
            <m:t>=</m:t>
          </m:r>
          <m:sSubSup>
            <m:e>
              <m:r>
                <m:t>σ</m:t>
              </m:r>
            </m:e>
            <m:sub>
              <m:r>
                <m:t>X</m:t>
              </m:r>
            </m:sub>
            <m:sup>
              <m:r>
                <m:t>2</m:t>
              </m:r>
            </m:sup>
          </m:sSubSup>
          <m:nary>
            <m:naryPr>
              <m:chr m:val="∑"/>
              <m:limLoc m:val="undOvr"/>
              <m:subHide m:val="off"/>
              <m:supHide m:val="on"/>
            </m:naryPr>
            <m:sub>
              <m:r>
                <m:t>k</m:t>
              </m:r>
            </m:sub>
            <m:sup>
              <m:r>
                <m:t>​</m:t>
              </m:r>
            </m:sup>
            <m:e>
              <m:r>
                <m:rPr>
                  <m:sty m:val="p"/>
                </m:rPr>
                <m:t>|</m:t>
              </m:r>
            </m:e>
          </m:nary>
          <m:r>
            <m:t>h</m:t>
          </m:r>
          <m:r>
            <m:rPr>
              <m:sty m:val="p"/>
            </m:rPr>
            <m:t>[</m:t>
          </m:r>
          <m:r>
            <m:t>k</m:t>
          </m:r>
          <m:r>
            <m:rPr>
              <m:sty m:val="p"/>
            </m:rPr>
            <m:t>]</m:t>
          </m:r>
          <m:sSup>
            <m:e>
              <m:r>
                <m:rPr>
                  <m:sty m:val="p"/>
                </m:rPr>
                <m:t>|</m:t>
              </m:r>
            </m:e>
            <m:sup>
              <m:r>
                <m:t>2</m:t>
              </m:r>
            </m:sup>
          </m:sSup>
          <m:r>
            <m:rPr>
              <m:sty m:val="p"/>
            </m:rPr>
            <m:t>.</m:t>
          </m:r>
        </m:oMath>
      </m:oMathPara>
    </w:p>
    <w:bookmarkEnd w:id="77"/>
    <w:bookmarkStart w:id="78" w:name="X5dbecc4f07b276fe05bc9e91d55be20e0124695"/>
    <w:p>
      <w:pPr>
        <w:pStyle w:val="Heading3"/>
      </w:pPr>
      <w:r>
        <w:t xml:space="preserve">Input-output correlation for the lecture convention</w:t>
      </w:r>
    </w:p>
    <w:p>
      <w:pPr>
        <w:pStyle w:val="FirstParagraph"/>
      </w:pPr>
      <m:oMathPara>
        <m:oMathParaPr>
          <m:jc m:val="center"/>
        </m:oMathParaPr>
        <m:oMath>
          <m:sSub>
            <m:e>
              <m:r>
                <m:t>r</m:t>
              </m:r>
            </m:e>
            <m:sub>
              <m:r>
                <m:t>X</m:t>
              </m:r>
              <m:r>
                <m:t>Y</m:t>
              </m:r>
            </m:sub>
          </m:sSub>
          <m:r>
            <m:rPr>
              <m:sty m:val="p"/>
            </m:rPr>
            <m:t>[</m:t>
          </m:r>
          <m:r>
            <m:t>m</m:t>
          </m:r>
          <m:r>
            <m:rPr>
              <m:sty m:val="p"/>
            </m:rPr>
            <m:t>]</m:t>
          </m:r>
          <m:r>
            <m:rPr>
              <m:sty m:val="p"/>
            </m:rPr>
            <m:t>=</m:t>
          </m:r>
          <m:r>
            <m:rPr>
              <m:sty m:val="p"/>
            </m:rPr>
            <m:t>(</m:t>
          </m:r>
          <m:sSub>
            <m:e>
              <m:r>
                <m:t>r</m:t>
              </m:r>
            </m:e>
            <m:sub>
              <m:r>
                <m:t>X</m:t>
              </m:r>
              <m:r>
                <m:t>X</m:t>
              </m:r>
            </m:sub>
          </m:sSub>
          <m:r>
            <m:rPr>
              <m:sty m:val="p"/>
            </m:rPr>
            <m:t>*</m:t>
          </m:r>
          <m:sSup>
            <m:e>
              <m:r>
                <m:t>h</m:t>
              </m:r>
            </m:e>
            <m:sup>
              <m:r>
                <m:rPr>
                  <m:sty m:val="p"/>
                </m:rPr>
                <m:t>*</m:t>
              </m:r>
            </m:sup>
          </m:sSup>
          <m:r>
            <m:rPr>
              <m:sty m:val="p"/>
            </m:rPr>
            <m:t>)</m:t>
          </m:r>
          <m:r>
            <m:rPr>
              <m:sty m:val="p"/>
            </m:rPr>
            <m:t>[</m:t>
          </m:r>
          <m:r>
            <m:t>m</m:t>
          </m:r>
          <m:r>
            <m:rPr>
              <m:sty m:val="p"/>
            </m:rPr>
            <m:t>]</m:t>
          </m:r>
          <m:r>
            <m:rPr>
              <m:sty m:val="p"/>
            </m:rPr>
            <m:t>.</m:t>
          </m:r>
        </m:oMath>
      </m:oMathPara>
    </w:p>
    <w:p>
      <w:pPr>
        <w:pStyle w:val="FirstParagraph"/>
      </w:pPr>
      <w:r>
        <w:t xml:space="preserve">For real</w:t>
      </w:r>
      <w:r>
        <w:t xml:space="preserve"> </w:t>
      </w:r>
      <m:oMath>
        <m:r>
          <m:t>h</m:t>
        </m:r>
        <m:r>
          <m:rPr>
            <m:sty m:val="p"/>
          </m:rPr>
          <m:t>[</m:t>
        </m:r>
        <m:r>
          <m:t>n</m:t>
        </m:r>
        <m:r>
          <m:rPr>
            <m:sty m:val="p"/>
          </m:rPr>
          <m:t>]</m:t>
        </m:r>
      </m:oMath>
      <w:r>
        <w:t xml:space="preserve">,</w:t>
      </w:r>
    </w:p>
    <w:p>
      <w:pPr>
        <w:pStyle w:val="BodyText"/>
      </w:pPr>
      <m:oMathPara>
        <m:oMathParaPr>
          <m:jc m:val="center"/>
        </m:oMathParaPr>
        <m:oMath>
          <m:sSub>
            <m:e>
              <m:r>
                <m:t>r</m:t>
              </m:r>
            </m:e>
            <m:sub>
              <m:r>
                <m:t>X</m:t>
              </m:r>
              <m:r>
                <m:t>Y</m:t>
              </m:r>
            </m:sub>
          </m:sSub>
          <m:r>
            <m:rPr>
              <m:sty m:val="p"/>
            </m:rPr>
            <m:t>[</m:t>
          </m:r>
          <m:r>
            <m:t>m</m:t>
          </m:r>
          <m:r>
            <m:rPr>
              <m:sty m:val="p"/>
            </m:rPr>
            <m:t>]</m:t>
          </m:r>
          <m:r>
            <m:rPr>
              <m:sty m:val="p"/>
            </m:rPr>
            <m:t>=</m:t>
          </m:r>
          <m:r>
            <m:rPr>
              <m:sty m:val="p"/>
            </m:rPr>
            <m:t>(</m:t>
          </m:r>
          <m:sSub>
            <m:e>
              <m:r>
                <m:t>r</m:t>
              </m:r>
            </m:e>
            <m:sub>
              <m:r>
                <m:t>X</m:t>
              </m:r>
              <m:r>
                <m:t>X</m:t>
              </m:r>
            </m:sub>
          </m:sSub>
          <m:r>
            <m:rPr>
              <m:sty m:val="p"/>
            </m:rPr>
            <m:t>*</m:t>
          </m:r>
          <m:r>
            <m:t>h</m:t>
          </m:r>
          <m:r>
            <m:rPr>
              <m:sty m:val="p"/>
            </m:rPr>
            <m:t>)</m:t>
          </m:r>
          <m:r>
            <m:rPr>
              <m:sty m:val="p"/>
            </m:rPr>
            <m:t>[</m:t>
          </m:r>
          <m:r>
            <m:t>m</m:t>
          </m:r>
          <m:r>
            <m:rPr>
              <m:sty m:val="p"/>
            </m:rPr>
            <m:t>]</m:t>
          </m:r>
          <m:r>
            <m:rPr>
              <m:sty m:val="p"/>
            </m:rPr>
            <m:t>.</m:t>
          </m:r>
        </m:oMath>
      </m:oMathPara>
    </w:p>
    <w:bookmarkEnd w:id="78"/>
    <w:bookmarkStart w:id="79" w:name="output-autocorrelation-for-a-real-filter"/>
    <w:p>
      <w:pPr>
        <w:pStyle w:val="Heading3"/>
      </w:pPr>
      <w:r>
        <w:t xml:space="preserve">Output autocorrelation for a real filter</w:t>
      </w:r>
    </w:p>
    <w:p>
      <w:pPr>
        <w:pStyle w:val="FirstParagraph"/>
      </w:pPr>
      <m:oMathPara>
        <m:oMathParaPr>
          <m:jc m:val="center"/>
        </m:oMathParaPr>
        <m:oMath>
          <m:sSub>
            <m:e>
              <m:r>
                <m:t>r</m:t>
              </m:r>
            </m:e>
            <m:sub>
              <m:r>
                <m:t>Y</m:t>
              </m:r>
              <m:r>
                <m:t>Y</m:t>
              </m:r>
            </m:sub>
          </m:sSub>
          <m:r>
            <m:rPr>
              <m:sty m:val="p"/>
            </m:rPr>
            <m:t>[</m:t>
          </m:r>
          <m:r>
            <m:t>m</m:t>
          </m:r>
          <m:r>
            <m:rPr>
              <m:sty m:val="p"/>
            </m:rPr>
            <m:t>]</m:t>
          </m:r>
          <m:r>
            <m:rPr>
              <m:sty m:val="p"/>
            </m:rPr>
            <m:t>=</m:t>
          </m:r>
          <m:sSub>
            <m:e>
              <m:r>
                <m:t>r</m:t>
              </m:r>
            </m:e>
            <m:sub>
              <m:r>
                <m:t>X</m:t>
              </m:r>
              <m:r>
                <m:t>X</m:t>
              </m:r>
            </m:sub>
          </m:sSub>
          <m:r>
            <m:rPr>
              <m:sty m:val="p"/>
            </m:rPr>
            <m:t>[</m:t>
          </m:r>
          <m:r>
            <m:t>m</m:t>
          </m:r>
          <m:r>
            <m:rPr>
              <m:sty m:val="p"/>
            </m:rPr>
            <m:t>]</m:t>
          </m:r>
          <m:r>
            <m:rPr>
              <m:sty m:val="p"/>
            </m:rPr>
            <m:t>*</m:t>
          </m:r>
          <m:r>
            <m:t>h</m:t>
          </m:r>
          <m:r>
            <m:rPr>
              <m:sty m:val="p"/>
            </m:rPr>
            <m:t>[</m:t>
          </m:r>
          <m:r>
            <m:t>m</m:t>
          </m:r>
          <m:r>
            <m:rPr>
              <m:sty m:val="p"/>
            </m:rPr>
            <m:t>]</m:t>
          </m:r>
          <m:r>
            <m:rPr>
              <m:sty m:val="p"/>
            </m:rPr>
            <m:t>*</m:t>
          </m:r>
          <m:r>
            <m:t>h</m:t>
          </m:r>
          <m:r>
            <m:rPr>
              <m:sty m:val="p"/>
            </m:rPr>
            <m:t>[</m:t>
          </m:r>
          <m:r>
            <m:rPr>
              <m:sty m:val="p"/>
            </m:rPr>
            <m:t>−</m:t>
          </m:r>
          <m:r>
            <m:t>m</m:t>
          </m:r>
          <m:r>
            <m:rPr>
              <m:sty m:val="p"/>
            </m:rPr>
            <m:t>]</m:t>
          </m:r>
          <m:r>
            <m:rPr>
              <m:sty m:val="p"/>
            </m:rPr>
            <m:t>.</m:t>
          </m:r>
        </m:oMath>
      </m:oMathPara>
    </w:p>
    <w:bookmarkEnd w:id="79"/>
    <w:bookmarkStart w:id="80" w:name="output-power-spectral-density"/>
    <w:p>
      <w:pPr>
        <w:pStyle w:val="Heading3"/>
      </w:pPr>
      <w:r>
        <w:t xml:space="preserve">Output power spectral density</w:t>
      </w:r>
    </w:p>
    <w:p>
      <w:pPr>
        <w:pStyle w:val="FirstParagraph"/>
      </w:pPr>
      <m:oMathPara>
        <m:oMathParaPr>
          <m:jc m:val="center"/>
        </m:oMathParaPr>
        <m:oMath>
          <m:sSub>
            <m:e>
              <m:r>
                <m:t>S</m:t>
              </m:r>
            </m:e>
            <m:sub>
              <m:r>
                <m:t>Y</m:t>
              </m:r>
              <m:r>
                <m:t>Y</m:t>
              </m:r>
            </m:sub>
          </m:sSub>
          <m:r>
            <m:rPr>
              <m:sty m:val="p"/>
            </m:rPr>
            <m:t>(</m:t>
          </m:r>
          <m:sSup>
            <m:e>
              <m:r>
                <m:t>e</m:t>
              </m:r>
            </m:e>
            <m:sup>
              <m:r>
                <m:t>j</m:t>
              </m:r>
              <m:r>
                <m:t>ω</m:t>
              </m:r>
            </m:sup>
          </m:sSup>
          <m:r>
            <m:rPr>
              <m:sty m:val="p"/>
            </m:rPr>
            <m:t>)</m:t>
          </m:r>
          <m:r>
            <m:rPr>
              <m:sty m:val="p"/>
            </m:rPr>
            <m:t>=</m:t>
          </m:r>
          <m:sSub>
            <m:e>
              <m:r>
                <m:t>S</m:t>
              </m:r>
            </m:e>
            <m:sub>
              <m:r>
                <m:t>X</m:t>
              </m:r>
              <m:r>
                <m:t>X</m:t>
              </m:r>
            </m:sub>
          </m:sSub>
          <m:r>
            <m:rPr>
              <m:sty m:val="p"/>
            </m:rPr>
            <m:t>(</m:t>
          </m:r>
          <m:sSup>
            <m:e>
              <m:r>
                <m:t>e</m:t>
              </m:r>
            </m:e>
            <m:sup>
              <m:r>
                <m:t>j</m:t>
              </m:r>
              <m:r>
                <m:t>ω</m:t>
              </m:r>
            </m:sup>
          </m:sSup>
          <m:r>
            <m:rPr>
              <m:sty m:val="p"/>
            </m:rPr>
            <m:t>)</m:t>
          </m:r>
          <m:r>
            <m:rPr>
              <m:sty m:val="p"/>
            </m:rPr>
            <m:t>|</m:t>
          </m:r>
          <m:r>
            <m:t>H</m:t>
          </m:r>
          <m:r>
            <m:rPr>
              <m:sty m:val="p"/>
            </m:rPr>
            <m:t>(</m:t>
          </m:r>
          <m:sSup>
            <m:e>
              <m:r>
                <m:t>e</m:t>
              </m:r>
            </m:e>
            <m:sup>
              <m:r>
                <m:t>j</m:t>
              </m:r>
              <m:r>
                <m:t>ω</m:t>
              </m:r>
            </m:sup>
          </m:sSup>
          <m:r>
            <m:rPr>
              <m:sty m:val="p"/>
            </m:rPr>
            <m:t>)</m:t>
          </m:r>
          <m:sSup>
            <m:e>
              <m:r>
                <m:rPr>
                  <m:sty m:val="p"/>
                </m:rPr>
                <m:t>|</m:t>
              </m:r>
            </m:e>
            <m:sup>
              <m:r>
                <m:t>2</m:t>
              </m:r>
            </m:sup>
          </m:sSup>
          <m:r>
            <m:rPr>
              <m:sty m:val="p"/>
            </m:rPr>
            <m:t>.</m:t>
          </m:r>
        </m:oMath>
      </m:oMathPara>
    </w:p>
    <w:p>
      <w:pPr>
        <w:pStyle w:val="FirstParagraph"/>
      </w:pPr>
      <w:r>
        <w:t xml:space="preserve">The larger engineering lesson is:</w:t>
      </w:r>
    </w:p>
    <w:p>
      <w:pPr>
        <w:pStyle w:val="BodyText"/>
      </w:pPr>
      <w:r>
        <w:t xml:space="preserve">“Filtering changes both the total noise power and the statistical structure of the noise. An ML model trained with synthetic noise should see the kinds of correlation and spectral coloring expected during deployment.”</w:t>
      </w:r>
    </w:p>
    <w:p>
      <w:pPr>
        <w:pStyle w:val="BodyText"/>
      </w:pPr>
      <w:r>
        <w:t xml:space="preserve">A useful graduate-level extension is to derive the output PSD directly from the double-sum expression for</w:t>
      </w:r>
      <w:r>
        <w:t xml:space="preserve"> </w:t>
      </w:r>
      <m:oMath>
        <m:sSub>
          <m:e>
            <m:r>
              <m:t>r</m:t>
            </m:r>
          </m:e>
          <m:sub>
            <m:r>
              <m:t>Y</m:t>
            </m:r>
            <m:r>
              <m:t>Y</m:t>
            </m:r>
          </m:sub>
        </m:sSub>
        <m:r>
          <m:rPr>
            <m:sty m:val="p"/>
          </m:rPr>
          <m:t>[</m:t>
        </m:r>
        <m:r>
          <m:t>m</m:t>
        </m:r>
        <m:r>
          <m:rPr>
            <m:sty m:val="p"/>
          </m:rPr>
          <m:t>]</m:t>
        </m:r>
      </m:oMath>
      <w:r>
        <w:t xml:space="preserve">, then show that taking the DTFT converts convolution into multiplication and produces the factor</w:t>
      </w:r>
      <w:r>
        <w:t xml:space="preserve"> </w:t>
      </w:r>
      <m:oMath>
        <m:r>
          <m:rPr>
            <m:sty m:val="p"/>
          </m:rPr>
          <m:t>|</m:t>
        </m:r>
        <m:r>
          <m:t>H</m:t>
        </m:r>
        <m:r>
          <m:rPr>
            <m:sty m:val="p"/>
          </m:rPr>
          <m:t>(</m:t>
        </m:r>
        <m:sSup>
          <m:e>
            <m:r>
              <m:t>e</m:t>
            </m:r>
          </m:e>
          <m:sup>
            <m:r>
              <m:t>j</m:t>
            </m:r>
            <m:r>
              <m:t>ω</m:t>
            </m:r>
          </m:sup>
        </m:sSup>
        <m:r>
          <m:rPr>
            <m:sty m:val="p"/>
          </m:rPr>
          <m:t>)</m:t>
        </m:r>
        <m:sSup>
          <m:e>
            <m:r>
              <m:rPr>
                <m:sty m:val="p"/>
              </m:rPr>
              <m:t>|</m:t>
            </m:r>
          </m:e>
          <m:sup>
            <m:r>
              <m:t>2</m:t>
            </m:r>
          </m:sup>
        </m:sSup>
      </m:oMath>
      <w:r>
        <w:t xml:space="preserve">.</w:t>
      </w:r>
    </w:p>
    <w:p>
      <w:r>
        <w:pict>
          <v:rect style="width:0;height:1.5pt" o:hralign="center" o:hrstd="t" o:hr="t"/>
        </w:pict>
      </w:r>
    </w:p>
    <w:bookmarkEnd w:id="80"/>
    <w:bookmarkEnd w:id="81"/>
    <w:bookmarkEnd w:id="82"/>
    <w:bookmarkEnd w:id="83"/>
    <w:bookmarkStart w:id="85" w:name="ddd961d3-4b35-49a8-96b6-e86c1516ac76"/>
    <w:bookmarkStart w:id="84" w:name="week-8-lectures-15-and-16-exit-tickets"/>
    <w:p>
      <w:pPr>
        <w:pStyle w:val="Heading2"/>
      </w:pPr>
      <w:r>
        <w:t xml:space="preserve">Week 8, Lectures 15 and 16, Exit Tickets</w:t>
      </w:r>
    </w:p>
    <w:p>
      <w:pPr>
        <w:pStyle w:val="FirstParagraph"/>
      </w:pPr>
      <w:r>
        <w:t xml:space="preserve">What are good exit ticket questions with answers for these lectures?</w:t>
      </w:r>
    </w:p>
    <w:p>
      <w:pPr>
        <w:pStyle w:val="BodyText"/>
      </w:pPr>
      <w:r>
        <w:t xml:space="preserve">Gemini Pro:</w:t>
      </w:r>
    </w:p>
    <w:p>
      <w:pPr>
        <w:pStyle w:val="BodyText"/>
      </w:pPr>
      <w:r>
        <w:rPr>
          <w:b/>
          <w:bCs/>
        </w:rPr>
        <w:t xml:space="preserve">Lecture 15: Characterizing Random Signals</w:t>
      </w:r>
    </w:p>
    <w:p>
      <w:pPr>
        <w:numPr>
          <w:ilvl w:val="0"/>
          <w:numId w:val="1027"/>
        </w:numPr>
      </w:pPr>
      <w:r>
        <w:rPr>
          <w:b/>
          <w:bCs/>
        </w:rPr>
        <w:t xml:space="preserve">Question:</w:t>
      </w:r>
      <w:r>
        <w:t xml:space="preserve"> </w:t>
      </w:r>
      <w:r>
        <w:t xml:space="preserve">A process has constant mean and</w:t>
      </w:r>
      <w:r>
        <w:t xml:space="preserve"> </w:t>
      </w:r>
      <m:oMath>
        <m:sSub>
          <m:e>
            <m:r>
              <m:t>r</m:t>
            </m:r>
          </m:e>
          <m:sub>
            <m:r>
              <m:t>x</m:t>
            </m:r>
            <m:r>
              <m:t>x</m:t>
            </m:r>
          </m:sub>
        </m:sSub>
        <m:r>
          <m:rPr>
            <m:sty m:val="p"/>
          </m:rPr>
          <m:t>[</m:t>
        </m:r>
        <m:sSub>
          <m:e>
            <m:r>
              <m:t>n</m:t>
            </m:r>
          </m:e>
          <m:sub>
            <m:r>
              <m:t>1</m:t>
            </m:r>
          </m:sub>
        </m:sSub>
        <m:r>
          <m:rPr>
            <m:sty m:val="p"/>
          </m:rPr>
          <m:t>,</m:t>
        </m:r>
        <m:sSub>
          <m:e>
            <m:r>
              <m:t>n</m:t>
            </m:r>
          </m:e>
          <m:sub>
            <m:r>
              <m:t>2</m:t>
            </m:r>
          </m:sub>
        </m:sSub>
        <m:r>
          <m:rPr>
            <m:sty m:val="p"/>
          </m:rPr>
          <m:t>]</m:t>
        </m:r>
        <m:r>
          <m:rPr>
            <m:sty m:val="p"/>
          </m:rPr>
          <m:t>=</m:t>
        </m:r>
        <m:r>
          <m:rPr>
            <m:sty m:val="p"/>
          </m:rPr>
          <m:t>exp</m:t>
        </m:r>
        <m:r>
          <m:rPr>
            <m:sty m:val="p"/>
          </m:rPr>
          <m:t>(</m:t>
        </m:r>
        <m:r>
          <m:rPr>
            <m:sty m:val="p"/>
          </m:rPr>
          <m:t>−</m:t>
        </m:r>
        <m:r>
          <m:t>0.2</m:t>
        </m:r>
        <m:r>
          <m:rPr>
            <m:sty m:val="p"/>
          </m:rPr>
          <m:t>|</m:t>
        </m:r>
        <m:r>
          <m:t>​</m:t>
        </m:r>
        <m:sSub>
          <m:e>
            <m:r>
              <m:t>n</m:t>
            </m:r>
          </m:e>
          <m:sub>
            <m:r>
              <m:t>2</m:t>
            </m:r>
          </m:sub>
        </m:sSub>
        <m:r>
          <m:rPr>
            <m:sty m:val="p"/>
          </m:rPr>
          <m:t>−</m:t>
        </m:r>
        <m:sSub>
          <m:e>
            <m:r>
              <m:t>n</m:t>
            </m:r>
          </m:e>
          <m:sub>
            <m:r>
              <m:t>1</m:t>
            </m:r>
          </m:sub>
        </m:sSub>
        <m:r>
          <m:rPr>
            <m:sty m:val="p"/>
          </m:rPr>
          <m:t>|</m:t>
        </m:r>
        <m:r>
          <m:t>​</m:t>
        </m:r>
        <m:r>
          <m:rPr>
            <m:sty m:val="p"/>
          </m:rPr>
          <m:t>)</m:t>
        </m:r>
      </m:oMath>
      <w:r>
        <w:t xml:space="preserve">. What property makes it WSS?</w:t>
      </w:r>
    </w:p>
    <w:p>
      <w:pPr>
        <w:numPr>
          <w:ilvl w:val="0"/>
          <w:numId w:val="1027"/>
        </w:numPr>
      </w:pPr>
      <w:r>
        <w:rPr>
          <w:b/>
          <w:bCs/>
        </w:rPr>
        <w:t xml:space="preserve">Answer:</w:t>
      </w:r>
      <w:r>
        <w:t xml:space="preserve"> </w:t>
      </w:r>
      <w:r>
        <w:t xml:space="preserve">Its mean is constant and its autocorrelation depends only on the lag</w:t>
      </w:r>
      <w:r>
        <w:t xml:space="preserve"> </w:t>
      </w:r>
      <m:oMath>
        <m:sSub>
          <m:e>
            <m:r>
              <m:t>n</m:t>
            </m:r>
          </m:e>
          <m:sub>
            <m:r>
              <m:t>2</m:t>
            </m:r>
          </m:sub>
        </m:sSub>
        <m:r>
          <m:rPr>
            <m:sty m:val="p"/>
          </m:rPr>
          <m:t>−</m:t>
        </m:r>
        <m:sSub>
          <m:e>
            <m:r>
              <m:t>n</m:t>
            </m:r>
          </m:e>
          <m:sub>
            <m:r>
              <m:t>1</m:t>
            </m:r>
          </m:sub>
        </m:sSub>
      </m:oMath>
      <w:r>
        <w:t xml:space="preserve">, not on absolute time.</w:t>
      </w:r>
    </w:p>
    <w:p>
      <w:pPr>
        <w:numPr>
          <w:ilvl w:val="0"/>
          <w:numId w:val="1027"/>
        </w:numPr>
      </w:pPr>
      <w:r>
        <w:rPr>
          <w:b/>
          <w:bCs/>
        </w:rPr>
        <w:t xml:space="preserve">Question:</w:t>
      </w:r>
      <w:r>
        <w:t xml:space="preserve"> </w:t>
      </w:r>
      <w:r>
        <w:t xml:space="preserve">A process has constant mean but variance</w:t>
      </w:r>
      <w:r>
        <w:t xml:space="preserve"> </w:t>
      </w:r>
      <m:oMath>
        <m:sSup>
          <m:e>
            <m:r>
              <m:t>σ</m:t>
            </m:r>
          </m:e>
          <m:sup>
            <m:r>
              <m:t>2</m:t>
            </m:r>
          </m:sup>
        </m:sSup>
        <m:r>
          <m:rPr>
            <m:sty m:val="p"/>
          </m:rPr>
          <m:t>[</m:t>
        </m:r>
        <m:r>
          <m:t>n</m:t>
        </m:r>
        <m:r>
          <m:rPr>
            <m:sty m:val="p"/>
          </m:rPr>
          <m:t>]</m:t>
        </m:r>
        <m:r>
          <m:rPr>
            <m:sty m:val="p"/>
          </m:rPr>
          <m:t>=</m:t>
        </m:r>
        <m:r>
          <m:t>1</m:t>
        </m:r>
        <m:r>
          <m:rPr>
            <m:sty m:val="p"/>
          </m:rPr>
          <m:t>+</m:t>
        </m:r>
        <m:r>
          <m:t>0.01</m:t>
        </m:r>
        <m:r>
          <m:t>n</m:t>
        </m:r>
      </m:oMath>
      <w:r>
        <w:t xml:space="preserve">. Is it WSS?</w:t>
      </w:r>
    </w:p>
    <w:p>
      <w:pPr>
        <w:numPr>
          <w:ilvl w:val="0"/>
          <w:numId w:val="1027"/>
        </w:numPr>
      </w:pPr>
      <w:r>
        <w:rPr>
          <w:b/>
          <w:bCs/>
        </w:rPr>
        <w:t xml:space="preserve">Answer:</w:t>
      </w:r>
      <w:r>
        <w:t xml:space="preserve"> </w:t>
      </w:r>
      <w:r>
        <w:t xml:space="preserve">No. WSS requires the second-order statistics to be time-shift invariant. A variance that changes with</w:t>
      </w:r>
      <w:r>
        <w:t xml:space="preserve"> </w:t>
      </w:r>
      <m:oMath>
        <m:r>
          <m:t>n</m:t>
        </m:r>
      </m:oMath>
      <w:r>
        <w:t xml:space="preserve"> </w:t>
      </w:r>
      <w:r>
        <w:t xml:space="preserve">violates that requirement even though the mean is constant.</w:t>
      </w:r>
    </w:p>
    <w:p>
      <w:pPr>
        <w:numPr>
          <w:ilvl w:val="0"/>
          <w:numId w:val="1027"/>
        </w:numPr>
      </w:pPr>
      <w:r>
        <w:rPr>
          <w:b/>
          <w:bCs/>
        </w:rPr>
        <w:t xml:space="preserve">Question:</w:t>
      </w:r>
      <w:r>
        <w:t xml:space="preserve"> </w:t>
      </w:r>
      <w:r>
        <w:t xml:space="preserve">Why must an autocorrelation matrix be positive semidefinite?</w:t>
      </w:r>
    </w:p>
    <w:p>
      <w:pPr>
        <w:numPr>
          <w:ilvl w:val="0"/>
          <w:numId w:val="1027"/>
        </w:numPr>
      </w:pPr>
      <w:r>
        <w:rPr>
          <w:b/>
          <w:bCs/>
        </w:rPr>
        <w:t xml:space="preserve">Answer:</w:t>
      </w:r>
      <w:r>
        <w:t xml:space="preserve"> </w:t>
      </w:r>
      <w:r>
        <w:t xml:space="preserve">For any coefficients</w:t>
      </w:r>
      <w:r>
        <w:t xml:space="preserve"> </w:t>
      </w:r>
      <m:oMath>
        <m:r>
          <m:t>a</m:t>
        </m:r>
      </m:oMath>
      <w:r>
        <w:t xml:space="preserve">, the quadratic form</w:t>
      </w:r>
      <w:r>
        <w:t xml:space="preserve"> </w:t>
      </w:r>
      <m:oMath>
        <m:sSup>
          <m:e>
            <m:r>
              <m:t>a</m:t>
            </m:r>
          </m:e>
          <m:sup>
            <m:r>
              <m:t>H</m:t>
            </m:r>
          </m:sup>
        </m:sSup>
        <m:sSub>
          <m:e>
            <m:r>
              <m:t>R</m:t>
            </m:r>
          </m:e>
          <m:sub>
            <m:r>
              <m:t>x</m:t>
            </m:r>
          </m:sub>
        </m:sSub>
        <m:r>
          <m:t>a</m:t>
        </m:r>
      </m:oMath>
      <w:r>
        <w:t xml:space="preserve"> </w:t>
      </w:r>
      <w:r>
        <w:t xml:space="preserve">equals the expected squared magnitude</w:t>
      </w:r>
      <w:r>
        <w:t xml:space="preserve"> </w:t>
      </w:r>
      <m:oMath>
        <m:r>
          <m:t>E</m:t>
        </m:r>
        <m:r>
          <m:rPr>
            <m:sty m:val="p"/>
          </m:rPr>
          <m:t>{</m:t>
        </m:r>
        <m:r>
          <m:rPr>
            <m:sty m:val="p"/>
          </m:rPr>
          <m:t>|</m:t>
        </m:r>
        <m:r>
          <m:t>​</m:t>
        </m:r>
        <m:r>
          <m:rPr>
            <m:sty m:val="p"/>
          </m:rPr>
          <m:t>Σ</m:t>
        </m:r>
        <m:sSubSup>
          <m:e>
            <m:r>
              <m:t>a</m:t>
            </m:r>
          </m:e>
          <m:sub>
            <m:r>
              <m:t>k</m:t>
            </m:r>
          </m:sub>
          <m:sup>
            <m:r>
              <m:rPr>
                <m:sty m:val="p"/>
              </m:rPr>
              <m:t>*</m:t>
            </m:r>
          </m:sup>
        </m:sSubSup>
        <m:r>
          <m:t>X</m:t>
        </m:r>
        <m:r>
          <m:rPr>
            <m:sty m:val="p"/>
          </m:rPr>
          <m:t>[</m:t>
        </m:r>
        <m:r>
          <m:t>k</m:t>
        </m:r>
        <m:r>
          <m:rPr>
            <m:sty m:val="p"/>
          </m:rPr>
          <m:t>]</m:t>
        </m:r>
        <m:r>
          <m:rPr>
            <m:sty m:val="p"/>
          </m:rPr>
          <m:t>|</m:t>
        </m:r>
        <m:sSup>
          <m:e>
            <m:r>
              <m:t>​</m:t>
            </m:r>
          </m:e>
          <m:sup>
            <m:r>
              <m:t>2</m:t>
            </m:r>
          </m:sup>
        </m:sSup>
        <m:r>
          <m:rPr>
            <m:sty m:val="p"/>
          </m:rPr>
          <m:t>}</m:t>
        </m:r>
      </m:oMath>
      <w:r>
        <w:t xml:space="preserve">. A squared magnitude cannot have a negative expectation.</w:t>
      </w:r>
    </w:p>
    <w:p>
      <w:pPr>
        <w:pStyle w:val="FirstParagraph"/>
      </w:pPr>
      <w:r>
        <w:rPr>
          <w:b/>
          <w:bCs/>
        </w:rPr>
        <w:t xml:space="preserve">Lecture 16: LTI Systems with Random Inputs</w:t>
      </w:r>
    </w:p>
    <w:p>
      <w:pPr>
        <w:numPr>
          <w:ilvl w:val="0"/>
          <w:numId w:val="1028"/>
        </w:numPr>
      </w:pPr>
      <w:r>
        <w:rPr>
          <w:b/>
          <w:bCs/>
        </w:rPr>
        <w:t xml:space="preserve">Question:</w:t>
      </w:r>
      <w:r>
        <w:t xml:space="preserve"> </w:t>
      </w:r>
      <w:r>
        <w:t xml:space="preserve">White noise with variance 4 drives the filter</w:t>
      </w:r>
      <w:r>
        <w:t xml:space="preserve"> </w:t>
      </w:r>
      <m:oMath>
        <m:r>
          <m:t>h</m:t>
        </m:r>
        <m:r>
          <m:rPr>
            <m:sty m:val="p"/>
          </m:rPr>
          <m:t>[</m:t>
        </m:r>
        <m:r>
          <m:t>n</m:t>
        </m:r>
        <m:r>
          <m:rPr>
            <m:sty m:val="p"/>
          </m:rPr>
          <m:t>]</m:t>
        </m:r>
        <m:r>
          <m:rPr>
            <m:sty m:val="p"/>
          </m:rPr>
          <m:t>=</m:t>
        </m:r>
        <m:r>
          <m:rPr>
            <m:sty m:val="p"/>
          </m:rPr>
          <m:t>{</m:t>
        </m:r>
        <m:r>
          <m:t>1</m:t>
        </m:r>
        <m:r>
          <m:rPr>
            <m:sty m:val="p"/>
          </m:rPr>
          <m:t>/</m:t>
        </m:r>
        <m:r>
          <m:t>2</m:t>
        </m:r>
        <m:r>
          <m:rPr>
            <m:sty m:val="p"/>
          </m:rPr>
          <m:t>,</m:t>
        </m:r>
        <m:r>
          <m:t>1</m:t>
        </m:r>
        <m:r>
          <m:rPr>
            <m:sty m:val="p"/>
          </m:rPr>
          <m:t>/</m:t>
        </m:r>
        <m:r>
          <m:t>2</m:t>
        </m:r>
        <m:r>
          <m:rPr>
            <m:sty m:val="p"/>
          </m:rPr>
          <m:t>}</m:t>
        </m:r>
      </m:oMath>
      <w:r>
        <w:t xml:space="preserve">. What is the output variance?</w:t>
      </w:r>
    </w:p>
    <w:p>
      <w:pPr>
        <w:numPr>
          <w:ilvl w:val="0"/>
          <w:numId w:val="1028"/>
        </w:numPr>
      </w:pPr>
      <w:r>
        <w:rPr>
          <w:b/>
          <w:bCs/>
        </w:rPr>
        <w:t xml:space="preserve">Answer:</w:t>
      </w:r>
      <w:r>
        <w:t xml:space="preserve"> </w:t>
      </w:r>
      <m:oMath>
        <m:sSubSup>
          <m:e>
            <m:r>
              <m:t>σ</m:t>
            </m:r>
          </m:e>
          <m:sub>
            <m:r>
              <m:t>y</m:t>
            </m:r>
          </m:sub>
          <m:sup>
            <m:r>
              <m:t>2</m:t>
            </m:r>
          </m:sup>
        </m:sSubSup>
        <m:r>
          <m:rPr>
            <m:sty m:val="p"/>
          </m:rPr>
          <m:t>=</m:t>
        </m:r>
        <m:r>
          <m:t>4</m:t>
        </m:r>
        <m:r>
          <m:rPr>
            <m:sty m:val="p"/>
          </m:rPr>
          <m:t>[</m:t>
        </m:r>
        <m:r>
          <m:rPr>
            <m:sty m:val="p"/>
          </m:rPr>
          <m:t>(</m:t>
        </m:r>
        <m:r>
          <m:t>1</m:t>
        </m:r>
        <m:r>
          <m:rPr>
            <m:sty m:val="p"/>
          </m:rPr>
          <m:t>/</m:t>
        </m:r>
        <m:r>
          <m:t>2</m:t>
        </m:r>
        <m:sSup>
          <m:e>
            <m:r>
              <m:rPr>
                <m:sty m:val="p"/>
              </m:rPr>
              <m:t>)</m:t>
            </m:r>
          </m:e>
          <m:sup>
            <m:r>
              <m:t>2</m:t>
            </m:r>
          </m:sup>
        </m:sSup>
        <m:r>
          <m:rPr>
            <m:sty m:val="p"/>
          </m:rPr>
          <m:t>+</m:t>
        </m:r>
        <m:r>
          <m:rPr>
            <m:sty m:val="p"/>
          </m:rPr>
          <m:t>(</m:t>
        </m:r>
        <m:r>
          <m:t>1</m:t>
        </m:r>
        <m:r>
          <m:rPr>
            <m:sty m:val="p"/>
          </m:rPr>
          <m:t>/</m:t>
        </m:r>
        <m:r>
          <m:t>2</m:t>
        </m:r>
        <m:sSup>
          <m:e>
            <m:r>
              <m:rPr>
                <m:sty m:val="p"/>
              </m:rPr>
              <m:t>)</m:t>
            </m:r>
          </m:e>
          <m:sup>
            <m:r>
              <m:t>2</m:t>
            </m:r>
          </m:sup>
        </m:sSup>
        <m:r>
          <m:rPr>
            <m:sty m:val="p"/>
          </m:rPr>
          <m:t>]</m:t>
        </m:r>
        <m:r>
          <m:rPr>
            <m:sty m:val="p"/>
          </m:rPr>
          <m:t>=</m:t>
        </m:r>
        <m:r>
          <m:t>2</m:t>
        </m:r>
      </m:oMath>
      <w:r>
        <w:t xml:space="preserve">. The lowpass filter reduces the total noise variance while introducing correlation.</w:t>
      </w:r>
    </w:p>
    <w:p>
      <w:pPr>
        <w:numPr>
          <w:ilvl w:val="0"/>
          <w:numId w:val="1028"/>
        </w:numPr>
      </w:pPr>
      <w:r>
        <w:rPr>
          <w:b/>
          <w:bCs/>
        </w:rPr>
        <w:t xml:space="preserve">Question:</w:t>
      </w:r>
      <w:r>
        <w:t xml:space="preserve"> </w:t>
      </w:r>
      <w:r>
        <w:t xml:space="preserve">Input</w:t>
      </w:r>
      <w:r>
        <w:t xml:space="preserve"> </w:t>
      </w:r>
      <m:oMath>
        <m:r>
          <m:t>X</m:t>
        </m:r>
        <m:r>
          <m:rPr>
            <m:sty m:val="p"/>
          </m:rPr>
          <m:t>[</m:t>
        </m:r>
        <m:r>
          <m:t>n</m:t>
        </m:r>
        <m:r>
          <m:rPr>
            <m:sty m:val="p"/>
          </m:rPr>
          <m:t>]</m:t>
        </m:r>
      </m:oMath>
      <w:r>
        <w:t xml:space="preserve"> </w:t>
      </w:r>
      <w:r>
        <w:t xml:space="preserve">has mean 3. The filter is</w:t>
      </w:r>
      <w:r>
        <w:t xml:space="preserve"> </w:t>
      </w:r>
      <m:oMath>
        <m:r>
          <m:t>h</m:t>
        </m:r>
        <m:r>
          <m:rPr>
            <m:sty m:val="p"/>
          </m:rPr>
          <m:t>[</m:t>
        </m:r>
        <m:r>
          <m:t>n</m:t>
        </m:r>
        <m:r>
          <m:rPr>
            <m:sty m:val="p"/>
          </m:rPr>
          <m:t>]</m:t>
        </m:r>
        <m:r>
          <m:rPr>
            <m:sty m:val="p"/>
          </m:rPr>
          <m:t>=</m:t>
        </m:r>
        <m:r>
          <m:rPr>
            <m:sty m:val="p"/>
          </m:rPr>
          <m:t>{</m:t>
        </m:r>
        <m:r>
          <m:t>1</m:t>
        </m:r>
        <m:r>
          <m:rPr>
            <m:sty m:val="p"/>
          </m:rPr>
          <m:t>,</m:t>
        </m:r>
        <m:r>
          <m:rPr>
            <m:sty m:val="p"/>
          </m:rPr>
          <m:t>−</m:t>
        </m:r>
        <m:r>
          <m:t>1</m:t>
        </m:r>
        <m:r>
          <m:rPr>
            <m:sty m:val="p"/>
          </m:rPr>
          <m:t>}</m:t>
        </m:r>
      </m:oMath>
      <w:r>
        <w:t xml:space="preserve">. What is the output mean</w:t>
      </w:r>
      <w:r>
        <w:t xml:space="preserve"> </w:t>
      </w:r>
      <m:oMath>
        <m:sSub>
          <m:e>
            <m:r>
              <m:t>μ</m:t>
            </m:r>
          </m:e>
          <m:sub>
            <m:r>
              <m:t>y</m:t>
            </m:r>
          </m:sub>
        </m:sSub>
      </m:oMath>
      <w:r>
        <w:t xml:space="preserve">?</w:t>
      </w:r>
    </w:p>
    <w:p>
      <w:pPr>
        <w:numPr>
          <w:ilvl w:val="0"/>
          <w:numId w:val="1028"/>
        </w:numPr>
      </w:pPr>
      <w:r>
        <w:rPr>
          <w:b/>
          <w:bCs/>
        </w:rPr>
        <w:t xml:space="preserve">Answer:</w:t>
      </w:r>
      <w:r>
        <w:t xml:space="preserve"> </w:t>
      </w:r>
      <m:oMath>
        <m:sSub>
          <m:e>
            <m:r>
              <m:t>μ</m:t>
            </m:r>
          </m:e>
          <m:sub>
            <m:r>
              <m:t>y</m:t>
            </m:r>
          </m:sub>
        </m:sSub>
        <m:r>
          <m:rPr>
            <m:sty m:val="p"/>
          </m:rPr>
          <m:t>=</m:t>
        </m:r>
        <m:r>
          <m:t>3</m:t>
        </m:r>
        <m:r>
          <m:rPr>
            <m:sty m:val="p"/>
          </m:rPr>
          <m:t>(</m:t>
        </m:r>
        <m:r>
          <m:t>1</m:t>
        </m:r>
        <m:r>
          <m:rPr>
            <m:sty m:val="p"/>
          </m:rPr>
          <m:t>−</m:t>
        </m:r>
        <m:r>
          <m:t>1</m:t>
        </m:r>
        <m:r>
          <m:rPr>
            <m:sty m:val="p"/>
          </m:rPr>
          <m:t>)</m:t>
        </m:r>
        <m:r>
          <m:rPr>
            <m:sty m:val="p"/>
          </m:rPr>
          <m:t>=</m:t>
        </m:r>
        <m:r>
          <m:t>0</m:t>
        </m:r>
      </m:oMath>
      <w:r>
        <w:t xml:space="preserve">. The first-difference filter has zero DC gain, so it completely removes the constant mean component.</w:t>
      </w:r>
    </w:p>
    <w:p>
      <w:pPr>
        <w:numPr>
          <w:ilvl w:val="0"/>
          <w:numId w:val="1028"/>
        </w:numPr>
      </w:pPr>
      <w:r>
        <w:rPr>
          <w:b/>
          <w:bCs/>
        </w:rPr>
        <w:t xml:space="preserve">Question:</w:t>
      </w:r>
      <w:r>
        <w:t xml:space="preserve"> </w:t>
      </w:r>
      <w:r>
        <w:t xml:space="preserve">If</w:t>
      </w:r>
      <w:r>
        <w:t xml:space="preserve"> </w:t>
      </w:r>
      <m:oMath>
        <m:r>
          <m:t>h</m:t>
        </m:r>
        <m:r>
          <m:rPr>
            <m:sty m:val="p"/>
          </m:rPr>
          <m:t>[</m:t>
        </m:r>
        <m:r>
          <m:t>n</m:t>
        </m:r>
        <m:r>
          <m:rPr>
            <m:sty m:val="p"/>
          </m:rPr>
          <m:t>]</m:t>
        </m:r>
        <m:r>
          <m:rPr>
            <m:sty m:val="p"/>
          </m:rPr>
          <m:t>=</m:t>
        </m:r>
        <m:r>
          <m:t>δ</m:t>
        </m:r>
        <m:r>
          <m:rPr>
            <m:sty m:val="p"/>
          </m:rPr>
          <m:t>[</m:t>
        </m:r>
        <m:r>
          <m:t>n</m:t>
        </m:r>
        <m:r>
          <m:rPr>
            <m:sty m:val="p"/>
          </m:rPr>
          <m:t>]</m:t>
        </m:r>
        <m:r>
          <m:rPr>
            <m:sty m:val="p"/>
          </m:rPr>
          <m:t>+</m:t>
        </m:r>
        <m:r>
          <m:t>0.5</m:t>
        </m:r>
        <m:r>
          <m:t>δ</m:t>
        </m:r>
        <m:r>
          <m:rPr>
            <m:sty m:val="p"/>
          </m:rPr>
          <m:t>[</m:t>
        </m:r>
        <m:r>
          <m:t>n</m:t>
        </m:r>
        <m:r>
          <m:rPr>
            <m:sty m:val="p"/>
          </m:rPr>
          <m:t>−</m:t>
        </m:r>
        <m:r>
          <m:t>1</m:t>
        </m:r>
        <m:r>
          <m:rPr>
            <m:sty m:val="p"/>
          </m:rPr>
          <m:t>]</m:t>
        </m:r>
      </m:oMath>
      <w:r>
        <w:t xml:space="preserve">, does a white-noise input remain white at the output?</w:t>
      </w:r>
    </w:p>
    <w:p>
      <w:pPr>
        <w:numPr>
          <w:ilvl w:val="0"/>
          <w:numId w:val="1028"/>
        </w:numPr>
      </w:pPr>
      <w:r>
        <w:rPr>
          <w:b/>
          <w:bCs/>
        </w:rPr>
        <w:t xml:space="preserve">Answer:</w:t>
      </w:r>
      <w:r>
        <w:t xml:space="preserve"> </w:t>
      </w:r>
      <w:r>
        <w:t xml:space="preserve">No. Adjacent output samples share one of the same input samples, which causes them to become correlated. The filter successfully "colors" the white noise.</w:t>
      </w:r>
    </w:p>
    <w:p>
      <w:r>
        <w:pict>
          <v:rect style="width:0;height:1.5pt" o:hralign="center" o:hrstd="t" o:hr="t"/>
        </w:pict>
      </w:r>
    </w:p>
    <w:bookmarkEnd w:id="84"/>
    <w:bookmarkEnd w:id="85"/>
    <w:bookmarkStart w:id="120" w:name="X139ad6a10684b2defb9d58e6a750eb443025c1f"/>
    <w:bookmarkStart w:id="86" w:name="week-8-lectures-15-and-16-exit-tickets"/>
    <w:p>
      <w:pPr>
        <w:pStyle w:val="Heading2"/>
      </w:pPr>
      <w:r>
        <w:t xml:space="preserve">Week 8, Lectures 15 and 16, Exit Tickets</w:t>
      </w:r>
    </w:p>
    <w:p>
      <w:pPr>
        <w:pStyle w:val="FirstParagraph"/>
      </w:pPr>
      <w:r>
        <w:t xml:space="preserve">What are good exit ticket questions with answers for these lectures?</w:t>
      </w:r>
    </w:p>
    <w:p>
      <w:pPr>
        <w:pStyle w:val="BodyText"/>
      </w:pPr>
      <w:r>
        <w:t xml:space="preserve">ChatGPT:</w:t>
      </w:r>
    </w:p>
    <w:bookmarkEnd w:id="86"/>
    <w:bookmarkStart w:id="115" w:name="week-8-exit-tickets"/>
    <w:p>
      <w:pPr>
        <w:pStyle w:val="Heading1"/>
      </w:pPr>
      <w:r>
        <w:t xml:space="preserve">Week 8 Exit Tickets</w:t>
      </w:r>
    </w:p>
    <w:p>
      <w:pPr>
        <w:pStyle w:val="FirstParagraph"/>
      </w:pPr>
      <w:r>
        <w:t xml:space="preserve">A practical exit ticket is two or three questions that students can complete in about five minutes. Each ticket should include:</w:t>
      </w:r>
    </w:p>
    <w:p>
      <w:pPr>
        <w:pStyle w:val="Compact"/>
        <w:numPr>
          <w:ilvl w:val="0"/>
          <w:numId w:val="1029"/>
        </w:numPr>
      </w:pPr>
      <w:r>
        <w:t xml:space="preserve">One definition or interpretation question</w:t>
      </w:r>
    </w:p>
    <w:p>
      <w:pPr>
        <w:pStyle w:val="Compact"/>
        <w:numPr>
          <w:ilvl w:val="0"/>
          <w:numId w:val="1029"/>
        </w:numPr>
      </w:pPr>
      <w:r>
        <w:t xml:space="preserve">One short calculation</w:t>
      </w:r>
    </w:p>
    <w:p>
      <w:pPr>
        <w:pStyle w:val="Compact"/>
        <w:numPr>
          <w:ilvl w:val="0"/>
          <w:numId w:val="1029"/>
        </w:numPr>
      </w:pPr>
      <w:r>
        <w:t xml:space="preserve">One question that exposes a common misconception</w:t>
      </w:r>
    </w:p>
    <w:bookmarkStart w:id="99" w:name="lecture-15-characterizing-random-signals"/>
    <w:p>
      <w:pPr>
        <w:pStyle w:val="Heading2"/>
      </w:pPr>
      <w:r>
        <w:t xml:space="preserve">Lecture 15: Characterizing Random Signals</w:t>
      </w:r>
    </w:p>
    <w:bookmarkStart w:id="90" w:name="recommended-exit-ticket"/>
    <w:p>
      <w:pPr>
        <w:pStyle w:val="Heading3"/>
      </w:pPr>
      <w:r>
        <w:t xml:space="preserve">Recommended exit ticket</w:t>
      </w:r>
    </w:p>
    <w:bookmarkStart w:id="87" w:name="question-1-testing-for-wss"/>
    <w:p>
      <w:pPr>
        <w:pStyle w:val="Heading4"/>
      </w:pPr>
      <w:r>
        <w:t xml:space="preserve">Question 1: Testing for WSS</w:t>
      </w:r>
    </w:p>
    <w:p>
      <w:pPr>
        <w:pStyle w:val="FirstParagraph"/>
      </w:pPr>
      <w:r>
        <w:t xml:space="preserve">A random process has</w:t>
      </w:r>
    </w:p>
    <w:p>
      <w:pPr>
        <w:pStyle w:val="BodyText"/>
      </w:pPr>
      <m:oMathPara>
        <m:oMathParaPr>
          <m:jc m:val="center"/>
        </m:oMathParaPr>
        <m:oMath>
          <m:r>
            <m:t>E</m:t>
          </m:r>
          <m:r>
            <m:rPr>
              <m:sty m:val="p"/>
            </m:rPr>
            <m:t>{</m:t>
          </m:r>
          <m:r>
            <m:t>X</m:t>
          </m:r>
          <m:r>
            <m:rPr>
              <m:sty m:val="p"/>
            </m:rPr>
            <m:t>[</m:t>
          </m:r>
          <m:r>
            <m:t>n</m:t>
          </m:r>
          <m:r>
            <m:rPr>
              <m:sty m:val="p"/>
            </m:rPr>
            <m:t>]</m:t>
          </m:r>
          <m:r>
            <m:rPr>
              <m:sty m:val="p"/>
            </m:rPr>
            <m:t>}</m:t>
          </m:r>
          <m:r>
            <m:rPr>
              <m:sty m:val="p"/>
            </m:rPr>
            <m:t>=</m:t>
          </m:r>
          <m:r>
            <m:t>2</m:t>
          </m:r>
        </m:oMath>
      </m:oMathPara>
    </w:p>
    <w:p>
      <w:pPr>
        <w:pStyle w:val="FirstParagraph"/>
      </w:pPr>
      <w:r>
        <w:t xml:space="preserve">and</w:t>
      </w:r>
    </w:p>
    <w:p>
      <w:pPr>
        <w:pStyle w:val="BodyText"/>
      </w:pPr>
      <m:oMathPara>
        <m:oMathParaPr>
          <m:jc m:val="center"/>
        </m:oMathParaPr>
        <m:oMath>
          <m:sSub>
            <m:e>
              <m:r>
                <m:t>r</m:t>
              </m:r>
            </m:e>
            <m:sub>
              <m:r>
                <m:t>X</m:t>
              </m:r>
              <m:r>
                <m:t>X</m:t>
              </m:r>
            </m:sub>
          </m:sSub>
          <m:r>
            <m:rPr>
              <m:sty m:val="p"/>
            </m:rPr>
            <m:t>[</m:t>
          </m:r>
          <m:sSub>
            <m:e>
              <m:r>
                <m:t>n</m:t>
              </m:r>
            </m:e>
            <m:sub>
              <m:r>
                <m:t>1</m:t>
              </m:r>
            </m:sub>
          </m:sSub>
          <m:r>
            <m:rPr>
              <m:sty m:val="p"/>
            </m:rPr>
            <m:t>,</m:t>
          </m:r>
          <m:sSub>
            <m:e>
              <m:r>
                <m:t>n</m:t>
              </m:r>
            </m:e>
            <m:sub>
              <m:r>
                <m:t>2</m:t>
              </m:r>
            </m:sub>
          </m:sSub>
          <m:r>
            <m:rPr>
              <m:sty m:val="p"/>
            </m:rPr>
            <m:t>]</m:t>
          </m:r>
          <m:r>
            <m:rPr>
              <m:sty m:val="p"/>
            </m:rPr>
            <m:t>=</m:t>
          </m:r>
          <m:r>
            <m:t>4</m:t>
          </m:r>
          <m:r>
            <m:rPr>
              <m:sty m:val="p"/>
            </m:rPr>
            <m:t>+</m:t>
          </m:r>
          <m:r>
            <m:t>3</m:t>
          </m:r>
          <m:r>
            <m:rPr>
              <m:sty m:val="p"/>
            </m:rPr>
            <m:t>(</m:t>
          </m:r>
          <m:r>
            <m:t>0.6</m:t>
          </m:r>
          <m:sSup>
            <m:e>
              <m:r>
                <m:rPr>
                  <m:sty m:val="p"/>
                </m:rPr>
                <m:t>)</m:t>
              </m:r>
            </m:e>
            <m:sup>
              <m:r>
                <m:rPr>
                  <m:sty m:val="p"/>
                </m:rPr>
                <m:t>|</m:t>
              </m:r>
              <m:sSub>
                <m:e>
                  <m:r>
                    <m:t>n</m:t>
                  </m:r>
                </m:e>
                <m:sub>
                  <m:r>
                    <m:t>2</m:t>
                  </m:r>
                </m:sub>
              </m:sSub>
              <m:r>
                <m:rPr>
                  <m:sty m:val="p"/>
                </m:rPr>
                <m:t>−</m:t>
              </m:r>
              <m:sSub>
                <m:e>
                  <m:r>
                    <m:t>n</m:t>
                  </m:r>
                </m:e>
                <m:sub>
                  <m:r>
                    <m:t>1</m:t>
                  </m:r>
                </m:sub>
              </m:sSub>
              <m:r>
                <m:rPr>
                  <m:sty m:val="p"/>
                </m:rPr>
                <m:t>|</m:t>
              </m:r>
            </m:sup>
          </m:sSup>
          <m:r>
            <m:rPr>
              <m:sty m:val="p"/>
            </m:rPr>
            <m:t>.</m:t>
          </m:r>
        </m:oMath>
      </m:oMathPara>
    </w:p>
    <w:p>
      <w:pPr>
        <w:pStyle w:val="FirstParagraph"/>
      </w:pPr>
      <w:r>
        <w:t xml:space="preserve">Is the process WSS? Explain.</w:t>
      </w:r>
    </w:p>
    <w:p>
      <w:pPr>
        <w:pStyle w:val="BodyText"/>
      </w:pPr>
      <w:r>
        <w:rPr>
          <w:b/>
          <w:bCs/>
        </w:rPr>
        <w:t xml:space="preserve">Answer</w:t>
      </w:r>
    </w:p>
    <w:p>
      <w:pPr>
        <w:pStyle w:val="BodyText"/>
      </w:pPr>
      <w:r>
        <w:t xml:space="preserve">Yes. The mean is constant, and the autocorrelation depends only on the lag</w:t>
      </w:r>
    </w:p>
    <w:p>
      <w:pPr>
        <w:pStyle w:val="BodyText"/>
      </w:pPr>
      <m:oMathPara>
        <m:oMathParaPr>
          <m:jc m:val="center"/>
        </m:oMathParaPr>
        <m:oMath>
          <m:r>
            <m:t>m</m:t>
          </m:r>
          <m:r>
            <m:rPr>
              <m:sty m:val="p"/>
            </m:rPr>
            <m:t>=</m:t>
          </m:r>
          <m:sSub>
            <m:e>
              <m:r>
                <m:t>n</m:t>
              </m:r>
            </m:e>
            <m:sub>
              <m:r>
                <m:t>2</m:t>
              </m:r>
            </m:sub>
          </m:sSub>
          <m:r>
            <m:rPr>
              <m:sty m:val="p"/>
            </m:rPr>
            <m:t>−</m:t>
          </m:r>
          <m:sSub>
            <m:e>
              <m:r>
                <m:t>n</m:t>
              </m:r>
            </m:e>
            <m:sub>
              <m:r>
                <m:t>1</m:t>
              </m:r>
            </m:sub>
          </m:sSub>
          <m:r>
            <m:rPr>
              <m:sty m:val="p"/>
            </m:rPr>
            <m:t>,</m:t>
          </m:r>
        </m:oMath>
      </m:oMathPara>
    </w:p>
    <w:p>
      <w:pPr>
        <w:pStyle w:val="FirstParagraph"/>
      </w:pPr>
      <w:r>
        <w:t xml:space="preserve">rather than on the absolute values of</w:t>
      </w:r>
      <w:r>
        <w:t xml:space="preserve"> </w:t>
      </w:r>
      <m:oMath>
        <m:sSub>
          <m:e>
            <m:r>
              <m:t>n</m:t>
            </m:r>
          </m:e>
          <m:sub>
            <m:r>
              <m:t>1</m:t>
            </m:r>
          </m:sub>
        </m:sSub>
      </m:oMath>
      <w:r>
        <w:t xml:space="preserve"> </w:t>
      </w:r>
      <w:r>
        <w:t xml:space="preserve">and</w:t>
      </w:r>
      <w:r>
        <w:t xml:space="preserve"> </w:t>
      </w:r>
      <m:oMath>
        <m:sSub>
          <m:e>
            <m:r>
              <m:t>n</m:t>
            </m:r>
          </m:e>
          <m:sub>
            <m:r>
              <m:t>2</m:t>
            </m:r>
          </m:sub>
        </m:sSub>
      </m:oMath>
      <w:r>
        <w:t xml:space="preserve">.</w:t>
      </w:r>
    </w:p>
    <w:p>
      <w:pPr>
        <w:pStyle w:val="BodyText"/>
      </w:pPr>
      <w:r>
        <w:t xml:space="preserve">Therefore,</w:t>
      </w:r>
    </w:p>
    <w:p>
      <w:pPr>
        <w:pStyle w:val="BodyText"/>
      </w:pPr>
      <m:oMathPara>
        <m:oMathParaPr>
          <m:jc m:val="center"/>
        </m:oMathParaPr>
        <m:oMath>
          <m:sSub>
            <m:e>
              <m:r>
                <m:t>r</m:t>
              </m:r>
            </m:e>
            <m:sub>
              <m:r>
                <m:t>X</m:t>
              </m:r>
              <m:r>
                <m:t>X</m:t>
              </m:r>
            </m:sub>
          </m:sSub>
          <m:r>
            <m:rPr>
              <m:sty m:val="p"/>
            </m:rPr>
            <m:t>[</m:t>
          </m:r>
          <m:r>
            <m:t>m</m:t>
          </m:r>
          <m:r>
            <m:rPr>
              <m:sty m:val="p"/>
            </m:rPr>
            <m:t>]</m:t>
          </m:r>
          <m:r>
            <m:rPr>
              <m:sty m:val="p"/>
            </m:rPr>
            <m:t>=</m:t>
          </m:r>
          <m:r>
            <m:t>4</m:t>
          </m:r>
          <m:r>
            <m:rPr>
              <m:sty m:val="p"/>
            </m:rPr>
            <m:t>+</m:t>
          </m:r>
          <m:r>
            <m:t>3</m:t>
          </m:r>
          <m:r>
            <m:rPr>
              <m:sty m:val="p"/>
            </m:rPr>
            <m:t>(</m:t>
          </m:r>
          <m:r>
            <m:t>0.6</m:t>
          </m:r>
          <m:sSup>
            <m:e>
              <m:r>
                <m:rPr>
                  <m:sty m:val="p"/>
                </m:rPr>
                <m:t>)</m:t>
              </m:r>
            </m:e>
            <m:sup>
              <m:r>
                <m:rPr>
                  <m:sty m:val="p"/>
                </m:rPr>
                <m:t>|</m:t>
              </m:r>
              <m:r>
                <m:t>m</m:t>
              </m:r>
              <m:r>
                <m:rPr>
                  <m:sty m:val="p"/>
                </m:rPr>
                <m:t>|</m:t>
              </m:r>
            </m:sup>
          </m:sSup>
          <m:r>
            <m:rPr>
              <m:sty m:val="p"/>
            </m:rPr>
            <m:t>.</m:t>
          </m:r>
        </m:oMath>
      </m:oMathPara>
    </w:p>
    <w:p>
      <w:pPr>
        <w:pStyle w:val="FirstParagraph"/>
      </w:pPr>
      <w:r>
        <w:t xml:space="preserve">The process satisfies the first-order and second-order stationarity requirements.</w:t>
      </w:r>
    </w:p>
    <w:p>
      <w:pPr>
        <w:pStyle w:val="BodyText"/>
      </w:pPr>
      <w:r>
        <w:rPr>
          <w:b/>
          <w:bCs/>
        </w:rPr>
        <w:t xml:space="preserve">Strong answer</w:t>
      </w:r>
    </w:p>
    <w:p>
      <w:pPr>
        <w:pStyle w:val="BodyText"/>
      </w:pPr>
      <w:r>
        <w:t xml:space="preserve">A strong answer explicitly mentions both WSS conditions. Simply writing “yes, because the autocorrelation is stationary” is too vague.</w:t>
      </w:r>
    </w:p>
    <w:p>
      <w:r>
        <w:pict>
          <v:rect style="width:0;height:1.5pt" o:hralign="center" o:hrstd="t" o:hr="t"/>
        </w:pict>
      </w:r>
    </w:p>
    <w:bookmarkEnd w:id="87"/>
    <w:bookmarkStart w:id="88" w:name="question-2-variance-from-autocorrelation"/>
    <w:p>
      <w:pPr>
        <w:pStyle w:val="Heading4"/>
      </w:pPr>
      <w:r>
        <w:t xml:space="preserve">Question 2: Variance from Autocorrelation</w:t>
      </w:r>
    </w:p>
    <w:p>
      <w:pPr>
        <w:pStyle w:val="FirstParagraph"/>
      </w:pPr>
      <w:r>
        <w:t xml:space="preserve">For the process in Question 1, find its variance.</w:t>
      </w:r>
    </w:p>
    <w:p>
      <w:pPr>
        <w:pStyle w:val="BodyText"/>
      </w:pPr>
      <w:r>
        <w:rPr>
          <w:b/>
          <w:bCs/>
        </w:rPr>
        <w:t xml:space="preserve">Answer</w:t>
      </w:r>
    </w:p>
    <w:p>
      <w:pPr>
        <w:pStyle w:val="BodyText"/>
      </w:pPr>
      <w:r>
        <w:t xml:space="preserve">At zero lag,</w:t>
      </w:r>
    </w:p>
    <w:p>
      <w:pPr>
        <w:pStyle w:val="BodyText"/>
      </w:pPr>
      <m:oMathPara>
        <m:oMathParaPr>
          <m:jc m:val="center"/>
        </m:oMathParaPr>
        <m:oMath>
          <m:sSub>
            <m:e>
              <m:r>
                <m:t>r</m:t>
              </m:r>
            </m:e>
            <m:sub>
              <m:r>
                <m:t>X</m:t>
              </m:r>
              <m:r>
                <m:t>X</m:t>
              </m:r>
            </m:sub>
          </m:sSub>
          <m:r>
            <m:rPr>
              <m:sty m:val="p"/>
            </m:rPr>
            <m:t>[</m:t>
          </m:r>
          <m:r>
            <m:t>0</m:t>
          </m:r>
          <m:r>
            <m:rPr>
              <m:sty m:val="p"/>
            </m:rPr>
            <m:t>]</m:t>
          </m:r>
          <m:r>
            <m:rPr>
              <m:sty m:val="p"/>
            </m:rPr>
            <m:t>=</m:t>
          </m:r>
          <m:r>
            <m:t>4</m:t>
          </m:r>
          <m:r>
            <m:rPr>
              <m:sty m:val="p"/>
            </m:rPr>
            <m:t>+</m:t>
          </m:r>
          <m:r>
            <m:t>3</m:t>
          </m:r>
          <m:r>
            <m:rPr>
              <m:sty m:val="p"/>
            </m:rPr>
            <m:t>=</m:t>
          </m:r>
          <m:r>
            <m:t>7</m:t>
          </m:r>
          <m:r>
            <m:rPr>
              <m:sty m:val="p"/>
            </m:rPr>
            <m:t>.</m:t>
          </m:r>
        </m:oMath>
      </m:oMathPara>
    </w:p>
    <w:p>
      <w:pPr>
        <w:pStyle w:val="FirstParagraph"/>
      </w:pPr>
      <w:r>
        <w:t xml:space="preserve">Since</w:t>
      </w:r>
    </w:p>
    <w:p>
      <w:pPr>
        <w:pStyle w:val="BodyText"/>
      </w:pPr>
      <m:oMathPara>
        <m:oMathParaPr>
          <m:jc m:val="center"/>
        </m:oMathParaPr>
        <m:oMath>
          <m:sSub>
            <m:e>
              <m:r>
                <m:t>r</m:t>
              </m:r>
            </m:e>
            <m:sub>
              <m:r>
                <m:t>X</m:t>
              </m:r>
              <m:r>
                <m:t>X</m:t>
              </m:r>
            </m:sub>
          </m:sSub>
          <m:r>
            <m:rPr>
              <m:sty m:val="p"/>
            </m:rPr>
            <m:t>[</m:t>
          </m:r>
          <m:r>
            <m:t>0</m:t>
          </m:r>
          <m:r>
            <m:rPr>
              <m:sty m:val="p"/>
            </m:rPr>
            <m:t>]</m:t>
          </m:r>
          <m:r>
            <m:rPr>
              <m:sty m:val="p"/>
            </m:rPr>
            <m:t>=</m:t>
          </m:r>
          <m:sSubSup>
            <m:e>
              <m:r>
                <m:t>σ</m:t>
              </m:r>
            </m:e>
            <m:sub>
              <m:r>
                <m:t>X</m:t>
              </m:r>
            </m:sub>
            <m:sup>
              <m:r>
                <m:t>2</m:t>
              </m:r>
            </m:sup>
          </m:sSubSup>
          <m:r>
            <m:rPr>
              <m:sty m:val="p"/>
            </m:rPr>
            <m:t>+</m:t>
          </m:r>
          <m:r>
            <m:rPr>
              <m:sty m:val="p"/>
            </m:rPr>
            <m:t>|</m:t>
          </m:r>
          <m:sSub>
            <m:e>
              <m:r>
                <m:t>μ</m:t>
              </m:r>
            </m:e>
            <m:sub>
              <m:r>
                <m:t>X</m:t>
              </m:r>
            </m:sub>
          </m:sSub>
          <m:sSup>
            <m:e>
              <m:r>
                <m:rPr>
                  <m:sty m:val="p"/>
                </m:rPr>
                <m:t>|</m:t>
              </m:r>
            </m:e>
            <m:sup>
              <m:r>
                <m:t>2</m:t>
              </m:r>
            </m:sup>
          </m:sSup>
          <m:r>
            <m:rPr>
              <m:sty m:val="p"/>
            </m:rPr>
            <m:t>,</m:t>
          </m:r>
        </m:oMath>
      </m:oMathPara>
    </w:p>
    <w:p>
      <w:pPr>
        <w:pStyle w:val="FirstParagraph"/>
      </w:pPr>
      <w:r>
        <w:t xml:space="preserve">the variance is</w:t>
      </w:r>
    </w:p>
    <w:p>
      <w:pPr>
        <w:pStyle w:val="BodyText"/>
      </w:pPr>
      <m:oMathPara>
        <m:oMathParaPr>
          <m:jc m:val="center"/>
        </m:oMathParaPr>
        <m:oMath>
          <m:sSubSup>
            <m:e>
              <m:r>
                <m:t>σ</m:t>
              </m:r>
            </m:e>
            <m:sub>
              <m:r>
                <m:t>X</m:t>
              </m:r>
            </m:sub>
            <m:sup>
              <m:r>
                <m:t>2</m:t>
              </m:r>
            </m:sup>
          </m:sSubSup>
          <m:r>
            <m:rPr>
              <m:sty m:val="p"/>
            </m:rPr>
            <m:t>=</m:t>
          </m:r>
          <m:r>
            <m:t>7</m:t>
          </m:r>
          <m:r>
            <m:rPr>
              <m:sty m:val="p"/>
            </m:rPr>
            <m:t>−</m:t>
          </m:r>
          <m:sSup>
            <m:e>
              <m:r>
                <m:t>2</m:t>
              </m:r>
            </m:e>
            <m:sup>
              <m:r>
                <m:t>2</m:t>
              </m:r>
            </m:sup>
          </m:sSup>
          <m:r>
            <m:rPr>
              <m:sty m:val="p"/>
            </m:rPr>
            <m:t>=</m:t>
          </m:r>
          <m:r>
            <m:t>3</m:t>
          </m:r>
          <m:r>
            <m:rPr>
              <m:sty m:val="p"/>
            </m:rPr>
            <m:t>.</m:t>
          </m:r>
        </m:oMath>
      </m:oMathPara>
    </w:p>
    <w:p>
      <w:pPr>
        <w:pStyle w:val="FirstParagraph"/>
      </w:pPr>
      <w:r>
        <w:rPr>
          <w:b/>
          <w:bCs/>
        </w:rPr>
        <w:t xml:space="preserve">Common incorrect answer</w:t>
      </w:r>
    </w:p>
    <w:p>
      <w:pPr>
        <w:pStyle w:val="BodyText"/>
      </w:pPr>
      <w:r>
        <w:t xml:space="preserve">A student may report</w:t>
      </w:r>
    </w:p>
    <w:p>
      <w:pPr>
        <w:pStyle w:val="BodyText"/>
      </w:pPr>
      <m:oMathPara>
        <m:oMathParaPr>
          <m:jc m:val="center"/>
        </m:oMathParaPr>
        <m:oMath>
          <m:sSubSup>
            <m:e>
              <m:r>
                <m:t>σ</m:t>
              </m:r>
            </m:e>
            <m:sub>
              <m:r>
                <m:t>X</m:t>
              </m:r>
            </m:sub>
            <m:sup>
              <m:r>
                <m:t>2</m:t>
              </m:r>
            </m:sup>
          </m:sSubSup>
          <m:r>
            <m:rPr>
              <m:sty m:val="p"/>
            </m:rPr>
            <m:t>=</m:t>
          </m:r>
          <m:r>
            <m:t>7</m:t>
          </m:r>
          <m:r>
            <m:rPr>
              <m:sty m:val="p"/>
            </m:rPr>
            <m:t>.</m:t>
          </m:r>
        </m:oMath>
      </m:oMathPara>
    </w:p>
    <w:p>
      <w:pPr>
        <w:pStyle w:val="FirstParagraph"/>
      </w:pPr>
      <w:r>
        <w:t xml:space="preserve">That treats the zero-lag autocorrelation as the variance. They are equal only for a zero-mean process.</w:t>
      </w:r>
    </w:p>
    <w:p>
      <w:r>
        <w:pict>
          <v:rect style="width:0;height:1.5pt" o:hralign="center" o:hrstd="t" o:hr="t"/>
        </w:pict>
      </w:r>
    </w:p>
    <w:bookmarkEnd w:id="88"/>
    <w:bookmarkStart w:id="89" w:name="question-3-stationarity-and-ergodicity"/>
    <w:p>
      <w:pPr>
        <w:pStyle w:val="Heading4"/>
      </w:pPr>
      <w:r>
        <w:t xml:space="preserve">Question 3: Stationarity and Ergodicity</w:t>
      </w:r>
    </w:p>
    <w:p>
      <w:pPr>
        <w:pStyle w:val="FirstParagraph"/>
      </w:pPr>
      <w:r>
        <w:t xml:space="preserve">A sensor supplies one long realization of a WSS process. Does WSS alone guarantee that its time average equals the ensemble mean?</w:t>
      </w:r>
    </w:p>
    <w:p>
      <w:pPr>
        <w:pStyle w:val="BodyText"/>
      </w:pPr>
      <w:r>
        <w:rPr>
          <w:b/>
          <w:bCs/>
        </w:rPr>
        <w:t xml:space="preserve">Answer</w:t>
      </w:r>
    </w:p>
    <w:p>
      <w:pPr>
        <w:pStyle w:val="BodyText"/>
      </w:pPr>
      <w:r>
        <w:t xml:space="preserve">No. WSS makes the ensemble mean constant and the autocorrelation dependent only on lag. Ergodicity is the additional condition that justifies estimating ensemble statistics from time averages of one realization.</w:t>
      </w:r>
    </w:p>
    <w:p>
      <w:pPr>
        <w:pStyle w:val="BodyText"/>
      </w:pPr>
      <w:r>
        <w:rPr>
          <w:b/>
          <w:bCs/>
        </w:rPr>
        <w:t xml:space="preserve">Strong answer</w:t>
      </w:r>
    </w:p>
    <w:p>
      <w:pPr>
        <w:pStyle w:val="BodyText"/>
      </w:pPr>
      <w:r>
        <w:t xml:space="preserve">“WSS gives time-invariant first- and second-order ensemble statistics. Mean ergodicity is needed for the time average of one sufficiently long realization to converge to the ensemble mean.”</w:t>
      </w:r>
    </w:p>
    <w:p>
      <w:r>
        <w:pict>
          <v:rect style="width:0;height:1.5pt" o:hralign="center" o:hrstd="t" o:hr="t"/>
        </w:pict>
      </w:r>
    </w:p>
    <w:bookmarkEnd w:id="89"/>
    <w:bookmarkEnd w:id="90"/>
    <w:bookmarkStart w:id="98" w:name="alternative-lecture-15-questions"/>
    <w:p>
      <w:pPr>
        <w:pStyle w:val="Heading3"/>
      </w:pPr>
      <w:r>
        <w:t xml:space="preserve">Alternative Lecture 15 questions</w:t>
      </w:r>
    </w:p>
    <w:bookmarkStart w:id="91" w:name="Xab2099608189c1a4f35f671758a568e45c5914b"/>
    <w:p>
      <w:pPr>
        <w:pStyle w:val="Heading4"/>
      </w:pPr>
      <w:r>
        <w:t xml:space="preserve">Question 4: Random Process Versus Realization</w:t>
      </w:r>
    </w:p>
    <w:p>
      <w:pPr>
        <w:pStyle w:val="FirstParagraph"/>
      </w:pPr>
      <w:r>
        <w:t xml:space="preserve">A microphone records 10 seconds of thermal noise. Is the stored waveform a random process or a realization?</w:t>
      </w:r>
    </w:p>
    <w:p>
      <w:pPr>
        <w:pStyle w:val="BodyText"/>
      </w:pPr>
      <w:r>
        <w:rPr>
          <w:b/>
          <w:bCs/>
        </w:rPr>
        <w:t xml:space="preserve">Answer</w:t>
      </w:r>
    </w:p>
    <w:p>
      <w:pPr>
        <w:pStyle w:val="BodyText"/>
      </w:pPr>
      <w:r>
        <w:t xml:space="preserve">The stored waveform is one realization, or sample path. The random process is the probabilistic model describing all possible recordings generated under the same conditions.</w:t>
      </w:r>
    </w:p>
    <w:p>
      <w:r>
        <w:pict>
          <v:rect style="width:0;height:1.5pt" o:hralign="center" o:hrstd="t" o:hr="t"/>
        </w:pict>
      </w:r>
    </w:p>
    <w:bookmarkEnd w:id="91"/>
    <w:bookmarkStart w:id="92" w:name="question-5-time-varying-variance"/>
    <w:p>
      <w:pPr>
        <w:pStyle w:val="Heading4"/>
      </w:pPr>
      <w:r>
        <w:t xml:space="preserve">Question 5: Time-Varying Variance</w:t>
      </w:r>
    </w:p>
    <w:p>
      <w:pPr>
        <w:pStyle w:val="FirstParagraph"/>
      </w:pPr>
      <w:r>
        <w:t xml:space="preserve">A process has constant mean zero and</w:t>
      </w:r>
    </w:p>
    <w:p>
      <w:pPr>
        <w:pStyle w:val="BodyText"/>
      </w:pPr>
      <m:oMathPara>
        <m:oMathParaPr>
          <m:jc m:val="center"/>
        </m:oMathParaPr>
        <m:oMath>
          <m:r>
            <m:t>E</m:t>
          </m:r>
          <m:r>
            <m:rPr>
              <m:sty m:val="p"/>
            </m:rPr>
            <m:t>{</m:t>
          </m:r>
          <m:r>
            <m:rPr>
              <m:sty m:val="p"/>
            </m:rPr>
            <m:t>|</m:t>
          </m:r>
          <m:r>
            <m:t>X</m:t>
          </m:r>
          <m:r>
            <m:rPr>
              <m:sty m:val="p"/>
            </m:rPr>
            <m:t>[</m:t>
          </m:r>
          <m:r>
            <m:t>n</m:t>
          </m:r>
          <m:r>
            <m:rPr>
              <m:sty m:val="p"/>
            </m:rPr>
            <m:t>]</m:t>
          </m:r>
          <m:sSup>
            <m:e>
              <m:r>
                <m:rPr>
                  <m:sty m:val="p"/>
                </m:rPr>
                <m:t>|</m:t>
              </m:r>
            </m:e>
            <m:sup>
              <m:r>
                <m:t>2</m:t>
              </m:r>
            </m:sup>
          </m:sSup>
          <m:r>
            <m:rPr>
              <m:sty m:val="p"/>
            </m:rPr>
            <m:t>}</m:t>
          </m:r>
          <m:r>
            <m:rPr>
              <m:sty m:val="p"/>
            </m:rPr>
            <m:t>=</m:t>
          </m:r>
          <m:r>
            <m:t>1</m:t>
          </m:r>
          <m:r>
            <m:rPr>
              <m:sty m:val="p"/>
            </m:rPr>
            <m:t>+</m:t>
          </m:r>
          <m:r>
            <m:t>0.02</m:t>
          </m:r>
          <m:r>
            <m:t>n</m:t>
          </m:r>
          <m:r>
            <m:rPr>
              <m:sty m:val="p"/>
            </m:rPr>
            <m:t>.</m:t>
          </m:r>
        </m:oMath>
      </m:oMathPara>
    </w:p>
    <w:p>
      <w:pPr>
        <w:pStyle w:val="FirstParagraph"/>
      </w:pPr>
      <w:r>
        <w:t xml:space="preserve">Is it WSS?</w:t>
      </w:r>
    </w:p>
    <w:p>
      <w:pPr>
        <w:pStyle w:val="BodyText"/>
      </w:pPr>
      <w:r>
        <w:rPr>
          <w:b/>
          <w:bCs/>
        </w:rPr>
        <w:t xml:space="preserve">Answer</w:t>
      </w:r>
    </w:p>
    <w:p>
      <w:pPr>
        <w:pStyle w:val="BodyText"/>
      </w:pPr>
      <w:r>
        <w:t xml:space="preserve">No. Since the mean is zero,</w:t>
      </w:r>
    </w:p>
    <w:p>
      <w:pPr>
        <w:pStyle w:val="BodyText"/>
      </w:pPr>
      <m:oMathPara>
        <m:oMathParaPr>
          <m:jc m:val="center"/>
        </m:oMathParaPr>
        <m:oMath>
          <m:sSub>
            <m:e>
              <m:r>
                <m:t>r</m:t>
              </m:r>
            </m:e>
            <m:sub>
              <m:r>
                <m:t>X</m:t>
              </m:r>
              <m:r>
                <m:t>X</m:t>
              </m:r>
            </m:sub>
          </m:sSub>
          <m:r>
            <m:rPr>
              <m:sty m:val="p"/>
            </m:rPr>
            <m:t>[</m:t>
          </m:r>
          <m:r>
            <m:t>0</m:t>
          </m:r>
          <m:r>
            <m:rPr>
              <m:sty m:val="p"/>
            </m:rPr>
            <m:t>]</m:t>
          </m:r>
          <m:r>
            <m:rPr>
              <m:sty m:val="p"/>
            </m:rPr>
            <m:t>=</m:t>
          </m:r>
          <m:r>
            <m:t>E</m:t>
          </m:r>
          <m:r>
            <m:rPr>
              <m:sty m:val="p"/>
            </m:rPr>
            <m:t>{</m:t>
          </m:r>
          <m:r>
            <m:rPr>
              <m:sty m:val="p"/>
            </m:rPr>
            <m:t>|</m:t>
          </m:r>
          <m:r>
            <m:t>X</m:t>
          </m:r>
          <m:r>
            <m:rPr>
              <m:sty m:val="p"/>
            </m:rPr>
            <m:t>[</m:t>
          </m:r>
          <m:r>
            <m:t>n</m:t>
          </m:r>
          <m:r>
            <m:rPr>
              <m:sty m:val="p"/>
            </m:rPr>
            <m:t>]</m:t>
          </m:r>
          <m:sSup>
            <m:e>
              <m:r>
                <m:rPr>
                  <m:sty m:val="p"/>
                </m:rPr>
                <m:t>|</m:t>
              </m:r>
            </m:e>
            <m:sup>
              <m:r>
                <m:t>2</m:t>
              </m:r>
            </m:sup>
          </m:sSup>
          <m:r>
            <m:rPr>
              <m:sty m:val="p"/>
            </m:rPr>
            <m:t>}</m:t>
          </m:r>
          <m:r>
            <m:rPr>
              <m:sty m:val="p"/>
            </m:rPr>
            <m:t>=</m:t>
          </m:r>
          <m:r>
            <m:t>1</m:t>
          </m:r>
          <m:r>
            <m:rPr>
              <m:sty m:val="p"/>
            </m:rPr>
            <m:t>+</m:t>
          </m:r>
          <m:r>
            <m:t>0.02</m:t>
          </m:r>
          <m:r>
            <m:t>n</m:t>
          </m:r>
          <m:r>
            <m:rPr>
              <m:sty m:val="p"/>
            </m:rPr>
            <m:t>.</m:t>
          </m:r>
        </m:oMath>
      </m:oMathPara>
    </w:p>
    <w:p>
      <w:pPr>
        <w:pStyle w:val="FirstParagraph"/>
      </w:pPr>
      <w:r>
        <w:t xml:space="preserve">The zero-lag autocorrelation depends on absolute time, so the process is not WSS.</w:t>
      </w:r>
    </w:p>
    <w:p>
      <w:r>
        <w:pict>
          <v:rect style="width:0;height:1.5pt" o:hralign="center" o:hrstd="t" o:hr="t"/>
        </w:pict>
      </w:r>
    </w:p>
    <w:bookmarkEnd w:id="92"/>
    <w:bookmarkStart w:id="93" w:name="question-6-white-noise-autocorrelation"/>
    <w:p>
      <w:pPr>
        <w:pStyle w:val="Heading4"/>
      </w:pPr>
      <w:r>
        <w:t xml:space="preserve">Question 6: White Noise Autocorrelation</w:t>
      </w:r>
    </w:p>
    <w:p>
      <w:pPr>
        <w:pStyle w:val="FirstParagraph"/>
      </w:pPr>
      <w:r>
        <w:t xml:space="preserve">A zero-mean white-noise process has variance</w:t>
      </w:r>
      <w:r>
        <w:t xml:space="preserve"> </w:t>
      </w:r>
      <m:oMath>
        <m:sSup>
          <m:e>
            <m:r>
              <m:t>σ</m:t>
            </m:r>
          </m:e>
          <m:sup>
            <m:r>
              <m:t>2</m:t>
            </m:r>
          </m:sup>
        </m:sSup>
        <m:r>
          <m:rPr>
            <m:sty m:val="p"/>
          </m:rPr>
          <m:t>=</m:t>
        </m:r>
        <m:r>
          <m:t>5</m:t>
        </m:r>
      </m:oMath>
      <w:r>
        <w:t xml:space="preserve">. Write its autocorrelation.</w:t>
      </w:r>
    </w:p>
    <w:p>
      <w:pPr>
        <w:pStyle w:val="BodyText"/>
      </w:pPr>
      <w:r>
        <w:rPr>
          <w:b/>
          <w:bCs/>
        </w:rPr>
        <w:t xml:space="preserve">Answer</w:t>
      </w:r>
    </w:p>
    <w:p>
      <w:pPr>
        <w:pStyle w:val="BodyText"/>
      </w:pPr>
      <m:oMathPara>
        <m:oMathParaPr>
          <m:jc m:val="center"/>
        </m:oMathParaPr>
        <m:oMath>
          <m:sSub>
            <m:e>
              <m:r>
                <m:t>r</m:t>
              </m:r>
            </m:e>
            <m:sub>
              <m:r>
                <m:t>X</m:t>
              </m:r>
              <m:r>
                <m:t>X</m:t>
              </m:r>
            </m:sub>
          </m:sSub>
          <m:r>
            <m:rPr>
              <m:sty m:val="p"/>
            </m:rPr>
            <m:t>[</m:t>
          </m:r>
          <m:r>
            <m:t>m</m:t>
          </m:r>
          <m:r>
            <m:rPr>
              <m:sty m:val="p"/>
            </m:rPr>
            <m:t>]</m:t>
          </m:r>
          <m:r>
            <m:rPr>
              <m:sty m:val="p"/>
            </m:rPr>
            <m:t>=</m:t>
          </m:r>
          <m:r>
            <m:t>5</m:t>
          </m:r>
          <m:r>
            <m:t>δ</m:t>
          </m:r>
          <m:r>
            <m:rPr>
              <m:sty m:val="p"/>
            </m:rPr>
            <m:t>[</m:t>
          </m:r>
          <m:r>
            <m:t>m</m:t>
          </m:r>
          <m:r>
            <m:rPr>
              <m:sty m:val="p"/>
            </m:rPr>
            <m:t>]</m:t>
          </m:r>
          <m:r>
            <m:rPr>
              <m:sty m:val="p"/>
            </m:rPr>
            <m:t>.</m:t>
          </m:r>
        </m:oMath>
      </m:oMathPara>
    </w:p>
    <w:p>
      <w:pPr>
        <w:pStyle w:val="FirstParagraph"/>
      </w:pPr>
      <w:r>
        <w:t xml:space="preserve">It equals</w:t>
      </w:r>
      <w:r>
        <w:t xml:space="preserve"> </w:t>
      </w:r>
      <m:oMath>
        <m:r>
          <m:t>5</m:t>
        </m:r>
      </m:oMath>
      <w:r>
        <w:t xml:space="preserve"> </w:t>
      </w:r>
      <w:r>
        <w:t xml:space="preserve">at zero lag and zero at every nonzero lag.</w:t>
      </w:r>
    </w:p>
    <w:p>
      <w:r>
        <w:pict>
          <v:rect style="width:0;height:1.5pt" o:hralign="center" o:hrstd="t" o:hr="t"/>
        </w:pict>
      </w:r>
    </w:p>
    <w:bookmarkEnd w:id="93"/>
    <w:bookmarkStart w:id="94" w:name="question-7-interpreting-autocorrelation"/>
    <w:p>
      <w:pPr>
        <w:pStyle w:val="Heading4"/>
      </w:pPr>
      <w:r>
        <w:t xml:space="preserve">Question 7: Interpreting Autocorrelation</w:t>
      </w:r>
    </w:p>
    <w:p>
      <w:pPr>
        <w:pStyle w:val="FirstParagraph"/>
      </w:pPr>
      <w:r>
        <w:t xml:space="preserve">Process A has an autocorrelation that falls rapidly to zero. Process B has an autocorrelation that remains large over many lags. Which process has longer statistical memory?</w:t>
      </w:r>
    </w:p>
    <w:p>
      <w:pPr>
        <w:pStyle w:val="BodyText"/>
      </w:pPr>
      <w:r>
        <w:rPr>
          <w:b/>
          <w:bCs/>
        </w:rPr>
        <w:t xml:space="preserve">Answer</w:t>
      </w:r>
    </w:p>
    <w:p>
      <w:pPr>
        <w:pStyle w:val="BodyText"/>
      </w:pPr>
      <w:r>
        <w:t xml:space="preserve">Process B has longer statistical memory because samples remain correlated over larger separations.</w:t>
      </w:r>
    </w:p>
    <w:p>
      <w:pPr>
        <w:pStyle w:val="BodyText"/>
      </w:pPr>
      <w:r>
        <w:t xml:space="preserve">A strong answer avoids saying that future samples are completely determined by past samples. Correlation indicates second-order statistical dependence, not exact predictability.</w:t>
      </w:r>
    </w:p>
    <w:p>
      <w:r>
        <w:pict>
          <v:rect style="width:0;height:1.5pt" o:hralign="center" o:hrstd="t" o:hr="t"/>
        </w:pict>
      </w:r>
    </w:p>
    <w:bookmarkEnd w:id="94"/>
    <w:bookmarkStart w:id="95" w:name="question-8-cross-correlation-and-delay"/>
    <w:p>
      <w:pPr>
        <w:pStyle w:val="Heading4"/>
      </w:pPr>
      <w:r>
        <w:t xml:space="preserve">Question 8: Cross-Correlation and Delay</w:t>
      </w:r>
    </w:p>
    <w:p>
      <w:pPr>
        <w:pStyle w:val="FirstParagraph"/>
      </w:pPr>
      <w:r>
        <w:t xml:space="preserve">Use the convention</w:t>
      </w:r>
    </w:p>
    <w:p>
      <w:pPr>
        <w:pStyle w:val="BodyText"/>
      </w:pPr>
      <m:oMathPara>
        <m:oMathParaPr>
          <m:jc m:val="center"/>
        </m:oMathParaPr>
        <m:oMath>
          <m:sSub>
            <m:e>
              <m:r>
                <m:t>r</m:t>
              </m:r>
            </m:e>
            <m:sub>
              <m:r>
                <m:t>X</m:t>
              </m:r>
              <m:r>
                <m:t>Y</m:t>
              </m:r>
            </m:sub>
          </m:sSub>
          <m:r>
            <m:rPr>
              <m:sty m:val="p"/>
            </m:rPr>
            <m:t>[</m:t>
          </m:r>
          <m:r>
            <m:t>m</m:t>
          </m:r>
          <m:r>
            <m:rPr>
              <m:sty m:val="p"/>
            </m:rPr>
            <m:t>]</m:t>
          </m:r>
          <m:r>
            <m:rPr>
              <m:sty m:val="p"/>
            </m:rPr>
            <m:t>=</m:t>
          </m:r>
          <m:r>
            <m:t>E</m:t>
          </m:r>
          <m:r>
            <m:rPr>
              <m:sty m:val="p"/>
            </m:rPr>
            <m:t>{</m:t>
          </m:r>
          <m:r>
            <m:t>X</m:t>
          </m:r>
          <m:r>
            <m:rPr>
              <m:sty m:val="p"/>
            </m:rPr>
            <m:t>[</m:t>
          </m:r>
          <m:r>
            <m:t>n</m:t>
          </m:r>
          <m:r>
            <m:rPr>
              <m:sty m:val="p"/>
            </m:rPr>
            <m:t>]</m:t>
          </m:r>
          <m:sSup>
            <m:e>
              <m:r>
                <m:t>Y</m:t>
              </m:r>
            </m:e>
            <m:sup>
              <m:r>
                <m:rPr>
                  <m:sty m:val="p"/>
                </m:rPr>
                <m:t>*</m:t>
              </m:r>
            </m:sup>
          </m:sSup>
          <m:r>
            <m:rPr>
              <m:sty m:val="p"/>
            </m:rPr>
            <m:t>[</m:t>
          </m:r>
          <m:r>
            <m:t>n</m:t>
          </m:r>
          <m:r>
            <m:rPr>
              <m:sty m:val="p"/>
            </m:rPr>
            <m:t>+</m:t>
          </m:r>
          <m:r>
            <m:t>m</m:t>
          </m:r>
          <m:r>
            <m:rPr>
              <m:sty m:val="p"/>
            </m:rPr>
            <m:t>]</m:t>
          </m:r>
          <m:r>
            <m:rPr>
              <m:sty m:val="p"/>
            </m:rPr>
            <m:t>}</m:t>
          </m:r>
          <m:r>
            <m:rPr>
              <m:sty m:val="p"/>
            </m:rPr>
            <m:t>.</m:t>
          </m:r>
        </m:oMath>
      </m:oMathPara>
    </w:p>
    <w:p>
      <w:pPr>
        <w:pStyle w:val="FirstParagraph"/>
      </w:pPr>
      <w:r>
        <w:t xml:space="preserve">The cross-correlation has its largest peak at</w:t>
      </w:r>
      <w:r>
        <w:t xml:space="preserve"> </w:t>
      </w:r>
      <m:oMath>
        <m:r>
          <m:t>m</m:t>
        </m:r>
        <m:r>
          <m:rPr>
            <m:sty m:val="p"/>
          </m:rPr>
          <m:t>=</m:t>
        </m:r>
        <m:r>
          <m:t>12</m:t>
        </m:r>
      </m:oMath>
      <w:r>
        <w:t xml:space="preserve">. What does this suggest?</w:t>
      </w:r>
    </w:p>
    <w:p>
      <w:pPr>
        <w:pStyle w:val="BodyText"/>
      </w:pPr>
      <w:r>
        <w:rPr>
          <w:b/>
          <w:bCs/>
        </w:rPr>
        <w:t xml:space="preserve">Answer</w:t>
      </w:r>
    </w:p>
    <w:p>
      <w:pPr>
        <w:pStyle w:val="BodyText"/>
      </w:pPr>
      <w:r>
        <w:t xml:space="preserve">It suggests that</w:t>
      </w:r>
      <w:r>
        <w:t xml:space="preserve"> </w:t>
      </w:r>
      <m:oMath>
        <m:r>
          <m:t>Y</m:t>
        </m:r>
        <m:r>
          <m:rPr>
            <m:sty m:val="p"/>
          </m:rPr>
          <m:t>[</m:t>
        </m:r>
        <m:r>
          <m:t>n</m:t>
        </m:r>
        <m:r>
          <m:rPr>
            <m:sty m:val="p"/>
          </m:rPr>
          <m:t>]</m:t>
        </m:r>
      </m:oMath>
      <w:r>
        <w:t xml:space="preserve"> </w:t>
      </w:r>
      <w:r>
        <w:t xml:space="preserve">is delayed relative to</w:t>
      </w:r>
      <w:r>
        <w:t xml:space="preserve"> </w:t>
      </w:r>
      <m:oMath>
        <m:r>
          <m:t>X</m:t>
        </m:r>
        <m:r>
          <m:rPr>
            <m:sty m:val="p"/>
          </m:rPr>
          <m:t>[</m:t>
        </m:r>
        <m:r>
          <m:t>n</m:t>
        </m:r>
        <m:r>
          <m:rPr>
            <m:sty m:val="p"/>
          </m:rPr>
          <m:t>]</m:t>
        </m:r>
      </m:oMath>
      <w:r>
        <w:t xml:space="preserve"> </w:t>
      </w:r>
      <w:r>
        <w:t xml:space="preserve">by approximately 12 samples.</w:t>
      </w:r>
    </w:p>
    <w:p>
      <w:pPr>
        <w:pStyle w:val="BodyText"/>
      </w:pPr>
      <w:r>
        <w:t xml:space="preserve">If</w:t>
      </w:r>
    </w:p>
    <w:p>
      <w:pPr>
        <w:pStyle w:val="BodyText"/>
      </w:pPr>
      <m:oMathPara>
        <m:oMathParaPr>
          <m:jc m:val="center"/>
        </m:oMathParaPr>
        <m:oMath>
          <m:r>
            <m:t>Y</m:t>
          </m:r>
          <m:r>
            <m:rPr>
              <m:sty m:val="p"/>
            </m:rPr>
            <m:t>[</m:t>
          </m:r>
          <m:r>
            <m:t>n</m:t>
          </m:r>
          <m:r>
            <m:rPr>
              <m:sty m:val="p"/>
            </m:rPr>
            <m:t>]</m:t>
          </m:r>
          <m:r>
            <m:rPr>
              <m:sty m:val="p"/>
            </m:rPr>
            <m:t>=</m:t>
          </m:r>
          <m:r>
            <m:t>X</m:t>
          </m:r>
          <m:r>
            <m:rPr>
              <m:sty m:val="p"/>
            </m:rPr>
            <m:t>[</m:t>
          </m:r>
          <m:r>
            <m:t>n</m:t>
          </m:r>
          <m:r>
            <m:rPr>
              <m:sty m:val="p"/>
            </m:rPr>
            <m:t>−</m:t>
          </m:r>
          <m:r>
            <m:t>d</m:t>
          </m:r>
          <m:r>
            <m:rPr>
              <m:sty m:val="p"/>
            </m:rPr>
            <m:t>]</m:t>
          </m:r>
          <m:r>
            <m:rPr>
              <m:sty m:val="p"/>
            </m:rPr>
            <m:t>,</m:t>
          </m:r>
        </m:oMath>
      </m:oMathPara>
    </w:p>
    <w:p>
      <w:pPr>
        <w:pStyle w:val="FirstParagraph"/>
      </w:pPr>
      <w:r>
        <w:t xml:space="preserve">then</w:t>
      </w:r>
    </w:p>
    <w:p>
      <w:pPr>
        <w:pStyle w:val="BodyText"/>
      </w:pPr>
      <m:oMathPara>
        <m:oMathParaPr>
          <m:jc m:val="center"/>
        </m:oMathParaPr>
        <m:oMath>
          <m:sSub>
            <m:e>
              <m:r>
                <m:t>r</m:t>
              </m:r>
            </m:e>
            <m:sub>
              <m:r>
                <m:t>X</m:t>
              </m:r>
              <m:r>
                <m:t>Y</m:t>
              </m:r>
            </m:sub>
          </m:sSub>
          <m:r>
            <m:rPr>
              <m:sty m:val="p"/>
            </m:rPr>
            <m:t>[</m:t>
          </m:r>
          <m:r>
            <m:t>m</m:t>
          </m:r>
          <m:r>
            <m:rPr>
              <m:sty m:val="p"/>
            </m:rPr>
            <m:t>]</m:t>
          </m:r>
          <m:r>
            <m:rPr>
              <m:sty m:val="p"/>
            </m:rPr>
            <m:t>=</m:t>
          </m:r>
          <m:sSub>
            <m:e>
              <m:r>
                <m:t>r</m:t>
              </m:r>
            </m:e>
            <m:sub>
              <m:r>
                <m:t>X</m:t>
              </m:r>
              <m:r>
                <m:t>X</m:t>
              </m:r>
            </m:sub>
          </m:sSub>
          <m:r>
            <m:rPr>
              <m:sty m:val="p"/>
            </m:rPr>
            <m:t>[</m:t>
          </m:r>
          <m:r>
            <m:t>m</m:t>
          </m:r>
          <m:r>
            <m:rPr>
              <m:sty m:val="p"/>
            </m:rPr>
            <m:t>−</m:t>
          </m:r>
          <m:r>
            <m:t>d</m:t>
          </m:r>
          <m:r>
            <m:rPr>
              <m:sty m:val="p"/>
            </m:rPr>
            <m:t>]</m:t>
          </m:r>
          <m:r>
            <m:rPr>
              <m:sty m:val="p"/>
            </m:rPr>
            <m:t>,</m:t>
          </m:r>
        </m:oMath>
      </m:oMathPara>
    </w:p>
    <w:p>
      <w:pPr>
        <w:pStyle w:val="FirstParagraph"/>
      </w:pPr>
      <w:r>
        <w:t xml:space="preserve">which peaks at</w:t>
      </w:r>
      <w:r>
        <w:t xml:space="preserve"> </w:t>
      </w:r>
      <m:oMath>
        <m:r>
          <m:t>m</m:t>
        </m:r>
        <m:r>
          <m:rPr>
            <m:sty m:val="p"/>
          </m:rPr>
          <m:t>=</m:t>
        </m:r>
        <m:r>
          <m:t>d</m:t>
        </m:r>
      </m:oMath>
      <w:r>
        <w:t xml:space="preserve">.</w:t>
      </w:r>
    </w:p>
    <w:p>
      <w:pPr>
        <w:pStyle w:val="BodyText"/>
      </w:pPr>
      <w:r>
        <w:t xml:space="preserve">A strong answer states that this interpretation depends on the stated lag convention.</w:t>
      </w:r>
    </w:p>
    <w:p>
      <w:r>
        <w:pict>
          <v:rect style="width:0;height:1.5pt" o:hralign="center" o:hrstd="t" o:hr="t"/>
        </w:pict>
      </w:r>
    </w:p>
    <w:bookmarkEnd w:id="95"/>
    <w:bookmarkStart w:id="96" w:name="question-9-correlation-matrix-structure"/>
    <w:p>
      <w:pPr>
        <w:pStyle w:val="Heading4"/>
      </w:pPr>
      <w:r>
        <w:t xml:space="preserve">Question 9: Correlation Matrix Structure</w:t>
      </w:r>
    </w:p>
    <w:p>
      <w:pPr>
        <w:pStyle w:val="FirstParagraph"/>
      </w:pPr>
      <w:r>
        <w:t xml:space="preserve">A real WSS process has</w:t>
      </w:r>
    </w:p>
    <w:p>
      <w:pPr>
        <w:pStyle w:val="BodyText"/>
      </w:pPr>
      <m:oMathPara>
        <m:oMathParaPr>
          <m:jc m:val="center"/>
        </m:oMathParaPr>
        <m:oMath>
          <m:sSub>
            <m:e>
              <m:r>
                <m:t>r</m:t>
              </m:r>
            </m:e>
            <m:sub>
              <m:r>
                <m:t>X</m:t>
              </m:r>
              <m:r>
                <m:t>X</m:t>
              </m:r>
            </m:sub>
          </m:sSub>
          <m:r>
            <m:rPr>
              <m:sty m:val="p"/>
            </m:rPr>
            <m:t>[</m:t>
          </m:r>
          <m:r>
            <m:t>0</m:t>
          </m:r>
          <m:r>
            <m:rPr>
              <m:sty m:val="p"/>
            </m:rPr>
            <m:t>]</m:t>
          </m:r>
          <m:r>
            <m:rPr>
              <m:sty m:val="p"/>
            </m:rPr>
            <m:t>=</m:t>
          </m:r>
          <m:r>
            <m:t>2</m:t>
          </m:r>
          <m:r>
            <m:rPr>
              <m:sty m:val="p"/>
            </m:rPr>
            <m:t>,</m:t>
          </m:r>
          <m:r>
            <m:t>  </m:t>
          </m:r>
          <m:sSub>
            <m:e>
              <m:r>
                <m:t>r</m:t>
              </m:r>
            </m:e>
            <m:sub>
              <m:r>
                <m:t>X</m:t>
              </m:r>
              <m:r>
                <m:t>X</m:t>
              </m:r>
            </m:sub>
          </m:sSub>
          <m:r>
            <m:rPr>
              <m:sty m:val="p"/>
            </m:rPr>
            <m:t>[</m:t>
          </m:r>
          <m:r>
            <m:t>1</m:t>
          </m:r>
          <m:r>
            <m:rPr>
              <m:sty m:val="p"/>
            </m:rPr>
            <m:t>]</m:t>
          </m:r>
          <m:r>
            <m:rPr>
              <m:sty m:val="p"/>
            </m:rPr>
            <m:t>=</m:t>
          </m:r>
          <m:r>
            <m:t>0.5</m:t>
          </m:r>
          <m:r>
            <m:rPr>
              <m:sty m:val="p"/>
            </m:rPr>
            <m:t>,</m:t>
          </m:r>
          <m:r>
            <m:t>  </m:t>
          </m:r>
          <m:sSub>
            <m:e>
              <m:r>
                <m:t>r</m:t>
              </m:r>
            </m:e>
            <m:sub>
              <m:r>
                <m:t>X</m:t>
              </m:r>
              <m:r>
                <m:t>X</m:t>
              </m:r>
            </m:sub>
          </m:sSub>
          <m:r>
            <m:rPr>
              <m:sty m:val="p"/>
            </m:rPr>
            <m:t>[</m:t>
          </m:r>
          <m:r>
            <m:t>2</m:t>
          </m:r>
          <m:r>
            <m:rPr>
              <m:sty m:val="p"/>
            </m:rPr>
            <m:t>]</m:t>
          </m:r>
          <m:r>
            <m:rPr>
              <m:sty m:val="p"/>
            </m:rPr>
            <m:t>=</m:t>
          </m:r>
          <m:r>
            <m:t>0.1</m:t>
          </m:r>
          <m:r>
            <m:rPr>
              <m:sty m:val="p"/>
            </m:rPr>
            <m:t>.</m:t>
          </m:r>
        </m:oMath>
      </m:oMathPara>
    </w:p>
    <w:p>
      <w:pPr>
        <w:pStyle w:val="FirstParagraph"/>
      </w:pPr>
      <w:r>
        <w:t xml:space="preserve">Write the correlation matrix for the vector</w:t>
      </w:r>
    </w:p>
    <w:p>
      <w:pPr>
        <w:pStyle w:val="BodyText"/>
      </w:pPr>
      <m:oMathPara>
        <m:oMathParaPr>
          <m:jc m:val="center"/>
        </m:oMathParaPr>
        <m:oMath>
          <m:r>
            <m:rPr>
              <m:sty m:val="b"/>
            </m:rPr>
            <m:t>x</m:t>
          </m:r>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X</m:t>
                        </m:r>
                        <m:r>
                          <m:rPr>
                            <m:sty m:val="p"/>
                          </m:rPr>
                          <m:t>[</m:t>
                        </m:r>
                        <m:r>
                          <m:t>0</m:t>
                        </m:r>
                        <m:r>
                          <m:rPr>
                            <m:sty m:val="p"/>
                          </m:rPr>
                          <m:t>]</m:t>
                        </m:r>
                      </m:e>
                      <m:e>
                        <m:r>
                          <m:t>X</m:t>
                        </m:r>
                        <m:r>
                          <m:rPr>
                            <m:sty m:val="p"/>
                          </m:rPr>
                          <m:t>[</m:t>
                        </m:r>
                        <m:r>
                          <m:t>1</m:t>
                        </m:r>
                        <m:r>
                          <m:rPr>
                            <m:sty m:val="p"/>
                          </m:rPr>
                          <m:t>]</m:t>
                        </m:r>
                      </m:e>
                      <m:e>
                        <m:r>
                          <m:t>X</m:t>
                        </m:r>
                        <m:r>
                          <m:rPr>
                            <m:sty m:val="p"/>
                          </m:rPr>
                          <m:t>[</m:t>
                        </m:r>
                        <m:r>
                          <m:t>2</m:t>
                        </m:r>
                        <m:r>
                          <m:rPr>
                            <m:sty m:val="p"/>
                          </m:rPr>
                          <m:t>]</m:t>
                        </m:r>
                      </m:e>
                    </m:mr>
                  </m:m>
                </m:e>
              </m:d>
            </m:e>
            <m:sup>
              <m:r>
                <m:t>T</m:t>
              </m:r>
            </m:sup>
          </m:sSup>
          <m:r>
            <m:rPr>
              <m:sty m:val="p"/>
            </m:rPr>
            <m:t>.</m:t>
          </m:r>
        </m:oMath>
      </m:oMathPara>
    </w:p>
    <w:p>
      <w:pPr>
        <w:pStyle w:val="FirstParagraph"/>
      </w:pPr>
      <w:r>
        <w:rPr>
          <w:b/>
          <w:bCs/>
        </w:rPr>
        <w:t xml:space="preserve">Answer</w:t>
      </w:r>
    </w:p>
    <w:p>
      <w:pPr>
        <w:pStyle w:val="BodyText"/>
      </w:pPr>
      <m:oMathPara>
        <m:oMathParaPr>
          <m:jc m:val="center"/>
        </m:oMathParaPr>
        <m:oMath>
          <m:sSub>
            <m:e>
              <m:r>
                <m:rPr>
                  <m:sty m:val="b"/>
                </m:rPr>
                <m:t>R</m:t>
              </m:r>
            </m:e>
            <m:sub>
              <m:r>
                <m:t>X</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0.5</m:t>
                    </m:r>
                  </m:e>
                  <m:e>
                    <m:r>
                      <m:t>0.1</m:t>
                    </m:r>
                  </m:e>
                </m:mr>
                <m:mr>
                  <m:e>
                    <m:r>
                      <m:t>0.5</m:t>
                    </m:r>
                  </m:e>
                  <m:e>
                    <m:r>
                      <m:t>2</m:t>
                    </m:r>
                  </m:e>
                  <m:e>
                    <m:r>
                      <m:t>0.5</m:t>
                    </m:r>
                  </m:e>
                </m:mr>
                <m:mr>
                  <m:e>
                    <m:r>
                      <m:t>0.1</m:t>
                    </m:r>
                  </m:e>
                  <m:e>
                    <m:r>
                      <m:t>0.5</m:t>
                    </m:r>
                  </m:e>
                  <m:e>
                    <m:r>
                      <m:t>2</m:t>
                    </m:r>
                  </m:e>
                </m:mr>
              </m:m>
            </m:e>
          </m:d>
          <m:r>
            <m:rPr>
              <m:sty m:val="p"/>
            </m:rPr>
            <m:t>.</m:t>
          </m:r>
        </m:oMath>
      </m:oMathPara>
    </w:p>
    <w:p>
      <w:pPr>
        <w:pStyle w:val="FirstParagraph"/>
      </w:pPr>
      <w:r>
        <w:t xml:space="preserve">It is symmetric and Toeplitz.</w:t>
      </w:r>
    </w:p>
    <w:p>
      <w:r>
        <w:pict>
          <v:rect style="width:0;height:1.5pt" o:hralign="center" o:hrstd="t" o:hr="t"/>
        </w:pict>
      </w:r>
    </w:p>
    <w:bookmarkEnd w:id="96"/>
    <w:bookmarkStart w:id="97" w:name="X5af42c7cc407e0a8faaee853b8fce3390335919"/>
    <w:p>
      <w:pPr>
        <w:pStyle w:val="Heading4"/>
      </w:pPr>
      <w:r>
        <w:t xml:space="preserve">Question 10: Positive Semidefinite Property</w:t>
      </w:r>
    </w:p>
    <w:p>
      <w:pPr>
        <w:pStyle w:val="FirstParagraph"/>
      </w:pPr>
      <w:r>
        <w:t xml:space="preserve">Why must an autocorrelation matrix be positive semidefinite?</w:t>
      </w:r>
    </w:p>
    <w:p>
      <w:pPr>
        <w:pStyle w:val="BodyText"/>
      </w:pPr>
      <w:r>
        <w:rPr>
          <w:b/>
          <w:bCs/>
        </w:rPr>
        <w:t xml:space="preserve">Answer</w:t>
      </w:r>
    </w:p>
    <w:p>
      <w:pPr>
        <w:pStyle w:val="BodyText"/>
      </w:pPr>
      <w:r>
        <w:t xml:space="preserve">For every coefficient vector</w:t>
      </w:r>
      <w:r>
        <w:t xml:space="preserve"> </w:t>
      </w:r>
      <m:oMath>
        <m:r>
          <m:rPr>
            <m:sty m:val="b"/>
          </m:rPr>
          <m:t>a</m:t>
        </m:r>
      </m:oMath>
      <w:r>
        <w:t xml:space="preserve">,</w:t>
      </w:r>
    </w:p>
    <w:p>
      <w:pPr>
        <w:pStyle w:val="BodyText"/>
      </w:pPr>
      <m:oMathPara>
        <m:oMathParaPr>
          <m:jc m:val="center"/>
        </m:oMathParaPr>
        <m:oMath>
          <m:sSup>
            <m:e>
              <m:r>
                <m:rPr>
                  <m:sty m:val="b"/>
                </m:rPr>
                <m:t>a</m:t>
              </m:r>
            </m:e>
            <m:sup>
              <m:r>
                <m:t>H</m:t>
              </m:r>
            </m:sup>
          </m:sSup>
          <m:sSub>
            <m:e>
              <m:r>
                <m:rPr>
                  <m:sty m:val="b"/>
                </m:rPr>
                <m:t>R</m:t>
              </m:r>
            </m:e>
            <m:sub>
              <m:r>
                <m:t>X</m:t>
              </m:r>
            </m:sub>
          </m:sSub>
          <m:r>
            <m:rPr>
              <m:sty m:val="b"/>
            </m:rPr>
            <m:t>a</m:t>
          </m:r>
          <m:r>
            <m:rPr>
              <m:sty m:val="p"/>
            </m:rPr>
            <m:t>=</m:t>
          </m:r>
          <m:r>
            <m:t>E</m:t>
          </m:r>
          <m:r>
            <m:rPr>
              <m:sty m:val="p"/>
            </m:rPr>
            <m:t>{</m:t>
          </m:r>
          <m:r>
            <m:rPr>
              <m:sty m:val="p"/>
            </m:rPr>
            <m:t>|</m:t>
          </m:r>
          <m:sSup>
            <m:e>
              <m:r>
                <m:rPr>
                  <m:sty m:val="b"/>
                </m:rPr>
                <m:t>a</m:t>
              </m:r>
            </m:e>
            <m:sup>
              <m:r>
                <m:t>H</m:t>
              </m:r>
            </m:sup>
          </m:sSup>
          <m:r>
            <m:rPr>
              <m:sty m:val="b"/>
            </m:rPr>
            <m:t>x</m:t>
          </m:r>
          <m:sSup>
            <m:e>
              <m:r>
                <m:rPr>
                  <m:sty m:val="p"/>
                </m:rPr>
                <m:t>|</m:t>
              </m:r>
            </m:e>
            <m:sup>
              <m:r>
                <m:t>2</m:t>
              </m:r>
            </m:sup>
          </m:sSup>
          <m:r>
            <m:rPr>
              <m:sty m:val="p"/>
            </m:rPr>
            <m:t>}</m:t>
          </m:r>
          <m:r>
            <m:rPr>
              <m:sty m:val="p"/>
            </m:rPr>
            <m:t>.</m:t>
          </m:r>
        </m:oMath>
      </m:oMathPara>
    </w:p>
    <w:p>
      <w:pPr>
        <w:pStyle w:val="FirstParagraph"/>
      </w:pPr>
      <w:r>
        <w:t xml:space="preserve">A squared magnitude cannot be negative, so</w:t>
      </w:r>
    </w:p>
    <w:p>
      <w:pPr>
        <w:pStyle w:val="BodyText"/>
      </w:pPr>
      <m:oMathPara>
        <m:oMathParaPr>
          <m:jc m:val="center"/>
        </m:oMathParaPr>
        <m:oMath>
          <m:sSup>
            <m:e>
              <m:r>
                <m:rPr>
                  <m:sty m:val="b"/>
                </m:rPr>
                <m:t>a</m:t>
              </m:r>
            </m:e>
            <m:sup>
              <m:r>
                <m:t>H</m:t>
              </m:r>
            </m:sup>
          </m:sSup>
          <m:sSub>
            <m:e>
              <m:r>
                <m:rPr>
                  <m:sty m:val="b"/>
                </m:rPr>
                <m:t>R</m:t>
              </m:r>
            </m:e>
            <m:sub>
              <m:r>
                <m:t>X</m:t>
              </m:r>
            </m:sub>
          </m:sSub>
          <m:r>
            <m:rPr>
              <m:sty m:val="b"/>
            </m:rPr>
            <m:t>a</m:t>
          </m:r>
          <m:r>
            <m:rPr>
              <m:sty m:val="p"/>
            </m:rPr>
            <m:t>≥</m:t>
          </m:r>
          <m:r>
            <m:t>0</m:t>
          </m:r>
          <m:r>
            <m:rPr>
              <m:sty m:val="p"/>
            </m:rPr>
            <m:t>.</m:t>
          </m:r>
        </m:oMath>
      </m:oMathPara>
    </w:p>
    <w:p>
      <w:r>
        <w:pict>
          <v:rect style="width:0;height:1.5pt" o:hralign="center" o:hrstd="t" o:hr="t"/>
        </w:pict>
      </w:r>
    </w:p>
    <w:bookmarkEnd w:id="97"/>
    <w:bookmarkEnd w:id="98"/>
    <w:bookmarkEnd w:id="99"/>
    <w:bookmarkStart w:id="114" w:name="X3c1e594089e60f6c75efe5ff5d4fd46da4bfb72"/>
    <w:p>
      <w:pPr>
        <w:pStyle w:val="Heading2"/>
      </w:pPr>
      <w:r>
        <w:t xml:space="preserve">Lecture 16: LTI Systems with Random Inputs</w:t>
      </w:r>
    </w:p>
    <w:bookmarkStart w:id="103" w:name="recommended-exit-ticket-1"/>
    <w:p>
      <w:pPr>
        <w:pStyle w:val="Heading3"/>
      </w:pPr>
      <w:r>
        <w:t xml:space="preserve">Recommended exit ticket</w:t>
      </w:r>
    </w:p>
    <w:bookmarkStart w:id="100" w:name="question-1-output-mean"/>
    <w:p>
      <w:pPr>
        <w:pStyle w:val="Heading4"/>
      </w:pPr>
      <w:r>
        <w:t xml:space="preserve">Question 1: Output Mean</w:t>
      </w:r>
    </w:p>
    <w:p>
      <w:pPr>
        <w:pStyle w:val="FirstParagraph"/>
      </w:pPr>
      <w:r>
        <w:t xml:space="preserve">A WSS input has mean</w:t>
      </w:r>
    </w:p>
    <w:p>
      <w:pPr>
        <w:pStyle w:val="BodyText"/>
      </w:pPr>
      <m:oMathPara>
        <m:oMathParaPr>
          <m:jc m:val="center"/>
        </m:oMathParaPr>
        <m:oMath>
          <m:sSub>
            <m:e>
              <m:r>
                <m:t>μ</m:t>
              </m:r>
            </m:e>
            <m:sub>
              <m:r>
                <m:t>X</m:t>
              </m:r>
            </m:sub>
          </m:sSub>
          <m:r>
            <m:rPr>
              <m:sty m:val="p"/>
            </m:rPr>
            <m:t>=</m:t>
          </m:r>
          <m:r>
            <m:t>4</m:t>
          </m:r>
          <m:r>
            <m:rPr>
              <m:sty m:val="p"/>
            </m:rPr>
            <m:t>.</m:t>
          </m:r>
        </m:oMath>
      </m:oMathPara>
    </w:p>
    <w:p>
      <w:pPr>
        <w:pStyle w:val="FirstParagraph"/>
      </w:pPr>
      <w:r>
        <w:t xml:space="preserve">It passes through the FIR filter</w:t>
      </w:r>
    </w:p>
    <w:p>
      <w:pPr>
        <w:pStyle w:val="BodyText"/>
      </w:pPr>
      <m:oMathPara>
        <m:oMathParaPr>
          <m:jc m:val="center"/>
        </m:oMathParaPr>
        <m:oMath>
          <m:r>
            <m:t>h</m:t>
          </m:r>
          <m:r>
            <m:rPr>
              <m:sty m:val="p"/>
            </m:rPr>
            <m:t>[</m:t>
          </m:r>
          <m:r>
            <m:t>n</m:t>
          </m:r>
          <m:r>
            <m:rPr>
              <m:sty m:val="p"/>
            </m:rPr>
            <m:t>]</m:t>
          </m:r>
          <m:r>
            <m:rPr>
              <m:sty m:val="p"/>
            </m:rPr>
            <m:t>=</m:t>
          </m:r>
          <m:r>
            <m:t>0.25</m:t>
          </m:r>
          <m:r>
            <m:t>δ</m:t>
          </m:r>
          <m:r>
            <m:rPr>
              <m:sty m:val="p"/>
            </m:rPr>
            <m:t>[</m:t>
          </m:r>
          <m:r>
            <m:t>n</m:t>
          </m:r>
          <m:r>
            <m:rPr>
              <m:sty m:val="p"/>
            </m:rPr>
            <m:t>]</m:t>
          </m:r>
          <m:r>
            <m:rPr>
              <m:sty m:val="p"/>
            </m:rPr>
            <m:t>+</m:t>
          </m:r>
          <m:r>
            <m:t>0.5</m:t>
          </m:r>
          <m:r>
            <m:t>δ</m:t>
          </m:r>
          <m:r>
            <m:rPr>
              <m:sty m:val="p"/>
            </m:rPr>
            <m:t>[</m:t>
          </m:r>
          <m:r>
            <m:t>n</m:t>
          </m:r>
          <m:r>
            <m:rPr>
              <m:sty m:val="p"/>
            </m:rPr>
            <m:t>−</m:t>
          </m:r>
          <m:r>
            <m:t>1</m:t>
          </m:r>
          <m:r>
            <m:rPr>
              <m:sty m:val="p"/>
            </m:rPr>
            <m:t>]</m:t>
          </m:r>
          <m:r>
            <m:rPr>
              <m:sty m:val="p"/>
            </m:rPr>
            <m:t>+</m:t>
          </m:r>
          <m:r>
            <m:t>0.25</m:t>
          </m:r>
          <m:r>
            <m:t>δ</m:t>
          </m:r>
          <m:r>
            <m:rPr>
              <m:sty m:val="p"/>
            </m:rPr>
            <m:t>[</m:t>
          </m:r>
          <m:r>
            <m:t>n</m:t>
          </m:r>
          <m:r>
            <m:rPr>
              <m:sty m:val="p"/>
            </m:rPr>
            <m:t>−</m:t>
          </m:r>
          <m:r>
            <m:t>2</m:t>
          </m:r>
          <m:r>
            <m:rPr>
              <m:sty m:val="p"/>
            </m:rPr>
            <m:t>]</m:t>
          </m:r>
          <m:r>
            <m:rPr>
              <m:sty m:val="p"/>
            </m:rPr>
            <m:t>.</m:t>
          </m:r>
        </m:oMath>
      </m:oMathPara>
    </w:p>
    <w:p>
      <w:pPr>
        <w:pStyle w:val="FirstParagraph"/>
      </w:pPr>
      <w:r>
        <w:t xml:space="preserve">Find the output mean.</w:t>
      </w:r>
    </w:p>
    <w:p>
      <w:pPr>
        <w:pStyle w:val="BodyText"/>
      </w:pPr>
      <w:r>
        <w:rPr>
          <w:b/>
          <w:bCs/>
        </w:rPr>
        <w:t xml:space="preserve">Answer</w:t>
      </w:r>
    </w:p>
    <w:p>
      <w:pPr>
        <w:pStyle w:val="BodyText"/>
      </w:pPr>
      <w:r>
        <w:t xml:space="preserve">The DC gain is</w:t>
      </w:r>
    </w:p>
    <w:p>
      <w:pPr>
        <w:pStyle w:val="BodyText"/>
      </w:pPr>
      <m:oMathPara>
        <m:oMathParaPr>
          <m:jc m:val="center"/>
        </m:oMathParaPr>
        <m:oMath>
          <m:r>
            <m:t>H</m:t>
          </m:r>
          <m:r>
            <m:rPr>
              <m:sty m:val="p"/>
            </m:rPr>
            <m:t>(</m:t>
          </m:r>
          <m:sSup>
            <m:e>
              <m:r>
                <m:t>e</m:t>
              </m:r>
            </m:e>
            <m:sup>
              <m:r>
                <m:t>j</m:t>
              </m:r>
              <m:r>
                <m:t>0</m:t>
              </m:r>
            </m:sup>
          </m:sSup>
          <m:r>
            <m:rPr>
              <m:sty m:val="p"/>
            </m:rPr>
            <m:t>)</m:t>
          </m:r>
          <m:r>
            <m:rPr>
              <m:sty m:val="p"/>
            </m:rPr>
            <m:t>=</m:t>
          </m:r>
          <m:nary>
            <m:naryPr>
              <m:chr m:val="∑"/>
              <m:limLoc m:val="undOvr"/>
              <m:subHide m:val="off"/>
              <m:supHide m:val="on"/>
            </m:naryPr>
            <m:sub>
              <m:r>
                <m:t>k</m:t>
              </m:r>
            </m:sub>
            <m:sup>
              <m:r>
                <m:t>​</m:t>
              </m:r>
            </m:sup>
            <m:e>
              <m:r>
                <m:t>h</m:t>
              </m:r>
            </m:e>
          </m:nary>
          <m:r>
            <m:rPr>
              <m:sty m:val="p"/>
            </m:rPr>
            <m:t>[</m:t>
          </m:r>
          <m:r>
            <m:t>k</m:t>
          </m:r>
          <m:r>
            <m:rPr>
              <m:sty m:val="p"/>
            </m:rPr>
            <m:t>]</m:t>
          </m:r>
          <m:r>
            <m:rPr>
              <m:sty m:val="p"/>
            </m:rPr>
            <m:t>=</m:t>
          </m:r>
          <m:r>
            <m:t>0.25</m:t>
          </m:r>
          <m:r>
            <m:rPr>
              <m:sty m:val="p"/>
            </m:rPr>
            <m:t>+</m:t>
          </m:r>
          <m:r>
            <m:t>0.5</m:t>
          </m:r>
          <m:r>
            <m:rPr>
              <m:sty m:val="p"/>
            </m:rPr>
            <m:t>+</m:t>
          </m:r>
          <m:r>
            <m:t>0.25</m:t>
          </m:r>
          <m:r>
            <m:rPr>
              <m:sty m:val="p"/>
            </m:rPr>
            <m:t>=</m:t>
          </m:r>
          <m:r>
            <m:t>1</m:t>
          </m:r>
          <m:r>
            <m:rPr>
              <m:sty m:val="p"/>
            </m:rPr>
            <m:t>.</m:t>
          </m:r>
        </m:oMath>
      </m:oMathPara>
    </w:p>
    <w:p>
      <w:pPr>
        <w:pStyle w:val="FirstParagraph"/>
      </w:pPr>
      <w:r>
        <w:t xml:space="preserve">Therefore,</w:t>
      </w:r>
    </w:p>
    <w:p>
      <w:pPr>
        <w:pStyle w:val="BodyText"/>
      </w:pPr>
      <m:oMathPara>
        <m:oMathParaPr>
          <m:jc m:val="center"/>
        </m:oMathParaPr>
        <m:oMath>
          <m:sSub>
            <m:e>
              <m:r>
                <m:t>μ</m:t>
              </m:r>
            </m:e>
            <m:sub>
              <m:r>
                <m:t>Y</m:t>
              </m:r>
            </m:sub>
          </m:sSub>
          <m:r>
            <m:rPr>
              <m:sty m:val="p"/>
            </m:rPr>
            <m:t>=</m:t>
          </m:r>
          <m:sSub>
            <m:e>
              <m:r>
                <m:t>μ</m:t>
              </m:r>
            </m:e>
            <m:sub>
              <m:r>
                <m:t>X</m:t>
              </m:r>
            </m:sub>
          </m:sSub>
          <m:r>
            <m:t>H</m:t>
          </m:r>
          <m:r>
            <m:rPr>
              <m:sty m:val="p"/>
            </m:rPr>
            <m:t>(</m:t>
          </m:r>
          <m:sSup>
            <m:e>
              <m:r>
                <m:t>e</m:t>
              </m:r>
            </m:e>
            <m:sup>
              <m:r>
                <m:t>j</m:t>
              </m:r>
              <m:r>
                <m:t>0</m:t>
              </m:r>
            </m:sup>
          </m:sSup>
          <m:r>
            <m:rPr>
              <m:sty m:val="p"/>
            </m:rPr>
            <m:t>)</m:t>
          </m:r>
          <m:r>
            <m:rPr>
              <m:sty m:val="p"/>
            </m:rPr>
            <m:t>=</m:t>
          </m:r>
          <m:r>
            <m:t>4</m:t>
          </m:r>
          <m:r>
            <m:rPr>
              <m:sty m:val="p"/>
            </m:rPr>
            <m:t>.</m:t>
          </m:r>
        </m:oMath>
      </m:oMathPara>
    </w:p>
    <w:p>
      <w:pPr>
        <w:pStyle w:val="FirstParagraph"/>
      </w:pPr>
      <w:r>
        <w:rPr>
          <w:b/>
          <w:bCs/>
        </w:rPr>
        <w:t xml:space="preserve">Strong answer</w:t>
      </w:r>
    </w:p>
    <w:p>
      <w:pPr>
        <w:pStyle w:val="BodyText"/>
      </w:pPr>
      <w:r>
        <w:t xml:space="preserve">“The output mean remains</w:t>
      </w:r>
      <w:r>
        <w:t xml:space="preserve"> </w:t>
      </w:r>
      <m:oMath>
        <m:r>
          <m:t>4</m:t>
        </m:r>
      </m:oMath>
      <w:r>
        <w:t xml:space="preserve"> </w:t>
      </w:r>
      <w:r>
        <w:t xml:space="preserve">because the filter has unit DC gain.”</w:t>
      </w:r>
    </w:p>
    <w:p>
      <w:r>
        <w:pict>
          <v:rect style="width:0;height:1.5pt" o:hralign="center" o:hrstd="t" o:hr="t"/>
        </w:pict>
      </w:r>
    </w:p>
    <w:bookmarkEnd w:id="100"/>
    <w:bookmarkStart w:id="101" w:name="X9ab31c3c75cdb14d3d3e7b0fbbcd88cfd55d678"/>
    <w:p>
      <w:pPr>
        <w:pStyle w:val="Heading4"/>
      </w:pPr>
      <w:r>
        <w:t xml:space="preserve">Question 2: Output Variance for White Noise</w:t>
      </w:r>
    </w:p>
    <w:p>
      <w:pPr>
        <w:pStyle w:val="FirstParagraph"/>
      </w:pPr>
      <w:r>
        <w:t xml:space="preserve">Zero-mean white noise with variance</w:t>
      </w:r>
    </w:p>
    <w:p>
      <w:pPr>
        <w:pStyle w:val="BodyText"/>
      </w:pPr>
      <m:oMathPara>
        <m:oMathParaPr>
          <m:jc m:val="center"/>
        </m:oMathParaPr>
        <m:oMath>
          <m:sSubSup>
            <m:e>
              <m:r>
                <m:t>σ</m:t>
              </m:r>
            </m:e>
            <m:sub>
              <m:r>
                <m:t>X</m:t>
              </m:r>
            </m:sub>
            <m:sup>
              <m:r>
                <m:t>2</m:t>
              </m:r>
            </m:sup>
          </m:sSubSup>
          <m:r>
            <m:rPr>
              <m:sty m:val="p"/>
            </m:rPr>
            <m:t>=</m:t>
          </m:r>
          <m:r>
            <m:t>4</m:t>
          </m:r>
        </m:oMath>
      </m:oMathPara>
    </w:p>
    <w:p>
      <w:pPr>
        <w:pStyle w:val="FirstParagraph"/>
      </w:pPr>
      <w:r>
        <w:t xml:space="preserve">passes through</w:t>
      </w:r>
    </w:p>
    <w:p>
      <w:pPr>
        <w:pStyle w:val="BodyText"/>
      </w:pPr>
      <m:oMathPara>
        <m:oMathParaPr>
          <m:jc m:val="center"/>
        </m:oMathParaPr>
        <m:oMath>
          <m:r>
            <m:t>h</m:t>
          </m:r>
          <m:r>
            <m:rPr>
              <m:sty m:val="p"/>
            </m:rPr>
            <m:t>[</m:t>
          </m:r>
          <m:r>
            <m:t>n</m:t>
          </m:r>
          <m:r>
            <m:rPr>
              <m:sty m:val="p"/>
            </m:rPr>
            <m:t>]</m:t>
          </m:r>
          <m:r>
            <m:rPr>
              <m:sty m:val="p"/>
            </m:rPr>
            <m:t>=</m:t>
          </m:r>
          <m:f>
            <m:fPr>
              <m:type m:val="bar"/>
            </m:fPr>
            <m:num>
              <m:r>
                <m:t>1</m:t>
              </m:r>
            </m:num>
            <m:den>
              <m:r>
                <m:t>2</m:t>
              </m:r>
            </m:den>
          </m:f>
          <m:r>
            <m:t>δ</m:t>
          </m:r>
          <m:r>
            <m:rPr>
              <m:sty m:val="p"/>
            </m:rPr>
            <m:t>[</m:t>
          </m:r>
          <m:r>
            <m:t>n</m:t>
          </m:r>
          <m:r>
            <m:rPr>
              <m:sty m:val="p"/>
            </m:rPr>
            <m:t>]</m:t>
          </m:r>
          <m:r>
            <m:rPr>
              <m:sty m:val="p"/>
            </m:rPr>
            <m:t>+</m:t>
          </m:r>
          <m:f>
            <m:fPr>
              <m:type m:val="bar"/>
            </m:fPr>
            <m:num>
              <m:r>
                <m:t>1</m:t>
              </m:r>
            </m:num>
            <m:den>
              <m:r>
                <m:t>2</m:t>
              </m:r>
            </m:den>
          </m:f>
          <m:r>
            <m:t>δ</m:t>
          </m:r>
          <m:r>
            <m:rPr>
              <m:sty m:val="p"/>
            </m:rPr>
            <m:t>[</m:t>
          </m:r>
          <m:r>
            <m:t>n</m:t>
          </m:r>
          <m:r>
            <m:rPr>
              <m:sty m:val="p"/>
            </m:rPr>
            <m:t>−</m:t>
          </m:r>
          <m:r>
            <m:t>1</m:t>
          </m:r>
          <m:r>
            <m:rPr>
              <m:sty m:val="p"/>
            </m:rPr>
            <m:t>]</m:t>
          </m:r>
          <m:r>
            <m:rPr>
              <m:sty m:val="p"/>
            </m:rPr>
            <m:t>.</m:t>
          </m:r>
        </m:oMath>
      </m:oMathPara>
    </w:p>
    <w:p>
      <w:pPr>
        <w:pStyle w:val="FirstParagraph"/>
      </w:pPr>
      <w:r>
        <w:t xml:space="preserve">Find the output variance.</w:t>
      </w:r>
    </w:p>
    <w:p>
      <w:pPr>
        <w:pStyle w:val="BodyText"/>
      </w:pPr>
      <w:r>
        <w:rPr>
          <w:b/>
          <w:bCs/>
        </w:rPr>
        <w:t xml:space="preserve">Answer</w:t>
      </w:r>
    </w:p>
    <w:p>
      <w:pPr>
        <w:pStyle w:val="BodyText"/>
      </w:pPr>
      <w:r>
        <w:t xml:space="preserve">For white noise,</w:t>
      </w:r>
    </w:p>
    <w:p>
      <w:pPr>
        <w:pStyle w:val="BodyText"/>
      </w:pPr>
      <m:oMathPara>
        <m:oMathParaPr>
          <m:jc m:val="center"/>
        </m:oMathParaPr>
        <m:oMath>
          <m:sSubSup>
            <m:e>
              <m:r>
                <m:t>σ</m:t>
              </m:r>
            </m:e>
            <m:sub>
              <m:r>
                <m:t>Y</m:t>
              </m:r>
            </m:sub>
            <m:sup>
              <m:r>
                <m:t>2</m:t>
              </m:r>
            </m:sup>
          </m:sSubSup>
          <m:r>
            <m:rPr>
              <m:sty m:val="p"/>
            </m:rPr>
            <m:t>=</m:t>
          </m:r>
          <m:sSubSup>
            <m:e>
              <m:r>
                <m:t>σ</m:t>
              </m:r>
            </m:e>
            <m:sub>
              <m:r>
                <m:t>X</m:t>
              </m:r>
            </m:sub>
            <m:sup>
              <m:r>
                <m:t>2</m:t>
              </m:r>
            </m:sup>
          </m:sSubSup>
          <m:nary>
            <m:naryPr>
              <m:chr m:val="∑"/>
              <m:limLoc m:val="undOvr"/>
              <m:subHide m:val="off"/>
              <m:supHide m:val="on"/>
            </m:naryPr>
            <m:sub>
              <m:r>
                <m:t>k</m:t>
              </m:r>
            </m:sub>
            <m:sup>
              <m:r>
                <m:t>​</m:t>
              </m:r>
            </m:sup>
            <m:e>
              <m:r>
                <m:rPr>
                  <m:sty m:val="p"/>
                </m:rPr>
                <m:t>|</m:t>
              </m:r>
            </m:e>
          </m:nary>
          <m:r>
            <m:t>h</m:t>
          </m:r>
          <m:r>
            <m:rPr>
              <m:sty m:val="p"/>
            </m:rPr>
            <m:t>[</m:t>
          </m:r>
          <m:r>
            <m:t>k</m:t>
          </m:r>
          <m:r>
            <m:rPr>
              <m:sty m:val="p"/>
            </m:rPr>
            <m:t>]</m:t>
          </m:r>
          <m:sSup>
            <m:e>
              <m:r>
                <m:rPr>
                  <m:sty m:val="p"/>
                </m:rPr>
                <m:t>|</m:t>
              </m:r>
            </m:e>
            <m:sup>
              <m:r>
                <m:t>2</m:t>
              </m:r>
            </m:sup>
          </m:sSup>
          <m:r>
            <m:rPr>
              <m:sty m:val="p"/>
            </m:rPr>
            <m:t>.</m:t>
          </m:r>
        </m:oMath>
      </m:oMathPara>
    </w:p>
    <w:p>
      <w:pPr>
        <w:pStyle w:val="FirstParagraph"/>
      </w:pPr>
      <w:r>
        <w:t xml:space="preserve">Thus,</w:t>
      </w:r>
    </w:p>
    <w:p>
      <w:pPr>
        <w:pStyle w:val="BodyText"/>
      </w:pPr>
      <m:oMathPara>
        <m:oMathParaPr>
          <m:jc m:val="center"/>
        </m:oMathParaPr>
        <m:oMath>
          <m:sSubSup>
            <m:e>
              <m:r>
                <m:t>σ</m:t>
              </m:r>
            </m:e>
            <m:sub>
              <m:r>
                <m:t>Y</m:t>
              </m:r>
            </m:sub>
            <m:sup>
              <m:r>
                <m:t>2</m:t>
              </m:r>
            </m:sup>
          </m:sSubSup>
          <m:r>
            <m:rPr>
              <m:sty m:val="p"/>
            </m:rPr>
            <m:t>=</m:t>
          </m:r>
          <m:r>
            <m:t>4</m:t>
          </m:r>
          <m:d>
            <m:dPr>
              <m:begChr m:val="["/>
              <m:sepChr m:val=""/>
              <m:endChr m:val="]"/>
              <m:grow/>
            </m:dPr>
            <m:e>
              <m:sSup>
                <m:e>
                  <m:d>
                    <m:dPr>
                      <m:begChr m:val="("/>
                      <m:sepChr m:val=""/>
                      <m:endChr m:val=")"/>
                      <m:grow/>
                    </m:dPr>
                    <m:e>
                      <m:f>
                        <m:fPr>
                          <m:type m:val="bar"/>
                        </m:fPr>
                        <m:num>
                          <m:r>
                            <m:t>1</m:t>
                          </m:r>
                        </m:num>
                        <m:den>
                          <m:r>
                            <m:t>2</m:t>
                          </m:r>
                        </m:den>
                      </m:f>
                    </m:e>
                  </m:d>
                </m:e>
                <m:sup>
                  <m:r>
                    <m:t>2</m:t>
                  </m:r>
                </m:sup>
              </m:sSup>
              <m:r>
                <m:rPr>
                  <m:sty m:val="p"/>
                </m:rPr>
                <m:t>+</m:t>
              </m:r>
              <m:sSup>
                <m:e>
                  <m:d>
                    <m:dPr>
                      <m:begChr m:val="("/>
                      <m:sepChr m:val=""/>
                      <m:endChr m:val=")"/>
                      <m:grow/>
                    </m:dPr>
                    <m:e>
                      <m:f>
                        <m:fPr>
                          <m:type m:val="bar"/>
                        </m:fPr>
                        <m:num>
                          <m:r>
                            <m:t>1</m:t>
                          </m:r>
                        </m:num>
                        <m:den>
                          <m:r>
                            <m:t>2</m:t>
                          </m:r>
                        </m:den>
                      </m:f>
                    </m:e>
                  </m:d>
                </m:e>
                <m:sup>
                  <m:r>
                    <m:t>2</m:t>
                  </m:r>
                </m:sup>
              </m:sSup>
            </m:e>
          </m:d>
          <m:r>
            <m:rPr>
              <m:sty m:val="p"/>
            </m:rPr>
            <m:t>=</m:t>
          </m:r>
          <m:r>
            <m:t>2</m:t>
          </m:r>
          <m:r>
            <m:rPr>
              <m:sty m:val="p"/>
            </m:rPr>
            <m:t>.</m:t>
          </m:r>
        </m:oMath>
      </m:oMathPara>
    </w:p>
    <w:p>
      <w:pPr>
        <w:pStyle w:val="FirstParagraph"/>
      </w:pPr>
      <w:r>
        <w:rPr>
          <w:b/>
          <w:bCs/>
        </w:rPr>
        <w:t xml:space="preserve">Common incorrect answer</w:t>
      </w:r>
    </w:p>
    <w:p>
      <w:pPr>
        <w:pStyle w:val="BodyText"/>
      </w:pPr>
      <m:oMathPara>
        <m:oMathParaPr>
          <m:jc m:val="center"/>
        </m:oMathParaPr>
        <m:oMath>
          <m:r>
            <m:t>4</m:t>
          </m:r>
          <m:sSup>
            <m:e>
              <m:d>
                <m:dPr>
                  <m:begChr m:val="("/>
                  <m:sepChr m:val=""/>
                  <m:endChr m:val=")"/>
                  <m:grow/>
                </m:dPr>
                <m:e>
                  <m:f>
                    <m:fPr>
                      <m:type m:val="bar"/>
                    </m:fPr>
                    <m:num>
                      <m:r>
                        <m:t>1</m:t>
                      </m:r>
                    </m:num>
                    <m:den>
                      <m:r>
                        <m:t>2</m:t>
                      </m:r>
                    </m:den>
                  </m:f>
                  <m:r>
                    <m:rPr>
                      <m:sty m:val="p"/>
                    </m:rPr>
                    <m:t>+</m:t>
                  </m:r>
                  <m:f>
                    <m:fPr>
                      <m:type m:val="bar"/>
                    </m:fPr>
                    <m:num>
                      <m:r>
                        <m:t>1</m:t>
                      </m:r>
                    </m:num>
                    <m:den>
                      <m:r>
                        <m:t>2</m:t>
                      </m:r>
                    </m:den>
                  </m:f>
                </m:e>
              </m:d>
            </m:e>
            <m:sup>
              <m:r>
                <m:t>2</m:t>
              </m:r>
            </m:sup>
          </m:sSup>
          <m:r>
            <m:rPr>
              <m:sty m:val="p"/>
            </m:rPr>
            <m:t>=</m:t>
          </m:r>
          <m:r>
            <m:t>4</m:t>
          </m:r>
          <m:r>
            <m:rPr>
              <m:sty m:val="p"/>
            </m:rPr>
            <m:t>.</m:t>
          </m:r>
        </m:oMath>
      </m:oMathPara>
    </w:p>
    <w:p>
      <w:pPr>
        <w:pStyle w:val="FirstParagraph"/>
      </w:pPr>
      <w:r>
        <w:t xml:space="preserve">This calculation treats the two input samples as perfectly correlated. White-noise samples at different indices are uncorrelated, so their variances add using squared coefficients.</w:t>
      </w:r>
    </w:p>
    <w:p>
      <w:r>
        <w:pict>
          <v:rect style="width:0;height:1.5pt" o:hralign="center" o:hrstd="t" o:hr="t"/>
        </w:pict>
      </w:r>
    </w:p>
    <w:bookmarkEnd w:id="101"/>
    <w:bookmarkStart w:id="102" w:name="question-3-does-the-output-remain-white"/>
    <w:p>
      <w:pPr>
        <w:pStyle w:val="Heading4"/>
      </w:pPr>
      <w:r>
        <w:t xml:space="preserve">Question 3: Does the Output Remain White?</w:t>
      </w:r>
    </w:p>
    <w:p>
      <w:pPr>
        <w:pStyle w:val="FirstParagraph"/>
      </w:pPr>
      <w:r>
        <w:t xml:space="preserve">For the system in Question 2, does the output remain white? Explain.</w:t>
      </w:r>
    </w:p>
    <w:p>
      <w:pPr>
        <w:pStyle w:val="BodyText"/>
      </w:pPr>
      <w:r>
        <w:rPr>
          <w:b/>
          <w:bCs/>
        </w:rPr>
        <w:t xml:space="preserve">Answer</w:t>
      </w:r>
    </w:p>
    <w:p>
      <w:pPr>
        <w:pStyle w:val="BodyText"/>
      </w:pPr>
      <w:r>
        <w:t xml:space="preserve">No. Adjacent outputs share one input sample:</w:t>
      </w:r>
    </w:p>
    <w:p>
      <w:pPr>
        <w:pStyle w:val="BodyText"/>
      </w:pPr>
      <m:oMathPara>
        <m:oMathParaPr>
          <m:jc m:val="center"/>
        </m:oMathParaPr>
        <m:oMath>
          <m:r>
            <m:t>Y</m:t>
          </m:r>
          <m:r>
            <m:rPr>
              <m:sty m:val="p"/>
            </m:rPr>
            <m:t>[</m:t>
          </m:r>
          <m:r>
            <m:t>n</m:t>
          </m:r>
          <m:r>
            <m:rPr>
              <m:sty m:val="p"/>
            </m:rPr>
            <m:t>]</m:t>
          </m:r>
          <m:r>
            <m:rPr>
              <m:sty m:val="p"/>
            </m:rPr>
            <m:t>=</m:t>
          </m:r>
          <m:f>
            <m:fPr>
              <m:type m:val="bar"/>
            </m:fPr>
            <m:num>
              <m:r>
                <m:t>1</m:t>
              </m:r>
            </m:num>
            <m:den>
              <m:r>
                <m:t>2</m:t>
              </m:r>
            </m:den>
          </m:f>
          <m:r>
            <m:t>X</m:t>
          </m:r>
          <m:r>
            <m:rPr>
              <m:sty m:val="p"/>
            </m:rPr>
            <m:t>[</m:t>
          </m:r>
          <m:r>
            <m:t>n</m:t>
          </m:r>
          <m:r>
            <m:rPr>
              <m:sty m:val="p"/>
            </m:rPr>
            <m:t>]</m:t>
          </m:r>
          <m:r>
            <m:rPr>
              <m:sty m:val="p"/>
            </m:rPr>
            <m:t>+</m:t>
          </m:r>
          <m:f>
            <m:fPr>
              <m:type m:val="bar"/>
            </m:fPr>
            <m:num>
              <m:r>
                <m:t>1</m:t>
              </m:r>
            </m:num>
            <m:den>
              <m:r>
                <m:t>2</m:t>
              </m:r>
            </m:den>
          </m:f>
          <m:r>
            <m:t>X</m:t>
          </m:r>
          <m:r>
            <m:rPr>
              <m:sty m:val="p"/>
            </m:rPr>
            <m:t>[</m:t>
          </m:r>
          <m:r>
            <m:t>n</m:t>
          </m:r>
          <m:r>
            <m:rPr>
              <m:sty m:val="p"/>
            </m:rPr>
            <m:t>−</m:t>
          </m:r>
          <m:r>
            <m:t>1</m:t>
          </m:r>
          <m:r>
            <m:rPr>
              <m:sty m:val="p"/>
            </m:rPr>
            <m:t>]</m:t>
          </m:r>
        </m:oMath>
      </m:oMathPara>
    </w:p>
    <w:p>
      <w:pPr>
        <w:pStyle w:val="FirstParagraph"/>
      </w:pPr>
      <w:r>
        <w:t xml:space="preserve">and</w:t>
      </w:r>
    </w:p>
    <w:p>
      <w:pPr>
        <w:pStyle w:val="BodyText"/>
      </w:pPr>
      <m:oMathPara>
        <m:oMathParaPr>
          <m:jc m:val="center"/>
        </m:oMathParaPr>
        <m:oMath>
          <m:r>
            <m:t>Y</m:t>
          </m:r>
          <m:r>
            <m:rPr>
              <m:sty m:val="p"/>
            </m:rPr>
            <m:t>[</m:t>
          </m:r>
          <m:r>
            <m:t>n</m:t>
          </m:r>
          <m:r>
            <m:rPr>
              <m:sty m:val="p"/>
            </m:rPr>
            <m:t>+</m:t>
          </m:r>
          <m:r>
            <m:t>1</m:t>
          </m:r>
          <m:r>
            <m:rPr>
              <m:sty m:val="p"/>
            </m:rPr>
            <m:t>]</m:t>
          </m:r>
          <m:r>
            <m:rPr>
              <m:sty m:val="p"/>
            </m:rPr>
            <m:t>=</m:t>
          </m:r>
          <m:f>
            <m:fPr>
              <m:type m:val="bar"/>
            </m:fPr>
            <m:num>
              <m:r>
                <m:t>1</m:t>
              </m:r>
            </m:num>
            <m:den>
              <m:r>
                <m:t>2</m:t>
              </m:r>
            </m:den>
          </m:f>
          <m:r>
            <m:t>X</m:t>
          </m:r>
          <m:r>
            <m:rPr>
              <m:sty m:val="p"/>
            </m:rPr>
            <m:t>[</m:t>
          </m:r>
          <m:r>
            <m:t>n</m:t>
          </m:r>
          <m:r>
            <m:rPr>
              <m:sty m:val="p"/>
            </m:rPr>
            <m:t>+</m:t>
          </m:r>
          <m:r>
            <m:t>1</m:t>
          </m:r>
          <m:r>
            <m:rPr>
              <m:sty m:val="p"/>
            </m:rPr>
            <m:t>]</m:t>
          </m:r>
          <m:r>
            <m:rPr>
              <m:sty m:val="p"/>
            </m:rPr>
            <m:t>+</m:t>
          </m:r>
          <m:f>
            <m:fPr>
              <m:type m:val="bar"/>
            </m:fPr>
            <m:num>
              <m:r>
                <m:t>1</m:t>
              </m:r>
            </m:num>
            <m:den>
              <m:r>
                <m:t>2</m:t>
              </m:r>
            </m:den>
          </m:f>
          <m:r>
            <m:t>X</m:t>
          </m:r>
          <m:r>
            <m:rPr>
              <m:sty m:val="p"/>
            </m:rPr>
            <m:t>[</m:t>
          </m:r>
          <m:r>
            <m:t>n</m:t>
          </m:r>
          <m:r>
            <m:rPr>
              <m:sty m:val="p"/>
            </m:rPr>
            <m:t>]</m:t>
          </m:r>
          <m:r>
            <m:rPr>
              <m:sty m:val="p"/>
            </m:rPr>
            <m:t>.</m:t>
          </m:r>
        </m:oMath>
      </m:oMathPara>
    </w:p>
    <w:p>
      <w:pPr>
        <w:pStyle w:val="FirstParagraph"/>
      </w:pPr>
      <w:r>
        <w:t xml:space="preserve">Therefore,</w:t>
      </w:r>
    </w:p>
    <w:p>
      <w:pPr>
        <w:pStyle w:val="BodyText"/>
      </w:pPr>
      <m:oMathPara>
        <m:oMathParaPr>
          <m:jc m:val="center"/>
        </m:oMathParaPr>
        <m:oMath>
          <m:sSub>
            <m:e>
              <m:r>
                <m:t>r</m:t>
              </m:r>
            </m:e>
            <m:sub>
              <m:r>
                <m:t>Y</m:t>
              </m:r>
              <m:r>
                <m:t>Y</m:t>
              </m:r>
            </m:sub>
          </m:sSub>
          <m:r>
            <m:rPr>
              <m:sty m:val="p"/>
            </m:rPr>
            <m:t>[</m:t>
          </m:r>
          <m:r>
            <m:t>1</m:t>
          </m:r>
          <m:r>
            <m:rPr>
              <m:sty m:val="p"/>
            </m:rPr>
            <m:t>]</m:t>
          </m:r>
          <m:r>
            <m:rPr>
              <m:sty m:val="p"/>
            </m:rPr>
            <m:t>=</m:t>
          </m:r>
          <m:f>
            <m:fPr>
              <m:type m:val="bar"/>
            </m:fPr>
            <m:num>
              <m:sSubSup>
                <m:e>
                  <m:r>
                    <m:t>σ</m:t>
                  </m:r>
                </m:e>
                <m:sub>
                  <m:r>
                    <m:t>X</m:t>
                  </m:r>
                </m:sub>
                <m:sup>
                  <m:r>
                    <m:t>2</m:t>
                  </m:r>
                </m:sup>
              </m:sSubSup>
            </m:num>
            <m:den>
              <m:r>
                <m:t>4</m:t>
              </m:r>
            </m:den>
          </m:f>
          <m:r>
            <m:rPr>
              <m:sty m:val="p"/>
            </m:rPr>
            <m:t>=</m:t>
          </m:r>
          <m:r>
            <m:t>1</m:t>
          </m:r>
          <m:r>
            <m:rPr>
              <m:sty m:val="p"/>
            </m:rPr>
            <m:t>.</m:t>
          </m:r>
        </m:oMath>
      </m:oMathPara>
    </w:p>
    <w:p>
      <w:pPr>
        <w:pStyle w:val="FirstParagraph"/>
      </w:pPr>
      <w:r>
        <w:t xml:space="preserve">The output has nonzero correlation at lag one, so it is colored noise.</w:t>
      </w:r>
    </w:p>
    <w:p>
      <w:pPr>
        <w:pStyle w:val="BodyText"/>
      </w:pPr>
      <w:r>
        <w:rPr>
          <w:b/>
          <w:bCs/>
        </w:rPr>
        <w:t xml:space="preserve">Strong answer</w:t>
      </w:r>
    </w:p>
    <w:p>
      <w:pPr>
        <w:pStyle w:val="BodyText"/>
      </w:pPr>
      <w:r>
        <w:t xml:space="preserve">“The filter reduces the total variance but introduces correlation because adjacent output averages overlap.”</w:t>
      </w:r>
    </w:p>
    <w:p>
      <w:r>
        <w:pict>
          <v:rect style="width:0;height:1.5pt" o:hralign="center" o:hrstd="t" o:hr="t"/>
        </w:pict>
      </w:r>
    </w:p>
    <w:bookmarkEnd w:id="102"/>
    <w:bookmarkEnd w:id="103"/>
    <w:bookmarkStart w:id="113" w:name="alternative-lecture-16-questions"/>
    <w:p>
      <w:pPr>
        <w:pStyle w:val="Heading3"/>
      </w:pPr>
      <w:r>
        <w:t xml:space="preserve">Alternative Lecture 16 questions</w:t>
      </w:r>
    </w:p>
    <w:bookmarkStart w:id="104" w:name="question-4-first-difference-filter"/>
    <w:p>
      <w:pPr>
        <w:pStyle w:val="Heading4"/>
      </w:pPr>
      <w:r>
        <w:t xml:space="preserve">Question 4: First-Difference Filter</w:t>
      </w:r>
    </w:p>
    <w:p>
      <w:pPr>
        <w:pStyle w:val="FirstParagraph"/>
      </w:pPr>
      <w:r>
        <w:t xml:space="preserve">A WSS process with mean</w:t>
      </w:r>
      <w:r>
        <w:t xml:space="preserve"> </w:t>
      </w:r>
      <m:oMath>
        <m:sSub>
          <m:e>
            <m:r>
              <m:t>μ</m:t>
            </m:r>
          </m:e>
          <m:sub>
            <m:r>
              <m:t>X</m:t>
            </m:r>
          </m:sub>
        </m:sSub>
        <m:r>
          <m:rPr>
            <m:sty m:val="p"/>
          </m:rPr>
          <m:t>=</m:t>
        </m:r>
        <m:r>
          <m:t>6</m:t>
        </m:r>
      </m:oMath>
      <w:r>
        <w:t xml:space="preserve"> </w:t>
      </w:r>
      <w:r>
        <w:t xml:space="preserve">passes through</w:t>
      </w:r>
    </w:p>
    <w:p>
      <w:pPr>
        <w:pStyle w:val="BodyText"/>
      </w:pPr>
      <m:oMathPara>
        <m:oMathParaPr>
          <m:jc m:val="center"/>
        </m:oMathParaPr>
        <m:oMath>
          <m:r>
            <m:t>h</m:t>
          </m:r>
          <m:r>
            <m:rPr>
              <m:sty m:val="p"/>
            </m:rPr>
            <m:t>[</m:t>
          </m:r>
          <m:r>
            <m:t>n</m:t>
          </m:r>
          <m:r>
            <m:rPr>
              <m:sty m:val="p"/>
            </m:rPr>
            <m:t>]</m:t>
          </m:r>
          <m:r>
            <m:rPr>
              <m:sty m:val="p"/>
            </m:rPr>
            <m:t>=</m:t>
          </m:r>
          <m:r>
            <m:t>δ</m:t>
          </m:r>
          <m:r>
            <m:rPr>
              <m:sty m:val="p"/>
            </m:rPr>
            <m:t>[</m:t>
          </m:r>
          <m:r>
            <m:t>n</m:t>
          </m:r>
          <m:r>
            <m:rPr>
              <m:sty m:val="p"/>
            </m:rPr>
            <m:t>]</m:t>
          </m:r>
          <m:r>
            <m:rPr>
              <m:sty m:val="p"/>
            </m:rPr>
            <m:t>−</m:t>
          </m:r>
          <m:r>
            <m:t>δ</m:t>
          </m:r>
          <m:r>
            <m:rPr>
              <m:sty m:val="p"/>
            </m:rPr>
            <m:t>[</m:t>
          </m:r>
          <m:r>
            <m:t>n</m:t>
          </m:r>
          <m:r>
            <m:rPr>
              <m:sty m:val="p"/>
            </m:rPr>
            <m:t>−</m:t>
          </m:r>
          <m:r>
            <m:t>1</m:t>
          </m:r>
          <m:r>
            <m:rPr>
              <m:sty m:val="p"/>
            </m:rPr>
            <m:t>]</m:t>
          </m:r>
          <m:r>
            <m:rPr>
              <m:sty m:val="p"/>
            </m:rPr>
            <m:t>.</m:t>
          </m:r>
        </m:oMath>
      </m:oMathPara>
    </w:p>
    <w:p>
      <w:pPr>
        <w:pStyle w:val="FirstParagraph"/>
      </w:pPr>
      <w:r>
        <w:t xml:space="preserve">Find the output mean.</w:t>
      </w:r>
    </w:p>
    <w:p>
      <w:pPr>
        <w:pStyle w:val="BodyText"/>
      </w:pPr>
      <w:r>
        <w:rPr>
          <w:b/>
          <w:bCs/>
        </w:rPr>
        <w:t xml:space="preserve">Answer</w:t>
      </w:r>
    </w:p>
    <w:p>
      <w:pPr>
        <w:pStyle w:val="BodyText"/>
      </w:pPr>
      <m:oMathPara>
        <m:oMathParaPr>
          <m:jc m:val="center"/>
        </m:oMathParaPr>
        <m:oMath>
          <m:sSub>
            <m:e>
              <m:r>
                <m:t>μ</m:t>
              </m:r>
            </m:e>
            <m:sub>
              <m:r>
                <m:t>Y</m:t>
              </m:r>
            </m:sub>
          </m:sSub>
          <m:r>
            <m:rPr>
              <m:sty m:val="p"/>
            </m:rPr>
            <m:t>=</m:t>
          </m:r>
          <m:sSub>
            <m:e>
              <m:r>
                <m:t>μ</m:t>
              </m:r>
            </m:e>
            <m:sub>
              <m:r>
                <m:t>X</m:t>
              </m:r>
            </m:sub>
          </m:sSub>
          <m:nary>
            <m:naryPr>
              <m:chr m:val="∑"/>
              <m:limLoc m:val="undOvr"/>
              <m:subHide m:val="off"/>
              <m:supHide m:val="on"/>
            </m:naryPr>
            <m:sub>
              <m:r>
                <m:t>k</m:t>
              </m:r>
            </m:sub>
            <m:sup>
              <m:r>
                <m:t>​</m:t>
              </m:r>
            </m:sup>
            <m:e>
              <m:r>
                <m:t>h</m:t>
              </m:r>
            </m:e>
          </m:nary>
          <m:r>
            <m:rPr>
              <m:sty m:val="p"/>
            </m:rPr>
            <m:t>[</m:t>
          </m:r>
          <m:r>
            <m:t>k</m:t>
          </m:r>
          <m:r>
            <m:rPr>
              <m:sty m:val="p"/>
            </m:rPr>
            <m:t>]</m:t>
          </m:r>
          <m:r>
            <m:rPr>
              <m:sty m:val="p"/>
            </m:rPr>
            <m:t>=</m:t>
          </m:r>
          <m:r>
            <m:t>6</m:t>
          </m:r>
          <m:r>
            <m:rPr>
              <m:sty m:val="p"/>
            </m:rPr>
            <m:t>(</m:t>
          </m:r>
          <m:r>
            <m:t>1</m:t>
          </m:r>
          <m:r>
            <m:rPr>
              <m:sty m:val="p"/>
            </m:rPr>
            <m:t>−</m:t>
          </m:r>
          <m:r>
            <m:t>1</m:t>
          </m:r>
          <m:r>
            <m:rPr>
              <m:sty m:val="p"/>
            </m:rPr>
            <m:t>)</m:t>
          </m:r>
          <m:r>
            <m:rPr>
              <m:sty m:val="p"/>
            </m:rPr>
            <m:t>=</m:t>
          </m:r>
          <m:r>
            <m:t>0</m:t>
          </m:r>
          <m:r>
            <m:rPr>
              <m:sty m:val="p"/>
            </m:rPr>
            <m:t>.</m:t>
          </m:r>
        </m:oMath>
      </m:oMathPara>
    </w:p>
    <w:p>
      <w:pPr>
        <w:pStyle w:val="FirstParagraph"/>
      </w:pPr>
      <w:r>
        <w:t xml:space="preserve">The first-difference filter removes the constant mean because its DC gain is zero.</w:t>
      </w:r>
    </w:p>
    <w:p>
      <w:r>
        <w:pict>
          <v:rect style="width:0;height:1.5pt" o:hralign="center" o:hrstd="t" o:hr="t"/>
        </w:pict>
      </w:r>
    </w:p>
    <w:bookmarkEnd w:id="104"/>
    <w:bookmarkStart w:id="105" w:name="Xe95c41046e872d524442cc7729e05b013c1a2ef"/>
    <w:p>
      <w:pPr>
        <w:pStyle w:val="Heading4"/>
      </w:pPr>
      <w:r>
        <w:t xml:space="preserve">Question 5: Variance of a Difference of White Noise</w:t>
      </w:r>
    </w:p>
    <w:p>
      <w:pPr>
        <w:pStyle w:val="FirstParagraph"/>
      </w:pPr>
      <w:r>
        <w:t xml:space="preserve">Zero-mean white noise with variance</w:t>
      </w:r>
      <w:r>
        <w:t xml:space="preserve"> </w:t>
      </w:r>
      <m:oMath>
        <m:sSubSup>
          <m:e>
            <m:r>
              <m:t>σ</m:t>
            </m:r>
          </m:e>
          <m:sub>
            <m:r>
              <m:t>X</m:t>
            </m:r>
          </m:sub>
          <m:sup>
            <m:r>
              <m:t>2</m:t>
            </m:r>
          </m:sup>
        </m:sSubSup>
      </m:oMath>
      <w:r>
        <w:t xml:space="preserve"> </w:t>
      </w:r>
      <w:r>
        <w:t xml:space="preserve">passes through</w:t>
      </w:r>
    </w:p>
    <w:p>
      <w:pPr>
        <w:pStyle w:val="BodyText"/>
      </w:pPr>
      <m:oMathPara>
        <m:oMathParaPr>
          <m:jc m:val="center"/>
        </m:oMathParaPr>
        <m:oMath>
          <m:r>
            <m:t>h</m:t>
          </m:r>
          <m:r>
            <m:rPr>
              <m:sty m:val="p"/>
            </m:rPr>
            <m:t>[</m:t>
          </m:r>
          <m:r>
            <m:t>n</m:t>
          </m:r>
          <m:r>
            <m:rPr>
              <m:sty m:val="p"/>
            </m:rPr>
            <m:t>]</m:t>
          </m:r>
          <m:r>
            <m:rPr>
              <m:sty m:val="p"/>
            </m:rPr>
            <m:t>=</m:t>
          </m:r>
          <m:r>
            <m:t>δ</m:t>
          </m:r>
          <m:r>
            <m:rPr>
              <m:sty m:val="p"/>
            </m:rPr>
            <m:t>[</m:t>
          </m:r>
          <m:r>
            <m:t>n</m:t>
          </m:r>
          <m:r>
            <m:rPr>
              <m:sty m:val="p"/>
            </m:rPr>
            <m:t>]</m:t>
          </m:r>
          <m:r>
            <m:rPr>
              <m:sty m:val="p"/>
            </m:rPr>
            <m:t>−</m:t>
          </m:r>
          <m:r>
            <m:t>δ</m:t>
          </m:r>
          <m:r>
            <m:rPr>
              <m:sty m:val="p"/>
            </m:rPr>
            <m:t>[</m:t>
          </m:r>
          <m:r>
            <m:t>n</m:t>
          </m:r>
          <m:r>
            <m:rPr>
              <m:sty m:val="p"/>
            </m:rPr>
            <m:t>−</m:t>
          </m:r>
          <m:r>
            <m:t>1</m:t>
          </m:r>
          <m:r>
            <m:rPr>
              <m:sty m:val="p"/>
            </m:rPr>
            <m:t>]</m:t>
          </m:r>
          <m:r>
            <m:rPr>
              <m:sty m:val="p"/>
            </m:rPr>
            <m:t>.</m:t>
          </m:r>
        </m:oMath>
      </m:oMathPara>
    </w:p>
    <w:p>
      <w:pPr>
        <w:pStyle w:val="FirstParagraph"/>
      </w:pPr>
      <w:r>
        <w:t xml:space="preserve">Find the output variance.</w:t>
      </w:r>
    </w:p>
    <w:p>
      <w:pPr>
        <w:pStyle w:val="BodyText"/>
      </w:pPr>
      <w:r>
        <w:rPr>
          <w:b/>
          <w:bCs/>
        </w:rPr>
        <w:t xml:space="preserve">Answer</w:t>
      </w:r>
    </w:p>
    <w:p>
      <w:pPr>
        <w:pStyle w:val="BodyText"/>
      </w:pPr>
      <m:oMathPara>
        <m:oMathParaPr>
          <m:jc m:val="center"/>
        </m:oMathParaPr>
        <m:oMath>
          <m:sSubSup>
            <m:e>
              <m:r>
                <m:t>σ</m:t>
              </m:r>
            </m:e>
            <m:sub>
              <m:r>
                <m:t>Y</m:t>
              </m:r>
            </m:sub>
            <m:sup>
              <m:r>
                <m:t>2</m:t>
              </m:r>
            </m:sup>
          </m:sSubSup>
          <m:r>
            <m:rPr>
              <m:sty m:val="p"/>
            </m:rPr>
            <m:t>=</m:t>
          </m:r>
          <m:sSubSup>
            <m:e>
              <m:r>
                <m:t>σ</m:t>
              </m:r>
            </m:e>
            <m:sub>
              <m:r>
                <m:t>X</m:t>
              </m:r>
            </m:sub>
            <m:sup>
              <m:r>
                <m:t>2</m:t>
              </m:r>
            </m:sup>
          </m:sSubSup>
          <m:d>
            <m:dPr>
              <m:begChr m:val="("/>
              <m:sepChr m:val=""/>
              <m:endChr m:val=")"/>
              <m:grow/>
            </m:dPr>
            <m:e>
              <m:r>
                <m:rPr>
                  <m:sty m:val="p"/>
                </m:rPr>
                <m:t>|</m:t>
              </m:r>
              <m:r>
                <m:t>1</m:t>
              </m:r>
              <m:sSup>
                <m:e>
                  <m:r>
                    <m:rPr>
                      <m:sty m:val="p"/>
                    </m:rPr>
                    <m:t>|</m:t>
                  </m:r>
                </m:e>
                <m:sup>
                  <m:r>
                    <m:t>2</m:t>
                  </m:r>
                </m:sup>
              </m:sSup>
              <m:r>
                <m:rPr>
                  <m:sty m:val="p"/>
                </m:rPr>
                <m:t>+</m:t>
              </m:r>
              <m:r>
                <m:rPr>
                  <m:sty m:val="p"/>
                </m:rPr>
                <m:t>|</m:t>
              </m:r>
              <m:r>
                <m:rPr>
                  <m:sty m:val="p"/>
                </m:rPr>
                <m:t>−</m:t>
              </m:r>
              <m:r>
                <m:t>1</m:t>
              </m:r>
              <m:sSup>
                <m:e>
                  <m:r>
                    <m:rPr>
                      <m:sty m:val="p"/>
                    </m:rPr>
                    <m:t>|</m:t>
                  </m:r>
                </m:e>
                <m:sup>
                  <m:r>
                    <m:t>2</m:t>
                  </m:r>
                </m:sup>
              </m:sSup>
            </m:e>
          </m:d>
          <m:r>
            <m:rPr>
              <m:sty m:val="p"/>
            </m:rPr>
            <m:t>=</m:t>
          </m:r>
          <m:r>
            <m:t>2</m:t>
          </m:r>
          <m:sSubSup>
            <m:e>
              <m:r>
                <m:t>σ</m:t>
              </m:r>
            </m:e>
            <m:sub>
              <m:r>
                <m:t>X</m:t>
              </m:r>
            </m:sub>
            <m:sup>
              <m:r>
                <m:t>2</m:t>
              </m:r>
            </m:sup>
          </m:sSubSup>
          <m:r>
            <m:rPr>
              <m:sty m:val="p"/>
            </m:rPr>
            <m:t>.</m:t>
          </m:r>
        </m:oMath>
      </m:oMathPara>
    </w:p>
    <w:p>
      <w:pPr>
        <w:pStyle w:val="FirstParagraph"/>
      </w:pPr>
      <w:r>
        <w:t xml:space="preserve">The difference filter removes DC but increases the variance of white noise by a factor of two.</w:t>
      </w:r>
    </w:p>
    <w:p>
      <w:pPr>
        <w:pStyle w:val="BodyText"/>
      </w:pPr>
      <w:r>
        <w:t xml:space="preserve">This is a useful reminder that removing the mean does not necessarily reduce random fluctuation power.</w:t>
      </w:r>
    </w:p>
    <w:p>
      <w:r>
        <w:pict>
          <v:rect style="width:0;height:1.5pt" o:hralign="center" o:hrstd="t" o:hr="t"/>
        </w:pict>
      </w:r>
    </w:p>
    <w:bookmarkEnd w:id="105"/>
    <w:bookmarkStart w:id="106" w:name="question-6-input-output-correlation"/>
    <w:p>
      <w:pPr>
        <w:pStyle w:val="Heading4"/>
      </w:pPr>
      <w:r>
        <w:t xml:space="preserve">Question 6: Input-Output Correlation</w:t>
      </w:r>
    </w:p>
    <w:p>
      <w:pPr>
        <w:pStyle w:val="FirstParagraph"/>
      </w:pPr>
      <w:r>
        <w:t xml:space="preserve">Using</w:t>
      </w:r>
    </w:p>
    <w:p>
      <w:pPr>
        <w:pStyle w:val="BodyText"/>
      </w:pPr>
      <m:oMathPara>
        <m:oMathParaPr>
          <m:jc m:val="center"/>
        </m:oMathParaPr>
        <m:oMath>
          <m:sSub>
            <m:e>
              <m:r>
                <m:t>r</m:t>
              </m:r>
            </m:e>
            <m:sub>
              <m:r>
                <m:t>X</m:t>
              </m:r>
              <m:r>
                <m:t>Y</m:t>
              </m:r>
            </m:sub>
          </m:sSub>
          <m:r>
            <m:rPr>
              <m:sty m:val="p"/>
            </m:rPr>
            <m:t>[</m:t>
          </m:r>
          <m:r>
            <m:t>m</m:t>
          </m:r>
          <m:r>
            <m:rPr>
              <m:sty m:val="p"/>
            </m:rPr>
            <m:t>]</m:t>
          </m:r>
          <m:r>
            <m:rPr>
              <m:sty m:val="p"/>
            </m:rPr>
            <m:t>=</m:t>
          </m:r>
          <m:r>
            <m:t>E</m:t>
          </m:r>
          <m:r>
            <m:rPr>
              <m:sty m:val="p"/>
            </m:rPr>
            <m:t>{</m:t>
          </m:r>
          <m:r>
            <m:t>X</m:t>
          </m:r>
          <m:r>
            <m:rPr>
              <m:sty m:val="p"/>
            </m:rPr>
            <m:t>[</m:t>
          </m:r>
          <m:r>
            <m:t>n</m:t>
          </m:r>
          <m:r>
            <m:rPr>
              <m:sty m:val="p"/>
            </m:rPr>
            <m:t>]</m:t>
          </m:r>
          <m:sSup>
            <m:e>
              <m:r>
                <m:t>Y</m:t>
              </m:r>
            </m:e>
            <m:sup>
              <m:r>
                <m:rPr>
                  <m:sty m:val="p"/>
                </m:rPr>
                <m:t>*</m:t>
              </m:r>
            </m:sup>
          </m:sSup>
          <m:r>
            <m:rPr>
              <m:sty m:val="p"/>
            </m:rPr>
            <m:t>[</m:t>
          </m:r>
          <m:r>
            <m:t>n</m:t>
          </m:r>
          <m:r>
            <m:rPr>
              <m:sty m:val="p"/>
            </m:rPr>
            <m:t>+</m:t>
          </m:r>
          <m:r>
            <m:t>m</m:t>
          </m:r>
          <m:r>
            <m:rPr>
              <m:sty m:val="p"/>
            </m:rPr>
            <m:t>]</m:t>
          </m:r>
          <m:r>
            <m:rPr>
              <m:sty m:val="p"/>
            </m:rPr>
            <m:t>}</m:t>
          </m:r>
          <m:r>
            <m:rPr>
              <m:sty m:val="p"/>
            </m:rPr>
            <m:t>,</m:t>
          </m:r>
        </m:oMath>
      </m:oMathPara>
    </w:p>
    <w:p>
      <w:pPr>
        <w:pStyle w:val="FirstParagraph"/>
      </w:pPr>
      <w:r>
        <w:t xml:space="preserve">and</w:t>
      </w:r>
    </w:p>
    <w:p>
      <w:pPr>
        <w:pStyle w:val="BodyText"/>
      </w:pPr>
      <m:oMathPara>
        <m:oMathParaPr>
          <m:jc m:val="center"/>
        </m:oMathParaPr>
        <m:oMath>
          <m:r>
            <m:t>Y</m:t>
          </m:r>
          <m:r>
            <m:rPr>
              <m:sty m:val="p"/>
            </m:rPr>
            <m:t>[</m:t>
          </m:r>
          <m:r>
            <m:t>n</m:t>
          </m:r>
          <m:r>
            <m:rPr>
              <m:sty m:val="p"/>
            </m:rPr>
            <m:t>]</m:t>
          </m:r>
          <m:r>
            <m:rPr>
              <m:sty m:val="p"/>
            </m:rPr>
            <m:t>=</m:t>
          </m:r>
          <m:r>
            <m:t>h</m:t>
          </m:r>
          <m:r>
            <m:rPr>
              <m:sty m:val="p"/>
            </m:rPr>
            <m:t>[</m:t>
          </m:r>
          <m:r>
            <m:t>n</m:t>
          </m:r>
          <m:r>
            <m:rPr>
              <m:sty m:val="p"/>
            </m:rPr>
            <m:t>]</m:t>
          </m:r>
          <m:r>
            <m:rPr>
              <m:sty m:val="p"/>
            </m:rPr>
            <m:t>*</m:t>
          </m:r>
          <m:r>
            <m:t>X</m:t>
          </m:r>
          <m:r>
            <m:rPr>
              <m:sty m:val="p"/>
            </m:rPr>
            <m:t>[</m:t>
          </m:r>
          <m:r>
            <m:t>n</m:t>
          </m:r>
          <m:r>
            <m:rPr>
              <m:sty m:val="p"/>
            </m:rPr>
            <m:t>]</m:t>
          </m:r>
          <m:r>
            <m:rPr>
              <m:sty m:val="p"/>
            </m:rPr>
            <m:t>,</m:t>
          </m:r>
        </m:oMath>
      </m:oMathPara>
    </w:p>
    <w:p>
      <w:pPr>
        <w:pStyle w:val="FirstParagraph"/>
      </w:pPr>
      <w:r>
        <w:t xml:space="preserve">write</w:t>
      </w:r>
      <w:r>
        <w:t xml:space="preserve"> </w:t>
      </w:r>
      <m:oMath>
        <m:sSub>
          <m:e>
            <m:r>
              <m:t>r</m:t>
            </m:r>
          </m:e>
          <m:sub>
            <m:r>
              <m:t>X</m:t>
            </m:r>
            <m:r>
              <m:t>Y</m:t>
            </m:r>
          </m:sub>
        </m:sSub>
        <m:r>
          <m:rPr>
            <m:sty m:val="p"/>
          </m:rPr>
          <m:t>[</m:t>
        </m:r>
        <m:r>
          <m:t>m</m:t>
        </m:r>
        <m:r>
          <m:rPr>
            <m:sty m:val="p"/>
          </m:rPr>
          <m:t>]</m:t>
        </m:r>
      </m:oMath>
      <w:r>
        <w:t xml:space="preserve"> </w:t>
      </w:r>
      <w:r>
        <w:t xml:space="preserve">in terms of</w:t>
      </w:r>
      <w:r>
        <w:t xml:space="preserve"> </w:t>
      </w:r>
      <m:oMath>
        <m:sSub>
          <m:e>
            <m:r>
              <m:t>r</m:t>
            </m:r>
          </m:e>
          <m:sub>
            <m:r>
              <m:t>X</m:t>
            </m:r>
            <m:r>
              <m:t>X</m:t>
            </m:r>
          </m:sub>
        </m:sSub>
        <m:r>
          <m:rPr>
            <m:sty m:val="p"/>
          </m:rPr>
          <m:t>[</m:t>
        </m:r>
        <m:r>
          <m:t>m</m:t>
        </m:r>
        <m:r>
          <m:rPr>
            <m:sty m:val="p"/>
          </m:rPr>
          <m:t>]</m:t>
        </m:r>
      </m:oMath>
      <w:r>
        <w:t xml:space="preserve"> </w:t>
      </w:r>
      <w:r>
        <w:t xml:space="preserve">and</w:t>
      </w:r>
      <w:r>
        <w:t xml:space="preserve"> </w:t>
      </w:r>
      <m:oMath>
        <m:r>
          <m:t>h</m:t>
        </m:r>
        <m:r>
          <m:rPr>
            <m:sty m:val="p"/>
          </m:rPr>
          <m:t>[</m:t>
        </m:r>
        <m:r>
          <m:t>n</m:t>
        </m:r>
        <m:r>
          <m:rPr>
            <m:sty m:val="p"/>
          </m:rPr>
          <m:t>]</m:t>
        </m:r>
      </m:oMath>
      <w:r>
        <w:t xml:space="preserve">.</w:t>
      </w:r>
    </w:p>
    <w:p>
      <w:pPr>
        <w:pStyle w:val="BodyText"/>
      </w:pPr>
      <w:r>
        <w:rPr>
          <w:b/>
          <w:bCs/>
        </w:rPr>
        <w:t xml:space="preserve">Answer</w:t>
      </w:r>
    </w:p>
    <w:p>
      <w:pPr>
        <w:pStyle w:val="BodyText"/>
      </w:pPr>
      <m:oMathPara>
        <m:oMathParaPr>
          <m:jc m:val="center"/>
        </m:oMathParaPr>
        <m:oMath>
          <m:sSub>
            <m:e>
              <m:r>
                <m:t>r</m:t>
              </m:r>
            </m:e>
            <m:sub>
              <m:r>
                <m:t>X</m:t>
              </m:r>
              <m:r>
                <m:t>Y</m:t>
              </m:r>
            </m:sub>
          </m:sSub>
          <m:r>
            <m:rPr>
              <m:sty m:val="p"/>
            </m:rPr>
            <m:t>[</m:t>
          </m:r>
          <m:r>
            <m:t>m</m:t>
          </m:r>
          <m:r>
            <m:rPr>
              <m:sty m:val="p"/>
            </m:rPr>
            <m:t>]</m:t>
          </m:r>
          <m:r>
            <m:rPr>
              <m:sty m:val="p"/>
            </m:rPr>
            <m:t>=</m:t>
          </m:r>
          <m:r>
            <m:rPr>
              <m:sty m:val="p"/>
            </m:rPr>
            <m:t>(</m:t>
          </m:r>
          <m:sSub>
            <m:e>
              <m:r>
                <m:t>r</m:t>
              </m:r>
            </m:e>
            <m:sub>
              <m:r>
                <m:t>X</m:t>
              </m:r>
              <m:r>
                <m:t>X</m:t>
              </m:r>
            </m:sub>
          </m:sSub>
          <m:r>
            <m:rPr>
              <m:sty m:val="p"/>
            </m:rPr>
            <m:t>*</m:t>
          </m:r>
          <m:sSup>
            <m:e>
              <m:r>
                <m:t>h</m:t>
              </m:r>
            </m:e>
            <m:sup>
              <m:r>
                <m:rPr>
                  <m:sty m:val="p"/>
                </m:rPr>
                <m:t>*</m:t>
              </m:r>
            </m:sup>
          </m:sSup>
          <m:r>
            <m:rPr>
              <m:sty m:val="p"/>
            </m:rPr>
            <m:t>)</m:t>
          </m:r>
          <m:r>
            <m:rPr>
              <m:sty m:val="p"/>
            </m:rPr>
            <m:t>[</m:t>
          </m:r>
          <m:r>
            <m:t>m</m:t>
          </m:r>
          <m:r>
            <m:rPr>
              <m:sty m:val="p"/>
            </m:rPr>
            <m:t>]</m:t>
          </m:r>
          <m:r>
            <m:rPr>
              <m:sty m:val="p"/>
            </m:rPr>
            <m:t>.</m:t>
          </m:r>
        </m:oMath>
      </m:oMathPara>
    </w:p>
    <w:p>
      <w:pPr>
        <w:pStyle w:val="FirstParagraph"/>
      </w:pPr>
      <w:r>
        <w:t xml:space="preserve">For a real-valued filter,</w:t>
      </w:r>
    </w:p>
    <w:p>
      <w:pPr>
        <w:pStyle w:val="BodyText"/>
      </w:pPr>
      <m:oMathPara>
        <m:oMathParaPr>
          <m:jc m:val="center"/>
        </m:oMathParaPr>
        <m:oMath>
          <m:sSub>
            <m:e>
              <m:r>
                <m:t>r</m:t>
              </m:r>
            </m:e>
            <m:sub>
              <m:r>
                <m:t>X</m:t>
              </m:r>
              <m:r>
                <m:t>Y</m:t>
              </m:r>
            </m:sub>
          </m:sSub>
          <m:r>
            <m:rPr>
              <m:sty m:val="p"/>
            </m:rPr>
            <m:t>[</m:t>
          </m:r>
          <m:r>
            <m:t>m</m:t>
          </m:r>
          <m:r>
            <m:rPr>
              <m:sty m:val="p"/>
            </m:rPr>
            <m:t>]</m:t>
          </m:r>
          <m:r>
            <m:rPr>
              <m:sty m:val="p"/>
            </m:rPr>
            <m:t>=</m:t>
          </m:r>
          <m:r>
            <m:rPr>
              <m:sty m:val="p"/>
            </m:rPr>
            <m:t>(</m:t>
          </m:r>
          <m:sSub>
            <m:e>
              <m:r>
                <m:t>r</m:t>
              </m:r>
            </m:e>
            <m:sub>
              <m:r>
                <m:t>X</m:t>
              </m:r>
              <m:r>
                <m:t>X</m:t>
              </m:r>
            </m:sub>
          </m:sSub>
          <m:r>
            <m:rPr>
              <m:sty m:val="p"/>
            </m:rPr>
            <m:t>*</m:t>
          </m:r>
          <m:r>
            <m:t>h</m:t>
          </m:r>
          <m:r>
            <m:rPr>
              <m:sty m:val="p"/>
            </m:rPr>
            <m:t>)</m:t>
          </m:r>
          <m:r>
            <m:rPr>
              <m:sty m:val="p"/>
            </m:rPr>
            <m:t>[</m:t>
          </m:r>
          <m:r>
            <m:t>m</m:t>
          </m:r>
          <m:r>
            <m:rPr>
              <m:sty m:val="p"/>
            </m:rPr>
            <m:t>]</m:t>
          </m:r>
          <m:r>
            <m:rPr>
              <m:sty m:val="p"/>
            </m:rPr>
            <m:t>.</m:t>
          </m:r>
        </m:oMath>
      </m:oMathPara>
    </w:p>
    <w:p>
      <w:pPr>
        <w:pStyle w:val="FirstParagraph"/>
      </w:pPr>
      <w:r>
        <w:t xml:space="preserve">A strong answer includes the conjugation and states the correlation convention.</w:t>
      </w:r>
    </w:p>
    <w:p>
      <w:r>
        <w:pict>
          <v:rect style="width:0;height:1.5pt" o:hralign="center" o:hrstd="t" o:hr="t"/>
        </w:pict>
      </w:r>
    </w:p>
    <w:bookmarkEnd w:id="106"/>
    <w:bookmarkStart w:id="107" w:name="question-7-identity-system-check"/>
    <w:p>
      <w:pPr>
        <w:pStyle w:val="Heading4"/>
      </w:pPr>
      <w:r>
        <w:t xml:space="preserve">Question 7: Identity-System Check</w:t>
      </w:r>
    </w:p>
    <w:p>
      <w:pPr>
        <w:pStyle w:val="FirstParagraph"/>
      </w:pPr>
      <w:r>
        <w:t xml:space="preserve">If</w:t>
      </w:r>
    </w:p>
    <w:p>
      <w:pPr>
        <w:pStyle w:val="BodyText"/>
      </w:pPr>
      <m:oMathPara>
        <m:oMathParaPr>
          <m:jc m:val="center"/>
        </m:oMathParaPr>
        <m:oMath>
          <m:r>
            <m:t>h</m:t>
          </m:r>
          <m:r>
            <m:rPr>
              <m:sty m:val="p"/>
            </m:rPr>
            <m:t>[</m:t>
          </m:r>
          <m:r>
            <m:t>n</m:t>
          </m:r>
          <m:r>
            <m:rPr>
              <m:sty m:val="p"/>
            </m:rPr>
            <m:t>]</m:t>
          </m:r>
          <m:r>
            <m:rPr>
              <m:sty m:val="p"/>
            </m:rPr>
            <m:t>=</m:t>
          </m:r>
          <m:r>
            <m:t>δ</m:t>
          </m:r>
          <m:r>
            <m:rPr>
              <m:sty m:val="p"/>
            </m:rPr>
            <m:t>[</m:t>
          </m:r>
          <m:r>
            <m:t>n</m:t>
          </m:r>
          <m:r>
            <m:rPr>
              <m:sty m:val="p"/>
            </m:rPr>
            <m:t>]</m:t>
          </m:r>
          <m:r>
            <m:rPr>
              <m:sty m:val="p"/>
            </m:rPr>
            <m:t>,</m:t>
          </m:r>
        </m:oMath>
      </m:oMathPara>
    </w:p>
    <w:p>
      <w:pPr>
        <w:pStyle w:val="FirstParagraph"/>
      </w:pPr>
      <w:r>
        <w:t xml:space="preserve">what should the input-output correlation equal?</w:t>
      </w:r>
    </w:p>
    <w:p>
      <w:pPr>
        <w:pStyle w:val="BodyText"/>
      </w:pPr>
      <w:r>
        <w:rPr>
          <w:b/>
          <w:bCs/>
        </w:rPr>
        <w:t xml:space="preserve">Answer</w:t>
      </w:r>
    </w:p>
    <w:p>
      <w:pPr>
        <w:pStyle w:val="BodyText"/>
      </w:pPr>
      <w:r>
        <w:t xml:space="preserve">Since</w:t>
      </w:r>
      <w:r>
        <w:t xml:space="preserve"> </w:t>
      </w:r>
      <m:oMath>
        <m:r>
          <m:t>Y</m:t>
        </m:r>
        <m:r>
          <m:rPr>
            <m:sty m:val="p"/>
          </m:rPr>
          <m:t>[</m:t>
        </m:r>
        <m:r>
          <m:t>n</m:t>
        </m:r>
        <m:r>
          <m:rPr>
            <m:sty m:val="p"/>
          </m:rPr>
          <m:t>]</m:t>
        </m:r>
        <m:r>
          <m:rPr>
            <m:sty m:val="p"/>
          </m:rPr>
          <m:t>=</m:t>
        </m:r>
        <m:r>
          <m:t>X</m:t>
        </m:r>
        <m:r>
          <m:rPr>
            <m:sty m:val="p"/>
          </m:rPr>
          <m:t>[</m:t>
        </m:r>
        <m:r>
          <m:t>n</m:t>
        </m:r>
        <m:r>
          <m:rPr>
            <m:sty m:val="p"/>
          </m:rPr>
          <m:t>]</m:t>
        </m:r>
      </m:oMath>
      <w:r>
        <w:t xml:space="preserve">,</w:t>
      </w:r>
    </w:p>
    <w:p>
      <w:pPr>
        <w:pStyle w:val="BodyText"/>
      </w:pPr>
      <m:oMathPara>
        <m:oMathParaPr>
          <m:jc m:val="center"/>
        </m:oMathParaPr>
        <m:oMath>
          <m:sSub>
            <m:e>
              <m:r>
                <m:t>r</m:t>
              </m:r>
            </m:e>
            <m:sub>
              <m:r>
                <m:t>X</m:t>
              </m:r>
              <m:r>
                <m:t>Y</m:t>
              </m:r>
            </m:sub>
          </m:sSub>
          <m:r>
            <m:rPr>
              <m:sty m:val="p"/>
            </m:rPr>
            <m:t>[</m:t>
          </m:r>
          <m:r>
            <m:t>m</m:t>
          </m:r>
          <m:r>
            <m:rPr>
              <m:sty m:val="p"/>
            </m:rPr>
            <m:t>]</m:t>
          </m:r>
          <m:r>
            <m:rPr>
              <m:sty m:val="p"/>
            </m:rPr>
            <m:t>=</m:t>
          </m:r>
          <m:sSub>
            <m:e>
              <m:r>
                <m:t>r</m:t>
              </m:r>
            </m:e>
            <m:sub>
              <m:r>
                <m:t>X</m:t>
              </m:r>
              <m:r>
                <m:t>X</m:t>
              </m:r>
            </m:sub>
          </m:sSub>
          <m:r>
            <m:rPr>
              <m:sty m:val="p"/>
            </m:rPr>
            <m:t>[</m:t>
          </m:r>
          <m:r>
            <m:t>m</m:t>
          </m:r>
          <m:r>
            <m:rPr>
              <m:sty m:val="p"/>
            </m:rPr>
            <m:t>]</m:t>
          </m:r>
          <m:r>
            <m:rPr>
              <m:sty m:val="p"/>
            </m:rPr>
            <m:t>.</m:t>
          </m:r>
        </m:oMath>
      </m:oMathPara>
    </w:p>
    <w:p>
      <w:pPr>
        <w:pStyle w:val="FirstParagraph"/>
      </w:pPr>
      <w:r>
        <w:t xml:space="preserve">This provides a useful check on any derived input-output correlation formula.</w:t>
      </w:r>
    </w:p>
    <w:p>
      <w:r>
        <w:pict>
          <v:rect style="width:0;height:1.5pt" o:hralign="center" o:hrstd="t" o:hr="t"/>
        </w:pict>
      </w:r>
    </w:p>
    <w:bookmarkEnd w:id="107"/>
    <w:bookmarkStart w:id="108" w:name="question-8-output-psd"/>
    <w:p>
      <w:pPr>
        <w:pStyle w:val="Heading4"/>
      </w:pPr>
      <w:r>
        <w:t xml:space="preserve">Question 8: Output PSD</w:t>
      </w:r>
    </w:p>
    <w:p>
      <w:pPr>
        <w:pStyle w:val="FirstParagraph"/>
      </w:pPr>
      <w:r>
        <w:t xml:space="preserve">White noise with variance</w:t>
      </w:r>
      <w:r>
        <w:t xml:space="preserve"> </w:t>
      </w:r>
      <m:oMath>
        <m:sSubSup>
          <m:e>
            <m:r>
              <m:t>σ</m:t>
            </m:r>
          </m:e>
          <m:sub>
            <m:r>
              <m:t>X</m:t>
            </m:r>
          </m:sub>
          <m:sup>
            <m:r>
              <m:t>2</m:t>
            </m:r>
          </m:sup>
        </m:sSubSup>
      </m:oMath>
      <w:r>
        <w:t xml:space="preserve"> </w:t>
      </w:r>
      <w:r>
        <w:t xml:space="preserve">passes through an LTI system with frequency response</w:t>
      </w:r>
      <w:r>
        <w:t xml:space="preserve"> </w:t>
      </w:r>
      <m:oMath>
        <m:r>
          <m:t>H</m:t>
        </m:r>
        <m:r>
          <m:rPr>
            <m:sty m:val="p"/>
          </m:rPr>
          <m:t>(</m:t>
        </m:r>
        <m:sSup>
          <m:e>
            <m:r>
              <m:t>e</m:t>
            </m:r>
          </m:e>
          <m:sup>
            <m:r>
              <m:t>j</m:t>
            </m:r>
            <m:r>
              <m:t>ω</m:t>
            </m:r>
          </m:sup>
        </m:sSup>
        <m:r>
          <m:rPr>
            <m:sty m:val="p"/>
          </m:rPr>
          <m:t>)</m:t>
        </m:r>
      </m:oMath>
      <w:r>
        <w:t xml:space="preserve">. What is the output PSD?</w:t>
      </w:r>
    </w:p>
    <w:p>
      <w:pPr>
        <w:pStyle w:val="BodyText"/>
      </w:pPr>
      <w:r>
        <w:rPr>
          <w:b/>
          <w:bCs/>
        </w:rPr>
        <w:t xml:space="preserve">Answer</w:t>
      </w:r>
    </w:p>
    <w:p>
      <w:pPr>
        <w:pStyle w:val="BodyText"/>
      </w:pPr>
      <w:r>
        <w:t xml:space="preserve">White-noise PSD is</w:t>
      </w:r>
    </w:p>
    <w:p>
      <w:pPr>
        <w:pStyle w:val="BodyText"/>
      </w:pPr>
      <m:oMathPara>
        <m:oMathParaPr>
          <m:jc m:val="center"/>
        </m:oMathParaPr>
        <m:oMath>
          <m:sSub>
            <m:e>
              <m:r>
                <m:t>S</m:t>
              </m:r>
            </m:e>
            <m:sub>
              <m:r>
                <m:t>X</m:t>
              </m:r>
              <m:r>
                <m:t>X</m:t>
              </m:r>
            </m:sub>
          </m:sSub>
          <m:r>
            <m:rPr>
              <m:sty m:val="p"/>
            </m:rPr>
            <m:t>(</m:t>
          </m:r>
          <m:sSup>
            <m:e>
              <m:r>
                <m:t>e</m:t>
              </m:r>
            </m:e>
            <m:sup>
              <m:r>
                <m:t>j</m:t>
              </m:r>
              <m:r>
                <m:t>ω</m:t>
              </m:r>
            </m:sup>
          </m:sSup>
          <m:r>
            <m:rPr>
              <m:sty m:val="p"/>
            </m:rPr>
            <m:t>)</m:t>
          </m:r>
          <m:r>
            <m:rPr>
              <m:sty m:val="p"/>
            </m:rPr>
            <m:t>=</m:t>
          </m:r>
          <m:sSubSup>
            <m:e>
              <m:r>
                <m:t>σ</m:t>
              </m:r>
            </m:e>
            <m:sub>
              <m:r>
                <m:t>X</m:t>
              </m:r>
            </m:sub>
            <m:sup>
              <m:r>
                <m:t>2</m:t>
              </m:r>
            </m:sup>
          </m:sSubSup>
          <m:r>
            <m:rPr>
              <m:sty m:val="p"/>
            </m:rPr>
            <m:t>.</m:t>
          </m:r>
        </m:oMath>
      </m:oMathPara>
    </w:p>
    <w:p>
      <w:pPr>
        <w:pStyle w:val="FirstParagraph"/>
      </w:pPr>
      <w:r>
        <w:t xml:space="preserve">Therefore,</w:t>
      </w:r>
    </w:p>
    <w:p>
      <w:pPr>
        <w:pStyle w:val="BodyText"/>
      </w:pPr>
      <m:oMathPara>
        <m:oMathParaPr>
          <m:jc m:val="center"/>
        </m:oMathParaPr>
        <m:oMath>
          <m:sSub>
            <m:e>
              <m:r>
                <m:t>S</m:t>
              </m:r>
            </m:e>
            <m:sub>
              <m:r>
                <m:t>Y</m:t>
              </m:r>
              <m:r>
                <m:t>Y</m:t>
              </m:r>
            </m:sub>
          </m:sSub>
          <m:r>
            <m:rPr>
              <m:sty m:val="p"/>
            </m:rPr>
            <m:t>(</m:t>
          </m:r>
          <m:sSup>
            <m:e>
              <m:r>
                <m:t>e</m:t>
              </m:r>
            </m:e>
            <m:sup>
              <m:r>
                <m:t>j</m:t>
              </m:r>
              <m:r>
                <m:t>ω</m:t>
              </m:r>
            </m:sup>
          </m:sSup>
          <m:r>
            <m:rPr>
              <m:sty m:val="p"/>
            </m:rPr>
            <m:t>)</m:t>
          </m:r>
          <m:r>
            <m:rPr>
              <m:sty m:val="p"/>
            </m:rPr>
            <m:t>=</m:t>
          </m:r>
          <m:sSubSup>
            <m:e>
              <m:r>
                <m:t>σ</m:t>
              </m:r>
            </m:e>
            <m:sub>
              <m:r>
                <m:t>X</m:t>
              </m:r>
            </m:sub>
            <m:sup>
              <m:r>
                <m:t>2</m:t>
              </m:r>
            </m:sup>
          </m:sSubSup>
          <m:r>
            <m:rPr>
              <m:sty m:val="p"/>
            </m:rPr>
            <m:t>|</m:t>
          </m:r>
          <m:r>
            <m:t>H</m:t>
          </m:r>
          <m:r>
            <m:rPr>
              <m:sty m:val="p"/>
            </m:rPr>
            <m:t>(</m:t>
          </m:r>
          <m:sSup>
            <m:e>
              <m:r>
                <m:t>e</m:t>
              </m:r>
            </m:e>
            <m:sup>
              <m:r>
                <m:t>j</m:t>
              </m:r>
              <m:r>
                <m:t>ω</m:t>
              </m:r>
            </m:sup>
          </m:sSup>
          <m:r>
            <m:rPr>
              <m:sty m:val="p"/>
            </m:rPr>
            <m:t>)</m:t>
          </m:r>
          <m:sSup>
            <m:e>
              <m:r>
                <m:rPr>
                  <m:sty m:val="p"/>
                </m:rPr>
                <m:t>|</m:t>
              </m:r>
            </m:e>
            <m:sup>
              <m:r>
                <m:t>2</m:t>
              </m:r>
            </m:sup>
          </m:sSup>
          <m:r>
            <m:rPr>
              <m:sty m:val="p"/>
            </m:rPr>
            <m:t>.</m:t>
          </m:r>
        </m:oMath>
      </m:oMathPara>
    </w:p>
    <w:p>
      <w:pPr>
        <w:pStyle w:val="FirstParagraph"/>
      </w:pPr>
      <w:r>
        <w:t xml:space="preserve">The filter shapes the initially flat noise spectrum according to its squared magnitude response.</w:t>
      </w:r>
    </w:p>
    <w:p>
      <w:r>
        <w:pict>
          <v:rect style="width:0;height:1.5pt" o:hralign="center" o:hrstd="t" o:hr="t"/>
        </w:pict>
      </w:r>
    </w:p>
    <w:bookmarkEnd w:id="108"/>
    <w:bookmarkStart w:id="109" w:name="question-9-covariance-matrix-propagation"/>
    <w:p>
      <w:pPr>
        <w:pStyle w:val="Heading4"/>
      </w:pPr>
      <w:r>
        <w:t xml:space="preserve">Question 9: Covariance Matrix Propagation</w:t>
      </w:r>
    </w:p>
    <w:p>
      <w:pPr>
        <w:pStyle w:val="FirstParagraph"/>
      </w:pPr>
      <w:r>
        <w:t xml:space="preserve">A random vector satisfies</w:t>
      </w:r>
    </w:p>
    <w:p>
      <w:pPr>
        <w:pStyle w:val="BodyText"/>
      </w:pPr>
      <m:oMathPara>
        <m:oMathParaPr>
          <m:jc m:val="center"/>
        </m:oMathParaPr>
        <m:oMath>
          <m:r>
            <m:rPr>
              <m:sty m:val="b"/>
            </m:rPr>
            <m:t>y</m:t>
          </m:r>
          <m:r>
            <m:rPr>
              <m:sty m:val="p"/>
            </m:rPr>
            <m:t>=</m:t>
          </m:r>
          <m:r>
            <m:rPr>
              <m:sty m:val="b"/>
            </m:rPr>
            <m:t>H</m:t>
          </m:r>
          <m:r>
            <m:rPr>
              <m:sty m:val="b"/>
            </m:rPr>
            <m:t>x</m:t>
          </m:r>
          <m:r>
            <m:rPr>
              <m:sty m:val="p"/>
            </m:rPr>
            <m:t>.</m:t>
          </m:r>
        </m:oMath>
      </m:oMathPara>
    </w:p>
    <w:p>
      <w:pPr>
        <w:pStyle w:val="FirstParagraph"/>
      </w:pPr>
      <w:r>
        <w:t xml:space="preserve">If</w:t>
      </w:r>
      <w:r>
        <w:t xml:space="preserve"> </w:t>
      </w:r>
      <m:oMath>
        <m:r>
          <m:rPr>
            <m:sty m:val="b"/>
          </m:rPr>
          <m:t>x</m:t>
        </m:r>
      </m:oMath>
      <w:r>
        <w:t xml:space="preserve"> </w:t>
      </w:r>
      <w:r>
        <w:t xml:space="preserve">has covariance</w:t>
      </w:r>
      <w:r>
        <w:t xml:space="preserve"> </w:t>
      </w:r>
      <m:oMath>
        <m:sSub>
          <m:e>
            <m:r>
              <m:rPr>
                <m:sty m:val="b"/>
              </m:rPr>
              <m:t>C</m:t>
            </m:r>
          </m:e>
          <m:sub>
            <m:r>
              <m:t>X</m:t>
            </m:r>
          </m:sub>
        </m:sSub>
      </m:oMath>
      <w:r>
        <w:t xml:space="preserve">, what is</w:t>
      </w:r>
      <w:r>
        <w:t xml:space="preserve"> </w:t>
      </w:r>
      <m:oMath>
        <m:sSub>
          <m:e>
            <m:r>
              <m:rPr>
                <m:sty m:val="b"/>
              </m:rPr>
              <m:t>C</m:t>
            </m:r>
          </m:e>
          <m:sub>
            <m:r>
              <m:t>Y</m:t>
            </m:r>
          </m:sub>
        </m:sSub>
      </m:oMath>
      <w:r>
        <w:t xml:space="preserve">?</w:t>
      </w:r>
    </w:p>
    <w:p>
      <w:pPr>
        <w:pStyle w:val="BodyText"/>
      </w:pPr>
      <w:r>
        <w:rPr>
          <w:b/>
          <w:bCs/>
        </w:rPr>
        <w:t xml:space="preserve">Answer</w:t>
      </w:r>
    </w:p>
    <w:p>
      <w:pPr>
        <w:pStyle w:val="BodyText"/>
      </w:pPr>
      <m:oMathPara>
        <m:oMathParaPr>
          <m:jc m:val="center"/>
        </m:oMathParaPr>
        <m:oMath>
          <m:sSub>
            <m:e>
              <m:r>
                <m:rPr>
                  <m:sty m:val="b"/>
                </m:rPr>
                <m:t>C</m:t>
              </m:r>
            </m:e>
            <m:sub>
              <m:r>
                <m:t>Y</m:t>
              </m:r>
            </m:sub>
          </m:sSub>
          <m:r>
            <m:rPr>
              <m:sty m:val="p"/>
            </m:rPr>
            <m:t>=</m:t>
          </m:r>
          <m:r>
            <m:rPr>
              <m:sty m:val="b"/>
            </m:rPr>
            <m:t>H</m:t>
          </m:r>
          <m:sSub>
            <m:e>
              <m:r>
                <m:rPr>
                  <m:sty m:val="b"/>
                </m:rPr>
                <m:t>C</m:t>
              </m:r>
            </m:e>
            <m:sub>
              <m:r>
                <m:t>X</m:t>
              </m:r>
            </m:sub>
          </m:sSub>
          <m:sSup>
            <m:e>
              <m:r>
                <m:rPr>
                  <m:sty m:val="b"/>
                </m:rPr>
                <m:t>H</m:t>
              </m:r>
            </m:e>
            <m:sup>
              <m:r>
                <m:t>H</m:t>
              </m:r>
            </m:sup>
          </m:sSup>
          <m:r>
            <m:rPr>
              <m:sty m:val="p"/>
            </m:rPr>
            <m:t>.</m:t>
          </m:r>
        </m:oMath>
      </m:oMathPara>
    </w:p>
    <w:p>
      <w:pPr>
        <w:pStyle w:val="FirstParagraph"/>
      </w:pPr>
      <w:r>
        <w:t xml:space="preserve">If the input is white,</w:t>
      </w:r>
    </w:p>
    <w:p>
      <w:pPr>
        <w:pStyle w:val="BodyText"/>
      </w:pPr>
      <m:oMathPara>
        <m:oMathParaPr>
          <m:jc m:val="center"/>
        </m:oMathParaPr>
        <m:oMath>
          <m:sSub>
            <m:e>
              <m:r>
                <m:rPr>
                  <m:sty m:val="b"/>
                </m:rPr>
                <m:t>C</m:t>
              </m:r>
            </m:e>
            <m:sub>
              <m:r>
                <m:t>X</m:t>
              </m:r>
            </m:sub>
          </m:sSub>
          <m:r>
            <m:rPr>
              <m:sty m:val="p"/>
            </m:rPr>
            <m:t>=</m:t>
          </m:r>
          <m:sSubSup>
            <m:e>
              <m:r>
                <m:t>σ</m:t>
              </m:r>
            </m:e>
            <m:sub>
              <m:r>
                <m:t>X</m:t>
              </m:r>
            </m:sub>
            <m:sup>
              <m:r>
                <m:t>2</m:t>
              </m:r>
            </m:sup>
          </m:sSubSup>
          <m:r>
            <m:rPr>
              <m:sty m:val="b"/>
            </m:rPr>
            <m:t>I</m:t>
          </m:r>
          <m:r>
            <m:rPr>
              <m:sty m:val="p"/>
            </m:rPr>
            <m:t>,</m:t>
          </m:r>
        </m:oMath>
      </m:oMathPara>
    </w:p>
    <w:p>
      <w:pPr>
        <w:pStyle w:val="FirstParagraph"/>
      </w:pPr>
      <w:r>
        <w:t xml:space="preserve">then</w:t>
      </w:r>
    </w:p>
    <w:p>
      <w:pPr>
        <w:pStyle w:val="BodyText"/>
      </w:pPr>
      <m:oMathPara>
        <m:oMathParaPr>
          <m:jc m:val="center"/>
        </m:oMathParaPr>
        <m:oMath>
          <m:sSub>
            <m:e>
              <m:r>
                <m:rPr>
                  <m:sty m:val="b"/>
                </m:rPr>
                <m:t>C</m:t>
              </m:r>
            </m:e>
            <m:sub>
              <m:r>
                <m:t>Y</m:t>
              </m:r>
            </m:sub>
          </m:sSub>
          <m:r>
            <m:rPr>
              <m:sty m:val="p"/>
            </m:rPr>
            <m:t>=</m:t>
          </m:r>
          <m:sSubSup>
            <m:e>
              <m:r>
                <m:t>σ</m:t>
              </m:r>
            </m:e>
            <m:sub>
              <m:r>
                <m:t>X</m:t>
              </m:r>
            </m:sub>
            <m:sup>
              <m:r>
                <m:t>2</m:t>
              </m:r>
            </m:sup>
          </m:sSubSup>
          <m:r>
            <m:rPr>
              <m:sty m:val="b"/>
            </m:rPr>
            <m:t>H</m:t>
          </m:r>
          <m:sSup>
            <m:e>
              <m:r>
                <m:rPr>
                  <m:sty m:val="b"/>
                </m:rPr>
                <m:t>H</m:t>
              </m:r>
            </m:e>
            <m:sup>
              <m:r>
                <m:t>H</m:t>
              </m:r>
            </m:sup>
          </m:sSup>
          <m:r>
            <m:rPr>
              <m:sty m:val="p"/>
            </m:rPr>
            <m:t>.</m:t>
          </m:r>
        </m:oMath>
      </m:oMathPara>
    </w:p>
    <w:p>
      <w:r>
        <w:pict>
          <v:rect style="width:0;height:1.5pt" o:hralign="center" o:hrstd="t" o:hr="t"/>
        </w:pict>
      </w:r>
    </w:p>
    <w:bookmarkEnd w:id="109"/>
    <w:bookmarkStart w:id="110" w:name="question-10-white-versus-gaussian"/>
    <w:p>
      <w:pPr>
        <w:pStyle w:val="Heading4"/>
      </w:pPr>
      <w:r>
        <w:t xml:space="preserve">Question 10: White Versus Gaussian</w:t>
      </w:r>
    </w:p>
    <w:p>
      <w:pPr>
        <w:pStyle w:val="FirstParagraph"/>
      </w:pPr>
      <w:r>
        <w:t xml:space="preserve">Does white noise have to be Gaussian?</w:t>
      </w:r>
    </w:p>
    <w:p>
      <w:pPr>
        <w:pStyle w:val="BodyText"/>
      </w:pPr>
      <w:r>
        <w:rPr>
          <w:b/>
          <w:bCs/>
        </w:rPr>
        <w:t xml:space="preserve">Answer</w:t>
      </w:r>
    </w:p>
    <w:p>
      <w:pPr>
        <w:pStyle w:val="BodyText"/>
      </w:pPr>
      <w:r>
        <w:t xml:space="preserve">No. “White” describes the second-order correlation or PSD. “Gaussian” describes the amplitude distribution.</w:t>
      </w:r>
    </w:p>
    <w:p>
      <w:pPr>
        <w:pStyle w:val="BodyText"/>
      </w:pPr>
      <w:r>
        <w:t xml:space="preserve">Independent random samples taking values</w:t>
      </w:r>
      <w:r>
        <w:t xml:space="preserve"> </w:t>
      </w:r>
      <m:oMath>
        <m:r>
          <m:rPr>
            <m:sty m:val="p"/>
          </m:rPr>
          <m:t>+</m:t>
        </m:r>
        <m:r>
          <m:t>1</m:t>
        </m:r>
      </m:oMath>
      <w:r>
        <w:t xml:space="preserve"> </w:t>
      </w:r>
      <w:r>
        <w:t xml:space="preserve">and</w:t>
      </w:r>
      <w:r>
        <w:t xml:space="preserve"> </w:t>
      </w:r>
      <m:oMath>
        <m:r>
          <m:rPr>
            <m:sty m:val="p"/>
          </m:rPr>
          <m:t>−</m:t>
        </m:r>
        <m:r>
          <m:t>1</m:t>
        </m:r>
      </m:oMath>
      <w:r>
        <w:t xml:space="preserve"> </w:t>
      </w:r>
      <w:r>
        <w:t xml:space="preserve">with equal probability form a non-Gaussian white-noise process.</w:t>
      </w:r>
    </w:p>
    <w:p>
      <w:r>
        <w:pict>
          <v:rect style="width:0;height:1.5pt" o:hralign="center" o:hrstd="t" o:hr="t"/>
        </w:pict>
      </w:r>
    </w:p>
    <w:bookmarkEnd w:id="110"/>
    <w:bookmarkStart w:id="111" w:name="question-11-equal-rms-noise-augmentation"/>
    <w:p>
      <w:pPr>
        <w:pStyle w:val="Heading4"/>
      </w:pPr>
      <w:r>
        <w:t xml:space="preserve">Question 11: Equal-RMS Noise Augmentation</w:t>
      </w:r>
    </w:p>
    <w:p>
      <w:pPr>
        <w:pStyle w:val="FirstParagraph"/>
      </w:pPr>
      <w:r>
        <w:t xml:space="preserve">Why should white and colored augmentation noise be given the same RMS when comparing their effects on a classifier?</w:t>
      </w:r>
    </w:p>
    <w:p>
      <w:pPr>
        <w:pStyle w:val="BodyText"/>
      </w:pPr>
      <w:r>
        <w:rPr>
          <w:b/>
          <w:bCs/>
        </w:rPr>
        <w:t xml:space="preserve">Answer</w:t>
      </w:r>
    </w:p>
    <w:p>
      <w:pPr>
        <w:pStyle w:val="BodyText"/>
      </w:pPr>
      <w:r>
        <w:t xml:space="preserve">Equal RMS controls total noise power. Performance differences can then be attributed more clearly to temporal correlation or spectral shape rather than one noise type simply being stronger.</w:t>
      </w:r>
    </w:p>
    <w:p>
      <w:r>
        <w:pict>
          <v:rect style="width:0;height:1.5pt" o:hralign="center" o:hrstd="t" o:hr="t"/>
        </w:pict>
      </w:r>
    </w:p>
    <w:bookmarkEnd w:id="111"/>
    <w:bookmarkStart w:id="112" w:name="question-12-training-only-augmentation"/>
    <w:p>
      <w:pPr>
        <w:pStyle w:val="Heading4"/>
      </w:pPr>
      <w:r>
        <w:t xml:space="preserve">Question 12: Training-Only Augmentation</w:t>
      </w:r>
    </w:p>
    <w:p>
      <w:pPr>
        <w:pStyle w:val="FirstParagraph"/>
      </w:pPr>
      <w:r>
        <w:t xml:space="preserve">Why should randomly generated noise augmentation be applied to training data but not to validation data?</w:t>
      </w:r>
    </w:p>
    <w:p>
      <w:pPr>
        <w:pStyle w:val="BodyText"/>
      </w:pPr>
      <w:r>
        <w:rPr>
          <w:b/>
          <w:bCs/>
        </w:rPr>
        <w:t xml:space="preserve">Answer</w:t>
      </w:r>
    </w:p>
    <w:p>
      <w:pPr>
        <w:pStyle w:val="BodyText"/>
      </w:pPr>
      <w:r>
        <w:t xml:space="preserve">Training augmentation encourages robustness to nuisance variation. Validation data should remain fixed so that every model receives the same evaluation conditions.</w:t>
      </w:r>
    </w:p>
    <w:p>
      <w:pPr>
        <w:pStyle w:val="BodyText"/>
      </w:pPr>
      <w:r>
        <w:t xml:space="preserve">A strong answer also notes that a separate fixed noisy test set can be used to evaluate robustness.</w:t>
      </w:r>
    </w:p>
    <w:p>
      <w:r>
        <w:pict>
          <v:rect style="width:0;height:1.5pt" o:hralign="center" o:hrstd="t" o:hr="t"/>
        </w:pict>
      </w:r>
    </w:p>
    <w:bookmarkEnd w:id="112"/>
    <w:bookmarkEnd w:id="113"/>
    <w:bookmarkEnd w:id="114"/>
    <w:bookmarkEnd w:id="115"/>
    <w:bookmarkStart w:id="118" w:name="suggested-short-versions"/>
    <w:p>
      <w:pPr>
        <w:pStyle w:val="Heading1"/>
      </w:pPr>
      <w:r>
        <w:t xml:space="preserve">Suggested Short Versions</w:t>
      </w:r>
    </w:p>
    <w:bookmarkStart w:id="116" w:name="lecture-15-three-minute-ticket"/>
    <w:p>
      <w:pPr>
        <w:pStyle w:val="Heading2"/>
      </w:pPr>
      <w:r>
        <w:t xml:space="preserve">Lecture 15 three-minute ticket</w:t>
      </w:r>
    </w:p>
    <w:p>
      <w:pPr>
        <w:pStyle w:val="Compact"/>
        <w:numPr>
          <w:ilvl w:val="0"/>
          <w:numId w:val="1030"/>
        </w:numPr>
      </w:pPr>
      <w:r>
        <w:t xml:space="preserve">State the two WSS conditions.</w:t>
      </w:r>
    </w:p>
    <w:p>
      <w:pPr>
        <w:pStyle w:val="Compact"/>
        <w:numPr>
          <w:ilvl w:val="0"/>
          <w:numId w:val="1030"/>
        </w:numPr>
      </w:pPr>
      <w:r>
        <w:t xml:space="preserve">Does WSS guarantee that a time average equals an ensemble average?</w:t>
      </w:r>
    </w:p>
    <w:p>
      <w:pPr>
        <w:pStyle w:val="Compact"/>
        <w:numPr>
          <w:ilvl w:val="0"/>
          <w:numId w:val="1030"/>
        </w:numPr>
      </w:pPr>
      <w:r>
        <w:t xml:space="preserve">What does a cross-correlation peak at a nonzero lag indicate?</w:t>
      </w:r>
    </w:p>
    <w:bookmarkEnd w:id="116"/>
    <w:bookmarkStart w:id="117" w:name="lecture-16-three-minute-ticket"/>
    <w:p>
      <w:pPr>
        <w:pStyle w:val="Heading2"/>
      </w:pPr>
      <w:r>
        <w:t xml:space="preserve">Lecture 16 three-minute ticket</w:t>
      </w:r>
    </w:p>
    <w:p>
      <w:pPr>
        <w:pStyle w:val="Compact"/>
        <w:numPr>
          <w:ilvl w:val="0"/>
          <w:numId w:val="1031"/>
        </w:numPr>
      </w:pPr>
      <w:r>
        <w:t xml:space="preserve">A WSS input has mean</w:t>
      </w:r>
      <w:r>
        <w:t xml:space="preserve"> </w:t>
      </w:r>
      <m:oMath>
        <m:r>
          <m:t>3</m:t>
        </m:r>
      </m:oMath>
      <w:r>
        <w:t xml:space="preserve"> </w:t>
      </w:r>
      <w:r>
        <w:t xml:space="preserve">and</w:t>
      </w:r>
      <w:r>
        <w:t xml:space="preserve"> </w:t>
      </w:r>
      <m:oMath>
        <m:nary>
          <m:naryPr>
            <m:chr m:val="∑"/>
            <m:limLoc m:val="undOvr"/>
            <m:subHide m:val="off"/>
            <m:supHide m:val="on"/>
          </m:naryPr>
          <m:sub>
            <m:r>
              <m:t>k</m:t>
            </m:r>
          </m:sub>
          <m:sup>
            <m:r>
              <m:t>​</m:t>
            </m:r>
          </m:sup>
          <m:e>
            <m:r>
              <m:t>h</m:t>
            </m:r>
          </m:e>
        </m:nary>
        <m:r>
          <m:rPr>
            <m:sty m:val="p"/>
          </m:rPr>
          <m:t>[</m:t>
        </m:r>
        <m:r>
          <m:t>k</m:t>
        </m:r>
        <m:r>
          <m:rPr>
            <m:sty m:val="p"/>
          </m:rPr>
          <m:t>]</m:t>
        </m:r>
        <m:r>
          <m:rPr>
            <m:sty m:val="p"/>
          </m:rPr>
          <m:t>=</m:t>
        </m:r>
        <m:r>
          <m:t>0</m:t>
        </m:r>
      </m:oMath>
      <w:r>
        <w:t xml:space="preserve">. Find</w:t>
      </w:r>
      <w:r>
        <w:t xml:space="preserve"> </w:t>
      </w:r>
      <m:oMath>
        <m:sSub>
          <m:e>
            <m:r>
              <m:t>μ</m:t>
            </m:r>
          </m:e>
          <m:sub>
            <m:r>
              <m:t>Y</m:t>
            </m:r>
          </m:sub>
        </m:sSub>
      </m:oMath>
      <w:r>
        <w:t xml:space="preserve">.</w:t>
      </w:r>
    </w:p>
    <w:p>
      <w:pPr>
        <w:pStyle w:val="Compact"/>
        <w:numPr>
          <w:ilvl w:val="0"/>
          <w:numId w:val="1031"/>
        </w:numPr>
      </w:pPr>
      <w:r>
        <w:t xml:space="preserve">White noise with variance</w:t>
      </w:r>
      <w:r>
        <w:t xml:space="preserve"> </w:t>
      </w:r>
      <m:oMath>
        <m:r>
          <m:t>4</m:t>
        </m:r>
      </m:oMath>
      <w:r>
        <w:t xml:space="preserve"> </w:t>
      </w:r>
      <w:r>
        <w:t xml:space="preserve">passes through</w:t>
      </w:r>
      <w:r>
        <w:t xml:space="preserve"> </w:t>
      </w:r>
      <m:oMath>
        <m:r>
          <m:t>h</m:t>
        </m:r>
        <m:r>
          <m:rPr>
            <m:sty m:val="p"/>
          </m:rPr>
          <m:t>[</m:t>
        </m:r>
        <m:r>
          <m:t>n</m:t>
        </m:r>
        <m:r>
          <m:rPr>
            <m:sty m:val="p"/>
          </m:rPr>
          <m:t>]</m:t>
        </m:r>
        <m:r>
          <m:rPr>
            <m:sty m:val="p"/>
          </m:rPr>
          <m:t>=</m:t>
        </m:r>
        <m:r>
          <m:t>1</m:t>
        </m:r>
        <m:r>
          <m:rPr>
            <m:sty m:val="p"/>
          </m:rPr>
          <m:t>/</m:t>
        </m:r>
        <m:r>
          <m:t>2</m:t>
        </m:r>
        <m:r>
          <m:rPr>
            <m:sty m:val="p"/>
          </m:rPr>
          <m:t>,</m:t>
        </m:r>
        <m:r>
          <m:t>1</m:t>
        </m:r>
        <m:r>
          <m:rPr>
            <m:sty m:val="p"/>
          </m:rPr>
          <m:t>/</m:t>
        </m:r>
        <m:r>
          <m:t>2</m:t>
        </m:r>
      </m:oMath>
      <w:r>
        <w:t xml:space="preserve">. Find</w:t>
      </w:r>
      <w:r>
        <w:t xml:space="preserve"> </w:t>
      </w:r>
      <m:oMath>
        <m:sSubSup>
          <m:e>
            <m:r>
              <m:t>σ</m:t>
            </m:r>
          </m:e>
          <m:sub>
            <m:r>
              <m:t>Y</m:t>
            </m:r>
          </m:sub>
          <m:sup>
            <m:r>
              <m:t>2</m:t>
            </m:r>
          </m:sup>
        </m:sSubSup>
      </m:oMath>
      <w:r>
        <w:t xml:space="preserve">.</w:t>
      </w:r>
    </w:p>
    <w:p>
      <w:pPr>
        <w:pStyle w:val="Compact"/>
        <w:numPr>
          <w:ilvl w:val="0"/>
          <w:numId w:val="1031"/>
        </w:numPr>
      </w:pPr>
      <w:r>
        <w:t xml:space="preserve">Explain why the output of the filter in Question 2 is colored.</w:t>
      </w:r>
    </w:p>
    <w:bookmarkEnd w:id="117"/>
    <w:bookmarkEnd w:id="118"/>
    <w:bookmarkStart w:id="119" w:name="simple-grading-guide"/>
    <w:p>
      <w:pPr>
        <w:pStyle w:val="Heading1"/>
      </w:pPr>
      <w:r>
        <w:t xml:space="preserve">Simple Grading Guide</w:t>
      </w:r>
    </w:p>
    <w:p>
      <w:pPr>
        <w:pStyle w:val="FirstParagraph"/>
      </w:pPr>
      <w:r>
        <w:t xml:space="preserve">Use two points per question:</w:t>
      </w:r>
    </w:p>
    <w:p>
      <w:pPr>
        <w:pStyle w:val="Compact"/>
        <w:numPr>
          <w:ilvl w:val="0"/>
          <w:numId w:val="1032"/>
        </w:numPr>
      </w:pPr>
      <w:r>
        <w:rPr>
          <w:b/>
          <w:bCs/>
        </w:rPr>
        <w:t xml:space="preserve">2 points:</w:t>
      </w:r>
      <w:r>
        <w:t xml:space="preserve"> </w:t>
      </w:r>
      <w:r>
        <w:t xml:space="preserve">Correct conclusion with the relevant mathematical or physical justification.</w:t>
      </w:r>
    </w:p>
    <w:p>
      <w:pPr>
        <w:pStyle w:val="Compact"/>
        <w:numPr>
          <w:ilvl w:val="0"/>
          <w:numId w:val="1032"/>
        </w:numPr>
      </w:pPr>
      <w:r>
        <w:rPr>
          <w:b/>
          <w:bCs/>
        </w:rPr>
        <w:t xml:space="preserve">1 point:</w:t>
      </w:r>
      <w:r>
        <w:t xml:space="preserve"> </w:t>
      </w:r>
      <w:r>
        <w:t xml:space="preserve">Correct conclusion but incomplete justification, or a minor calculation error with a correct method.</w:t>
      </w:r>
    </w:p>
    <w:p>
      <w:pPr>
        <w:pStyle w:val="Compact"/>
        <w:numPr>
          <w:ilvl w:val="0"/>
          <w:numId w:val="1032"/>
        </w:numPr>
      </w:pPr>
      <w:r>
        <w:rPr>
          <w:b/>
          <w:bCs/>
        </w:rPr>
        <w:t xml:space="preserve">0 points:</w:t>
      </w:r>
      <w:r>
        <w:t xml:space="preserve"> </w:t>
      </w:r>
      <w:r>
        <w:t xml:space="preserve">Incorrect conclusion or no evidence of the governing concept.</w:t>
      </w:r>
    </w:p>
    <w:p>
      <w:pPr>
        <w:pStyle w:val="FirstParagraph"/>
      </w:pPr>
      <w:r>
        <w:t xml:space="preserve">The most revealing answers usually require students to write one equation and one sentence interpreting it.</w:t>
      </w:r>
    </w:p>
    <w:p>
      <w:r>
        <w:pict>
          <v:rect style="width:0;height:1.5pt" o:hralign="center" o:hrstd="t" o:hr="t"/>
        </w:pict>
      </w:r>
    </w:p>
    <w:bookmarkEnd w:id="119"/>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sandbox:/mnt/data/week8_random_signals/Week8_Lecture15_Characterizing_Random_Signals.pptx" TargetMode="External" /><Relationship Type="http://schemas.openxmlformats.org/officeDocument/2006/relationships/hyperlink" Id="rId16" Target="sandbox:/mnt/data/week8_random_signals/Week8_Lecture16_LTI_Systems_Random_Inputs.pptx" TargetMode="External" /><Relationship Type="http://schemas.openxmlformats.org/officeDocument/2006/relationships/hyperlink" Id="rId18" Target="sandbox:/mnt/data/week8_random_signals/Week8_Random_Signals_DSP_ML_Demos.ipynb" TargetMode="External" /><Relationship Type="http://schemas.openxmlformats.org/officeDocument/2006/relationships/hyperlink" Id="rId19" Target="sandbox:/mnt/data/week8_random_signals/Week8_Random_Signals_DSP_ML_Demos.py" TargetMode="External" /><Relationship Type="http://schemas.openxmlformats.org/officeDocument/2006/relationships/hyperlink" Id="rId23" Target="sandbox:/mnt/data/week8_random_signals/Week8_Random_Signals_DSP_ML_Package.zip" TargetMode="External" /><Relationship Type="http://schemas.openxmlformats.org/officeDocument/2006/relationships/hyperlink" Id="rId21" Target="sandbox:/mnt/data/week8_random_signals/Week8_Random_Signals_Homework_Quiz_Solutions.docx" TargetMode="External" /></Relationships>
</file>

<file path=word/_rels/footnotes.xml.rels><?xml version="1.0" encoding="UTF-8"?><Relationships xmlns="http://schemas.openxmlformats.org/package/2006/relationships"><Relationship Type="http://schemas.openxmlformats.org/officeDocument/2006/relationships/hyperlink" Id="rId15" Target="sandbox:/mnt/data/week8_random_signals/Week8_Lecture15_Characterizing_Random_Signals.pptx" TargetMode="External" /><Relationship Type="http://schemas.openxmlformats.org/officeDocument/2006/relationships/hyperlink" Id="rId16" Target="sandbox:/mnt/data/week8_random_signals/Week8_Lecture16_LTI_Systems_Random_Inputs.pptx" TargetMode="External" /><Relationship Type="http://schemas.openxmlformats.org/officeDocument/2006/relationships/hyperlink" Id="rId18" Target="sandbox:/mnt/data/week8_random_signals/Week8_Random_Signals_DSP_ML_Demos.ipynb" TargetMode="External" /><Relationship Type="http://schemas.openxmlformats.org/officeDocument/2006/relationships/hyperlink" Id="rId19" Target="sandbox:/mnt/data/week8_random_signals/Week8_Random_Signals_DSP_ML_Demos.py" TargetMode="External" /><Relationship Type="http://schemas.openxmlformats.org/officeDocument/2006/relationships/hyperlink" Id="rId23" Target="sandbox:/mnt/data/week8_random_signals/Week8_Random_Signals_DSP_ML_Package.zip" TargetMode="External" /><Relationship Type="http://schemas.openxmlformats.org/officeDocument/2006/relationships/hyperlink" Id="rId21" Target="sandbox:/mnt/data/week8_random_signals/Week8_Random_Signals_Homework_Quiz_Solutions.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2026-09-14T03:31:22Z</dcterms:created>
  <dcterms:modified xsi:type="dcterms:W3CDTF">2026-09-14T03:31:22Z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