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2A5C" w:rsidRPr="00C13B09" w:rsidRDefault="00C13B09" w:rsidP="008D50B0">
      <w:pPr>
        <w:pStyle w:val="Ttulo3"/>
        <w:jc w:val="center"/>
      </w:pPr>
      <w:r w:rsidRPr="00C13B09">
        <w:t>Introducción</w:t>
      </w:r>
    </w:p>
    <w:p w:rsidR="00774B58" w:rsidRPr="00774B58" w:rsidRDefault="00130C03" w:rsidP="00130C03">
      <w:pPr>
        <w:pStyle w:val="ecmsonormal"/>
        <w:shd w:val="clear" w:color="auto" w:fill="FFFFFF"/>
        <w:rPr>
          <w:rFonts w:ascii="Calibri" w:hAnsi="Calibri"/>
          <w:color w:val="444444"/>
          <w:sz w:val="20"/>
          <w:szCs w:val="20"/>
        </w:rPr>
      </w:pPr>
      <w:r>
        <w:rPr>
          <w:rFonts w:ascii="Calibri" w:hAnsi="Calibri"/>
          <w:color w:val="444444"/>
          <w:sz w:val="20"/>
          <w:szCs w:val="20"/>
        </w:rPr>
        <w:t>En el presente documento, correspondiente a la tercera entrega de la materia Proyecto, s</w:t>
      </w:r>
      <w:r w:rsidR="00774B58">
        <w:rPr>
          <w:rFonts w:ascii="Calibri" w:hAnsi="Calibri"/>
          <w:color w:val="444444"/>
          <w:sz w:val="20"/>
          <w:szCs w:val="20"/>
        </w:rPr>
        <w:t>e detalla</w:t>
      </w:r>
      <w:r>
        <w:rPr>
          <w:rFonts w:ascii="Calibri" w:hAnsi="Calibri"/>
          <w:color w:val="444444"/>
          <w:sz w:val="20"/>
          <w:szCs w:val="20"/>
        </w:rPr>
        <w:t xml:space="preserve"> el Modelo de Requerimientos, el cual contiene la definición del sistema a desarrollar, el modelo de Casos de Uso del Sistema que contiene la funcionalidad total, y el Modelo de Objetos del Dominio</w:t>
      </w:r>
      <w:r w:rsidR="00774B58">
        <w:rPr>
          <w:rFonts w:ascii="Calibri" w:hAnsi="Calibri"/>
          <w:color w:val="444444"/>
          <w:sz w:val="20"/>
          <w:szCs w:val="20"/>
        </w:rPr>
        <w:t>.</w:t>
      </w:r>
      <w:r w:rsidR="00774B58">
        <w:rPr>
          <w:rFonts w:ascii="Calibri" w:hAnsi="Calibri"/>
          <w:color w:val="444444"/>
          <w:sz w:val="20"/>
          <w:szCs w:val="20"/>
        </w:rPr>
        <w:br/>
        <w:t>Además posee Documentos de Arquitectura en los que se plasman los estándares de diseño y codificación, y las vistas de cada interfaz.</w:t>
      </w:r>
      <w:r w:rsidR="00774B58">
        <w:rPr>
          <w:rFonts w:ascii="Calibri" w:hAnsi="Calibri"/>
          <w:color w:val="444444"/>
          <w:sz w:val="20"/>
          <w:szCs w:val="20"/>
        </w:rPr>
        <w:br/>
        <w:t xml:space="preserve">Por último, incluimos un Diagrama de Despliegue especificando el recorrido físico de los nodos en tiempo de ejecución.   </w:t>
      </w:r>
    </w:p>
    <w:p w:rsidR="00C13B09" w:rsidRPr="00C13B09" w:rsidRDefault="00C13B09" w:rsidP="00C13B09">
      <w:pPr>
        <w:pStyle w:val="ecmsonormal"/>
        <w:shd w:val="clear" w:color="auto" w:fill="FFFFFF"/>
        <w:jc w:val="center"/>
        <w:rPr>
          <w:rFonts w:ascii="Calibri" w:hAnsi="Calibri"/>
          <w:b/>
          <w:color w:val="444444"/>
          <w:sz w:val="20"/>
          <w:szCs w:val="20"/>
          <w:u w:val="single"/>
        </w:rPr>
      </w:pPr>
    </w:p>
    <w:p w:rsidR="00C13B09" w:rsidRPr="00C13B09" w:rsidRDefault="00C13B09" w:rsidP="00C13B09">
      <w:pPr>
        <w:pStyle w:val="ecmsonormal"/>
        <w:shd w:val="clear" w:color="auto" w:fill="FFFFFF"/>
        <w:jc w:val="center"/>
        <w:rPr>
          <w:rFonts w:ascii="Calibri" w:hAnsi="Calibri"/>
          <w:b/>
          <w:color w:val="444444"/>
          <w:sz w:val="20"/>
          <w:szCs w:val="20"/>
          <w:u w:val="single"/>
        </w:rPr>
      </w:pPr>
    </w:p>
    <w:p w:rsidR="00C13B09" w:rsidRPr="00C13B09" w:rsidRDefault="00C13B09" w:rsidP="00C13B09">
      <w:pPr>
        <w:pStyle w:val="ecmsonormal"/>
        <w:shd w:val="clear" w:color="auto" w:fill="FFFFFF"/>
        <w:jc w:val="center"/>
        <w:rPr>
          <w:rFonts w:ascii="Calibri" w:hAnsi="Calibri"/>
          <w:b/>
          <w:color w:val="444444"/>
          <w:sz w:val="20"/>
          <w:szCs w:val="20"/>
          <w:u w:val="single"/>
        </w:rPr>
      </w:pPr>
    </w:p>
    <w:p w:rsidR="00C13B09" w:rsidRPr="00C13B09" w:rsidRDefault="00C13B09" w:rsidP="00C13B09">
      <w:pPr>
        <w:pStyle w:val="ecmsonormal"/>
        <w:shd w:val="clear" w:color="auto" w:fill="FFFFFF"/>
        <w:jc w:val="center"/>
        <w:rPr>
          <w:rFonts w:ascii="Calibri" w:hAnsi="Calibri"/>
          <w:b/>
          <w:color w:val="444444"/>
          <w:sz w:val="20"/>
          <w:szCs w:val="20"/>
          <w:u w:val="single"/>
        </w:rPr>
      </w:pPr>
    </w:p>
    <w:p w:rsidR="00C13B09" w:rsidRPr="00C13B09" w:rsidRDefault="00C13B09" w:rsidP="00C13B09">
      <w:pPr>
        <w:pStyle w:val="ecmsonormal"/>
        <w:shd w:val="clear" w:color="auto" w:fill="FFFFFF"/>
        <w:jc w:val="center"/>
        <w:rPr>
          <w:rFonts w:ascii="Calibri" w:hAnsi="Calibri"/>
          <w:b/>
          <w:color w:val="444444"/>
          <w:sz w:val="20"/>
          <w:szCs w:val="20"/>
          <w:u w:val="single"/>
        </w:rPr>
      </w:pPr>
    </w:p>
    <w:p w:rsidR="00C13B09" w:rsidRPr="00C13B09" w:rsidRDefault="00C13B09" w:rsidP="00C13B09">
      <w:pPr>
        <w:pStyle w:val="ecmsonormal"/>
        <w:shd w:val="clear" w:color="auto" w:fill="FFFFFF"/>
        <w:jc w:val="center"/>
        <w:rPr>
          <w:rFonts w:ascii="Calibri" w:hAnsi="Calibri"/>
          <w:b/>
          <w:color w:val="444444"/>
          <w:sz w:val="20"/>
          <w:szCs w:val="20"/>
          <w:u w:val="single"/>
        </w:rPr>
      </w:pPr>
    </w:p>
    <w:p w:rsidR="00C13B09" w:rsidRPr="00C13B09" w:rsidRDefault="00C13B09" w:rsidP="00C13B09">
      <w:pPr>
        <w:pStyle w:val="ecmsonormal"/>
        <w:shd w:val="clear" w:color="auto" w:fill="FFFFFF"/>
        <w:jc w:val="center"/>
        <w:rPr>
          <w:rFonts w:ascii="Calibri" w:hAnsi="Calibri"/>
          <w:b/>
          <w:color w:val="444444"/>
          <w:sz w:val="20"/>
          <w:szCs w:val="20"/>
          <w:u w:val="single"/>
        </w:rPr>
      </w:pPr>
    </w:p>
    <w:p w:rsidR="00C13B09" w:rsidRPr="00C13B09" w:rsidRDefault="00C13B09" w:rsidP="00C13B09">
      <w:pPr>
        <w:pStyle w:val="ecmsonormal"/>
        <w:shd w:val="clear" w:color="auto" w:fill="FFFFFF"/>
        <w:jc w:val="center"/>
        <w:rPr>
          <w:rFonts w:ascii="Calibri" w:hAnsi="Calibri"/>
          <w:b/>
          <w:color w:val="444444"/>
          <w:sz w:val="20"/>
          <w:szCs w:val="20"/>
          <w:u w:val="single"/>
        </w:rPr>
      </w:pPr>
    </w:p>
    <w:p w:rsidR="00C13B09" w:rsidRPr="00C13B09" w:rsidRDefault="00C13B09" w:rsidP="00C13B09">
      <w:pPr>
        <w:pStyle w:val="ecmsonormal"/>
        <w:shd w:val="clear" w:color="auto" w:fill="FFFFFF"/>
        <w:jc w:val="center"/>
        <w:rPr>
          <w:rFonts w:ascii="Calibri" w:hAnsi="Calibri"/>
          <w:b/>
          <w:color w:val="444444"/>
          <w:sz w:val="20"/>
          <w:szCs w:val="20"/>
          <w:u w:val="single"/>
        </w:rPr>
      </w:pPr>
    </w:p>
    <w:p w:rsidR="00C13B09" w:rsidRPr="00C13B09" w:rsidRDefault="00C13B09" w:rsidP="00C13B09">
      <w:pPr>
        <w:pStyle w:val="ecmsonormal"/>
        <w:shd w:val="clear" w:color="auto" w:fill="FFFFFF"/>
        <w:jc w:val="center"/>
        <w:rPr>
          <w:rFonts w:ascii="Calibri" w:hAnsi="Calibri"/>
          <w:b/>
          <w:color w:val="444444"/>
          <w:sz w:val="20"/>
          <w:szCs w:val="20"/>
          <w:u w:val="single"/>
        </w:rPr>
      </w:pPr>
    </w:p>
    <w:p w:rsidR="00C13B09" w:rsidRPr="00C13B09" w:rsidRDefault="00C13B09" w:rsidP="00C13B09">
      <w:pPr>
        <w:pStyle w:val="ecmsonormal"/>
        <w:shd w:val="clear" w:color="auto" w:fill="FFFFFF"/>
        <w:jc w:val="center"/>
        <w:rPr>
          <w:rFonts w:ascii="Calibri" w:hAnsi="Calibri"/>
          <w:b/>
          <w:color w:val="444444"/>
          <w:sz w:val="20"/>
          <w:szCs w:val="20"/>
          <w:u w:val="single"/>
        </w:rPr>
      </w:pPr>
    </w:p>
    <w:p w:rsidR="00C13B09" w:rsidRPr="00C13B09" w:rsidRDefault="00C13B09" w:rsidP="00C13B09">
      <w:pPr>
        <w:pStyle w:val="ecmsonormal"/>
        <w:shd w:val="clear" w:color="auto" w:fill="FFFFFF"/>
        <w:jc w:val="center"/>
        <w:rPr>
          <w:rFonts w:ascii="Calibri" w:hAnsi="Calibri"/>
          <w:b/>
          <w:color w:val="444444"/>
          <w:sz w:val="20"/>
          <w:szCs w:val="20"/>
          <w:u w:val="single"/>
        </w:rPr>
      </w:pPr>
    </w:p>
    <w:p w:rsidR="00C13B09" w:rsidRPr="00C13B09" w:rsidRDefault="00C13B09" w:rsidP="00C13B09">
      <w:pPr>
        <w:pStyle w:val="ecmsonormal"/>
        <w:shd w:val="clear" w:color="auto" w:fill="FFFFFF"/>
        <w:jc w:val="center"/>
        <w:rPr>
          <w:rFonts w:ascii="Calibri" w:hAnsi="Calibri"/>
          <w:b/>
          <w:color w:val="444444"/>
          <w:sz w:val="20"/>
          <w:szCs w:val="20"/>
          <w:u w:val="single"/>
        </w:rPr>
      </w:pPr>
    </w:p>
    <w:p w:rsidR="00C13B09" w:rsidRPr="00C13B09" w:rsidRDefault="00C13B09" w:rsidP="00C13B09">
      <w:pPr>
        <w:pStyle w:val="ecmsonormal"/>
        <w:shd w:val="clear" w:color="auto" w:fill="FFFFFF"/>
        <w:jc w:val="center"/>
        <w:rPr>
          <w:rFonts w:ascii="Calibri" w:hAnsi="Calibri"/>
          <w:b/>
          <w:color w:val="444444"/>
          <w:sz w:val="20"/>
          <w:szCs w:val="20"/>
          <w:u w:val="single"/>
        </w:rPr>
      </w:pPr>
    </w:p>
    <w:p w:rsidR="00C13B09" w:rsidRPr="00C13B09" w:rsidRDefault="00C13B09" w:rsidP="00C13B09">
      <w:pPr>
        <w:pStyle w:val="ecmsonormal"/>
        <w:shd w:val="clear" w:color="auto" w:fill="FFFFFF"/>
        <w:jc w:val="center"/>
        <w:rPr>
          <w:rFonts w:ascii="Calibri" w:hAnsi="Calibri"/>
          <w:b/>
          <w:color w:val="444444"/>
          <w:sz w:val="20"/>
          <w:szCs w:val="20"/>
          <w:u w:val="single"/>
        </w:rPr>
      </w:pPr>
    </w:p>
    <w:p w:rsidR="00C13B09" w:rsidRPr="00C13B09" w:rsidRDefault="00C13B09" w:rsidP="00C13B09">
      <w:pPr>
        <w:pStyle w:val="ecmsonormal"/>
        <w:shd w:val="clear" w:color="auto" w:fill="FFFFFF"/>
        <w:jc w:val="center"/>
        <w:rPr>
          <w:rFonts w:ascii="Calibri" w:hAnsi="Calibri"/>
          <w:b/>
          <w:color w:val="444444"/>
          <w:sz w:val="20"/>
          <w:szCs w:val="20"/>
          <w:u w:val="single"/>
        </w:rPr>
      </w:pPr>
    </w:p>
    <w:p w:rsidR="00C13B09" w:rsidRPr="00C13B09" w:rsidRDefault="00C13B09" w:rsidP="00C13B09">
      <w:pPr>
        <w:pStyle w:val="ecmsonormal"/>
        <w:shd w:val="clear" w:color="auto" w:fill="FFFFFF"/>
        <w:jc w:val="center"/>
        <w:rPr>
          <w:rFonts w:ascii="Calibri" w:hAnsi="Calibri"/>
          <w:b/>
          <w:color w:val="444444"/>
          <w:sz w:val="20"/>
          <w:szCs w:val="20"/>
          <w:u w:val="single"/>
        </w:rPr>
      </w:pPr>
    </w:p>
    <w:p w:rsidR="00C13B09" w:rsidRPr="00C13B09" w:rsidRDefault="00C13B09" w:rsidP="00C13B09">
      <w:pPr>
        <w:pStyle w:val="ecmsonormal"/>
        <w:shd w:val="clear" w:color="auto" w:fill="FFFFFF"/>
        <w:jc w:val="center"/>
        <w:rPr>
          <w:rFonts w:ascii="Calibri" w:hAnsi="Calibri"/>
          <w:b/>
          <w:color w:val="444444"/>
          <w:sz w:val="20"/>
          <w:szCs w:val="20"/>
          <w:u w:val="single"/>
        </w:rPr>
      </w:pPr>
    </w:p>
    <w:p w:rsidR="00AF1723" w:rsidRPr="00C952D1" w:rsidRDefault="00AF1723" w:rsidP="004A313D">
      <w:pPr>
        <w:pStyle w:val="Ttulo1"/>
        <w:jc w:val="center"/>
      </w:pPr>
      <w:r w:rsidRPr="004A313D">
        <w:rPr>
          <w:rFonts w:ascii="Calibri" w:eastAsia="Calibri" w:hAnsi="Calibri"/>
          <w:b w:val="0"/>
          <w:bCs w:val="0"/>
          <w:kern w:val="0"/>
          <w:sz w:val="96"/>
          <w:szCs w:val="96"/>
        </w:rPr>
        <w:lastRenderedPageBreak/>
        <w:t xml:space="preserve">Modelo </w:t>
      </w:r>
      <w:r w:rsidR="001C2162">
        <w:rPr>
          <w:rFonts w:ascii="Calibri" w:eastAsia="Calibri" w:hAnsi="Calibri"/>
          <w:b w:val="0"/>
          <w:bCs w:val="0"/>
          <w:kern w:val="0"/>
          <w:sz w:val="96"/>
          <w:szCs w:val="96"/>
        </w:rPr>
        <w:t>D</w:t>
      </w:r>
      <w:r w:rsidRPr="004A313D">
        <w:rPr>
          <w:rFonts w:ascii="Calibri" w:eastAsia="Calibri" w:hAnsi="Calibri"/>
          <w:b w:val="0"/>
          <w:bCs w:val="0"/>
          <w:kern w:val="0"/>
          <w:sz w:val="96"/>
          <w:szCs w:val="96"/>
        </w:rPr>
        <w:t xml:space="preserve">e </w:t>
      </w:r>
      <w:r w:rsidR="001C2162">
        <w:rPr>
          <w:rFonts w:ascii="Calibri" w:eastAsia="Calibri" w:hAnsi="Calibri"/>
          <w:b w:val="0"/>
          <w:bCs w:val="0"/>
          <w:kern w:val="0"/>
          <w:sz w:val="96"/>
          <w:szCs w:val="96"/>
        </w:rPr>
        <w:t>R</w:t>
      </w:r>
      <w:r w:rsidRPr="004A313D">
        <w:rPr>
          <w:rFonts w:ascii="Calibri" w:eastAsia="Calibri" w:hAnsi="Calibri"/>
          <w:b w:val="0"/>
          <w:bCs w:val="0"/>
          <w:kern w:val="0"/>
          <w:sz w:val="96"/>
          <w:szCs w:val="96"/>
        </w:rPr>
        <w:t>equerimientos</w:t>
      </w:r>
    </w:p>
    <w:p w:rsidR="00E71D67" w:rsidRDefault="00E71D67" w:rsidP="00E71D67">
      <w:pPr>
        <w:pStyle w:val="Ttulo3"/>
      </w:pPr>
    </w:p>
    <w:p w:rsidR="00E71D67" w:rsidRDefault="00E71D67" w:rsidP="00E71D67">
      <w:pPr>
        <w:pStyle w:val="Ttulo3"/>
      </w:pPr>
    </w:p>
    <w:p w:rsidR="00E71D67" w:rsidRDefault="00E71D67" w:rsidP="00E71D67">
      <w:pPr>
        <w:pStyle w:val="Ttulo3"/>
      </w:pPr>
    </w:p>
    <w:p w:rsidR="00E71D67" w:rsidRDefault="00E71D67" w:rsidP="00E71D67">
      <w:pPr>
        <w:pStyle w:val="Ttulo3"/>
      </w:pPr>
    </w:p>
    <w:p w:rsidR="00E71D67" w:rsidRDefault="00E71D67" w:rsidP="00E71D67">
      <w:pPr>
        <w:pStyle w:val="Ttulo3"/>
      </w:pPr>
    </w:p>
    <w:p w:rsidR="00E71D67" w:rsidRDefault="00E71D67" w:rsidP="00E71D67">
      <w:pPr>
        <w:pStyle w:val="Ttulo3"/>
      </w:pPr>
    </w:p>
    <w:p w:rsidR="00E71D67" w:rsidRDefault="00E71D67" w:rsidP="00E71D67">
      <w:pPr>
        <w:pStyle w:val="Ttulo3"/>
      </w:pPr>
    </w:p>
    <w:p w:rsidR="00E71D67" w:rsidRDefault="00E71D67" w:rsidP="00E71D67">
      <w:pPr>
        <w:pStyle w:val="Ttulo3"/>
      </w:pPr>
    </w:p>
    <w:p w:rsidR="00E71D67" w:rsidRDefault="00E71D67" w:rsidP="00E71D67">
      <w:pPr>
        <w:pStyle w:val="Ttulo3"/>
      </w:pPr>
    </w:p>
    <w:p w:rsidR="00E71D67" w:rsidRDefault="00E71D67" w:rsidP="00E71D67">
      <w:pPr>
        <w:pStyle w:val="Ttulo3"/>
      </w:pPr>
    </w:p>
    <w:p w:rsidR="00E71D67" w:rsidRDefault="00E71D67" w:rsidP="00E71D67">
      <w:pPr>
        <w:pStyle w:val="Ttulo3"/>
      </w:pPr>
    </w:p>
    <w:p w:rsidR="00E71D67" w:rsidRDefault="00E71D67" w:rsidP="00E71D67">
      <w:pPr>
        <w:pStyle w:val="Ttulo3"/>
      </w:pPr>
    </w:p>
    <w:p w:rsidR="00E71D67" w:rsidRDefault="00E71D67" w:rsidP="00E71D67">
      <w:pPr>
        <w:pStyle w:val="Ttulo3"/>
      </w:pPr>
    </w:p>
    <w:p w:rsidR="00E71D67" w:rsidRDefault="00E71D67" w:rsidP="00E71D67">
      <w:pPr>
        <w:pStyle w:val="Ttulo3"/>
      </w:pPr>
    </w:p>
    <w:p w:rsidR="00E71D67" w:rsidRDefault="00E71D67" w:rsidP="00E71D67">
      <w:pPr>
        <w:pStyle w:val="Ttulo3"/>
      </w:pPr>
    </w:p>
    <w:p w:rsidR="00E71D67" w:rsidRDefault="00E71D67" w:rsidP="00E71D67">
      <w:pPr>
        <w:pStyle w:val="Ttulo3"/>
      </w:pPr>
    </w:p>
    <w:p w:rsidR="00E71D67" w:rsidRDefault="00E71D67" w:rsidP="00E71D67">
      <w:pPr>
        <w:pStyle w:val="Ttulo3"/>
      </w:pPr>
    </w:p>
    <w:p w:rsidR="004A313D" w:rsidRPr="004A313D" w:rsidRDefault="00AF1723" w:rsidP="00E71D67">
      <w:pPr>
        <w:pStyle w:val="Ttulo3"/>
      </w:pPr>
      <w:r w:rsidRPr="00C952D1">
        <w:lastRenderedPageBreak/>
        <w:t>Introducción</w:t>
      </w:r>
    </w:p>
    <w:p w:rsidR="00AF1723" w:rsidRPr="00C13B09" w:rsidRDefault="00AF1723" w:rsidP="00C952D1">
      <w:r w:rsidRPr="00C13B09">
        <w:t>El propósito fundamental del flujo de trabajo de los requerimientos es guiar el desarrollo hacia el sistema a implementar. Esto se logra mediante el listado de casos de uso para que los desarrolladores puedan saber que debe y que no debe hacer el sistema.</w:t>
      </w:r>
    </w:p>
    <w:p w:rsidR="00AF1723" w:rsidRPr="00C13B09" w:rsidRDefault="00AF1723" w:rsidP="00C952D1">
      <w:r w:rsidRPr="00C13B09">
        <w:t>Los resultados de este flujo de trabajo nos ayuda a planificar las iteraciones y las versiones del sistema.</w:t>
      </w:r>
    </w:p>
    <w:p w:rsidR="00376F67" w:rsidRPr="00C13B09" w:rsidRDefault="00376F67" w:rsidP="00C952D1">
      <w:r w:rsidRPr="00C13B09">
        <w:t xml:space="preserve">Para llegar hasta el modelo de requerimientos comenzamos con un modelo de negocio propio. </w:t>
      </w:r>
    </w:p>
    <w:p w:rsidR="001C2162" w:rsidRDefault="001C2162" w:rsidP="004A313D">
      <w:pPr>
        <w:pStyle w:val="Ttulo3"/>
      </w:pPr>
    </w:p>
    <w:p w:rsidR="00766003" w:rsidRDefault="00766003" w:rsidP="00766003"/>
    <w:p w:rsidR="00766003" w:rsidRDefault="00766003" w:rsidP="00766003"/>
    <w:p w:rsidR="00766003" w:rsidRDefault="00766003" w:rsidP="00766003"/>
    <w:p w:rsidR="00766003" w:rsidRDefault="00766003" w:rsidP="00766003"/>
    <w:p w:rsidR="00766003" w:rsidRDefault="00766003" w:rsidP="00766003"/>
    <w:p w:rsidR="00766003" w:rsidRDefault="00766003" w:rsidP="00766003"/>
    <w:p w:rsidR="00766003" w:rsidRDefault="00766003" w:rsidP="00766003"/>
    <w:p w:rsidR="00766003" w:rsidRDefault="00766003" w:rsidP="00766003"/>
    <w:p w:rsidR="00766003" w:rsidRPr="00766003" w:rsidRDefault="00766003" w:rsidP="00766003"/>
    <w:p w:rsidR="008D50B0" w:rsidRPr="008D50B0" w:rsidRDefault="008D50B0" w:rsidP="008D50B0"/>
    <w:p w:rsidR="001C2162" w:rsidRDefault="001C2162" w:rsidP="00901B5C">
      <w:pPr>
        <w:rPr>
          <w:b/>
        </w:rPr>
      </w:pPr>
    </w:p>
    <w:p w:rsidR="001C2162" w:rsidRDefault="001C2162" w:rsidP="00901B5C">
      <w:pPr>
        <w:rPr>
          <w:b/>
        </w:rPr>
      </w:pPr>
    </w:p>
    <w:p w:rsidR="001C2162" w:rsidRDefault="001C2162" w:rsidP="00901B5C">
      <w:pPr>
        <w:rPr>
          <w:b/>
        </w:rPr>
      </w:pPr>
    </w:p>
    <w:p w:rsidR="001C2162" w:rsidRDefault="001C2162" w:rsidP="00901B5C">
      <w:pPr>
        <w:rPr>
          <w:b/>
        </w:rPr>
      </w:pPr>
    </w:p>
    <w:p w:rsidR="001C2162" w:rsidRDefault="001C2162" w:rsidP="00901B5C">
      <w:pPr>
        <w:rPr>
          <w:b/>
        </w:rPr>
      </w:pPr>
    </w:p>
    <w:p w:rsidR="001C2162" w:rsidRDefault="001C2162" w:rsidP="00901B5C">
      <w:pPr>
        <w:rPr>
          <w:b/>
        </w:rPr>
      </w:pPr>
    </w:p>
    <w:p w:rsidR="001C2162" w:rsidRDefault="001C2162" w:rsidP="001C2162">
      <w:pPr>
        <w:jc w:val="center"/>
        <w:rPr>
          <w:b/>
        </w:rPr>
      </w:pPr>
      <w:r>
        <w:rPr>
          <w:sz w:val="96"/>
          <w:szCs w:val="96"/>
        </w:rPr>
        <w:lastRenderedPageBreak/>
        <w:t>Definición Final del Sistema a Desarrollar</w:t>
      </w:r>
    </w:p>
    <w:p w:rsidR="001C2162" w:rsidRDefault="001C2162" w:rsidP="00901B5C">
      <w:pPr>
        <w:rPr>
          <w:b/>
        </w:rPr>
      </w:pPr>
    </w:p>
    <w:p w:rsidR="001C2162" w:rsidRDefault="001C2162" w:rsidP="00901B5C">
      <w:pPr>
        <w:rPr>
          <w:b/>
        </w:rPr>
      </w:pPr>
    </w:p>
    <w:p w:rsidR="001C2162" w:rsidRDefault="001C2162" w:rsidP="00901B5C">
      <w:pPr>
        <w:rPr>
          <w:b/>
        </w:rPr>
      </w:pPr>
    </w:p>
    <w:p w:rsidR="001C2162" w:rsidRDefault="001C2162" w:rsidP="00901B5C">
      <w:pPr>
        <w:rPr>
          <w:b/>
        </w:rPr>
      </w:pPr>
    </w:p>
    <w:p w:rsidR="001C2162" w:rsidRDefault="001C2162" w:rsidP="00901B5C">
      <w:pPr>
        <w:rPr>
          <w:b/>
        </w:rPr>
      </w:pPr>
    </w:p>
    <w:p w:rsidR="001C2162" w:rsidRDefault="001C2162" w:rsidP="00901B5C">
      <w:pPr>
        <w:rPr>
          <w:b/>
        </w:rPr>
      </w:pPr>
    </w:p>
    <w:p w:rsidR="001C2162" w:rsidRDefault="001C2162" w:rsidP="00901B5C">
      <w:pPr>
        <w:rPr>
          <w:b/>
        </w:rPr>
      </w:pPr>
    </w:p>
    <w:p w:rsidR="001C2162" w:rsidRDefault="001C2162" w:rsidP="00901B5C">
      <w:pPr>
        <w:rPr>
          <w:b/>
        </w:rPr>
      </w:pPr>
    </w:p>
    <w:p w:rsidR="001C2162" w:rsidRDefault="001C2162" w:rsidP="00901B5C">
      <w:pPr>
        <w:rPr>
          <w:b/>
        </w:rPr>
      </w:pPr>
    </w:p>
    <w:p w:rsidR="001C2162" w:rsidRDefault="001C2162" w:rsidP="00901B5C">
      <w:pPr>
        <w:rPr>
          <w:b/>
        </w:rPr>
      </w:pPr>
    </w:p>
    <w:p w:rsidR="001C2162" w:rsidRDefault="001C2162" w:rsidP="00901B5C">
      <w:pPr>
        <w:rPr>
          <w:b/>
        </w:rPr>
      </w:pPr>
    </w:p>
    <w:p w:rsidR="001C2162" w:rsidRDefault="001C2162" w:rsidP="00901B5C">
      <w:pPr>
        <w:rPr>
          <w:b/>
        </w:rPr>
      </w:pPr>
    </w:p>
    <w:p w:rsidR="001C2162" w:rsidRDefault="001C2162" w:rsidP="00901B5C">
      <w:pPr>
        <w:rPr>
          <w:b/>
        </w:rPr>
      </w:pPr>
    </w:p>
    <w:p w:rsidR="001C2162" w:rsidRDefault="001C2162" w:rsidP="00901B5C">
      <w:pPr>
        <w:rPr>
          <w:b/>
        </w:rPr>
      </w:pPr>
    </w:p>
    <w:p w:rsidR="001C2162" w:rsidRDefault="001C2162" w:rsidP="00901B5C">
      <w:pPr>
        <w:rPr>
          <w:b/>
        </w:rPr>
      </w:pPr>
    </w:p>
    <w:p w:rsidR="001C2162" w:rsidRDefault="001C2162" w:rsidP="00901B5C">
      <w:pPr>
        <w:rPr>
          <w:b/>
        </w:rPr>
      </w:pPr>
    </w:p>
    <w:p w:rsidR="001C2162" w:rsidRDefault="001C2162" w:rsidP="00901B5C">
      <w:pPr>
        <w:rPr>
          <w:b/>
        </w:rPr>
      </w:pPr>
    </w:p>
    <w:p w:rsidR="001C2162" w:rsidRDefault="001C2162" w:rsidP="00901B5C">
      <w:pPr>
        <w:rPr>
          <w:b/>
        </w:rPr>
      </w:pPr>
    </w:p>
    <w:p w:rsidR="001C2162" w:rsidRDefault="001C2162" w:rsidP="00901B5C">
      <w:pPr>
        <w:rPr>
          <w:b/>
        </w:rPr>
      </w:pPr>
    </w:p>
    <w:p w:rsidR="00E71D67" w:rsidRDefault="00E71D67" w:rsidP="00901B5C">
      <w:pPr>
        <w:rPr>
          <w:b/>
        </w:rPr>
      </w:pPr>
    </w:p>
    <w:p w:rsidR="00901B5C" w:rsidRPr="00C13B09" w:rsidRDefault="00901B5C" w:rsidP="00901B5C">
      <w:pPr>
        <w:rPr>
          <w:b/>
        </w:rPr>
      </w:pPr>
      <w:r w:rsidRPr="00C13B09">
        <w:rPr>
          <w:b/>
        </w:rPr>
        <w:lastRenderedPageBreak/>
        <w:t>Definición final del producto</w:t>
      </w:r>
    </w:p>
    <w:p w:rsidR="00901B5C" w:rsidRPr="00C13B09" w:rsidRDefault="00901B5C" w:rsidP="00901B5C">
      <w:r w:rsidRPr="00C13B09">
        <w:t xml:space="preserve">El objetivo del sistema de información es brindar información de importancia y de uso práctico con respecto a </w:t>
      </w:r>
      <w:r w:rsidRPr="00C952D1">
        <w:t>diferentes ámbitos del universo musical, además de proporcionar un medio para fomentar la interacción entre los usuarios que les permita la participación para la composición de obras musicales en forma colaborativa</w:t>
      </w:r>
      <w:r w:rsidRPr="00C13B09">
        <w:t>. De esta forma el sistema permitirá a usuarios registrados contactarse con otros para poder compartir conocimiento, experiencias, capacidades, creaciones y diversa información de importancia para cualquier persona relacionada con el ámbito de la música, sea músico o no.</w:t>
      </w:r>
    </w:p>
    <w:p w:rsidR="002F5C1F" w:rsidRPr="00C13B09" w:rsidRDefault="002F5C1F" w:rsidP="00901B5C">
      <w:pPr>
        <w:rPr>
          <w:b/>
        </w:rPr>
      </w:pPr>
      <w:r w:rsidRPr="00C13B09">
        <w:rPr>
          <w:b/>
        </w:rPr>
        <w:t>Limite</w:t>
      </w:r>
    </w:p>
    <w:p w:rsidR="002F5C1F" w:rsidRPr="00C13B09" w:rsidRDefault="002F5C1F" w:rsidP="00901B5C">
      <w:r w:rsidRPr="00C13B09">
        <w:t>El límite del sistema abarca desde el alta del usuario, hasta el logro de la gestión de sus necesidades temáticas mediante el uso de las funcionalidades del producto informático.</w:t>
      </w:r>
    </w:p>
    <w:p w:rsidR="00C952D1" w:rsidRPr="00922E08" w:rsidRDefault="00922E08" w:rsidP="00C952D1">
      <w:pPr>
        <w:rPr>
          <w:b/>
        </w:rPr>
      </w:pPr>
      <w:r w:rsidRPr="00922E08">
        <w:rPr>
          <w:b/>
        </w:rPr>
        <w:t>Alcance</w:t>
      </w:r>
    </w:p>
    <w:tbl>
      <w:tblPr>
        <w:tblW w:w="7247" w:type="dxa"/>
        <w:tblInd w:w="53" w:type="dxa"/>
        <w:tblCellMar>
          <w:left w:w="70" w:type="dxa"/>
          <w:right w:w="70" w:type="dxa"/>
        </w:tblCellMar>
        <w:tblLook w:val="04A0"/>
      </w:tblPr>
      <w:tblGrid>
        <w:gridCol w:w="475"/>
        <w:gridCol w:w="6804"/>
      </w:tblGrid>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1</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Ampliar imagen</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2</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Buscar clasificado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3</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Consultar Mis Clasificados</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4</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Consultar clasificado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5</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Contactar con el interesado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6</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Contactar con vendedor</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7</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Denunciar clasificado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8</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Eliminar clasificado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9</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Imprimir clasificado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10</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Listar clasificados del vendedor</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11</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Listar clasificados más visitados</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12</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Listar últimos clasificados</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13</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Modificar clasificado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14</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Ordenar clasificado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15</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Recomendar clasificado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16</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Registrar clasificado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17</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Buscar composición</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18</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Consultar composición</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19</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Descargar composición</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20</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Detener Composición</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21</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Eliminar composición</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22</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Listar composiciones de proyecto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23</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Listar mis composiciones</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24</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Modificar Composición</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25</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Pausar Composición</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26</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Registrar composición</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27</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Reproducir composición</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28</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Consultar Proyecto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lastRenderedPageBreak/>
              <w:t>29</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Denunciar Proyecto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30</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Listar Proyectos creados por el Usuario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31</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Listar Proyectos en los que colabora el usuario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32</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Listar Últimos Proyectos</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33</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Registrar Proyecto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34</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Apuntar Evento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35</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Comentar Evento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36</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Consultar Evento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37</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Dar Baja Evento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38</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Listar Eventos</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39</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Registrar Evento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40</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Borrar Post</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41</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Borrar Topic</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42</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Buscar Post</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43</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Buscar Topic</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44</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Comentar Post</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45</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Comentar Topic</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46</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Consultar Post</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47</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Consultar Topic</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48</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Denunciar Post</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49</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Eliminar Categoría</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50</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Modificar Categoría</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51</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Modificar Comentario Post</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52</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Modificar Post</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53</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Modificar Topic</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54</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Registrar Categoría</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55</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Registrar Post</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56</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Registrar Topic</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57</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Consultar Formulario de Pedido de Publicidad</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58</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Eliminar Formulario Publicidad</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59</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Listar Formularios Publicidad</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60</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Modificar Estado Publicidad</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61</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Modificar Formulario Publicidad</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62</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Registrar Pedido de Publicidad</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63</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Apuntar artículo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64</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Buscar artículo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65</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Consultar artículo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66</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Consultar Historial Articulo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67</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Consultar novedades</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68</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Denunciar articulo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69</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Editar artículo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70</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Eliminar artículo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71</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Listar Categorías</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72</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Recomendar articulo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lastRenderedPageBreak/>
              <w:t>73</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Registrar artículo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74</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Consultar Grupo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75</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Denunciar Grupo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76</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Eliminar comentario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77</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Eliminar Grupo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78</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Eliminar tema de debate</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79</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Listar comentarios</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80</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Listar miembros</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81</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Listar Proyectos de Grupo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82</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Listar temas de debate</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83</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Modificar comentario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84</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Modificar Grupo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85</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Modificar tema de debate</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86</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Quitar miembro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87</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Registrar comentario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88</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Registrar Grupo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89</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Registrar tema de debate de Grupo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90</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Unirse a Grupo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91</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Descargar Herramienta musical</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92</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Editar Herramienta musical</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93</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Eliminar Herramienta musical</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94</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Listar Herramientas musicales</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95</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Registrar Herramienta musical</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96</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Agregar Integrante</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97</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Consultar Banda</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98</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Consultar invitación banda</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99</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Consultar Mis Bandas</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100</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Listar Bandas</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101</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Modificar Datos de Banda</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102</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Registrar Banda</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103</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Añadir Imagen</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104</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Crear Nota</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105</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Dar de Baja Nota</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106</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Eliminar Nota</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107</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Modificar Nota</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108</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Mostrar Nota</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109</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Mostrar Portada de Noticias</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110</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Publicar Nota</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111</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Alta Usuario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112</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Asignar Permisos</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113</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Cambiar Contraseña</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114</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Cerrar Sesión</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115</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Consultar Usuario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116</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Iniciar Sesión</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lastRenderedPageBreak/>
              <w:t>117</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Modificar Usuario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118</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Validar Usuario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119</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Actualizar estado de Mensaje</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120</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Eliminar Mensajes Leídos</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121</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Consultar Bandeja de Entrada</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122</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Consultar Mensaje</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123</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Agrupar Denuncias</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124</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Consultar Bandeja de Denuncias</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125</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Eliminar Objeto Denunciado</w:t>
            </w:r>
          </w:p>
        </w:tc>
      </w:tr>
      <w:tr w:rsidR="00161810" w:rsidRPr="00161810" w:rsidTr="00766003">
        <w:trPr>
          <w:trHeight w:val="300"/>
        </w:trPr>
        <w:tc>
          <w:tcPr>
            <w:tcW w:w="443" w:type="dxa"/>
            <w:shd w:val="clear" w:color="auto" w:fill="auto"/>
            <w:noWrap/>
            <w:vAlign w:val="bottom"/>
            <w:hideMark/>
          </w:tcPr>
          <w:p w:rsidR="00161810" w:rsidRPr="00161810" w:rsidRDefault="00161810" w:rsidP="00161810">
            <w:pPr>
              <w:spacing w:after="0" w:line="240" w:lineRule="auto"/>
              <w:jc w:val="right"/>
              <w:rPr>
                <w:rFonts w:eastAsia="Times New Roman" w:cs="Calibri"/>
                <w:color w:val="000000"/>
                <w:lang w:val="es-AR" w:eastAsia="es-AR"/>
              </w:rPr>
            </w:pPr>
            <w:r w:rsidRPr="00161810">
              <w:rPr>
                <w:rFonts w:eastAsia="Times New Roman" w:cs="Calibri"/>
                <w:color w:val="000000"/>
                <w:lang w:val="es-AR" w:eastAsia="es-AR"/>
              </w:rPr>
              <w:t>126</w:t>
            </w:r>
          </w:p>
        </w:tc>
        <w:tc>
          <w:tcPr>
            <w:tcW w:w="6804" w:type="dxa"/>
            <w:shd w:val="clear" w:color="auto" w:fill="auto"/>
            <w:noWrap/>
            <w:vAlign w:val="bottom"/>
            <w:hideMark/>
          </w:tcPr>
          <w:p w:rsidR="00161810" w:rsidRPr="00161810" w:rsidRDefault="00161810" w:rsidP="00D67E80">
            <w:pPr>
              <w:spacing w:after="0" w:line="240" w:lineRule="auto"/>
              <w:rPr>
                <w:rFonts w:eastAsia="Times New Roman" w:cs="Calibri"/>
                <w:color w:val="000000"/>
                <w:sz w:val="20"/>
                <w:szCs w:val="20"/>
                <w:lang w:val="es-AR" w:eastAsia="es-AR"/>
              </w:rPr>
            </w:pPr>
            <w:r w:rsidRPr="00161810">
              <w:rPr>
                <w:rFonts w:eastAsia="Times New Roman" w:cs="Calibri"/>
                <w:color w:val="000000"/>
                <w:sz w:val="20"/>
                <w:szCs w:val="20"/>
                <w:lang w:val="es-AR" w:eastAsia="es-AR"/>
              </w:rPr>
              <w:t>Filtrar Denuncias por Tipo</w:t>
            </w:r>
          </w:p>
        </w:tc>
      </w:tr>
    </w:tbl>
    <w:p w:rsidR="00C952D1" w:rsidRPr="00161810" w:rsidRDefault="00C952D1" w:rsidP="00C952D1"/>
    <w:p w:rsidR="00904D7D" w:rsidRDefault="00904D7D" w:rsidP="00C952D1">
      <w:pPr>
        <w:rPr>
          <w:b/>
        </w:rPr>
      </w:pPr>
    </w:p>
    <w:p w:rsidR="00E71D67" w:rsidRDefault="00E71D67" w:rsidP="008D50B0">
      <w:pPr>
        <w:pStyle w:val="Ttulo3"/>
      </w:pPr>
    </w:p>
    <w:p w:rsidR="00E71D67" w:rsidRDefault="00E71D67" w:rsidP="008D50B0">
      <w:pPr>
        <w:pStyle w:val="Ttulo3"/>
      </w:pPr>
    </w:p>
    <w:p w:rsidR="00E71D67" w:rsidRDefault="00E71D67" w:rsidP="008D50B0">
      <w:pPr>
        <w:pStyle w:val="Ttulo3"/>
      </w:pPr>
    </w:p>
    <w:p w:rsidR="00911B6C" w:rsidRDefault="00E71D67" w:rsidP="008D50B0">
      <w:pPr>
        <w:pStyle w:val="Ttulo3"/>
      </w:pPr>
      <w:r>
        <w:t xml:space="preserve"> </w:t>
      </w:r>
    </w:p>
    <w:p w:rsidR="008F1608" w:rsidRPr="008F1608" w:rsidRDefault="008F1608" w:rsidP="008F1608"/>
    <w:p w:rsidR="00E71D67" w:rsidRDefault="00E71D67" w:rsidP="00C952D1">
      <w:pPr>
        <w:rPr>
          <w:b/>
        </w:rPr>
      </w:pPr>
    </w:p>
    <w:p w:rsidR="00E71D67" w:rsidRDefault="00E71D67" w:rsidP="00C952D1">
      <w:pPr>
        <w:rPr>
          <w:b/>
        </w:rPr>
      </w:pPr>
    </w:p>
    <w:p w:rsidR="00E71D67" w:rsidRDefault="00E71D67" w:rsidP="00C952D1">
      <w:pPr>
        <w:rPr>
          <w:b/>
        </w:rPr>
      </w:pPr>
    </w:p>
    <w:p w:rsidR="00E71D67" w:rsidRDefault="00E71D67" w:rsidP="00C952D1">
      <w:pPr>
        <w:rPr>
          <w:b/>
        </w:rPr>
      </w:pPr>
    </w:p>
    <w:p w:rsidR="00E71D67" w:rsidRDefault="00E71D67" w:rsidP="00C952D1">
      <w:pPr>
        <w:rPr>
          <w:b/>
        </w:rPr>
      </w:pPr>
    </w:p>
    <w:p w:rsidR="00E71D67" w:rsidRDefault="00E71D67" w:rsidP="00C952D1">
      <w:pPr>
        <w:rPr>
          <w:b/>
        </w:rPr>
      </w:pPr>
    </w:p>
    <w:p w:rsidR="00E71D67" w:rsidRDefault="00E71D67" w:rsidP="00C952D1">
      <w:pPr>
        <w:rPr>
          <w:b/>
        </w:rPr>
      </w:pPr>
    </w:p>
    <w:p w:rsidR="00E71D67" w:rsidRDefault="00E71D67" w:rsidP="00C952D1">
      <w:pPr>
        <w:rPr>
          <w:b/>
        </w:rPr>
      </w:pPr>
    </w:p>
    <w:p w:rsidR="00E71D67" w:rsidRDefault="00E71D67" w:rsidP="00C952D1">
      <w:pPr>
        <w:rPr>
          <w:b/>
        </w:rPr>
      </w:pPr>
    </w:p>
    <w:p w:rsidR="00E71D67" w:rsidRDefault="00E71D67" w:rsidP="00C952D1">
      <w:pPr>
        <w:rPr>
          <w:b/>
        </w:rPr>
      </w:pPr>
    </w:p>
    <w:p w:rsidR="00E71D67" w:rsidRDefault="00E71D67" w:rsidP="00C952D1">
      <w:pPr>
        <w:rPr>
          <w:b/>
        </w:rPr>
      </w:pPr>
    </w:p>
    <w:p w:rsidR="00E71D67" w:rsidRDefault="00E71D67" w:rsidP="00C952D1">
      <w:pPr>
        <w:rPr>
          <w:b/>
        </w:rPr>
      </w:pPr>
    </w:p>
    <w:p w:rsidR="00E71D67" w:rsidRDefault="00E71D67" w:rsidP="00C952D1">
      <w:pPr>
        <w:rPr>
          <w:b/>
        </w:rPr>
      </w:pPr>
    </w:p>
    <w:p w:rsidR="00E71D67" w:rsidRDefault="00E71D67" w:rsidP="00E71D67">
      <w:pPr>
        <w:jc w:val="center"/>
        <w:rPr>
          <w:b/>
        </w:rPr>
      </w:pPr>
      <w:r w:rsidRPr="00E71D67">
        <w:rPr>
          <w:sz w:val="96"/>
          <w:szCs w:val="96"/>
        </w:rPr>
        <w:lastRenderedPageBreak/>
        <w:t>Modelo de casos de</w:t>
      </w:r>
      <w:r>
        <w:rPr>
          <w:sz w:val="96"/>
          <w:szCs w:val="96"/>
        </w:rPr>
        <w:t>l Sistema</w:t>
      </w:r>
    </w:p>
    <w:p w:rsidR="00E71D67" w:rsidRDefault="00E71D67" w:rsidP="00C952D1">
      <w:pPr>
        <w:rPr>
          <w:b/>
        </w:rPr>
      </w:pPr>
    </w:p>
    <w:p w:rsidR="00E71D67" w:rsidRDefault="00E71D67" w:rsidP="00C952D1">
      <w:pPr>
        <w:rPr>
          <w:b/>
        </w:rPr>
      </w:pPr>
    </w:p>
    <w:p w:rsidR="00E71D67" w:rsidRDefault="00E71D67" w:rsidP="00C952D1">
      <w:pPr>
        <w:rPr>
          <w:b/>
        </w:rPr>
      </w:pPr>
    </w:p>
    <w:p w:rsidR="00E71D67" w:rsidRDefault="00E71D67" w:rsidP="00C952D1">
      <w:pPr>
        <w:rPr>
          <w:b/>
        </w:rPr>
      </w:pPr>
    </w:p>
    <w:p w:rsidR="00E71D67" w:rsidRDefault="00E71D67" w:rsidP="00C952D1">
      <w:pPr>
        <w:rPr>
          <w:b/>
        </w:rPr>
      </w:pPr>
    </w:p>
    <w:p w:rsidR="00E71D67" w:rsidRDefault="00E71D67" w:rsidP="00C952D1">
      <w:pPr>
        <w:rPr>
          <w:b/>
        </w:rPr>
      </w:pPr>
    </w:p>
    <w:p w:rsidR="00E71D67" w:rsidRDefault="00E71D67" w:rsidP="00C952D1">
      <w:pPr>
        <w:rPr>
          <w:b/>
        </w:rPr>
      </w:pPr>
    </w:p>
    <w:p w:rsidR="00E71D67" w:rsidRDefault="00E71D67" w:rsidP="00C952D1">
      <w:pPr>
        <w:rPr>
          <w:b/>
        </w:rPr>
      </w:pPr>
    </w:p>
    <w:p w:rsidR="00E71D67" w:rsidRDefault="00E71D67" w:rsidP="00C952D1">
      <w:pPr>
        <w:rPr>
          <w:b/>
        </w:rPr>
      </w:pPr>
    </w:p>
    <w:p w:rsidR="00E71D67" w:rsidRDefault="00E71D67" w:rsidP="00C952D1">
      <w:pPr>
        <w:rPr>
          <w:b/>
        </w:rPr>
      </w:pPr>
    </w:p>
    <w:p w:rsidR="00E71D67" w:rsidRDefault="00E71D67" w:rsidP="00C952D1">
      <w:pPr>
        <w:rPr>
          <w:b/>
        </w:rPr>
      </w:pPr>
    </w:p>
    <w:p w:rsidR="00E71D67" w:rsidRDefault="00E71D67" w:rsidP="00C952D1">
      <w:pPr>
        <w:rPr>
          <w:b/>
        </w:rPr>
      </w:pPr>
    </w:p>
    <w:p w:rsidR="00E71D67" w:rsidRDefault="00E71D67" w:rsidP="00C952D1">
      <w:pPr>
        <w:rPr>
          <w:b/>
        </w:rPr>
      </w:pPr>
    </w:p>
    <w:p w:rsidR="00E71D67" w:rsidRDefault="00E71D67" w:rsidP="00C952D1">
      <w:pPr>
        <w:rPr>
          <w:b/>
        </w:rPr>
      </w:pPr>
    </w:p>
    <w:p w:rsidR="00E71D67" w:rsidRDefault="00E71D67" w:rsidP="00C952D1">
      <w:pPr>
        <w:rPr>
          <w:b/>
        </w:rPr>
      </w:pPr>
    </w:p>
    <w:p w:rsidR="00E71D67" w:rsidRDefault="00E71D67" w:rsidP="00C952D1">
      <w:pPr>
        <w:rPr>
          <w:b/>
        </w:rPr>
      </w:pPr>
    </w:p>
    <w:p w:rsidR="00E71D67" w:rsidRDefault="00E71D67" w:rsidP="00C952D1">
      <w:pPr>
        <w:rPr>
          <w:b/>
        </w:rPr>
      </w:pPr>
    </w:p>
    <w:p w:rsidR="00E71D67" w:rsidRDefault="00E71D67" w:rsidP="00C952D1">
      <w:pPr>
        <w:rPr>
          <w:b/>
        </w:rPr>
      </w:pPr>
    </w:p>
    <w:p w:rsidR="00E71D67" w:rsidRDefault="00E71D67" w:rsidP="00C952D1">
      <w:pPr>
        <w:rPr>
          <w:b/>
        </w:rPr>
      </w:pPr>
    </w:p>
    <w:p w:rsidR="00E71D67" w:rsidRDefault="00E71D67" w:rsidP="00C952D1">
      <w:pPr>
        <w:rPr>
          <w:b/>
        </w:rPr>
      </w:pPr>
    </w:p>
    <w:p w:rsidR="00911B6C" w:rsidRDefault="00911B6C" w:rsidP="00C952D1">
      <w:pPr>
        <w:rPr>
          <w:b/>
        </w:rPr>
      </w:pPr>
      <w:r w:rsidRPr="00C952D1">
        <w:rPr>
          <w:b/>
        </w:rPr>
        <w:lastRenderedPageBreak/>
        <w:t>3.3.1 Listado de todos los casos de uso, agrupados por paquetes, sin descripción.</w:t>
      </w:r>
    </w:p>
    <w:p w:rsidR="00904D7D" w:rsidRDefault="00904D7D" w:rsidP="00C952D1">
      <w:pPr>
        <w:rPr>
          <w:b/>
        </w:rPr>
      </w:pPr>
    </w:p>
    <w:p w:rsidR="000D79C1" w:rsidRPr="000D79C1" w:rsidRDefault="000D79C1" w:rsidP="00C952D1">
      <w:pPr>
        <w:rPr>
          <w:b/>
          <w:u w:val="single"/>
        </w:rPr>
      </w:pPr>
      <w:r w:rsidRPr="000D79C1">
        <w:rPr>
          <w:b/>
          <w:u w:val="single"/>
        </w:rPr>
        <w:t>Clasificados</w:t>
      </w:r>
    </w:p>
    <w:tbl>
      <w:tblPr>
        <w:tblW w:w="4320" w:type="dxa"/>
        <w:tblInd w:w="-533" w:type="dxa"/>
        <w:tblCellMar>
          <w:left w:w="70" w:type="dxa"/>
          <w:right w:w="70" w:type="dxa"/>
        </w:tblCellMar>
        <w:tblLook w:val="04A0"/>
      </w:tblPr>
      <w:tblGrid>
        <w:gridCol w:w="4320"/>
      </w:tblGrid>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Ampliar imagen</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Buscar clasificado</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3715E8">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 xml:space="preserve">Consultar </w:t>
            </w:r>
            <w:r w:rsidR="003715E8">
              <w:rPr>
                <w:rFonts w:eastAsia="Symbol" w:cs="Calibri"/>
                <w:color w:val="000000"/>
                <w:sz w:val="20"/>
                <w:szCs w:val="20"/>
                <w:lang w:eastAsia="es-AR"/>
              </w:rPr>
              <w:t>Mis Clasificados</w:t>
            </w:r>
          </w:p>
        </w:tc>
      </w:tr>
      <w:tr w:rsidR="003715E8" w:rsidRPr="005C15E6" w:rsidTr="005C15E6">
        <w:trPr>
          <w:trHeight w:val="300"/>
        </w:trPr>
        <w:tc>
          <w:tcPr>
            <w:tcW w:w="4320" w:type="dxa"/>
            <w:tcBorders>
              <w:top w:val="nil"/>
              <w:left w:val="nil"/>
              <w:bottom w:val="nil"/>
              <w:right w:val="nil"/>
            </w:tcBorders>
            <w:shd w:val="clear" w:color="auto" w:fill="auto"/>
            <w:noWrap/>
            <w:vAlign w:val="bottom"/>
            <w:hideMark/>
          </w:tcPr>
          <w:p w:rsidR="003715E8" w:rsidRPr="005C15E6" w:rsidRDefault="003715E8" w:rsidP="005C15E6">
            <w:pPr>
              <w:spacing w:after="0" w:line="240" w:lineRule="auto"/>
              <w:ind w:firstLineChars="400" w:firstLine="800"/>
              <w:rPr>
                <w:rFonts w:ascii="Symbol" w:eastAsia="Symbol" w:hAnsi="Symbol" w:cs="Symbol"/>
                <w:color w:val="000000"/>
                <w:sz w:val="20"/>
                <w:szCs w:val="20"/>
                <w:lang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Consultar clasificado</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Contactar con el interesado</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Contactar con vendedor</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Denunciar clasificado</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Eliminar clasificado</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Imprimir clasificado</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Listar clasificados del vendedor</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Listar clasificados más visitados</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Listar últimos clasificados</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Modificar clasificado</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Ordenar clasificado</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Recomendar clasificado</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Registrar clasificado</w:t>
            </w:r>
          </w:p>
        </w:tc>
      </w:tr>
    </w:tbl>
    <w:p w:rsidR="000D79C1" w:rsidRDefault="000D79C1" w:rsidP="000D79C1">
      <w:pPr>
        <w:shd w:val="clear" w:color="auto" w:fill="FFFFFF"/>
        <w:spacing w:after="50" w:line="240" w:lineRule="auto"/>
        <w:rPr>
          <w:rFonts w:cs="Tahoma"/>
          <w:sz w:val="20"/>
          <w:szCs w:val="20"/>
        </w:rPr>
      </w:pPr>
    </w:p>
    <w:p w:rsidR="000D79C1" w:rsidRDefault="000D79C1" w:rsidP="000D79C1">
      <w:pPr>
        <w:shd w:val="clear" w:color="auto" w:fill="FFFFFF"/>
        <w:spacing w:after="50" w:line="240" w:lineRule="auto"/>
        <w:rPr>
          <w:rFonts w:cs="Tahoma"/>
          <w:b/>
          <w:sz w:val="20"/>
          <w:szCs w:val="20"/>
          <w:u w:val="single"/>
        </w:rPr>
      </w:pPr>
      <w:r w:rsidRPr="000D79C1">
        <w:rPr>
          <w:rFonts w:cs="Tahoma"/>
          <w:b/>
          <w:sz w:val="20"/>
          <w:szCs w:val="20"/>
          <w:u w:val="single"/>
        </w:rPr>
        <w:t>Composiciones</w:t>
      </w:r>
    </w:p>
    <w:p w:rsidR="000D79C1" w:rsidRPr="000D79C1" w:rsidRDefault="000D79C1" w:rsidP="000D79C1">
      <w:pPr>
        <w:shd w:val="clear" w:color="auto" w:fill="FFFFFF"/>
        <w:spacing w:after="50" w:line="240" w:lineRule="auto"/>
        <w:rPr>
          <w:rFonts w:cs="Tahoma"/>
          <w:b/>
          <w:sz w:val="20"/>
          <w:szCs w:val="20"/>
          <w:u w:val="single"/>
        </w:rPr>
      </w:pPr>
    </w:p>
    <w:tbl>
      <w:tblPr>
        <w:tblW w:w="4320" w:type="dxa"/>
        <w:tblInd w:w="-533" w:type="dxa"/>
        <w:tblCellMar>
          <w:left w:w="70" w:type="dxa"/>
          <w:right w:w="70" w:type="dxa"/>
        </w:tblCellMar>
        <w:tblLook w:val="04A0"/>
      </w:tblPr>
      <w:tblGrid>
        <w:gridCol w:w="4320"/>
      </w:tblGrid>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Buscar composición</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Consultar composición</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Descargar composición</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Detener Composición</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Eliminar composición</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Listar composiciones de proyecto</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Listar mis composiciones</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Modificar Composición</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Pausar Composición</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Registrar composición</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Reproducir composición</w:t>
            </w:r>
          </w:p>
        </w:tc>
      </w:tr>
    </w:tbl>
    <w:p w:rsidR="000D79C1" w:rsidRDefault="000D79C1" w:rsidP="000D79C1">
      <w:pPr>
        <w:shd w:val="clear" w:color="auto" w:fill="FFFFFF"/>
        <w:spacing w:after="50" w:line="240" w:lineRule="auto"/>
        <w:rPr>
          <w:rFonts w:cs="Tahoma"/>
          <w:sz w:val="20"/>
          <w:szCs w:val="20"/>
        </w:rPr>
      </w:pPr>
    </w:p>
    <w:p w:rsidR="000D79C1" w:rsidRDefault="000D79C1" w:rsidP="000D79C1">
      <w:pPr>
        <w:shd w:val="clear" w:color="auto" w:fill="FFFFFF"/>
        <w:spacing w:after="50" w:line="240" w:lineRule="auto"/>
        <w:rPr>
          <w:rFonts w:cs="Tahoma"/>
          <w:b/>
          <w:sz w:val="20"/>
          <w:szCs w:val="20"/>
          <w:u w:val="single"/>
        </w:rPr>
      </w:pPr>
      <w:r w:rsidRPr="000D79C1">
        <w:rPr>
          <w:rFonts w:cs="Tahoma"/>
          <w:b/>
          <w:sz w:val="20"/>
          <w:szCs w:val="20"/>
          <w:u w:val="single"/>
        </w:rPr>
        <w:t>Proyecto</w:t>
      </w:r>
    </w:p>
    <w:p w:rsidR="005C15E6" w:rsidRDefault="005C15E6" w:rsidP="000D79C1">
      <w:pPr>
        <w:shd w:val="clear" w:color="auto" w:fill="FFFFFF"/>
        <w:spacing w:after="50" w:line="240" w:lineRule="auto"/>
        <w:rPr>
          <w:rFonts w:cs="Tahoma"/>
          <w:b/>
          <w:sz w:val="20"/>
          <w:szCs w:val="20"/>
          <w:u w:val="single"/>
        </w:rPr>
      </w:pPr>
    </w:p>
    <w:tbl>
      <w:tblPr>
        <w:tblW w:w="5139" w:type="dxa"/>
        <w:tblInd w:w="-533" w:type="dxa"/>
        <w:tblCellMar>
          <w:left w:w="70" w:type="dxa"/>
          <w:right w:w="70" w:type="dxa"/>
        </w:tblCellMar>
        <w:tblLook w:val="04A0"/>
      </w:tblPr>
      <w:tblGrid>
        <w:gridCol w:w="5139"/>
      </w:tblGrid>
      <w:tr w:rsidR="005C15E6" w:rsidRPr="005C15E6" w:rsidTr="005C15E6">
        <w:trPr>
          <w:trHeight w:val="300"/>
        </w:trPr>
        <w:tc>
          <w:tcPr>
            <w:tcW w:w="5139"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Consultar Proyecto</w:t>
            </w:r>
          </w:p>
        </w:tc>
      </w:tr>
      <w:tr w:rsidR="005C15E6" w:rsidRPr="005C15E6" w:rsidTr="005C15E6">
        <w:trPr>
          <w:trHeight w:val="300"/>
        </w:trPr>
        <w:tc>
          <w:tcPr>
            <w:tcW w:w="5139"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Denunciar Proyecto</w:t>
            </w:r>
          </w:p>
        </w:tc>
      </w:tr>
      <w:tr w:rsidR="005C15E6" w:rsidRPr="005C15E6" w:rsidTr="005C15E6">
        <w:trPr>
          <w:trHeight w:val="300"/>
        </w:trPr>
        <w:tc>
          <w:tcPr>
            <w:tcW w:w="5139"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Listar Proyectos creados por el Usuario</w:t>
            </w:r>
          </w:p>
        </w:tc>
      </w:tr>
      <w:tr w:rsidR="005C15E6" w:rsidRPr="005C15E6" w:rsidTr="005C15E6">
        <w:trPr>
          <w:trHeight w:val="300"/>
        </w:trPr>
        <w:tc>
          <w:tcPr>
            <w:tcW w:w="5139"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Listar Proyectos en los que colabora el usuario</w:t>
            </w:r>
          </w:p>
        </w:tc>
      </w:tr>
      <w:tr w:rsidR="005C15E6" w:rsidRPr="005C15E6" w:rsidTr="005C15E6">
        <w:trPr>
          <w:trHeight w:val="300"/>
        </w:trPr>
        <w:tc>
          <w:tcPr>
            <w:tcW w:w="5139"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Listar Últimos Proyectos</w:t>
            </w:r>
          </w:p>
        </w:tc>
      </w:tr>
      <w:tr w:rsidR="005C15E6" w:rsidRPr="005C15E6" w:rsidTr="005C15E6">
        <w:trPr>
          <w:trHeight w:val="300"/>
        </w:trPr>
        <w:tc>
          <w:tcPr>
            <w:tcW w:w="5139"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Registrar Proyecto</w:t>
            </w:r>
          </w:p>
        </w:tc>
      </w:tr>
    </w:tbl>
    <w:p w:rsidR="000D79C1" w:rsidRDefault="000D79C1" w:rsidP="005C15E6">
      <w:pPr>
        <w:shd w:val="clear" w:color="auto" w:fill="FFFFFF"/>
        <w:spacing w:after="50" w:line="240" w:lineRule="auto"/>
        <w:ind w:left="600"/>
        <w:rPr>
          <w:rFonts w:cs="Tahoma"/>
          <w:sz w:val="20"/>
          <w:szCs w:val="20"/>
        </w:rPr>
      </w:pPr>
    </w:p>
    <w:p w:rsidR="000D79C1" w:rsidRDefault="000D79C1" w:rsidP="000D79C1">
      <w:pPr>
        <w:shd w:val="clear" w:color="auto" w:fill="FFFFFF"/>
        <w:spacing w:after="50" w:line="240" w:lineRule="auto"/>
        <w:rPr>
          <w:rFonts w:cs="Tahoma"/>
          <w:b/>
          <w:sz w:val="20"/>
          <w:szCs w:val="20"/>
          <w:u w:val="single"/>
        </w:rPr>
      </w:pPr>
      <w:r w:rsidRPr="000D79C1">
        <w:rPr>
          <w:rFonts w:cs="Tahoma"/>
          <w:b/>
          <w:sz w:val="20"/>
          <w:szCs w:val="20"/>
          <w:u w:val="single"/>
        </w:rPr>
        <w:t>Eventos</w:t>
      </w:r>
    </w:p>
    <w:p w:rsidR="000D79C1" w:rsidRPr="000D79C1" w:rsidRDefault="000D79C1" w:rsidP="000D79C1">
      <w:pPr>
        <w:shd w:val="clear" w:color="auto" w:fill="FFFFFF"/>
        <w:spacing w:after="50" w:line="240" w:lineRule="auto"/>
        <w:rPr>
          <w:rFonts w:cs="Tahoma"/>
          <w:b/>
          <w:sz w:val="20"/>
          <w:szCs w:val="20"/>
          <w:u w:val="single"/>
        </w:rPr>
      </w:pPr>
    </w:p>
    <w:tbl>
      <w:tblPr>
        <w:tblW w:w="4320" w:type="dxa"/>
        <w:tblInd w:w="-533" w:type="dxa"/>
        <w:tblCellMar>
          <w:left w:w="70" w:type="dxa"/>
          <w:right w:w="70" w:type="dxa"/>
        </w:tblCellMar>
        <w:tblLook w:val="04A0"/>
      </w:tblPr>
      <w:tblGrid>
        <w:gridCol w:w="4320"/>
      </w:tblGrid>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 xml:space="preserve">Apuntar Evento </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Comentar Evento</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 xml:space="preserve">Consultar Evento </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 xml:space="preserve">Dar Baja Evento </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 xml:space="preserve">Listar Eventos </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Registrar Evento</w:t>
            </w:r>
          </w:p>
        </w:tc>
      </w:tr>
    </w:tbl>
    <w:p w:rsidR="000D79C1" w:rsidRDefault="000D79C1" w:rsidP="000D79C1">
      <w:pPr>
        <w:shd w:val="clear" w:color="auto" w:fill="FFFFFF"/>
        <w:spacing w:after="50" w:line="240" w:lineRule="auto"/>
        <w:rPr>
          <w:rFonts w:cs="Tahoma"/>
          <w:sz w:val="20"/>
          <w:szCs w:val="20"/>
        </w:rPr>
      </w:pPr>
    </w:p>
    <w:p w:rsidR="000D79C1" w:rsidRDefault="000D79C1" w:rsidP="000D79C1">
      <w:pPr>
        <w:shd w:val="clear" w:color="auto" w:fill="FFFFFF"/>
        <w:spacing w:after="50" w:line="240" w:lineRule="auto"/>
        <w:rPr>
          <w:rFonts w:cs="Tahoma"/>
          <w:b/>
          <w:sz w:val="20"/>
          <w:szCs w:val="20"/>
          <w:u w:val="single"/>
        </w:rPr>
      </w:pPr>
      <w:r w:rsidRPr="000D79C1">
        <w:rPr>
          <w:rFonts w:cs="Tahoma"/>
          <w:b/>
          <w:sz w:val="20"/>
          <w:szCs w:val="20"/>
          <w:u w:val="single"/>
        </w:rPr>
        <w:t>Foro</w:t>
      </w:r>
    </w:p>
    <w:p w:rsidR="000D79C1" w:rsidRPr="000D79C1" w:rsidRDefault="000D79C1" w:rsidP="000D79C1">
      <w:pPr>
        <w:shd w:val="clear" w:color="auto" w:fill="FFFFFF"/>
        <w:spacing w:after="50" w:line="240" w:lineRule="auto"/>
        <w:rPr>
          <w:rFonts w:cs="Tahoma"/>
          <w:b/>
          <w:sz w:val="20"/>
          <w:szCs w:val="20"/>
          <w:u w:val="single"/>
        </w:rPr>
      </w:pPr>
    </w:p>
    <w:tbl>
      <w:tblPr>
        <w:tblW w:w="4120" w:type="dxa"/>
        <w:tblInd w:w="-533" w:type="dxa"/>
        <w:tblCellMar>
          <w:left w:w="70" w:type="dxa"/>
          <w:right w:w="70" w:type="dxa"/>
        </w:tblCellMar>
        <w:tblLook w:val="04A0"/>
      </w:tblPr>
      <w:tblGrid>
        <w:gridCol w:w="4120"/>
      </w:tblGrid>
      <w:tr w:rsidR="003F6AFA" w:rsidRPr="003F6AFA" w:rsidTr="003F6AFA">
        <w:trPr>
          <w:trHeight w:val="300"/>
        </w:trPr>
        <w:tc>
          <w:tcPr>
            <w:tcW w:w="4120" w:type="dxa"/>
            <w:tcBorders>
              <w:top w:val="nil"/>
              <w:left w:val="nil"/>
              <w:bottom w:val="nil"/>
              <w:right w:val="nil"/>
            </w:tcBorders>
            <w:shd w:val="clear" w:color="auto" w:fill="auto"/>
            <w:noWrap/>
            <w:vAlign w:val="bottom"/>
            <w:hideMark/>
          </w:tcPr>
          <w:p w:rsidR="003F6AFA" w:rsidRPr="003F6AFA" w:rsidRDefault="003F6AFA" w:rsidP="003F6AFA">
            <w:pPr>
              <w:spacing w:after="0" w:line="240" w:lineRule="auto"/>
              <w:ind w:firstLineChars="400" w:firstLine="800"/>
              <w:rPr>
                <w:rFonts w:ascii="Symbol" w:eastAsia="Times New Roman" w:hAnsi="Symbol" w:cs="Calibri"/>
                <w:color w:val="000000"/>
                <w:sz w:val="20"/>
                <w:szCs w:val="20"/>
                <w:lang w:val="es-AR" w:eastAsia="es-AR"/>
              </w:rPr>
            </w:pPr>
            <w:r w:rsidRPr="003F6AFA">
              <w:rPr>
                <w:rFonts w:ascii="Symbol" w:eastAsia="Times New Roman" w:hAnsi="Symbol" w:cs="Calibri"/>
                <w:color w:val="000000"/>
                <w:sz w:val="20"/>
                <w:szCs w:val="20"/>
                <w:lang w:eastAsia="es-AR"/>
              </w:rPr>
              <w:t></w:t>
            </w:r>
            <w:r w:rsidRPr="003F6AFA">
              <w:rPr>
                <w:rFonts w:ascii="Times New Roman" w:eastAsia="Times New Roman" w:hAnsi="Times New Roman"/>
                <w:color w:val="000000"/>
                <w:sz w:val="14"/>
                <w:szCs w:val="14"/>
                <w:lang w:eastAsia="es-AR"/>
              </w:rPr>
              <w:t xml:space="preserve">         </w:t>
            </w:r>
            <w:r w:rsidRPr="003F6AFA">
              <w:rPr>
                <w:rFonts w:eastAsia="Times New Roman" w:cs="Calibri"/>
                <w:color w:val="000000"/>
                <w:sz w:val="20"/>
                <w:szCs w:val="20"/>
                <w:lang w:eastAsia="es-AR"/>
              </w:rPr>
              <w:t xml:space="preserve">Borrar Post </w:t>
            </w:r>
          </w:p>
        </w:tc>
      </w:tr>
      <w:tr w:rsidR="003F6AFA" w:rsidRPr="003F6AFA" w:rsidTr="003F6AFA">
        <w:trPr>
          <w:trHeight w:val="300"/>
        </w:trPr>
        <w:tc>
          <w:tcPr>
            <w:tcW w:w="4120" w:type="dxa"/>
            <w:tcBorders>
              <w:top w:val="nil"/>
              <w:left w:val="nil"/>
              <w:bottom w:val="nil"/>
              <w:right w:val="nil"/>
            </w:tcBorders>
            <w:shd w:val="clear" w:color="auto" w:fill="auto"/>
            <w:noWrap/>
            <w:vAlign w:val="bottom"/>
            <w:hideMark/>
          </w:tcPr>
          <w:p w:rsidR="003F6AFA" w:rsidRPr="003F6AFA" w:rsidRDefault="003F6AFA" w:rsidP="003F6AFA">
            <w:pPr>
              <w:spacing w:after="0" w:line="240" w:lineRule="auto"/>
              <w:ind w:firstLineChars="400" w:firstLine="800"/>
              <w:rPr>
                <w:rFonts w:ascii="Symbol" w:eastAsia="Times New Roman" w:hAnsi="Symbol" w:cs="Calibri"/>
                <w:color w:val="000000"/>
                <w:sz w:val="20"/>
                <w:szCs w:val="20"/>
                <w:lang w:val="es-AR" w:eastAsia="es-AR"/>
              </w:rPr>
            </w:pPr>
            <w:r w:rsidRPr="003F6AFA">
              <w:rPr>
                <w:rFonts w:ascii="Symbol" w:eastAsia="Times New Roman" w:hAnsi="Symbol" w:cs="Calibri"/>
                <w:color w:val="000000"/>
                <w:sz w:val="20"/>
                <w:szCs w:val="20"/>
                <w:lang w:eastAsia="es-AR"/>
              </w:rPr>
              <w:t></w:t>
            </w:r>
            <w:r w:rsidRPr="003F6AFA">
              <w:rPr>
                <w:rFonts w:ascii="Times New Roman" w:eastAsia="Times New Roman" w:hAnsi="Times New Roman"/>
                <w:color w:val="000000"/>
                <w:sz w:val="14"/>
                <w:szCs w:val="14"/>
                <w:lang w:eastAsia="es-AR"/>
              </w:rPr>
              <w:t xml:space="preserve">         </w:t>
            </w:r>
            <w:r w:rsidRPr="003F6AFA">
              <w:rPr>
                <w:rFonts w:eastAsia="Times New Roman" w:cs="Calibri"/>
                <w:color w:val="000000"/>
                <w:sz w:val="20"/>
                <w:szCs w:val="20"/>
                <w:lang w:eastAsia="es-AR"/>
              </w:rPr>
              <w:t>Borrar Topic</w:t>
            </w:r>
          </w:p>
        </w:tc>
      </w:tr>
      <w:tr w:rsidR="003F6AFA" w:rsidRPr="003F6AFA" w:rsidTr="003F6AFA">
        <w:trPr>
          <w:trHeight w:val="300"/>
        </w:trPr>
        <w:tc>
          <w:tcPr>
            <w:tcW w:w="4120" w:type="dxa"/>
            <w:tcBorders>
              <w:top w:val="nil"/>
              <w:left w:val="nil"/>
              <w:bottom w:val="nil"/>
              <w:right w:val="nil"/>
            </w:tcBorders>
            <w:shd w:val="clear" w:color="auto" w:fill="auto"/>
            <w:noWrap/>
            <w:vAlign w:val="bottom"/>
            <w:hideMark/>
          </w:tcPr>
          <w:p w:rsidR="003F6AFA" w:rsidRPr="003F6AFA" w:rsidRDefault="003F6AFA" w:rsidP="003F6AFA">
            <w:pPr>
              <w:spacing w:after="0" w:line="240" w:lineRule="auto"/>
              <w:ind w:firstLineChars="400" w:firstLine="800"/>
              <w:rPr>
                <w:rFonts w:ascii="Symbol" w:eastAsia="Times New Roman" w:hAnsi="Symbol" w:cs="Calibri"/>
                <w:color w:val="000000"/>
                <w:sz w:val="20"/>
                <w:szCs w:val="20"/>
                <w:lang w:val="es-AR" w:eastAsia="es-AR"/>
              </w:rPr>
            </w:pPr>
            <w:r w:rsidRPr="003F6AFA">
              <w:rPr>
                <w:rFonts w:ascii="Symbol" w:eastAsia="Times New Roman" w:hAnsi="Symbol" w:cs="Calibri"/>
                <w:color w:val="000000"/>
                <w:sz w:val="20"/>
                <w:szCs w:val="20"/>
                <w:lang w:eastAsia="es-AR"/>
              </w:rPr>
              <w:t></w:t>
            </w:r>
            <w:r w:rsidRPr="003F6AFA">
              <w:rPr>
                <w:rFonts w:ascii="Times New Roman" w:eastAsia="Times New Roman" w:hAnsi="Times New Roman"/>
                <w:color w:val="000000"/>
                <w:sz w:val="14"/>
                <w:szCs w:val="14"/>
                <w:lang w:eastAsia="es-AR"/>
              </w:rPr>
              <w:t xml:space="preserve">         </w:t>
            </w:r>
            <w:r w:rsidRPr="003F6AFA">
              <w:rPr>
                <w:rFonts w:eastAsia="Times New Roman" w:cs="Calibri"/>
                <w:color w:val="000000"/>
                <w:sz w:val="20"/>
                <w:szCs w:val="20"/>
                <w:lang w:eastAsia="es-AR"/>
              </w:rPr>
              <w:t xml:space="preserve">Buscar Post </w:t>
            </w:r>
          </w:p>
        </w:tc>
      </w:tr>
      <w:tr w:rsidR="003F6AFA" w:rsidRPr="003F6AFA" w:rsidTr="003F6AFA">
        <w:trPr>
          <w:trHeight w:val="300"/>
        </w:trPr>
        <w:tc>
          <w:tcPr>
            <w:tcW w:w="4120" w:type="dxa"/>
            <w:tcBorders>
              <w:top w:val="nil"/>
              <w:left w:val="nil"/>
              <w:bottom w:val="nil"/>
              <w:right w:val="nil"/>
            </w:tcBorders>
            <w:shd w:val="clear" w:color="auto" w:fill="auto"/>
            <w:noWrap/>
            <w:vAlign w:val="bottom"/>
            <w:hideMark/>
          </w:tcPr>
          <w:p w:rsidR="003F6AFA" w:rsidRPr="003F6AFA" w:rsidRDefault="003F6AFA" w:rsidP="003F6AFA">
            <w:pPr>
              <w:spacing w:after="0" w:line="240" w:lineRule="auto"/>
              <w:ind w:firstLineChars="400" w:firstLine="800"/>
              <w:rPr>
                <w:rFonts w:ascii="Symbol" w:eastAsia="Times New Roman" w:hAnsi="Symbol" w:cs="Calibri"/>
                <w:color w:val="000000"/>
                <w:sz w:val="20"/>
                <w:szCs w:val="20"/>
                <w:lang w:val="es-AR" w:eastAsia="es-AR"/>
              </w:rPr>
            </w:pPr>
            <w:r w:rsidRPr="003F6AFA">
              <w:rPr>
                <w:rFonts w:ascii="Symbol" w:eastAsia="Times New Roman" w:hAnsi="Symbol" w:cs="Calibri"/>
                <w:color w:val="000000"/>
                <w:sz w:val="20"/>
                <w:szCs w:val="20"/>
                <w:lang w:eastAsia="es-AR"/>
              </w:rPr>
              <w:t></w:t>
            </w:r>
            <w:r w:rsidRPr="003F6AFA">
              <w:rPr>
                <w:rFonts w:ascii="Times New Roman" w:eastAsia="Times New Roman" w:hAnsi="Times New Roman"/>
                <w:color w:val="000000"/>
                <w:sz w:val="14"/>
                <w:szCs w:val="14"/>
                <w:lang w:eastAsia="es-AR"/>
              </w:rPr>
              <w:t xml:space="preserve">         </w:t>
            </w:r>
            <w:r w:rsidRPr="003F6AFA">
              <w:rPr>
                <w:rFonts w:eastAsia="Times New Roman" w:cs="Calibri"/>
                <w:color w:val="000000"/>
                <w:sz w:val="20"/>
                <w:szCs w:val="20"/>
                <w:lang w:eastAsia="es-AR"/>
              </w:rPr>
              <w:t>Buscar Topic</w:t>
            </w:r>
          </w:p>
        </w:tc>
      </w:tr>
      <w:tr w:rsidR="003F6AFA" w:rsidRPr="003F6AFA" w:rsidTr="003F6AFA">
        <w:trPr>
          <w:trHeight w:val="300"/>
        </w:trPr>
        <w:tc>
          <w:tcPr>
            <w:tcW w:w="4120" w:type="dxa"/>
            <w:tcBorders>
              <w:top w:val="nil"/>
              <w:left w:val="nil"/>
              <w:bottom w:val="nil"/>
              <w:right w:val="nil"/>
            </w:tcBorders>
            <w:shd w:val="clear" w:color="auto" w:fill="auto"/>
            <w:noWrap/>
            <w:vAlign w:val="bottom"/>
            <w:hideMark/>
          </w:tcPr>
          <w:p w:rsidR="003F6AFA" w:rsidRPr="003F6AFA" w:rsidRDefault="003F6AFA" w:rsidP="003F6AFA">
            <w:pPr>
              <w:spacing w:after="0" w:line="240" w:lineRule="auto"/>
              <w:ind w:firstLineChars="400" w:firstLine="800"/>
              <w:rPr>
                <w:rFonts w:ascii="Symbol" w:eastAsia="Times New Roman" w:hAnsi="Symbol" w:cs="Calibri"/>
                <w:color w:val="000000"/>
                <w:sz w:val="20"/>
                <w:szCs w:val="20"/>
                <w:lang w:val="es-AR" w:eastAsia="es-AR"/>
              </w:rPr>
            </w:pPr>
            <w:r w:rsidRPr="003F6AFA">
              <w:rPr>
                <w:rFonts w:ascii="Symbol" w:eastAsia="Times New Roman" w:hAnsi="Symbol" w:cs="Calibri"/>
                <w:color w:val="000000"/>
                <w:sz w:val="20"/>
                <w:szCs w:val="20"/>
                <w:lang w:eastAsia="es-AR"/>
              </w:rPr>
              <w:t></w:t>
            </w:r>
            <w:r w:rsidRPr="003F6AFA">
              <w:rPr>
                <w:rFonts w:ascii="Times New Roman" w:eastAsia="Times New Roman" w:hAnsi="Times New Roman"/>
                <w:color w:val="000000"/>
                <w:sz w:val="14"/>
                <w:szCs w:val="14"/>
                <w:lang w:eastAsia="es-AR"/>
              </w:rPr>
              <w:t xml:space="preserve">         </w:t>
            </w:r>
            <w:r w:rsidRPr="003F6AFA">
              <w:rPr>
                <w:rFonts w:eastAsia="Times New Roman" w:cs="Calibri"/>
                <w:color w:val="000000"/>
                <w:sz w:val="20"/>
                <w:szCs w:val="20"/>
                <w:lang w:eastAsia="es-AR"/>
              </w:rPr>
              <w:t>Comentar Post</w:t>
            </w:r>
          </w:p>
        </w:tc>
      </w:tr>
      <w:tr w:rsidR="003F6AFA" w:rsidRPr="003F6AFA" w:rsidTr="003F6AFA">
        <w:trPr>
          <w:trHeight w:val="300"/>
        </w:trPr>
        <w:tc>
          <w:tcPr>
            <w:tcW w:w="4120" w:type="dxa"/>
            <w:tcBorders>
              <w:top w:val="nil"/>
              <w:left w:val="nil"/>
              <w:bottom w:val="nil"/>
              <w:right w:val="nil"/>
            </w:tcBorders>
            <w:shd w:val="clear" w:color="auto" w:fill="auto"/>
            <w:noWrap/>
            <w:vAlign w:val="bottom"/>
            <w:hideMark/>
          </w:tcPr>
          <w:p w:rsidR="003F6AFA" w:rsidRPr="003F6AFA" w:rsidRDefault="003F6AFA" w:rsidP="003F6AFA">
            <w:pPr>
              <w:spacing w:after="0" w:line="240" w:lineRule="auto"/>
              <w:ind w:firstLineChars="400" w:firstLine="800"/>
              <w:rPr>
                <w:rFonts w:ascii="Symbol" w:eastAsia="Times New Roman" w:hAnsi="Symbol" w:cs="Calibri"/>
                <w:color w:val="000000"/>
                <w:sz w:val="20"/>
                <w:szCs w:val="20"/>
                <w:lang w:val="es-AR" w:eastAsia="es-AR"/>
              </w:rPr>
            </w:pPr>
            <w:r w:rsidRPr="003F6AFA">
              <w:rPr>
                <w:rFonts w:ascii="Symbol" w:eastAsia="Times New Roman" w:hAnsi="Symbol" w:cs="Calibri"/>
                <w:color w:val="000000"/>
                <w:sz w:val="20"/>
                <w:szCs w:val="20"/>
                <w:lang w:eastAsia="es-AR"/>
              </w:rPr>
              <w:t></w:t>
            </w:r>
            <w:r w:rsidRPr="003F6AFA">
              <w:rPr>
                <w:rFonts w:ascii="Times New Roman" w:eastAsia="Times New Roman" w:hAnsi="Times New Roman"/>
                <w:color w:val="000000"/>
                <w:sz w:val="14"/>
                <w:szCs w:val="14"/>
                <w:lang w:eastAsia="es-AR"/>
              </w:rPr>
              <w:t xml:space="preserve">         </w:t>
            </w:r>
            <w:r w:rsidRPr="003F6AFA">
              <w:rPr>
                <w:rFonts w:eastAsia="Times New Roman" w:cs="Calibri"/>
                <w:color w:val="000000"/>
                <w:sz w:val="20"/>
                <w:szCs w:val="20"/>
                <w:lang w:eastAsia="es-AR"/>
              </w:rPr>
              <w:t>Comentar Topic</w:t>
            </w:r>
          </w:p>
        </w:tc>
      </w:tr>
      <w:tr w:rsidR="003F6AFA" w:rsidRPr="003F6AFA" w:rsidTr="003F6AFA">
        <w:trPr>
          <w:trHeight w:val="300"/>
        </w:trPr>
        <w:tc>
          <w:tcPr>
            <w:tcW w:w="4120" w:type="dxa"/>
            <w:tcBorders>
              <w:top w:val="nil"/>
              <w:left w:val="nil"/>
              <w:bottom w:val="nil"/>
              <w:right w:val="nil"/>
            </w:tcBorders>
            <w:shd w:val="clear" w:color="auto" w:fill="auto"/>
            <w:noWrap/>
            <w:vAlign w:val="bottom"/>
            <w:hideMark/>
          </w:tcPr>
          <w:p w:rsidR="003F6AFA" w:rsidRPr="003F6AFA" w:rsidRDefault="003F6AFA" w:rsidP="003F6AFA">
            <w:pPr>
              <w:spacing w:after="0" w:line="240" w:lineRule="auto"/>
              <w:ind w:firstLineChars="400" w:firstLine="800"/>
              <w:rPr>
                <w:rFonts w:ascii="Symbol" w:eastAsia="Times New Roman" w:hAnsi="Symbol" w:cs="Calibri"/>
                <w:color w:val="000000"/>
                <w:sz w:val="20"/>
                <w:szCs w:val="20"/>
                <w:lang w:val="es-AR" w:eastAsia="es-AR"/>
              </w:rPr>
            </w:pPr>
            <w:r w:rsidRPr="003F6AFA">
              <w:rPr>
                <w:rFonts w:ascii="Symbol" w:eastAsia="Times New Roman" w:hAnsi="Symbol" w:cs="Calibri"/>
                <w:color w:val="000000"/>
                <w:sz w:val="20"/>
                <w:szCs w:val="20"/>
                <w:lang w:eastAsia="es-AR"/>
              </w:rPr>
              <w:t></w:t>
            </w:r>
            <w:r w:rsidRPr="003F6AFA">
              <w:rPr>
                <w:rFonts w:ascii="Times New Roman" w:eastAsia="Times New Roman" w:hAnsi="Times New Roman"/>
                <w:color w:val="000000"/>
                <w:sz w:val="14"/>
                <w:szCs w:val="14"/>
                <w:lang w:eastAsia="es-AR"/>
              </w:rPr>
              <w:t xml:space="preserve">         </w:t>
            </w:r>
            <w:r w:rsidRPr="003F6AFA">
              <w:rPr>
                <w:rFonts w:eastAsia="Times New Roman" w:cs="Calibri"/>
                <w:color w:val="000000"/>
                <w:sz w:val="20"/>
                <w:szCs w:val="20"/>
                <w:lang w:eastAsia="es-AR"/>
              </w:rPr>
              <w:t xml:space="preserve">Consultar Post </w:t>
            </w:r>
          </w:p>
        </w:tc>
      </w:tr>
      <w:tr w:rsidR="003F6AFA" w:rsidRPr="003F6AFA" w:rsidTr="003F6AFA">
        <w:trPr>
          <w:trHeight w:val="300"/>
        </w:trPr>
        <w:tc>
          <w:tcPr>
            <w:tcW w:w="4120" w:type="dxa"/>
            <w:tcBorders>
              <w:top w:val="nil"/>
              <w:left w:val="nil"/>
              <w:bottom w:val="nil"/>
              <w:right w:val="nil"/>
            </w:tcBorders>
            <w:shd w:val="clear" w:color="auto" w:fill="auto"/>
            <w:noWrap/>
            <w:vAlign w:val="bottom"/>
            <w:hideMark/>
          </w:tcPr>
          <w:p w:rsidR="003F6AFA" w:rsidRPr="003F6AFA" w:rsidRDefault="003F6AFA" w:rsidP="003F6AFA">
            <w:pPr>
              <w:spacing w:after="0" w:line="240" w:lineRule="auto"/>
              <w:ind w:firstLineChars="400" w:firstLine="800"/>
              <w:rPr>
                <w:rFonts w:ascii="Symbol" w:eastAsia="Times New Roman" w:hAnsi="Symbol" w:cs="Calibri"/>
                <w:color w:val="000000"/>
                <w:sz w:val="20"/>
                <w:szCs w:val="20"/>
                <w:lang w:val="es-AR" w:eastAsia="es-AR"/>
              </w:rPr>
            </w:pPr>
            <w:r w:rsidRPr="003F6AFA">
              <w:rPr>
                <w:rFonts w:ascii="Symbol" w:eastAsia="Times New Roman" w:hAnsi="Symbol" w:cs="Calibri"/>
                <w:color w:val="000000"/>
                <w:sz w:val="20"/>
                <w:szCs w:val="20"/>
                <w:lang w:eastAsia="es-AR"/>
              </w:rPr>
              <w:t></w:t>
            </w:r>
            <w:r w:rsidRPr="003F6AFA">
              <w:rPr>
                <w:rFonts w:ascii="Times New Roman" w:eastAsia="Times New Roman" w:hAnsi="Times New Roman"/>
                <w:color w:val="000000"/>
                <w:sz w:val="14"/>
                <w:szCs w:val="14"/>
                <w:lang w:eastAsia="es-AR"/>
              </w:rPr>
              <w:t xml:space="preserve">         </w:t>
            </w:r>
            <w:r>
              <w:rPr>
                <w:rFonts w:eastAsia="Times New Roman" w:cs="Calibri"/>
                <w:color w:val="000000"/>
                <w:sz w:val="20"/>
                <w:szCs w:val="20"/>
                <w:lang w:eastAsia="es-AR"/>
              </w:rPr>
              <w:t>Consultar To</w:t>
            </w:r>
            <w:r w:rsidRPr="003F6AFA">
              <w:rPr>
                <w:rFonts w:eastAsia="Times New Roman" w:cs="Calibri"/>
                <w:color w:val="000000"/>
                <w:sz w:val="20"/>
                <w:szCs w:val="20"/>
                <w:lang w:eastAsia="es-AR"/>
              </w:rPr>
              <w:t>pic</w:t>
            </w:r>
          </w:p>
        </w:tc>
      </w:tr>
      <w:tr w:rsidR="003F6AFA" w:rsidRPr="003F6AFA" w:rsidTr="003F6AFA">
        <w:trPr>
          <w:trHeight w:val="300"/>
        </w:trPr>
        <w:tc>
          <w:tcPr>
            <w:tcW w:w="4120" w:type="dxa"/>
            <w:tcBorders>
              <w:top w:val="nil"/>
              <w:left w:val="nil"/>
              <w:bottom w:val="nil"/>
              <w:right w:val="nil"/>
            </w:tcBorders>
            <w:shd w:val="clear" w:color="auto" w:fill="auto"/>
            <w:noWrap/>
            <w:vAlign w:val="bottom"/>
            <w:hideMark/>
          </w:tcPr>
          <w:p w:rsidR="003F6AFA" w:rsidRPr="003F6AFA" w:rsidRDefault="003F6AFA" w:rsidP="003F6AFA">
            <w:pPr>
              <w:spacing w:after="0" w:line="240" w:lineRule="auto"/>
              <w:ind w:firstLineChars="400" w:firstLine="800"/>
              <w:rPr>
                <w:rFonts w:ascii="Symbol" w:eastAsia="Times New Roman" w:hAnsi="Symbol" w:cs="Calibri"/>
                <w:color w:val="000000"/>
                <w:sz w:val="20"/>
                <w:szCs w:val="20"/>
                <w:lang w:val="es-AR" w:eastAsia="es-AR"/>
              </w:rPr>
            </w:pPr>
            <w:r w:rsidRPr="003F6AFA">
              <w:rPr>
                <w:rFonts w:ascii="Symbol" w:eastAsia="Times New Roman" w:hAnsi="Symbol" w:cs="Calibri"/>
                <w:color w:val="000000"/>
                <w:sz w:val="20"/>
                <w:szCs w:val="20"/>
                <w:lang w:eastAsia="es-AR"/>
              </w:rPr>
              <w:t></w:t>
            </w:r>
            <w:r w:rsidRPr="003F6AFA">
              <w:rPr>
                <w:rFonts w:ascii="Times New Roman" w:eastAsia="Times New Roman" w:hAnsi="Times New Roman"/>
                <w:color w:val="000000"/>
                <w:sz w:val="14"/>
                <w:szCs w:val="14"/>
                <w:lang w:eastAsia="es-AR"/>
              </w:rPr>
              <w:t xml:space="preserve">         </w:t>
            </w:r>
            <w:r w:rsidRPr="003F6AFA">
              <w:rPr>
                <w:rFonts w:eastAsia="Times New Roman" w:cs="Calibri"/>
                <w:color w:val="000000"/>
                <w:sz w:val="20"/>
                <w:szCs w:val="20"/>
                <w:lang w:eastAsia="es-AR"/>
              </w:rPr>
              <w:t>Denunciar Post</w:t>
            </w:r>
          </w:p>
        </w:tc>
      </w:tr>
      <w:tr w:rsidR="003F6AFA" w:rsidRPr="003F6AFA" w:rsidTr="003F6AFA">
        <w:trPr>
          <w:trHeight w:val="300"/>
        </w:trPr>
        <w:tc>
          <w:tcPr>
            <w:tcW w:w="4120" w:type="dxa"/>
            <w:tcBorders>
              <w:top w:val="nil"/>
              <w:left w:val="nil"/>
              <w:bottom w:val="nil"/>
              <w:right w:val="nil"/>
            </w:tcBorders>
            <w:shd w:val="clear" w:color="auto" w:fill="auto"/>
            <w:noWrap/>
            <w:vAlign w:val="bottom"/>
            <w:hideMark/>
          </w:tcPr>
          <w:p w:rsidR="003F6AFA" w:rsidRPr="003F6AFA" w:rsidRDefault="003F6AFA" w:rsidP="003F6AFA">
            <w:pPr>
              <w:spacing w:after="0" w:line="240" w:lineRule="auto"/>
              <w:ind w:firstLineChars="400" w:firstLine="800"/>
              <w:rPr>
                <w:rFonts w:ascii="Symbol" w:eastAsia="Times New Roman" w:hAnsi="Symbol" w:cs="Calibri"/>
                <w:color w:val="000000"/>
                <w:sz w:val="20"/>
                <w:szCs w:val="20"/>
                <w:lang w:val="es-AR" w:eastAsia="es-AR"/>
              </w:rPr>
            </w:pPr>
            <w:r w:rsidRPr="003F6AFA">
              <w:rPr>
                <w:rFonts w:ascii="Symbol" w:eastAsia="Times New Roman" w:hAnsi="Symbol" w:cs="Calibri"/>
                <w:color w:val="000000"/>
                <w:sz w:val="20"/>
                <w:szCs w:val="20"/>
                <w:lang w:eastAsia="es-AR"/>
              </w:rPr>
              <w:t></w:t>
            </w:r>
            <w:r w:rsidRPr="003F6AFA">
              <w:rPr>
                <w:rFonts w:ascii="Times New Roman" w:eastAsia="Times New Roman" w:hAnsi="Times New Roman"/>
                <w:color w:val="000000"/>
                <w:sz w:val="14"/>
                <w:szCs w:val="14"/>
                <w:lang w:eastAsia="es-AR"/>
              </w:rPr>
              <w:t xml:space="preserve">         </w:t>
            </w:r>
            <w:r w:rsidRPr="003F6AFA">
              <w:rPr>
                <w:rFonts w:eastAsia="Times New Roman" w:cs="Calibri"/>
                <w:color w:val="000000"/>
                <w:sz w:val="20"/>
                <w:szCs w:val="20"/>
                <w:lang w:eastAsia="es-AR"/>
              </w:rPr>
              <w:t>Eliminar Categoría</w:t>
            </w:r>
          </w:p>
        </w:tc>
      </w:tr>
      <w:tr w:rsidR="003F6AFA" w:rsidRPr="003F6AFA" w:rsidTr="003F6AFA">
        <w:trPr>
          <w:trHeight w:val="300"/>
        </w:trPr>
        <w:tc>
          <w:tcPr>
            <w:tcW w:w="4120" w:type="dxa"/>
            <w:tcBorders>
              <w:top w:val="nil"/>
              <w:left w:val="nil"/>
              <w:bottom w:val="nil"/>
              <w:right w:val="nil"/>
            </w:tcBorders>
            <w:shd w:val="clear" w:color="auto" w:fill="auto"/>
            <w:noWrap/>
            <w:vAlign w:val="bottom"/>
            <w:hideMark/>
          </w:tcPr>
          <w:p w:rsidR="003F6AFA" w:rsidRPr="003F6AFA" w:rsidRDefault="003F6AFA" w:rsidP="003F6AFA">
            <w:pPr>
              <w:spacing w:after="0" w:line="240" w:lineRule="auto"/>
              <w:ind w:left="708" w:firstLineChars="46" w:firstLine="92"/>
              <w:rPr>
                <w:rFonts w:ascii="Symbol" w:eastAsia="Times New Roman" w:hAnsi="Symbol" w:cs="Calibri"/>
                <w:color w:val="000000"/>
                <w:sz w:val="20"/>
                <w:szCs w:val="20"/>
                <w:lang w:val="es-AR" w:eastAsia="es-AR"/>
              </w:rPr>
            </w:pPr>
            <w:r w:rsidRPr="003F6AFA">
              <w:rPr>
                <w:rFonts w:ascii="Symbol" w:eastAsia="Times New Roman" w:hAnsi="Symbol" w:cs="Calibri"/>
                <w:color w:val="000000"/>
                <w:sz w:val="20"/>
                <w:szCs w:val="20"/>
                <w:lang w:eastAsia="es-AR"/>
              </w:rPr>
              <w:t></w:t>
            </w:r>
            <w:r w:rsidRPr="003F6AFA">
              <w:rPr>
                <w:rFonts w:ascii="Times New Roman" w:eastAsia="Times New Roman" w:hAnsi="Times New Roman"/>
                <w:color w:val="000000"/>
                <w:sz w:val="14"/>
                <w:szCs w:val="14"/>
                <w:lang w:eastAsia="es-AR"/>
              </w:rPr>
              <w:t xml:space="preserve">         </w:t>
            </w:r>
            <w:r w:rsidRPr="003F6AFA">
              <w:rPr>
                <w:rFonts w:eastAsia="Times New Roman" w:cs="Calibri"/>
                <w:color w:val="000000"/>
                <w:sz w:val="20"/>
                <w:szCs w:val="20"/>
                <w:lang w:eastAsia="es-AR"/>
              </w:rPr>
              <w:t>Modificar Categoría</w:t>
            </w:r>
          </w:p>
        </w:tc>
      </w:tr>
      <w:tr w:rsidR="003F6AFA" w:rsidRPr="003F6AFA" w:rsidTr="003F6AFA">
        <w:trPr>
          <w:trHeight w:val="300"/>
        </w:trPr>
        <w:tc>
          <w:tcPr>
            <w:tcW w:w="4120" w:type="dxa"/>
            <w:tcBorders>
              <w:top w:val="nil"/>
              <w:left w:val="nil"/>
              <w:bottom w:val="nil"/>
              <w:right w:val="nil"/>
            </w:tcBorders>
            <w:shd w:val="clear" w:color="auto" w:fill="auto"/>
            <w:noWrap/>
            <w:vAlign w:val="bottom"/>
            <w:hideMark/>
          </w:tcPr>
          <w:p w:rsidR="003F6AFA" w:rsidRPr="003F6AFA" w:rsidRDefault="003F6AFA" w:rsidP="003F6AFA">
            <w:pPr>
              <w:spacing w:after="0" w:line="240" w:lineRule="auto"/>
              <w:ind w:firstLineChars="400" w:firstLine="800"/>
              <w:rPr>
                <w:rFonts w:ascii="Symbol" w:eastAsia="Times New Roman" w:hAnsi="Symbol" w:cs="Calibri"/>
                <w:color w:val="000000"/>
                <w:sz w:val="20"/>
                <w:szCs w:val="20"/>
                <w:lang w:val="es-AR" w:eastAsia="es-AR"/>
              </w:rPr>
            </w:pPr>
            <w:r w:rsidRPr="003F6AFA">
              <w:rPr>
                <w:rFonts w:ascii="Symbol" w:eastAsia="Times New Roman" w:hAnsi="Symbol" w:cs="Calibri"/>
                <w:color w:val="000000"/>
                <w:sz w:val="20"/>
                <w:szCs w:val="20"/>
                <w:lang w:eastAsia="es-AR"/>
              </w:rPr>
              <w:t></w:t>
            </w:r>
            <w:r w:rsidRPr="003F6AFA">
              <w:rPr>
                <w:rFonts w:ascii="Times New Roman" w:eastAsia="Times New Roman" w:hAnsi="Times New Roman"/>
                <w:color w:val="000000"/>
                <w:sz w:val="14"/>
                <w:szCs w:val="14"/>
                <w:lang w:eastAsia="es-AR"/>
              </w:rPr>
              <w:t xml:space="preserve">         </w:t>
            </w:r>
            <w:r w:rsidRPr="003F6AFA">
              <w:rPr>
                <w:rFonts w:eastAsia="Times New Roman" w:cs="Calibri"/>
                <w:color w:val="000000"/>
                <w:sz w:val="20"/>
                <w:szCs w:val="20"/>
                <w:lang w:eastAsia="es-AR"/>
              </w:rPr>
              <w:t xml:space="preserve">Modificar Comentario Post </w:t>
            </w:r>
          </w:p>
        </w:tc>
      </w:tr>
      <w:tr w:rsidR="003F6AFA" w:rsidRPr="003F6AFA" w:rsidTr="003F6AFA">
        <w:trPr>
          <w:trHeight w:val="300"/>
        </w:trPr>
        <w:tc>
          <w:tcPr>
            <w:tcW w:w="4120" w:type="dxa"/>
            <w:tcBorders>
              <w:top w:val="nil"/>
              <w:left w:val="nil"/>
              <w:bottom w:val="nil"/>
              <w:right w:val="nil"/>
            </w:tcBorders>
            <w:shd w:val="clear" w:color="auto" w:fill="auto"/>
            <w:noWrap/>
            <w:vAlign w:val="bottom"/>
            <w:hideMark/>
          </w:tcPr>
          <w:p w:rsidR="003F6AFA" w:rsidRPr="003F6AFA" w:rsidRDefault="003F6AFA" w:rsidP="003F6AFA">
            <w:pPr>
              <w:spacing w:after="0" w:line="240" w:lineRule="auto"/>
              <w:ind w:firstLineChars="400" w:firstLine="800"/>
              <w:rPr>
                <w:rFonts w:ascii="Symbol" w:eastAsia="Times New Roman" w:hAnsi="Symbol" w:cs="Calibri"/>
                <w:color w:val="000000"/>
                <w:sz w:val="20"/>
                <w:szCs w:val="20"/>
                <w:lang w:val="es-AR" w:eastAsia="es-AR"/>
              </w:rPr>
            </w:pPr>
            <w:r w:rsidRPr="003F6AFA">
              <w:rPr>
                <w:rFonts w:ascii="Symbol" w:eastAsia="Times New Roman" w:hAnsi="Symbol" w:cs="Calibri"/>
                <w:color w:val="000000"/>
                <w:sz w:val="20"/>
                <w:szCs w:val="20"/>
                <w:lang w:eastAsia="es-AR"/>
              </w:rPr>
              <w:t></w:t>
            </w:r>
            <w:r w:rsidRPr="003F6AFA">
              <w:rPr>
                <w:rFonts w:ascii="Times New Roman" w:eastAsia="Times New Roman" w:hAnsi="Times New Roman"/>
                <w:color w:val="000000"/>
                <w:sz w:val="14"/>
                <w:szCs w:val="14"/>
                <w:lang w:eastAsia="es-AR"/>
              </w:rPr>
              <w:t xml:space="preserve">         </w:t>
            </w:r>
            <w:r w:rsidRPr="003F6AFA">
              <w:rPr>
                <w:rFonts w:eastAsia="Times New Roman" w:cs="Calibri"/>
                <w:color w:val="000000"/>
                <w:sz w:val="20"/>
                <w:szCs w:val="20"/>
                <w:lang w:eastAsia="es-AR"/>
              </w:rPr>
              <w:t>Modificar Post</w:t>
            </w:r>
          </w:p>
        </w:tc>
      </w:tr>
      <w:tr w:rsidR="003F6AFA" w:rsidRPr="003F6AFA" w:rsidTr="003F6AFA">
        <w:trPr>
          <w:trHeight w:val="300"/>
        </w:trPr>
        <w:tc>
          <w:tcPr>
            <w:tcW w:w="4120" w:type="dxa"/>
            <w:tcBorders>
              <w:top w:val="nil"/>
              <w:left w:val="nil"/>
              <w:bottom w:val="nil"/>
              <w:right w:val="nil"/>
            </w:tcBorders>
            <w:shd w:val="clear" w:color="auto" w:fill="auto"/>
            <w:noWrap/>
            <w:vAlign w:val="bottom"/>
            <w:hideMark/>
          </w:tcPr>
          <w:p w:rsidR="003F6AFA" w:rsidRPr="003F6AFA" w:rsidRDefault="003F6AFA" w:rsidP="003F6AFA">
            <w:pPr>
              <w:spacing w:after="0" w:line="240" w:lineRule="auto"/>
              <w:ind w:firstLineChars="400" w:firstLine="800"/>
              <w:rPr>
                <w:rFonts w:ascii="Symbol" w:eastAsia="Times New Roman" w:hAnsi="Symbol" w:cs="Calibri"/>
                <w:color w:val="000000"/>
                <w:sz w:val="20"/>
                <w:szCs w:val="20"/>
                <w:lang w:val="es-AR" w:eastAsia="es-AR"/>
              </w:rPr>
            </w:pPr>
            <w:r w:rsidRPr="003F6AFA">
              <w:rPr>
                <w:rFonts w:ascii="Symbol" w:eastAsia="Times New Roman" w:hAnsi="Symbol" w:cs="Calibri"/>
                <w:color w:val="000000"/>
                <w:sz w:val="20"/>
                <w:szCs w:val="20"/>
                <w:lang w:eastAsia="es-AR"/>
              </w:rPr>
              <w:t></w:t>
            </w:r>
            <w:r w:rsidRPr="003F6AFA">
              <w:rPr>
                <w:rFonts w:ascii="Times New Roman" w:eastAsia="Times New Roman" w:hAnsi="Times New Roman"/>
                <w:color w:val="000000"/>
                <w:sz w:val="14"/>
                <w:szCs w:val="14"/>
                <w:lang w:eastAsia="es-AR"/>
              </w:rPr>
              <w:t xml:space="preserve">         </w:t>
            </w:r>
            <w:r>
              <w:rPr>
                <w:rFonts w:eastAsia="Times New Roman" w:cs="Calibri"/>
                <w:color w:val="000000"/>
                <w:sz w:val="20"/>
                <w:szCs w:val="20"/>
                <w:lang w:eastAsia="es-AR"/>
              </w:rPr>
              <w:t>Modificar To</w:t>
            </w:r>
            <w:r w:rsidRPr="003F6AFA">
              <w:rPr>
                <w:rFonts w:eastAsia="Times New Roman" w:cs="Calibri"/>
                <w:color w:val="000000"/>
                <w:sz w:val="20"/>
                <w:szCs w:val="20"/>
                <w:lang w:eastAsia="es-AR"/>
              </w:rPr>
              <w:t>pic</w:t>
            </w:r>
          </w:p>
        </w:tc>
      </w:tr>
      <w:tr w:rsidR="003F6AFA" w:rsidRPr="003F6AFA" w:rsidTr="003F6AFA">
        <w:trPr>
          <w:trHeight w:val="300"/>
        </w:trPr>
        <w:tc>
          <w:tcPr>
            <w:tcW w:w="4120" w:type="dxa"/>
            <w:tcBorders>
              <w:top w:val="nil"/>
              <w:left w:val="nil"/>
              <w:bottom w:val="nil"/>
              <w:right w:val="nil"/>
            </w:tcBorders>
            <w:shd w:val="clear" w:color="auto" w:fill="auto"/>
            <w:noWrap/>
            <w:vAlign w:val="bottom"/>
            <w:hideMark/>
          </w:tcPr>
          <w:p w:rsidR="003F6AFA" w:rsidRPr="003F6AFA" w:rsidRDefault="003F6AFA" w:rsidP="003F6AFA">
            <w:pPr>
              <w:spacing w:after="0" w:line="240" w:lineRule="auto"/>
              <w:ind w:firstLineChars="400" w:firstLine="800"/>
              <w:rPr>
                <w:rFonts w:ascii="Symbol" w:eastAsia="Times New Roman" w:hAnsi="Symbol" w:cs="Calibri"/>
                <w:color w:val="000000"/>
                <w:sz w:val="20"/>
                <w:szCs w:val="20"/>
                <w:lang w:val="es-AR" w:eastAsia="es-AR"/>
              </w:rPr>
            </w:pPr>
            <w:r w:rsidRPr="003F6AFA">
              <w:rPr>
                <w:rFonts w:ascii="Symbol" w:eastAsia="Times New Roman" w:hAnsi="Symbol" w:cs="Calibri"/>
                <w:color w:val="000000"/>
                <w:sz w:val="20"/>
                <w:szCs w:val="20"/>
                <w:lang w:eastAsia="es-AR"/>
              </w:rPr>
              <w:t></w:t>
            </w:r>
            <w:r w:rsidRPr="003F6AFA">
              <w:rPr>
                <w:rFonts w:ascii="Times New Roman" w:eastAsia="Times New Roman" w:hAnsi="Times New Roman"/>
                <w:color w:val="000000"/>
                <w:sz w:val="14"/>
                <w:szCs w:val="14"/>
                <w:lang w:eastAsia="es-AR"/>
              </w:rPr>
              <w:t xml:space="preserve">         </w:t>
            </w:r>
            <w:r w:rsidRPr="003F6AFA">
              <w:rPr>
                <w:rFonts w:eastAsia="Times New Roman" w:cs="Calibri"/>
                <w:color w:val="000000"/>
                <w:sz w:val="20"/>
                <w:szCs w:val="20"/>
                <w:lang w:eastAsia="es-AR"/>
              </w:rPr>
              <w:t>Registrar Categoría</w:t>
            </w:r>
          </w:p>
        </w:tc>
      </w:tr>
      <w:tr w:rsidR="003F6AFA" w:rsidRPr="003F6AFA" w:rsidTr="003F6AFA">
        <w:trPr>
          <w:trHeight w:val="300"/>
        </w:trPr>
        <w:tc>
          <w:tcPr>
            <w:tcW w:w="4120" w:type="dxa"/>
            <w:tcBorders>
              <w:top w:val="nil"/>
              <w:left w:val="nil"/>
              <w:bottom w:val="nil"/>
              <w:right w:val="nil"/>
            </w:tcBorders>
            <w:shd w:val="clear" w:color="auto" w:fill="auto"/>
            <w:noWrap/>
            <w:vAlign w:val="bottom"/>
            <w:hideMark/>
          </w:tcPr>
          <w:p w:rsidR="003F6AFA" w:rsidRPr="003F6AFA" w:rsidRDefault="003F6AFA" w:rsidP="003F6AFA">
            <w:pPr>
              <w:spacing w:after="0" w:line="240" w:lineRule="auto"/>
              <w:ind w:firstLineChars="400" w:firstLine="800"/>
              <w:rPr>
                <w:rFonts w:ascii="Symbol" w:eastAsia="Times New Roman" w:hAnsi="Symbol" w:cs="Calibri"/>
                <w:color w:val="000000"/>
                <w:sz w:val="20"/>
                <w:szCs w:val="20"/>
                <w:lang w:val="es-AR" w:eastAsia="es-AR"/>
              </w:rPr>
            </w:pPr>
            <w:r w:rsidRPr="003F6AFA">
              <w:rPr>
                <w:rFonts w:ascii="Symbol" w:eastAsia="Times New Roman" w:hAnsi="Symbol" w:cs="Calibri"/>
                <w:color w:val="000000"/>
                <w:sz w:val="20"/>
                <w:szCs w:val="20"/>
                <w:lang w:eastAsia="es-AR"/>
              </w:rPr>
              <w:t></w:t>
            </w:r>
            <w:r w:rsidRPr="003F6AFA">
              <w:rPr>
                <w:rFonts w:ascii="Times New Roman" w:eastAsia="Times New Roman" w:hAnsi="Times New Roman"/>
                <w:color w:val="000000"/>
                <w:sz w:val="14"/>
                <w:szCs w:val="14"/>
                <w:lang w:eastAsia="es-AR"/>
              </w:rPr>
              <w:t xml:space="preserve">         </w:t>
            </w:r>
            <w:r w:rsidRPr="003F6AFA">
              <w:rPr>
                <w:rFonts w:eastAsia="Times New Roman" w:cs="Calibri"/>
                <w:color w:val="000000"/>
                <w:sz w:val="20"/>
                <w:szCs w:val="20"/>
                <w:lang w:eastAsia="es-AR"/>
              </w:rPr>
              <w:t xml:space="preserve">Registrar Post </w:t>
            </w:r>
          </w:p>
        </w:tc>
      </w:tr>
      <w:tr w:rsidR="003F6AFA" w:rsidRPr="003F6AFA" w:rsidTr="003F6AFA">
        <w:trPr>
          <w:trHeight w:val="300"/>
        </w:trPr>
        <w:tc>
          <w:tcPr>
            <w:tcW w:w="4120" w:type="dxa"/>
            <w:tcBorders>
              <w:top w:val="nil"/>
              <w:left w:val="nil"/>
              <w:bottom w:val="nil"/>
              <w:right w:val="nil"/>
            </w:tcBorders>
            <w:shd w:val="clear" w:color="auto" w:fill="auto"/>
            <w:noWrap/>
            <w:vAlign w:val="bottom"/>
            <w:hideMark/>
          </w:tcPr>
          <w:p w:rsidR="003F6AFA" w:rsidRPr="003F6AFA" w:rsidRDefault="003F6AFA" w:rsidP="003F6AFA">
            <w:pPr>
              <w:spacing w:after="0" w:line="240" w:lineRule="auto"/>
              <w:ind w:firstLineChars="400" w:firstLine="800"/>
              <w:rPr>
                <w:rFonts w:ascii="Symbol" w:eastAsia="Times New Roman" w:hAnsi="Symbol" w:cs="Calibri"/>
                <w:color w:val="000000"/>
                <w:sz w:val="20"/>
                <w:szCs w:val="20"/>
                <w:lang w:val="es-AR" w:eastAsia="es-AR"/>
              </w:rPr>
            </w:pPr>
            <w:r w:rsidRPr="003F6AFA">
              <w:rPr>
                <w:rFonts w:ascii="Symbol" w:eastAsia="Times New Roman" w:hAnsi="Symbol" w:cs="Calibri"/>
                <w:color w:val="000000"/>
                <w:sz w:val="20"/>
                <w:szCs w:val="20"/>
                <w:lang w:eastAsia="es-AR"/>
              </w:rPr>
              <w:t></w:t>
            </w:r>
            <w:r w:rsidRPr="003F6AFA">
              <w:rPr>
                <w:rFonts w:ascii="Times New Roman" w:eastAsia="Times New Roman" w:hAnsi="Times New Roman"/>
                <w:color w:val="000000"/>
                <w:sz w:val="14"/>
                <w:szCs w:val="14"/>
                <w:lang w:eastAsia="es-AR"/>
              </w:rPr>
              <w:t xml:space="preserve">         </w:t>
            </w:r>
            <w:r w:rsidRPr="003F6AFA">
              <w:rPr>
                <w:rFonts w:eastAsia="Times New Roman" w:cs="Calibri"/>
                <w:color w:val="000000"/>
                <w:sz w:val="20"/>
                <w:szCs w:val="20"/>
                <w:lang w:eastAsia="es-AR"/>
              </w:rPr>
              <w:t>Registrar T</w:t>
            </w:r>
            <w:r>
              <w:rPr>
                <w:rFonts w:eastAsia="Times New Roman" w:cs="Calibri"/>
                <w:color w:val="000000"/>
                <w:sz w:val="20"/>
                <w:szCs w:val="20"/>
                <w:lang w:eastAsia="es-AR"/>
              </w:rPr>
              <w:t>o</w:t>
            </w:r>
            <w:r w:rsidRPr="003F6AFA">
              <w:rPr>
                <w:rFonts w:eastAsia="Times New Roman" w:cs="Calibri"/>
                <w:color w:val="000000"/>
                <w:sz w:val="20"/>
                <w:szCs w:val="20"/>
                <w:lang w:eastAsia="es-AR"/>
              </w:rPr>
              <w:t>pic</w:t>
            </w:r>
          </w:p>
        </w:tc>
      </w:tr>
    </w:tbl>
    <w:p w:rsidR="007B733B" w:rsidRDefault="007B733B" w:rsidP="007B733B">
      <w:pPr>
        <w:shd w:val="clear" w:color="auto" w:fill="FFFFFF"/>
        <w:spacing w:after="50" w:line="240" w:lineRule="auto"/>
        <w:rPr>
          <w:rFonts w:cs="Tahoma"/>
          <w:sz w:val="20"/>
          <w:szCs w:val="20"/>
        </w:rPr>
      </w:pPr>
    </w:p>
    <w:p w:rsidR="002B27F2" w:rsidRDefault="002B27F2" w:rsidP="007B733B">
      <w:pPr>
        <w:shd w:val="clear" w:color="auto" w:fill="FFFFFF"/>
        <w:spacing w:after="50" w:line="240" w:lineRule="auto"/>
        <w:rPr>
          <w:rFonts w:cs="Tahoma"/>
          <w:sz w:val="20"/>
          <w:szCs w:val="20"/>
        </w:rPr>
      </w:pPr>
    </w:p>
    <w:p w:rsidR="002B27F2" w:rsidRDefault="002B27F2" w:rsidP="007B733B">
      <w:pPr>
        <w:shd w:val="clear" w:color="auto" w:fill="FFFFFF"/>
        <w:spacing w:after="50" w:line="240" w:lineRule="auto"/>
        <w:rPr>
          <w:rFonts w:cs="Tahoma"/>
          <w:sz w:val="20"/>
          <w:szCs w:val="20"/>
        </w:rPr>
      </w:pPr>
    </w:p>
    <w:p w:rsidR="003F6AFA" w:rsidRDefault="003F6AFA" w:rsidP="007B733B">
      <w:pPr>
        <w:shd w:val="clear" w:color="auto" w:fill="FFFFFF"/>
        <w:spacing w:after="50" w:line="240" w:lineRule="auto"/>
        <w:rPr>
          <w:rFonts w:cs="Tahoma"/>
          <w:sz w:val="20"/>
          <w:szCs w:val="20"/>
        </w:rPr>
      </w:pPr>
    </w:p>
    <w:p w:rsidR="003F6AFA" w:rsidRDefault="003F6AFA" w:rsidP="007B733B">
      <w:pPr>
        <w:shd w:val="clear" w:color="auto" w:fill="FFFFFF"/>
        <w:spacing w:after="50" w:line="240" w:lineRule="auto"/>
        <w:rPr>
          <w:rFonts w:cs="Tahoma"/>
          <w:sz w:val="20"/>
          <w:szCs w:val="20"/>
        </w:rPr>
      </w:pPr>
    </w:p>
    <w:p w:rsidR="007B733B" w:rsidRDefault="007B733B" w:rsidP="007B733B">
      <w:pPr>
        <w:shd w:val="clear" w:color="auto" w:fill="FFFFFF"/>
        <w:spacing w:after="50" w:line="240" w:lineRule="auto"/>
        <w:rPr>
          <w:rFonts w:cs="Tahoma"/>
          <w:b/>
          <w:sz w:val="20"/>
          <w:szCs w:val="20"/>
          <w:u w:val="single"/>
        </w:rPr>
      </w:pPr>
      <w:r w:rsidRPr="007B733B">
        <w:rPr>
          <w:rFonts w:cs="Tahoma"/>
          <w:b/>
          <w:sz w:val="20"/>
          <w:szCs w:val="20"/>
          <w:u w:val="single"/>
        </w:rPr>
        <w:t>Publicidad</w:t>
      </w:r>
    </w:p>
    <w:p w:rsidR="007B733B" w:rsidRPr="007B733B" w:rsidRDefault="007B733B" w:rsidP="007B733B">
      <w:pPr>
        <w:shd w:val="clear" w:color="auto" w:fill="FFFFFF"/>
        <w:spacing w:after="50" w:line="240" w:lineRule="auto"/>
        <w:rPr>
          <w:rFonts w:cs="Tahoma"/>
          <w:b/>
          <w:sz w:val="20"/>
          <w:szCs w:val="20"/>
          <w:u w:val="single"/>
        </w:rPr>
      </w:pPr>
    </w:p>
    <w:tbl>
      <w:tblPr>
        <w:tblW w:w="5139" w:type="dxa"/>
        <w:tblInd w:w="-533" w:type="dxa"/>
        <w:tblCellMar>
          <w:left w:w="70" w:type="dxa"/>
          <w:right w:w="70" w:type="dxa"/>
        </w:tblCellMar>
        <w:tblLook w:val="04A0"/>
      </w:tblPr>
      <w:tblGrid>
        <w:gridCol w:w="5139"/>
      </w:tblGrid>
      <w:tr w:rsidR="005C15E6" w:rsidRPr="005C15E6" w:rsidTr="005C15E6">
        <w:trPr>
          <w:trHeight w:val="300"/>
        </w:trPr>
        <w:tc>
          <w:tcPr>
            <w:tcW w:w="5139"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 xml:space="preserve">Consultar Formulario de Pedido de Publicidad </w:t>
            </w:r>
          </w:p>
        </w:tc>
      </w:tr>
      <w:tr w:rsidR="005C15E6" w:rsidRPr="005C15E6" w:rsidTr="005C15E6">
        <w:trPr>
          <w:trHeight w:val="300"/>
        </w:trPr>
        <w:tc>
          <w:tcPr>
            <w:tcW w:w="5139"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 xml:space="preserve">Eliminar Formulario Publicidad </w:t>
            </w:r>
          </w:p>
        </w:tc>
      </w:tr>
      <w:tr w:rsidR="005C15E6" w:rsidRPr="005C15E6" w:rsidTr="005C15E6">
        <w:trPr>
          <w:trHeight w:val="300"/>
        </w:trPr>
        <w:tc>
          <w:tcPr>
            <w:tcW w:w="5139"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 xml:space="preserve">Listar Formularios Publicidad </w:t>
            </w:r>
          </w:p>
        </w:tc>
      </w:tr>
      <w:tr w:rsidR="005C15E6" w:rsidRPr="005C15E6" w:rsidTr="005C15E6">
        <w:trPr>
          <w:trHeight w:val="300"/>
        </w:trPr>
        <w:tc>
          <w:tcPr>
            <w:tcW w:w="5139"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 xml:space="preserve">Modificar Estado Publicidad </w:t>
            </w:r>
          </w:p>
        </w:tc>
      </w:tr>
      <w:tr w:rsidR="005C15E6" w:rsidRPr="005C15E6" w:rsidTr="005C15E6">
        <w:trPr>
          <w:trHeight w:val="300"/>
        </w:trPr>
        <w:tc>
          <w:tcPr>
            <w:tcW w:w="5139"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 xml:space="preserve">Modificar Formulario Publicidad </w:t>
            </w:r>
          </w:p>
        </w:tc>
      </w:tr>
      <w:tr w:rsidR="005C15E6" w:rsidRPr="005C15E6" w:rsidTr="005C15E6">
        <w:trPr>
          <w:trHeight w:val="300"/>
        </w:trPr>
        <w:tc>
          <w:tcPr>
            <w:tcW w:w="5139"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Registrar Pedido de Publicidad</w:t>
            </w:r>
          </w:p>
        </w:tc>
      </w:tr>
    </w:tbl>
    <w:p w:rsidR="00CD5171" w:rsidRDefault="00CD5171" w:rsidP="00CD5171">
      <w:pPr>
        <w:shd w:val="clear" w:color="auto" w:fill="FFFFFF"/>
        <w:spacing w:after="50" w:line="240" w:lineRule="auto"/>
        <w:rPr>
          <w:rFonts w:cs="Tahoma"/>
          <w:sz w:val="20"/>
          <w:szCs w:val="20"/>
        </w:rPr>
      </w:pPr>
    </w:p>
    <w:p w:rsidR="00CD5171" w:rsidRDefault="00CD5171" w:rsidP="00CD5171">
      <w:pPr>
        <w:shd w:val="clear" w:color="auto" w:fill="FFFFFF"/>
        <w:spacing w:after="50" w:line="240" w:lineRule="auto"/>
        <w:rPr>
          <w:rFonts w:cs="Tahoma"/>
          <w:b/>
          <w:sz w:val="20"/>
          <w:szCs w:val="20"/>
          <w:u w:val="single"/>
        </w:rPr>
      </w:pPr>
      <w:r w:rsidRPr="00CD5171">
        <w:rPr>
          <w:rFonts w:cs="Tahoma"/>
          <w:b/>
          <w:sz w:val="20"/>
          <w:szCs w:val="20"/>
          <w:u w:val="single"/>
        </w:rPr>
        <w:t>Wikimusic</w:t>
      </w:r>
    </w:p>
    <w:p w:rsidR="00CD5171" w:rsidRPr="00CD5171" w:rsidRDefault="00CD5171" w:rsidP="00CD5171">
      <w:pPr>
        <w:shd w:val="clear" w:color="auto" w:fill="FFFFFF"/>
        <w:spacing w:after="50" w:line="240" w:lineRule="auto"/>
        <w:rPr>
          <w:rFonts w:cs="Tahoma"/>
          <w:b/>
          <w:sz w:val="20"/>
          <w:szCs w:val="20"/>
          <w:u w:val="single"/>
        </w:rPr>
      </w:pPr>
    </w:p>
    <w:tbl>
      <w:tblPr>
        <w:tblW w:w="4320" w:type="dxa"/>
        <w:tblInd w:w="-533" w:type="dxa"/>
        <w:tblCellMar>
          <w:left w:w="70" w:type="dxa"/>
          <w:right w:w="70" w:type="dxa"/>
        </w:tblCellMar>
        <w:tblLook w:val="04A0"/>
      </w:tblPr>
      <w:tblGrid>
        <w:gridCol w:w="4320"/>
      </w:tblGrid>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Apuntar artículo</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Buscar artículo</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Consultar artículo</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904D7D">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00904D7D">
              <w:rPr>
                <w:rFonts w:eastAsia="Symbol" w:cs="Calibri"/>
                <w:color w:val="000000"/>
                <w:sz w:val="20"/>
                <w:szCs w:val="20"/>
                <w:lang w:eastAsia="es-AR"/>
              </w:rPr>
              <w:t>Consultar H</w:t>
            </w:r>
            <w:r w:rsidRPr="005C15E6">
              <w:rPr>
                <w:rFonts w:eastAsia="Symbol" w:cs="Calibri"/>
                <w:color w:val="000000"/>
                <w:sz w:val="20"/>
                <w:szCs w:val="20"/>
                <w:lang w:eastAsia="es-AR"/>
              </w:rPr>
              <w:t xml:space="preserve">istorial </w:t>
            </w:r>
            <w:r w:rsidR="00904D7D">
              <w:rPr>
                <w:rFonts w:eastAsia="Symbol" w:cs="Calibri"/>
                <w:color w:val="000000"/>
                <w:sz w:val="20"/>
                <w:szCs w:val="20"/>
                <w:lang w:eastAsia="es-AR"/>
              </w:rPr>
              <w:t>A</w:t>
            </w:r>
            <w:r w:rsidRPr="005C15E6">
              <w:rPr>
                <w:rFonts w:eastAsia="Symbol" w:cs="Calibri"/>
                <w:color w:val="000000"/>
                <w:sz w:val="20"/>
                <w:szCs w:val="20"/>
                <w:lang w:eastAsia="es-AR"/>
              </w:rPr>
              <w:t>rticulo</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Consultar novedades</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Denunciar articulo</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Editar artículo</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Eliminar artículo</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Listar Categorías</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Recomendar articulo</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Registrar artículo</w:t>
            </w:r>
          </w:p>
        </w:tc>
      </w:tr>
    </w:tbl>
    <w:p w:rsidR="00CD5171" w:rsidRDefault="00CD5171" w:rsidP="00CD5171">
      <w:pPr>
        <w:shd w:val="clear" w:color="auto" w:fill="FFFFFF"/>
        <w:spacing w:after="50" w:line="240" w:lineRule="auto"/>
        <w:rPr>
          <w:rFonts w:cs="Tahoma"/>
          <w:sz w:val="20"/>
          <w:szCs w:val="20"/>
        </w:rPr>
      </w:pPr>
    </w:p>
    <w:p w:rsidR="00CD5171" w:rsidRPr="00CD5171" w:rsidRDefault="00CD5171" w:rsidP="00CD5171">
      <w:pPr>
        <w:shd w:val="clear" w:color="auto" w:fill="FFFFFF"/>
        <w:spacing w:after="50" w:line="240" w:lineRule="auto"/>
        <w:rPr>
          <w:rFonts w:cs="Tahoma"/>
          <w:b/>
          <w:sz w:val="20"/>
          <w:szCs w:val="20"/>
          <w:u w:val="single"/>
        </w:rPr>
      </w:pPr>
      <w:r w:rsidRPr="00CD5171">
        <w:rPr>
          <w:rFonts w:cs="Tahoma"/>
          <w:b/>
          <w:sz w:val="20"/>
          <w:szCs w:val="20"/>
          <w:u w:val="single"/>
        </w:rPr>
        <w:t>Grupos de interés</w:t>
      </w:r>
    </w:p>
    <w:p w:rsidR="00CD5171" w:rsidRPr="00CD5171" w:rsidRDefault="00CD5171" w:rsidP="00CD5171">
      <w:pPr>
        <w:shd w:val="clear" w:color="auto" w:fill="FFFFFF"/>
        <w:spacing w:after="50" w:line="240" w:lineRule="auto"/>
        <w:rPr>
          <w:rFonts w:cs="Tahoma"/>
          <w:sz w:val="20"/>
          <w:szCs w:val="20"/>
        </w:rPr>
      </w:pPr>
    </w:p>
    <w:tbl>
      <w:tblPr>
        <w:tblW w:w="4320" w:type="dxa"/>
        <w:tblInd w:w="-533" w:type="dxa"/>
        <w:tblCellMar>
          <w:left w:w="70" w:type="dxa"/>
          <w:right w:w="70" w:type="dxa"/>
        </w:tblCellMar>
        <w:tblLook w:val="04A0"/>
      </w:tblPr>
      <w:tblGrid>
        <w:gridCol w:w="4320"/>
      </w:tblGrid>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Consultar Grupo</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Denunciar Grupo</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Eliminar comentario</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Eliminar Grupo</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Eliminar tema de debate</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Listar comentarios</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Listar miembros</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Listar Proyectos de Grupo</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Listar temas de debate</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Modificar comentario</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Modificar Grupo</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Modificar tema de debate</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Quitar miembro</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Registrar comentario</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Registrar Grupo</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Registrar tema de debate de Grupo</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Unirse a Grupo</w:t>
            </w:r>
          </w:p>
        </w:tc>
      </w:tr>
    </w:tbl>
    <w:p w:rsidR="000A7B30" w:rsidRDefault="000A7B30" w:rsidP="000A7B30">
      <w:pPr>
        <w:shd w:val="clear" w:color="auto" w:fill="FFFFFF"/>
        <w:spacing w:after="50" w:line="240" w:lineRule="auto"/>
        <w:rPr>
          <w:rFonts w:cs="Tahoma"/>
          <w:sz w:val="20"/>
          <w:szCs w:val="20"/>
        </w:rPr>
      </w:pPr>
    </w:p>
    <w:p w:rsidR="000A7B30" w:rsidRPr="000A7B30" w:rsidRDefault="000A7B30" w:rsidP="000A7B30">
      <w:pPr>
        <w:shd w:val="clear" w:color="auto" w:fill="FFFFFF"/>
        <w:spacing w:after="50" w:line="240" w:lineRule="auto"/>
        <w:rPr>
          <w:rFonts w:cs="Tahoma"/>
          <w:b/>
          <w:sz w:val="20"/>
          <w:szCs w:val="20"/>
          <w:u w:val="single"/>
        </w:rPr>
      </w:pPr>
      <w:r w:rsidRPr="000A7B30">
        <w:rPr>
          <w:rFonts w:cs="Tahoma"/>
          <w:b/>
          <w:sz w:val="20"/>
          <w:szCs w:val="20"/>
          <w:u w:val="single"/>
        </w:rPr>
        <w:t>Herramientas Musicales</w:t>
      </w:r>
    </w:p>
    <w:p w:rsidR="000A7B30" w:rsidRPr="008F1608" w:rsidRDefault="000A7B30" w:rsidP="000A7B30">
      <w:pPr>
        <w:shd w:val="clear" w:color="auto" w:fill="FFFFFF"/>
        <w:spacing w:after="50" w:line="240" w:lineRule="auto"/>
        <w:rPr>
          <w:rFonts w:cs="Tahoma"/>
          <w:sz w:val="20"/>
          <w:szCs w:val="20"/>
        </w:rPr>
      </w:pPr>
    </w:p>
    <w:tbl>
      <w:tblPr>
        <w:tblW w:w="4320" w:type="dxa"/>
        <w:tblInd w:w="-533" w:type="dxa"/>
        <w:tblCellMar>
          <w:left w:w="70" w:type="dxa"/>
          <w:right w:w="70" w:type="dxa"/>
        </w:tblCellMar>
        <w:tblLook w:val="04A0"/>
      </w:tblPr>
      <w:tblGrid>
        <w:gridCol w:w="4320"/>
      </w:tblGrid>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Descargar Herramienta musical</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Editar Herramienta musical</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Eliminar Herramienta musical</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Listar Herramientas musicales</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Registrar Herramienta musical</w:t>
            </w:r>
          </w:p>
        </w:tc>
      </w:tr>
    </w:tbl>
    <w:p w:rsidR="000A7B30" w:rsidRDefault="000A7B30" w:rsidP="000A7B30">
      <w:pPr>
        <w:shd w:val="clear" w:color="auto" w:fill="FFFFFF"/>
        <w:spacing w:after="50" w:line="240" w:lineRule="auto"/>
        <w:rPr>
          <w:rFonts w:cs="Tahoma"/>
          <w:sz w:val="20"/>
          <w:szCs w:val="20"/>
        </w:rPr>
      </w:pPr>
    </w:p>
    <w:p w:rsidR="000A7B30" w:rsidRPr="000A7B30" w:rsidRDefault="000A7B30" w:rsidP="000A7B30">
      <w:pPr>
        <w:shd w:val="clear" w:color="auto" w:fill="FFFFFF"/>
        <w:spacing w:after="50" w:line="240" w:lineRule="auto"/>
        <w:rPr>
          <w:rFonts w:cs="Tahoma"/>
          <w:b/>
          <w:sz w:val="20"/>
          <w:szCs w:val="20"/>
          <w:u w:val="single"/>
        </w:rPr>
      </w:pPr>
      <w:r w:rsidRPr="000A7B30">
        <w:rPr>
          <w:rFonts w:cs="Tahoma"/>
          <w:b/>
          <w:sz w:val="20"/>
          <w:szCs w:val="20"/>
          <w:u w:val="single"/>
        </w:rPr>
        <w:t>Bandas</w:t>
      </w:r>
    </w:p>
    <w:p w:rsidR="000A7B30" w:rsidRPr="000A7B30" w:rsidRDefault="000A7B30" w:rsidP="000A7B30">
      <w:pPr>
        <w:shd w:val="clear" w:color="auto" w:fill="FFFFFF"/>
        <w:spacing w:after="50" w:line="240" w:lineRule="auto"/>
        <w:rPr>
          <w:rFonts w:cs="Tahoma"/>
          <w:sz w:val="20"/>
          <w:szCs w:val="20"/>
        </w:rPr>
      </w:pPr>
    </w:p>
    <w:tbl>
      <w:tblPr>
        <w:tblW w:w="4320" w:type="dxa"/>
        <w:tblInd w:w="-533" w:type="dxa"/>
        <w:tblCellMar>
          <w:left w:w="70" w:type="dxa"/>
          <w:right w:w="70" w:type="dxa"/>
        </w:tblCellMar>
        <w:tblLook w:val="04A0"/>
      </w:tblPr>
      <w:tblGrid>
        <w:gridCol w:w="4320"/>
      </w:tblGrid>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Agregar Integrante</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lastRenderedPageBreak/>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Consultar Banda</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Consultar invitación banda</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Consultar Mis Bandas</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Listar Bandas</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Modificar Datos de Banda</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Registrar Banda</w:t>
            </w:r>
          </w:p>
        </w:tc>
      </w:tr>
    </w:tbl>
    <w:p w:rsidR="000A7B30" w:rsidRDefault="000A7B30" w:rsidP="000A7B30">
      <w:pPr>
        <w:shd w:val="clear" w:color="auto" w:fill="FFFFFF"/>
        <w:spacing w:after="50" w:line="240" w:lineRule="auto"/>
        <w:rPr>
          <w:rFonts w:cs="Tahoma"/>
          <w:sz w:val="20"/>
          <w:szCs w:val="20"/>
        </w:rPr>
      </w:pPr>
    </w:p>
    <w:p w:rsidR="000A7B30" w:rsidRPr="000A7B30" w:rsidRDefault="000A7B30" w:rsidP="000A7B30">
      <w:pPr>
        <w:shd w:val="clear" w:color="auto" w:fill="FFFFFF"/>
        <w:spacing w:after="50" w:line="240" w:lineRule="auto"/>
        <w:rPr>
          <w:rFonts w:cs="Tahoma"/>
          <w:b/>
          <w:sz w:val="20"/>
          <w:szCs w:val="20"/>
          <w:u w:val="single"/>
        </w:rPr>
      </w:pPr>
      <w:r w:rsidRPr="000A7B30">
        <w:rPr>
          <w:rFonts w:cs="Tahoma"/>
          <w:b/>
          <w:sz w:val="20"/>
          <w:szCs w:val="20"/>
          <w:u w:val="single"/>
        </w:rPr>
        <w:t>Noticias</w:t>
      </w:r>
    </w:p>
    <w:p w:rsidR="000A7B30" w:rsidRPr="000A7B30" w:rsidRDefault="000A7B30" w:rsidP="000A7B30">
      <w:pPr>
        <w:shd w:val="clear" w:color="auto" w:fill="FFFFFF"/>
        <w:spacing w:after="50" w:line="240" w:lineRule="auto"/>
        <w:rPr>
          <w:rFonts w:cs="Tahoma"/>
          <w:sz w:val="20"/>
          <w:szCs w:val="20"/>
        </w:rPr>
      </w:pPr>
    </w:p>
    <w:tbl>
      <w:tblPr>
        <w:tblW w:w="4320" w:type="dxa"/>
        <w:tblInd w:w="-533" w:type="dxa"/>
        <w:tblCellMar>
          <w:left w:w="70" w:type="dxa"/>
          <w:right w:w="70" w:type="dxa"/>
        </w:tblCellMar>
        <w:tblLook w:val="04A0"/>
      </w:tblPr>
      <w:tblGrid>
        <w:gridCol w:w="4320"/>
      </w:tblGrid>
      <w:tr w:rsidR="00624990" w:rsidRPr="005C15E6" w:rsidTr="005C15E6">
        <w:trPr>
          <w:trHeight w:val="300"/>
        </w:trPr>
        <w:tc>
          <w:tcPr>
            <w:tcW w:w="4320" w:type="dxa"/>
            <w:tcBorders>
              <w:top w:val="nil"/>
              <w:left w:val="nil"/>
              <w:bottom w:val="nil"/>
              <w:right w:val="nil"/>
            </w:tcBorders>
            <w:shd w:val="clear" w:color="auto" w:fill="auto"/>
            <w:noWrap/>
            <w:vAlign w:val="bottom"/>
            <w:hideMark/>
          </w:tcPr>
          <w:p w:rsidR="00624990" w:rsidRPr="005C15E6" w:rsidRDefault="00624990" w:rsidP="005C15E6">
            <w:pPr>
              <w:spacing w:after="0" w:line="240" w:lineRule="auto"/>
              <w:ind w:firstLineChars="400" w:firstLine="800"/>
              <w:rPr>
                <w:rFonts w:ascii="Symbol" w:eastAsia="Symbol" w:hAnsi="Symbol" w:cs="Symbol"/>
                <w:color w:val="000000"/>
                <w:sz w:val="20"/>
                <w:szCs w:val="20"/>
                <w:lang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Añadir Imagen</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 xml:space="preserve"> Crear Nota</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 xml:space="preserve"> Dar de Baja Nota</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 xml:space="preserve"> Eliminar Nota</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 xml:space="preserve"> Modificar Nota</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 xml:space="preserve"> Mostrar Nota</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 xml:space="preserve"> Mostrar Portada de Noticias</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 xml:space="preserve"> Publicar Nota</w:t>
            </w:r>
          </w:p>
        </w:tc>
      </w:tr>
    </w:tbl>
    <w:p w:rsidR="000A7B30" w:rsidRDefault="000A7B30" w:rsidP="000A7B30">
      <w:pPr>
        <w:shd w:val="clear" w:color="auto" w:fill="FFFFFF"/>
        <w:spacing w:after="50" w:line="240" w:lineRule="auto"/>
        <w:rPr>
          <w:rFonts w:cs="Tahoma"/>
          <w:sz w:val="20"/>
          <w:szCs w:val="20"/>
        </w:rPr>
      </w:pPr>
    </w:p>
    <w:p w:rsidR="000A7B30" w:rsidRPr="002B27F2" w:rsidRDefault="002B27F2" w:rsidP="000A7B30">
      <w:pPr>
        <w:shd w:val="clear" w:color="auto" w:fill="FFFFFF"/>
        <w:spacing w:after="50" w:line="240" w:lineRule="auto"/>
        <w:rPr>
          <w:rFonts w:cs="Tahoma"/>
          <w:b/>
          <w:sz w:val="20"/>
          <w:szCs w:val="20"/>
          <w:u w:val="single"/>
        </w:rPr>
      </w:pPr>
      <w:r w:rsidRPr="002B27F2">
        <w:rPr>
          <w:rFonts w:cs="Tahoma"/>
          <w:b/>
          <w:sz w:val="20"/>
          <w:szCs w:val="20"/>
          <w:u w:val="single"/>
        </w:rPr>
        <w:t>Usuarios</w:t>
      </w:r>
    </w:p>
    <w:p w:rsidR="000A7B30" w:rsidRPr="008F1608" w:rsidRDefault="000A7B30" w:rsidP="000A7B30">
      <w:pPr>
        <w:shd w:val="clear" w:color="auto" w:fill="FFFFFF"/>
        <w:spacing w:after="50" w:line="240" w:lineRule="auto"/>
        <w:rPr>
          <w:rFonts w:cs="Tahoma"/>
          <w:sz w:val="20"/>
          <w:szCs w:val="20"/>
        </w:rPr>
      </w:pPr>
    </w:p>
    <w:tbl>
      <w:tblPr>
        <w:tblW w:w="4320" w:type="dxa"/>
        <w:tblInd w:w="-533" w:type="dxa"/>
        <w:tblCellMar>
          <w:left w:w="70" w:type="dxa"/>
          <w:right w:w="70" w:type="dxa"/>
        </w:tblCellMar>
        <w:tblLook w:val="04A0"/>
      </w:tblPr>
      <w:tblGrid>
        <w:gridCol w:w="4320"/>
      </w:tblGrid>
      <w:tr w:rsidR="00624990" w:rsidRPr="005C15E6" w:rsidTr="005C15E6">
        <w:trPr>
          <w:trHeight w:val="300"/>
        </w:trPr>
        <w:tc>
          <w:tcPr>
            <w:tcW w:w="4320" w:type="dxa"/>
            <w:tcBorders>
              <w:top w:val="nil"/>
              <w:left w:val="nil"/>
              <w:bottom w:val="nil"/>
              <w:right w:val="nil"/>
            </w:tcBorders>
            <w:shd w:val="clear" w:color="auto" w:fill="auto"/>
            <w:noWrap/>
            <w:vAlign w:val="bottom"/>
            <w:hideMark/>
          </w:tcPr>
          <w:p w:rsidR="00624990" w:rsidRPr="005C15E6" w:rsidRDefault="00624990" w:rsidP="00C443B0">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Alta Usuario</w:t>
            </w:r>
          </w:p>
        </w:tc>
      </w:tr>
      <w:tr w:rsidR="00624990" w:rsidRPr="005C15E6" w:rsidTr="005C15E6">
        <w:trPr>
          <w:trHeight w:val="300"/>
        </w:trPr>
        <w:tc>
          <w:tcPr>
            <w:tcW w:w="4320" w:type="dxa"/>
            <w:tcBorders>
              <w:top w:val="nil"/>
              <w:left w:val="nil"/>
              <w:bottom w:val="nil"/>
              <w:right w:val="nil"/>
            </w:tcBorders>
            <w:shd w:val="clear" w:color="auto" w:fill="auto"/>
            <w:noWrap/>
            <w:vAlign w:val="bottom"/>
            <w:hideMark/>
          </w:tcPr>
          <w:p w:rsidR="00624990" w:rsidRPr="005C15E6" w:rsidRDefault="00624990" w:rsidP="00C443B0">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Asignar Permisos</w:t>
            </w:r>
          </w:p>
        </w:tc>
      </w:tr>
      <w:tr w:rsidR="00624990" w:rsidRPr="005C15E6" w:rsidTr="005C15E6">
        <w:trPr>
          <w:trHeight w:val="300"/>
        </w:trPr>
        <w:tc>
          <w:tcPr>
            <w:tcW w:w="4320" w:type="dxa"/>
            <w:tcBorders>
              <w:top w:val="nil"/>
              <w:left w:val="nil"/>
              <w:bottom w:val="nil"/>
              <w:right w:val="nil"/>
            </w:tcBorders>
            <w:shd w:val="clear" w:color="auto" w:fill="auto"/>
            <w:noWrap/>
            <w:vAlign w:val="bottom"/>
            <w:hideMark/>
          </w:tcPr>
          <w:p w:rsidR="00624990" w:rsidRPr="005C15E6" w:rsidRDefault="00624990" w:rsidP="005C15E6">
            <w:pPr>
              <w:spacing w:after="0" w:line="240" w:lineRule="auto"/>
              <w:ind w:firstLineChars="400" w:firstLine="800"/>
              <w:rPr>
                <w:rFonts w:ascii="Symbol" w:eastAsia="Symbol" w:hAnsi="Symbol" w:cs="Symbol"/>
                <w:color w:val="000000"/>
                <w:sz w:val="20"/>
                <w:szCs w:val="20"/>
                <w:lang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Cambiar Contraseña</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Cerrar Sesión</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Consultar Usuario</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Iniciar Sesión</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Modificar Usuario</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Validar Usuario</w:t>
            </w:r>
          </w:p>
        </w:tc>
      </w:tr>
    </w:tbl>
    <w:p w:rsidR="00EC1490" w:rsidRDefault="00EC1490" w:rsidP="00EC1490">
      <w:pPr>
        <w:shd w:val="clear" w:color="auto" w:fill="FFFFFF"/>
        <w:spacing w:after="50" w:line="240" w:lineRule="auto"/>
        <w:rPr>
          <w:rFonts w:cs="Tahoma"/>
          <w:sz w:val="20"/>
          <w:szCs w:val="20"/>
        </w:rPr>
      </w:pPr>
    </w:p>
    <w:p w:rsidR="005C15E6" w:rsidRDefault="005C15E6" w:rsidP="00EC1490">
      <w:pPr>
        <w:shd w:val="clear" w:color="auto" w:fill="FFFFFF"/>
        <w:spacing w:after="50" w:line="240" w:lineRule="auto"/>
        <w:rPr>
          <w:rFonts w:cs="Tahoma"/>
          <w:sz w:val="20"/>
          <w:szCs w:val="20"/>
        </w:rPr>
      </w:pPr>
    </w:p>
    <w:p w:rsidR="00EC1490" w:rsidRPr="00EC1490" w:rsidRDefault="00EC1490" w:rsidP="00EC1490">
      <w:pPr>
        <w:shd w:val="clear" w:color="auto" w:fill="FFFFFF"/>
        <w:spacing w:after="50" w:line="240" w:lineRule="auto"/>
        <w:rPr>
          <w:rFonts w:cs="Tahoma"/>
          <w:b/>
          <w:sz w:val="20"/>
          <w:szCs w:val="20"/>
          <w:u w:val="single"/>
        </w:rPr>
      </w:pPr>
      <w:r w:rsidRPr="00EC1490">
        <w:rPr>
          <w:rFonts w:cs="Tahoma"/>
          <w:b/>
          <w:sz w:val="20"/>
          <w:szCs w:val="20"/>
          <w:u w:val="single"/>
        </w:rPr>
        <w:t>Bandeja de Entrada</w:t>
      </w:r>
    </w:p>
    <w:p w:rsidR="00EC1490" w:rsidRPr="008F1608" w:rsidRDefault="00EC1490" w:rsidP="00EC1490">
      <w:pPr>
        <w:shd w:val="clear" w:color="auto" w:fill="FFFFFF"/>
        <w:spacing w:after="50" w:line="240" w:lineRule="auto"/>
        <w:rPr>
          <w:rFonts w:cs="Tahoma"/>
          <w:sz w:val="20"/>
          <w:szCs w:val="20"/>
        </w:rPr>
      </w:pPr>
    </w:p>
    <w:tbl>
      <w:tblPr>
        <w:tblW w:w="4320" w:type="dxa"/>
        <w:tblInd w:w="-533" w:type="dxa"/>
        <w:tblCellMar>
          <w:left w:w="70" w:type="dxa"/>
          <w:right w:w="70" w:type="dxa"/>
        </w:tblCellMar>
        <w:tblLook w:val="04A0"/>
      </w:tblPr>
      <w:tblGrid>
        <w:gridCol w:w="4320"/>
      </w:tblGrid>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Actualizar estado de Mensaje</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w:t>
            </w:r>
            <w:r>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Eliminar Mensajes Leídos</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Consultar Bandeja de Entrada</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Consultar Mensaje</w:t>
            </w:r>
          </w:p>
        </w:tc>
      </w:tr>
    </w:tbl>
    <w:p w:rsidR="001612C6" w:rsidRDefault="001612C6" w:rsidP="001612C6">
      <w:pPr>
        <w:shd w:val="clear" w:color="auto" w:fill="FFFFFF"/>
        <w:spacing w:after="50" w:line="240" w:lineRule="auto"/>
        <w:rPr>
          <w:rFonts w:cs="Tahoma"/>
          <w:sz w:val="20"/>
          <w:szCs w:val="20"/>
        </w:rPr>
      </w:pPr>
    </w:p>
    <w:p w:rsidR="001612C6" w:rsidRPr="009D2446" w:rsidRDefault="001612C6" w:rsidP="001612C6">
      <w:pPr>
        <w:shd w:val="clear" w:color="auto" w:fill="FFFFFF"/>
        <w:spacing w:after="50" w:line="240" w:lineRule="auto"/>
        <w:rPr>
          <w:rFonts w:cs="Tahoma"/>
          <w:b/>
          <w:sz w:val="20"/>
          <w:szCs w:val="20"/>
          <w:u w:val="single"/>
        </w:rPr>
      </w:pPr>
      <w:r w:rsidRPr="009D2446">
        <w:rPr>
          <w:rFonts w:cs="Tahoma"/>
          <w:b/>
          <w:sz w:val="20"/>
          <w:szCs w:val="20"/>
          <w:u w:val="single"/>
        </w:rPr>
        <w:t>Denuncias</w:t>
      </w:r>
    </w:p>
    <w:p w:rsidR="001612C6" w:rsidRPr="001612C6" w:rsidRDefault="001612C6" w:rsidP="001612C6">
      <w:pPr>
        <w:shd w:val="clear" w:color="auto" w:fill="FFFFFF"/>
        <w:spacing w:after="50" w:line="240" w:lineRule="auto"/>
        <w:rPr>
          <w:rFonts w:cs="Tahoma"/>
          <w:sz w:val="20"/>
          <w:szCs w:val="20"/>
        </w:rPr>
      </w:pPr>
    </w:p>
    <w:tbl>
      <w:tblPr>
        <w:tblW w:w="4320" w:type="dxa"/>
        <w:tblInd w:w="-533" w:type="dxa"/>
        <w:tblCellMar>
          <w:left w:w="70" w:type="dxa"/>
          <w:right w:w="70" w:type="dxa"/>
        </w:tblCellMar>
        <w:tblLook w:val="04A0"/>
      </w:tblPr>
      <w:tblGrid>
        <w:gridCol w:w="4320"/>
      </w:tblGrid>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Agrupar Denuncias</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Consultar Bandeja de Denuncias</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Eliminar Objeto Denunciado</w:t>
            </w:r>
          </w:p>
        </w:tc>
      </w:tr>
      <w:tr w:rsidR="005C15E6" w:rsidRPr="005C15E6" w:rsidTr="005C15E6">
        <w:trPr>
          <w:trHeight w:val="300"/>
        </w:trPr>
        <w:tc>
          <w:tcPr>
            <w:tcW w:w="4320" w:type="dxa"/>
            <w:tcBorders>
              <w:top w:val="nil"/>
              <w:left w:val="nil"/>
              <w:bottom w:val="nil"/>
              <w:right w:val="nil"/>
            </w:tcBorders>
            <w:shd w:val="clear" w:color="auto" w:fill="auto"/>
            <w:noWrap/>
            <w:vAlign w:val="bottom"/>
            <w:hideMark/>
          </w:tcPr>
          <w:p w:rsidR="005C15E6" w:rsidRPr="005C15E6" w:rsidRDefault="005C15E6" w:rsidP="005C15E6">
            <w:pPr>
              <w:spacing w:after="0" w:line="240" w:lineRule="auto"/>
              <w:ind w:firstLineChars="400" w:firstLine="800"/>
              <w:rPr>
                <w:rFonts w:ascii="Symbol" w:eastAsia="Times New Roman" w:hAnsi="Symbol" w:cs="Calibri"/>
                <w:color w:val="000000"/>
                <w:sz w:val="20"/>
                <w:szCs w:val="20"/>
                <w:lang w:val="es-AR" w:eastAsia="es-AR"/>
              </w:rPr>
            </w:pPr>
            <w:r w:rsidRPr="005C15E6">
              <w:rPr>
                <w:rFonts w:ascii="Symbol" w:eastAsia="Symbol" w:hAnsi="Symbol" w:cs="Symbol"/>
                <w:color w:val="000000"/>
                <w:sz w:val="20"/>
                <w:szCs w:val="20"/>
                <w:lang w:eastAsia="es-AR"/>
              </w:rPr>
              <w:t></w:t>
            </w:r>
            <w:r w:rsidRPr="005C15E6">
              <w:rPr>
                <w:rFonts w:ascii="Times New Roman" w:eastAsia="Symbol" w:hAnsi="Times New Roman"/>
                <w:color w:val="000000"/>
                <w:sz w:val="14"/>
                <w:szCs w:val="14"/>
                <w:lang w:eastAsia="es-AR"/>
              </w:rPr>
              <w:t xml:space="preserve">         </w:t>
            </w:r>
            <w:r w:rsidRPr="005C15E6">
              <w:rPr>
                <w:rFonts w:eastAsia="Symbol" w:cs="Calibri"/>
                <w:color w:val="000000"/>
                <w:sz w:val="20"/>
                <w:szCs w:val="20"/>
                <w:lang w:eastAsia="es-AR"/>
              </w:rPr>
              <w:t>Filtrar Denuncias por Tipo</w:t>
            </w:r>
          </w:p>
        </w:tc>
      </w:tr>
    </w:tbl>
    <w:p w:rsidR="009D2446" w:rsidRDefault="009D2446" w:rsidP="00330543">
      <w:pPr>
        <w:rPr>
          <w:b/>
          <w:color w:val="444444"/>
        </w:rPr>
      </w:pPr>
    </w:p>
    <w:p w:rsidR="00330543" w:rsidRDefault="00330543" w:rsidP="00330543">
      <w:pPr>
        <w:rPr>
          <w:b/>
        </w:rPr>
      </w:pPr>
      <w:r w:rsidRPr="00330543">
        <w:rPr>
          <w:b/>
          <w:color w:val="444444"/>
        </w:rPr>
        <w:lastRenderedPageBreak/>
        <w:t>3.3.</w:t>
      </w:r>
      <w:r w:rsidRPr="00330543">
        <w:rPr>
          <w:b/>
        </w:rPr>
        <w:t>2 Diagrama de casos de us</w:t>
      </w:r>
      <w:r>
        <w:rPr>
          <w:b/>
        </w:rPr>
        <w:t>o</w:t>
      </w:r>
      <w:r w:rsidR="007B34A6">
        <w:rPr>
          <w:b/>
        </w:rPr>
        <w:t xml:space="preserve"> por paquete</w:t>
      </w:r>
    </w:p>
    <w:p w:rsidR="00075520" w:rsidRDefault="00A420A7" w:rsidP="00330543">
      <w:pPr>
        <w:rPr>
          <w:b/>
        </w:rPr>
      </w:pPr>
      <w:r>
        <w:rPr>
          <w:b/>
        </w:rPr>
        <w:t>Modulo Usuario</w:t>
      </w:r>
    </w:p>
    <w:p w:rsidR="00330543" w:rsidRDefault="00330543" w:rsidP="00330543">
      <w:pPr>
        <w:rPr>
          <w:b/>
        </w:rPr>
      </w:pPr>
    </w:p>
    <w:p w:rsidR="00A420A7" w:rsidRDefault="00A420A7" w:rsidP="00330543">
      <w:pPr>
        <w:rPr>
          <w:b/>
        </w:rPr>
      </w:pPr>
      <w:r>
        <w:rPr>
          <w:b/>
        </w:rPr>
        <w:t>Modulo Anuncio Comercio</w:t>
      </w:r>
    </w:p>
    <w:p w:rsidR="00281964" w:rsidRDefault="00281964" w:rsidP="00330543">
      <w:pPr>
        <w:rPr>
          <w:b/>
        </w:rPr>
      </w:pPr>
    </w:p>
    <w:p w:rsidR="00281964" w:rsidRDefault="00281964" w:rsidP="00330543">
      <w:pPr>
        <w:rPr>
          <w:b/>
        </w:rPr>
      </w:pPr>
    </w:p>
    <w:p w:rsidR="00A420A7" w:rsidRPr="00330543" w:rsidRDefault="00A420A7" w:rsidP="00330543">
      <w:pPr>
        <w:rPr>
          <w:b/>
        </w:rPr>
      </w:pPr>
      <w:r>
        <w:rPr>
          <w:b/>
        </w:rPr>
        <w:t>Modulo Clasificados</w:t>
      </w:r>
    </w:p>
    <w:p w:rsidR="00330543" w:rsidRDefault="00330543" w:rsidP="00330543">
      <w:pPr>
        <w:rPr>
          <w:b/>
          <w:color w:val="444444"/>
        </w:rPr>
      </w:pPr>
    </w:p>
    <w:p w:rsidR="00281964" w:rsidRDefault="00281964" w:rsidP="00330543">
      <w:pPr>
        <w:rPr>
          <w:b/>
        </w:rPr>
      </w:pPr>
    </w:p>
    <w:p w:rsidR="00281964" w:rsidRDefault="00281964" w:rsidP="00330543">
      <w:pPr>
        <w:rPr>
          <w:b/>
        </w:rPr>
      </w:pPr>
    </w:p>
    <w:p w:rsidR="00281964" w:rsidRDefault="00281964" w:rsidP="00330543">
      <w:pPr>
        <w:rPr>
          <w:b/>
        </w:rPr>
      </w:pPr>
    </w:p>
    <w:p w:rsidR="00281964" w:rsidRDefault="00281964" w:rsidP="00330543">
      <w:pPr>
        <w:rPr>
          <w:b/>
        </w:rPr>
      </w:pPr>
    </w:p>
    <w:p w:rsidR="00281964" w:rsidRDefault="00281964" w:rsidP="00330543">
      <w:pPr>
        <w:rPr>
          <w:b/>
        </w:rPr>
      </w:pPr>
    </w:p>
    <w:p w:rsidR="00281964" w:rsidRDefault="00281964" w:rsidP="00330543">
      <w:pPr>
        <w:rPr>
          <w:b/>
        </w:rPr>
      </w:pPr>
    </w:p>
    <w:p w:rsidR="00A420A7" w:rsidRDefault="00A420A7" w:rsidP="00330543">
      <w:pPr>
        <w:rPr>
          <w:b/>
          <w:color w:val="444444"/>
        </w:rPr>
      </w:pPr>
      <w:r>
        <w:rPr>
          <w:b/>
        </w:rPr>
        <w:t>Modulo Bandas</w:t>
      </w:r>
    </w:p>
    <w:p w:rsidR="00281964" w:rsidRDefault="00281964" w:rsidP="00330543">
      <w:pPr>
        <w:rPr>
          <w:b/>
        </w:rPr>
      </w:pPr>
    </w:p>
    <w:p w:rsidR="00A420A7" w:rsidRDefault="00A420A7" w:rsidP="00330543">
      <w:pPr>
        <w:rPr>
          <w:b/>
          <w:color w:val="444444"/>
        </w:rPr>
      </w:pPr>
      <w:r>
        <w:rPr>
          <w:b/>
        </w:rPr>
        <w:t>Modulo Composiciones</w:t>
      </w:r>
    </w:p>
    <w:p w:rsidR="00330543" w:rsidRDefault="00330543" w:rsidP="00330543">
      <w:pPr>
        <w:rPr>
          <w:b/>
          <w:color w:val="444444"/>
        </w:rPr>
      </w:pPr>
    </w:p>
    <w:p w:rsidR="00A420A7" w:rsidRDefault="00A420A7" w:rsidP="00330543">
      <w:pPr>
        <w:rPr>
          <w:b/>
          <w:color w:val="444444"/>
        </w:rPr>
      </w:pPr>
      <w:r>
        <w:rPr>
          <w:b/>
        </w:rPr>
        <w:t>Modulo Novedades Musicales</w:t>
      </w:r>
    </w:p>
    <w:p w:rsidR="00A420A7" w:rsidRDefault="00A420A7" w:rsidP="00330543">
      <w:pPr>
        <w:rPr>
          <w:b/>
          <w:color w:val="444444"/>
        </w:rPr>
      </w:pPr>
      <w:r>
        <w:rPr>
          <w:b/>
        </w:rPr>
        <w:t>Modulo Eventos</w:t>
      </w:r>
    </w:p>
    <w:p w:rsidR="00330543" w:rsidRDefault="00330543" w:rsidP="00330543">
      <w:pPr>
        <w:rPr>
          <w:b/>
          <w:color w:val="444444"/>
        </w:rPr>
      </w:pPr>
    </w:p>
    <w:p w:rsidR="00330543" w:rsidRDefault="00A420A7" w:rsidP="00330543">
      <w:pPr>
        <w:rPr>
          <w:b/>
          <w:color w:val="444444"/>
        </w:rPr>
      </w:pPr>
      <w:r>
        <w:rPr>
          <w:b/>
        </w:rPr>
        <w:t>Modulo Grupos de Interes</w:t>
      </w:r>
    </w:p>
    <w:p w:rsidR="00330543" w:rsidRDefault="00330543" w:rsidP="00330543">
      <w:pPr>
        <w:rPr>
          <w:b/>
          <w:color w:val="444444"/>
        </w:rPr>
      </w:pPr>
    </w:p>
    <w:p w:rsidR="00330543" w:rsidRDefault="00A420A7" w:rsidP="00330543">
      <w:pPr>
        <w:rPr>
          <w:b/>
          <w:color w:val="444444"/>
        </w:rPr>
      </w:pPr>
      <w:r>
        <w:rPr>
          <w:b/>
        </w:rPr>
        <w:t>Modulo Herramientas Musicales</w:t>
      </w:r>
    </w:p>
    <w:p w:rsidR="00A420A7" w:rsidRDefault="00A420A7" w:rsidP="00330543">
      <w:pPr>
        <w:rPr>
          <w:b/>
          <w:color w:val="444444"/>
        </w:rPr>
      </w:pPr>
    </w:p>
    <w:p w:rsidR="00A420A7" w:rsidRDefault="00A420A7" w:rsidP="00330543">
      <w:pPr>
        <w:rPr>
          <w:b/>
          <w:color w:val="444444"/>
        </w:rPr>
      </w:pPr>
      <w:r>
        <w:rPr>
          <w:b/>
        </w:rPr>
        <w:t>Modulo Post</w:t>
      </w:r>
    </w:p>
    <w:p w:rsidR="00A420A7" w:rsidRDefault="00A420A7" w:rsidP="00330543">
      <w:pPr>
        <w:rPr>
          <w:b/>
          <w:color w:val="444444"/>
        </w:rPr>
      </w:pPr>
      <w:r>
        <w:rPr>
          <w:b/>
        </w:rPr>
        <w:lastRenderedPageBreak/>
        <w:t>Modulo Publicidad</w:t>
      </w:r>
    </w:p>
    <w:p w:rsidR="00330543" w:rsidRDefault="00A420A7" w:rsidP="00330543">
      <w:pPr>
        <w:rPr>
          <w:b/>
          <w:color w:val="444444"/>
        </w:rPr>
      </w:pPr>
      <w:r>
        <w:rPr>
          <w:b/>
        </w:rPr>
        <w:t>Modulo Ranking</w:t>
      </w:r>
    </w:p>
    <w:p w:rsidR="00A420A7" w:rsidRDefault="00A420A7" w:rsidP="00330543">
      <w:pPr>
        <w:rPr>
          <w:b/>
          <w:color w:val="444444"/>
        </w:rPr>
      </w:pPr>
      <w:r>
        <w:rPr>
          <w:b/>
          <w:color w:val="444444"/>
        </w:rPr>
        <w:t>Modulo Wikimusic</w:t>
      </w:r>
    </w:p>
    <w:p w:rsidR="00330543" w:rsidRDefault="00330543" w:rsidP="00281964">
      <w:pPr>
        <w:rPr>
          <w:b/>
          <w:color w:val="444444"/>
        </w:rPr>
      </w:pPr>
    </w:p>
    <w:p w:rsidR="004A313D" w:rsidRDefault="004A313D" w:rsidP="00281964">
      <w:pPr>
        <w:rPr>
          <w:b/>
          <w:color w:val="444444"/>
        </w:rPr>
      </w:pPr>
    </w:p>
    <w:p w:rsidR="004A313D" w:rsidRDefault="004A313D" w:rsidP="00281964">
      <w:pPr>
        <w:rPr>
          <w:b/>
          <w:color w:val="444444"/>
        </w:rPr>
      </w:pPr>
    </w:p>
    <w:p w:rsidR="004A313D" w:rsidRDefault="004A313D" w:rsidP="00281964">
      <w:pPr>
        <w:rPr>
          <w:b/>
          <w:color w:val="444444"/>
        </w:rPr>
      </w:pPr>
    </w:p>
    <w:p w:rsidR="004A313D" w:rsidRDefault="004A313D" w:rsidP="00281964">
      <w:pPr>
        <w:rPr>
          <w:b/>
          <w:color w:val="444444"/>
        </w:rPr>
      </w:pPr>
    </w:p>
    <w:p w:rsidR="004A313D" w:rsidRDefault="004A313D" w:rsidP="00281964">
      <w:pPr>
        <w:rPr>
          <w:b/>
          <w:color w:val="444444"/>
        </w:rPr>
      </w:pPr>
    </w:p>
    <w:p w:rsidR="004A313D" w:rsidRDefault="004A313D" w:rsidP="00281964">
      <w:pPr>
        <w:rPr>
          <w:b/>
          <w:color w:val="444444"/>
        </w:rPr>
      </w:pPr>
    </w:p>
    <w:p w:rsidR="004A313D" w:rsidRDefault="004A313D" w:rsidP="00281964">
      <w:pPr>
        <w:rPr>
          <w:b/>
          <w:color w:val="444444"/>
        </w:rPr>
      </w:pPr>
    </w:p>
    <w:p w:rsidR="004A313D" w:rsidRPr="00281964" w:rsidRDefault="004A313D" w:rsidP="00281964">
      <w:pPr>
        <w:rPr>
          <w:b/>
          <w:color w:val="444444"/>
        </w:rPr>
      </w:pPr>
    </w:p>
    <w:p w:rsidR="00281964" w:rsidRDefault="00281964" w:rsidP="00281964">
      <w:pPr>
        <w:pStyle w:val="Ttulo3"/>
      </w:pPr>
      <w:r>
        <w:t>3.4 Modelo de Objetos del Dominio</w:t>
      </w:r>
    </w:p>
    <w:p w:rsidR="00281964" w:rsidRDefault="00281964" w:rsidP="008D50B0">
      <w:pPr>
        <w:pStyle w:val="Ttulo1"/>
      </w:pPr>
    </w:p>
    <w:p w:rsidR="00281964" w:rsidRDefault="00281964" w:rsidP="00281964"/>
    <w:p w:rsidR="00281964" w:rsidRDefault="00281964" w:rsidP="00281964"/>
    <w:p w:rsidR="00281964" w:rsidRDefault="00281964" w:rsidP="00281964"/>
    <w:p w:rsidR="00281964" w:rsidRDefault="00281964" w:rsidP="00281964"/>
    <w:p w:rsidR="00281964" w:rsidRDefault="00281964" w:rsidP="00281964"/>
    <w:p w:rsidR="00281964" w:rsidRDefault="00281964" w:rsidP="00281964"/>
    <w:p w:rsidR="00281964" w:rsidRDefault="00281964" w:rsidP="00281964"/>
    <w:p w:rsidR="00281964" w:rsidRDefault="00281964" w:rsidP="00281964"/>
    <w:p w:rsidR="00281964" w:rsidRDefault="00281964" w:rsidP="00281964"/>
    <w:p w:rsidR="00281964" w:rsidRDefault="00281964" w:rsidP="00281964"/>
    <w:p w:rsidR="00281964" w:rsidRDefault="00281964" w:rsidP="00281964"/>
    <w:p w:rsidR="00281964" w:rsidRDefault="00281964" w:rsidP="00281964"/>
    <w:p w:rsidR="00281964" w:rsidRDefault="00281964" w:rsidP="00281964"/>
    <w:p w:rsidR="00281964" w:rsidRDefault="00281964" w:rsidP="00281964"/>
    <w:p w:rsidR="00281964" w:rsidRDefault="00281964" w:rsidP="00281964"/>
    <w:p w:rsidR="00281964" w:rsidRDefault="00281964" w:rsidP="00281964"/>
    <w:p w:rsidR="00281964" w:rsidRDefault="00281964" w:rsidP="00281964"/>
    <w:p w:rsidR="00281964" w:rsidRDefault="00281964" w:rsidP="00281964"/>
    <w:p w:rsidR="00281964" w:rsidRDefault="00281964" w:rsidP="00281964"/>
    <w:p w:rsidR="00281964" w:rsidRDefault="00281964" w:rsidP="00281964"/>
    <w:p w:rsidR="00281964" w:rsidRPr="00281964" w:rsidRDefault="00281964" w:rsidP="00281964"/>
    <w:p w:rsidR="00EC7CD6" w:rsidRPr="00C13B09" w:rsidRDefault="008D50B0" w:rsidP="008D50B0">
      <w:pPr>
        <w:pStyle w:val="Ttulo1"/>
      </w:pPr>
      <w:r>
        <w:t>4.</w:t>
      </w:r>
      <w:r w:rsidR="00EC7CD6" w:rsidRPr="00C13B09">
        <w:t xml:space="preserve"> Documentos de arquitectura</w:t>
      </w:r>
    </w:p>
    <w:p w:rsidR="00130C03" w:rsidRPr="008136B7" w:rsidRDefault="00130C03" w:rsidP="00130C03">
      <w:pPr>
        <w:pStyle w:val="Ttulo3"/>
      </w:pPr>
      <w:r>
        <w:t xml:space="preserve">4.1 </w:t>
      </w:r>
      <w:r w:rsidRPr="008136B7">
        <w:t>Estándares de Codificación</w:t>
      </w:r>
    </w:p>
    <w:p w:rsidR="00130C03" w:rsidRPr="008136B7" w:rsidRDefault="00130C03" w:rsidP="00130C03"/>
    <w:p w:rsidR="00130C03" w:rsidRDefault="00130C03" w:rsidP="00130C03">
      <w:r w:rsidRPr="008136B7">
        <w:t>Este apartado describe reglas y recomendaciones para el desarrollo de aplicaciones usando el lenguaje de la plataforma Microsoft.Net: C#, y su objetivo es definir líneas guías para enmarcar la consistencia de estilo y de formato para ayudar a los desarrolladores a evitar errores comunes. También se han incluido lineamientos y recomendaciones para el desarrollo de aplicaciones escalables y en capas. Específicamente este documento cubre convenciones de nombres, estilos de codificación, uso del lenguaje, mejores prácticas para aplicaciones, etc. Todos estos temas son cubiertos detallando reglas y recomendaciones las cuales son aplicables para C#.</w:t>
      </w:r>
    </w:p>
    <w:p w:rsidR="00130C03" w:rsidRPr="008136B7" w:rsidRDefault="00130C03" w:rsidP="00130C03">
      <w:r w:rsidRPr="008136B7">
        <w:t>Las fuentes de información utilizadas para el desarrollo de este documento, son las siguientes: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28"/>
        <w:gridCol w:w="6092"/>
      </w:tblGrid>
      <w:tr w:rsidR="00130C03" w:rsidRPr="00D65A5E" w:rsidTr="00D65A5E">
        <w:tc>
          <w:tcPr>
            <w:tcW w:w="2628" w:type="dxa"/>
          </w:tcPr>
          <w:p w:rsidR="00130C03" w:rsidRPr="00D65A5E" w:rsidRDefault="00130C03" w:rsidP="00D65A5E">
            <w:pPr>
              <w:pStyle w:val="ecmsonormal"/>
              <w:shd w:val="clear" w:color="auto" w:fill="FFFFFF"/>
              <w:rPr>
                <w:rFonts w:ascii="Verdana" w:hAnsi="Verdana"/>
                <w:b/>
                <w:color w:val="444444"/>
                <w:sz w:val="20"/>
                <w:szCs w:val="20"/>
                <w:lang w:val="en-US"/>
              </w:rPr>
            </w:pPr>
            <w:r w:rsidRPr="00D65A5E">
              <w:rPr>
                <w:rFonts w:ascii="Verdana" w:hAnsi="Verdana"/>
                <w:b/>
                <w:color w:val="444444"/>
                <w:sz w:val="20"/>
                <w:szCs w:val="20"/>
                <w:lang w:val="en-US"/>
              </w:rPr>
              <w:t>Design Guidelines for Class Library Developers</w:t>
            </w:r>
          </w:p>
        </w:tc>
        <w:tc>
          <w:tcPr>
            <w:tcW w:w="6092" w:type="dxa"/>
          </w:tcPr>
          <w:p w:rsidR="00130C03" w:rsidRPr="00D65A5E" w:rsidRDefault="00130C03" w:rsidP="00B86DB0">
            <w:pPr>
              <w:pStyle w:val="ecmsonormal"/>
              <w:rPr>
                <w:rFonts w:ascii="Verdana" w:hAnsi="Verdana"/>
                <w:color w:val="444444"/>
                <w:sz w:val="20"/>
                <w:szCs w:val="20"/>
                <w:lang w:val="en-US"/>
              </w:rPr>
            </w:pPr>
            <w:r w:rsidRPr="00D65A5E">
              <w:rPr>
                <w:rFonts w:ascii="Verdana" w:hAnsi="Verdana"/>
                <w:color w:val="444444"/>
                <w:sz w:val="20"/>
                <w:szCs w:val="20"/>
                <w:lang w:val="en-US"/>
              </w:rPr>
              <w:t>http://msdn.microsoft.com/en-us/library/czefa0ke.aspx</w:t>
            </w:r>
          </w:p>
        </w:tc>
      </w:tr>
      <w:tr w:rsidR="00130C03" w:rsidRPr="00D65A5E" w:rsidTr="00D65A5E">
        <w:tc>
          <w:tcPr>
            <w:tcW w:w="2628" w:type="dxa"/>
          </w:tcPr>
          <w:p w:rsidR="00130C03" w:rsidRPr="00D65A5E" w:rsidRDefault="00130C03" w:rsidP="00D65A5E">
            <w:pPr>
              <w:pStyle w:val="ecmsonormal"/>
              <w:shd w:val="clear" w:color="auto" w:fill="FFFFFF"/>
              <w:rPr>
                <w:rFonts w:ascii="Verdana" w:hAnsi="Verdana"/>
                <w:b/>
                <w:color w:val="444444"/>
                <w:sz w:val="20"/>
                <w:szCs w:val="20"/>
              </w:rPr>
            </w:pPr>
            <w:r w:rsidRPr="00D65A5E">
              <w:rPr>
                <w:rFonts w:ascii="Verdana" w:hAnsi="Verdana"/>
                <w:b/>
                <w:color w:val="444444"/>
                <w:sz w:val="20"/>
                <w:szCs w:val="20"/>
              </w:rPr>
              <w:t>Guidelines and Best Practices</w:t>
            </w:r>
          </w:p>
        </w:tc>
        <w:tc>
          <w:tcPr>
            <w:tcW w:w="6092" w:type="dxa"/>
          </w:tcPr>
          <w:p w:rsidR="00130C03" w:rsidRPr="00D65A5E" w:rsidRDefault="00130C03" w:rsidP="00B86DB0">
            <w:pPr>
              <w:pStyle w:val="ecmsonormal"/>
              <w:rPr>
                <w:rFonts w:ascii="Verdana" w:hAnsi="Verdana"/>
                <w:color w:val="444444"/>
                <w:sz w:val="20"/>
                <w:szCs w:val="20"/>
              </w:rPr>
            </w:pPr>
            <w:r w:rsidRPr="00D65A5E">
              <w:rPr>
                <w:rFonts w:ascii="Verdana" w:hAnsi="Verdana"/>
                <w:color w:val="444444"/>
                <w:sz w:val="20"/>
                <w:szCs w:val="20"/>
              </w:rPr>
              <w:t>http://msdn.microsoft.com/en-us/library/ms184412.aspx</w:t>
            </w:r>
          </w:p>
        </w:tc>
      </w:tr>
      <w:tr w:rsidR="00130C03" w:rsidRPr="00D65A5E" w:rsidTr="00D65A5E">
        <w:tc>
          <w:tcPr>
            <w:tcW w:w="2628" w:type="dxa"/>
          </w:tcPr>
          <w:p w:rsidR="00130C03" w:rsidRPr="00D65A5E" w:rsidRDefault="00130C03" w:rsidP="00D65A5E">
            <w:pPr>
              <w:pStyle w:val="ecmsonormal"/>
              <w:shd w:val="clear" w:color="auto" w:fill="FFFFFF"/>
              <w:rPr>
                <w:rFonts w:ascii="Verdana" w:hAnsi="Verdana"/>
                <w:b/>
                <w:color w:val="444444"/>
                <w:sz w:val="20"/>
                <w:szCs w:val="20"/>
              </w:rPr>
            </w:pPr>
            <w:r w:rsidRPr="00D65A5E">
              <w:rPr>
                <w:rFonts w:ascii="Verdana" w:hAnsi="Verdana"/>
                <w:b/>
                <w:color w:val="444444"/>
                <w:sz w:val="20"/>
                <w:szCs w:val="20"/>
              </w:rPr>
              <w:t>Best Practices</w:t>
            </w:r>
          </w:p>
        </w:tc>
        <w:tc>
          <w:tcPr>
            <w:tcW w:w="6092" w:type="dxa"/>
          </w:tcPr>
          <w:p w:rsidR="00130C03" w:rsidRPr="00D65A5E" w:rsidRDefault="00130C03" w:rsidP="00B86DB0">
            <w:pPr>
              <w:pStyle w:val="ecmsonormal"/>
              <w:rPr>
                <w:rFonts w:ascii="Verdana" w:hAnsi="Verdana"/>
                <w:color w:val="444444"/>
                <w:sz w:val="20"/>
                <w:szCs w:val="20"/>
              </w:rPr>
            </w:pPr>
            <w:r w:rsidRPr="00D65A5E">
              <w:rPr>
                <w:rFonts w:ascii="Verdana" w:hAnsi="Verdana"/>
                <w:color w:val="444444"/>
                <w:sz w:val="20"/>
                <w:szCs w:val="20"/>
              </w:rPr>
              <w:t>http://msdn.microsoft.com/en-us/library/ms184411.aspx</w:t>
            </w:r>
          </w:p>
        </w:tc>
      </w:tr>
      <w:tr w:rsidR="00130C03" w:rsidRPr="00D65A5E" w:rsidTr="00D65A5E">
        <w:tc>
          <w:tcPr>
            <w:tcW w:w="2628" w:type="dxa"/>
          </w:tcPr>
          <w:p w:rsidR="00130C03" w:rsidRPr="00D65A5E" w:rsidRDefault="00130C03" w:rsidP="00D65A5E">
            <w:pPr>
              <w:pStyle w:val="ecmsonormal"/>
              <w:shd w:val="clear" w:color="auto" w:fill="FFFFFF"/>
              <w:rPr>
                <w:rFonts w:ascii="Verdana" w:hAnsi="Verdana"/>
                <w:b/>
                <w:color w:val="444444"/>
                <w:sz w:val="20"/>
                <w:szCs w:val="20"/>
              </w:rPr>
            </w:pPr>
            <w:r w:rsidRPr="00D65A5E">
              <w:rPr>
                <w:rFonts w:ascii="Verdana" w:hAnsi="Verdana"/>
                <w:b/>
                <w:color w:val="444444"/>
                <w:sz w:val="20"/>
                <w:szCs w:val="20"/>
              </w:rPr>
              <w:t>El Guille</w:t>
            </w:r>
          </w:p>
        </w:tc>
        <w:tc>
          <w:tcPr>
            <w:tcW w:w="6092" w:type="dxa"/>
          </w:tcPr>
          <w:p w:rsidR="00130C03" w:rsidRPr="00D65A5E" w:rsidRDefault="00130C03" w:rsidP="00B86DB0">
            <w:pPr>
              <w:pStyle w:val="ecmsonormal"/>
              <w:rPr>
                <w:rFonts w:ascii="Verdana" w:hAnsi="Verdana"/>
                <w:color w:val="444444"/>
                <w:sz w:val="20"/>
                <w:szCs w:val="20"/>
              </w:rPr>
            </w:pPr>
            <w:r w:rsidRPr="00D65A5E">
              <w:rPr>
                <w:rFonts w:ascii="Verdana" w:hAnsi="Verdana"/>
                <w:color w:val="444444"/>
                <w:sz w:val="20"/>
                <w:szCs w:val="20"/>
              </w:rPr>
              <w:t>http://www.elguille.info/colabora/NET2005/giovannyfernandez_EstandarCodificacionNET.htm</w:t>
            </w:r>
          </w:p>
        </w:tc>
      </w:tr>
    </w:tbl>
    <w:p w:rsidR="00130C03" w:rsidRDefault="00130C03" w:rsidP="00130C03">
      <w:pPr>
        <w:rPr>
          <w:b/>
        </w:rPr>
      </w:pPr>
    </w:p>
    <w:p w:rsidR="00130C03" w:rsidRPr="008136B7" w:rsidRDefault="00130C03" w:rsidP="00130C03">
      <w:pPr>
        <w:rPr>
          <w:b/>
        </w:rPr>
      </w:pPr>
      <w:r w:rsidRPr="008136B7">
        <w:rPr>
          <w:b/>
        </w:rPr>
        <w:t>Estructura del Sistema</w:t>
      </w:r>
    </w:p>
    <w:p w:rsidR="00130C03" w:rsidRPr="008136B7" w:rsidRDefault="00130C03" w:rsidP="00130C03">
      <w:r w:rsidRPr="008136B7">
        <w:t>En todo módulo habrá 2 carpetas que contengan:</w:t>
      </w:r>
    </w:p>
    <w:p w:rsidR="00130C03" w:rsidRPr="008136B7" w:rsidRDefault="00130C03" w:rsidP="00130C03">
      <w:pPr>
        <w:numPr>
          <w:ilvl w:val="0"/>
          <w:numId w:val="6"/>
        </w:numPr>
      </w:pPr>
      <w:r w:rsidRPr="008136B7">
        <w:lastRenderedPageBreak/>
        <w:t xml:space="preserve">Entities </w:t>
      </w:r>
      <w:r w:rsidRPr="008136B7">
        <w:sym w:font="Wingdings" w:char="F0E0"/>
      </w:r>
      <w:r w:rsidRPr="008136B7">
        <w:t xml:space="preserve"> Clases que contienen definiciones de datos. Ej.: </w:t>
      </w:r>
      <w:r w:rsidRPr="000C58D8">
        <w:rPr>
          <w:i/>
        </w:rPr>
        <w:t>Musico</w:t>
      </w:r>
      <w:r w:rsidRPr="008136B7">
        <w:t xml:space="preserve">, </w:t>
      </w:r>
      <w:r w:rsidRPr="000C58D8">
        <w:rPr>
          <w:i/>
        </w:rPr>
        <w:t>GrupoMusical</w:t>
      </w:r>
      <w:r w:rsidRPr="008136B7">
        <w:t>.</w:t>
      </w:r>
    </w:p>
    <w:p w:rsidR="00130C03" w:rsidRDefault="00130C03" w:rsidP="00130C03">
      <w:pPr>
        <w:numPr>
          <w:ilvl w:val="0"/>
          <w:numId w:val="6"/>
        </w:numPr>
      </w:pPr>
      <w:r w:rsidRPr="008136B7">
        <w:t xml:space="preserve">Factories </w:t>
      </w:r>
      <w:r w:rsidRPr="008136B7">
        <w:sym w:font="Wingdings" w:char="F0E0"/>
      </w:r>
      <w:r w:rsidRPr="008136B7">
        <w:t xml:space="preserve"> Clases que contienen la lógica de negocios (Manejo de los datos)</w:t>
      </w:r>
      <w:r>
        <w:t xml:space="preserve">. Ej.: </w:t>
      </w:r>
      <w:r w:rsidRPr="000C58D8">
        <w:rPr>
          <w:i/>
        </w:rPr>
        <w:t>MusicoFactory</w:t>
      </w:r>
    </w:p>
    <w:p w:rsidR="00130C03" w:rsidRPr="008136B7" w:rsidRDefault="00130C03" w:rsidP="00130C03">
      <w:pPr>
        <w:rPr>
          <w:i/>
        </w:rPr>
      </w:pPr>
      <w:r w:rsidRPr="008136B7">
        <w:rPr>
          <w:i/>
        </w:rPr>
        <w:t>Métodos requeridos en cada Factory</w:t>
      </w:r>
    </w:p>
    <w:p w:rsidR="00130C03" w:rsidRPr="008136B7" w:rsidRDefault="00C420C7" w:rsidP="00130C03">
      <w:pPr>
        <w:numPr>
          <w:ilvl w:val="0"/>
          <w:numId w:val="6"/>
        </w:numPr>
      </w:pPr>
      <w:r>
        <w:rPr>
          <w:i/>
        </w:rPr>
        <w:t>Devolver</w:t>
      </w:r>
      <w:r w:rsidR="00130C03" w:rsidRPr="000C58D8">
        <w:rPr>
          <w:i/>
        </w:rPr>
        <w:t>():</w:t>
      </w:r>
      <w:r w:rsidR="00130C03" w:rsidRPr="008136B7">
        <w:t xml:space="preserve"> Para obtener un solo objeto de ese tipo pasando como parámetro la clave primaria. Ej.: </w:t>
      </w:r>
      <w:r w:rsidR="00130C03" w:rsidRPr="000C58D8">
        <w:rPr>
          <w:i/>
        </w:rPr>
        <w:t>MusicoFactory.</w:t>
      </w:r>
      <w:r>
        <w:rPr>
          <w:i/>
        </w:rPr>
        <w:t>Devolver</w:t>
      </w:r>
      <w:r w:rsidR="00130C03" w:rsidRPr="000C58D8">
        <w:rPr>
          <w:i/>
        </w:rPr>
        <w:t>(int idMusico)</w:t>
      </w:r>
    </w:p>
    <w:p w:rsidR="00130C03" w:rsidRPr="008136B7" w:rsidRDefault="00C420C7" w:rsidP="00130C03">
      <w:pPr>
        <w:numPr>
          <w:ilvl w:val="0"/>
          <w:numId w:val="6"/>
        </w:numPr>
      </w:pPr>
      <w:r>
        <w:rPr>
          <w:i/>
        </w:rPr>
        <w:t>DevolverTodos</w:t>
      </w:r>
      <w:r w:rsidR="00130C03" w:rsidRPr="000C58D8">
        <w:rPr>
          <w:i/>
        </w:rPr>
        <w:t>():</w:t>
      </w:r>
      <w:r w:rsidR="00130C03" w:rsidRPr="008136B7">
        <w:t xml:space="preserve"> Para obtener colección de objetos de ese tipo, no tiene parámetros. Ej.: </w:t>
      </w:r>
      <w:r w:rsidR="00130C03" w:rsidRPr="000C58D8">
        <w:rPr>
          <w:i/>
        </w:rPr>
        <w:t>MusicoFactory.</w:t>
      </w:r>
      <w:r>
        <w:rPr>
          <w:i/>
        </w:rPr>
        <w:t>DevolverTodos</w:t>
      </w:r>
      <w:r w:rsidRPr="000C58D8">
        <w:rPr>
          <w:i/>
        </w:rPr>
        <w:t xml:space="preserve"> </w:t>
      </w:r>
      <w:r w:rsidR="00130C03" w:rsidRPr="000C58D8">
        <w:rPr>
          <w:i/>
        </w:rPr>
        <w:t>()</w:t>
      </w:r>
    </w:p>
    <w:p w:rsidR="00130C03" w:rsidRPr="008136B7" w:rsidRDefault="00C420C7" w:rsidP="00130C03">
      <w:pPr>
        <w:numPr>
          <w:ilvl w:val="0"/>
          <w:numId w:val="6"/>
        </w:numPr>
      </w:pPr>
      <w:r>
        <w:rPr>
          <w:i/>
        </w:rPr>
        <w:t>DevolverTodosPor</w:t>
      </w:r>
      <w:r w:rsidR="00130C03" w:rsidRPr="000C58D8">
        <w:rPr>
          <w:i/>
        </w:rPr>
        <w:t>():</w:t>
      </w:r>
      <w:r w:rsidR="00130C03" w:rsidRPr="008136B7">
        <w:t xml:space="preserve"> Para obtener colección de objetos de ese tipo, pasando como parámetro el nombre del campo o campos claves que no son clave primaria. Ej.: </w:t>
      </w:r>
      <w:r w:rsidR="00130C03" w:rsidRPr="000C58D8">
        <w:rPr>
          <w:i/>
        </w:rPr>
        <w:t>MusicoFactory.LoadAllByGrupo_Codigo(int idGrupoInteres)</w:t>
      </w:r>
    </w:p>
    <w:p w:rsidR="00130C03" w:rsidRPr="008136B7" w:rsidRDefault="00130C03" w:rsidP="00130C03">
      <w:pPr>
        <w:numPr>
          <w:ilvl w:val="0"/>
          <w:numId w:val="6"/>
        </w:numPr>
      </w:pPr>
      <w:r w:rsidRPr="000C58D8">
        <w:rPr>
          <w:i/>
        </w:rPr>
        <w:t>Guardar():</w:t>
      </w:r>
      <w:r w:rsidRPr="008136B7">
        <w:t xml:space="preserve"> Para crear un registro nuevo en la tabla de ese objeto.</w:t>
      </w:r>
    </w:p>
    <w:p w:rsidR="00130C03" w:rsidRPr="008136B7" w:rsidRDefault="00130C03" w:rsidP="00130C03">
      <w:pPr>
        <w:numPr>
          <w:ilvl w:val="0"/>
          <w:numId w:val="6"/>
        </w:numPr>
      </w:pPr>
      <w:r w:rsidRPr="000C58D8">
        <w:rPr>
          <w:i/>
        </w:rPr>
        <w:t>Borrar():</w:t>
      </w:r>
      <w:r w:rsidRPr="008136B7">
        <w:t xml:space="preserve"> Para eliminar un registro de forma física o lógica del objeto.</w:t>
      </w:r>
    </w:p>
    <w:p w:rsidR="00130C03" w:rsidRPr="008136B7" w:rsidRDefault="00130C03" w:rsidP="00130C03">
      <w:pPr>
        <w:numPr>
          <w:ilvl w:val="0"/>
          <w:numId w:val="6"/>
        </w:numPr>
      </w:pPr>
      <w:r w:rsidRPr="000C58D8">
        <w:rPr>
          <w:i/>
        </w:rPr>
        <w:t>Actualizar():</w:t>
      </w:r>
      <w:r w:rsidRPr="008136B7">
        <w:t xml:space="preserve"> Actualización del objeto.</w:t>
      </w:r>
    </w:p>
    <w:p w:rsidR="00130C03" w:rsidRPr="008136B7" w:rsidRDefault="00130C03" w:rsidP="00130C03">
      <w:pPr>
        <w:rPr>
          <w:b/>
        </w:rPr>
      </w:pPr>
      <w:r w:rsidRPr="008136B7">
        <w:rPr>
          <w:b/>
        </w:rPr>
        <w:t>Convenciones de Nombres</w:t>
      </w:r>
    </w:p>
    <w:p w:rsidR="00130C03" w:rsidRPr="008136B7" w:rsidRDefault="00130C03" w:rsidP="00130C03">
      <w:r w:rsidRPr="008136B7">
        <w:t>Esta sección se concentra completamente en el trabajo de nombrar proyectos, archivos de código fuente, e identificadores incluyendo campos, variables, propiedades, métodos, parámetros, clases, interfaces y espacios de nombres (Namespaces).</w:t>
      </w:r>
    </w:p>
    <w:p w:rsidR="00130C03" w:rsidRDefault="00130C03" w:rsidP="00130C03">
      <w:pPr>
        <w:autoSpaceDE w:val="0"/>
        <w:autoSpaceDN w:val="0"/>
        <w:adjustRightInd w:val="0"/>
        <w:rPr>
          <w:rFonts w:ascii="Arial" w:hAnsi="Arial" w:cs="Arial"/>
          <w:sz w:val="21"/>
          <w:szCs w:val="21"/>
        </w:rPr>
      </w:pPr>
    </w:p>
    <w:p w:rsidR="00130C03" w:rsidRPr="005361AB" w:rsidRDefault="00130C03" w:rsidP="00130C03">
      <w:pPr>
        <w:numPr>
          <w:ilvl w:val="0"/>
          <w:numId w:val="6"/>
        </w:numPr>
      </w:pPr>
      <w:r w:rsidRPr="005361AB">
        <w:t>Parámetros: Deben llevar el mismo nombre que los campos de la tabla, sin prefijos.</w:t>
      </w:r>
    </w:p>
    <w:p w:rsidR="00130C03" w:rsidRPr="005361AB" w:rsidRDefault="00130C03" w:rsidP="00130C03">
      <w:pPr>
        <w:numPr>
          <w:ilvl w:val="0"/>
          <w:numId w:val="6"/>
        </w:numPr>
      </w:pPr>
      <w:r w:rsidRPr="005361AB">
        <w:t xml:space="preserve">Colecciones: tipo </w:t>
      </w:r>
      <w:r w:rsidRPr="000C58D8">
        <w:rPr>
          <w:i/>
        </w:rPr>
        <w:t>Array</w:t>
      </w:r>
      <w:r w:rsidRPr="005361AB">
        <w:t xml:space="preserve"> (</w:t>
      </w:r>
      <w:r w:rsidRPr="000C58D8">
        <w:rPr>
          <w:i/>
        </w:rPr>
        <w:t>string</w:t>
      </w:r>
      <w:r w:rsidRPr="005361AB">
        <w:t>[] ,</w:t>
      </w:r>
      <w:r w:rsidRPr="000C58D8">
        <w:rPr>
          <w:i/>
        </w:rPr>
        <w:t>Musico</w:t>
      </w:r>
      <w:r w:rsidRPr="005361AB">
        <w:t xml:space="preserve">[] ) y llevan el nombre colNombreDelObjeto. Ej.: </w:t>
      </w:r>
      <w:r w:rsidRPr="000C58D8">
        <w:rPr>
          <w:i/>
        </w:rPr>
        <w:t>colMusico</w:t>
      </w:r>
      <w:r w:rsidRPr="005361AB">
        <w:t xml:space="preserve">, </w:t>
      </w:r>
      <w:r w:rsidRPr="000C58D8">
        <w:rPr>
          <w:i/>
        </w:rPr>
        <w:t>colGrupoDeInteres</w:t>
      </w:r>
      <w:r w:rsidRPr="005361AB">
        <w:t>.</w:t>
      </w:r>
    </w:p>
    <w:p w:rsidR="00130C03" w:rsidRPr="005361AB" w:rsidRDefault="00130C03" w:rsidP="00130C03">
      <w:pPr>
        <w:numPr>
          <w:ilvl w:val="0"/>
          <w:numId w:val="6"/>
        </w:numPr>
      </w:pPr>
      <w:r w:rsidRPr="005361AB">
        <w:t xml:space="preserve">Formularios: Nombre del formulario identificativo de su función y comenzando con frm. Ej.: </w:t>
      </w:r>
      <w:r w:rsidRPr="000C58D8">
        <w:rPr>
          <w:i/>
        </w:rPr>
        <w:t>frmListadoMusicos</w:t>
      </w:r>
    </w:p>
    <w:p w:rsidR="00130C03" w:rsidRPr="005361AB" w:rsidRDefault="00130C03" w:rsidP="00130C03">
      <w:pPr>
        <w:numPr>
          <w:ilvl w:val="0"/>
          <w:numId w:val="6"/>
        </w:numPr>
      </w:pPr>
      <w:r w:rsidRPr="005361AB">
        <w:t>Controles de Formulario (</w:t>
      </w:r>
      <w:r w:rsidRPr="000C58D8">
        <w:rPr>
          <w:i/>
        </w:rPr>
        <w:t>textbox</w:t>
      </w:r>
      <w:r w:rsidRPr="005361AB">
        <w:t xml:space="preserve">, </w:t>
      </w:r>
      <w:r w:rsidRPr="000C58D8">
        <w:rPr>
          <w:i/>
        </w:rPr>
        <w:t>button</w:t>
      </w:r>
      <w:r w:rsidRPr="005361AB">
        <w:t xml:space="preserve">, etc.) Identificador del control seguido del nombre de campo. Ej.: </w:t>
      </w:r>
      <w:r w:rsidRPr="000C58D8">
        <w:rPr>
          <w:i/>
        </w:rPr>
        <w:t>txtNombre</w:t>
      </w:r>
      <w:r w:rsidRPr="005361AB">
        <w:t xml:space="preserve">, </w:t>
      </w:r>
      <w:r w:rsidRPr="000C58D8">
        <w:rPr>
          <w:i/>
        </w:rPr>
        <w:t>txtApellido</w:t>
      </w:r>
      <w:r w:rsidRPr="005361AB">
        <w:t>.</w:t>
      </w:r>
    </w:p>
    <w:p w:rsidR="00130C03" w:rsidRDefault="00130C03" w:rsidP="00130C03">
      <w:pPr>
        <w:numPr>
          <w:ilvl w:val="0"/>
          <w:numId w:val="6"/>
        </w:numPr>
      </w:pPr>
      <w:r w:rsidRPr="005361AB">
        <w:t>Siempre usar nombres con estilo de escritura CamelCase o PascalCase.</w:t>
      </w:r>
    </w:p>
    <w:p w:rsidR="00130C03" w:rsidRPr="005361AB" w:rsidRDefault="00130C03" w:rsidP="00130C03">
      <w:pPr>
        <w:ind w:left="360"/>
      </w:pPr>
      <w:r>
        <w:tab/>
      </w:r>
      <w:r w:rsidRPr="005361AB">
        <w:t>CamelCase</w:t>
      </w:r>
    </w:p>
    <w:p w:rsidR="00130C03" w:rsidRDefault="00130C03" w:rsidP="00130C03">
      <w:pPr>
        <w:ind w:left="360"/>
      </w:pPr>
      <w:r>
        <w:tab/>
      </w:r>
      <w:r w:rsidRPr="005361AB">
        <w:t xml:space="preserve">Forma de escribir una palabra donde su primera letra esta en </w:t>
      </w:r>
      <w:r>
        <w:tab/>
      </w:r>
      <w:r w:rsidRPr="005361AB">
        <w:t xml:space="preserve">minúsculas, y la primera letra de las subsiguientes palabras en </w:t>
      </w:r>
      <w:r>
        <w:tab/>
      </w:r>
      <w:r w:rsidRPr="005361AB">
        <w:t>mayúsculas.</w:t>
      </w:r>
      <w:r>
        <w:t xml:space="preserve"> </w:t>
      </w:r>
      <w:r w:rsidRPr="005361AB">
        <w:t>Ejemplo:</w:t>
      </w:r>
      <w:r>
        <w:t xml:space="preserve"> </w:t>
      </w:r>
      <w:r w:rsidRPr="000C58D8">
        <w:rPr>
          <w:i/>
        </w:rPr>
        <w:t>cantidadCuentas</w:t>
      </w:r>
      <w:r>
        <w:t>.</w:t>
      </w:r>
    </w:p>
    <w:p w:rsidR="00130C03" w:rsidRPr="005361AB" w:rsidRDefault="00130C03" w:rsidP="00130C03">
      <w:pPr>
        <w:ind w:left="360"/>
      </w:pPr>
      <w:r>
        <w:lastRenderedPageBreak/>
        <w:t xml:space="preserve"> </w:t>
      </w:r>
      <w:r>
        <w:tab/>
      </w:r>
      <w:r w:rsidRPr="005361AB">
        <w:t>PascalCase</w:t>
      </w:r>
    </w:p>
    <w:p w:rsidR="00130C03" w:rsidRPr="005361AB" w:rsidRDefault="00130C03" w:rsidP="00130C03">
      <w:pPr>
        <w:ind w:left="360"/>
      </w:pPr>
      <w:r>
        <w:tab/>
      </w:r>
      <w:r w:rsidRPr="005361AB">
        <w:t xml:space="preserve">Forma de escribir una palabra donde la primera letra esta en </w:t>
      </w:r>
      <w:r>
        <w:tab/>
      </w:r>
      <w:r w:rsidRPr="005361AB">
        <w:t>mayúscula,</w:t>
      </w:r>
      <w:r>
        <w:t xml:space="preserve"> </w:t>
      </w:r>
      <w:r w:rsidRPr="005361AB">
        <w:t xml:space="preserve">y la primera letra de las subsiguientes palabras igualmente </w:t>
      </w:r>
      <w:r>
        <w:tab/>
      </w:r>
      <w:r w:rsidRPr="005361AB">
        <w:t>en mayúscula.</w:t>
      </w:r>
      <w:r>
        <w:t xml:space="preserve"> </w:t>
      </w:r>
      <w:r w:rsidRPr="005361AB">
        <w:t>Ejemplo:</w:t>
      </w:r>
      <w:r>
        <w:t xml:space="preserve"> </w:t>
      </w:r>
      <w:r w:rsidRPr="000C58D8">
        <w:rPr>
          <w:i/>
        </w:rPr>
        <w:t>CantidadCuentas</w:t>
      </w:r>
      <w:r>
        <w:t>.</w:t>
      </w:r>
    </w:p>
    <w:p w:rsidR="00130C03" w:rsidRPr="005361AB" w:rsidRDefault="00130C03" w:rsidP="00130C03">
      <w:pPr>
        <w:numPr>
          <w:ilvl w:val="0"/>
          <w:numId w:val="6"/>
        </w:numPr>
      </w:pPr>
      <w:r w:rsidRPr="005361AB">
        <w:t>Evitar nombres totalmente en MAYÚSCULAS o en minúsculas. Nombres de una sola palabra serán totalmente en minúsculas si se usa con el estilo de escritura camelcase. Solo las constantes podran ir escritas en mayuscula.</w:t>
      </w:r>
    </w:p>
    <w:p w:rsidR="00130C03" w:rsidRPr="005361AB" w:rsidRDefault="00130C03" w:rsidP="00130C03">
      <w:pPr>
        <w:numPr>
          <w:ilvl w:val="0"/>
          <w:numId w:val="6"/>
        </w:numPr>
      </w:pPr>
      <w:r w:rsidRPr="005361AB">
        <w:t>Nunca usar nombres que comiencen con caracteres numéricos.</w:t>
      </w:r>
    </w:p>
    <w:p w:rsidR="00130C03" w:rsidRPr="005361AB" w:rsidRDefault="00130C03" w:rsidP="00130C03">
      <w:pPr>
        <w:numPr>
          <w:ilvl w:val="0"/>
          <w:numId w:val="6"/>
        </w:numPr>
      </w:pPr>
      <w:r w:rsidRPr="005361AB">
        <w:t>Variables y propiedades deben describir la entidad que representan no el tipo o tamaño.</w:t>
      </w:r>
    </w:p>
    <w:p w:rsidR="00130C03" w:rsidRPr="005361AB" w:rsidRDefault="00130C03" w:rsidP="00130C03">
      <w:pPr>
        <w:numPr>
          <w:ilvl w:val="0"/>
          <w:numId w:val="6"/>
        </w:numPr>
      </w:pPr>
      <w:r w:rsidRPr="005361AB">
        <w:t>Evitar el uso de abreviaturas a menos que el nombre completo sea excesivo.</w:t>
      </w:r>
    </w:p>
    <w:p w:rsidR="00130C03" w:rsidRPr="005361AB" w:rsidRDefault="00130C03" w:rsidP="00130C03">
      <w:pPr>
        <w:numPr>
          <w:ilvl w:val="0"/>
          <w:numId w:val="6"/>
        </w:numPr>
      </w:pPr>
      <w:r w:rsidRPr="005361AB">
        <w:t>Nunca incluir el nombre de la clase a los nombres de las propiedades.</w:t>
      </w:r>
      <w:r>
        <w:t xml:space="preserve"> </w:t>
      </w:r>
      <w:r w:rsidRPr="005361AB">
        <w:t xml:space="preserve">Ejemplo: </w:t>
      </w:r>
      <w:r w:rsidRPr="000C58D8">
        <w:rPr>
          <w:i/>
        </w:rPr>
        <w:t>Cliente.Nombre</w:t>
      </w:r>
      <w:r w:rsidRPr="005361AB">
        <w:t xml:space="preserve"> NO </w:t>
      </w:r>
      <w:r w:rsidRPr="000C58D8">
        <w:rPr>
          <w:i/>
        </w:rPr>
        <w:t>Cliente.NombreCliente</w:t>
      </w:r>
    </w:p>
    <w:p w:rsidR="00130C03" w:rsidRPr="005361AB" w:rsidRDefault="00130C03" w:rsidP="00130C03">
      <w:pPr>
        <w:numPr>
          <w:ilvl w:val="0"/>
          <w:numId w:val="6"/>
        </w:numPr>
      </w:pPr>
      <w:r w:rsidRPr="005361AB">
        <w:t>Tratar de utilizar los siguientes prefijos en las variables y propiedades booleanas, “Puede”, “Es” o “Tiene”.</w:t>
      </w:r>
    </w:p>
    <w:p w:rsidR="00130C03" w:rsidRPr="005361AB" w:rsidRDefault="00130C03" w:rsidP="00130C03">
      <w:pPr>
        <w:numPr>
          <w:ilvl w:val="0"/>
          <w:numId w:val="6"/>
        </w:numPr>
      </w:pPr>
      <w:r w:rsidRPr="005361AB">
        <w:t>Los nombres de todas las estructuras (namespaces, procedimientos, clases, interfaces y propiedades) de código deben ser en español.</w:t>
      </w:r>
    </w:p>
    <w:p w:rsidR="00130C03" w:rsidRPr="005361AB" w:rsidRDefault="00130C03" w:rsidP="00130C03">
      <w:pPr>
        <w:numPr>
          <w:ilvl w:val="0"/>
          <w:numId w:val="6"/>
        </w:numPr>
      </w:pPr>
      <w:r w:rsidRPr="005361AB">
        <w:t xml:space="preserve">Utilice la técnica verbo-sustantivo para nombrar procedimientos que ejecuten alguna operación en un determinado objeto, como por ejemplo </w:t>
      </w:r>
      <w:r w:rsidRPr="000C58D8">
        <w:rPr>
          <w:i/>
        </w:rPr>
        <w:t>CalcularDesperdicio().</w:t>
      </w:r>
    </w:p>
    <w:p w:rsidR="00130C03" w:rsidRPr="005361AB" w:rsidRDefault="00130C03" w:rsidP="00130C03">
      <w:pPr>
        <w:numPr>
          <w:ilvl w:val="0"/>
          <w:numId w:val="6"/>
        </w:numPr>
      </w:pPr>
      <w:r w:rsidRPr="005361AB">
        <w:t xml:space="preserve">Un nombre debe más bien expresar el "qué" que el "cómo". Si se utiliza un nombre que evite referirse a la implementación se estará conservando la abstracción de la estructura ya que la implementación está sujeta a cambios, de esta manera se describe que hace la estructura y no como lo hace. Por ejemplo es mas claro nombrar un procedimiento de acceso a datos </w:t>
      </w:r>
      <w:r w:rsidRPr="000C58D8">
        <w:rPr>
          <w:i/>
        </w:rPr>
        <w:t>SeleccionarRegistro()</w:t>
      </w:r>
      <w:r w:rsidRPr="005361AB">
        <w:t xml:space="preserve"> que </w:t>
      </w:r>
      <w:r w:rsidRPr="000C58D8">
        <w:rPr>
          <w:i/>
        </w:rPr>
        <w:t>RealizarConsultaSelect(),</w:t>
      </w:r>
      <w:r w:rsidRPr="005361AB">
        <w:t xml:space="preserve"> porque lo que importa (para que otra persona entienda el código) es que se supone que hace el método y no como lo hace.</w:t>
      </w:r>
    </w:p>
    <w:p w:rsidR="00130C03" w:rsidRPr="005361AB" w:rsidRDefault="00130C03" w:rsidP="00130C03">
      <w:pPr>
        <w:numPr>
          <w:ilvl w:val="0"/>
          <w:numId w:val="6"/>
        </w:numPr>
      </w:pPr>
      <w:r w:rsidRPr="005361AB">
        <w:t>No utilice números o cadenas literales, como por ejemplo For i = 1 To 7. En su lugar, emplee constantes con nombre, del tipo For i = 1 To Enumeracion.length para que resulten fáciles de mantener y comprender.</w:t>
      </w:r>
    </w:p>
    <w:p w:rsidR="00130C03" w:rsidRDefault="00130C03" w:rsidP="00130C03">
      <w:pPr>
        <w:numPr>
          <w:ilvl w:val="0"/>
          <w:numId w:val="6"/>
        </w:numPr>
      </w:pPr>
      <w:r w:rsidRPr="005361AB">
        <w:t>Los archivos y los nombres de carpetas, al igual que los nombres de procedimientos, deben describir claramente su finalidad.</w:t>
      </w:r>
    </w:p>
    <w:p w:rsidR="00883B35" w:rsidRDefault="00883B35" w:rsidP="00883B35">
      <w:pPr>
        <w:ind w:left="360"/>
      </w:pPr>
    </w:p>
    <w:tbl>
      <w:tblPr>
        <w:tblpPr w:leftFromText="141" w:rightFromText="141" w:horzAnchor="margin" w:tblpY="8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03"/>
        <w:gridCol w:w="4375"/>
      </w:tblGrid>
      <w:tr w:rsidR="00130C03" w:rsidRPr="00D65A5E" w:rsidTr="00D65A5E">
        <w:tc>
          <w:tcPr>
            <w:tcW w:w="4203" w:type="dxa"/>
          </w:tcPr>
          <w:p w:rsidR="00130C03" w:rsidRPr="00D65A5E" w:rsidRDefault="00130C03" w:rsidP="00D65A5E">
            <w:pPr>
              <w:pStyle w:val="Ttulo4"/>
              <w:rPr>
                <w:rFonts w:ascii="Verdana" w:eastAsia="Times New Roman" w:hAnsi="Verdana"/>
                <w:b w:val="0"/>
                <w:sz w:val="22"/>
                <w:szCs w:val="22"/>
              </w:rPr>
            </w:pPr>
            <w:r w:rsidRPr="00D65A5E">
              <w:rPr>
                <w:rFonts w:ascii="Calibri" w:hAnsi="Calibri"/>
                <w:b w:val="0"/>
                <w:bCs w:val="0"/>
                <w:sz w:val="22"/>
                <w:szCs w:val="22"/>
              </w:rPr>
              <w:lastRenderedPageBreak/>
              <w:t>Archivo de Proyecto</w:t>
            </w:r>
          </w:p>
        </w:tc>
        <w:tc>
          <w:tcPr>
            <w:tcW w:w="4375" w:type="dxa"/>
          </w:tcPr>
          <w:p w:rsidR="00130C03" w:rsidRPr="00D65A5E" w:rsidRDefault="00130C03" w:rsidP="00D65A5E">
            <w:pPr>
              <w:pStyle w:val="Ttulo4"/>
              <w:rPr>
                <w:rFonts w:ascii="Calibri" w:hAnsi="Calibri"/>
                <w:b w:val="0"/>
                <w:bCs w:val="0"/>
                <w:sz w:val="22"/>
                <w:szCs w:val="22"/>
              </w:rPr>
            </w:pPr>
            <w:r w:rsidRPr="00D65A5E">
              <w:rPr>
                <w:rFonts w:ascii="Calibri" w:hAnsi="Calibri"/>
                <w:b w:val="0"/>
                <w:bCs w:val="0"/>
                <w:sz w:val="22"/>
                <w:szCs w:val="22"/>
              </w:rPr>
              <w:t>- Utilizar estilo de Escritura Pascal                 - Siempre coincidir el nombre del  ensamblado y el espacio de nombres raíz. Ejemplo:</w:t>
            </w:r>
          </w:p>
          <w:p w:rsidR="00130C03" w:rsidRPr="00D65A5E" w:rsidRDefault="00130C03" w:rsidP="00D65A5E">
            <w:pPr>
              <w:pStyle w:val="Ttulo4"/>
              <w:rPr>
                <w:rFonts w:ascii="Verdana" w:eastAsia="Times New Roman" w:hAnsi="Verdana"/>
                <w:b w:val="0"/>
                <w:sz w:val="22"/>
                <w:szCs w:val="22"/>
              </w:rPr>
            </w:pPr>
            <w:r w:rsidRPr="00D65A5E">
              <w:rPr>
                <w:rFonts w:ascii="Arial" w:eastAsia="Times New Roman" w:hAnsi="Arial" w:cs="Arial"/>
                <w:b w:val="0"/>
                <w:sz w:val="21"/>
                <w:szCs w:val="21"/>
              </w:rPr>
              <w:t>Empresa.SistemaOnline.csproj -&gt; Empresa.SistemaOnline.dll -&gt;</w:t>
            </w:r>
            <w:r w:rsidRPr="00D65A5E">
              <w:rPr>
                <w:rFonts w:ascii="Arial" w:eastAsia="Times New Roman" w:hAnsi="Arial" w:cs="Arial"/>
                <w:sz w:val="21"/>
                <w:szCs w:val="21"/>
              </w:rPr>
              <w:t xml:space="preserve">    </w:t>
            </w:r>
            <w:r w:rsidRPr="00D65A5E">
              <w:rPr>
                <w:rFonts w:ascii="Arial" w:eastAsia="Times New Roman" w:hAnsi="Arial" w:cs="Arial"/>
                <w:b w:val="0"/>
                <w:sz w:val="21"/>
                <w:szCs w:val="21"/>
              </w:rPr>
              <w:t>namespace: Empresa.SistemaOnline</w:t>
            </w:r>
          </w:p>
        </w:tc>
      </w:tr>
      <w:tr w:rsidR="00130C03" w:rsidRPr="00D65A5E" w:rsidTr="00D65A5E">
        <w:tc>
          <w:tcPr>
            <w:tcW w:w="4203" w:type="dxa"/>
          </w:tcPr>
          <w:p w:rsidR="00130C03" w:rsidRPr="00D65A5E" w:rsidRDefault="00130C03" w:rsidP="00D65A5E">
            <w:pPr>
              <w:pStyle w:val="Ttulo4"/>
              <w:rPr>
                <w:rFonts w:ascii="Verdana" w:eastAsia="Times New Roman" w:hAnsi="Verdana"/>
                <w:sz w:val="22"/>
                <w:szCs w:val="22"/>
              </w:rPr>
            </w:pPr>
            <w:r w:rsidRPr="00D65A5E">
              <w:rPr>
                <w:rFonts w:ascii="Calibri" w:hAnsi="Calibri"/>
                <w:b w:val="0"/>
                <w:bCs w:val="0"/>
                <w:sz w:val="22"/>
                <w:szCs w:val="22"/>
              </w:rPr>
              <w:t>Archivo Fuente</w:t>
            </w:r>
          </w:p>
        </w:tc>
        <w:tc>
          <w:tcPr>
            <w:tcW w:w="4375" w:type="dxa"/>
          </w:tcPr>
          <w:p w:rsidR="00130C03" w:rsidRPr="005361AB" w:rsidRDefault="00130C03" w:rsidP="00D65A5E">
            <w:pPr>
              <w:numPr>
                <w:ilvl w:val="0"/>
                <w:numId w:val="7"/>
              </w:numPr>
              <w:tabs>
                <w:tab w:val="clear" w:pos="360"/>
              </w:tabs>
              <w:autoSpaceDE w:val="0"/>
              <w:autoSpaceDN w:val="0"/>
              <w:adjustRightInd w:val="0"/>
              <w:spacing w:after="0" w:line="240" w:lineRule="auto"/>
              <w:ind w:left="178"/>
            </w:pPr>
            <w:r>
              <w:t xml:space="preserve">-  </w:t>
            </w:r>
            <w:r w:rsidRPr="005361AB">
              <w:t>Utilizar estilo de Escritura Pascal</w:t>
            </w:r>
          </w:p>
          <w:p w:rsidR="00130C03" w:rsidRPr="005361AB" w:rsidRDefault="00130C03" w:rsidP="00D65A5E">
            <w:pPr>
              <w:autoSpaceDE w:val="0"/>
              <w:autoSpaceDN w:val="0"/>
              <w:adjustRightInd w:val="0"/>
            </w:pPr>
            <w:r w:rsidRPr="00D65A5E">
              <w:rPr>
                <w:rFonts w:ascii="Symbol" w:eastAsia="Times New Roman" w:hAnsi="Symbol" w:cs="Symbol"/>
                <w:sz w:val="21"/>
                <w:szCs w:val="21"/>
              </w:rPr>
              <w:t></w:t>
            </w:r>
            <w:r w:rsidRPr="00D65A5E">
              <w:rPr>
                <w:rFonts w:ascii="Symbol" w:eastAsia="Times New Roman" w:hAnsi="Symbol" w:cs="Symbol"/>
                <w:sz w:val="21"/>
                <w:szCs w:val="21"/>
              </w:rPr>
              <w:t></w:t>
            </w:r>
            <w:r w:rsidRPr="005361AB">
              <w:t>Siempre coincidir el nombre de la clase y el nombre del</w:t>
            </w:r>
            <w:r>
              <w:t xml:space="preserve"> </w:t>
            </w:r>
            <w:r w:rsidRPr="005361AB">
              <w:t xml:space="preserve">archivo. </w:t>
            </w:r>
            <w:r w:rsidR="00281964">
              <w:br/>
            </w:r>
            <w:r w:rsidRPr="00D65A5E">
              <w:rPr>
                <w:rFonts w:ascii="Times New Roman" w:hAnsi="Times New Roman"/>
              </w:rPr>
              <w:t xml:space="preserve">- </w:t>
            </w:r>
            <w:r w:rsidRPr="00D65A5E">
              <w:rPr>
                <w:rFonts w:ascii="Symbol" w:eastAsia="Times New Roman" w:hAnsi="Symbol" w:cs="Symbol"/>
                <w:sz w:val="21"/>
                <w:szCs w:val="21"/>
              </w:rPr>
              <w:t></w:t>
            </w:r>
            <w:r w:rsidRPr="005361AB">
              <w:t>Evitar incluir más de una clase, enumerador (global) o delegado (global) por archivo.</w:t>
            </w:r>
            <w:r w:rsidR="00281964">
              <w:t xml:space="preserve"> </w:t>
            </w:r>
            <w:r w:rsidRPr="005361AB">
              <w:t>Ejemplo:</w:t>
            </w:r>
          </w:p>
          <w:p w:rsidR="00130C03" w:rsidRPr="00D65A5E" w:rsidRDefault="00130C03" w:rsidP="00D65A5E">
            <w:pPr>
              <w:pStyle w:val="Ttulo4"/>
              <w:rPr>
                <w:rFonts w:ascii="Verdana" w:eastAsia="Times New Roman" w:hAnsi="Verdana"/>
                <w:sz w:val="22"/>
                <w:szCs w:val="22"/>
                <w:lang w:val="en-GB"/>
              </w:rPr>
            </w:pPr>
            <w:r w:rsidRPr="00D65A5E">
              <w:rPr>
                <w:rFonts w:ascii="Calibri" w:hAnsi="Calibri"/>
                <w:b w:val="0"/>
                <w:bCs w:val="0"/>
                <w:sz w:val="22"/>
                <w:szCs w:val="22"/>
              </w:rPr>
              <w:t>MiClase.cs =&gt;</w:t>
            </w:r>
            <w:r w:rsidRPr="00D65A5E">
              <w:rPr>
                <w:rFonts w:ascii="Arial" w:eastAsia="Times New Roman" w:hAnsi="Arial" w:cs="Arial"/>
                <w:color w:val="000000"/>
                <w:sz w:val="21"/>
                <w:szCs w:val="21"/>
                <w:lang w:val="en-GB"/>
              </w:rPr>
              <w:t xml:space="preserve"> </w:t>
            </w:r>
            <w:r w:rsidRPr="00D65A5E">
              <w:rPr>
                <w:rFonts w:ascii="Courier" w:eastAsia="Times New Roman" w:hAnsi="Courier" w:cs="Courier"/>
                <w:b w:val="0"/>
                <w:bCs w:val="0"/>
                <w:color w:val="0000FF"/>
                <w:sz w:val="21"/>
                <w:szCs w:val="21"/>
              </w:rPr>
              <w:t>public class</w:t>
            </w:r>
            <w:r w:rsidRPr="00D65A5E">
              <w:rPr>
                <w:rFonts w:ascii="Courier" w:eastAsia="Times New Roman" w:hAnsi="Courier" w:cs="Courier"/>
                <w:color w:val="0000FF"/>
                <w:sz w:val="21"/>
                <w:szCs w:val="21"/>
                <w:lang w:val="en-GB"/>
              </w:rPr>
              <w:t xml:space="preserve"> </w:t>
            </w:r>
            <w:r w:rsidRPr="00D65A5E">
              <w:rPr>
                <w:rFonts w:ascii="Courier" w:eastAsia="Times New Roman" w:hAnsi="Courier" w:cs="Courier"/>
                <w:b w:val="0"/>
                <w:bCs w:val="0"/>
                <w:color w:val="000000"/>
                <w:sz w:val="21"/>
                <w:szCs w:val="21"/>
              </w:rPr>
              <w:t>MiClase</w:t>
            </w:r>
          </w:p>
        </w:tc>
      </w:tr>
      <w:tr w:rsidR="00130C03" w:rsidRPr="00D65A5E" w:rsidTr="00D65A5E">
        <w:tc>
          <w:tcPr>
            <w:tcW w:w="4203" w:type="dxa"/>
          </w:tcPr>
          <w:p w:rsidR="00130C03" w:rsidRPr="00D65A5E" w:rsidRDefault="00130C03" w:rsidP="00D65A5E">
            <w:pPr>
              <w:pStyle w:val="Ttulo4"/>
              <w:rPr>
                <w:rFonts w:ascii="Verdana" w:eastAsia="Times New Roman" w:hAnsi="Verdana"/>
                <w:sz w:val="22"/>
                <w:szCs w:val="22"/>
                <w:lang w:val="en-GB"/>
              </w:rPr>
            </w:pPr>
            <w:r w:rsidRPr="00D65A5E">
              <w:rPr>
                <w:rFonts w:ascii="Calibri" w:hAnsi="Calibri"/>
                <w:b w:val="0"/>
                <w:bCs w:val="0"/>
                <w:sz w:val="22"/>
                <w:szCs w:val="22"/>
              </w:rPr>
              <w:t>Espacio de Nombre (Namespace)</w:t>
            </w:r>
          </w:p>
        </w:tc>
        <w:tc>
          <w:tcPr>
            <w:tcW w:w="4375" w:type="dxa"/>
          </w:tcPr>
          <w:p w:rsidR="00130C03" w:rsidRPr="005361AB" w:rsidRDefault="00130C03" w:rsidP="00D65A5E">
            <w:pPr>
              <w:autoSpaceDE w:val="0"/>
              <w:autoSpaceDN w:val="0"/>
              <w:adjustRightInd w:val="0"/>
            </w:pPr>
            <w:r>
              <w:t xml:space="preserve">- </w:t>
            </w:r>
            <w:r w:rsidRPr="005361AB">
              <w:t>Estilo de Escritura Pascal</w:t>
            </w:r>
            <w:r w:rsidR="00281964">
              <w:br/>
            </w:r>
            <w:r>
              <w:t xml:space="preserve">- </w:t>
            </w:r>
            <w:r w:rsidRPr="005361AB">
              <w:t>Tratar de coincidir el nombre ensamblado/proyecto.</w:t>
            </w:r>
            <w:r w:rsidR="00281964">
              <w:t xml:space="preserve"> </w:t>
            </w:r>
            <w:r w:rsidRPr="005361AB">
              <w:t>Ejemplo:</w:t>
            </w:r>
          </w:p>
          <w:p w:rsidR="00130C03" w:rsidRPr="00D65A5E" w:rsidRDefault="00130C03" w:rsidP="00D65A5E">
            <w:pPr>
              <w:pStyle w:val="Ttulo4"/>
              <w:rPr>
                <w:rFonts w:ascii="Verdana" w:eastAsia="Times New Roman" w:hAnsi="Verdana"/>
                <w:sz w:val="22"/>
                <w:szCs w:val="22"/>
              </w:rPr>
            </w:pPr>
            <w:r w:rsidRPr="00D65A5E">
              <w:rPr>
                <w:rFonts w:ascii="Courier" w:eastAsia="Times New Roman" w:hAnsi="Courier" w:cs="Courier"/>
                <w:b w:val="0"/>
                <w:bCs w:val="0"/>
                <w:color w:val="0000FF"/>
                <w:sz w:val="21"/>
                <w:szCs w:val="21"/>
              </w:rPr>
              <w:t>namespace</w:t>
            </w:r>
            <w:r w:rsidRPr="00D65A5E">
              <w:rPr>
                <w:rFonts w:ascii="Courier" w:eastAsia="Times New Roman" w:hAnsi="Courier" w:cs="Courier"/>
                <w:color w:val="0000FF"/>
                <w:sz w:val="21"/>
                <w:szCs w:val="21"/>
              </w:rPr>
              <w:t xml:space="preserve"> </w:t>
            </w:r>
            <w:r w:rsidRPr="00D65A5E">
              <w:rPr>
                <w:rFonts w:ascii="Courier" w:eastAsia="Times New Roman" w:hAnsi="Courier" w:cs="Courier"/>
                <w:b w:val="0"/>
                <w:bCs w:val="0"/>
                <w:color w:val="000000"/>
                <w:sz w:val="21"/>
                <w:szCs w:val="21"/>
              </w:rPr>
              <w:t>Empresa.SistemaWeb</w:t>
            </w:r>
          </w:p>
        </w:tc>
      </w:tr>
      <w:tr w:rsidR="00130C03" w:rsidRPr="00D65A5E" w:rsidTr="00D65A5E">
        <w:tc>
          <w:tcPr>
            <w:tcW w:w="4203" w:type="dxa"/>
          </w:tcPr>
          <w:p w:rsidR="00130C03" w:rsidRPr="00D65A5E" w:rsidRDefault="00130C03" w:rsidP="00D65A5E">
            <w:pPr>
              <w:pStyle w:val="Ttulo4"/>
              <w:rPr>
                <w:rFonts w:ascii="Verdana" w:eastAsia="Times New Roman" w:hAnsi="Verdana"/>
                <w:sz w:val="22"/>
                <w:szCs w:val="22"/>
                <w:lang w:val="es-ES_tradnl"/>
              </w:rPr>
            </w:pPr>
            <w:r w:rsidRPr="00D65A5E">
              <w:rPr>
                <w:rFonts w:ascii="Calibri" w:hAnsi="Calibri"/>
                <w:b w:val="0"/>
                <w:bCs w:val="0"/>
                <w:sz w:val="22"/>
                <w:szCs w:val="22"/>
              </w:rPr>
              <w:t>Clase</w:t>
            </w:r>
          </w:p>
        </w:tc>
        <w:tc>
          <w:tcPr>
            <w:tcW w:w="4375" w:type="dxa"/>
          </w:tcPr>
          <w:p w:rsidR="00130C03" w:rsidRPr="00D65A5E" w:rsidRDefault="00130C03" w:rsidP="00D65A5E">
            <w:pPr>
              <w:autoSpaceDE w:val="0"/>
              <w:autoSpaceDN w:val="0"/>
              <w:adjustRightInd w:val="0"/>
              <w:rPr>
                <w:rFonts w:ascii="Verdana" w:eastAsia="Times New Roman" w:hAnsi="Verdana"/>
              </w:rPr>
            </w:pPr>
            <w:r w:rsidRPr="005361AB">
              <w:t>Utilizar estilo de Escritura Pascal</w:t>
            </w:r>
          </w:p>
        </w:tc>
      </w:tr>
      <w:tr w:rsidR="00130C03" w:rsidRPr="00D65A5E" w:rsidTr="00D65A5E">
        <w:tc>
          <w:tcPr>
            <w:tcW w:w="4203" w:type="dxa"/>
          </w:tcPr>
          <w:p w:rsidR="00130C03" w:rsidRPr="00D65A5E" w:rsidRDefault="00130C03" w:rsidP="00D65A5E">
            <w:pPr>
              <w:pStyle w:val="Ttulo4"/>
              <w:rPr>
                <w:rFonts w:ascii="Arial" w:eastAsia="Times New Roman" w:hAnsi="Arial" w:cs="Arial"/>
                <w:sz w:val="21"/>
                <w:szCs w:val="21"/>
              </w:rPr>
            </w:pPr>
            <w:r w:rsidRPr="00D65A5E">
              <w:rPr>
                <w:rFonts w:ascii="Calibri" w:hAnsi="Calibri"/>
                <w:b w:val="0"/>
                <w:bCs w:val="0"/>
                <w:sz w:val="22"/>
                <w:szCs w:val="22"/>
              </w:rPr>
              <w:t>Interfase</w:t>
            </w:r>
          </w:p>
        </w:tc>
        <w:tc>
          <w:tcPr>
            <w:tcW w:w="4375" w:type="dxa"/>
          </w:tcPr>
          <w:p w:rsidR="00130C03" w:rsidRPr="005361AB" w:rsidRDefault="00130C03" w:rsidP="00D65A5E">
            <w:pPr>
              <w:autoSpaceDE w:val="0"/>
              <w:autoSpaceDN w:val="0"/>
              <w:adjustRightInd w:val="0"/>
            </w:pPr>
            <w:r>
              <w:t xml:space="preserve">- </w:t>
            </w:r>
            <w:r w:rsidRPr="005361AB">
              <w:t>Utilizar estilo de Escritura Pascal</w:t>
            </w:r>
            <w:r w:rsidR="00281964">
              <w:br/>
            </w:r>
            <w:r>
              <w:t xml:space="preserve">- </w:t>
            </w:r>
            <w:r w:rsidRPr="005361AB">
              <w:t>Siempre agregar el prefijo "I"</w:t>
            </w:r>
            <w:r w:rsidR="00281964">
              <w:br/>
            </w:r>
            <w:r w:rsidRPr="005361AB">
              <w:t>Ejemplo:</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FF"/>
                <w:sz w:val="21"/>
                <w:szCs w:val="21"/>
              </w:rPr>
              <w:t xml:space="preserve">interface </w:t>
            </w:r>
            <w:r w:rsidRPr="00D65A5E">
              <w:rPr>
                <w:rFonts w:ascii="Courier" w:eastAsia="Times New Roman" w:hAnsi="Courier" w:cs="Courier"/>
                <w:color w:val="000000"/>
                <w:sz w:val="21"/>
                <w:szCs w:val="21"/>
              </w:rPr>
              <w:t>ICliente</w:t>
            </w:r>
          </w:p>
          <w:p w:rsidR="00130C03" w:rsidRPr="00D65A5E" w:rsidRDefault="00130C03" w:rsidP="00D65A5E">
            <w:pPr>
              <w:autoSpaceDE w:val="0"/>
              <w:autoSpaceDN w:val="0"/>
              <w:adjustRightInd w:val="0"/>
              <w:rPr>
                <w:rFonts w:ascii="Arial" w:eastAsia="Times New Roman" w:hAnsi="Arial" w:cs="Arial"/>
                <w:color w:val="000000"/>
                <w:sz w:val="21"/>
                <w:szCs w:val="21"/>
              </w:rPr>
            </w:pPr>
            <w:r w:rsidRPr="00D65A5E">
              <w:rPr>
                <w:rFonts w:ascii="Courier" w:eastAsia="Times New Roman" w:hAnsi="Courier" w:cs="Courier"/>
                <w:color w:val="000000"/>
                <w:sz w:val="21"/>
                <w:szCs w:val="21"/>
              </w:rPr>
              <w:t>{ … }</w:t>
            </w:r>
          </w:p>
        </w:tc>
      </w:tr>
      <w:tr w:rsidR="00130C03" w:rsidRPr="00D65A5E" w:rsidTr="00D65A5E">
        <w:tc>
          <w:tcPr>
            <w:tcW w:w="4203" w:type="dxa"/>
          </w:tcPr>
          <w:p w:rsidR="00130C03" w:rsidRPr="00D65A5E" w:rsidRDefault="00130C03" w:rsidP="00D65A5E">
            <w:pPr>
              <w:pStyle w:val="Ttulo4"/>
              <w:rPr>
                <w:rFonts w:ascii="Calibri" w:hAnsi="Calibri"/>
                <w:b w:val="0"/>
                <w:bCs w:val="0"/>
                <w:sz w:val="22"/>
                <w:szCs w:val="22"/>
              </w:rPr>
            </w:pPr>
            <w:r w:rsidRPr="00D65A5E">
              <w:rPr>
                <w:rFonts w:ascii="Calibri" w:hAnsi="Calibri"/>
                <w:b w:val="0"/>
                <w:bCs w:val="0"/>
                <w:sz w:val="22"/>
                <w:szCs w:val="22"/>
              </w:rPr>
              <w:t>Método</w:t>
            </w:r>
          </w:p>
        </w:tc>
        <w:tc>
          <w:tcPr>
            <w:tcW w:w="4375" w:type="dxa"/>
          </w:tcPr>
          <w:p w:rsidR="00130C03" w:rsidRPr="005361AB" w:rsidRDefault="00130C03" w:rsidP="00D65A5E">
            <w:pPr>
              <w:autoSpaceDE w:val="0"/>
              <w:autoSpaceDN w:val="0"/>
              <w:adjustRightInd w:val="0"/>
            </w:pPr>
            <w:r>
              <w:t xml:space="preserve">- </w:t>
            </w:r>
            <w:r w:rsidRPr="005361AB">
              <w:t>Utilizar estilo de Escritura Pascal</w:t>
            </w:r>
            <w:r w:rsidR="00281964">
              <w:br/>
            </w:r>
            <w:r>
              <w:t xml:space="preserve">- </w:t>
            </w:r>
            <w:r w:rsidRPr="005361AB">
              <w:t>Tratar de usar un verbo o par verbo-objeto.Ejemplo:</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FF"/>
                <w:sz w:val="21"/>
                <w:szCs w:val="21"/>
              </w:rPr>
              <w:t xml:space="preserve">public void </w:t>
            </w:r>
            <w:r w:rsidRPr="00D65A5E">
              <w:rPr>
                <w:rFonts w:ascii="Courier" w:eastAsia="Times New Roman" w:hAnsi="Courier" w:cs="Courier"/>
                <w:color w:val="000000"/>
                <w:sz w:val="21"/>
                <w:szCs w:val="21"/>
              </w:rPr>
              <w:t>Ejecutar() { … }</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FF"/>
                <w:sz w:val="21"/>
                <w:szCs w:val="21"/>
              </w:rPr>
              <w:t xml:space="preserve">private string </w:t>
            </w:r>
            <w:r w:rsidRPr="00D65A5E">
              <w:rPr>
                <w:rFonts w:ascii="Courier" w:eastAsia="Times New Roman" w:hAnsi="Courier" w:cs="Courier"/>
                <w:color w:val="000000"/>
                <w:sz w:val="21"/>
                <w:szCs w:val="21"/>
              </w:rPr>
              <w:t>ObtenerVersionEnsamblado(Assembly</w:t>
            </w:r>
          </w:p>
          <w:p w:rsidR="00130C03" w:rsidRPr="00D65A5E" w:rsidRDefault="00130C03" w:rsidP="00D65A5E">
            <w:pPr>
              <w:autoSpaceDE w:val="0"/>
              <w:autoSpaceDN w:val="0"/>
              <w:adjustRightInd w:val="0"/>
              <w:rPr>
                <w:rFonts w:ascii="Arial" w:eastAsia="Times New Roman" w:hAnsi="Arial" w:cs="Arial"/>
                <w:color w:val="000000"/>
                <w:sz w:val="21"/>
                <w:szCs w:val="21"/>
              </w:rPr>
            </w:pPr>
            <w:r w:rsidRPr="00D65A5E">
              <w:rPr>
                <w:rFonts w:ascii="Courier" w:eastAsia="Times New Roman" w:hAnsi="Courier" w:cs="Courier"/>
                <w:color w:val="000000"/>
                <w:sz w:val="21"/>
                <w:szCs w:val="21"/>
              </w:rPr>
              <w:t>libreria) { … }</w:t>
            </w:r>
          </w:p>
        </w:tc>
      </w:tr>
      <w:tr w:rsidR="00130C03" w:rsidRPr="00D65A5E" w:rsidTr="00D65A5E">
        <w:tc>
          <w:tcPr>
            <w:tcW w:w="4203" w:type="dxa"/>
          </w:tcPr>
          <w:p w:rsidR="00130C03" w:rsidRPr="00D65A5E" w:rsidRDefault="00130C03" w:rsidP="00D65A5E">
            <w:pPr>
              <w:pStyle w:val="Ttulo4"/>
              <w:rPr>
                <w:rFonts w:ascii="Calibri" w:hAnsi="Calibri"/>
                <w:b w:val="0"/>
                <w:bCs w:val="0"/>
                <w:sz w:val="22"/>
                <w:szCs w:val="22"/>
              </w:rPr>
            </w:pPr>
            <w:r w:rsidRPr="00D65A5E">
              <w:rPr>
                <w:rFonts w:ascii="Calibri" w:hAnsi="Calibri"/>
                <w:b w:val="0"/>
                <w:bCs w:val="0"/>
                <w:sz w:val="22"/>
                <w:szCs w:val="22"/>
              </w:rPr>
              <w:t>Propiedad</w:t>
            </w:r>
          </w:p>
        </w:tc>
        <w:tc>
          <w:tcPr>
            <w:tcW w:w="4375" w:type="dxa"/>
          </w:tcPr>
          <w:p w:rsidR="00130C03" w:rsidRPr="005361AB" w:rsidRDefault="00130C03" w:rsidP="00D65A5E">
            <w:pPr>
              <w:autoSpaceDE w:val="0"/>
              <w:autoSpaceDN w:val="0"/>
              <w:adjustRightInd w:val="0"/>
            </w:pPr>
            <w:r>
              <w:t xml:space="preserve">- </w:t>
            </w:r>
            <w:r w:rsidRPr="005361AB">
              <w:t>Utilizar estilo de Escritura Pascal</w:t>
            </w:r>
            <w:r w:rsidR="00883B35">
              <w:br/>
            </w:r>
            <w:r>
              <w:t xml:space="preserve">- </w:t>
            </w:r>
            <w:r w:rsidRPr="005361AB">
              <w:t>El nombre de la propiedad debe representar la entidad que</w:t>
            </w:r>
            <w:r w:rsidR="00883B35">
              <w:t xml:space="preserve"> </w:t>
            </w:r>
            <w:r w:rsidRPr="005361AB">
              <w:t>devuelve.</w:t>
            </w:r>
            <w:r w:rsidR="00883B35">
              <w:br/>
            </w:r>
            <w:r>
              <w:t xml:space="preserve">- </w:t>
            </w:r>
            <w:r w:rsidRPr="005361AB">
              <w:t>Nunca utilizar los prefijos "Get" o "Set".</w:t>
            </w:r>
            <w:r w:rsidR="00883B35">
              <w:br/>
            </w:r>
            <w:r w:rsidRPr="005361AB">
              <w:lastRenderedPageBreak/>
              <w:t>Ejemplo:</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FF"/>
                <w:sz w:val="21"/>
                <w:szCs w:val="21"/>
              </w:rPr>
              <w:t xml:space="preserve">public string </w:t>
            </w:r>
            <w:r w:rsidRPr="00D65A5E">
              <w:rPr>
                <w:rFonts w:ascii="Courier" w:eastAsia="Times New Roman" w:hAnsi="Courier" w:cs="Courier"/>
                <w:color w:val="000000"/>
                <w:sz w:val="21"/>
                <w:szCs w:val="21"/>
              </w:rPr>
              <w:t>Nombre</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00"/>
                <w:sz w:val="21"/>
                <w:szCs w:val="21"/>
              </w:rPr>
              <w:t>{</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FF"/>
                <w:sz w:val="21"/>
                <w:szCs w:val="21"/>
              </w:rPr>
              <w:t>get</w:t>
            </w:r>
            <w:r w:rsidRPr="00D65A5E">
              <w:rPr>
                <w:rFonts w:ascii="Courier" w:eastAsia="Times New Roman" w:hAnsi="Courier" w:cs="Courier"/>
                <w:color w:val="000000"/>
                <w:sz w:val="21"/>
                <w:szCs w:val="21"/>
              </w:rPr>
              <w:t>{ … }</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FF"/>
                <w:sz w:val="21"/>
                <w:szCs w:val="21"/>
              </w:rPr>
              <w:t>set</w:t>
            </w:r>
            <w:r w:rsidRPr="00D65A5E">
              <w:rPr>
                <w:rFonts w:ascii="Courier" w:eastAsia="Times New Roman" w:hAnsi="Courier" w:cs="Courier"/>
                <w:color w:val="000000"/>
                <w:sz w:val="21"/>
                <w:szCs w:val="21"/>
              </w:rPr>
              <w:t>{ … }</w:t>
            </w:r>
          </w:p>
          <w:p w:rsidR="00130C03" w:rsidRPr="00D65A5E" w:rsidRDefault="00130C03" w:rsidP="00D65A5E">
            <w:pPr>
              <w:autoSpaceDE w:val="0"/>
              <w:autoSpaceDN w:val="0"/>
              <w:adjustRightInd w:val="0"/>
              <w:rPr>
                <w:rFonts w:ascii="Arial" w:eastAsia="Times New Roman" w:hAnsi="Arial" w:cs="Arial"/>
                <w:color w:val="000000"/>
                <w:sz w:val="21"/>
                <w:szCs w:val="21"/>
              </w:rPr>
            </w:pPr>
            <w:r w:rsidRPr="00D65A5E">
              <w:rPr>
                <w:rFonts w:ascii="Courier" w:eastAsia="Times New Roman" w:hAnsi="Courier" w:cs="Courier"/>
                <w:color w:val="000000"/>
                <w:sz w:val="21"/>
                <w:szCs w:val="21"/>
              </w:rPr>
              <w:t>}</w:t>
            </w:r>
          </w:p>
        </w:tc>
      </w:tr>
      <w:tr w:rsidR="00130C03" w:rsidRPr="00D65A5E" w:rsidTr="00D65A5E">
        <w:tc>
          <w:tcPr>
            <w:tcW w:w="4203" w:type="dxa"/>
          </w:tcPr>
          <w:p w:rsidR="00130C03" w:rsidRPr="00D65A5E" w:rsidRDefault="00130C03" w:rsidP="00D65A5E">
            <w:pPr>
              <w:pStyle w:val="Ttulo4"/>
              <w:rPr>
                <w:rFonts w:ascii="Calibri" w:hAnsi="Calibri"/>
                <w:b w:val="0"/>
                <w:bCs w:val="0"/>
                <w:sz w:val="22"/>
                <w:szCs w:val="22"/>
              </w:rPr>
            </w:pPr>
            <w:r w:rsidRPr="00D65A5E">
              <w:rPr>
                <w:rFonts w:ascii="Calibri" w:hAnsi="Calibri"/>
                <w:b w:val="0"/>
                <w:bCs w:val="0"/>
                <w:sz w:val="22"/>
                <w:szCs w:val="22"/>
              </w:rPr>
              <w:lastRenderedPageBreak/>
              <w:t>Campo (Público, Protegido o Interno)</w:t>
            </w:r>
          </w:p>
        </w:tc>
        <w:tc>
          <w:tcPr>
            <w:tcW w:w="4375" w:type="dxa"/>
          </w:tcPr>
          <w:p w:rsidR="00130C03" w:rsidRPr="00591578" w:rsidRDefault="00130C03" w:rsidP="00D65A5E">
            <w:pPr>
              <w:autoSpaceDE w:val="0"/>
              <w:autoSpaceDN w:val="0"/>
              <w:adjustRightInd w:val="0"/>
            </w:pPr>
            <w:r>
              <w:t xml:space="preserve">- </w:t>
            </w:r>
            <w:r w:rsidRPr="005361AB">
              <w:t xml:space="preserve">Utilizar estilo de Escritura </w:t>
            </w:r>
            <w:r w:rsidR="00591578">
              <w:t>Camel</w:t>
            </w:r>
            <w:r w:rsidR="00883B35">
              <w:br/>
            </w:r>
            <w:r>
              <w:t xml:space="preserve">- </w:t>
            </w:r>
            <w:r w:rsidRPr="005361AB">
              <w:t>Evitar el uso de campos no privados.</w:t>
            </w:r>
            <w:r w:rsidR="00883B35">
              <w:br/>
            </w:r>
            <w:r>
              <w:t xml:space="preserve">- </w:t>
            </w:r>
            <w:r w:rsidRPr="005361AB">
              <w:t>Usar propiedades en lugar de estos campos.</w:t>
            </w:r>
            <w:r w:rsidR="00883B35">
              <w:br/>
            </w:r>
            <w:r w:rsidRPr="00591578">
              <w:t>Ejemplo:</w:t>
            </w:r>
          </w:p>
          <w:p w:rsidR="00130C03" w:rsidRPr="00D65A5E" w:rsidRDefault="00130C03" w:rsidP="00D65A5E">
            <w:pPr>
              <w:autoSpaceDE w:val="0"/>
              <w:autoSpaceDN w:val="0"/>
              <w:adjustRightInd w:val="0"/>
              <w:rPr>
                <w:rFonts w:ascii="Courier" w:eastAsia="Times New Roman" w:hAnsi="Courier" w:cs="Courier"/>
                <w:color w:val="000000"/>
                <w:sz w:val="21"/>
                <w:szCs w:val="21"/>
                <w:lang w:val="en-US"/>
              </w:rPr>
            </w:pPr>
            <w:r w:rsidRPr="00D65A5E">
              <w:rPr>
                <w:rFonts w:ascii="Courier" w:eastAsia="Times New Roman" w:hAnsi="Courier" w:cs="Courier"/>
                <w:color w:val="0000FF"/>
                <w:sz w:val="21"/>
                <w:szCs w:val="21"/>
                <w:lang w:val="en-US"/>
              </w:rPr>
              <w:t xml:space="preserve">public string </w:t>
            </w:r>
            <w:r w:rsidR="00591578" w:rsidRPr="00D65A5E">
              <w:rPr>
                <w:rFonts w:ascii="Courier" w:eastAsia="Times New Roman" w:hAnsi="Courier" w:cs="Courier"/>
                <w:color w:val="000000"/>
                <w:sz w:val="21"/>
                <w:szCs w:val="21"/>
                <w:lang w:val="en-US"/>
              </w:rPr>
              <w:t>n</w:t>
            </w:r>
            <w:r w:rsidRPr="00D65A5E">
              <w:rPr>
                <w:rFonts w:ascii="Courier" w:eastAsia="Times New Roman" w:hAnsi="Courier" w:cs="Courier"/>
                <w:color w:val="000000"/>
                <w:sz w:val="21"/>
                <w:szCs w:val="21"/>
                <w:lang w:val="en-US"/>
              </w:rPr>
              <w:t>ombre;</w:t>
            </w:r>
          </w:p>
          <w:p w:rsidR="00130C03" w:rsidRPr="00D65A5E" w:rsidRDefault="00130C03" w:rsidP="00D65A5E">
            <w:pPr>
              <w:autoSpaceDE w:val="0"/>
              <w:autoSpaceDN w:val="0"/>
              <w:adjustRightInd w:val="0"/>
              <w:rPr>
                <w:rFonts w:ascii="Arial" w:eastAsia="Times New Roman" w:hAnsi="Arial" w:cs="Arial"/>
                <w:color w:val="000000"/>
                <w:sz w:val="21"/>
                <w:szCs w:val="21"/>
                <w:lang w:val="en-US"/>
              </w:rPr>
            </w:pPr>
            <w:r w:rsidRPr="00D65A5E">
              <w:rPr>
                <w:rFonts w:ascii="Courier" w:eastAsia="Times New Roman" w:hAnsi="Courier" w:cs="Courier"/>
                <w:color w:val="0000FF"/>
                <w:sz w:val="21"/>
                <w:szCs w:val="21"/>
                <w:lang w:val="en-US"/>
              </w:rPr>
              <w:t xml:space="preserve">protected </w:t>
            </w:r>
            <w:r w:rsidRPr="00D65A5E">
              <w:rPr>
                <w:rFonts w:ascii="Courier" w:eastAsia="Times New Roman" w:hAnsi="Courier" w:cs="Courier"/>
                <w:color w:val="000000"/>
                <w:sz w:val="21"/>
                <w:szCs w:val="21"/>
                <w:lang w:val="en-US"/>
              </w:rPr>
              <w:t xml:space="preserve">IList </w:t>
            </w:r>
            <w:r w:rsidR="00591578" w:rsidRPr="00D65A5E">
              <w:rPr>
                <w:rFonts w:ascii="Courier" w:eastAsia="Times New Roman" w:hAnsi="Courier" w:cs="Courier"/>
                <w:color w:val="000000"/>
                <w:sz w:val="21"/>
                <w:szCs w:val="21"/>
                <w:lang w:val="en-US"/>
              </w:rPr>
              <w:t>l</w:t>
            </w:r>
            <w:r w:rsidRPr="00D65A5E">
              <w:rPr>
                <w:rFonts w:ascii="Courier" w:eastAsia="Times New Roman" w:hAnsi="Courier" w:cs="Courier"/>
                <w:color w:val="000000"/>
                <w:sz w:val="21"/>
                <w:szCs w:val="21"/>
                <w:lang w:val="en-US"/>
              </w:rPr>
              <w:t>istaInterna;</w:t>
            </w:r>
          </w:p>
        </w:tc>
      </w:tr>
      <w:tr w:rsidR="00130C03" w:rsidRPr="00D65A5E" w:rsidTr="00D65A5E">
        <w:tc>
          <w:tcPr>
            <w:tcW w:w="4203" w:type="dxa"/>
          </w:tcPr>
          <w:p w:rsidR="00130C03" w:rsidRPr="00D65A5E" w:rsidRDefault="00130C03" w:rsidP="00D65A5E">
            <w:pPr>
              <w:pStyle w:val="Ttulo4"/>
              <w:rPr>
                <w:rFonts w:ascii="Calibri" w:hAnsi="Calibri"/>
                <w:b w:val="0"/>
                <w:bCs w:val="0"/>
                <w:sz w:val="22"/>
                <w:szCs w:val="22"/>
              </w:rPr>
            </w:pPr>
            <w:r w:rsidRPr="00D65A5E">
              <w:rPr>
                <w:rFonts w:ascii="Calibri" w:hAnsi="Calibri"/>
                <w:b w:val="0"/>
                <w:bCs w:val="0"/>
                <w:sz w:val="22"/>
                <w:szCs w:val="22"/>
              </w:rPr>
              <w:t>Campo (Privado)</w:t>
            </w:r>
          </w:p>
        </w:tc>
        <w:tc>
          <w:tcPr>
            <w:tcW w:w="4375" w:type="dxa"/>
          </w:tcPr>
          <w:p w:rsidR="00130C03" w:rsidRPr="00096A6C" w:rsidRDefault="00130C03" w:rsidP="00D65A5E">
            <w:pPr>
              <w:autoSpaceDE w:val="0"/>
              <w:autoSpaceDN w:val="0"/>
              <w:adjustRightInd w:val="0"/>
            </w:pPr>
            <w:r>
              <w:t xml:space="preserve">- </w:t>
            </w:r>
            <w:r w:rsidRPr="00096A6C">
              <w:t>Utilizar estilo de escritura tipo CamelCase</w:t>
            </w:r>
          </w:p>
          <w:p w:rsidR="00130C03" w:rsidRPr="00096A6C" w:rsidRDefault="00130C03" w:rsidP="00D65A5E">
            <w:pPr>
              <w:autoSpaceDE w:val="0"/>
              <w:autoSpaceDN w:val="0"/>
              <w:adjustRightInd w:val="0"/>
            </w:pPr>
            <w:r w:rsidRPr="00096A6C">
              <w:t>Ejemplo:</w:t>
            </w:r>
          </w:p>
          <w:p w:rsidR="00130C03" w:rsidRPr="00D65A5E" w:rsidRDefault="00130C03" w:rsidP="00D65A5E">
            <w:pPr>
              <w:autoSpaceDE w:val="0"/>
              <w:autoSpaceDN w:val="0"/>
              <w:adjustRightInd w:val="0"/>
              <w:rPr>
                <w:rFonts w:ascii="Arial" w:eastAsia="Times New Roman" w:hAnsi="Arial" w:cs="Arial"/>
                <w:color w:val="000000"/>
                <w:sz w:val="21"/>
                <w:szCs w:val="21"/>
              </w:rPr>
            </w:pPr>
            <w:r w:rsidRPr="00D65A5E">
              <w:rPr>
                <w:rFonts w:ascii="Courier" w:eastAsia="Times New Roman" w:hAnsi="Courier" w:cs="Courier"/>
                <w:color w:val="0000FF"/>
                <w:sz w:val="21"/>
                <w:szCs w:val="21"/>
              </w:rPr>
              <w:t xml:space="preserve">private string </w:t>
            </w:r>
            <w:r w:rsidRPr="00D65A5E">
              <w:rPr>
                <w:rFonts w:ascii="Courier" w:eastAsia="Times New Roman" w:hAnsi="Courier" w:cs="Courier"/>
                <w:color w:val="000000"/>
                <w:sz w:val="21"/>
                <w:szCs w:val="21"/>
              </w:rPr>
              <w:t>nombre;</w:t>
            </w:r>
          </w:p>
        </w:tc>
      </w:tr>
      <w:tr w:rsidR="00130C03" w:rsidRPr="00D65A5E" w:rsidTr="00D65A5E">
        <w:tc>
          <w:tcPr>
            <w:tcW w:w="4203" w:type="dxa"/>
          </w:tcPr>
          <w:p w:rsidR="00130C03" w:rsidRPr="00D65A5E" w:rsidRDefault="00130C03" w:rsidP="00D65A5E">
            <w:pPr>
              <w:pStyle w:val="Ttulo4"/>
              <w:rPr>
                <w:rFonts w:ascii="Calibri" w:hAnsi="Calibri"/>
                <w:b w:val="0"/>
                <w:bCs w:val="0"/>
                <w:sz w:val="22"/>
                <w:szCs w:val="22"/>
              </w:rPr>
            </w:pPr>
            <w:r w:rsidRPr="00D65A5E">
              <w:rPr>
                <w:rFonts w:ascii="Calibri" w:hAnsi="Calibri"/>
                <w:b w:val="0"/>
                <w:bCs w:val="0"/>
                <w:sz w:val="22"/>
                <w:szCs w:val="22"/>
              </w:rPr>
              <w:t>Enumerador</w:t>
            </w:r>
          </w:p>
        </w:tc>
        <w:tc>
          <w:tcPr>
            <w:tcW w:w="4375" w:type="dxa"/>
          </w:tcPr>
          <w:p w:rsidR="00130C03" w:rsidRPr="00096A6C" w:rsidRDefault="00130C03" w:rsidP="00D65A5E">
            <w:pPr>
              <w:autoSpaceDE w:val="0"/>
              <w:autoSpaceDN w:val="0"/>
              <w:adjustRightInd w:val="0"/>
            </w:pPr>
            <w:r>
              <w:t xml:space="preserve">- </w:t>
            </w:r>
            <w:r w:rsidRPr="00096A6C">
              <w:t>Utilizar estilo de Escritura Pascal</w:t>
            </w:r>
            <w:r w:rsidR="00883B35">
              <w:br/>
            </w:r>
            <w:r w:rsidRPr="00096A6C">
              <w:t>Ejemplo:</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FF"/>
                <w:sz w:val="21"/>
                <w:szCs w:val="21"/>
              </w:rPr>
              <w:t xml:space="preserve">public enum </w:t>
            </w:r>
            <w:r w:rsidRPr="00D65A5E">
              <w:rPr>
                <w:rFonts w:ascii="Courier" w:eastAsia="Times New Roman" w:hAnsi="Courier" w:cs="Courier"/>
                <w:color w:val="000000"/>
                <w:sz w:val="21"/>
                <w:szCs w:val="21"/>
              </w:rPr>
              <w:t>TiposCliente</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00"/>
                <w:sz w:val="21"/>
                <w:szCs w:val="21"/>
              </w:rPr>
              <w:t>{</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00"/>
                <w:sz w:val="21"/>
                <w:szCs w:val="21"/>
              </w:rPr>
              <w:t>Normal,</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00"/>
                <w:sz w:val="21"/>
                <w:szCs w:val="21"/>
              </w:rPr>
              <w:t>Frecuente</w:t>
            </w:r>
          </w:p>
          <w:p w:rsidR="00130C03" w:rsidRPr="00D65A5E" w:rsidRDefault="00130C03" w:rsidP="00D65A5E">
            <w:pPr>
              <w:autoSpaceDE w:val="0"/>
              <w:autoSpaceDN w:val="0"/>
              <w:adjustRightInd w:val="0"/>
              <w:rPr>
                <w:rFonts w:ascii="Arial" w:eastAsia="Times New Roman" w:hAnsi="Arial" w:cs="Arial"/>
                <w:color w:val="000000"/>
                <w:sz w:val="21"/>
                <w:szCs w:val="21"/>
              </w:rPr>
            </w:pPr>
            <w:r w:rsidRPr="00D65A5E">
              <w:rPr>
                <w:rFonts w:ascii="Courier" w:eastAsia="Times New Roman" w:hAnsi="Courier" w:cs="Courier"/>
                <w:color w:val="000000"/>
                <w:sz w:val="21"/>
                <w:szCs w:val="21"/>
              </w:rPr>
              <w:t>}</w:t>
            </w:r>
          </w:p>
        </w:tc>
      </w:tr>
      <w:tr w:rsidR="00130C03" w:rsidRPr="00D65A5E" w:rsidTr="00D65A5E">
        <w:tc>
          <w:tcPr>
            <w:tcW w:w="4203" w:type="dxa"/>
          </w:tcPr>
          <w:p w:rsidR="00130C03" w:rsidRPr="00D65A5E" w:rsidRDefault="00130C03" w:rsidP="00D65A5E">
            <w:pPr>
              <w:pStyle w:val="Ttulo4"/>
              <w:rPr>
                <w:rFonts w:ascii="Calibri" w:hAnsi="Calibri"/>
                <w:b w:val="0"/>
                <w:bCs w:val="0"/>
                <w:sz w:val="22"/>
                <w:szCs w:val="22"/>
              </w:rPr>
            </w:pPr>
            <w:r w:rsidRPr="00D65A5E">
              <w:rPr>
                <w:rFonts w:ascii="Calibri" w:hAnsi="Calibri"/>
                <w:b w:val="0"/>
                <w:bCs w:val="0"/>
                <w:sz w:val="22"/>
                <w:szCs w:val="22"/>
              </w:rPr>
              <w:t>Variable (Interna)</w:t>
            </w:r>
          </w:p>
        </w:tc>
        <w:tc>
          <w:tcPr>
            <w:tcW w:w="4375" w:type="dxa"/>
          </w:tcPr>
          <w:p w:rsidR="00130C03" w:rsidRPr="00D65A5E" w:rsidRDefault="00130C03" w:rsidP="00D65A5E">
            <w:pPr>
              <w:autoSpaceDE w:val="0"/>
              <w:autoSpaceDN w:val="0"/>
              <w:adjustRightInd w:val="0"/>
              <w:rPr>
                <w:rFonts w:ascii="Arial" w:eastAsia="Times New Roman" w:hAnsi="Arial" w:cs="Arial"/>
                <w:color w:val="000000"/>
                <w:sz w:val="21"/>
                <w:szCs w:val="21"/>
              </w:rPr>
            </w:pPr>
            <w:r>
              <w:t xml:space="preserve">- </w:t>
            </w:r>
            <w:r w:rsidRPr="00096A6C">
              <w:t>Utilizar estilo Camel.</w:t>
            </w:r>
            <w:r w:rsidR="00883B35">
              <w:br/>
            </w:r>
            <w:r>
              <w:t xml:space="preserve">- </w:t>
            </w:r>
            <w:r w:rsidRPr="00096A6C">
              <w:t>Evitar el uso de nombres de un solo carácter tales como "x" o</w:t>
            </w:r>
            <w:r w:rsidR="00883B35">
              <w:t xml:space="preserve"> </w:t>
            </w:r>
            <w:r w:rsidRPr="00096A6C">
              <w:t>"y" a excepción de aquellos usados en la sentencia</w:t>
            </w:r>
            <w:r w:rsidRPr="00D65A5E">
              <w:rPr>
                <w:rFonts w:ascii="Arial" w:eastAsia="Times New Roman" w:hAnsi="Arial" w:cs="Arial"/>
                <w:color w:val="000000"/>
                <w:sz w:val="21"/>
                <w:szCs w:val="21"/>
              </w:rPr>
              <w:t xml:space="preserve"> </w:t>
            </w:r>
            <w:r w:rsidRPr="00D65A5E">
              <w:rPr>
                <w:rFonts w:ascii="Courier" w:eastAsia="Times New Roman" w:hAnsi="Courier" w:cs="Courier"/>
                <w:color w:val="0000FF"/>
                <w:sz w:val="21"/>
                <w:szCs w:val="21"/>
              </w:rPr>
              <w:t>for</w:t>
            </w:r>
            <w:r w:rsidRPr="00D65A5E">
              <w:rPr>
                <w:rFonts w:ascii="Arial" w:eastAsia="Times New Roman" w:hAnsi="Arial" w:cs="Arial"/>
                <w:color w:val="000000"/>
                <w:sz w:val="21"/>
                <w:szCs w:val="21"/>
              </w:rPr>
              <w:t>.</w:t>
            </w:r>
            <w:r w:rsidR="00883B35" w:rsidRPr="00D65A5E">
              <w:rPr>
                <w:rFonts w:ascii="Arial" w:eastAsia="Times New Roman" w:hAnsi="Arial" w:cs="Arial"/>
                <w:color w:val="000000"/>
                <w:sz w:val="21"/>
                <w:szCs w:val="21"/>
              </w:rPr>
              <w:br/>
            </w:r>
            <w:r>
              <w:t xml:space="preserve">- </w:t>
            </w:r>
            <w:r w:rsidRPr="00096A6C">
              <w:t>Evitar enumerar nombre de variables como cadena1, cadena2,</w:t>
            </w:r>
            <w:r w:rsidR="00883B35">
              <w:t xml:space="preserve"> </w:t>
            </w:r>
            <w:r w:rsidRPr="00096A6C">
              <w:t>cadena3, etc.</w:t>
            </w:r>
          </w:p>
        </w:tc>
      </w:tr>
      <w:tr w:rsidR="00130C03" w:rsidRPr="00D65A5E" w:rsidTr="00D65A5E">
        <w:tc>
          <w:tcPr>
            <w:tcW w:w="4203" w:type="dxa"/>
          </w:tcPr>
          <w:p w:rsidR="00130C03" w:rsidRPr="00D65A5E" w:rsidRDefault="00130C03" w:rsidP="00D65A5E">
            <w:pPr>
              <w:pStyle w:val="Ttulo4"/>
              <w:rPr>
                <w:rFonts w:ascii="Calibri" w:hAnsi="Calibri"/>
                <w:b w:val="0"/>
                <w:bCs w:val="0"/>
                <w:sz w:val="22"/>
                <w:szCs w:val="22"/>
              </w:rPr>
            </w:pPr>
            <w:r w:rsidRPr="00D65A5E">
              <w:rPr>
                <w:rFonts w:ascii="Calibri" w:hAnsi="Calibri"/>
                <w:b w:val="0"/>
                <w:bCs w:val="0"/>
                <w:sz w:val="22"/>
                <w:szCs w:val="22"/>
              </w:rPr>
              <w:t>Parámetro</w:t>
            </w:r>
          </w:p>
        </w:tc>
        <w:tc>
          <w:tcPr>
            <w:tcW w:w="4375" w:type="dxa"/>
          </w:tcPr>
          <w:p w:rsidR="00130C03" w:rsidRPr="00096A6C" w:rsidRDefault="00130C03" w:rsidP="00D65A5E">
            <w:pPr>
              <w:autoSpaceDE w:val="0"/>
              <w:autoSpaceDN w:val="0"/>
              <w:adjustRightInd w:val="0"/>
            </w:pPr>
            <w:r>
              <w:t xml:space="preserve">- </w:t>
            </w:r>
            <w:r w:rsidRPr="00096A6C">
              <w:t>Utilizar estilo de escritura Camel</w:t>
            </w:r>
            <w:r w:rsidR="00883B35">
              <w:br/>
            </w:r>
            <w:r w:rsidRPr="00096A6C">
              <w:t>Ejemplo:</w:t>
            </w:r>
          </w:p>
          <w:p w:rsidR="00130C03" w:rsidRPr="00D65A5E" w:rsidRDefault="00130C03" w:rsidP="00D65A5E">
            <w:pPr>
              <w:autoSpaceDE w:val="0"/>
              <w:autoSpaceDN w:val="0"/>
              <w:adjustRightInd w:val="0"/>
              <w:rPr>
                <w:rFonts w:ascii="Courier" w:eastAsia="Times New Roman" w:hAnsi="Courier" w:cs="Courier"/>
                <w:color w:val="0000FF"/>
                <w:sz w:val="21"/>
                <w:szCs w:val="21"/>
                <w:lang w:val="es-ES_tradnl"/>
              </w:rPr>
            </w:pPr>
            <w:r w:rsidRPr="00D65A5E">
              <w:rPr>
                <w:rFonts w:ascii="Courier" w:eastAsia="Times New Roman" w:hAnsi="Courier" w:cs="Courier"/>
                <w:color w:val="0000FF"/>
                <w:sz w:val="21"/>
                <w:szCs w:val="21"/>
                <w:lang w:val="es-ES_tradnl"/>
              </w:rPr>
              <w:t xml:space="preserve">public void </w:t>
            </w:r>
            <w:r w:rsidRPr="00D65A5E">
              <w:rPr>
                <w:rFonts w:ascii="Courier" w:eastAsia="Times New Roman" w:hAnsi="Courier" w:cs="Courier"/>
                <w:color w:val="000000"/>
                <w:sz w:val="21"/>
                <w:szCs w:val="21"/>
                <w:lang w:val="es-ES_tradnl"/>
              </w:rPr>
              <w:t>Ejecutar(</w:t>
            </w:r>
            <w:r w:rsidRPr="00D65A5E">
              <w:rPr>
                <w:rFonts w:ascii="Courier" w:eastAsia="Times New Roman" w:hAnsi="Courier" w:cs="Courier"/>
                <w:color w:val="0000FF"/>
                <w:sz w:val="21"/>
                <w:szCs w:val="21"/>
                <w:lang w:val="es-ES_tradnl"/>
              </w:rPr>
              <w:t xml:space="preserve">string </w:t>
            </w:r>
            <w:r w:rsidRPr="00D65A5E">
              <w:rPr>
                <w:rFonts w:ascii="Courier" w:eastAsia="Times New Roman" w:hAnsi="Courier" w:cs="Courier"/>
                <w:color w:val="000000"/>
                <w:sz w:val="21"/>
                <w:szCs w:val="21"/>
                <w:lang w:val="es-ES_tradnl"/>
              </w:rPr>
              <w:lastRenderedPageBreak/>
              <w:t xml:space="preserve">texto, </w:t>
            </w:r>
            <w:r w:rsidRPr="00D65A5E">
              <w:rPr>
                <w:rFonts w:ascii="Courier" w:eastAsia="Times New Roman" w:hAnsi="Courier" w:cs="Courier"/>
                <w:color w:val="0000FF"/>
                <w:sz w:val="21"/>
                <w:szCs w:val="21"/>
                <w:lang w:val="es-ES_tradnl"/>
              </w:rPr>
              <w:t>int</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00"/>
                <w:sz w:val="21"/>
                <w:szCs w:val="21"/>
              </w:rPr>
              <w:t>iteraciones)</w:t>
            </w:r>
          </w:p>
          <w:p w:rsidR="00130C03" w:rsidRPr="00D65A5E" w:rsidRDefault="00130C03" w:rsidP="00D65A5E">
            <w:pPr>
              <w:autoSpaceDE w:val="0"/>
              <w:autoSpaceDN w:val="0"/>
              <w:adjustRightInd w:val="0"/>
              <w:rPr>
                <w:rFonts w:ascii="Arial" w:eastAsia="Times New Roman" w:hAnsi="Arial" w:cs="Arial"/>
                <w:color w:val="000000"/>
                <w:sz w:val="21"/>
                <w:szCs w:val="21"/>
              </w:rPr>
            </w:pPr>
            <w:r w:rsidRPr="00D65A5E">
              <w:rPr>
                <w:rFonts w:ascii="Courier" w:eastAsia="Times New Roman" w:hAnsi="Courier" w:cs="Courier"/>
                <w:color w:val="000000"/>
                <w:sz w:val="21"/>
                <w:szCs w:val="21"/>
              </w:rPr>
              <w:t>{ … }</w:t>
            </w:r>
          </w:p>
        </w:tc>
      </w:tr>
    </w:tbl>
    <w:p w:rsidR="00130C03" w:rsidRPr="000F5EEF" w:rsidRDefault="00130C03" w:rsidP="00130C03">
      <w:pPr>
        <w:pStyle w:val="Ttulo4"/>
        <w:ind w:left="360"/>
        <w:rPr>
          <w:rFonts w:ascii="Verdana" w:hAnsi="Verdana"/>
          <w:sz w:val="22"/>
          <w:szCs w:val="22"/>
        </w:rPr>
      </w:pPr>
    </w:p>
    <w:p w:rsidR="00130C03" w:rsidRDefault="00130C03" w:rsidP="00130C03">
      <w:pPr>
        <w:pStyle w:val="Ttulo4"/>
        <w:ind w:left="360"/>
        <w:rPr>
          <w:rFonts w:ascii="Verdana" w:hAnsi="Verdana"/>
          <w:sz w:val="22"/>
          <w:szCs w:val="22"/>
        </w:rPr>
      </w:pPr>
      <w:r>
        <w:rPr>
          <w:rFonts w:ascii="Verdana" w:hAnsi="Verdana"/>
          <w:sz w:val="22"/>
          <w:szCs w:val="22"/>
        </w:rPr>
        <w:t>Formato</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Declare una sola variable por línea</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Evite albergar múltiples clases en un solo archivo.</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Una clase debe estar definida en orden descendente de la siguiente manera: Variables Miembro, Constructores, Enumeraciones, Estructuras o Clases anidadas,</w:t>
      </w:r>
      <w:r>
        <w:rPr>
          <w:rFonts w:ascii="Calibri" w:hAnsi="Calibri"/>
          <w:b w:val="0"/>
          <w:bCs w:val="0"/>
          <w:sz w:val="22"/>
          <w:szCs w:val="22"/>
        </w:rPr>
        <w:t xml:space="preserve"> </w:t>
      </w:r>
      <w:r w:rsidRPr="00096A6C">
        <w:rPr>
          <w:rFonts w:ascii="Calibri" w:hAnsi="Calibri"/>
          <w:b w:val="0"/>
          <w:bCs w:val="0"/>
          <w:sz w:val="22"/>
          <w:szCs w:val="22"/>
        </w:rPr>
        <w:t>Propiedades y por ultimo los Métodos.</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 xml:space="preserve">Aísle la interfaz de implementación utilizando bloques </w:t>
      </w:r>
      <w:r w:rsidRPr="000C58D8">
        <w:rPr>
          <w:rFonts w:ascii="Calibri" w:hAnsi="Calibri"/>
          <w:b w:val="0"/>
          <w:bCs w:val="0"/>
          <w:i/>
          <w:sz w:val="22"/>
          <w:szCs w:val="22"/>
        </w:rPr>
        <w:t>Region</w:t>
      </w:r>
      <w:r w:rsidRPr="00096A6C">
        <w:rPr>
          <w:rFonts w:ascii="Calibri" w:hAnsi="Calibri"/>
          <w:b w:val="0"/>
          <w:bCs w:val="0"/>
          <w:sz w:val="22"/>
          <w:szCs w:val="22"/>
        </w:rPr>
        <w:t>. Recorda</w:t>
      </w:r>
      <w:r w:rsidR="00591578">
        <w:rPr>
          <w:rFonts w:ascii="Calibri" w:hAnsi="Calibri"/>
          <w:b w:val="0"/>
          <w:bCs w:val="0"/>
          <w:sz w:val="22"/>
          <w:szCs w:val="22"/>
        </w:rPr>
        <w:t>r</w:t>
      </w:r>
      <w:r w:rsidRPr="00096A6C">
        <w:rPr>
          <w:rFonts w:ascii="Calibri" w:hAnsi="Calibri"/>
          <w:b w:val="0"/>
          <w:bCs w:val="0"/>
          <w:sz w:val="22"/>
          <w:szCs w:val="22"/>
        </w:rPr>
        <w:t xml:space="preserve"> que escribiendo </w:t>
      </w:r>
      <w:r w:rsidRPr="000C58D8">
        <w:rPr>
          <w:rFonts w:ascii="Calibri" w:hAnsi="Calibri"/>
          <w:b w:val="0"/>
          <w:bCs w:val="0"/>
          <w:i/>
          <w:sz w:val="22"/>
          <w:szCs w:val="22"/>
        </w:rPr>
        <w:t>#region</w:t>
      </w:r>
      <w:r w:rsidRPr="00096A6C">
        <w:rPr>
          <w:rFonts w:ascii="Calibri" w:hAnsi="Calibri"/>
          <w:b w:val="0"/>
          <w:bCs w:val="0"/>
          <w:sz w:val="22"/>
          <w:szCs w:val="22"/>
        </w:rPr>
        <w:t xml:space="preserve"> y apretando la tecla tab se crea una región.</w:t>
      </w:r>
    </w:p>
    <w:p w:rsidR="00130C03" w:rsidRPr="00096A6C" w:rsidRDefault="00130C03" w:rsidP="00130C03">
      <w:pPr>
        <w:numPr>
          <w:ilvl w:val="0"/>
          <w:numId w:val="5"/>
        </w:numPr>
        <w:spacing w:before="100" w:beforeAutospacing="1" w:after="100" w:afterAutospacing="1" w:line="360" w:lineRule="auto"/>
        <w:jc w:val="both"/>
      </w:pPr>
      <w:r w:rsidRPr="00096A6C">
        <w:t>Utilice espacios antes y después de los operadores siempre que eso no altere la sangría aplicada al código:</w:t>
      </w:r>
    </w:p>
    <w:p w:rsidR="00130C03" w:rsidRDefault="00130C03" w:rsidP="00130C03">
      <w:pPr>
        <w:spacing w:before="100" w:beforeAutospacing="1" w:after="100" w:afterAutospacing="1" w:line="360" w:lineRule="auto"/>
        <w:ind w:left="1416"/>
        <w:jc w:val="both"/>
      </w:pPr>
      <w:r>
        <w:rPr>
          <w:rFonts w:ascii="Verdana" w:hAnsi="Verdana"/>
          <w:b/>
          <w:bCs/>
          <w:sz w:val="18"/>
          <w:szCs w:val="18"/>
        </w:rPr>
        <w:t>miVariable = 3; en vez de miVariable=3;</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Cuando escriba instrucciones SQL utilice mayúsculas para las palabras clave: SELECT, UPDATE, WHERE, FROM, etc.</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No compare strings con “” o con string.empty, use la propiedad length del string:</w:t>
      </w:r>
    </w:p>
    <w:p w:rsidR="00130C03" w:rsidRPr="008C5CDC" w:rsidRDefault="00130C03" w:rsidP="00130C03">
      <w:pPr>
        <w:spacing w:before="100" w:beforeAutospacing="1" w:after="100" w:afterAutospacing="1" w:line="360" w:lineRule="auto"/>
        <w:ind w:left="708" w:firstLine="708"/>
        <w:jc w:val="both"/>
        <w:rPr>
          <w:lang w:val="en-GB"/>
        </w:rPr>
      </w:pPr>
      <w:r>
        <w:rPr>
          <w:rFonts w:ascii="Verdana" w:hAnsi="Verdana"/>
          <w:b/>
          <w:bCs/>
          <w:sz w:val="18"/>
          <w:szCs w:val="18"/>
          <w:lang w:val="en-US"/>
        </w:rPr>
        <w:t>If(String.length == 0)</w:t>
      </w:r>
    </w:p>
    <w:p w:rsidR="00883B35" w:rsidRDefault="00883B35" w:rsidP="00130C03">
      <w:pPr>
        <w:rPr>
          <w:b/>
        </w:rPr>
      </w:pPr>
    </w:p>
    <w:p w:rsidR="00130C03" w:rsidRPr="00096A6C" w:rsidRDefault="00130C03" w:rsidP="00130C03">
      <w:pPr>
        <w:rPr>
          <w:b/>
        </w:rPr>
      </w:pPr>
      <w:r w:rsidRPr="00096A6C">
        <w:rPr>
          <w:b/>
        </w:rPr>
        <w:t>Tablas</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Cuando ponga nombres a tablas, hágalo en singular. Por ejemplo, use Empleado en lugar de Empleados.</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Cuando ponga nombre a las columnas de las tablas, no repita el nombre de la tabla; por ejemplo, evite un campo llamado EstudianteApellido de una tabla llamada Estudiante. (Igual que con las propiedades de una clase).</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 xml:space="preserve">No incorpore el tipo de datos en el nombre de una columna. </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 xml:space="preserve">No ponga prefijos </w:t>
      </w:r>
      <w:r w:rsidRPr="000C58D8">
        <w:rPr>
          <w:rFonts w:ascii="Calibri" w:hAnsi="Calibri"/>
          <w:b w:val="0"/>
          <w:bCs w:val="0"/>
          <w:i/>
        </w:rPr>
        <w:t>sp</w:t>
      </w:r>
      <w:r w:rsidRPr="00096A6C">
        <w:rPr>
          <w:rFonts w:ascii="Calibri" w:hAnsi="Calibri"/>
          <w:b w:val="0"/>
          <w:bCs w:val="0"/>
        </w:rPr>
        <w:t xml:space="preserve"> </w:t>
      </w:r>
      <w:r w:rsidRPr="00096A6C">
        <w:rPr>
          <w:rFonts w:ascii="Calibri" w:hAnsi="Calibri"/>
          <w:b w:val="0"/>
          <w:bCs w:val="0"/>
          <w:sz w:val="22"/>
          <w:szCs w:val="22"/>
        </w:rPr>
        <w:t>a los procedimientos almacenados, ya que se trata de un prefijo reservado para la identificación de procedimientos almacenados de sistemas.</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 xml:space="preserve">Los nombres de los campos deben empezar con </w:t>
      </w:r>
      <w:r w:rsidR="00591578">
        <w:rPr>
          <w:rFonts w:ascii="Calibri" w:hAnsi="Calibri"/>
          <w:b w:val="0"/>
          <w:bCs w:val="0"/>
          <w:sz w:val="22"/>
          <w:szCs w:val="22"/>
        </w:rPr>
        <w:t>minuscula</w:t>
      </w:r>
      <w:r w:rsidRPr="00096A6C">
        <w:rPr>
          <w:rFonts w:ascii="Calibri" w:hAnsi="Calibri"/>
          <w:b w:val="0"/>
          <w:bCs w:val="0"/>
          <w:sz w:val="22"/>
          <w:szCs w:val="22"/>
        </w:rPr>
        <w:t>.</w:t>
      </w:r>
    </w:p>
    <w:p w:rsidR="00130C03" w:rsidRPr="00096A6C" w:rsidRDefault="00130C03" w:rsidP="00130C03">
      <w:pPr>
        <w:rPr>
          <w:b/>
        </w:rPr>
      </w:pPr>
      <w:r w:rsidRPr="00096A6C">
        <w:rPr>
          <w:b/>
        </w:rPr>
        <w:t>Comentarios</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Los comentarios deben ser en español.</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lastRenderedPageBreak/>
        <w:t>Use los comentarios para explicar el propósito del código. No los use como si fueran traducciones literales.</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Utilizar /// para comentarios XML de las funciones y métodos. No olvidar que cuando se presiona tres veces slash (“/”), el editor generará los bloques de comentarios respectivos.</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Evite comentarios que expliquen cosas obvias, en la mayoría de las cosas el código debe ser auto</w:t>
      </w:r>
      <w:r>
        <w:rPr>
          <w:rFonts w:ascii="Calibri" w:hAnsi="Calibri"/>
          <w:b w:val="0"/>
          <w:bCs w:val="0"/>
          <w:sz w:val="22"/>
          <w:szCs w:val="22"/>
        </w:rPr>
        <w:t xml:space="preserve"> </w:t>
      </w:r>
      <w:r w:rsidRPr="00096A6C">
        <w:rPr>
          <w:rFonts w:ascii="Calibri" w:hAnsi="Calibri"/>
          <w:b w:val="0"/>
          <w:bCs w:val="0"/>
          <w:sz w:val="22"/>
          <w:szCs w:val="22"/>
        </w:rPr>
        <w:t>explicativo. Un buen código con buenas prácticas de nombrado no debe ser comentado.</w:t>
      </w:r>
    </w:p>
    <w:p w:rsidR="00883B35" w:rsidRDefault="00883B35" w:rsidP="00883B35">
      <w:pPr>
        <w:pStyle w:val="Ttulo3"/>
      </w:pPr>
    </w:p>
    <w:p w:rsidR="00130C03" w:rsidRPr="00883B35" w:rsidRDefault="00883B35" w:rsidP="00883B35">
      <w:pPr>
        <w:pStyle w:val="Ttulo3"/>
      </w:pPr>
      <w:r w:rsidRPr="00883B35">
        <w:t xml:space="preserve">4.2 </w:t>
      </w:r>
      <w:r w:rsidR="00130C03" w:rsidRPr="00883B35">
        <w:t>Estándares de Diseño</w:t>
      </w:r>
    </w:p>
    <w:p w:rsidR="00130C03" w:rsidRDefault="00130C03" w:rsidP="00130C03">
      <w:pPr>
        <w:jc w:val="center"/>
        <w:rPr>
          <w:b/>
          <w:u w:val="single"/>
        </w:rPr>
      </w:pPr>
    </w:p>
    <w:p w:rsidR="00130C03" w:rsidRDefault="00130C03" w:rsidP="00130C03">
      <w:r>
        <w:t>Los estándares de diseño son ciertas pautas que se establecen para conseguir uniformidad en el desarrollo de páginas Web.</w:t>
      </w:r>
    </w:p>
    <w:p w:rsidR="00130C03" w:rsidRDefault="00130C03" w:rsidP="00130C03"/>
    <w:p w:rsidR="00130C03" w:rsidRPr="00BE525A" w:rsidRDefault="00130C03" w:rsidP="00130C03">
      <w:pPr>
        <w:rPr>
          <w:b/>
        </w:rPr>
      </w:pPr>
      <w:r w:rsidRPr="00BE525A">
        <w:rPr>
          <w:b/>
        </w:rPr>
        <w:t>Recomendaciones al utilizar Flash</w:t>
      </w:r>
    </w:p>
    <w:p w:rsidR="00130C03" w:rsidRDefault="00130C03" w:rsidP="00130C03"/>
    <w:p w:rsidR="00130C03" w:rsidRDefault="00130C03" w:rsidP="00130C03">
      <w:pPr>
        <w:numPr>
          <w:ilvl w:val="0"/>
          <w:numId w:val="8"/>
        </w:numPr>
        <w:spacing w:after="0" w:line="240" w:lineRule="auto"/>
      </w:pPr>
      <w:r>
        <w:t>Evitar el uso de Flash en la página inicial, ya que impide el acceso de robots para ser indexada por los buscadores.</w:t>
      </w:r>
    </w:p>
    <w:p w:rsidR="00130C03" w:rsidRDefault="00130C03" w:rsidP="00130C03">
      <w:pPr>
        <w:numPr>
          <w:ilvl w:val="0"/>
          <w:numId w:val="8"/>
        </w:numPr>
        <w:spacing w:after="0" w:line="240" w:lineRule="auto"/>
      </w:pPr>
      <w:r>
        <w:t>Colocar una imagen en el caso de que la presentación Flash no cargue</w:t>
      </w:r>
    </w:p>
    <w:p w:rsidR="00130C03" w:rsidRDefault="00130C03" w:rsidP="00130C03"/>
    <w:p w:rsidR="00130C03" w:rsidRPr="00BE525A" w:rsidRDefault="00130C03" w:rsidP="00130C03">
      <w:pPr>
        <w:rPr>
          <w:b/>
        </w:rPr>
      </w:pPr>
      <w:r w:rsidRPr="00BE525A">
        <w:rPr>
          <w:b/>
        </w:rPr>
        <w:t>Uso de Metatags</w:t>
      </w:r>
    </w:p>
    <w:p w:rsidR="00130C03" w:rsidRDefault="00130C03" w:rsidP="00130C03">
      <w:r>
        <w:t xml:space="preserve">Los </w:t>
      </w:r>
      <w:r>
        <w:rPr>
          <w:b/>
        </w:rPr>
        <w:t xml:space="preserve">metatags </w:t>
      </w:r>
      <w:r>
        <w:t>son marcas en lenguaje HTML  que van en la parte superior del código fuente de cada pagina, a través de las cuales se entrega a los sistemas de indexación y búsqueda, la información minima para hacer una correcta interpretación del contenido que incluye.</w:t>
      </w:r>
    </w:p>
    <w:p w:rsidR="00130C03" w:rsidRPr="00530259" w:rsidRDefault="00130C03" w:rsidP="00130C03">
      <w:pPr>
        <w:rPr>
          <w:lang w:val="en-US"/>
        </w:rPr>
      </w:pPr>
      <w:r w:rsidRPr="00530259">
        <w:rPr>
          <w:lang w:val="en-US"/>
        </w:rPr>
        <w:t>Ej:</w:t>
      </w:r>
    </w:p>
    <w:p w:rsidR="00130C03" w:rsidRDefault="00130C03" w:rsidP="00130C03">
      <w:pPr>
        <w:pStyle w:val="HTMLconformatoprevio"/>
        <w:shd w:val="clear" w:color="auto" w:fill="FFFFFF"/>
        <w:ind w:hanging="120"/>
        <w:rPr>
          <w:rStyle w:val="htmltag1"/>
          <w:lang w:val="en-US"/>
        </w:rPr>
      </w:pPr>
      <w:r w:rsidRPr="00530259">
        <w:rPr>
          <w:rStyle w:val="htmltag1"/>
          <w:lang w:val="en-US"/>
        </w:rPr>
        <w:t>&lt;</w:t>
      </w:r>
      <w:r w:rsidRPr="00530259">
        <w:rPr>
          <w:rStyle w:val="htmlelm1"/>
          <w:lang w:val="en-US"/>
        </w:rPr>
        <w:t>title</w:t>
      </w:r>
      <w:r w:rsidRPr="00530259">
        <w:rPr>
          <w:rStyle w:val="htmltag1"/>
          <w:lang w:val="en-US"/>
        </w:rPr>
        <w:t>&gt; Portal Musical &lt;</w:t>
      </w:r>
      <w:r>
        <w:rPr>
          <w:rStyle w:val="htmlelm1"/>
          <w:lang w:val="en-US"/>
        </w:rPr>
        <w:t>/title</w:t>
      </w:r>
      <w:r w:rsidRPr="00530259">
        <w:rPr>
          <w:rStyle w:val="htmltag1"/>
          <w:lang w:val="en-US"/>
        </w:rPr>
        <w:t>&gt;</w:t>
      </w:r>
    </w:p>
    <w:p w:rsidR="00130C03" w:rsidRPr="00BE525A" w:rsidRDefault="00130C03" w:rsidP="00130C03">
      <w:pPr>
        <w:pStyle w:val="HTMLconformatoprevio"/>
        <w:shd w:val="clear" w:color="auto" w:fill="FFFFFF"/>
        <w:ind w:hanging="120"/>
      </w:pPr>
      <w:r w:rsidRPr="00BE525A">
        <w:rPr>
          <w:rStyle w:val="htmltag1"/>
        </w:rPr>
        <w:t>&lt;</w:t>
      </w:r>
      <w:r w:rsidRPr="00BE525A">
        <w:rPr>
          <w:rStyle w:val="htmlelm1"/>
        </w:rPr>
        <w:t>meta name=”title”</w:t>
      </w:r>
      <w:r w:rsidRPr="00BE525A">
        <w:rPr>
          <w:rStyle w:val="htmltag1"/>
        </w:rPr>
        <w:t>&gt; Portal Musical &lt;</w:t>
      </w:r>
      <w:r w:rsidRPr="00BE525A">
        <w:rPr>
          <w:rStyle w:val="htmlelm1"/>
        </w:rPr>
        <w:t>/meta</w:t>
      </w:r>
      <w:r w:rsidRPr="00BE525A">
        <w:rPr>
          <w:rStyle w:val="htmltag1"/>
        </w:rPr>
        <w:t>&gt;</w:t>
      </w:r>
    </w:p>
    <w:p w:rsidR="00130C03" w:rsidRPr="00BE525A" w:rsidRDefault="00130C03" w:rsidP="00130C03">
      <w:pPr>
        <w:pStyle w:val="HTMLconformatoprevio"/>
        <w:shd w:val="clear" w:color="auto" w:fill="FFFFFF"/>
        <w:ind w:hanging="120"/>
      </w:pPr>
    </w:p>
    <w:p w:rsidR="00130C03" w:rsidRPr="00BE525A" w:rsidRDefault="00130C03" w:rsidP="00130C03">
      <w:pPr>
        <w:rPr>
          <w:b/>
        </w:rPr>
      </w:pPr>
      <w:r w:rsidRPr="00BE525A">
        <w:rPr>
          <w:b/>
        </w:rPr>
        <w:t>Normas para Incorporar Elementos Gráficos y Multimediales</w:t>
      </w:r>
    </w:p>
    <w:p w:rsidR="00130C03" w:rsidRDefault="00130C03" w:rsidP="00130C03">
      <w:pPr>
        <w:pStyle w:val="HTMLconformatoprevio"/>
        <w:shd w:val="clear" w:color="auto" w:fill="FFFFFF"/>
        <w:ind w:hanging="120"/>
      </w:pPr>
    </w:p>
    <w:p w:rsidR="00130C03" w:rsidRDefault="00130C03" w:rsidP="00130C03">
      <w:pPr>
        <w:numPr>
          <w:ilvl w:val="0"/>
          <w:numId w:val="9"/>
        </w:numPr>
        <w:spacing w:after="0" w:line="240" w:lineRule="auto"/>
      </w:pPr>
      <w:r>
        <w:t>Optimizar el peso de las imágenes: se debe bajar al máximo posible el peso de las imágenes; cuando esto no sea posible hacerlo por su tamaño, se debe reducir el número de colores disponibles y la resolución (72 dpi es la norma).</w:t>
      </w:r>
    </w:p>
    <w:p w:rsidR="00130C03" w:rsidRDefault="00130C03" w:rsidP="00130C03">
      <w:pPr>
        <w:numPr>
          <w:ilvl w:val="0"/>
          <w:numId w:val="9"/>
        </w:numPr>
        <w:spacing w:after="0" w:line="240" w:lineRule="auto"/>
      </w:pPr>
      <w:r>
        <w:t>El formato de las imágenes debe ser del tipo .jpg, jpeg, gif, png.</w:t>
      </w:r>
    </w:p>
    <w:p w:rsidR="00130C03" w:rsidRDefault="00130C03" w:rsidP="00130C03">
      <w:pPr>
        <w:numPr>
          <w:ilvl w:val="0"/>
          <w:numId w:val="9"/>
        </w:numPr>
        <w:spacing w:after="0" w:line="240" w:lineRule="auto"/>
      </w:pPr>
      <w:r>
        <w:t>Las imágenes no deben tener ningún tipo de borde.</w:t>
      </w:r>
    </w:p>
    <w:p w:rsidR="00130C03" w:rsidRPr="00BE525A" w:rsidRDefault="00130C03" w:rsidP="00130C03">
      <w:pPr>
        <w:numPr>
          <w:ilvl w:val="0"/>
          <w:numId w:val="9"/>
        </w:numPr>
        <w:spacing w:after="0" w:line="240" w:lineRule="auto"/>
      </w:pPr>
      <w:r>
        <w:lastRenderedPageBreak/>
        <w:t>Usar el atributo ALT en imágenes: en el código HTML se debe usar el atributo ALT (texto alterno) en las imágenes para que éste se despliegue antes que las imágenes y facilite de esta forma la comprensión del contenido a los usuarios.</w:t>
      </w:r>
    </w:p>
    <w:p w:rsidR="00130C03" w:rsidRPr="00BE525A" w:rsidRDefault="00130C03" w:rsidP="00130C03">
      <w:pPr>
        <w:pStyle w:val="HTMLconformatoprevio"/>
        <w:shd w:val="clear" w:color="auto" w:fill="FFFFFF"/>
        <w:ind w:hanging="120"/>
      </w:pPr>
    </w:p>
    <w:p w:rsidR="00130C03" w:rsidRDefault="00130C03" w:rsidP="00130C03">
      <w:pPr>
        <w:rPr>
          <w:b/>
        </w:rPr>
      </w:pPr>
      <w:r w:rsidRPr="00BE525A">
        <w:rPr>
          <w:b/>
        </w:rPr>
        <w:t>Interoperabilidad</w:t>
      </w:r>
    </w:p>
    <w:p w:rsidR="00130C03" w:rsidRDefault="00130C03" w:rsidP="00130C03">
      <w:pPr>
        <w:numPr>
          <w:ilvl w:val="0"/>
          <w:numId w:val="10"/>
        </w:numPr>
        <w:spacing w:after="0" w:line="240" w:lineRule="auto"/>
      </w:pPr>
      <w:r>
        <w:t>Probar el sitio en los navegadores Microsoft Internet Explorer 7 y 8 y Mozilla Firefox 3.0</w:t>
      </w:r>
    </w:p>
    <w:p w:rsidR="00130C03" w:rsidRDefault="00130C03" w:rsidP="00130C03"/>
    <w:p w:rsidR="00130C03" w:rsidRDefault="00130C03" w:rsidP="00130C03">
      <w:pPr>
        <w:rPr>
          <w:b/>
        </w:rPr>
      </w:pPr>
      <w:r>
        <w:rPr>
          <w:b/>
        </w:rPr>
        <w:t>Formato</w:t>
      </w:r>
    </w:p>
    <w:p w:rsidR="00130C03" w:rsidRPr="00BB3D59" w:rsidRDefault="00130C03" w:rsidP="00130C03">
      <w:pPr>
        <w:numPr>
          <w:ilvl w:val="0"/>
          <w:numId w:val="10"/>
        </w:numPr>
        <w:spacing w:after="0" w:line="240" w:lineRule="auto"/>
      </w:pPr>
      <w:r>
        <w:t xml:space="preserve">Definir títulos de página con el estilo llamado </w:t>
      </w:r>
      <w:r>
        <w:rPr>
          <w:i/>
        </w:rPr>
        <w:t>Title.</w:t>
      </w:r>
    </w:p>
    <w:p w:rsidR="00130C03" w:rsidRPr="00BB3D59" w:rsidRDefault="00130C03" w:rsidP="00130C03">
      <w:pPr>
        <w:numPr>
          <w:ilvl w:val="0"/>
          <w:numId w:val="10"/>
        </w:numPr>
        <w:spacing w:after="0" w:line="240" w:lineRule="auto"/>
      </w:pPr>
      <w:r>
        <w:t xml:space="preserve">Definir subtítulos con el estilo </w:t>
      </w:r>
      <w:r>
        <w:rPr>
          <w:i/>
        </w:rPr>
        <w:t>Subtitle.</w:t>
      </w:r>
    </w:p>
    <w:p w:rsidR="00130C03" w:rsidRPr="00BB3D59" w:rsidRDefault="00130C03" w:rsidP="00130C03">
      <w:pPr>
        <w:numPr>
          <w:ilvl w:val="0"/>
          <w:numId w:val="10"/>
        </w:numPr>
        <w:spacing w:after="0" w:line="240" w:lineRule="auto"/>
      </w:pPr>
      <w:r>
        <w:t xml:space="preserve">Definir opción de menú con estilo </w:t>
      </w:r>
      <w:r>
        <w:rPr>
          <w:i/>
        </w:rPr>
        <w:t>MenuOption.</w:t>
      </w:r>
    </w:p>
    <w:p w:rsidR="00130C03" w:rsidRPr="00BB3D59" w:rsidRDefault="00130C03" w:rsidP="00130C03">
      <w:pPr>
        <w:numPr>
          <w:ilvl w:val="0"/>
          <w:numId w:val="10"/>
        </w:numPr>
        <w:spacing w:after="0" w:line="240" w:lineRule="auto"/>
      </w:pPr>
      <w:r>
        <w:t xml:space="preserve">Definir opción de submenú con estilo </w:t>
      </w:r>
      <w:r w:rsidRPr="00BB3D59">
        <w:rPr>
          <w:i/>
        </w:rPr>
        <w:t>SubMenuOption</w:t>
      </w:r>
      <w:r>
        <w:rPr>
          <w:i/>
        </w:rPr>
        <w:t>.</w:t>
      </w:r>
    </w:p>
    <w:p w:rsidR="00130C03" w:rsidRPr="00BB3D59" w:rsidRDefault="00130C03" w:rsidP="00130C03">
      <w:pPr>
        <w:numPr>
          <w:ilvl w:val="0"/>
          <w:numId w:val="10"/>
        </w:numPr>
        <w:spacing w:after="0" w:line="240" w:lineRule="auto"/>
      </w:pPr>
      <w:r>
        <w:t xml:space="preserve">El nombre de la hoja de estilo principal será </w:t>
      </w:r>
      <w:r w:rsidRPr="00BB3D59">
        <w:rPr>
          <w:i/>
        </w:rPr>
        <w:t>Principal.css</w:t>
      </w:r>
      <w:r>
        <w:rPr>
          <w:i/>
        </w:rPr>
        <w:t>.</w:t>
      </w:r>
    </w:p>
    <w:p w:rsidR="00130C03" w:rsidRPr="005B740F" w:rsidRDefault="00130C03" w:rsidP="00130C03">
      <w:pPr>
        <w:numPr>
          <w:ilvl w:val="0"/>
          <w:numId w:val="10"/>
        </w:numPr>
        <w:spacing w:after="0" w:line="240" w:lineRule="auto"/>
      </w:pPr>
      <w:r>
        <w:t xml:space="preserve">Clase de estilo para tablas: </w:t>
      </w:r>
      <w:r w:rsidRPr="005B740F">
        <w:rPr>
          <w:i/>
        </w:rPr>
        <w:t>BlueTable, BlackTable, DefaultTable</w:t>
      </w:r>
      <w:r>
        <w:rPr>
          <w:i/>
        </w:rPr>
        <w:t>.</w:t>
      </w:r>
    </w:p>
    <w:p w:rsidR="00130C03" w:rsidRPr="005B740F" w:rsidRDefault="00130C03" w:rsidP="00130C03">
      <w:pPr>
        <w:numPr>
          <w:ilvl w:val="0"/>
          <w:numId w:val="10"/>
        </w:numPr>
        <w:spacing w:after="0" w:line="240" w:lineRule="auto"/>
      </w:pPr>
      <w:r>
        <w:t xml:space="preserve">El tipo de letra a utilizar deber ser Helvética para Menúes y Verdana para el  cuerpo de la página. </w:t>
      </w:r>
    </w:p>
    <w:p w:rsidR="00733237" w:rsidRPr="00C13B09" w:rsidRDefault="00733237" w:rsidP="00E3571C">
      <w:pPr>
        <w:pStyle w:val="ecmsonormal"/>
        <w:shd w:val="clear" w:color="auto" w:fill="FFFFFF"/>
        <w:rPr>
          <w:rFonts w:ascii="Calibri" w:hAnsi="Calibri"/>
          <w:color w:val="444444"/>
          <w:sz w:val="20"/>
          <w:szCs w:val="20"/>
        </w:rPr>
      </w:pPr>
    </w:p>
    <w:p w:rsidR="00733237" w:rsidRPr="00C13B09" w:rsidRDefault="00733237" w:rsidP="00E3571C">
      <w:pPr>
        <w:pStyle w:val="ecmsonormal"/>
        <w:shd w:val="clear" w:color="auto" w:fill="FFFFFF"/>
        <w:rPr>
          <w:rFonts w:ascii="Calibri" w:hAnsi="Calibri"/>
          <w:color w:val="444444"/>
          <w:sz w:val="20"/>
          <w:szCs w:val="20"/>
        </w:rPr>
      </w:pPr>
    </w:p>
    <w:p w:rsidR="00733237" w:rsidRPr="00883B35" w:rsidRDefault="00883B35" w:rsidP="00883B35">
      <w:pPr>
        <w:pStyle w:val="Ttulo3"/>
      </w:pPr>
      <w:r w:rsidRPr="00883B35">
        <w:t>4.3 Vistas de cada interfaz</w:t>
      </w:r>
    </w:p>
    <w:p w:rsidR="00883B35" w:rsidRDefault="00883B35" w:rsidP="00883B35">
      <w:pPr>
        <w:rPr>
          <w:lang w:val="es-AR"/>
        </w:rPr>
      </w:pPr>
      <w:r>
        <w:rPr>
          <w:lang w:val="es-AR"/>
        </w:rPr>
        <w:t>1 – Inicio – Mi Virpo</w:t>
      </w:r>
    </w:p>
    <w:p w:rsidR="00883B35" w:rsidRDefault="00766003" w:rsidP="00883B35">
      <w:pPr>
        <w:rPr>
          <w:lang w:val="es-AR"/>
        </w:rPr>
      </w:pPr>
      <w:r>
        <w:rPr>
          <w:noProof/>
          <w:lang w:val="es-AR" w:eastAsia="es-AR"/>
        </w:rPr>
        <w:drawing>
          <wp:inline distT="0" distB="0" distL="0" distR="0">
            <wp:extent cx="5390515" cy="3370580"/>
            <wp:effectExtent l="19050" t="0" r="635" b="0"/>
            <wp:docPr id="14" name="Imagen 14" descr="1 - Inicio - Mi Vir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 Inicio - Mi Virpo"/>
                    <pic:cNvPicPr>
                      <a:picLocks noChangeAspect="1" noChangeArrowheads="1"/>
                    </pic:cNvPicPr>
                  </pic:nvPicPr>
                  <pic:blipFill>
                    <a:blip r:embed="rId7"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r>
        <w:rPr>
          <w:lang w:val="es-AR"/>
        </w:rPr>
        <w:lastRenderedPageBreak/>
        <w:t>2 – Inicio – Mis Amigos</w:t>
      </w:r>
    </w:p>
    <w:p w:rsidR="00883B35" w:rsidRDefault="00766003" w:rsidP="00883B35">
      <w:pPr>
        <w:rPr>
          <w:lang w:val="es-AR"/>
        </w:rPr>
      </w:pPr>
      <w:r>
        <w:rPr>
          <w:noProof/>
          <w:lang w:val="es-AR" w:eastAsia="es-AR"/>
        </w:rPr>
        <w:drawing>
          <wp:inline distT="0" distB="0" distL="0" distR="0">
            <wp:extent cx="5390515" cy="3370580"/>
            <wp:effectExtent l="19050" t="0" r="635" b="0"/>
            <wp:docPr id="15" name="Imagen 15" descr="2 - Inicio - Mis Ami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 - Inicio - Mis Amigos"/>
                    <pic:cNvPicPr>
                      <a:picLocks noChangeAspect="1" noChangeArrowheads="1"/>
                    </pic:cNvPicPr>
                  </pic:nvPicPr>
                  <pic:blipFill>
                    <a:blip r:embed="rId8"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r>
        <w:rPr>
          <w:lang w:val="es-AR"/>
        </w:rPr>
        <w:t>3 – Ultimo – Noticias</w:t>
      </w:r>
    </w:p>
    <w:p w:rsidR="00883B35" w:rsidRDefault="00766003" w:rsidP="00883B35">
      <w:pPr>
        <w:rPr>
          <w:lang w:val="es-AR"/>
        </w:rPr>
      </w:pPr>
      <w:r>
        <w:rPr>
          <w:noProof/>
          <w:lang w:val="es-AR" w:eastAsia="es-AR"/>
        </w:rPr>
        <w:drawing>
          <wp:inline distT="0" distB="0" distL="0" distR="0">
            <wp:extent cx="5390515" cy="3370580"/>
            <wp:effectExtent l="19050" t="0" r="635" b="0"/>
            <wp:docPr id="16" name="Imagen 16" descr="3 - Ultimo - Noti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 - Ultimo - Noticias"/>
                    <pic:cNvPicPr>
                      <a:picLocks noChangeAspect="1" noChangeArrowheads="1"/>
                    </pic:cNvPicPr>
                  </pic:nvPicPr>
                  <pic:blipFill>
                    <a:blip r:embed="rId9"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r>
        <w:rPr>
          <w:lang w:val="es-AR"/>
        </w:rPr>
        <w:t>4 – Ultimo – Bandas</w:t>
      </w:r>
    </w:p>
    <w:p w:rsidR="00883B35" w:rsidRDefault="00766003" w:rsidP="00883B35">
      <w:pPr>
        <w:rPr>
          <w:lang w:val="es-AR"/>
        </w:rPr>
      </w:pPr>
      <w:r>
        <w:rPr>
          <w:noProof/>
          <w:lang w:val="es-AR" w:eastAsia="es-AR"/>
        </w:rPr>
        <w:lastRenderedPageBreak/>
        <w:drawing>
          <wp:inline distT="0" distB="0" distL="0" distR="0">
            <wp:extent cx="5390515" cy="3370580"/>
            <wp:effectExtent l="19050" t="0" r="635" b="0"/>
            <wp:docPr id="17" name="Imagen 17" descr="4 - Ultimo - B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 - Ultimo - Bandas"/>
                    <pic:cNvPicPr>
                      <a:picLocks noChangeAspect="1" noChangeArrowheads="1"/>
                    </pic:cNvPicPr>
                  </pic:nvPicPr>
                  <pic:blipFill>
                    <a:blip r:embed="rId10"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p>
    <w:p w:rsidR="00883B35" w:rsidRDefault="00883B35" w:rsidP="00883B35">
      <w:pPr>
        <w:rPr>
          <w:lang w:val="es-AR"/>
        </w:rPr>
      </w:pPr>
      <w:r>
        <w:rPr>
          <w:lang w:val="es-AR"/>
        </w:rPr>
        <w:t>5 – Ultimo – Videos</w:t>
      </w:r>
    </w:p>
    <w:p w:rsidR="00883B35" w:rsidRDefault="00766003" w:rsidP="00883B35">
      <w:pPr>
        <w:rPr>
          <w:lang w:val="es-AR"/>
        </w:rPr>
      </w:pPr>
      <w:r>
        <w:rPr>
          <w:noProof/>
          <w:lang w:val="es-AR" w:eastAsia="es-AR"/>
        </w:rPr>
        <w:drawing>
          <wp:inline distT="0" distB="0" distL="0" distR="0">
            <wp:extent cx="5390515" cy="3370580"/>
            <wp:effectExtent l="19050" t="0" r="635" b="0"/>
            <wp:docPr id="18" name="Imagen 18" descr="5 - Ultimo -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5 - Ultimo - Videos"/>
                    <pic:cNvPicPr>
                      <a:picLocks noChangeAspect="1" noChangeArrowheads="1"/>
                    </pic:cNvPicPr>
                  </pic:nvPicPr>
                  <pic:blipFill>
                    <a:blip r:embed="rId11"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r>
        <w:rPr>
          <w:lang w:val="es-AR"/>
        </w:rPr>
        <w:t>6 – Ultimo – Rankings</w:t>
      </w:r>
    </w:p>
    <w:p w:rsidR="00883B35" w:rsidRDefault="00766003" w:rsidP="00883B35">
      <w:pPr>
        <w:rPr>
          <w:lang w:val="es-AR"/>
        </w:rPr>
      </w:pPr>
      <w:r>
        <w:rPr>
          <w:noProof/>
          <w:lang w:val="es-AR" w:eastAsia="es-AR"/>
        </w:rPr>
        <w:lastRenderedPageBreak/>
        <w:drawing>
          <wp:inline distT="0" distB="0" distL="0" distR="0">
            <wp:extent cx="5390515" cy="3370580"/>
            <wp:effectExtent l="19050" t="0" r="635" b="0"/>
            <wp:docPr id="19" name="Imagen 19" descr="6 - Ultimo - Rank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6 - Ultimo - Rankings"/>
                    <pic:cNvPicPr>
                      <a:picLocks noChangeAspect="1" noChangeArrowheads="1"/>
                    </pic:cNvPicPr>
                  </pic:nvPicPr>
                  <pic:blipFill>
                    <a:blip r:embed="rId12"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p>
    <w:p w:rsidR="00883B35" w:rsidRDefault="00883B35" w:rsidP="00883B35">
      <w:pPr>
        <w:rPr>
          <w:lang w:val="es-AR"/>
        </w:rPr>
      </w:pPr>
      <w:r>
        <w:rPr>
          <w:lang w:val="es-AR"/>
        </w:rPr>
        <w:t>7 – Ultimo - Eventos</w:t>
      </w:r>
    </w:p>
    <w:p w:rsidR="00883B35" w:rsidRDefault="00766003" w:rsidP="00883B35">
      <w:pPr>
        <w:rPr>
          <w:lang w:val="es-AR"/>
        </w:rPr>
      </w:pPr>
      <w:r>
        <w:rPr>
          <w:noProof/>
          <w:lang w:val="es-AR" w:eastAsia="es-AR"/>
        </w:rPr>
        <w:drawing>
          <wp:inline distT="0" distB="0" distL="0" distR="0">
            <wp:extent cx="5390515" cy="3370580"/>
            <wp:effectExtent l="19050" t="0" r="635" b="0"/>
            <wp:docPr id="20" name="Imagen 20" descr="7 - Ultimo - Ev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 Ultimo - Eventos"/>
                    <pic:cNvPicPr>
                      <a:picLocks noChangeAspect="1" noChangeArrowheads="1"/>
                    </pic:cNvPicPr>
                  </pic:nvPicPr>
                  <pic:blipFill>
                    <a:blip r:embed="rId13"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r>
        <w:rPr>
          <w:lang w:val="es-AR"/>
        </w:rPr>
        <w:t>8 – Ultimo - Fotos</w:t>
      </w:r>
    </w:p>
    <w:p w:rsidR="00883B35" w:rsidRDefault="00766003" w:rsidP="00883B35">
      <w:pPr>
        <w:rPr>
          <w:lang w:val="es-AR"/>
        </w:rPr>
      </w:pPr>
      <w:r>
        <w:rPr>
          <w:noProof/>
          <w:lang w:val="es-AR" w:eastAsia="es-AR"/>
        </w:rPr>
        <w:lastRenderedPageBreak/>
        <w:drawing>
          <wp:inline distT="0" distB="0" distL="0" distR="0">
            <wp:extent cx="5390515" cy="3370580"/>
            <wp:effectExtent l="19050" t="0" r="635" b="0"/>
            <wp:docPr id="21" name="Imagen 21" descr="8 - Ultimo - F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8 - Ultimo - Fotos"/>
                    <pic:cNvPicPr>
                      <a:picLocks noChangeAspect="1" noChangeArrowheads="1"/>
                    </pic:cNvPicPr>
                  </pic:nvPicPr>
                  <pic:blipFill>
                    <a:blip r:embed="rId14"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p>
    <w:p w:rsidR="00883B35" w:rsidRDefault="00883B35" w:rsidP="00883B35">
      <w:pPr>
        <w:rPr>
          <w:lang w:val="es-AR"/>
        </w:rPr>
      </w:pPr>
      <w:r>
        <w:rPr>
          <w:lang w:val="es-AR"/>
        </w:rPr>
        <w:t>9 – Nosotros – Términos y Condiciones</w:t>
      </w:r>
    </w:p>
    <w:p w:rsidR="00883B35" w:rsidRDefault="00766003" w:rsidP="00883B35">
      <w:pPr>
        <w:rPr>
          <w:lang w:val="es-AR"/>
        </w:rPr>
      </w:pPr>
      <w:r>
        <w:rPr>
          <w:noProof/>
          <w:lang w:val="es-AR" w:eastAsia="es-AR"/>
        </w:rPr>
        <w:drawing>
          <wp:inline distT="0" distB="0" distL="0" distR="0">
            <wp:extent cx="5390515" cy="3370580"/>
            <wp:effectExtent l="19050" t="0" r="635" b="0"/>
            <wp:docPr id="22" name="Imagen 22" descr="9 - Nosotros - Terminos y Condi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9 - Nosotros - Terminos y Condiciones"/>
                    <pic:cNvPicPr>
                      <a:picLocks noChangeAspect="1" noChangeArrowheads="1"/>
                    </pic:cNvPicPr>
                  </pic:nvPicPr>
                  <pic:blipFill>
                    <a:blip r:embed="rId15"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p>
    <w:p w:rsidR="00883B35" w:rsidRDefault="00883B35" w:rsidP="00883B35">
      <w:pPr>
        <w:rPr>
          <w:lang w:val="es-AR"/>
        </w:rPr>
      </w:pPr>
      <w:r>
        <w:rPr>
          <w:lang w:val="es-AR"/>
        </w:rPr>
        <w:t>10 –  Nosotros - Contacto</w:t>
      </w:r>
    </w:p>
    <w:p w:rsidR="00883B35" w:rsidRDefault="00766003" w:rsidP="00883B35">
      <w:pPr>
        <w:rPr>
          <w:lang w:val="es-AR"/>
        </w:rPr>
      </w:pPr>
      <w:r>
        <w:rPr>
          <w:noProof/>
          <w:lang w:val="es-AR" w:eastAsia="es-AR"/>
        </w:rPr>
        <w:lastRenderedPageBreak/>
        <w:drawing>
          <wp:inline distT="0" distB="0" distL="0" distR="0">
            <wp:extent cx="5390515" cy="3370580"/>
            <wp:effectExtent l="19050" t="0" r="635" b="0"/>
            <wp:docPr id="23" name="Imagen 23" descr="10 - Nosotros - Conta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0 - Nosotros - Contacto"/>
                    <pic:cNvPicPr>
                      <a:picLocks noChangeAspect="1" noChangeArrowheads="1"/>
                    </pic:cNvPicPr>
                  </pic:nvPicPr>
                  <pic:blipFill>
                    <a:blip r:embed="rId16"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r>
        <w:rPr>
          <w:lang w:val="es-AR"/>
        </w:rPr>
        <w:t>11 – Wikimusik</w:t>
      </w:r>
    </w:p>
    <w:p w:rsidR="00883B35" w:rsidRDefault="00766003" w:rsidP="00883B35">
      <w:pPr>
        <w:rPr>
          <w:lang w:val="es-AR"/>
        </w:rPr>
      </w:pPr>
      <w:r>
        <w:rPr>
          <w:noProof/>
          <w:lang w:val="es-AR" w:eastAsia="es-AR"/>
        </w:rPr>
        <w:drawing>
          <wp:inline distT="0" distB="0" distL="0" distR="0">
            <wp:extent cx="5390515" cy="2966720"/>
            <wp:effectExtent l="19050" t="0" r="635" b="0"/>
            <wp:docPr id="24" name="Imagen 24" descr="11 - Wikimus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1 - Wikimusik"/>
                    <pic:cNvPicPr>
                      <a:picLocks noChangeAspect="1" noChangeArrowheads="1"/>
                    </pic:cNvPicPr>
                  </pic:nvPicPr>
                  <pic:blipFill>
                    <a:blip r:embed="rId17" cstate="print"/>
                    <a:srcRect/>
                    <a:stretch>
                      <a:fillRect/>
                    </a:stretch>
                  </pic:blipFill>
                  <pic:spPr bwMode="auto">
                    <a:xfrm>
                      <a:off x="0" y="0"/>
                      <a:ext cx="5390515" cy="2966720"/>
                    </a:xfrm>
                    <a:prstGeom prst="rect">
                      <a:avLst/>
                    </a:prstGeom>
                    <a:noFill/>
                    <a:ln w="9525">
                      <a:noFill/>
                      <a:miter lim="800000"/>
                      <a:headEnd/>
                      <a:tailEnd/>
                    </a:ln>
                  </pic:spPr>
                </pic:pic>
              </a:graphicData>
            </a:graphic>
          </wp:inline>
        </w:drawing>
      </w:r>
    </w:p>
    <w:p w:rsidR="00883B35" w:rsidRDefault="00883B35" w:rsidP="00883B35">
      <w:pPr>
        <w:rPr>
          <w:lang w:val="es-AR"/>
        </w:rPr>
      </w:pPr>
    </w:p>
    <w:p w:rsidR="00883B35" w:rsidRDefault="00883B35" w:rsidP="00883B35">
      <w:pPr>
        <w:rPr>
          <w:lang w:val="es-AR"/>
        </w:rPr>
      </w:pPr>
      <w:r>
        <w:rPr>
          <w:lang w:val="es-AR"/>
        </w:rPr>
        <w:t>12 -  Colaboraciones – Buscar</w:t>
      </w:r>
    </w:p>
    <w:p w:rsidR="00883B35" w:rsidRDefault="00766003" w:rsidP="00883B35">
      <w:pPr>
        <w:rPr>
          <w:lang w:val="es-AR"/>
        </w:rPr>
      </w:pPr>
      <w:r>
        <w:rPr>
          <w:noProof/>
          <w:lang w:val="es-AR" w:eastAsia="es-AR"/>
        </w:rPr>
        <w:lastRenderedPageBreak/>
        <w:drawing>
          <wp:inline distT="0" distB="0" distL="0" distR="0">
            <wp:extent cx="5390515" cy="3370580"/>
            <wp:effectExtent l="19050" t="0" r="635" b="0"/>
            <wp:docPr id="25" name="Imagen 25" descr="12 - Colaboraciones - Bus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2 - Colaboraciones - Buscar"/>
                    <pic:cNvPicPr>
                      <a:picLocks noChangeAspect="1" noChangeArrowheads="1"/>
                    </pic:cNvPicPr>
                  </pic:nvPicPr>
                  <pic:blipFill>
                    <a:blip r:embed="rId18"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p>
    <w:p w:rsidR="00883B35" w:rsidRDefault="00883B35" w:rsidP="00883B35">
      <w:pPr>
        <w:rPr>
          <w:lang w:val="es-AR"/>
        </w:rPr>
      </w:pPr>
      <w:r>
        <w:rPr>
          <w:lang w:val="es-AR"/>
        </w:rPr>
        <w:t>13 – Colaboraciones – Grupos de Interés</w:t>
      </w:r>
    </w:p>
    <w:p w:rsidR="00883B35" w:rsidRDefault="00766003" w:rsidP="00883B35">
      <w:pPr>
        <w:rPr>
          <w:lang w:val="es-AR"/>
        </w:rPr>
      </w:pPr>
      <w:r>
        <w:rPr>
          <w:noProof/>
          <w:lang w:val="es-AR" w:eastAsia="es-AR"/>
        </w:rPr>
        <w:drawing>
          <wp:inline distT="0" distB="0" distL="0" distR="0">
            <wp:extent cx="5390515" cy="2998470"/>
            <wp:effectExtent l="19050" t="0" r="635" b="0"/>
            <wp:docPr id="26" name="Imagen 26" descr="13 - Colaboraciones - Grupos de Int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3 - Colaboraciones - Grupos de Interes"/>
                    <pic:cNvPicPr>
                      <a:picLocks noChangeAspect="1" noChangeArrowheads="1"/>
                    </pic:cNvPicPr>
                  </pic:nvPicPr>
                  <pic:blipFill>
                    <a:blip r:embed="rId19" cstate="print"/>
                    <a:srcRect/>
                    <a:stretch>
                      <a:fillRect/>
                    </a:stretch>
                  </pic:blipFill>
                  <pic:spPr bwMode="auto">
                    <a:xfrm>
                      <a:off x="0" y="0"/>
                      <a:ext cx="5390515" cy="2998470"/>
                    </a:xfrm>
                    <a:prstGeom prst="rect">
                      <a:avLst/>
                    </a:prstGeom>
                    <a:noFill/>
                    <a:ln w="9525">
                      <a:noFill/>
                      <a:miter lim="800000"/>
                      <a:headEnd/>
                      <a:tailEnd/>
                    </a:ln>
                  </pic:spPr>
                </pic:pic>
              </a:graphicData>
            </a:graphic>
          </wp:inline>
        </w:drawing>
      </w:r>
    </w:p>
    <w:p w:rsidR="00883B35" w:rsidRDefault="00883B35" w:rsidP="00883B35">
      <w:pPr>
        <w:rPr>
          <w:lang w:val="es-AR"/>
        </w:rPr>
      </w:pPr>
    </w:p>
    <w:p w:rsidR="00883B35" w:rsidRDefault="00883B35" w:rsidP="00883B35">
      <w:pPr>
        <w:rPr>
          <w:lang w:val="es-AR"/>
        </w:rPr>
      </w:pPr>
      <w:r>
        <w:rPr>
          <w:lang w:val="es-AR"/>
        </w:rPr>
        <w:t>14 – Colaboraciones – Crear Proyecto</w:t>
      </w:r>
    </w:p>
    <w:p w:rsidR="00883B35" w:rsidRDefault="00766003" w:rsidP="00883B35">
      <w:pPr>
        <w:rPr>
          <w:lang w:val="es-AR"/>
        </w:rPr>
      </w:pPr>
      <w:r>
        <w:rPr>
          <w:noProof/>
          <w:lang w:val="es-AR" w:eastAsia="es-AR"/>
        </w:rPr>
        <w:lastRenderedPageBreak/>
        <w:drawing>
          <wp:inline distT="0" distB="0" distL="0" distR="0">
            <wp:extent cx="5390515" cy="3370580"/>
            <wp:effectExtent l="19050" t="0" r="635" b="0"/>
            <wp:docPr id="27" name="Imagen 27" descr="14 - Colaboraciones - Crear Proy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4 - Colaboraciones - Crear Proyecto"/>
                    <pic:cNvPicPr>
                      <a:picLocks noChangeAspect="1" noChangeArrowheads="1"/>
                    </pic:cNvPicPr>
                  </pic:nvPicPr>
                  <pic:blipFill>
                    <a:blip r:embed="rId20"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p>
    <w:p w:rsidR="00883B35" w:rsidRDefault="00883B35" w:rsidP="00883B35">
      <w:pPr>
        <w:rPr>
          <w:lang w:val="es-AR"/>
        </w:rPr>
      </w:pPr>
      <w:r>
        <w:rPr>
          <w:lang w:val="es-AR"/>
        </w:rPr>
        <w:t>15 – Colaboraciones – Herramientas Musicales</w:t>
      </w:r>
    </w:p>
    <w:p w:rsidR="00883B35" w:rsidRDefault="00766003" w:rsidP="00883B35">
      <w:pPr>
        <w:rPr>
          <w:lang w:val="es-AR"/>
        </w:rPr>
      </w:pPr>
      <w:r>
        <w:rPr>
          <w:noProof/>
          <w:lang w:val="es-AR" w:eastAsia="es-AR"/>
        </w:rPr>
        <w:drawing>
          <wp:inline distT="0" distB="0" distL="0" distR="0">
            <wp:extent cx="5390515" cy="3306445"/>
            <wp:effectExtent l="19050" t="0" r="635" b="0"/>
            <wp:docPr id="28" name="Imagen 28" descr="15 - Colaboraciones - Herramientas musi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5 - Colaboraciones - Herramientas musicales"/>
                    <pic:cNvPicPr>
                      <a:picLocks noChangeAspect="1" noChangeArrowheads="1"/>
                    </pic:cNvPicPr>
                  </pic:nvPicPr>
                  <pic:blipFill>
                    <a:blip r:embed="rId21" cstate="print"/>
                    <a:srcRect/>
                    <a:stretch>
                      <a:fillRect/>
                    </a:stretch>
                  </pic:blipFill>
                  <pic:spPr bwMode="auto">
                    <a:xfrm>
                      <a:off x="0" y="0"/>
                      <a:ext cx="5390515" cy="3306445"/>
                    </a:xfrm>
                    <a:prstGeom prst="rect">
                      <a:avLst/>
                    </a:prstGeom>
                    <a:noFill/>
                    <a:ln w="9525">
                      <a:noFill/>
                      <a:miter lim="800000"/>
                      <a:headEnd/>
                      <a:tailEnd/>
                    </a:ln>
                  </pic:spPr>
                </pic:pic>
              </a:graphicData>
            </a:graphic>
          </wp:inline>
        </w:drawing>
      </w:r>
    </w:p>
    <w:p w:rsidR="00883B35" w:rsidRDefault="00883B35" w:rsidP="00883B35">
      <w:pPr>
        <w:rPr>
          <w:lang w:val="es-AR"/>
        </w:rPr>
      </w:pPr>
    </w:p>
    <w:p w:rsidR="00883B35" w:rsidRDefault="00883B35" w:rsidP="00883B35">
      <w:pPr>
        <w:rPr>
          <w:lang w:val="es-AR"/>
        </w:rPr>
      </w:pPr>
      <w:r>
        <w:rPr>
          <w:lang w:val="es-AR"/>
        </w:rPr>
        <w:t>16 – Chat</w:t>
      </w:r>
    </w:p>
    <w:p w:rsidR="00883B35" w:rsidRDefault="00766003" w:rsidP="00883B35">
      <w:pPr>
        <w:rPr>
          <w:lang w:val="es-AR"/>
        </w:rPr>
      </w:pPr>
      <w:r>
        <w:rPr>
          <w:noProof/>
          <w:lang w:val="es-AR" w:eastAsia="es-AR"/>
        </w:rPr>
        <w:lastRenderedPageBreak/>
        <w:drawing>
          <wp:inline distT="0" distB="0" distL="0" distR="0">
            <wp:extent cx="5390515" cy="3370580"/>
            <wp:effectExtent l="19050" t="0" r="635" b="0"/>
            <wp:docPr id="29" name="Imagen 29" descr="16 - C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6 - Chat"/>
                    <pic:cNvPicPr>
                      <a:picLocks noChangeAspect="1" noChangeArrowheads="1"/>
                    </pic:cNvPicPr>
                  </pic:nvPicPr>
                  <pic:blipFill>
                    <a:blip r:embed="rId22"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r>
        <w:rPr>
          <w:lang w:val="es-AR"/>
        </w:rPr>
        <w:t>17 – Bandas</w:t>
      </w:r>
    </w:p>
    <w:p w:rsidR="00883B35" w:rsidRDefault="00766003" w:rsidP="00883B35">
      <w:pPr>
        <w:rPr>
          <w:lang w:val="es-AR"/>
        </w:rPr>
      </w:pPr>
      <w:r>
        <w:rPr>
          <w:noProof/>
          <w:lang w:val="es-AR" w:eastAsia="es-AR"/>
        </w:rPr>
        <w:drawing>
          <wp:inline distT="0" distB="0" distL="0" distR="0">
            <wp:extent cx="5390515" cy="3370580"/>
            <wp:effectExtent l="19050" t="0" r="635" b="0"/>
            <wp:docPr id="30" name="Imagen 30" descr="17 - B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17 - Bandas"/>
                    <pic:cNvPicPr>
                      <a:picLocks noChangeAspect="1" noChangeArrowheads="1"/>
                    </pic:cNvPicPr>
                  </pic:nvPicPr>
                  <pic:blipFill>
                    <a:blip r:embed="rId23"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p>
    <w:p w:rsidR="00883B35" w:rsidRDefault="00883B35" w:rsidP="00883B35">
      <w:pPr>
        <w:rPr>
          <w:lang w:val="es-AR"/>
        </w:rPr>
      </w:pPr>
      <w:r>
        <w:rPr>
          <w:lang w:val="es-AR"/>
        </w:rPr>
        <w:t>18 – Foro</w:t>
      </w:r>
    </w:p>
    <w:p w:rsidR="00883B35" w:rsidRDefault="00766003" w:rsidP="00883B35">
      <w:pPr>
        <w:rPr>
          <w:lang w:val="es-AR"/>
        </w:rPr>
      </w:pPr>
      <w:r>
        <w:rPr>
          <w:noProof/>
          <w:lang w:val="es-AR" w:eastAsia="es-AR"/>
        </w:rPr>
        <w:lastRenderedPageBreak/>
        <w:drawing>
          <wp:inline distT="0" distB="0" distL="0" distR="0">
            <wp:extent cx="5390515" cy="3370580"/>
            <wp:effectExtent l="19050" t="0" r="635" b="0"/>
            <wp:docPr id="31" name="Imagen 31" descr="18 - Fo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8 - Foro"/>
                    <pic:cNvPicPr>
                      <a:picLocks noChangeAspect="1" noChangeArrowheads="1"/>
                    </pic:cNvPicPr>
                  </pic:nvPicPr>
                  <pic:blipFill>
                    <a:blip r:embed="rId24"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r>
        <w:rPr>
          <w:lang w:val="es-AR"/>
        </w:rPr>
        <w:t>19 – Clasificados – Clasificados</w:t>
      </w:r>
    </w:p>
    <w:p w:rsidR="00883B35" w:rsidRDefault="00766003" w:rsidP="00883B35">
      <w:pPr>
        <w:rPr>
          <w:lang w:val="es-AR"/>
        </w:rPr>
      </w:pPr>
      <w:r>
        <w:rPr>
          <w:noProof/>
          <w:lang w:val="es-AR" w:eastAsia="es-AR"/>
        </w:rPr>
        <w:drawing>
          <wp:inline distT="0" distB="0" distL="0" distR="0">
            <wp:extent cx="5390515" cy="3370580"/>
            <wp:effectExtent l="19050" t="0" r="635" b="0"/>
            <wp:docPr id="32" name="Imagen 32" descr="19 - Clasificados - Clasific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9 - Clasificados - Clasificados"/>
                    <pic:cNvPicPr>
                      <a:picLocks noChangeAspect="1" noChangeArrowheads="1"/>
                    </pic:cNvPicPr>
                  </pic:nvPicPr>
                  <pic:blipFill>
                    <a:blip r:embed="rId25"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p>
    <w:p w:rsidR="00883B35" w:rsidRDefault="00883B35" w:rsidP="00883B35">
      <w:pPr>
        <w:rPr>
          <w:lang w:val="es-AR"/>
        </w:rPr>
      </w:pPr>
      <w:r>
        <w:rPr>
          <w:lang w:val="es-AR"/>
        </w:rPr>
        <w:t>20 – Clasificados – Anuncios de Comercio</w:t>
      </w:r>
    </w:p>
    <w:p w:rsidR="00883B35" w:rsidRPr="0007795C" w:rsidRDefault="00766003" w:rsidP="00883B35">
      <w:pPr>
        <w:rPr>
          <w:lang w:val="es-AR"/>
        </w:rPr>
      </w:pPr>
      <w:r>
        <w:rPr>
          <w:noProof/>
          <w:lang w:val="es-AR" w:eastAsia="es-AR"/>
        </w:rPr>
        <w:lastRenderedPageBreak/>
        <w:drawing>
          <wp:inline distT="0" distB="0" distL="0" distR="0">
            <wp:extent cx="5390515" cy="3370580"/>
            <wp:effectExtent l="19050" t="0" r="635" b="0"/>
            <wp:docPr id="33" name="Imagen 33" descr="20 - Clasificados - Anuncios de comer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0 - Clasificados - Anuncios de comercio"/>
                    <pic:cNvPicPr>
                      <a:picLocks noChangeAspect="1" noChangeArrowheads="1"/>
                    </pic:cNvPicPr>
                  </pic:nvPicPr>
                  <pic:blipFill>
                    <a:blip r:embed="rId26"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E3571C" w:rsidRPr="00C13B09" w:rsidRDefault="00E3571C" w:rsidP="008D50B0">
      <w:pPr>
        <w:pStyle w:val="Ttulo1"/>
      </w:pPr>
      <w:r w:rsidRPr="00C13B09">
        <w:lastRenderedPageBreak/>
        <w:t>5</w:t>
      </w:r>
      <w:r w:rsidR="008D50B0">
        <w:t>.</w:t>
      </w:r>
      <w:r w:rsidRPr="00C13B09">
        <w:t xml:space="preserve"> Diagrama de despliegue.</w:t>
      </w:r>
    </w:p>
    <w:p w:rsidR="00E3571C" w:rsidRDefault="00766003" w:rsidP="00E3571C">
      <w:pPr>
        <w:pStyle w:val="ecmsonormal"/>
        <w:shd w:val="clear" w:color="auto" w:fill="FFFFFF"/>
      </w:pPr>
      <w:r>
        <w:rPr>
          <w:noProof/>
          <w:lang w:val="es-AR" w:eastAsia="es-AR"/>
        </w:rPr>
        <w:drawing>
          <wp:inline distT="0" distB="0" distL="0" distR="0">
            <wp:extent cx="5305425" cy="6921500"/>
            <wp:effectExtent l="19050" t="0" r="9525" b="0"/>
            <wp:docPr id="34" name="Imagen 34" descr="Diagrama de Desplie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agrama de Despliegue"/>
                    <pic:cNvPicPr>
                      <a:picLocks noChangeAspect="1" noChangeArrowheads="1"/>
                    </pic:cNvPicPr>
                  </pic:nvPicPr>
                  <pic:blipFill>
                    <a:blip r:embed="rId27" cstate="print"/>
                    <a:srcRect/>
                    <a:stretch>
                      <a:fillRect/>
                    </a:stretch>
                  </pic:blipFill>
                  <pic:spPr bwMode="auto">
                    <a:xfrm>
                      <a:off x="0" y="0"/>
                      <a:ext cx="5305425" cy="6921500"/>
                    </a:xfrm>
                    <a:prstGeom prst="rect">
                      <a:avLst/>
                    </a:prstGeom>
                    <a:noFill/>
                    <a:ln w="9525">
                      <a:noFill/>
                      <a:miter lim="800000"/>
                      <a:headEnd/>
                      <a:tailEnd/>
                    </a:ln>
                  </pic:spPr>
                </pic:pic>
              </a:graphicData>
            </a:graphic>
          </wp:inline>
        </w:drawing>
      </w:r>
    </w:p>
    <w:p w:rsidR="00E3571C" w:rsidRDefault="00E3571C" w:rsidP="002F5C1F">
      <w:pPr>
        <w:pStyle w:val="ecmsonormal"/>
        <w:shd w:val="clear" w:color="auto" w:fill="FFFFFF"/>
      </w:pPr>
    </w:p>
    <w:p w:rsidR="00154858" w:rsidRDefault="00883B35" w:rsidP="00154858">
      <w:pPr>
        <w:pStyle w:val="Ttulo1"/>
        <w:rPr>
          <w:lang w:eastAsia="es-ES"/>
        </w:rPr>
      </w:pPr>
      <w:r>
        <w:rPr>
          <w:lang w:eastAsia="es-ES"/>
        </w:rPr>
        <w:t xml:space="preserve">6. </w:t>
      </w:r>
      <w:r w:rsidR="00154858">
        <w:rPr>
          <w:lang w:eastAsia="es-ES"/>
        </w:rPr>
        <w:t>Anexo</w:t>
      </w:r>
    </w:p>
    <w:p w:rsidR="00821D51" w:rsidRDefault="00821D51" w:rsidP="00154858">
      <w:pPr>
        <w:rPr>
          <w:lang w:eastAsia="es-ES"/>
        </w:rPr>
      </w:pPr>
    </w:p>
    <w:p w:rsidR="00821D51" w:rsidRDefault="00821D51" w:rsidP="00821D51">
      <w:pPr>
        <w:pStyle w:val="Ttulo3"/>
        <w:rPr>
          <w:u w:val="single"/>
          <w:lang w:eastAsia="es-ES"/>
        </w:rPr>
      </w:pPr>
      <w:r w:rsidRPr="00821D51">
        <w:rPr>
          <w:u w:val="single"/>
          <w:lang w:eastAsia="es-ES"/>
        </w:rPr>
        <w:lastRenderedPageBreak/>
        <w:t>Composiciones</w:t>
      </w:r>
    </w:p>
    <w:p w:rsidR="00154858" w:rsidRDefault="00154858" w:rsidP="00154858">
      <w:pPr>
        <w:rPr>
          <w:lang w:eastAsia="es-ES"/>
        </w:rPr>
      </w:pPr>
      <w:r>
        <w:rPr>
          <w:lang w:eastAsia="es-ES"/>
        </w:rPr>
        <w:t>Composiciones: es un término genérico utilizado para designar  bases,  canciones terminadas y canciones no terminadas.</w:t>
      </w:r>
    </w:p>
    <w:p w:rsidR="00154858" w:rsidRDefault="00154858" w:rsidP="00154858">
      <w:pPr>
        <w:rPr>
          <w:lang w:eastAsia="es-ES"/>
        </w:rPr>
      </w:pPr>
      <w:r>
        <w:rPr>
          <w:lang w:eastAsia="es-ES"/>
        </w:rPr>
        <w:t xml:space="preserve">Base: incluye un solo instrumento o voz.  </w:t>
      </w:r>
    </w:p>
    <w:p w:rsidR="00154858" w:rsidRDefault="00154858" w:rsidP="00154858">
      <w:pPr>
        <w:rPr>
          <w:lang w:eastAsia="es-ES"/>
        </w:rPr>
      </w:pPr>
      <w:r>
        <w:rPr>
          <w:lang w:eastAsia="es-ES"/>
        </w:rPr>
        <w:t xml:space="preserve">Aclaración 1: la lógica de la música colaborativa es  mantener almacenadas las bases que conforman una canción. Esto permite utilizar una misma base en tantos proyectos como se desee. </w:t>
      </w:r>
    </w:p>
    <w:p w:rsidR="00154858" w:rsidRDefault="00154858" w:rsidP="00154858">
      <w:pPr>
        <w:rPr>
          <w:lang w:eastAsia="es-ES"/>
        </w:rPr>
      </w:pPr>
      <w:r>
        <w:rPr>
          <w:lang w:eastAsia="es-ES"/>
        </w:rPr>
        <w:t>Canción terminada:  es un proyecto concluido  que genera una canción lista para ser votada por los usuarios del sitio.</w:t>
      </w:r>
    </w:p>
    <w:p w:rsidR="00154858" w:rsidRDefault="00154858" w:rsidP="00154858">
      <w:pPr>
        <w:rPr>
          <w:lang w:eastAsia="es-ES"/>
        </w:rPr>
      </w:pPr>
      <w:r>
        <w:rPr>
          <w:lang w:eastAsia="es-ES"/>
        </w:rPr>
        <w:t xml:space="preserve">Canción no terminada: es proyecto que no esta concluido e incluye una o mas bases.  </w:t>
      </w:r>
    </w:p>
    <w:p w:rsidR="00154858" w:rsidRDefault="00154858" w:rsidP="00154858">
      <w:pPr>
        <w:rPr>
          <w:lang w:eastAsia="es-ES"/>
        </w:rPr>
      </w:pPr>
      <w:r>
        <w:rPr>
          <w:lang w:eastAsia="es-ES"/>
        </w:rPr>
        <w:t>Aclaración 2: En nuestro portal se mantendrán almacenadas  canciones terminadas,  no terminadas y  bases.</w:t>
      </w:r>
    </w:p>
    <w:p w:rsidR="006D7CE0" w:rsidRDefault="006D7CE0" w:rsidP="00154858">
      <w:pPr>
        <w:rPr>
          <w:lang w:eastAsia="es-ES"/>
        </w:rPr>
      </w:pPr>
    </w:p>
    <w:p w:rsidR="006D7CE0" w:rsidRDefault="006D7CE0" w:rsidP="006D7CE0">
      <w:pPr>
        <w:pStyle w:val="Ttulo3"/>
      </w:pPr>
      <w:r w:rsidRPr="006D7CE0">
        <w:t>Creative Commons</w:t>
      </w:r>
    </w:p>
    <w:p w:rsidR="00D33CF6" w:rsidRDefault="00D33CF6" w:rsidP="00D33CF6">
      <w:pPr>
        <w:pStyle w:val="NormalWeb"/>
        <w:rPr>
          <w:rFonts w:ascii="Calibri" w:eastAsia="Calibri" w:hAnsi="Calibri"/>
          <w:sz w:val="22"/>
          <w:szCs w:val="22"/>
          <w:lang w:val="es-ES" w:eastAsia="en-US"/>
        </w:rPr>
      </w:pPr>
      <w:r w:rsidRPr="00D33CF6">
        <w:rPr>
          <w:rFonts w:ascii="Calibri" w:eastAsia="Calibri" w:hAnsi="Calibri"/>
          <w:sz w:val="22"/>
          <w:szCs w:val="22"/>
          <w:lang w:val="es-ES" w:eastAsia="en-US"/>
        </w:rPr>
        <w:t xml:space="preserve">Creative Commons es una </w:t>
      </w:r>
      <w:hyperlink r:id="rId28" w:tooltip="Organización no gubernamental" w:history="1">
        <w:r w:rsidRPr="00D33CF6">
          <w:rPr>
            <w:rFonts w:ascii="Calibri" w:eastAsia="Calibri" w:hAnsi="Calibri"/>
            <w:sz w:val="22"/>
            <w:szCs w:val="22"/>
            <w:lang w:val="es-ES" w:eastAsia="en-US"/>
          </w:rPr>
          <w:t>organización no gubernamental</w:t>
        </w:r>
      </w:hyperlink>
      <w:r w:rsidRPr="00D33CF6">
        <w:rPr>
          <w:rFonts w:ascii="Calibri" w:eastAsia="Calibri" w:hAnsi="Calibri"/>
          <w:sz w:val="22"/>
          <w:szCs w:val="22"/>
          <w:lang w:val="es-ES" w:eastAsia="en-US"/>
        </w:rPr>
        <w:t xml:space="preserve"> </w:t>
      </w:r>
      <w:hyperlink r:id="rId29" w:tooltip="Organización sin ánimo de lucro" w:history="1">
        <w:r w:rsidRPr="00D33CF6">
          <w:rPr>
            <w:rFonts w:ascii="Calibri" w:eastAsia="Calibri" w:hAnsi="Calibri"/>
            <w:sz w:val="22"/>
            <w:szCs w:val="22"/>
            <w:lang w:val="es-ES" w:eastAsia="en-US"/>
          </w:rPr>
          <w:t>sin ánimo de lucro</w:t>
        </w:r>
      </w:hyperlink>
      <w:r w:rsidRPr="00D33CF6">
        <w:rPr>
          <w:rFonts w:ascii="Calibri" w:eastAsia="Calibri" w:hAnsi="Calibri"/>
          <w:sz w:val="22"/>
          <w:szCs w:val="22"/>
          <w:lang w:val="es-ES" w:eastAsia="en-US"/>
        </w:rPr>
        <w:t xml:space="preserve"> que desarrolla planes para ayudar a reducir las barreras legales de la </w:t>
      </w:r>
      <w:hyperlink r:id="rId30" w:tooltip="Creatividad" w:history="1">
        <w:r w:rsidRPr="00D33CF6">
          <w:rPr>
            <w:rFonts w:ascii="Calibri" w:eastAsia="Calibri" w:hAnsi="Calibri"/>
            <w:sz w:val="22"/>
            <w:szCs w:val="22"/>
            <w:lang w:val="es-ES" w:eastAsia="en-US"/>
          </w:rPr>
          <w:t>creatividad</w:t>
        </w:r>
      </w:hyperlink>
      <w:r w:rsidRPr="00D33CF6">
        <w:rPr>
          <w:rFonts w:ascii="Calibri" w:eastAsia="Calibri" w:hAnsi="Calibri"/>
          <w:sz w:val="22"/>
          <w:szCs w:val="22"/>
          <w:lang w:val="es-ES" w:eastAsia="en-US"/>
        </w:rPr>
        <w:t xml:space="preserve">, por medio de nueva </w:t>
      </w:r>
      <w:hyperlink r:id="rId31" w:tooltip="Legislación" w:history="1">
        <w:r w:rsidRPr="00D33CF6">
          <w:rPr>
            <w:rFonts w:ascii="Calibri" w:eastAsia="Calibri" w:hAnsi="Calibri"/>
            <w:sz w:val="22"/>
            <w:szCs w:val="22"/>
            <w:lang w:val="es-ES" w:eastAsia="en-US"/>
          </w:rPr>
          <w:t>legislación</w:t>
        </w:r>
      </w:hyperlink>
      <w:r w:rsidRPr="00D33CF6">
        <w:rPr>
          <w:rFonts w:ascii="Calibri" w:eastAsia="Calibri" w:hAnsi="Calibri"/>
          <w:sz w:val="22"/>
          <w:szCs w:val="22"/>
          <w:lang w:val="es-ES" w:eastAsia="en-US"/>
        </w:rPr>
        <w:t xml:space="preserve"> y nuevas </w:t>
      </w:r>
      <w:hyperlink r:id="rId32" w:tooltip="Tecnología" w:history="1">
        <w:r w:rsidRPr="00D33CF6">
          <w:rPr>
            <w:rFonts w:ascii="Calibri" w:eastAsia="Calibri" w:hAnsi="Calibri"/>
            <w:sz w:val="22"/>
            <w:szCs w:val="22"/>
            <w:lang w:val="es-ES" w:eastAsia="en-US"/>
          </w:rPr>
          <w:t>tecnologías</w:t>
        </w:r>
      </w:hyperlink>
      <w:r w:rsidRPr="00D33CF6">
        <w:rPr>
          <w:rFonts w:ascii="Calibri" w:eastAsia="Calibri" w:hAnsi="Calibri"/>
          <w:sz w:val="22"/>
          <w:szCs w:val="22"/>
          <w:lang w:val="es-ES" w:eastAsia="en-US"/>
        </w:rPr>
        <w:t xml:space="preserve">. Fue fundada por </w:t>
      </w:r>
      <w:hyperlink r:id="rId33" w:tooltip="Lawrence Lessig" w:history="1">
        <w:r w:rsidRPr="00D33CF6">
          <w:rPr>
            <w:rFonts w:ascii="Calibri" w:eastAsia="Calibri" w:hAnsi="Calibri"/>
            <w:sz w:val="22"/>
            <w:szCs w:val="22"/>
            <w:lang w:val="es-ES" w:eastAsia="en-US"/>
          </w:rPr>
          <w:t>Lawrence Lessig</w:t>
        </w:r>
      </w:hyperlink>
      <w:r w:rsidRPr="00D33CF6">
        <w:rPr>
          <w:rFonts w:ascii="Calibri" w:eastAsia="Calibri" w:hAnsi="Calibri"/>
          <w:sz w:val="22"/>
          <w:szCs w:val="22"/>
          <w:lang w:val="es-ES" w:eastAsia="en-US"/>
        </w:rPr>
        <w:t xml:space="preserve">, profesor de </w:t>
      </w:r>
      <w:hyperlink r:id="rId34" w:tooltip="Derecho" w:history="1">
        <w:r w:rsidRPr="00D33CF6">
          <w:rPr>
            <w:rFonts w:ascii="Calibri" w:eastAsia="Calibri" w:hAnsi="Calibri"/>
            <w:sz w:val="22"/>
            <w:szCs w:val="22"/>
            <w:lang w:val="es-ES" w:eastAsia="en-US"/>
          </w:rPr>
          <w:t>derecho</w:t>
        </w:r>
      </w:hyperlink>
      <w:r w:rsidRPr="00D33CF6">
        <w:rPr>
          <w:rFonts w:ascii="Calibri" w:eastAsia="Calibri" w:hAnsi="Calibri"/>
          <w:sz w:val="22"/>
          <w:szCs w:val="22"/>
          <w:lang w:val="es-ES" w:eastAsia="en-US"/>
        </w:rPr>
        <w:t xml:space="preserve"> en </w:t>
      </w:r>
      <w:smartTag w:uri="urn:schemas-microsoft-com:office:smarttags" w:element="PersonName">
        <w:smartTagPr>
          <w:attr w:name="ProductID" w:val="la ￼￼￼￼￼￼￼￼￼￼￼￼￼￼￼￼￼￼￼￼￼￼￼￼￼￼￼￼￼￼￼￼￼￼￼￼￼￼￼￼￼￼￼￼￼￼￼￼￼￼￼￼￼￼￼￼￼￼￼￼￼￼￼￼￼￼￼￼￼￼￼￼￼￼￼￼￼￼￼￼￼￼￼￼￼￼￼￼￼￼￼￼￼￼￼￼￼Universidad"/>
        </w:smartTagPr>
        <w:r w:rsidRPr="00D33CF6">
          <w:rPr>
            <w:rFonts w:ascii="Calibri" w:eastAsia="Calibri" w:hAnsi="Calibri"/>
            <w:sz w:val="22"/>
            <w:szCs w:val="22"/>
            <w:lang w:val="es-ES" w:eastAsia="en-US"/>
          </w:rPr>
          <w:t xml:space="preserve">la </w:t>
        </w:r>
        <w:hyperlink r:id="rId35" w:tooltip="Universidad de Stanford" w:history="1">
          <w:r w:rsidRPr="00D33CF6">
            <w:rPr>
              <w:rFonts w:ascii="Calibri" w:eastAsia="Calibri" w:hAnsi="Calibri"/>
              <w:sz w:val="22"/>
              <w:szCs w:val="22"/>
              <w:lang w:val="es-ES" w:eastAsia="en-US"/>
            </w:rPr>
            <w:t>Universidad</w:t>
          </w:r>
        </w:hyperlink>
      </w:smartTag>
      <w:r w:rsidRPr="00D33CF6">
        <w:rPr>
          <w:rFonts w:ascii="Calibri" w:eastAsia="Calibri" w:hAnsi="Calibri"/>
          <w:sz w:val="22"/>
          <w:szCs w:val="22"/>
          <w:lang w:val="es-ES" w:eastAsia="en-US"/>
        </w:rPr>
        <w:t xml:space="preserve"> de Stanford y especialista en </w:t>
      </w:r>
      <w:hyperlink r:id="rId36" w:tooltip="Ciberderecho" w:history="1">
        <w:r w:rsidRPr="00D33CF6">
          <w:rPr>
            <w:rFonts w:ascii="Calibri" w:eastAsia="Calibri" w:hAnsi="Calibri"/>
            <w:sz w:val="22"/>
            <w:szCs w:val="22"/>
            <w:lang w:val="es-ES" w:eastAsia="en-US"/>
          </w:rPr>
          <w:t>ciberderecho</w:t>
        </w:r>
      </w:hyperlink>
      <w:r w:rsidRPr="00D33CF6">
        <w:rPr>
          <w:rFonts w:ascii="Calibri" w:eastAsia="Calibri" w:hAnsi="Calibri"/>
          <w:sz w:val="22"/>
          <w:szCs w:val="22"/>
          <w:lang w:val="es-ES" w:eastAsia="en-US"/>
        </w:rPr>
        <w:t>, que la presidió hasta marzo de 2008.</w:t>
      </w:r>
      <w:r>
        <w:rPr>
          <w:rFonts w:ascii="Calibri" w:eastAsia="Calibri" w:hAnsi="Calibri"/>
          <w:sz w:val="22"/>
          <w:szCs w:val="22"/>
          <w:lang w:val="es-ES" w:eastAsia="en-US"/>
        </w:rPr>
        <w:t xml:space="preserve"> </w:t>
      </w:r>
      <w:r w:rsidRPr="00D33CF6">
        <w:rPr>
          <w:rFonts w:ascii="Calibri" w:eastAsia="Calibri" w:hAnsi="Calibri"/>
          <w:sz w:val="22"/>
          <w:szCs w:val="22"/>
          <w:lang w:val="es-ES" w:eastAsia="en-US"/>
        </w:rPr>
        <w:t xml:space="preserve">Creative Commons (en </w:t>
      </w:r>
      <w:hyperlink r:id="rId37" w:tooltip="Idioma español" w:history="1">
        <w:r w:rsidRPr="00D33CF6">
          <w:rPr>
            <w:rFonts w:ascii="Calibri" w:eastAsia="Calibri" w:hAnsi="Calibri"/>
            <w:sz w:val="22"/>
            <w:szCs w:val="22"/>
            <w:lang w:val="es-ES" w:eastAsia="en-US"/>
          </w:rPr>
          <w:t>español</w:t>
        </w:r>
      </w:hyperlink>
      <w:r w:rsidRPr="00D33CF6">
        <w:rPr>
          <w:rFonts w:ascii="Calibri" w:eastAsia="Calibri" w:hAnsi="Calibri"/>
          <w:sz w:val="22"/>
          <w:szCs w:val="22"/>
          <w:lang w:val="es-ES" w:eastAsia="en-US"/>
        </w:rPr>
        <w:t xml:space="preserve">: «bienes comunes creativos») es también el nombre dado a las </w:t>
      </w:r>
      <w:hyperlink r:id="rId38" w:tooltip="Licencia" w:history="1">
        <w:r w:rsidRPr="00D33CF6">
          <w:rPr>
            <w:rFonts w:ascii="Calibri" w:eastAsia="Calibri" w:hAnsi="Calibri"/>
            <w:sz w:val="22"/>
            <w:szCs w:val="22"/>
            <w:lang w:val="es-ES" w:eastAsia="en-US"/>
          </w:rPr>
          <w:t>licencias</w:t>
        </w:r>
      </w:hyperlink>
      <w:r w:rsidRPr="00D33CF6">
        <w:rPr>
          <w:rFonts w:ascii="Calibri" w:eastAsia="Calibri" w:hAnsi="Calibri"/>
          <w:sz w:val="22"/>
          <w:szCs w:val="22"/>
          <w:lang w:val="es-ES" w:eastAsia="en-US"/>
        </w:rPr>
        <w:t xml:space="preserve"> desarrolladas por esta organización.</w:t>
      </w:r>
    </w:p>
    <w:p w:rsidR="00D33CF6" w:rsidRPr="00D33CF6" w:rsidRDefault="00D33CF6" w:rsidP="00D33CF6">
      <w:pPr>
        <w:pStyle w:val="NormalWeb"/>
        <w:rPr>
          <w:rFonts w:ascii="Calibri" w:eastAsia="Calibri" w:hAnsi="Calibri"/>
          <w:sz w:val="22"/>
          <w:szCs w:val="22"/>
          <w:lang w:val="es-ES" w:eastAsia="en-US"/>
        </w:rPr>
      </w:pPr>
      <w:r w:rsidRPr="00D33CF6">
        <w:rPr>
          <w:rFonts w:ascii="Calibri" w:eastAsia="Calibri" w:hAnsi="Calibri"/>
          <w:sz w:val="22"/>
          <w:szCs w:val="22"/>
          <w:lang w:val="es-ES" w:eastAsia="en-US"/>
        </w:rPr>
        <w:t>L</w:t>
      </w:r>
      <w:r w:rsidR="006D7CE0" w:rsidRPr="00D33CF6">
        <w:rPr>
          <w:rFonts w:ascii="Calibri" w:eastAsia="Calibri" w:hAnsi="Calibri"/>
          <w:sz w:val="22"/>
          <w:szCs w:val="22"/>
          <w:lang w:val="es-ES" w:eastAsia="en-US"/>
        </w:rPr>
        <w:t>as licencias Creative Commons permiten que los autores de trabajos susceptibles a ser protegidos por las leyes de propiedad intelectual (libros, música, artículos en blogs, fotos, vídeos, etc.) puedan dar permiso a terceros para que usen gratuita y legalmente sus trabajos, siempre que respeten una serie de condiciones, sin perder sus derechos de propiedad intelectual. Por esta razón se dice que en las licencias CC hay “algunos derechos reservados”, ya que se abre un abanico de posibilidades entre la protección total, es decir, “todos los derechos reservados” y la renuncia a todos los derechos sobre el trabajo, o lo que es lo mismo, optar por el dominio público (public domain).</w:t>
      </w:r>
      <w:r>
        <w:rPr>
          <w:rFonts w:ascii="Calibri" w:eastAsia="Calibri" w:hAnsi="Calibri"/>
          <w:sz w:val="22"/>
          <w:szCs w:val="22"/>
          <w:lang w:val="es-ES" w:eastAsia="en-US"/>
        </w:rPr>
        <w:t xml:space="preserve"> </w:t>
      </w:r>
      <w:r w:rsidRPr="00D33CF6">
        <w:rPr>
          <w:rFonts w:ascii="Calibri" w:eastAsia="Calibri" w:hAnsi="Calibri"/>
          <w:sz w:val="22"/>
          <w:szCs w:val="22"/>
          <w:lang w:val="es-ES" w:eastAsia="en-US"/>
        </w:rPr>
        <w:t xml:space="preserve">Hay un total de seis licencias Creative Commons para escoger: </w:t>
      </w:r>
    </w:p>
    <w:p w:rsidR="00D33CF6" w:rsidRPr="00D33CF6" w:rsidRDefault="00766003" w:rsidP="00D33CF6">
      <w:pPr>
        <w:spacing w:before="100" w:beforeAutospacing="1" w:after="100" w:afterAutospacing="1" w:line="240" w:lineRule="auto"/>
      </w:pPr>
      <w:r>
        <w:rPr>
          <w:noProof/>
          <w:lang w:val="es-AR" w:eastAsia="es-AR"/>
        </w:rPr>
        <w:drawing>
          <wp:anchor distT="0" distB="0" distL="38100" distR="38100" simplePos="0" relativeHeight="251656192" behindDoc="0" locked="0" layoutInCell="1" allowOverlap="0">
            <wp:simplePos x="0" y="0"/>
            <wp:positionH relativeFrom="column">
              <wp:align>left</wp:align>
            </wp:positionH>
            <wp:positionV relativeFrom="line">
              <wp:posOffset>0</wp:posOffset>
            </wp:positionV>
            <wp:extent cx="409575" cy="409575"/>
            <wp:effectExtent l="0" t="0" r="9525" b="0"/>
            <wp:wrapSquare wrapText="bothSides"/>
            <wp:docPr id="6" name="Imagen 6" descr="at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ttribution"/>
                    <pic:cNvPicPr>
                      <a:picLocks noChangeAspect="1" noChangeArrowheads="1"/>
                    </pic:cNvPicPr>
                  </pic:nvPicPr>
                  <pic:blipFill>
                    <a:blip r:embed="rId39" cstate="print"/>
                    <a:srcRect/>
                    <a:stretch>
                      <a:fillRect/>
                    </a:stretch>
                  </pic:blipFill>
                  <pic:spPr bwMode="auto">
                    <a:xfrm>
                      <a:off x="0" y="0"/>
                      <a:ext cx="409575" cy="409575"/>
                    </a:xfrm>
                    <a:prstGeom prst="rect">
                      <a:avLst/>
                    </a:prstGeom>
                    <a:noFill/>
                    <a:ln w="9525">
                      <a:noFill/>
                      <a:miter lim="800000"/>
                      <a:headEnd/>
                      <a:tailEnd/>
                    </a:ln>
                  </pic:spPr>
                </pic:pic>
              </a:graphicData>
            </a:graphic>
          </wp:anchor>
        </w:drawing>
      </w:r>
      <w:r w:rsidR="00D33CF6" w:rsidRPr="00D33CF6">
        <w:t xml:space="preserve">Reconocimiento (Attribution): En cualquier explotación de la obra autorizada por la </w:t>
      </w:r>
      <w:r>
        <w:rPr>
          <w:noProof/>
          <w:lang w:val="es-AR" w:eastAsia="es-AR"/>
        </w:rPr>
        <w:drawing>
          <wp:anchor distT="0" distB="0" distL="38100" distR="38100" simplePos="0" relativeHeight="251657216" behindDoc="0" locked="0" layoutInCell="1" allowOverlap="0">
            <wp:simplePos x="0" y="0"/>
            <wp:positionH relativeFrom="column">
              <wp:posOffset>0</wp:posOffset>
            </wp:positionH>
            <wp:positionV relativeFrom="line">
              <wp:posOffset>489585</wp:posOffset>
            </wp:positionV>
            <wp:extent cx="409575" cy="409575"/>
            <wp:effectExtent l="0" t="0" r="9525" b="0"/>
            <wp:wrapSquare wrapText="bothSides"/>
            <wp:docPr id="7" name="Imagen 7" descr="non commer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n commercial"/>
                    <pic:cNvPicPr>
                      <a:picLocks noChangeAspect="1" noChangeArrowheads="1"/>
                    </pic:cNvPicPr>
                  </pic:nvPicPr>
                  <pic:blipFill>
                    <a:blip r:embed="rId40" cstate="print"/>
                    <a:srcRect/>
                    <a:stretch>
                      <a:fillRect/>
                    </a:stretch>
                  </pic:blipFill>
                  <pic:spPr bwMode="auto">
                    <a:xfrm>
                      <a:off x="0" y="0"/>
                      <a:ext cx="409575" cy="409575"/>
                    </a:xfrm>
                    <a:prstGeom prst="rect">
                      <a:avLst/>
                    </a:prstGeom>
                    <a:noFill/>
                    <a:ln w="9525">
                      <a:noFill/>
                      <a:miter lim="800000"/>
                      <a:headEnd/>
                      <a:tailEnd/>
                    </a:ln>
                  </pic:spPr>
                </pic:pic>
              </a:graphicData>
            </a:graphic>
          </wp:anchor>
        </w:drawing>
      </w:r>
      <w:r w:rsidR="00D33CF6" w:rsidRPr="00D33CF6">
        <w:t xml:space="preserve">licencia hará falta reconocer la autoría. </w:t>
      </w:r>
    </w:p>
    <w:p w:rsidR="00D33CF6" w:rsidRPr="00D33CF6" w:rsidRDefault="00D33CF6" w:rsidP="00D33CF6">
      <w:pPr>
        <w:spacing w:before="100" w:beforeAutospacing="1" w:after="100" w:afterAutospacing="1" w:line="240" w:lineRule="auto"/>
      </w:pPr>
      <w:r w:rsidRPr="00D33CF6">
        <w:t>No Comercial (Non commercial): La explotación de la obra queda limitada a usos no comerciales.</w:t>
      </w:r>
    </w:p>
    <w:p w:rsidR="00D33CF6" w:rsidRPr="00D33CF6" w:rsidRDefault="00766003" w:rsidP="00D33CF6">
      <w:pPr>
        <w:spacing w:before="100" w:beforeAutospacing="1" w:after="100" w:afterAutospacing="1" w:line="240" w:lineRule="auto"/>
      </w:pPr>
      <w:r>
        <w:rPr>
          <w:noProof/>
          <w:lang w:val="es-AR" w:eastAsia="es-AR"/>
        </w:rPr>
        <w:drawing>
          <wp:anchor distT="0" distB="0" distL="38100" distR="38100" simplePos="0" relativeHeight="251658240" behindDoc="0" locked="0" layoutInCell="1" allowOverlap="0">
            <wp:simplePos x="0" y="0"/>
            <wp:positionH relativeFrom="column">
              <wp:align>left</wp:align>
            </wp:positionH>
            <wp:positionV relativeFrom="line">
              <wp:posOffset>0</wp:posOffset>
            </wp:positionV>
            <wp:extent cx="409575" cy="409575"/>
            <wp:effectExtent l="0" t="0" r="9525" b="0"/>
            <wp:wrapSquare wrapText="bothSides"/>
            <wp:docPr id="8" name="Imagen 8" descr="no derivate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 derivate works"/>
                    <pic:cNvPicPr>
                      <a:picLocks noChangeAspect="1" noChangeArrowheads="1"/>
                    </pic:cNvPicPr>
                  </pic:nvPicPr>
                  <pic:blipFill>
                    <a:blip r:embed="rId41" cstate="print"/>
                    <a:srcRect/>
                    <a:stretch>
                      <a:fillRect/>
                    </a:stretch>
                  </pic:blipFill>
                  <pic:spPr bwMode="auto">
                    <a:xfrm>
                      <a:off x="0" y="0"/>
                      <a:ext cx="409575" cy="409575"/>
                    </a:xfrm>
                    <a:prstGeom prst="rect">
                      <a:avLst/>
                    </a:prstGeom>
                    <a:noFill/>
                    <a:ln w="9525">
                      <a:noFill/>
                      <a:miter lim="800000"/>
                      <a:headEnd/>
                      <a:tailEnd/>
                    </a:ln>
                  </pic:spPr>
                </pic:pic>
              </a:graphicData>
            </a:graphic>
          </wp:anchor>
        </w:drawing>
      </w:r>
      <w:r w:rsidR="00D33CF6" w:rsidRPr="00D33CF6">
        <w:t>Sin obras derivadas (No Derivate Works): La autorización para explotar la obra no incluye la transformación para crear una obra derivada.</w:t>
      </w:r>
    </w:p>
    <w:p w:rsidR="00D33CF6" w:rsidRPr="00D33CF6" w:rsidRDefault="00766003" w:rsidP="00D33CF6">
      <w:pPr>
        <w:spacing w:before="100" w:beforeAutospacing="1" w:after="100" w:afterAutospacing="1" w:line="240" w:lineRule="auto"/>
      </w:pPr>
      <w:r>
        <w:rPr>
          <w:noProof/>
          <w:lang w:val="es-AR" w:eastAsia="es-AR"/>
        </w:rPr>
        <w:lastRenderedPageBreak/>
        <w:drawing>
          <wp:anchor distT="0" distB="0" distL="38100" distR="38100" simplePos="0" relativeHeight="251659264" behindDoc="0" locked="0" layoutInCell="1" allowOverlap="0">
            <wp:simplePos x="0" y="0"/>
            <wp:positionH relativeFrom="column">
              <wp:align>left</wp:align>
            </wp:positionH>
            <wp:positionV relativeFrom="line">
              <wp:posOffset>0</wp:posOffset>
            </wp:positionV>
            <wp:extent cx="409575" cy="409575"/>
            <wp:effectExtent l="0" t="0" r="9525" b="0"/>
            <wp:wrapSquare wrapText="bothSides"/>
            <wp:docPr id="9" name="Imagen 9" descr="share al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hare alike"/>
                    <pic:cNvPicPr>
                      <a:picLocks noChangeAspect="1" noChangeArrowheads="1"/>
                    </pic:cNvPicPr>
                  </pic:nvPicPr>
                  <pic:blipFill>
                    <a:blip r:embed="rId42" cstate="print"/>
                    <a:srcRect/>
                    <a:stretch>
                      <a:fillRect/>
                    </a:stretch>
                  </pic:blipFill>
                  <pic:spPr bwMode="auto">
                    <a:xfrm>
                      <a:off x="0" y="0"/>
                      <a:ext cx="409575" cy="409575"/>
                    </a:xfrm>
                    <a:prstGeom prst="rect">
                      <a:avLst/>
                    </a:prstGeom>
                    <a:noFill/>
                    <a:ln w="9525">
                      <a:noFill/>
                      <a:miter lim="800000"/>
                      <a:headEnd/>
                      <a:tailEnd/>
                    </a:ln>
                  </pic:spPr>
                </pic:pic>
              </a:graphicData>
            </a:graphic>
          </wp:anchor>
        </w:drawing>
      </w:r>
      <w:r w:rsidR="00D33CF6" w:rsidRPr="00D33CF6">
        <w:t>Compartir Igual (Share alike): La explotación autorizada incluye la creación de obras derivadas siempre que mantengan la misma licencia al ser divulgadas.</w:t>
      </w:r>
    </w:p>
    <w:tbl>
      <w:tblPr>
        <w:tblW w:w="0" w:type="auto"/>
        <w:tblCellSpacing w:w="15" w:type="dxa"/>
        <w:tblCellMar>
          <w:top w:w="15" w:type="dxa"/>
          <w:left w:w="15" w:type="dxa"/>
          <w:bottom w:w="15" w:type="dxa"/>
          <w:right w:w="15" w:type="dxa"/>
        </w:tblCellMar>
        <w:tblLook w:val="04A0"/>
      </w:tblPr>
      <w:tblGrid>
        <w:gridCol w:w="8452"/>
      </w:tblGrid>
      <w:tr w:rsidR="00D33CF6" w:rsidRPr="00D33CF6" w:rsidTr="00D33CF6">
        <w:trPr>
          <w:tblCellSpacing w:w="15" w:type="dxa"/>
        </w:trPr>
        <w:tc>
          <w:tcPr>
            <w:tcW w:w="5000" w:type="pct"/>
          </w:tcPr>
          <w:p w:rsidR="00D33CF6" w:rsidRPr="00D33CF6" w:rsidRDefault="00D33CF6" w:rsidP="00D33CF6">
            <w:pPr>
              <w:spacing w:before="100" w:beforeAutospacing="1" w:after="100" w:afterAutospacing="1" w:line="240" w:lineRule="auto"/>
            </w:pPr>
            <w:r w:rsidRPr="00D33CF6">
              <w:br/>
              <w:t>Con estas cuatro condiciones combinadas se pueden generar las seis licencias que se pueden escoger:</w:t>
            </w:r>
          </w:p>
          <w:tbl>
            <w:tblPr>
              <w:tblW w:w="8040" w:type="dxa"/>
              <w:tblCellSpacing w:w="15" w:type="dxa"/>
              <w:tblCellMar>
                <w:top w:w="15" w:type="dxa"/>
                <w:left w:w="15" w:type="dxa"/>
                <w:bottom w:w="15" w:type="dxa"/>
                <w:right w:w="15" w:type="dxa"/>
              </w:tblCellMar>
              <w:tblLook w:val="04A0"/>
            </w:tblPr>
            <w:tblGrid>
              <w:gridCol w:w="1880"/>
              <w:gridCol w:w="110"/>
              <w:gridCol w:w="110"/>
              <w:gridCol w:w="5940"/>
            </w:tblGrid>
            <w:tr w:rsidR="00D33CF6" w:rsidRPr="00D33CF6">
              <w:trPr>
                <w:trHeight w:val="540"/>
                <w:tblCellSpacing w:w="15" w:type="dxa"/>
              </w:trPr>
              <w:tc>
                <w:tcPr>
                  <w:tcW w:w="0" w:type="auto"/>
                </w:tcPr>
                <w:p w:rsidR="00D33CF6" w:rsidRPr="00D33CF6" w:rsidRDefault="00766003" w:rsidP="00D33CF6">
                  <w:pPr>
                    <w:spacing w:after="0" w:line="240" w:lineRule="auto"/>
                  </w:pPr>
                  <w:r>
                    <w:rPr>
                      <w:noProof/>
                      <w:lang w:val="es-AR" w:eastAsia="es-AR"/>
                    </w:rPr>
                    <w:drawing>
                      <wp:inline distT="0" distB="0" distL="0" distR="0">
                        <wp:extent cx="1127125" cy="393700"/>
                        <wp:effectExtent l="19050" t="0" r="0" b="0"/>
                        <wp:docPr id="35" name="Imagen 35" descr="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y"/>
                                <pic:cNvPicPr>
                                  <a:picLocks noChangeAspect="1" noChangeArrowheads="1"/>
                                </pic:cNvPicPr>
                              </pic:nvPicPr>
                              <pic:blipFill>
                                <a:blip r:embed="rId43" cstate="print"/>
                                <a:srcRect/>
                                <a:stretch>
                                  <a:fillRect/>
                                </a:stretch>
                              </pic:blipFill>
                              <pic:spPr bwMode="auto">
                                <a:xfrm>
                                  <a:off x="0" y="0"/>
                                  <a:ext cx="1127125" cy="393700"/>
                                </a:xfrm>
                                <a:prstGeom prst="rect">
                                  <a:avLst/>
                                </a:prstGeom>
                                <a:noFill/>
                                <a:ln w="9525">
                                  <a:noFill/>
                                  <a:miter lim="800000"/>
                                  <a:headEnd/>
                                  <a:tailEnd/>
                                </a:ln>
                              </pic:spPr>
                            </pic:pic>
                          </a:graphicData>
                        </a:graphic>
                      </wp:inline>
                    </w:drawing>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Default="00D33CF6" w:rsidP="00D33CF6">
                  <w:pPr>
                    <w:spacing w:after="0" w:line="240" w:lineRule="auto"/>
                  </w:pPr>
                  <w:r w:rsidRPr="00D33CF6">
                    <w:t>Reconocimiento (by): Se permite cualquier explotación de la obra, incluyendo una finalidad comercial, así como la creación de obras derivadas, la distribución de las cuales también está permitida sin ninguna restricción.</w:t>
                  </w:r>
                </w:p>
                <w:p w:rsidR="00D33CF6" w:rsidRPr="00D33CF6" w:rsidRDefault="00D33CF6" w:rsidP="00D33CF6">
                  <w:pPr>
                    <w:spacing w:after="0" w:line="240" w:lineRule="auto"/>
                  </w:pPr>
                </w:p>
              </w:tc>
            </w:tr>
            <w:tr w:rsidR="00D33CF6" w:rsidRPr="00D33CF6">
              <w:trPr>
                <w:trHeight w:val="540"/>
                <w:tblCellSpacing w:w="15" w:type="dxa"/>
              </w:trPr>
              <w:tc>
                <w:tcPr>
                  <w:tcW w:w="0" w:type="auto"/>
                </w:tcPr>
                <w:p w:rsidR="00D33CF6" w:rsidRPr="00D33CF6" w:rsidRDefault="00766003" w:rsidP="00D33CF6">
                  <w:pPr>
                    <w:spacing w:after="0" w:line="240" w:lineRule="auto"/>
                  </w:pPr>
                  <w:r>
                    <w:rPr>
                      <w:noProof/>
                      <w:lang w:val="es-AR" w:eastAsia="es-AR"/>
                    </w:rPr>
                    <w:drawing>
                      <wp:inline distT="0" distB="0" distL="0" distR="0">
                        <wp:extent cx="1127125" cy="393700"/>
                        <wp:effectExtent l="19050" t="0" r="0" b="0"/>
                        <wp:docPr id="36" name="Imagen 36" descr="b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y-nc"/>
                                <pic:cNvPicPr>
                                  <a:picLocks noChangeAspect="1" noChangeArrowheads="1"/>
                                </pic:cNvPicPr>
                              </pic:nvPicPr>
                              <pic:blipFill>
                                <a:blip r:embed="rId44" cstate="print"/>
                                <a:srcRect/>
                                <a:stretch>
                                  <a:fillRect/>
                                </a:stretch>
                              </pic:blipFill>
                              <pic:spPr bwMode="auto">
                                <a:xfrm>
                                  <a:off x="0" y="0"/>
                                  <a:ext cx="1127125" cy="393700"/>
                                </a:xfrm>
                                <a:prstGeom prst="rect">
                                  <a:avLst/>
                                </a:prstGeom>
                                <a:noFill/>
                                <a:ln w="9525">
                                  <a:noFill/>
                                  <a:miter lim="800000"/>
                                  <a:headEnd/>
                                  <a:tailEnd/>
                                </a:ln>
                              </pic:spPr>
                            </pic:pic>
                          </a:graphicData>
                        </a:graphic>
                      </wp:inline>
                    </w:drawing>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Default="00D33CF6" w:rsidP="00D33CF6">
                  <w:pPr>
                    <w:spacing w:after="0" w:line="240" w:lineRule="auto"/>
                  </w:pPr>
                  <w:r w:rsidRPr="00D33CF6">
                    <w:t>Reconocimiento - NoComercial (by-nc): Se permite la generación de obras derivadas siempre que no se haga un uso comercial. Tampoco se puede utilizar la obra original con finalidades comerciales.</w:t>
                  </w:r>
                </w:p>
                <w:p w:rsidR="00D33CF6" w:rsidRPr="00D33CF6" w:rsidRDefault="00D33CF6" w:rsidP="00D33CF6">
                  <w:pPr>
                    <w:spacing w:after="0" w:line="240" w:lineRule="auto"/>
                  </w:pPr>
                </w:p>
              </w:tc>
            </w:tr>
            <w:tr w:rsidR="00D33CF6" w:rsidRPr="00D33CF6">
              <w:trPr>
                <w:trHeight w:val="540"/>
                <w:tblCellSpacing w:w="15" w:type="dxa"/>
              </w:trPr>
              <w:tc>
                <w:tcPr>
                  <w:tcW w:w="0" w:type="auto"/>
                </w:tcPr>
                <w:p w:rsidR="00D33CF6" w:rsidRPr="00D33CF6" w:rsidRDefault="00766003" w:rsidP="00D33CF6">
                  <w:pPr>
                    <w:spacing w:after="0" w:line="240" w:lineRule="auto"/>
                  </w:pPr>
                  <w:r>
                    <w:rPr>
                      <w:noProof/>
                      <w:lang w:val="es-AR" w:eastAsia="es-AR"/>
                    </w:rPr>
                    <w:drawing>
                      <wp:inline distT="0" distB="0" distL="0" distR="0">
                        <wp:extent cx="1127125" cy="393700"/>
                        <wp:effectExtent l="19050" t="0" r="0" b="0"/>
                        <wp:docPr id="37" name="Imagen 37" descr="by-nc-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y-nc-sa"/>
                                <pic:cNvPicPr>
                                  <a:picLocks noChangeAspect="1" noChangeArrowheads="1"/>
                                </pic:cNvPicPr>
                              </pic:nvPicPr>
                              <pic:blipFill>
                                <a:blip r:embed="rId45" cstate="print"/>
                                <a:srcRect/>
                                <a:stretch>
                                  <a:fillRect/>
                                </a:stretch>
                              </pic:blipFill>
                              <pic:spPr bwMode="auto">
                                <a:xfrm>
                                  <a:off x="0" y="0"/>
                                  <a:ext cx="1127125" cy="393700"/>
                                </a:xfrm>
                                <a:prstGeom prst="rect">
                                  <a:avLst/>
                                </a:prstGeom>
                                <a:noFill/>
                                <a:ln w="9525">
                                  <a:noFill/>
                                  <a:miter lim="800000"/>
                                  <a:headEnd/>
                                  <a:tailEnd/>
                                </a:ln>
                              </pic:spPr>
                            </pic:pic>
                          </a:graphicData>
                        </a:graphic>
                      </wp:inline>
                    </w:drawing>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Default="00D33CF6" w:rsidP="00D33CF6">
                  <w:pPr>
                    <w:spacing w:after="0" w:line="240" w:lineRule="auto"/>
                  </w:pPr>
                  <w:r w:rsidRPr="00D33CF6">
                    <w:t xml:space="preserve">Reconocimiento - NoComercial - CompartirIgual (by-nc-sa): No se permite un uso comercial de la obra original ni de las posibles obras derivadas, la distribución de las cuales se debe hacer con una licencia igual a la que regula la obra original. </w:t>
                  </w:r>
                </w:p>
                <w:p w:rsidR="00D33CF6" w:rsidRPr="00D33CF6" w:rsidRDefault="00D33CF6" w:rsidP="00D33CF6">
                  <w:pPr>
                    <w:spacing w:after="0" w:line="240" w:lineRule="auto"/>
                  </w:pPr>
                </w:p>
              </w:tc>
            </w:tr>
            <w:tr w:rsidR="00D33CF6" w:rsidRPr="00D33CF6">
              <w:trPr>
                <w:trHeight w:val="540"/>
                <w:tblCellSpacing w:w="15" w:type="dxa"/>
              </w:trPr>
              <w:tc>
                <w:tcPr>
                  <w:tcW w:w="0" w:type="auto"/>
                </w:tcPr>
                <w:p w:rsidR="00D33CF6" w:rsidRPr="00D33CF6" w:rsidRDefault="00766003" w:rsidP="00D33CF6">
                  <w:pPr>
                    <w:spacing w:after="0" w:line="240" w:lineRule="auto"/>
                  </w:pPr>
                  <w:r>
                    <w:rPr>
                      <w:noProof/>
                      <w:lang w:val="es-AR" w:eastAsia="es-AR"/>
                    </w:rPr>
                    <w:drawing>
                      <wp:inline distT="0" distB="0" distL="0" distR="0">
                        <wp:extent cx="1127125" cy="393700"/>
                        <wp:effectExtent l="19050" t="0" r="0" b="0"/>
                        <wp:docPr id="38" name="Imagen 38" descr="by-nc-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y-nc-nd"/>
                                <pic:cNvPicPr>
                                  <a:picLocks noChangeAspect="1" noChangeArrowheads="1"/>
                                </pic:cNvPicPr>
                              </pic:nvPicPr>
                              <pic:blipFill>
                                <a:blip r:embed="rId46" cstate="print"/>
                                <a:srcRect/>
                                <a:stretch>
                                  <a:fillRect/>
                                </a:stretch>
                              </pic:blipFill>
                              <pic:spPr bwMode="auto">
                                <a:xfrm>
                                  <a:off x="0" y="0"/>
                                  <a:ext cx="1127125" cy="393700"/>
                                </a:xfrm>
                                <a:prstGeom prst="rect">
                                  <a:avLst/>
                                </a:prstGeom>
                                <a:noFill/>
                                <a:ln w="9525">
                                  <a:noFill/>
                                  <a:miter lim="800000"/>
                                  <a:headEnd/>
                                  <a:tailEnd/>
                                </a:ln>
                              </pic:spPr>
                            </pic:pic>
                          </a:graphicData>
                        </a:graphic>
                      </wp:inline>
                    </w:drawing>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Default="00D33CF6" w:rsidP="00D33CF6">
                  <w:pPr>
                    <w:spacing w:after="0" w:line="240" w:lineRule="auto"/>
                  </w:pPr>
                  <w:r w:rsidRPr="00D33CF6">
                    <w:t>Reconocimiento - NoComercial - SinObraDerivada (by-nc-nd): No se permite un uso comercial de la obra original ni la generación de obras derivadas.</w:t>
                  </w:r>
                </w:p>
                <w:p w:rsidR="00D33CF6" w:rsidRPr="00D33CF6" w:rsidRDefault="00D33CF6" w:rsidP="00D33CF6">
                  <w:pPr>
                    <w:spacing w:after="0" w:line="240" w:lineRule="auto"/>
                  </w:pPr>
                </w:p>
              </w:tc>
            </w:tr>
            <w:tr w:rsidR="00D33CF6" w:rsidRPr="00D33CF6">
              <w:trPr>
                <w:trHeight w:val="540"/>
                <w:tblCellSpacing w:w="15" w:type="dxa"/>
              </w:trPr>
              <w:tc>
                <w:tcPr>
                  <w:tcW w:w="0" w:type="auto"/>
                </w:tcPr>
                <w:p w:rsidR="00D33CF6" w:rsidRPr="00D33CF6" w:rsidRDefault="00766003" w:rsidP="00D33CF6">
                  <w:pPr>
                    <w:spacing w:after="0" w:line="240" w:lineRule="auto"/>
                  </w:pPr>
                  <w:r>
                    <w:rPr>
                      <w:noProof/>
                      <w:lang w:val="es-AR" w:eastAsia="es-AR"/>
                    </w:rPr>
                    <w:drawing>
                      <wp:inline distT="0" distB="0" distL="0" distR="0">
                        <wp:extent cx="1127125" cy="393700"/>
                        <wp:effectExtent l="19050" t="0" r="0" b="0"/>
                        <wp:docPr id="39" name="Imagen 39" descr="by-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y-sa"/>
                                <pic:cNvPicPr>
                                  <a:picLocks noChangeAspect="1" noChangeArrowheads="1"/>
                                </pic:cNvPicPr>
                              </pic:nvPicPr>
                              <pic:blipFill>
                                <a:blip r:embed="rId47" cstate="print"/>
                                <a:srcRect/>
                                <a:stretch>
                                  <a:fillRect/>
                                </a:stretch>
                              </pic:blipFill>
                              <pic:spPr bwMode="auto">
                                <a:xfrm>
                                  <a:off x="0" y="0"/>
                                  <a:ext cx="1127125" cy="393700"/>
                                </a:xfrm>
                                <a:prstGeom prst="rect">
                                  <a:avLst/>
                                </a:prstGeom>
                                <a:noFill/>
                                <a:ln w="9525">
                                  <a:noFill/>
                                  <a:miter lim="800000"/>
                                  <a:headEnd/>
                                  <a:tailEnd/>
                                </a:ln>
                              </pic:spPr>
                            </pic:pic>
                          </a:graphicData>
                        </a:graphic>
                      </wp:inline>
                    </w:drawing>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Default="00D33CF6" w:rsidP="00D33CF6">
                  <w:pPr>
                    <w:spacing w:after="0" w:line="240" w:lineRule="auto"/>
                  </w:pPr>
                  <w:r w:rsidRPr="00D33CF6">
                    <w:t>Reconocimiento - CompartirIgual (by-sa): Se permite el uso comercial de la obra y de las posibles obras derivadas, la distribución de las cuales se debe hacer con una licencia igual a la que regula la obra original.</w:t>
                  </w:r>
                </w:p>
                <w:p w:rsidR="00D33CF6" w:rsidRPr="00D33CF6" w:rsidRDefault="00D33CF6" w:rsidP="00D33CF6">
                  <w:pPr>
                    <w:spacing w:after="0" w:line="240" w:lineRule="auto"/>
                  </w:pPr>
                </w:p>
              </w:tc>
            </w:tr>
            <w:tr w:rsidR="00D33CF6" w:rsidRPr="00D33CF6">
              <w:trPr>
                <w:trHeight w:val="540"/>
                <w:tblCellSpacing w:w="15" w:type="dxa"/>
              </w:trPr>
              <w:tc>
                <w:tcPr>
                  <w:tcW w:w="0" w:type="auto"/>
                </w:tcPr>
                <w:p w:rsidR="00D33CF6" w:rsidRPr="00D33CF6" w:rsidRDefault="00766003" w:rsidP="00D33CF6">
                  <w:pPr>
                    <w:spacing w:after="0" w:line="240" w:lineRule="auto"/>
                  </w:pPr>
                  <w:r>
                    <w:rPr>
                      <w:noProof/>
                      <w:lang w:val="es-AR" w:eastAsia="es-AR"/>
                    </w:rPr>
                    <w:drawing>
                      <wp:inline distT="0" distB="0" distL="0" distR="0">
                        <wp:extent cx="1127125" cy="393700"/>
                        <wp:effectExtent l="19050" t="0" r="0" b="0"/>
                        <wp:docPr id="40" name="Imagen 40" descr="by-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y-nd"/>
                                <pic:cNvPicPr>
                                  <a:picLocks noChangeAspect="1" noChangeArrowheads="1"/>
                                </pic:cNvPicPr>
                              </pic:nvPicPr>
                              <pic:blipFill>
                                <a:blip r:embed="rId48" cstate="print"/>
                                <a:srcRect/>
                                <a:stretch>
                                  <a:fillRect/>
                                </a:stretch>
                              </pic:blipFill>
                              <pic:spPr bwMode="auto">
                                <a:xfrm>
                                  <a:off x="0" y="0"/>
                                  <a:ext cx="1127125" cy="393700"/>
                                </a:xfrm>
                                <a:prstGeom prst="rect">
                                  <a:avLst/>
                                </a:prstGeom>
                                <a:noFill/>
                                <a:ln w="9525">
                                  <a:noFill/>
                                  <a:miter lim="800000"/>
                                  <a:headEnd/>
                                  <a:tailEnd/>
                                </a:ln>
                              </pic:spPr>
                            </pic:pic>
                          </a:graphicData>
                        </a:graphic>
                      </wp:inline>
                    </w:drawing>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Pr="00D33CF6" w:rsidRDefault="00D33CF6" w:rsidP="00D33CF6">
                  <w:pPr>
                    <w:spacing w:after="0" w:line="240" w:lineRule="auto"/>
                  </w:pPr>
                  <w:r w:rsidRPr="00D33CF6">
                    <w:t xml:space="preserve">Reconocimiento - SinObraDerivada (by-nd): Se permite el uso comercial de la obra pero no la generación de obras derivadas. </w:t>
                  </w:r>
                </w:p>
              </w:tc>
            </w:tr>
          </w:tbl>
          <w:p w:rsidR="00D33CF6" w:rsidRPr="00D33CF6" w:rsidRDefault="00D33CF6" w:rsidP="00D33CF6">
            <w:pPr>
              <w:spacing w:after="0" w:line="240" w:lineRule="auto"/>
            </w:pPr>
          </w:p>
        </w:tc>
      </w:tr>
    </w:tbl>
    <w:p w:rsidR="00D33CF6" w:rsidRPr="00D33CF6" w:rsidRDefault="00D33CF6" w:rsidP="00D33CF6">
      <w:pPr>
        <w:pStyle w:val="NormalWeb"/>
        <w:rPr>
          <w:rFonts w:ascii="Calibri" w:eastAsia="Calibri" w:hAnsi="Calibri"/>
          <w:sz w:val="22"/>
          <w:szCs w:val="22"/>
          <w:lang w:val="es-ES" w:eastAsia="en-US"/>
        </w:rPr>
      </w:pPr>
    </w:p>
    <w:p w:rsidR="00BC0D1D" w:rsidRDefault="00BC0D1D"/>
    <w:sectPr w:rsidR="00BC0D1D" w:rsidSect="0058562A">
      <w:headerReference w:type="default" r:id="rId49"/>
      <w:footerReference w:type="default" r:id="rId50"/>
      <w:pgSz w:w="11906" w:h="16838"/>
      <w:pgMar w:top="1417" w:right="1701" w:bottom="1417" w:left="184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461C4" w:rsidRDefault="004461C4">
      <w:r>
        <w:separator/>
      </w:r>
    </w:p>
  </w:endnote>
  <w:endnote w:type="continuationSeparator" w:id="0">
    <w:p w:rsidR="004461C4" w:rsidRDefault="004461C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15E6" w:rsidRDefault="005C15E6">
    <w:pPr>
      <w:pStyle w:val="Piedepgina"/>
      <w:rPr>
        <w:rStyle w:val="Nmerodepgina"/>
      </w:rPr>
    </w:pPr>
    <w:r>
      <w:rPr>
        <w:rStyle w:val="Nmerodepgina"/>
      </w:rPr>
      <w:tab/>
    </w:r>
  </w:p>
  <w:p w:rsidR="005C15E6" w:rsidRDefault="00FC4E1C" w:rsidP="00281964">
    <w:pPr>
      <w:pStyle w:val="Piedepgina"/>
      <w:ind w:firstLine="4248"/>
    </w:pPr>
    <w:r w:rsidRPr="00FC4E1C">
      <w:rPr>
        <w:noProof/>
        <w:lang w:val="es-ES_tradnl" w:eastAsia="es-ES_tradnl"/>
      </w:rPr>
      <w:pict>
        <v:line id="_x0000_s3078" style="position:absolute;left:0;text-align:left;z-index:251658752" from="-27pt,-8.15pt" to="470.1pt,-8.15pt"/>
      </w:pict>
    </w:r>
    <w:r>
      <w:rPr>
        <w:rStyle w:val="Nmerodepgina"/>
      </w:rPr>
      <w:fldChar w:fldCharType="begin"/>
    </w:r>
    <w:r w:rsidR="005C15E6">
      <w:rPr>
        <w:rStyle w:val="Nmerodepgina"/>
      </w:rPr>
      <w:instrText xml:space="preserve"> PAGE </w:instrText>
    </w:r>
    <w:r>
      <w:rPr>
        <w:rStyle w:val="Nmerodepgina"/>
      </w:rPr>
      <w:fldChar w:fldCharType="separate"/>
    </w:r>
    <w:r w:rsidR="00E71D67">
      <w:rPr>
        <w:rStyle w:val="Nmerodepgina"/>
        <w:noProof/>
      </w:rPr>
      <w:t>36</w:t>
    </w:r>
    <w:r>
      <w:rPr>
        <w:rStyle w:val="Nmerodepgina"/>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461C4" w:rsidRDefault="004461C4">
      <w:r>
        <w:separator/>
      </w:r>
    </w:p>
  </w:footnote>
  <w:footnote w:type="continuationSeparator" w:id="0">
    <w:p w:rsidR="004461C4" w:rsidRDefault="004461C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15E6" w:rsidRPr="00F56F48" w:rsidRDefault="00FC4E1C" w:rsidP="00774B58">
    <w:pPr>
      <w:pStyle w:val="Encabezado"/>
    </w:pPr>
    <w:r w:rsidRPr="00FC4E1C">
      <w:rPr>
        <w:noProof/>
        <w:lang w:eastAsia="es-ES_tradnl"/>
      </w:rPr>
      <w:pict>
        <v:line id="_x0000_s3077" style="position:absolute;z-index:251657728" from="-9pt,44.45pt" to="488.1pt,44.45pt"/>
      </w:pict>
    </w:r>
    <w:r w:rsidRPr="00FC4E1C">
      <w:rPr>
        <w:noProof/>
      </w:rPr>
      <w:pict>
        <v:group id="_x0000_s3073" style="position:absolute;margin-left:0;margin-top:-9.55pt;width:36.05pt;height:63.05pt;z-index:251656704" coordorigin="4761,2275" coordsize="2161,3961">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_x0000_s3074" type="#_x0000_t11" style="position:absolute;left:4761;top:3176;width:2161;height:2160" adj="9150" fillcolor="black"/>
          <v:shapetype id="_x0000_t95" coordsize="21600,21600" o:spt="95" adj="11796480,5400" path="al10800,10800@0@0@2@14,10800,10800,10800,10800@3@15xe">
            <v:stroke joinstyle="miter"/>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sum 10800 0 #1"/>
              <v:f eqn="prod #1 1 2"/>
              <v:f eqn="sum @18 5400 0"/>
              <v:f eqn="cos @19 #0"/>
              <v:f eqn="sin @19 #0"/>
              <v:f eqn="sum @20 10800 0"/>
              <v:f eqn="sum @21 10800 0"/>
              <v:f eqn="sum 10800 0 @20"/>
              <v:f eqn="sum #1 10800 0"/>
              <v:f eqn="if @9 @17 @25"/>
              <v:f eqn="if @9 0 21600"/>
              <v:f eqn="cos 10800 #0"/>
              <v:f eqn="sin 10800 #0"/>
              <v:f eqn="sin #1 #0"/>
              <v:f eqn="sum @28 10800 0"/>
              <v:f eqn="sum @29 10800 0"/>
              <v:f eqn="sum @30 10800 0"/>
              <v:f eqn="if @4 0 @31"/>
              <v:f eqn="if #0 @34 0"/>
              <v:f eqn="if @6 @35 @31"/>
              <v:f eqn="sum 21600 0 @36"/>
              <v:f eqn="if @4 0 @33"/>
              <v:f eqn="if #0 @38 @32"/>
              <v:f eqn="if @6 @39 0"/>
              <v:f eqn="if @4 @32 21600"/>
              <v:f eqn="if @6 @41 @33"/>
            </v:formulas>
            <v:path o:connecttype="custom" o:connectlocs="10800,@27;@22,@23;10800,@26;@24,@23" textboxrect="@36,@40,@37,@42"/>
            <v:handles>
              <v:h position="#1,#0" polar="10800,10800" radiusrange="0,10800"/>
            </v:handles>
          </v:shapetype>
          <v:shape id="_x0000_s3075" type="#_x0000_t95" style="position:absolute;left:4761;top:4436;width:2161;height:1800" adj=",7352" fillcolor="black"/>
          <v:shape id="_x0000_s3076" type="#_x0000_t95" style="position:absolute;left:4761;top:2275;width:2161;height:1801;rotation:180" adj="-11787312,7372" fillcolor="black"/>
        </v:group>
      </w:pict>
    </w:r>
    <w:r w:rsidR="005C15E6">
      <w:t xml:space="preserve">                Universidad Tecnológica Nacional                                </w:t>
    </w:r>
    <w:r w:rsidR="005C15E6">
      <w:tab/>
      <w:t xml:space="preserve">     </w:t>
    </w:r>
    <w:r w:rsidR="005C15E6">
      <w:br/>
      <w:t xml:space="preserve">                Facultad Regional Córdoba    </w:t>
    </w:r>
    <w:r w:rsidR="005C15E6">
      <w:tab/>
    </w:r>
    <w:r w:rsidR="005C15E6">
      <w:tab/>
      <w:t xml:space="preserve">PROYECTO FINAL       </w:t>
    </w:r>
    <w:r w:rsidR="005C15E6">
      <w:br/>
      <w:t xml:space="preserve">                 Ing. en Sistemas de Información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822FF"/>
    <w:multiLevelType w:val="hybridMultilevel"/>
    <w:tmpl w:val="7060852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84D1386"/>
    <w:multiLevelType w:val="hybridMultilevel"/>
    <w:tmpl w:val="60C04312"/>
    <w:lvl w:ilvl="0" w:tplc="040A0005">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2">
    <w:nsid w:val="11870C0D"/>
    <w:multiLevelType w:val="hybridMultilevel"/>
    <w:tmpl w:val="DA32461E"/>
    <w:lvl w:ilvl="0" w:tplc="0C0A0001">
      <w:start w:val="1"/>
      <w:numFmt w:val="bullet"/>
      <w:lvlText w:val=""/>
      <w:lvlJc w:val="left"/>
      <w:pPr>
        <w:tabs>
          <w:tab w:val="num" w:pos="600"/>
        </w:tabs>
        <w:ind w:left="600" w:hanging="360"/>
      </w:pPr>
      <w:rPr>
        <w:rFonts w:ascii="Symbol" w:hAnsi="Symbol" w:hint="default"/>
      </w:rPr>
    </w:lvl>
    <w:lvl w:ilvl="1" w:tplc="0C0A0003" w:tentative="1">
      <w:start w:val="1"/>
      <w:numFmt w:val="bullet"/>
      <w:lvlText w:val="o"/>
      <w:lvlJc w:val="left"/>
      <w:pPr>
        <w:tabs>
          <w:tab w:val="num" w:pos="1320"/>
        </w:tabs>
        <w:ind w:left="1320" w:hanging="360"/>
      </w:pPr>
      <w:rPr>
        <w:rFonts w:ascii="Courier New" w:hAnsi="Courier New" w:cs="Courier New" w:hint="default"/>
      </w:rPr>
    </w:lvl>
    <w:lvl w:ilvl="2" w:tplc="0C0A0005" w:tentative="1">
      <w:start w:val="1"/>
      <w:numFmt w:val="bullet"/>
      <w:lvlText w:val=""/>
      <w:lvlJc w:val="left"/>
      <w:pPr>
        <w:tabs>
          <w:tab w:val="num" w:pos="2040"/>
        </w:tabs>
        <w:ind w:left="2040" w:hanging="360"/>
      </w:pPr>
      <w:rPr>
        <w:rFonts w:ascii="Wingdings" w:hAnsi="Wingdings" w:hint="default"/>
      </w:rPr>
    </w:lvl>
    <w:lvl w:ilvl="3" w:tplc="0C0A0001" w:tentative="1">
      <w:start w:val="1"/>
      <w:numFmt w:val="bullet"/>
      <w:lvlText w:val=""/>
      <w:lvlJc w:val="left"/>
      <w:pPr>
        <w:tabs>
          <w:tab w:val="num" w:pos="2760"/>
        </w:tabs>
        <w:ind w:left="2760" w:hanging="360"/>
      </w:pPr>
      <w:rPr>
        <w:rFonts w:ascii="Symbol" w:hAnsi="Symbol" w:hint="default"/>
      </w:rPr>
    </w:lvl>
    <w:lvl w:ilvl="4" w:tplc="0C0A0003" w:tentative="1">
      <w:start w:val="1"/>
      <w:numFmt w:val="bullet"/>
      <w:lvlText w:val="o"/>
      <w:lvlJc w:val="left"/>
      <w:pPr>
        <w:tabs>
          <w:tab w:val="num" w:pos="3480"/>
        </w:tabs>
        <w:ind w:left="3480" w:hanging="360"/>
      </w:pPr>
      <w:rPr>
        <w:rFonts w:ascii="Courier New" w:hAnsi="Courier New" w:cs="Courier New" w:hint="default"/>
      </w:rPr>
    </w:lvl>
    <w:lvl w:ilvl="5" w:tplc="0C0A0005" w:tentative="1">
      <w:start w:val="1"/>
      <w:numFmt w:val="bullet"/>
      <w:lvlText w:val=""/>
      <w:lvlJc w:val="left"/>
      <w:pPr>
        <w:tabs>
          <w:tab w:val="num" w:pos="4200"/>
        </w:tabs>
        <w:ind w:left="4200" w:hanging="360"/>
      </w:pPr>
      <w:rPr>
        <w:rFonts w:ascii="Wingdings" w:hAnsi="Wingdings" w:hint="default"/>
      </w:rPr>
    </w:lvl>
    <w:lvl w:ilvl="6" w:tplc="0C0A0001" w:tentative="1">
      <w:start w:val="1"/>
      <w:numFmt w:val="bullet"/>
      <w:lvlText w:val=""/>
      <w:lvlJc w:val="left"/>
      <w:pPr>
        <w:tabs>
          <w:tab w:val="num" w:pos="4920"/>
        </w:tabs>
        <w:ind w:left="4920" w:hanging="360"/>
      </w:pPr>
      <w:rPr>
        <w:rFonts w:ascii="Symbol" w:hAnsi="Symbol" w:hint="default"/>
      </w:rPr>
    </w:lvl>
    <w:lvl w:ilvl="7" w:tplc="0C0A0003" w:tentative="1">
      <w:start w:val="1"/>
      <w:numFmt w:val="bullet"/>
      <w:lvlText w:val="o"/>
      <w:lvlJc w:val="left"/>
      <w:pPr>
        <w:tabs>
          <w:tab w:val="num" w:pos="5640"/>
        </w:tabs>
        <w:ind w:left="5640" w:hanging="360"/>
      </w:pPr>
      <w:rPr>
        <w:rFonts w:ascii="Courier New" w:hAnsi="Courier New" w:cs="Courier New" w:hint="default"/>
      </w:rPr>
    </w:lvl>
    <w:lvl w:ilvl="8" w:tplc="0C0A0005" w:tentative="1">
      <w:start w:val="1"/>
      <w:numFmt w:val="bullet"/>
      <w:lvlText w:val=""/>
      <w:lvlJc w:val="left"/>
      <w:pPr>
        <w:tabs>
          <w:tab w:val="num" w:pos="6360"/>
        </w:tabs>
        <w:ind w:left="6360" w:hanging="360"/>
      </w:pPr>
      <w:rPr>
        <w:rFonts w:ascii="Wingdings" w:hAnsi="Wingdings" w:hint="default"/>
      </w:rPr>
    </w:lvl>
  </w:abstractNum>
  <w:abstractNum w:abstractNumId="3">
    <w:nsid w:val="425A268A"/>
    <w:multiLevelType w:val="hybridMultilevel"/>
    <w:tmpl w:val="006EE6CA"/>
    <w:lvl w:ilvl="0" w:tplc="0C0A0001">
      <w:start w:val="1"/>
      <w:numFmt w:val="bullet"/>
      <w:lvlText w:val=""/>
      <w:lvlJc w:val="left"/>
      <w:pPr>
        <w:tabs>
          <w:tab w:val="num" w:pos="1080"/>
        </w:tabs>
        <w:ind w:left="1080" w:hanging="360"/>
      </w:pPr>
      <w:rPr>
        <w:rFonts w:ascii="Symbol" w:hAnsi="Symbol"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4">
    <w:nsid w:val="43D1604D"/>
    <w:multiLevelType w:val="hybridMultilevel"/>
    <w:tmpl w:val="53C2A07E"/>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45A47619"/>
    <w:multiLevelType w:val="hybridMultilevel"/>
    <w:tmpl w:val="FE42DDE2"/>
    <w:lvl w:ilvl="0" w:tplc="2C0A0001">
      <w:start w:val="1"/>
      <w:numFmt w:val="bullet"/>
      <w:lvlText w:val=""/>
      <w:lvlJc w:val="left"/>
      <w:pPr>
        <w:ind w:left="1520" w:hanging="360"/>
      </w:pPr>
      <w:rPr>
        <w:rFonts w:ascii="Symbol" w:hAnsi="Symbol" w:hint="default"/>
      </w:rPr>
    </w:lvl>
    <w:lvl w:ilvl="1" w:tplc="2C0A0003" w:tentative="1">
      <w:start w:val="1"/>
      <w:numFmt w:val="bullet"/>
      <w:lvlText w:val="o"/>
      <w:lvlJc w:val="left"/>
      <w:pPr>
        <w:ind w:left="2240" w:hanging="360"/>
      </w:pPr>
      <w:rPr>
        <w:rFonts w:ascii="Courier New" w:hAnsi="Courier New" w:cs="Courier New" w:hint="default"/>
      </w:rPr>
    </w:lvl>
    <w:lvl w:ilvl="2" w:tplc="2C0A0005" w:tentative="1">
      <w:start w:val="1"/>
      <w:numFmt w:val="bullet"/>
      <w:lvlText w:val=""/>
      <w:lvlJc w:val="left"/>
      <w:pPr>
        <w:ind w:left="2960" w:hanging="360"/>
      </w:pPr>
      <w:rPr>
        <w:rFonts w:ascii="Wingdings" w:hAnsi="Wingdings" w:hint="default"/>
      </w:rPr>
    </w:lvl>
    <w:lvl w:ilvl="3" w:tplc="2C0A0001" w:tentative="1">
      <w:start w:val="1"/>
      <w:numFmt w:val="bullet"/>
      <w:lvlText w:val=""/>
      <w:lvlJc w:val="left"/>
      <w:pPr>
        <w:ind w:left="3680" w:hanging="360"/>
      </w:pPr>
      <w:rPr>
        <w:rFonts w:ascii="Symbol" w:hAnsi="Symbol" w:hint="default"/>
      </w:rPr>
    </w:lvl>
    <w:lvl w:ilvl="4" w:tplc="2C0A0003" w:tentative="1">
      <w:start w:val="1"/>
      <w:numFmt w:val="bullet"/>
      <w:lvlText w:val="o"/>
      <w:lvlJc w:val="left"/>
      <w:pPr>
        <w:ind w:left="4400" w:hanging="360"/>
      </w:pPr>
      <w:rPr>
        <w:rFonts w:ascii="Courier New" w:hAnsi="Courier New" w:cs="Courier New" w:hint="default"/>
      </w:rPr>
    </w:lvl>
    <w:lvl w:ilvl="5" w:tplc="2C0A0005" w:tentative="1">
      <w:start w:val="1"/>
      <w:numFmt w:val="bullet"/>
      <w:lvlText w:val=""/>
      <w:lvlJc w:val="left"/>
      <w:pPr>
        <w:ind w:left="5120" w:hanging="360"/>
      </w:pPr>
      <w:rPr>
        <w:rFonts w:ascii="Wingdings" w:hAnsi="Wingdings" w:hint="default"/>
      </w:rPr>
    </w:lvl>
    <w:lvl w:ilvl="6" w:tplc="2C0A0001" w:tentative="1">
      <w:start w:val="1"/>
      <w:numFmt w:val="bullet"/>
      <w:lvlText w:val=""/>
      <w:lvlJc w:val="left"/>
      <w:pPr>
        <w:ind w:left="5840" w:hanging="360"/>
      </w:pPr>
      <w:rPr>
        <w:rFonts w:ascii="Symbol" w:hAnsi="Symbol" w:hint="default"/>
      </w:rPr>
    </w:lvl>
    <w:lvl w:ilvl="7" w:tplc="2C0A0003" w:tentative="1">
      <w:start w:val="1"/>
      <w:numFmt w:val="bullet"/>
      <w:lvlText w:val="o"/>
      <w:lvlJc w:val="left"/>
      <w:pPr>
        <w:ind w:left="6560" w:hanging="360"/>
      </w:pPr>
      <w:rPr>
        <w:rFonts w:ascii="Courier New" w:hAnsi="Courier New" w:cs="Courier New" w:hint="default"/>
      </w:rPr>
    </w:lvl>
    <w:lvl w:ilvl="8" w:tplc="2C0A0005" w:tentative="1">
      <w:start w:val="1"/>
      <w:numFmt w:val="bullet"/>
      <w:lvlText w:val=""/>
      <w:lvlJc w:val="left"/>
      <w:pPr>
        <w:ind w:left="7280" w:hanging="360"/>
      </w:pPr>
      <w:rPr>
        <w:rFonts w:ascii="Wingdings" w:hAnsi="Wingdings" w:hint="default"/>
      </w:rPr>
    </w:lvl>
  </w:abstractNum>
  <w:abstractNum w:abstractNumId="6">
    <w:nsid w:val="5B701260"/>
    <w:multiLevelType w:val="hybridMultilevel"/>
    <w:tmpl w:val="5A1AE8E4"/>
    <w:lvl w:ilvl="0" w:tplc="040A0005">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7">
    <w:nsid w:val="6A742C4E"/>
    <w:multiLevelType w:val="hybridMultilevel"/>
    <w:tmpl w:val="AE64B5A6"/>
    <w:lvl w:ilvl="0" w:tplc="0C0A0001">
      <w:start w:val="1"/>
      <w:numFmt w:val="bullet"/>
      <w:lvlText w:val=""/>
      <w:lvlJc w:val="left"/>
      <w:pPr>
        <w:tabs>
          <w:tab w:val="num" w:pos="600"/>
        </w:tabs>
        <w:ind w:left="600" w:hanging="360"/>
      </w:pPr>
      <w:rPr>
        <w:rFonts w:ascii="Symbol" w:hAnsi="Symbol" w:hint="default"/>
      </w:rPr>
    </w:lvl>
    <w:lvl w:ilvl="1" w:tplc="0C0A0003" w:tentative="1">
      <w:start w:val="1"/>
      <w:numFmt w:val="bullet"/>
      <w:lvlText w:val="o"/>
      <w:lvlJc w:val="left"/>
      <w:pPr>
        <w:tabs>
          <w:tab w:val="num" w:pos="1320"/>
        </w:tabs>
        <w:ind w:left="1320" w:hanging="360"/>
      </w:pPr>
      <w:rPr>
        <w:rFonts w:ascii="Courier New" w:hAnsi="Courier New" w:cs="Courier New" w:hint="default"/>
      </w:rPr>
    </w:lvl>
    <w:lvl w:ilvl="2" w:tplc="0C0A0005" w:tentative="1">
      <w:start w:val="1"/>
      <w:numFmt w:val="bullet"/>
      <w:lvlText w:val=""/>
      <w:lvlJc w:val="left"/>
      <w:pPr>
        <w:tabs>
          <w:tab w:val="num" w:pos="2040"/>
        </w:tabs>
        <w:ind w:left="2040" w:hanging="360"/>
      </w:pPr>
      <w:rPr>
        <w:rFonts w:ascii="Wingdings" w:hAnsi="Wingdings" w:hint="default"/>
      </w:rPr>
    </w:lvl>
    <w:lvl w:ilvl="3" w:tplc="0C0A0001" w:tentative="1">
      <w:start w:val="1"/>
      <w:numFmt w:val="bullet"/>
      <w:lvlText w:val=""/>
      <w:lvlJc w:val="left"/>
      <w:pPr>
        <w:tabs>
          <w:tab w:val="num" w:pos="2760"/>
        </w:tabs>
        <w:ind w:left="2760" w:hanging="360"/>
      </w:pPr>
      <w:rPr>
        <w:rFonts w:ascii="Symbol" w:hAnsi="Symbol" w:hint="default"/>
      </w:rPr>
    </w:lvl>
    <w:lvl w:ilvl="4" w:tplc="0C0A0003" w:tentative="1">
      <w:start w:val="1"/>
      <w:numFmt w:val="bullet"/>
      <w:lvlText w:val="o"/>
      <w:lvlJc w:val="left"/>
      <w:pPr>
        <w:tabs>
          <w:tab w:val="num" w:pos="3480"/>
        </w:tabs>
        <w:ind w:left="3480" w:hanging="360"/>
      </w:pPr>
      <w:rPr>
        <w:rFonts w:ascii="Courier New" w:hAnsi="Courier New" w:cs="Courier New" w:hint="default"/>
      </w:rPr>
    </w:lvl>
    <w:lvl w:ilvl="5" w:tplc="0C0A0005" w:tentative="1">
      <w:start w:val="1"/>
      <w:numFmt w:val="bullet"/>
      <w:lvlText w:val=""/>
      <w:lvlJc w:val="left"/>
      <w:pPr>
        <w:tabs>
          <w:tab w:val="num" w:pos="4200"/>
        </w:tabs>
        <w:ind w:left="4200" w:hanging="360"/>
      </w:pPr>
      <w:rPr>
        <w:rFonts w:ascii="Wingdings" w:hAnsi="Wingdings" w:hint="default"/>
      </w:rPr>
    </w:lvl>
    <w:lvl w:ilvl="6" w:tplc="0C0A0001" w:tentative="1">
      <w:start w:val="1"/>
      <w:numFmt w:val="bullet"/>
      <w:lvlText w:val=""/>
      <w:lvlJc w:val="left"/>
      <w:pPr>
        <w:tabs>
          <w:tab w:val="num" w:pos="4920"/>
        </w:tabs>
        <w:ind w:left="4920" w:hanging="360"/>
      </w:pPr>
      <w:rPr>
        <w:rFonts w:ascii="Symbol" w:hAnsi="Symbol" w:hint="default"/>
      </w:rPr>
    </w:lvl>
    <w:lvl w:ilvl="7" w:tplc="0C0A0003" w:tentative="1">
      <w:start w:val="1"/>
      <w:numFmt w:val="bullet"/>
      <w:lvlText w:val="o"/>
      <w:lvlJc w:val="left"/>
      <w:pPr>
        <w:tabs>
          <w:tab w:val="num" w:pos="5640"/>
        </w:tabs>
        <w:ind w:left="5640" w:hanging="360"/>
      </w:pPr>
      <w:rPr>
        <w:rFonts w:ascii="Courier New" w:hAnsi="Courier New" w:cs="Courier New" w:hint="default"/>
      </w:rPr>
    </w:lvl>
    <w:lvl w:ilvl="8" w:tplc="0C0A0005" w:tentative="1">
      <w:start w:val="1"/>
      <w:numFmt w:val="bullet"/>
      <w:lvlText w:val=""/>
      <w:lvlJc w:val="left"/>
      <w:pPr>
        <w:tabs>
          <w:tab w:val="num" w:pos="6360"/>
        </w:tabs>
        <w:ind w:left="6360" w:hanging="360"/>
      </w:pPr>
      <w:rPr>
        <w:rFonts w:ascii="Wingdings" w:hAnsi="Wingdings" w:hint="default"/>
      </w:rPr>
    </w:lvl>
  </w:abstractNum>
  <w:abstractNum w:abstractNumId="8">
    <w:nsid w:val="79161536"/>
    <w:multiLevelType w:val="hybridMultilevel"/>
    <w:tmpl w:val="DC5676D4"/>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9">
    <w:nsid w:val="7A1F4C8E"/>
    <w:multiLevelType w:val="hybridMultilevel"/>
    <w:tmpl w:val="6868BFD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nsid w:val="7A777A6D"/>
    <w:multiLevelType w:val="hybridMultilevel"/>
    <w:tmpl w:val="FF4A848A"/>
    <w:lvl w:ilvl="0" w:tplc="040A0005">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7"/>
  </w:num>
  <w:num w:numId="4">
    <w:abstractNumId w:val="4"/>
  </w:num>
  <w:num w:numId="5">
    <w:abstractNumId w:val="3"/>
  </w:num>
  <w:num w:numId="6">
    <w:abstractNumId w:val="9"/>
  </w:num>
  <w:num w:numId="7">
    <w:abstractNumId w:val="8"/>
  </w:num>
  <w:num w:numId="8">
    <w:abstractNumId w:val="6"/>
  </w:num>
  <w:num w:numId="9">
    <w:abstractNumId w:val="10"/>
  </w:num>
  <w:num w:numId="10">
    <w:abstractNumId w:val="1"/>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hdrShapeDefaults>
    <o:shapedefaults v:ext="edit" spidmax="6146"/>
    <o:shapelayout v:ext="edit">
      <o:idmap v:ext="edit" data="3"/>
    </o:shapelayout>
  </w:hdrShapeDefaults>
  <w:footnotePr>
    <w:footnote w:id="-1"/>
    <w:footnote w:id="0"/>
  </w:footnotePr>
  <w:endnotePr>
    <w:endnote w:id="-1"/>
    <w:endnote w:id="0"/>
  </w:endnotePr>
  <w:compat/>
  <w:rsids>
    <w:rsidRoot w:val="009C30E9"/>
    <w:rsid w:val="00075520"/>
    <w:rsid w:val="000A7B30"/>
    <w:rsid w:val="000D6372"/>
    <w:rsid w:val="000D79C1"/>
    <w:rsid w:val="00103401"/>
    <w:rsid w:val="0011154E"/>
    <w:rsid w:val="00130C03"/>
    <w:rsid w:val="00154858"/>
    <w:rsid w:val="001612C6"/>
    <w:rsid w:val="00161810"/>
    <w:rsid w:val="00191877"/>
    <w:rsid w:val="001C2162"/>
    <w:rsid w:val="00281964"/>
    <w:rsid w:val="00291F79"/>
    <w:rsid w:val="002A59F4"/>
    <w:rsid w:val="002B27F2"/>
    <w:rsid w:val="002B5BEB"/>
    <w:rsid w:val="002F5C1F"/>
    <w:rsid w:val="0030469D"/>
    <w:rsid w:val="00330543"/>
    <w:rsid w:val="003715E8"/>
    <w:rsid w:val="00376F67"/>
    <w:rsid w:val="00382D0F"/>
    <w:rsid w:val="00387944"/>
    <w:rsid w:val="003B4B16"/>
    <w:rsid w:val="003F5331"/>
    <w:rsid w:val="003F6AFA"/>
    <w:rsid w:val="00421881"/>
    <w:rsid w:val="00424AC3"/>
    <w:rsid w:val="00427F06"/>
    <w:rsid w:val="004461C4"/>
    <w:rsid w:val="0047488D"/>
    <w:rsid w:val="00477384"/>
    <w:rsid w:val="00497E1D"/>
    <w:rsid w:val="004A313D"/>
    <w:rsid w:val="0058562A"/>
    <w:rsid w:val="00591578"/>
    <w:rsid w:val="00593C11"/>
    <w:rsid w:val="005A55F7"/>
    <w:rsid w:val="005C15E6"/>
    <w:rsid w:val="005F7BE9"/>
    <w:rsid w:val="00620079"/>
    <w:rsid w:val="00624990"/>
    <w:rsid w:val="00680F45"/>
    <w:rsid w:val="006C023E"/>
    <w:rsid w:val="006D4166"/>
    <w:rsid w:val="006D7CE0"/>
    <w:rsid w:val="007234C9"/>
    <w:rsid w:val="00733237"/>
    <w:rsid w:val="00766003"/>
    <w:rsid w:val="00774B58"/>
    <w:rsid w:val="0079309B"/>
    <w:rsid w:val="007B34A6"/>
    <w:rsid w:val="007B733B"/>
    <w:rsid w:val="007C4BD4"/>
    <w:rsid w:val="00821D51"/>
    <w:rsid w:val="00883B35"/>
    <w:rsid w:val="008D50B0"/>
    <w:rsid w:val="008F1608"/>
    <w:rsid w:val="00901B5C"/>
    <w:rsid w:val="00904D7D"/>
    <w:rsid w:val="00911B6C"/>
    <w:rsid w:val="00922E08"/>
    <w:rsid w:val="009433B6"/>
    <w:rsid w:val="00962953"/>
    <w:rsid w:val="009A2865"/>
    <w:rsid w:val="009C0103"/>
    <w:rsid w:val="009C30E9"/>
    <w:rsid w:val="009D2446"/>
    <w:rsid w:val="00A371DC"/>
    <w:rsid w:val="00A420A7"/>
    <w:rsid w:val="00A66E75"/>
    <w:rsid w:val="00A87A6F"/>
    <w:rsid w:val="00AF1723"/>
    <w:rsid w:val="00B86DB0"/>
    <w:rsid w:val="00BC0D1D"/>
    <w:rsid w:val="00C13B09"/>
    <w:rsid w:val="00C420C7"/>
    <w:rsid w:val="00C443B0"/>
    <w:rsid w:val="00C90E8B"/>
    <w:rsid w:val="00C952D1"/>
    <w:rsid w:val="00CD5171"/>
    <w:rsid w:val="00D33CF6"/>
    <w:rsid w:val="00D51407"/>
    <w:rsid w:val="00D65A5E"/>
    <w:rsid w:val="00D67E80"/>
    <w:rsid w:val="00DE20D1"/>
    <w:rsid w:val="00DE3A20"/>
    <w:rsid w:val="00DE3C44"/>
    <w:rsid w:val="00E12A5C"/>
    <w:rsid w:val="00E3571C"/>
    <w:rsid w:val="00E71D67"/>
    <w:rsid w:val="00E7765C"/>
    <w:rsid w:val="00EA4FB8"/>
    <w:rsid w:val="00EC1490"/>
    <w:rsid w:val="00EC7CD6"/>
    <w:rsid w:val="00FC4E1C"/>
    <w:rsid w:val="00FC5380"/>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D1D"/>
    <w:pPr>
      <w:spacing w:after="200" w:line="276" w:lineRule="auto"/>
    </w:pPr>
    <w:rPr>
      <w:sz w:val="22"/>
      <w:szCs w:val="22"/>
      <w:lang w:val="es-ES" w:eastAsia="en-US"/>
    </w:rPr>
  </w:style>
  <w:style w:type="paragraph" w:styleId="Ttulo1">
    <w:name w:val="heading 1"/>
    <w:basedOn w:val="Normal"/>
    <w:next w:val="Normal"/>
    <w:link w:val="Ttulo1Car"/>
    <w:uiPriority w:val="9"/>
    <w:qFormat/>
    <w:rsid w:val="00C952D1"/>
    <w:pPr>
      <w:keepNext/>
      <w:spacing w:before="240" w:after="60"/>
      <w:outlineLvl w:val="0"/>
    </w:pPr>
    <w:rPr>
      <w:rFonts w:ascii="Cambria" w:eastAsia="Times New Roman" w:hAnsi="Cambria"/>
      <w:b/>
      <w:bCs/>
      <w:kern w:val="32"/>
      <w:sz w:val="32"/>
      <w:szCs w:val="32"/>
    </w:rPr>
  </w:style>
  <w:style w:type="paragraph" w:styleId="Ttulo2">
    <w:name w:val="heading 2"/>
    <w:basedOn w:val="Normal"/>
    <w:next w:val="Normal"/>
    <w:link w:val="Ttulo2Car"/>
    <w:qFormat/>
    <w:rsid w:val="00C13B09"/>
    <w:pPr>
      <w:keepNext/>
      <w:spacing w:after="0" w:line="240" w:lineRule="auto"/>
      <w:jc w:val="center"/>
      <w:outlineLvl w:val="1"/>
    </w:pPr>
    <w:rPr>
      <w:rFonts w:ascii="Times New Roman" w:eastAsia="Times New Roman" w:hAnsi="Times New Roman"/>
      <w:sz w:val="32"/>
      <w:szCs w:val="24"/>
      <w:lang w:eastAsia="es-ES"/>
    </w:rPr>
  </w:style>
  <w:style w:type="paragraph" w:styleId="Ttulo3">
    <w:name w:val="heading 3"/>
    <w:basedOn w:val="Normal"/>
    <w:next w:val="Normal"/>
    <w:link w:val="Ttulo3Car"/>
    <w:uiPriority w:val="9"/>
    <w:qFormat/>
    <w:rsid w:val="008D50B0"/>
    <w:pPr>
      <w:keepNext/>
      <w:spacing w:before="240" w:after="60"/>
      <w:outlineLvl w:val="2"/>
    </w:pPr>
    <w:rPr>
      <w:rFonts w:ascii="Cambria" w:eastAsia="Times New Roman" w:hAnsi="Cambria"/>
      <w:b/>
      <w:bCs/>
      <w:sz w:val="26"/>
      <w:szCs w:val="26"/>
    </w:rPr>
  </w:style>
  <w:style w:type="paragraph" w:styleId="Ttulo4">
    <w:name w:val="heading 4"/>
    <w:basedOn w:val="Normal"/>
    <w:next w:val="Normal"/>
    <w:qFormat/>
    <w:rsid w:val="00130C03"/>
    <w:pPr>
      <w:keepNext/>
      <w:spacing w:before="240" w:after="60"/>
      <w:outlineLvl w:val="3"/>
    </w:pPr>
    <w:rPr>
      <w:rFonts w:ascii="Times New Roman" w:hAnsi="Times New Roman"/>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cececmsonormal">
    <w:name w:val="ec_ec_ec_msonormal"/>
    <w:basedOn w:val="Normal"/>
    <w:rsid w:val="009C30E9"/>
    <w:pPr>
      <w:spacing w:after="324" w:line="240" w:lineRule="auto"/>
    </w:pPr>
    <w:rPr>
      <w:rFonts w:ascii="Times New Roman" w:eastAsia="Times New Roman" w:hAnsi="Times New Roman"/>
      <w:sz w:val="24"/>
      <w:szCs w:val="24"/>
      <w:lang w:eastAsia="es-ES"/>
    </w:rPr>
  </w:style>
  <w:style w:type="paragraph" w:customStyle="1" w:styleId="ecmsonormal">
    <w:name w:val="ec_msonormal"/>
    <w:basedOn w:val="Normal"/>
    <w:rsid w:val="00AF1723"/>
    <w:pPr>
      <w:spacing w:before="100" w:beforeAutospacing="1" w:after="100" w:afterAutospacing="1" w:line="240" w:lineRule="auto"/>
    </w:pPr>
    <w:rPr>
      <w:rFonts w:ascii="Times New Roman" w:eastAsia="Times New Roman" w:hAnsi="Times New Roman"/>
      <w:sz w:val="24"/>
      <w:szCs w:val="24"/>
      <w:lang w:eastAsia="es-ES"/>
    </w:rPr>
  </w:style>
  <w:style w:type="character" w:customStyle="1" w:styleId="Ttulo2Car">
    <w:name w:val="Título 2 Car"/>
    <w:basedOn w:val="Fuentedeprrafopredeter"/>
    <w:link w:val="Ttulo2"/>
    <w:rsid w:val="00C13B09"/>
    <w:rPr>
      <w:rFonts w:ascii="Times New Roman" w:eastAsia="Times New Roman" w:hAnsi="Times New Roman"/>
      <w:sz w:val="32"/>
      <w:szCs w:val="24"/>
      <w:lang w:val="es-ES" w:eastAsia="es-ES"/>
    </w:rPr>
  </w:style>
  <w:style w:type="character" w:customStyle="1" w:styleId="Ttulo1Car">
    <w:name w:val="Título 1 Car"/>
    <w:basedOn w:val="Fuentedeprrafopredeter"/>
    <w:link w:val="Ttulo1"/>
    <w:uiPriority w:val="9"/>
    <w:rsid w:val="00C952D1"/>
    <w:rPr>
      <w:rFonts w:ascii="Cambria" w:eastAsia="Times New Roman" w:hAnsi="Cambria" w:cs="Times New Roman"/>
      <w:b/>
      <w:bCs/>
      <w:kern w:val="32"/>
      <w:sz w:val="32"/>
      <w:szCs w:val="32"/>
      <w:lang w:val="es-ES" w:eastAsia="en-US"/>
    </w:rPr>
  </w:style>
  <w:style w:type="paragraph" w:styleId="Sinespaciado">
    <w:name w:val="No Spacing"/>
    <w:uiPriority w:val="1"/>
    <w:qFormat/>
    <w:rsid w:val="00C952D1"/>
    <w:rPr>
      <w:sz w:val="22"/>
      <w:szCs w:val="22"/>
      <w:lang w:val="es-ES" w:eastAsia="en-US"/>
    </w:rPr>
  </w:style>
  <w:style w:type="character" w:customStyle="1" w:styleId="Ttulo3Car">
    <w:name w:val="Título 3 Car"/>
    <w:basedOn w:val="Fuentedeprrafopredeter"/>
    <w:link w:val="Ttulo3"/>
    <w:uiPriority w:val="9"/>
    <w:rsid w:val="008D50B0"/>
    <w:rPr>
      <w:rFonts w:ascii="Cambria" w:eastAsia="Times New Roman" w:hAnsi="Cambria" w:cs="Times New Roman"/>
      <w:b/>
      <w:bCs/>
      <w:sz w:val="26"/>
      <w:szCs w:val="26"/>
      <w:lang w:val="es-ES" w:eastAsia="en-US"/>
    </w:rPr>
  </w:style>
  <w:style w:type="character" w:styleId="Textoennegrita">
    <w:name w:val="Strong"/>
    <w:basedOn w:val="Fuentedeprrafopredeter"/>
    <w:uiPriority w:val="22"/>
    <w:qFormat/>
    <w:rsid w:val="006D7CE0"/>
    <w:rPr>
      <w:b/>
      <w:bCs/>
    </w:rPr>
  </w:style>
  <w:style w:type="character" w:styleId="nfasis">
    <w:name w:val="Emphasis"/>
    <w:basedOn w:val="Fuentedeprrafopredeter"/>
    <w:uiPriority w:val="20"/>
    <w:qFormat/>
    <w:rsid w:val="006D7CE0"/>
    <w:rPr>
      <w:i/>
      <w:iCs/>
    </w:rPr>
  </w:style>
  <w:style w:type="paragraph" w:styleId="NormalWeb">
    <w:name w:val="Normal (Web)"/>
    <w:basedOn w:val="Normal"/>
    <w:uiPriority w:val="99"/>
    <w:unhideWhenUsed/>
    <w:rsid w:val="00D33CF6"/>
    <w:pPr>
      <w:spacing w:before="100" w:beforeAutospacing="1" w:after="100" w:afterAutospacing="1" w:line="240" w:lineRule="auto"/>
    </w:pPr>
    <w:rPr>
      <w:rFonts w:ascii="Times New Roman" w:eastAsia="Times New Roman" w:hAnsi="Times New Roman"/>
      <w:sz w:val="24"/>
      <w:szCs w:val="24"/>
      <w:lang w:val="es-AR" w:eastAsia="es-AR"/>
    </w:rPr>
  </w:style>
  <w:style w:type="character" w:styleId="Hipervnculo">
    <w:name w:val="Hyperlink"/>
    <w:basedOn w:val="Fuentedeprrafopredeter"/>
    <w:uiPriority w:val="99"/>
    <w:semiHidden/>
    <w:unhideWhenUsed/>
    <w:rsid w:val="00D33CF6"/>
    <w:rPr>
      <w:color w:val="0000FF"/>
      <w:u w:val="single"/>
    </w:rPr>
  </w:style>
  <w:style w:type="table" w:styleId="Tablaconcuadrcula">
    <w:name w:val="Table Grid"/>
    <w:basedOn w:val="Tablanormal"/>
    <w:rsid w:val="00130C03"/>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rsid w:val="00130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_tradnl" w:eastAsia="es-ES_tradnl"/>
    </w:rPr>
  </w:style>
  <w:style w:type="character" w:customStyle="1" w:styleId="htmltag1">
    <w:name w:val="html_tag1"/>
    <w:basedOn w:val="Fuentedeprrafopredeter"/>
    <w:rsid w:val="00130C03"/>
    <w:rPr>
      <w:color w:val="0000FF"/>
    </w:rPr>
  </w:style>
  <w:style w:type="character" w:customStyle="1" w:styleId="htmlelm1">
    <w:name w:val="html_elm1"/>
    <w:basedOn w:val="Fuentedeprrafopredeter"/>
    <w:rsid w:val="00130C03"/>
    <w:rPr>
      <w:color w:val="800000"/>
    </w:rPr>
  </w:style>
  <w:style w:type="paragraph" w:styleId="Encabezado">
    <w:name w:val="header"/>
    <w:basedOn w:val="Normal"/>
    <w:rsid w:val="00774B58"/>
    <w:pPr>
      <w:tabs>
        <w:tab w:val="center" w:pos="4252"/>
        <w:tab w:val="right" w:pos="8504"/>
      </w:tabs>
    </w:pPr>
  </w:style>
  <w:style w:type="paragraph" w:styleId="Piedepgina">
    <w:name w:val="footer"/>
    <w:basedOn w:val="Normal"/>
    <w:rsid w:val="00774B58"/>
    <w:pPr>
      <w:tabs>
        <w:tab w:val="center" w:pos="4252"/>
        <w:tab w:val="right" w:pos="8504"/>
      </w:tabs>
    </w:pPr>
  </w:style>
  <w:style w:type="character" w:styleId="Nmerodepgina">
    <w:name w:val="page number"/>
    <w:basedOn w:val="Fuentedeprrafopredeter"/>
    <w:rsid w:val="00281964"/>
  </w:style>
  <w:style w:type="paragraph" w:styleId="Prrafodelista">
    <w:name w:val="List Paragraph"/>
    <w:basedOn w:val="Normal"/>
    <w:uiPriority w:val="34"/>
    <w:qFormat/>
    <w:rsid w:val="000D79C1"/>
    <w:pPr>
      <w:ind w:left="708"/>
    </w:pPr>
  </w:style>
</w:styles>
</file>

<file path=word/webSettings.xml><?xml version="1.0" encoding="utf-8"?>
<w:webSettings xmlns:r="http://schemas.openxmlformats.org/officeDocument/2006/relationships" xmlns:w="http://schemas.openxmlformats.org/wordprocessingml/2006/main">
  <w:divs>
    <w:div w:id="12734146">
      <w:bodyDiv w:val="1"/>
      <w:marLeft w:val="0"/>
      <w:marRight w:val="0"/>
      <w:marTop w:val="0"/>
      <w:marBottom w:val="0"/>
      <w:divBdr>
        <w:top w:val="none" w:sz="0" w:space="0" w:color="auto"/>
        <w:left w:val="none" w:sz="0" w:space="0" w:color="auto"/>
        <w:bottom w:val="none" w:sz="0" w:space="0" w:color="auto"/>
        <w:right w:val="none" w:sz="0" w:space="0" w:color="auto"/>
      </w:divBdr>
    </w:div>
    <w:div w:id="40325056">
      <w:bodyDiv w:val="1"/>
      <w:marLeft w:val="0"/>
      <w:marRight w:val="0"/>
      <w:marTop w:val="0"/>
      <w:marBottom w:val="0"/>
      <w:divBdr>
        <w:top w:val="none" w:sz="0" w:space="0" w:color="auto"/>
        <w:left w:val="none" w:sz="0" w:space="0" w:color="auto"/>
        <w:bottom w:val="none" w:sz="0" w:space="0" w:color="auto"/>
        <w:right w:val="none" w:sz="0" w:space="0" w:color="auto"/>
      </w:divBdr>
    </w:div>
    <w:div w:id="59987699">
      <w:bodyDiv w:val="1"/>
      <w:marLeft w:val="0"/>
      <w:marRight w:val="0"/>
      <w:marTop w:val="0"/>
      <w:marBottom w:val="0"/>
      <w:divBdr>
        <w:top w:val="none" w:sz="0" w:space="0" w:color="auto"/>
        <w:left w:val="none" w:sz="0" w:space="0" w:color="auto"/>
        <w:bottom w:val="none" w:sz="0" w:space="0" w:color="auto"/>
        <w:right w:val="none" w:sz="0" w:space="0" w:color="auto"/>
      </w:divBdr>
    </w:div>
    <w:div w:id="63182552">
      <w:bodyDiv w:val="1"/>
      <w:marLeft w:val="0"/>
      <w:marRight w:val="0"/>
      <w:marTop w:val="0"/>
      <w:marBottom w:val="0"/>
      <w:divBdr>
        <w:top w:val="none" w:sz="0" w:space="0" w:color="auto"/>
        <w:left w:val="none" w:sz="0" w:space="0" w:color="auto"/>
        <w:bottom w:val="none" w:sz="0" w:space="0" w:color="auto"/>
        <w:right w:val="none" w:sz="0" w:space="0" w:color="auto"/>
      </w:divBdr>
      <w:divsChild>
        <w:div w:id="768817075">
          <w:marLeft w:val="0"/>
          <w:marRight w:val="0"/>
          <w:marTop w:val="0"/>
          <w:marBottom w:val="0"/>
          <w:divBdr>
            <w:top w:val="none" w:sz="0" w:space="0" w:color="auto"/>
            <w:left w:val="none" w:sz="0" w:space="0" w:color="auto"/>
            <w:bottom w:val="none" w:sz="0" w:space="0" w:color="auto"/>
            <w:right w:val="none" w:sz="0" w:space="0" w:color="auto"/>
          </w:divBdr>
        </w:div>
        <w:div w:id="1866212061">
          <w:marLeft w:val="0"/>
          <w:marRight w:val="0"/>
          <w:marTop w:val="0"/>
          <w:marBottom w:val="0"/>
          <w:divBdr>
            <w:top w:val="none" w:sz="0" w:space="0" w:color="auto"/>
            <w:left w:val="none" w:sz="0" w:space="0" w:color="auto"/>
            <w:bottom w:val="none" w:sz="0" w:space="0" w:color="auto"/>
            <w:right w:val="none" w:sz="0" w:space="0" w:color="auto"/>
          </w:divBdr>
        </w:div>
      </w:divsChild>
    </w:div>
    <w:div w:id="111902180">
      <w:bodyDiv w:val="1"/>
      <w:marLeft w:val="0"/>
      <w:marRight w:val="0"/>
      <w:marTop w:val="0"/>
      <w:marBottom w:val="0"/>
      <w:divBdr>
        <w:top w:val="none" w:sz="0" w:space="0" w:color="auto"/>
        <w:left w:val="none" w:sz="0" w:space="0" w:color="auto"/>
        <w:bottom w:val="none" w:sz="0" w:space="0" w:color="auto"/>
        <w:right w:val="none" w:sz="0" w:space="0" w:color="auto"/>
      </w:divBdr>
    </w:div>
    <w:div w:id="193541249">
      <w:bodyDiv w:val="1"/>
      <w:marLeft w:val="0"/>
      <w:marRight w:val="0"/>
      <w:marTop w:val="0"/>
      <w:marBottom w:val="0"/>
      <w:divBdr>
        <w:top w:val="none" w:sz="0" w:space="0" w:color="auto"/>
        <w:left w:val="none" w:sz="0" w:space="0" w:color="auto"/>
        <w:bottom w:val="none" w:sz="0" w:space="0" w:color="auto"/>
        <w:right w:val="none" w:sz="0" w:space="0" w:color="auto"/>
      </w:divBdr>
    </w:div>
    <w:div w:id="271279871">
      <w:bodyDiv w:val="1"/>
      <w:marLeft w:val="0"/>
      <w:marRight w:val="0"/>
      <w:marTop w:val="0"/>
      <w:marBottom w:val="0"/>
      <w:divBdr>
        <w:top w:val="none" w:sz="0" w:space="0" w:color="auto"/>
        <w:left w:val="none" w:sz="0" w:space="0" w:color="auto"/>
        <w:bottom w:val="none" w:sz="0" w:space="0" w:color="auto"/>
        <w:right w:val="none" w:sz="0" w:space="0" w:color="auto"/>
      </w:divBdr>
    </w:div>
    <w:div w:id="504442946">
      <w:bodyDiv w:val="1"/>
      <w:marLeft w:val="0"/>
      <w:marRight w:val="0"/>
      <w:marTop w:val="0"/>
      <w:marBottom w:val="0"/>
      <w:divBdr>
        <w:top w:val="none" w:sz="0" w:space="0" w:color="auto"/>
        <w:left w:val="none" w:sz="0" w:space="0" w:color="auto"/>
        <w:bottom w:val="none" w:sz="0" w:space="0" w:color="auto"/>
        <w:right w:val="none" w:sz="0" w:space="0" w:color="auto"/>
      </w:divBdr>
    </w:div>
    <w:div w:id="534315937">
      <w:bodyDiv w:val="1"/>
      <w:marLeft w:val="0"/>
      <w:marRight w:val="0"/>
      <w:marTop w:val="0"/>
      <w:marBottom w:val="0"/>
      <w:divBdr>
        <w:top w:val="none" w:sz="0" w:space="0" w:color="auto"/>
        <w:left w:val="none" w:sz="0" w:space="0" w:color="auto"/>
        <w:bottom w:val="none" w:sz="0" w:space="0" w:color="auto"/>
        <w:right w:val="none" w:sz="0" w:space="0" w:color="auto"/>
      </w:divBdr>
    </w:div>
    <w:div w:id="596252373">
      <w:bodyDiv w:val="1"/>
      <w:marLeft w:val="0"/>
      <w:marRight w:val="0"/>
      <w:marTop w:val="0"/>
      <w:marBottom w:val="0"/>
      <w:divBdr>
        <w:top w:val="none" w:sz="0" w:space="0" w:color="auto"/>
        <w:left w:val="none" w:sz="0" w:space="0" w:color="auto"/>
        <w:bottom w:val="none" w:sz="0" w:space="0" w:color="auto"/>
        <w:right w:val="none" w:sz="0" w:space="0" w:color="auto"/>
      </w:divBdr>
    </w:div>
    <w:div w:id="605500587">
      <w:bodyDiv w:val="1"/>
      <w:marLeft w:val="0"/>
      <w:marRight w:val="0"/>
      <w:marTop w:val="0"/>
      <w:marBottom w:val="0"/>
      <w:divBdr>
        <w:top w:val="none" w:sz="0" w:space="0" w:color="auto"/>
        <w:left w:val="none" w:sz="0" w:space="0" w:color="auto"/>
        <w:bottom w:val="none" w:sz="0" w:space="0" w:color="auto"/>
        <w:right w:val="none" w:sz="0" w:space="0" w:color="auto"/>
      </w:divBdr>
      <w:divsChild>
        <w:div w:id="735007043">
          <w:marLeft w:val="0"/>
          <w:marRight w:val="0"/>
          <w:marTop w:val="0"/>
          <w:marBottom w:val="0"/>
          <w:divBdr>
            <w:top w:val="none" w:sz="0" w:space="0" w:color="auto"/>
            <w:left w:val="none" w:sz="0" w:space="0" w:color="auto"/>
            <w:bottom w:val="none" w:sz="0" w:space="0" w:color="auto"/>
            <w:right w:val="none" w:sz="0" w:space="0" w:color="auto"/>
          </w:divBdr>
          <w:divsChild>
            <w:div w:id="1289122021">
              <w:marLeft w:val="0"/>
              <w:marRight w:val="0"/>
              <w:marTop w:val="0"/>
              <w:marBottom w:val="0"/>
              <w:divBdr>
                <w:top w:val="none" w:sz="0" w:space="0" w:color="auto"/>
                <w:left w:val="none" w:sz="0" w:space="0" w:color="auto"/>
                <w:bottom w:val="none" w:sz="0" w:space="0" w:color="auto"/>
                <w:right w:val="none" w:sz="0" w:space="0" w:color="auto"/>
              </w:divBdr>
              <w:divsChild>
                <w:div w:id="1293438947">
                  <w:marLeft w:val="0"/>
                  <w:marRight w:val="0"/>
                  <w:marTop w:val="0"/>
                  <w:marBottom w:val="0"/>
                  <w:divBdr>
                    <w:top w:val="none" w:sz="0" w:space="0" w:color="auto"/>
                    <w:left w:val="none" w:sz="0" w:space="0" w:color="auto"/>
                    <w:bottom w:val="none" w:sz="0" w:space="0" w:color="auto"/>
                    <w:right w:val="none" w:sz="0" w:space="0" w:color="auto"/>
                  </w:divBdr>
                  <w:divsChild>
                    <w:div w:id="1176308585">
                      <w:marLeft w:val="0"/>
                      <w:marRight w:val="0"/>
                      <w:marTop w:val="0"/>
                      <w:marBottom w:val="0"/>
                      <w:divBdr>
                        <w:top w:val="none" w:sz="0" w:space="0" w:color="auto"/>
                        <w:left w:val="none" w:sz="0" w:space="0" w:color="auto"/>
                        <w:bottom w:val="none" w:sz="0" w:space="0" w:color="auto"/>
                        <w:right w:val="none" w:sz="0" w:space="0" w:color="auto"/>
                      </w:divBdr>
                      <w:divsChild>
                        <w:div w:id="652028396">
                          <w:marLeft w:val="0"/>
                          <w:marRight w:val="0"/>
                          <w:marTop w:val="0"/>
                          <w:marBottom w:val="0"/>
                          <w:divBdr>
                            <w:top w:val="none" w:sz="0" w:space="0" w:color="auto"/>
                            <w:left w:val="none" w:sz="0" w:space="0" w:color="auto"/>
                            <w:bottom w:val="none" w:sz="0" w:space="0" w:color="auto"/>
                            <w:right w:val="none" w:sz="0" w:space="0" w:color="auto"/>
                          </w:divBdr>
                          <w:divsChild>
                            <w:div w:id="709764443">
                              <w:marLeft w:val="0"/>
                              <w:marRight w:val="0"/>
                              <w:marTop w:val="0"/>
                              <w:marBottom w:val="0"/>
                              <w:divBdr>
                                <w:top w:val="none" w:sz="0" w:space="0" w:color="auto"/>
                                <w:left w:val="none" w:sz="0" w:space="0" w:color="auto"/>
                                <w:bottom w:val="none" w:sz="0" w:space="0" w:color="auto"/>
                                <w:right w:val="none" w:sz="0" w:space="0" w:color="auto"/>
                              </w:divBdr>
                              <w:divsChild>
                                <w:div w:id="1981492895">
                                  <w:marLeft w:val="0"/>
                                  <w:marRight w:val="0"/>
                                  <w:marTop w:val="0"/>
                                  <w:marBottom w:val="136"/>
                                  <w:divBdr>
                                    <w:top w:val="none" w:sz="0" w:space="0" w:color="auto"/>
                                    <w:left w:val="none" w:sz="0" w:space="0" w:color="auto"/>
                                    <w:bottom w:val="none" w:sz="0" w:space="0" w:color="auto"/>
                                    <w:right w:val="none" w:sz="0" w:space="0" w:color="auto"/>
                                  </w:divBdr>
                                  <w:divsChild>
                                    <w:div w:id="1561793770">
                                      <w:marLeft w:val="0"/>
                                      <w:marRight w:val="0"/>
                                      <w:marTop w:val="0"/>
                                      <w:marBottom w:val="0"/>
                                      <w:divBdr>
                                        <w:top w:val="none" w:sz="0" w:space="0" w:color="auto"/>
                                        <w:left w:val="none" w:sz="0" w:space="0" w:color="auto"/>
                                        <w:bottom w:val="none" w:sz="0" w:space="0" w:color="auto"/>
                                        <w:right w:val="none" w:sz="0" w:space="0" w:color="auto"/>
                                      </w:divBdr>
                                      <w:divsChild>
                                        <w:div w:id="1263994182">
                                          <w:marLeft w:val="0"/>
                                          <w:marRight w:val="136"/>
                                          <w:marTop w:val="0"/>
                                          <w:marBottom w:val="0"/>
                                          <w:divBdr>
                                            <w:top w:val="none" w:sz="0" w:space="0" w:color="auto"/>
                                            <w:left w:val="none" w:sz="0" w:space="0" w:color="auto"/>
                                            <w:bottom w:val="none" w:sz="0" w:space="0" w:color="auto"/>
                                            <w:right w:val="none" w:sz="0" w:space="0" w:color="auto"/>
                                          </w:divBdr>
                                          <w:divsChild>
                                            <w:div w:id="14182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6496889">
      <w:bodyDiv w:val="1"/>
      <w:marLeft w:val="0"/>
      <w:marRight w:val="0"/>
      <w:marTop w:val="0"/>
      <w:marBottom w:val="0"/>
      <w:divBdr>
        <w:top w:val="none" w:sz="0" w:space="0" w:color="auto"/>
        <w:left w:val="none" w:sz="0" w:space="0" w:color="auto"/>
        <w:bottom w:val="none" w:sz="0" w:space="0" w:color="auto"/>
        <w:right w:val="none" w:sz="0" w:space="0" w:color="auto"/>
      </w:divBdr>
    </w:div>
    <w:div w:id="686176070">
      <w:bodyDiv w:val="1"/>
      <w:marLeft w:val="0"/>
      <w:marRight w:val="0"/>
      <w:marTop w:val="0"/>
      <w:marBottom w:val="0"/>
      <w:divBdr>
        <w:top w:val="none" w:sz="0" w:space="0" w:color="auto"/>
        <w:left w:val="none" w:sz="0" w:space="0" w:color="auto"/>
        <w:bottom w:val="none" w:sz="0" w:space="0" w:color="auto"/>
        <w:right w:val="none" w:sz="0" w:space="0" w:color="auto"/>
      </w:divBdr>
    </w:div>
    <w:div w:id="763763742">
      <w:bodyDiv w:val="1"/>
      <w:marLeft w:val="0"/>
      <w:marRight w:val="0"/>
      <w:marTop w:val="0"/>
      <w:marBottom w:val="0"/>
      <w:divBdr>
        <w:top w:val="none" w:sz="0" w:space="0" w:color="auto"/>
        <w:left w:val="none" w:sz="0" w:space="0" w:color="auto"/>
        <w:bottom w:val="none" w:sz="0" w:space="0" w:color="auto"/>
        <w:right w:val="none" w:sz="0" w:space="0" w:color="auto"/>
      </w:divBdr>
    </w:div>
    <w:div w:id="811555717">
      <w:bodyDiv w:val="1"/>
      <w:marLeft w:val="0"/>
      <w:marRight w:val="0"/>
      <w:marTop w:val="0"/>
      <w:marBottom w:val="0"/>
      <w:divBdr>
        <w:top w:val="none" w:sz="0" w:space="0" w:color="auto"/>
        <w:left w:val="none" w:sz="0" w:space="0" w:color="auto"/>
        <w:bottom w:val="none" w:sz="0" w:space="0" w:color="auto"/>
        <w:right w:val="none" w:sz="0" w:space="0" w:color="auto"/>
      </w:divBdr>
    </w:div>
    <w:div w:id="1032196109">
      <w:bodyDiv w:val="1"/>
      <w:marLeft w:val="0"/>
      <w:marRight w:val="0"/>
      <w:marTop w:val="0"/>
      <w:marBottom w:val="0"/>
      <w:divBdr>
        <w:top w:val="none" w:sz="0" w:space="0" w:color="auto"/>
        <w:left w:val="none" w:sz="0" w:space="0" w:color="auto"/>
        <w:bottom w:val="none" w:sz="0" w:space="0" w:color="auto"/>
        <w:right w:val="none" w:sz="0" w:space="0" w:color="auto"/>
      </w:divBdr>
    </w:div>
    <w:div w:id="1079711274">
      <w:bodyDiv w:val="1"/>
      <w:marLeft w:val="0"/>
      <w:marRight w:val="0"/>
      <w:marTop w:val="0"/>
      <w:marBottom w:val="0"/>
      <w:divBdr>
        <w:top w:val="none" w:sz="0" w:space="0" w:color="auto"/>
        <w:left w:val="none" w:sz="0" w:space="0" w:color="auto"/>
        <w:bottom w:val="none" w:sz="0" w:space="0" w:color="auto"/>
        <w:right w:val="none" w:sz="0" w:space="0" w:color="auto"/>
      </w:divBdr>
    </w:div>
    <w:div w:id="1148013898">
      <w:bodyDiv w:val="1"/>
      <w:marLeft w:val="0"/>
      <w:marRight w:val="0"/>
      <w:marTop w:val="0"/>
      <w:marBottom w:val="0"/>
      <w:divBdr>
        <w:top w:val="none" w:sz="0" w:space="0" w:color="auto"/>
        <w:left w:val="none" w:sz="0" w:space="0" w:color="auto"/>
        <w:bottom w:val="none" w:sz="0" w:space="0" w:color="auto"/>
        <w:right w:val="none" w:sz="0" w:space="0" w:color="auto"/>
      </w:divBdr>
    </w:div>
    <w:div w:id="1156456824">
      <w:bodyDiv w:val="1"/>
      <w:marLeft w:val="0"/>
      <w:marRight w:val="0"/>
      <w:marTop w:val="0"/>
      <w:marBottom w:val="0"/>
      <w:divBdr>
        <w:top w:val="none" w:sz="0" w:space="0" w:color="auto"/>
        <w:left w:val="none" w:sz="0" w:space="0" w:color="auto"/>
        <w:bottom w:val="none" w:sz="0" w:space="0" w:color="auto"/>
        <w:right w:val="none" w:sz="0" w:space="0" w:color="auto"/>
      </w:divBdr>
    </w:div>
    <w:div w:id="1168325445">
      <w:bodyDiv w:val="1"/>
      <w:marLeft w:val="0"/>
      <w:marRight w:val="0"/>
      <w:marTop w:val="0"/>
      <w:marBottom w:val="0"/>
      <w:divBdr>
        <w:top w:val="none" w:sz="0" w:space="0" w:color="auto"/>
        <w:left w:val="none" w:sz="0" w:space="0" w:color="auto"/>
        <w:bottom w:val="none" w:sz="0" w:space="0" w:color="auto"/>
        <w:right w:val="none" w:sz="0" w:space="0" w:color="auto"/>
      </w:divBdr>
    </w:div>
    <w:div w:id="1218667479">
      <w:bodyDiv w:val="1"/>
      <w:marLeft w:val="0"/>
      <w:marRight w:val="0"/>
      <w:marTop w:val="0"/>
      <w:marBottom w:val="0"/>
      <w:divBdr>
        <w:top w:val="none" w:sz="0" w:space="0" w:color="auto"/>
        <w:left w:val="none" w:sz="0" w:space="0" w:color="auto"/>
        <w:bottom w:val="none" w:sz="0" w:space="0" w:color="auto"/>
        <w:right w:val="none" w:sz="0" w:space="0" w:color="auto"/>
      </w:divBdr>
    </w:div>
    <w:div w:id="1274090907">
      <w:bodyDiv w:val="1"/>
      <w:marLeft w:val="0"/>
      <w:marRight w:val="0"/>
      <w:marTop w:val="0"/>
      <w:marBottom w:val="0"/>
      <w:divBdr>
        <w:top w:val="none" w:sz="0" w:space="0" w:color="auto"/>
        <w:left w:val="none" w:sz="0" w:space="0" w:color="auto"/>
        <w:bottom w:val="none" w:sz="0" w:space="0" w:color="auto"/>
        <w:right w:val="none" w:sz="0" w:space="0" w:color="auto"/>
      </w:divBdr>
    </w:div>
    <w:div w:id="1294366664">
      <w:bodyDiv w:val="1"/>
      <w:marLeft w:val="0"/>
      <w:marRight w:val="0"/>
      <w:marTop w:val="0"/>
      <w:marBottom w:val="0"/>
      <w:divBdr>
        <w:top w:val="none" w:sz="0" w:space="0" w:color="auto"/>
        <w:left w:val="none" w:sz="0" w:space="0" w:color="auto"/>
        <w:bottom w:val="none" w:sz="0" w:space="0" w:color="auto"/>
        <w:right w:val="none" w:sz="0" w:space="0" w:color="auto"/>
      </w:divBdr>
    </w:div>
    <w:div w:id="1324579308">
      <w:bodyDiv w:val="1"/>
      <w:marLeft w:val="0"/>
      <w:marRight w:val="0"/>
      <w:marTop w:val="0"/>
      <w:marBottom w:val="0"/>
      <w:divBdr>
        <w:top w:val="none" w:sz="0" w:space="0" w:color="auto"/>
        <w:left w:val="none" w:sz="0" w:space="0" w:color="auto"/>
        <w:bottom w:val="none" w:sz="0" w:space="0" w:color="auto"/>
        <w:right w:val="none" w:sz="0" w:space="0" w:color="auto"/>
      </w:divBdr>
    </w:div>
    <w:div w:id="1372460825">
      <w:bodyDiv w:val="1"/>
      <w:marLeft w:val="0"/>
      <w:marRight w:val="0"/>
      <w:marTop w:val="0"/>
      <w:marBottom w:val="0"/>
      <w:divBdr>
        <w:top w:val="none" w:sz="0" w:space="0" w:color="auto"/>
        <w:left w:val="none" w:sz="0" w:space="0" w:color="auto"/>
        <w:bottom w:val="none" w:sz="0" w:space="0" w:color="auto"/>
        <w:right w:val="none" w:sz="0" w:space="0" w:color="auto"/>
      </w:divBdr>
    </w:div>
    <w:div w:id="1422752435">
      <w:bodyDiv w:val="1"/>
      <w:marLeft w:val="0"/>
      <w:marRight w:val="0"/>
      <w:marTop w:val="0"/>
      <w:marBottom w:val="0"/>
      <w:divBdr>
        <w:top w:val="none" w:sz="0" w:space="0" w:color="auto"/>
        <w:left w:val="none" w:sz="0" w:space="0" w:color="auto"/>
        <w:bottom w:val="none" w:sz="0" w:space="0" w:color="auto"/>
        <w:right w:val="none" w:sz="0" w:space="0" w:color="auto"/>
      </w:divBdr>
    </w:div>
    <w:div w:id="1440834355">
      <w:bodyDiv w:val="1"/>
      <w:marLeft w:val="0"/>
      <w:marRight w:val="0"/>
      <w:marTop w:val="0"/>
      <w:marBottom w:val="0"/>
      <w:divBdr>
        <w:top w:val="none" w:sz="0" w:space="0" w:color="auto"/>
        <w:left w:val="none" w:sz="0" w:space="0" w:color="auto"/>
        <w:bottom w:val="none" w:sz="0" w:space="0" w:color="auto"/>
        <w:right w:val="none" w:sz="0" w:space="0" w:color="auto"/>
      </w:divBdr>
    </w:div>
    <w:div w:id="1459953835">
      <w:bodyDiv w:val="1"/>
      <w:marLeft w:val="0"/>
      <w:marRight w:val="0"/>
      <w:marTop w:val="0"/>
      <w:marBottom w:val="0"/>
      <w:divBdr>
        <w:top w:val="none" w:sz="0" w:space="0" w:color="auto"/>
        <w:left w:val="none" w:sz="0" w:space="0" w:color="auto"/>
        <w:bottom w:val="none" w:sz="0" w:space="0" w:color="auto"/>
        <w:right w:val="none" w:sz="0" w:space="0" w:color="auto"/>
      </w:divBdr>
    </w:div>
    <w:div w:id="1578898495">
      <w:bodyDiv w:val="1"/>
      <w:marLeft w:val="0"/>
      <w:marRight w:val="0"/>
      <w:marTop w:val="0"/>
      <w:marBottom w:val="0"/>
      <w:divBdr>
        <w:top w:val="none" w:sz="0" w:space="0" w:color="auto"/>
        <w:left w:val="none" w:sz="0" w:space="0" w:color="auto"/>
        <w:bottom w:val="none" w:sz="0" w:space="0" w:color="auto"/>
        <w:right w:val="none" w:sz="0" w:space="0" w:color="auto"/>
      </w:divBdr>
    </w:div>
    <w:div w:id="1716738120">
      <w:bodyDiv w:val="1"/>
      <w:marLeft w:val="0"/>
      <w:marRight w:val="0"/>
      <w:marTop w:val="0"/>
      <w:marBottom w:val="0"/>
      <w:divBdr>
        <w:top w:val="none" w:sz="0" w:space="0" w:color="auto"/>
        <w:left w:val="none" w:sz="0" w:space="0" w:color="auto"/>
        <w:bottom w:val="none" w:sz="0" w:space="0" w:color="auto"/>
        <w:right w:val="none" w:sz="0" w:space="0" w:color="auto"/>
      </w:divBdr>
    </w:div>
    <w:div w:id="1754204150">
      <w:bodyDiv w:val="1"/>
      <w:marLeft w:val="0"/>
      <w:marRight w:val="0"/>
      <w:marTop w:val="0"/>
      <w:marBottom w:val="0"/>
      <w:divBdr>
        <w:top w:val="none" w:sz="0" w:space="0" w:color="auto"/>
        <w:left w:val="none" w:sz="0" w:space="0" w:color="auto"/>
        <w:bottom w:val="none" w:sz="0" w:space="0" w:color="auto"/>
        <w:right w:val="none" w:sz="0" w:space="0" w:color="auto"/>
      </w:divBdr>
    </w:div>
    <w:div w:id="1786079064">
      <w:bodyDiv w:val="1"/>
      <w:marLeft w:val="0"/>
      <w:marRight w:val="0"/>
      <w:marTop w:val="0"/>
      <w:marBottom w:val="0"/>
      <w:divBdr>
        <w:top w:val="none" w:sz="0" w:space="0" w:color="auto"/>
        <w:left w:val="none" w:sz="0" w:space="0" w:color="auto"/>
        <w:bottom w:val="none" w:sz="0" w:space="0" w:color="auto"/>
        <w:right w:val="none" w:sz="0" w:space="0" w:color="auto"/>
      </w:divBdr>
    </w:div>
    <w:div w:id="1821575436">
      <w:bodyDiv w:val="1"/>
      <w:marLeft w:val="0"/>
      <w:marRight w:val="0"/>
      <w:marTop w:val="0"/>
      <w:marBottom w:val="0"/>
      <w:divBdr>
        <w:top w:val="none" w:sz="0" w:space="0" w:color="auto"/>
        <w:left w:val="none" w:sz="0" w:space="0" w:color="auto"/>
        <w:bottom w:val="none" w:sz="0" w:space="0" w:color="auto"/>
        <w:right w:val="none" w:sz="0" w:space="0" w:color="auto"/>
      </w:divBdr>
    </w:div>
    <w:div w:id="1830705225">
      <w:bodyDiv w:val="1"/>
      <w:marLeft w:val="0"/>
      <w:marRight w:val="0"/>
      <w:marTop w:val="0"/>
      <w:marBottom w:val="0"/>
      <w:divBdr>
        <w:top w:val="none" w:sz="0" w:space="0" w:color="auto"/>
        <w:left w:val="none" w:sz="0" w:space="0" w:color="auto"/>
        <w:bottom w:val="none" w:sz="0" w:space="0" w:color="auto"/>
        <w:right w:val="none" w:sz="0" w:space="0" w:color="auto"/>
      </w:divBdr>
    </w:div>
    <w:div w:id="1987585701">
      <w:bodyDiv w:val="1"/>
      <w:marLeft w:val="0"/>
      <w:marRight w:val="0"/>
      <w:marTop w:val="0"/>
      <w:marBottom w:val="0"/>
      <w:divBdr>
        <w:top w:val="none" w:sz="0" w:space="0" w:color="auto"/>
        <w:left w:val="none" w:sz="0" w:space="0" w:color="auto"/>
        <w:bottom w:val="none" w:sz="0" w:space="0" w:color="auto"/>
        <w:right w:val="none" w:sz="0" w:space="0" w:color="auto"/>
      </w:divBdr>
      <w:divsChild>
        <w:div w:id="790515500">
          <w:marLeft w:val="0"/>
          <w:marRight w:val="0"/>
          <w:marTop w:val="0"/>
          <w:marBottom w:val="0"/>
          <w:divBdr>
            <w:top w:val="none" w:sz="0" w:space="0" w:color="auto"/>
            <w:left w:val="none" w:sz="0" w:space="0" w:color="auto"/>
            <w:bottom w:val="none" w:sz="0" w:space="0" w:color="auto"/>
            <w:right w:val="none" w:sz="0" w:space="0" w:color="auto"/>
          </w:divBdr>
          <w:divsChild>
            <w:div w:id="2072077554">
              <w:marLeft w:val="0"/>
              <w:marRight w:val="0"/>
              <w:marTop w:val="0"/>
              <w:marBottom w:val="0"/>
              <w:divBdr>
                <w:top w:val="none" w:sz="0" w:space="0" w:color="auto"/>
                <w:left w:val="none" w:sz="0" w:space="0" w:color="auto"/>
                <w:bottom w:val="none" w:sz="0" w:space="0" w:color="auto"/>
                <w:right w:val="none" w:sz="0" w:space="0" w:color="auto"/>
              </w:divBdr>
              <w:divsChild>
                <w:div w:id="1108089564">
                  <w:marLeft w:val="0"/>
                  <w:marRight w:val="0"/>
                  <w:marTop w:val="0"/>
                  <w:marBottom w:val="0"/>
                  <w:divBdr>
                    <w:top w:val="none" w:sz="0" w:space="0" w:color="auto"/>
                    <w:left w:val="none" w:sz="0" w:space="0" w:color="auto"/>
                    <w:bottom w:val="none" w:sz="0" w:space="0" w:color="auto"/>
                    <w:right w:val="none" w:sz="0" w:space="0" w:color="auto"/>
                  </w:divBdr>
                  <w:divsChild>
                    <w:div w:id="324210807">
                      <w:marLeft w:val="0"/>
                      <w:marRight w:val="0"/>
                      <w:marTop w:val="0"/>
                      <w:marBottom w:val="0"/>
                      <w:divBdr>
                        <w:top w:val="none" w:sz="0" w:space="0" w:color="auto"/>
                        <w:left w:val="none" w:sz="0" w:space="0" w:color="auto"/>
                        <w:bottom w:val="none" w:sz="0" w:space="0" w:color="auto"/>
                        <w:right w:val="none" w:sz="0" w:space="0" w:color="auto"/>
                      </w:divBdr>
                      <w:divsChild>
                        <w:div w:id="338194293">
                          <w:marLeft w:val="0"/>
                          <w:marRight w:val="0"/>
                          <w:marTop w:val="0"/>
                          <w:marBottom w:val="0"/>
                          <w:divBdr>
                            <w:top w:val="none" w:sz="0" w:space="0" w:color="auto"/>
                            <w:left w:val="none" w:sz="0" w:space="0" w:color="auto"/>
                            <w:bottom w:val="none" w:sz="0" w:space="0" w:color="auto"/>
                            <w:right w:val="none" w:sz="0" w:space="0" w:color="auto"/>
                          </w:divBdr>
                          <w:divsChild>
                            <w:div w:id="1415853954">
                              <w:marLeft w:val="0"/>
                              <w:marRight w:val="0"/>
                              <w:marTop w:val="0"/>
                              <w:marBottom w:val="0"/>
                              <w:divBdr>
                                <w:top w:val="none" w:sz="0" w:space="0" w:color="auto"/>
                                <w:left w:val="none" w:sz="0" w:space="0" w:color="auto"/>
                                <w:bottom w:val="none" w:sz="0" w:space="0" w:color="auto"/>
                                <w:right w:val="none" w:sz="0" w:space="0" w:color="auto"/>
                              </w:divBdr>
                              <w:divsChild>
                                <w:div w:id="192962122">
                                  <w:marLeft w:val="0"/>
                                  <w:marRight w:val="0"/>
                                  <w:marTop w:val="0"/>
                                  <w:marBottom w:val="0"/>
                                  <w:divBdr>
                                    <w:top w:val="none" w:sz="0" w:space="0" w:color="auto"/>
                                    <w:left w:val="none" w:sz="0" w:space="0" w:color="auto"/>
                                    <w:bottom w:val="none" w:sz="0" w:space="0" w:color="auto"/>
                                    <w:right w:val="none" w:sz="0" w:space="0" w:color="auto"/>
                                  </w:divBdr>
                                  <w:divsChild>
                                    <w:div w:id="86387849">
                                      <w:marLeft w:val="0"/>
                                      <w:marRight w:val="0"/>
                                      <w:marTop w:val="0"/>
                                      <w:marBottom w:val="0"/>
                                      <w:divBdr>
                                        <w:top w:val="single" w:sz="6" w:space="0" w:color="CCCCCC"/>
                                        <w:left w:val="single" w:sz="6" w:space="0" w:color="CCCCCC"/>
                                        <w:bottom w:val="single" w:sz="6" w:space="0" w:color="CCCCCC"/>
                                        <w:right w:val="single" w:sz="6" w:space="0" w:color="CCCCCC"/>
                                      </w:divBdr>
                                      <w:divsChild>
                                        <w:div w:id="1758399739">
                                          <w:marLeft w:val="0"/>
                                          <w:marRight w:val="0"/>
                                          <w:marTop w:val="14"/>
                                          <w:marBottom w:val="0"/>
                                          <w:divBdr>
                                            <w:top w:val="none" w:sz="0" w:space="0" w:color="auto"/>
                                            <w:left w:val="none" w:sz="0" w:space="0" w:color="auto"/>
                                            <w:bottom w:val="none" w:sz="0" w:space="0" w:color="auto"/>
                                            <w:right w:val="none" w:sz="0" w:space="0" w:color="auto"/>
                                          </w:divBdr>
                                          <w:divsChild>
                                            <w:div w:id="1862814267">
                                              <w:marLeft w:val="0"/>
                                              <w:marRight w:val="0"/>
                                              <w:marTop w:val="0"/>
                                              <w:marBottom w:val="0"/>
                                              <w:divBdr>
                                                <w:top w:val="none" w:sz="0" w:space="0" w:color="auto"/>
                                                <w:left w:val="none" w:sz="0" w:space="0" w:color="auto"/>
                                                <w:bottom w:val="none" w:sz="0" w:space="0" w:color="auto"/>
                                                <w:right w:val="none" w:sz="0" w:space="0" w:color="auto"/>
                                              </w:divBdr>
                                              <w:divsChild>
                                                <w:div w:id="1393386072">
                                                  <w:marLeft w:val="0"/>
                                                  <w:marRight w:val="0"/>
                                                  <w:marTop w:val="0"/>
                                                  <w:marBottom w:val="0"/>
                                                  <w:divBdr>
                                                    <w:top w:val="none" w:sz="0" w:space="0" w:color="auto"/>
                                                    <w:left w:val="none" w:sz="0" w:space="0" w:color="auto"/>
                                                    <w:bottom w:val="none" w:sz="0" w:space="0" w:color="auto"/>
                                                    <w:right w:val="none" w:sz="0" w:space="0" w:color="auto"/>
                                                  </w:divBdr>
                                                  <w:divsChild>
                                                    <w:div w:id="509680961">
                                                      <w:marLeft w:val="0"/>
                                                      <w:marRight w:val="0"/>
                                                      <w:marTop w:val="0"/>
                                                      <w:marBottom w:val="0"/>
                                                      <w:divBdr>
                                                        <w:top w:val="none" w:sz="0" w:space="0" w:color="auto"/>
                                                        <w:left w:val="none" w:sz="0" w:space="0" w:color="auto"/>
                                                        <w:bottom w:val="none" w:sz="0" w:space="0" w:color="auto"/>
                                                        <w:right w:val="none" w:sz="0" w:space="0" w:color="auto"/>
                                                      </w:divBdr>
                                                      <w:divsChild>
                                                        <w:div w:id="41918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06660176">
      <w:bodyDiv w:val="1"/>
      <w:marLeft w:val="0"/>
      <w:marRight w:val="0"/>
      <w:marTop w:val="0"/>
      <w:marBottom w:val="0"/>
      <w:divBdr>
        <w:top w:val="none" w:sz="0" w:space="0" w:color="auto"/>
        <w:left w:val="none" w:sz="0" w:space="0" w:color="auto"/>
        <w:bottom w:val="none" w:sz="0" w:space="0" w:color="auto"/>
        <w:right w:val="none" w:sz="0" w:space="0" w:color="auto"/>
      </w:divBdr>
      <w:divsChild>
        <w:div w:id="1297444384">
          <w:marLeft w:val="0"/>
          <w:marRight w:val="0"/>
          <w:marTop w:val="0"/>
          <w:marBottom w:val="0"/>
          <w:divBdr>
            <w:top w:val="none" w:sz="0" w:space="0" w:color="auto"/>
            <w:left w:val="none" w:sz="0" w:space="0" w:color="auto"/>
            <w:bottom w:val="none" w:sz="0" w:space="0" w:color="auto"/>
            <w:right w:val="none" w:sz="0" w:space="0" w:color="auto"/>
          </w:divBdr>
          <w:divsChild>
            <w:div w:id="1890337478">
              <w:marLeft w:val="0"/>
              <w:marRight w:val="0"/>
              <w:marTop w:val="0"/>
              <w:marBottom w:val="0"/>
              <w:divBdr>
                <w:top w:val="none" w:sz="0" w:space="0" w:color="auto"/>
                <w:left w:val="none" w:sz="0" w:space="0" w:color="auto"/>
                <w:bottom w:val="none" w:sz="0" w:space="0" w:color="auto"/>
                <w:right w:val="none" w:sz="0" w:space="0" w:color="auto"/>
              </w:divBdr>
              <w:divsChild>
                <w:div w:id="182281546">
                  <w:marLeft w:val="0"/>
                  <w:marRight w:val="0"/>
                  <w:marTop w:val="0"/>
                  <w:marBottom w:val="0"/>
                  <w:divBdr>
                    <w:top w:val="none" w:sz="0" w:space="0" w:color="auto"/>
                    <w:left w:val="none" w:sz="0" w:space="0" w:color="auto"/>
                    <w:bottom w:val="none" w:sz="0" w:space="0" w:color="auto"/>
                    <w:right w:val="none" w:sz="0" w:space="0" w:color="auto"/>
                  </w:divBdr>
                  <w:divsChild>
                    <w:div w:id="1426267742">
                      <w:marLeft w:val="0"/>
                      <w:marRight w:val="0"/>
                      <w:marTop w:val="0"/>
                      <w:marBottom w:val="0"/>
                      <w:divBdr>
                        <w:top w:val="none" w:sz="0" w:space="0" w:color="auto"/>
                        <w:left w:val="none" w:sz="0" w:space="0" w:color="auto"/>
                        <w:bottom w:val="none" w:sz="0" w:space="0" w:color="auto"/>
                        <w:right w:val="none" w:sz="0" w:space="0" w:color="auto"/>
                      </w:divBdr>
                      <w:divsChild>
                        <w:div w:id="473109451">
                          <w:marLeft w:val="0"/>
                          <w:marRight w:val="0"/>
                          <w:marTop w:val="0"/>
                          <w:marBottom w:val="0"/>
                          <w:divBdr>
                            <w:top w:val="none" w:sz="0" w:space="0" w:color="auto"/>
                            <w:left w:val="none" w:sz="0" w:space="0" w:color="auto"/>
                            <w:bottom w:val="none" w:sz="0" w:space="0" w:color="auto"/>
                            <w:right w:val="none" w:sz="0" w:space="0" w:color="auto"/>
                          </w:divBdr>
                          <w:divsChild>
                            <w:div w:id="1979721968">
                              <w:marLeft w:val="0"/>
                              <w:marRight w:val="0"/>
                              <w:marTop w:val="0"/>
                              <w:marBottom w:val="0"/>
                              <w:divBdr>
                                <w:top w:val="none" w:sz="0" w:space="0" w:color="auto"/>
                                <w:left w:val="none" w:sz="0" w:space="0" w:color="auto"/>
                                <w:bottom w:val="none" w:sz="0" w:space="0" w:color="auto"/>
                                <w:right w:val="none" w:sz="0" w:space="0" w:color="auto"/>
                              </w:divBdr>
                              <w:divsChild>
                                <w:div w:id="585575016">
                                  <w:marLeft w:val="0"/>
                                  <w:marRight w:val="0"/>
                                  <w:marTop w:val="0"/>
                                  <w:marBottom w:val="136"/>
                                  <w:divBdr>
                                    <w:top w:val="none" w:sz="0" w:space="0" w:color="auto"/>
                                    <w:left w:val="none" w:sz="0" w:space="0" w:color="auto"/>
                                    <w:bottom w:val="none" w:sz="0" w:space="0" w:color="auto"/>
                                    <w:right w:val="none" w:sz="0" w:space="0" w:color="auto"/>
                                  </w:divBdr>
                                  <w:divsChild>
                                    <w:div w:id="1593314185">
                                      <w:marLeft w:val="0"/>
                                      <w:marRight w:val="0"/>
                                      <w:marTop w:val="0"/>
                                      <w:marBottom w:val="0"/>
                                      <w:divBdr>
                                        <w:top w:val="none" w:sz="0" w:space="0" w:color="auto"/>
                                        <w:left w:val="none" w:sz="0" w:space="0" w:color="auto"/>
                                        <w:bottom w:val="none" w:sz="0" w:space="0" w:color="auto"/>
                                        <w:right w:val="none" w:sz="0" w:space="0" w:color="auto"/>
                                      </w:divBdr>
                                      <w:divsChild>
                                        <w:div w:id="764963980">
                                          <w:marLeft w:val="0"/>
                                          <w:marRight w:val="136"/>
                                          <w:marTop w:val="0"/>
                                          <w:marBottom w:val="0"/>
                                          <w:divBdr>
                                            <w:top w:val="none" w:sz="0" w:space="0" w:color="auto"/>
                                            <w:left w:val="none" w:sz="0" w:space="0" w:color="auto"/>
                                            <w:bottom w:val="none" w:sz="0" w:space="0" w:color="auto"/>
                                            <w:right w:val="none" w:sz="0" w:space="0" w:color="auto"/>
                                          </w:divBdr>
                                          <w:divsChild>
                                            <w:div w:id="156507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4407503">
      <w:bodyDiv w:val="1"/>
      <w:marLeft w:val="0"/>
      <w:marRight w:val="0"/>
      <w:marTop w:val="0"/>
      <w:marBottom w:val="0"/>
      <w:divBdr>
        <w:top w:val="none" w:sz="0" w:space="0" w:color="auto"/>
        <w:left w:val="none" w:sz="0" w:space="0" w:color="auto"/>
        <w:bottom w:val="none" w:sz="0" w:space="0" w:color="auto"/>
        <w:right w:val="none" w:sz="0" w:space="0" w:color="auto"/>
      </w:divBdr>
    </w:div>
    <w:div w:id="2060787265">
      <w:bodyDiv w:val="1"/>
      <w:marLeft w:val="0"/>
      <w:marRight w:val="0"/>
      <w:marTop w:val="0"/>
      <w:marBottom w:val="0"/>
      <w:divBdr>
        <w:top w:val="none" w:sz="0" w:space="0" w:color="auto"/>
        <w:left w:val="none" w:sz="0" w:space="0" w:color="auto"/>
        <w:bottom w:val="none" w:sz="0" w:space="0" w:color="auto"/>
        <w:right w:val="none" w:sz="0" w:space="0" w:color="auto"/>
      </w:divBdr>
    </w:div>
    <w:div w:id="2088456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es.wikipedia.org/wiki/Derecho" TargetMode="Externa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es.wikipedia.org/wiki/Lawrence_Lessig" TargetMode="External"/><Relationship Id="rId38" Type="http://schemas.openxmlformats.org/officeDocument/2006/relationships/hyperlink" Target="http://es.wikipedia.org/wiki/Licencia" TargetMode="External"/><Relationship Id="rId46"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es.wikipedia.org/wiki/Organizaci%C3%B3n_sin_%C3%A1nimo_de_lucro" TargetMode="External"/><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es.wikipedia.org/wiki/Tecnolog%C3%ADa" TargetMode="External"/><Relationship Id="rId37" Type="http://schemas.openxmlformats.org/officeDocument/2006/relationships/hyperlink" Target="http://es.wikipedia.org/wiki/Idioma_espa%C3%B1ol" TargetMode="External"/><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es.wikipedia.org/wiki/Organizaci%C3%B3n_no_gubernamental" TargetMode="External"/><Relationship Id="rId36" Type="http://schemas.openxmlformats.org/officeDocument/2006/relationships/hyperlink" Target="http://es.wikipedia.org/wiki/Ciberderecho" TargetMode="External"/><Relationship Id="rId49"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es.wikipedia.org/wiki/Legislaci%C3%B3n" TargetMode="External"/><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hyperlink" Target="http://es.wikipedia.org/wiki/Creatividad" TargetMode="External"/><Relationship Id="rId35" Type="http://schemas.openxmlformats.org/officeDocument/2006/relationships/hyperlink" Target="http://es.wikipedia.org/wiki/Universidad_de_Stanford" TargetMode="External"/><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36</Pages>
  <Words>4028</Words>
  <Characters>22155</Characters>
  <Application>Microsoft Office Word</Application>
  <DocSecurity>0</DocSecurity>
  <Lines>184</Lines>
  <Paragraphs>52</Paragraphs>
  <ScaleCrop>false</ScaleCrop>
  <Company/>
  <LinksUpToDate>false</LinksUpToDate>
  <CharactersWithSpaces>26131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Mati</dc:creator>
  <cp:lastModifiedBy>Pablo</cp:lastModifiedBy>
  <cp:revision>4</cp:revision>
  <dcterms:created xsi:type="dcterms:W3CDTF">2010-06-06T15:10:00Z</dcterms:created>
  <dcterms:modified xsi:type="dcterms:W3CDTF">2010-06-06T15:17:00Z</dcterms:modified>
</cp:coreProperties>
</file>