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Times New Roman" w:hAnsi="Times New Roman" w:eastAsia="黑体"/>
          <w:b/>
          <w:sz w:val="44"/>
          <w:szCs w:val="20"/>
        </w:rPr>
      </w:pPr>
      <w:r>
        <w:rPr>
          <w:rFonts w:hint="eastAsia" w:ascii="Times New Roman" w:hAnsi="Times New Roman" w:eastAsia="黑体"/>
          <w:b/>
          <w:sz w:val="44"/>
          <w:szCs w:val="20"/>
        </w:rPr>
        <w:t>执 法 案 卷 首 页</w: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tbl>
      <w:tblPr>
        <w:tblStyle w:val="7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7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342" w:type="dxa"/>
          </w:tcPr>
          <w:p>
            <w:pPr>
              <w:adjustRightInd w:val="0"/>
              <w:spacing w:line="560" w:lineRule="exact"/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执法单位</w:t>
            </w:r>
          </w:p>
        </w:tc>
        <w:tc>
          <w:tcPr>
            <w:tcW w:w="7180" w:type="dxa"/>
          </w:tcPr>
          <w:p>
            <w:pPr>
              <w:adjustRightInd w:val="0"/>
              <w:spacing w:line="560" w:lineRule="exact"/>
              <w:jc w:val="left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{cellIdx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342" w:type="dxa"/>
          </w:tcPr>
          <w:p>
            <w:pPr>
              <w:adjustRightInd w:val="0"/>
              <w:spacing w:line="560" w:lineRule="exact"/>
              <w:jc w:val="center"/>
              <w:rPr>
                <w:rFonts w:ascii="仿宋_GB2312" w:hAnsi="仿宋" w:eastAsia="仿宋_GB2312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案卷类别</w:t>
            </w:r>
          </w:p>
        </w:tc>
        <w:tc>
          <w:tcPr>
            <w:tcW w:w="7180" w:type="dxa"/>
          </w:tcPr>
          <w:p>
            <w:pPr>
              <w:adjustRightInd w:val="0"/>
              <w:spacing w:line="560" w:lineRule="exact"/>
              <w:jc w:val="left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{cellIdx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  <w:lang w:val="en-US" w:eastAsia="zh-CN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73" w:hRule="atLeast"/>
          <w:jc w:val="center"/>
        </w:trPr>
        <w:tc>
          <w:tcPr>
            <w:tcW w:w="1342" w:type="dxa"/>
          </w:tcPr>
          <w:p>
            <w:pPr>
              <w:spacing w:line="560" w:lineRule="exact"/>
              <w:jc w:val="center"/>
              <w:rPr>
                <w:rFonts w:ascii="仿宋_GB2312" w:hAnsi="仿宋" w:eastAsia="仿宋_GB2312"/>
                <w:b/>
                <w:sz w:val="28"/>
                <w:szCs w:val="28"/>
              </w:rPr>
            </w:pPr>
          </w:p>
          <w:p>
            <w:pPr>
              <w:spacing w:line="560" w:lineRule="exact"/>
              <w:jc w:val="center"/>
              <w:rPr>
                <w:rFonts w:ascii="仿宋_GB2312" w:hAnsi="仿宋" w:eastAsia="仿宋_GB2312"/>
                <w:b/>
                <w:sz w:val="28"/>
                <w:szCs w:val="28"/>
              </w:rPr>
            </w:pPr>
          </w:p>
          <w:p>
            <w:pPr>
              <w:spacing w:line="560" w:lineRule="exact"/>
              <w:jc w:val="center"/>
              <w:rPr>
                <w:rFonts w:ascii="仿宋_GB2312" w:hAnsi="仿宋" w:eastAsia="仿宋_GB2312"/>
                <w:b/>
                <w:sz w:val="28"/>
                <w:szCs w:val="28"/>
              </w:rPr>
            </w:pPr>
          </w:p>
          <w:p>
            <w:pPr>
              <w:spacing w:line="560" w:lineRule="exact"/>
              <w:jc w:val="center"/>
              <w:rPr>
                <w:rFonts w:ascii="仿宋_GB2312" w:hAnsi="仿宋" w:eastAsia="仿宋_GB2312"/>
                <w:b/>
                <w:sz w:val="28"/>
                <w:szCs w:val="28"/>
              </w:rPr>
            </w:pPr>
          </w:p>
          <w:p>
            <w:pPr>
              <w:spacing w:line="560" w:lineRule="exact"/>
              <w:jc w:val="center"/>
              <w:rPr>
                <w:rFonts w:ascii="仿宋_GB2312" w:hAnsi="仿宋" w:eastAsia="仿宋_GB2312"/>
                <w:b/>
                <w:sz w:val="28"/>
                <w:szCs w:val="28"/>
              </w:rPr>
            </w:pPr>
          </w:p>
          <w:p>
            <w:pPr>
              <w:adjustRightInd w:val="0"/>
              <w:spacing w:line="560" w:lineRule="exact"/>
              <w:jc w:val="center"/>
              <w:rPr>
                <w:rFonts w:ascii="仿宋_GB2312" w:hAnsi="仿宋" w:eastAsia="仿宋_GB2312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案卷题名</w:t>
            </w:r>
          </w:p>
        </w:tc>
        <w:tc>
          <w:tcPr>
            <w:tcW w:w="7180" w:type="dxa"/>
            <w:vAlign w:val="center"/>
          </w:tcPr>
          <w:p>
            <w:pPr>
              <w:spacing w:line="560" w:lineRule="exact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{cellIdx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sz w:val="24"/>
                <w:szCs w:val="24"/>
                <w:u w:val="none"/>
              </w:rPr>
              <w:t>}</w:t>
            </w:r>
          </w:p>
        </w:tc>
      </w:tr>
    </w:tbl>
    <w:p>
      <w:pPr>
        <w:spacing w:line="560" w:lineRule="exact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起止日期：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日至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</w:t>
      </w:r>
    </w:p>
    <w:p>
      <w:pPr>
        <w:spacing w:line="560" w:lineRule="exact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本卷共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页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归档日期：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日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承办人（签名）：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档 号: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</w:t>
      </w:r>
      <w:r>
        <w:rPr>
          <w:rFonts w:hint="eastAsia" w:ascii="仿宋" w:hAnsi="仿宋" w:eastAsia="仿宋"/>
          <w:sz w:val="24"/>
          <w:szCs w:val="24"/>
        </w:rPr>
        <w:t>保管期限：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spacing w:line="480" w:lineRule="auto"/>
        <w:rPr>
          <w:rFonts w:ascii="仿宋" w:hAnsi="仿宋" w:eastAsia="仿宋"/>
          <w:sz w:val="24"/>
          <w:szCs w:val="24"/>
          <w:u w:val="single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276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tbl>
      <w:tblPr>
        <w:tblStyle w:val="7"/>
        <w:tblW w:w="935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842"/>
        <w:gridCol w:w="1984"/>
        <w:gridCol w:w="3262"/>
        <w:gridCol w:w="992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序号</w:t>
            </w:r>
          </w:p>
        </w:tc>
        <w:tc>
          <w:tcPr>
            <w:tcW w:w="1842" w:type="dxa"/>
            <w:vAlign w:val="center"/>
          </w:tcPr>
          <w:p>
            <w:pPr>
              <w:ind w:firstLine="120" w:firstLineChars="50"/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文号</w:t>
            </w:r>
          </w:p>
        </w:tc>
        <w:tc>
          <w:tcPr>
            <w:tcW w:w="1984" w:type="dxa"/>
            <w:vAlign w:val="center"/>
          </w:tcPr>
          <w:p>
            <w:pPr>
              <w:ind w:firstLine="360" w:firstLineChars="150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题名</w:t>
            </w:r>
          </w:p>
        </w:tc>
        <w:tc>
          <w:tcPr>
            <w:tcW w:w="3262" w:type="dxa"/>
            <w:vAlign w:val="center"/>
          </w:tcPr>
          <w:p>
            <w:pPr>
              <w:ind w:firstLine="1080" w:firstLineChars="450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日期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页号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spacing w:line="480" w:lineRule="auto"/>
              <w:jc w:val="both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1842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{paperNumber}</w:t>
            </w:r>
          </w:p>
        </w:tc>
        <w:tc>
          <w:tcPr>
            <w:tcW w:w="1984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{title}</w:t>
            </w:r>
          </w:p>
        </w:tc>
        <w:tc>
          <w:tcPr>
            <w:tcW w:w="3262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{date}</w:t>
            </w:r>
          </w:p>
        </w:tc>
        <w:tc>
          <w:tcPr>
            <w:tcW w:w="992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{pageNumber}</w:t>
            </w:r>
          </w:p>
        </w:tc>
        <w:tc>
          <w:tcPr>
            <w:tcW w:w="709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</w:tc>
      </w:tr>
    </w:tbl>
    <w:p>
      <w:pPr>
        <w:spacing w:line="480" w:lineRule="auto"/>
        <w:rPr>
          <w:rFonts w:ascii="仿宋_GB2312" w:hAnsi="仿宋" w:eastAsia="仿宋_GB2312"/>
          <w:sz w:val="24"/>
          <w:szCs w:val="24"/>
          <w:u w:val="none"/>
        </w:rPr>
      </w:pPr>
      <w:bookmarkStart w:id="0" w:name="_GoBack"/>
      <w:bookmarkEnd w:id="0"/>
    </w:p>
    <w:sectPr>
      <w:headerReference r:id="rId9" w:type="default"/>
      <w:footerReference r:id="rId10" w:type="default"/>
      <w:pgSz w:w="11906" w:h="16838"/>
      <w:pgMar w:top="1276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eastAsia="宋体"/>
                  </w:rPr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360" w:lineRule="auto"/>
      <w:rPr>
        <w:b/>
        <w:sz w:val="24"/>
        <w:szCs w:val="24"/>
      </w:rPr>
    </w:pPr>
  </w:p>
  <w:p>
    <w:pPr>
      <w:pStyle w:val="5"/>
      <w:spacing w:line="360" w:lineRule="auto"/>
      <w:rPr>
        <w:rFonts w:ascii="隶书" w:eastAsia="隶书"/>
        <w:b/>
        <w:sz w:val="44"/>
        <w:szCs w:val="44"/>
      </w:rPr>
    </w:pPr>
    <w:r>
      <w:rPr>
        <w:rFonts w:hint="eastAsia" w:ascii="隶书" w:eastAsia="隶书"/>
        <w:b/>
        <w:sz w:val="44"/>
        <w:szCs w:val="44"/>
      </w:rPr>
      <w:t>国 家 煤 矿 安 全 监 察</w:t>
    </w:r>
  </w:p>
  <w:p>
    <w:pPr>
      <w:pStyle w:val="5"/>
      <w:rPr>
        <w:rFonts w:ascii="黑体" w:hAnsi="黑体" w:eastAsia="黑体"/>
        <w:b/>
        <w:sz w:val="44"/>
        <w:szCs w:val="44"/>
      </w:rPr>
    </w:pPr>
    <w:r>
      <w:rPr>
        <w:rFonts w:hint="eastAsia" w:ascii="黑体" w:hAnsi="黑体" w:eastAsia="黑体"/>
        <w:b/>
        <w:sz w:val="44"/>
        <w:szCs w:val="44"/>
      </w:rPr>
      <w:t xml:space="preserve">文 书 续 页  </w:t>
    </w:r>
  </w:p>
  <w:p>
    <w:pPr>
      <w:pStyle w:val="5"/>
      <w:jc w:val="right"/>
      <w:rPr>
        <w:rFonts w:asciiTheme="minorEastAsia" w:hAnsiTheme="minorEastAsia"/>
        <w:b/>
        <w:sz w:val="28"/>
        <w:szCs w:val="28"/>
      </w:rPr>
    </w:pPr>
    <w:r>
      <w:rPr>
        <w:rFonts w:hint="eastAsia" w:asciiTheme="minorEastAsia" w:hAnsiTheme="minorEastAsia"/>
        <w:sz w:val="28"/>
        <w:szCs w:val="28"/>
      </w:rPr>
      <w:t xml:space="preserve">第 </w:t>
    </w:r>
    <w:r>
      <w:rPr>
        <w:rFonts w:asciiTheme="minorEastAsia" w:hAnsiTheme="minorEastAsia"/>
        <w:sz w:val="28"/>
        <w:szCs w:val="28"/>
      </w:rPr>
      <w:fldChar w:fldCharType="begin"/>
    </w:r>
    <w:r>
      <w:rPr>
        <w:rFonts w:asciiTheme="minorEastAsia" w:hAnsiTheme="minorEastAsia"/>
        <w:sz w:val="28"/>
        <w:szCs w:val="28"/>
      </w:rPr>
      <w:instrText xml:space="preserve"> PAGE </w:instrText>
    </w:r>
    <w:r>
      <w:rPr>
        <w:rFonts w:asciiTheme="minorEastAsia" w:hAnsiTheme="minorEastAsia"/>
        <w:sz w:val="28"/>
        <w:szCs w:val="28"/>
      </w:rPr>
      <w:fldChar w:fldCharType="separate"/>
    </w:r>
    <w:r>
      <w:rPr>
        <w:rFonts w:asciiTheme="minorEastAsia" w:hAnsiTheme="minorEastAsia"/>
        <w:sz w:val="28"/>
        <w:szCs w:val="28"/>
      </w:rPr>
      <w:t>2</w:t>
    </w:r>
    <w:r>
      <w:rPr>
        <w:rFonts w:asciiTheme="minorEastAsia" w:hAnsiTheme="minorEastAsia"/>
        <w:sz w:val="28"/>
        <w:szCs w:val="28"/>
      </w:rPr>
      <w:fldChar w:fldCharType="end"/>
    </w:r>
    <w:r>
      <w:rPr>
        <w:rFonts w:hint="eastAsia" w:asciiTheme="minorEastAsia" w:hAnsiTheme="minorEastAsia"/>
        <w:sz w:val="28"/>
        <w:szCs w:val="28"/>
      </w:rPr>
      <w:t xml:space="preserve"> 页 共 </w:t>
    </w:r>
    <w:r>
      <w:rPr>
        <w:rFonts w:asciiTheme="minorEastAsia" w:hAnsiTheme="minorEastAsia"/>
        <w:sz w:val="28"/>
        <w:szCs w:val="28"/>
      </w:rPr>
      <w:fldChar w:fldCharType="begin"/>
    </w:r>
    <w:r>
      <w:rPr>
        <w:rFonts w:asciiTheme="minorEastAsia" w:hAnsiTheme="minorEastAsia"/>
        <w:sz w:val="28"/>
        <w:szCs w:val="28"/>
      </w:rPr>
      <w:instrText xml:space="preserve"> SECTIONPAGES </w:instrText>
    </w:r>
    <w:r>
      <w:rPr>
        <w:rFonts w:asciiTheme="minorEastAsia" w:hAnsiTheme="minorEastAsia"/>
        <w:sz w:val="28"/>
        <w:szCs w:val="28"/>
      </w:rPr>
      <w:fldChar w:fldCharType="separate"/>
    </w:r>
    <w:r>
      <w:rPr>
        <w:rFonts w:asciiTheme="minorEastAsia" w:hAnsiTheme="minorEastAsia"/>
        <w:sz w:val="28"/>
        <w:szCs w:val="28"/>
      </w:rPr>
      <w:t>2</w:t>
    </w:r>
    <w:r>
      <w:rPr>
        <w:rFonts w:asciiTheme="minorEastAsia" w:hAnsiTheme="minorEastAsia"/>
        <w:sz w:val="28"/>
        <w:szCs w:val="28"/>
      </w:rPr>
      <w:fldChar w:fldCharType="end"/>
    </w:r>
    <w:r>
      <w:rPr>
        <w:rFonts w:hint="eastAsia" w:asciiTheme="minorEastAsia" w:hAnsiTheme="minorEastAsia"/>
        <w:sz w:val="28"/>
        <w:szCs w:val="28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隶书"/>
        <w:b/>
        <w:sz w:val="44"/>
        <w:szCs w:val="20"/>
      </w:rPr>
    </w:pPr>
    <w:r>
      <w:rPr>
        <w:rFonts w:hint="eastAsia" w:ascii="Times New Roman" w:hAnsi="Times New Roman" w:eastAsia="隶书"/>
        <w:b/>
        <w:sz w:val="44"/>
        <w:szCs w:val="20"/>
      </w:rPr>
      <w:t>国家矿</w:t>
    </w:r>
    <w:r>
      <w:rPr>
        <w:rFonts w:hint="eastAsia" w:ascii="Times New Roman" w:hAnsi="Times New Roman" w:eastAsia="隶书"/>
        <w:b/>
        <w:sz w:val="44"/>
        <w:szCs w:val="20"/>
        <w:lang w:val="en-US" w:eastAsia="zh-CN"/>
      </w:rPr>
      <w:t>山</w:t>
    </w:r>
    <w:r>
      <w:rPr>
        <w:rFonts w:hint="eastAsia" w:ascii="Times New Roman" w:hAnsi="Times New Roman" w:eastAsia="隶书"/>
        <w:b/>
        <w:sz w:val="44"/>
        <w:szCs w:val="20"/>
      </w:rPr>
      <w:t>安全监察</w:t>
    </w:r>
  </w:p>
  <w:p>
    <w:pPr>
      <w:jc w:val="center"/>
      <w:rPr>
        <w:rFonts w:ascii="Times New Roman" w:hAnsi="Times New Roman" w:eastAsia="黑体"/>
        <w:b/>
        <w:sz w:val="44"/>
        <w:szCs w:val="20"/>
      </w:rPr>
    </w:pPr>
    <w:r>
      <w:rPr>
        <w:rFonts w:hint="eastAsia" w:ascii="Times New Roman" w:hAnsi="Times New Roman" w:eastAsia="黑体"/>
        <w:b/>
        <w:sz w:val="44"/>
        <w:szCs w:val="20"/>
      </w:rPr>
      <w:t>档案卷内目录</w:t>
    </w:r>
  </w:p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4B1E"/>
    <w:rsid w:val="0001611B"/>
    <w:rsid w:val="00024143"/>
    <w:rsid w:val="00024329"/>
    <w:rsid w:val="00024F36"/>
    <w:rsid w:val="00025D7D"/>
    <w:rsid w:val="0002674E"/>
    <w:rsid w:val="000418C8"/>
    <w:rsid w:val="00053B4A"/>
    <w:rsid w:val="000609A6"/>
    <w:rsid w:val="00065CFE"/>
    <w:rsid w:val="00070AC1"/>
    <w:rsid w:val="00076C25"/>
    <w:rsid w:val="0007784F"/>
    <w:rsid w:val="00097377"/>
    <w:rsid w:val="000B3E45"/>
    <w:rsid w:val="000B6148"/>
    <w:rsid w:val="000B66A1"/>
    <w:rsid w:val="000C007E"/>
    <w:rsid w:val="000C7482"/>
    <w:rsid w:val="000D020C"/>
    <w:rsid w:val="000E756E"/>
    <w:rsid w:val="000F4EF9"/>
    <w:rsid w:val="0010328B"/>
    <w:rsid w:val="0010513F"/>
    <w:rsid w:val="00106450"/>
    <w:rsid w:val="0011201A"/>
    <w:rsid w:val="00120FD4"/>
    <w:rsid w:val="001625A1"/>
    <w:rsid w:val="0016627E"/>
    <w:rsid w:val="0017306E"/>
    <w:rsid w:val="001A2819"/>
    <w:rsid w:val="001A5134"/>
    <w:rsid w:val="001A5D43"/>
    <w:rsid w:val="001C0100"/>
    <w:rsid w:val="001C4279"/>
    <w:rsid w:val="002034A5"/>
    <w:rsid w:val="00210D3F"/>
    <w:rsid w:val="00213FB9"/>
    <w:rsid w:val="00220B20"/>
    <w:rsid w:val="002327F9"/>
    <w:rsid w:val="002468BE"/>
    <w:rsid w:val="0026221A"/>
    <w:rsid w:val="002712C1"/>
    <w:rsid w:val="0028081F"/>
    <w:rsid w:val="002A3A57"/>
    <w:rsid w:val="002A6C36"/>
    <w:rsid w:val="002B1B83"/>
    <w:rsid w:val="002D24E8"/>
    <w:rsid w:val="002F72F9"/>
    <w:rsid w:val="003119F5"/>
    <w:rsid w:val="00322857"/>
    <w:rsid w:val="00326F5D"/>
    <w:rsid w:val="0035775E"/>
    <w:rsid w:val="0036650C"/>
    <w:rsid w:val="003758E0"/>
    <w:rsid w:val="00384EEA"/>
    <w:rsid w:val="00392C87"/>
    <w:rsid w:val="00395F6F"/>
    <w:rsid w:val="003B0225"/>
    <w:rsid w:val="003B763C"/>
    <w:rsid w:val="003C1BE0"/>
    <w:rsid w:val="003F3961"/>
    <w:rsid w:val="00404FFC"/>
    <w:rsid w:val="0041508A"/>
    <w:rsid w:val="00416DCF"/>
    <w:rsid w:val="00417EFC"/>
    <w:rsid w:val="00425116"/>
    <w:rsid w:val="00432F10"/>
    <w:rsid w:val="00437AFA"/>
    <w:rsid w:val="004417C5"/>
    <w:rsid w:val="00445C0A"/>
    <w:rsid w:val="004506E1"/>
    <w:rsid w:val="00480424"/>
    <w:rsid w:val="00481752"/>
    <w:rsid w:val="004817D0"/>
    <w:rsid w:val="0049195A"/>
    <w:rsid w:val="004937E4"/>
    <w:rsid w:val="00495AE2"/>
    <w:rsid w:val="004A37B6"/>
    <w:rsid w:val="004D1FE8"/>
    <w:rsid w:val="004D6983"/>
    <w:rsid w:val="004E16CD"/>
    <w:rsid w:val="004E3F7D"/>
    <w:rsid w:val="004F4A26"/>
    <w:rsid w:val="00502BF8"/>
    <w:rsid w:val="005041FC"/>
    <w:rsid w:val="00524D0A"/>
    <w:rsid w:val="00525344"/>
    <w:rsid w:val="005321D5"/>
    <w:rsid w:val="0054287A"/>
    <w:rsid w:val="00545693"/>
    <w:rsid w:val="00583512"/>
    <w:rsid w:val="0059196B"/>
    <w:rsid w:val="005A4139"/>
    <w:rsid w:val="005F6E1B"/>
    <w:rsid w:val="00602E27"/>
    <w:rsid w:val="0062609F"/>
    <w:rsid w:val="006429EC"/>
    <w:rsid w:val="00677018"/>
    <w:rsid w:val="00677A94"/>
    <w:rsid w:val="006A1C78"/>
    <w:rsid w:val="006A30E2"/>
    <w:rsid w:val="006A43F7"/>
    <w:rsid w:val="006B467C"/>
    <w:rsid w:val="006D03B3"/>
    <w:rsid w:val="006D05CE"/>
    <w:rsid w:val="006D1607"/>
    <w:rsid w:val="006D53F6"/>
    <w:rsid w:val="006D6E17"/>
    <w:rsid w:val="00740DDA"/>
    <w:rsid w:val="00762795"/>
    <w:rsid w:val="00781B9F"/>
    <w:rsid w:val="00784056"/>
    <w:rsid w:val="00784B1E"/>
    <w:rsid w:val="007860ED"/>
    <w:rsid w:val="007933B7"/>
    <w:rsid w:val="007C0F9A"/>
    <w:rsid w:val="007C2F94"/>
    <w:rsid w:val="007C37DA"/>
    <w:rsid w:val="007F0251"/>
    <w:rsid w:val="007F37ED"/>
    <w:rsid w:val="007F59D1"/>
    <w:rsid w:val="00801D03"/>
    <w:rsid w:val="00804EED"/>
    <w:rsid w:val="00805CA3"/>
    <w:rsid w:val="00814ACD"/>
    <w:rsid w:val="00823670"/>
    <w:rsid w:val="0083719B"/>
    <w:rsid w:val="00840456"/>
    <w:rsid w:val="008408FC"/>
    <w:rsid w:val="00846C4D"/>
    <w:rsid w:val="00854A3B"/>
    <w:rsid w:val="0087636A"/>
    <w:rsid w:val="0089384D"/>
    <w:rsid w:val="008A7017"/>
    <w:rsid w:val="008B2585"/>
    <w:rsid w:val="008B6970"/>
    <w:rsid w:val="008D49B8"/>
    <w:rsid w:val="008D70CB"/>
    <w:rsid w:val="008E170B"/>
    <w:rsid w:val="00907B4F"/>
    <w:rsid w:val="009177E5"/>
    <w:rsid w:val="00931FE5"/>
    <w:rsid w:val="00943BB8"/>
    <w:rsid w:val="0097519C"/>
    <w:rsid w:val="00983B9F"/>
    <w:rsid w:val="00987344"/>
    <w:rsid w:val="009924A1"/>
    <w:rsid w:val="0099714A"/>
    <w:rsid w:val="009B222C"/>
    <w:rsid w:val="009D2E37"/>
    <w:rsid w:val="009F1FC7"/>
    <w:rsid w:val="00A03548"/>
    <w:rsid w:val="00A06C41"/>
    <w:rsid w:val="00A133DE"/>
    <w:rsid w:val="00A2779D"/>
    <w:rsid w:val="00A31F16"/>
    <w:rsid w:val="00A33DBC"/>
    <w:rsid w:val="00A573AF"/>
    <w:rsid w:val="00A81C8F"/>
    <w:rsid w:val="00A90AB4"/>
    <w:rsid w:val="00AB7790"/>
    <w:rsid w:val="00AC0269"/>
    <w:rsid w:val="00AD4777"/>
    <w:rsid w:val="00AE0BCA"/>
    <w:rsid w:val="00AF4476"/>
    <w:rsid w:val="00AF651B"/>
    <w:rsid w:val="00B03464"/>
    <w:rsid w:val="00B33E7A"/>
    <w:rsid w:val="00B55D4A"/>
    <w:rsid w:val="00B609B8"/>
    <w:rsid w:val="00B61FC2"/>
    <w:rsid w:val="00B63B40"/>
    <w:rsid w:val="00B84776"/>
    <w:rsid w:val="00BA029E"/>
    <w:rsid w:val="00BA3849"/>
    <w:rsid w:val="00BB7ED3"/>
    <w:rsid w:val="00BC3743"/>
    <w:rsid w:val="00BD0F05"/>
    <w:rsid w:val="00BD245C"/>
    <w:rsid w:val="00BE2846"/>
    <w:rsid w:val="00BF7DF1"/>
    <w:rsid w:val="00C02919"/>
    <w:rsid w:val="00C02A5A"/>
    <w:rsid w:val="00C13355"/>
    <w:rsid w:val="00C173B1"/>
    <w:rsid w:val="00C235F3"/>
    <w:rsid w:val="00C257BD"/>
    <w:rsid w:val="00C26B1D"/>
    <w:rsid w:val="00C60D8E"/>
    <w:rsid w:val="00C63EDB"/>
    <w:rsid w:val="00C66DE2"/>
    <w:rsid w:val="00C76EF8"/>
    <w:rsid w:val="00C87F60"/>
    <w:rsid w:val="00C9575E"/>
    <w:rsid w:val="00CA79EB"/>
    <w:rsid w:val="00CB1278"/>
    <w:rsid w:val="00CC30E7"/>
    <w:rsid w:val="00CE4B01"/>
    <w:rsid w:val="00CE68BE"/>
    <w:rsid w:val="00D042EF"/>
    <w:rsid w:val="00D0443D"/>
    <w:rsid w:val="00D36513"/>
    <w:rsid w:val="00D4343D"/>
    <w:rsid w:val="00D609BC"/>
    <w:rsid w:val="00D707A6"/>
    <w:rsid w:val="00D82A7E"/>
    <w:rsid w:val="00D94780"/>
    <w:rsid w:val="00DD3AE0"/>
    <w:rsid w:val="00DE420F"/>
    <w:rsid w:val="00DE5F8D"/>
    <w:rsid w:val="00E3504B"/>
    <w:rsid w:val="00E74412"/>
    <w:rsid w:val="00E82958"/>
    <w:rsid w:val="00E82C45"/>
    <w:rsid w:val="00E8676C"/>
    <w:rsid w:val="00E96D81"/>
    <w:rsid w:val="00EA1721"/>
    <w:rsid w:val="00EB1DE4"/>
    <w:rsid w:val="00ED629A"/>
    <w:rsid w:val="00EE58B9"/>
    <w:rsid w:val="00F210ED"/>
    <w:rsid w:val="00F3169A"/>
    <w:rsid w:val="00F3280B"/>
    <w:rsid w:val="00F4259B"/>
    <w:rsid w:val="00F466B0"/>
    <w:rsid w:val="00F54CB1"/>
    <w:rsid w:val="00F63231"/>
    <w:rsid w:val="00F660D7"/>
    <w:rsid w:val="00F762BE"/>
    <w:rsid w:val="00F80D00"/>
    <w:rsid w:val="00F87139"/>
    <w:rsid w:val="00F910BF"/>
    <w:rsid w:val="00F945D6"/>
    <w:rsid w:val="00FA375C"/>
    <w:rsid w:val="00FA5F8A"/>
    <w:rsid w:val="00FB1489"/>
    <w:rsid w:val="00FF352E"/>
    <w:rsid w:val="00FF3790"/>
    <w:rsid w:val="0303328C"/>
    <w:rsid w:val="064C250D"/>
    <w:rsid w:val="06E660A4"/>
    <w:rsid w:val="09DE6121"/>
    <w:rsid w:val="0A6D03CB"/>
    <w:rsid w:val="0BB27176"/>
    <w:rsid w:val="0CAA7D09"/>
    <w:rsid w:val="0FA72175"/>
    <w:rsid w:val="10AE4ABF"/>
    <w:rsid w:val="126F12B1"/>
    <w:rsid w:val="136954AC"/>
    <w:rsid w:val="15190D42"/>
    <w:rsid w:val="16700938"/>
    <w:rsid w:val="179D6267"/>
    <w:rsid w:val="19BA7653"/>
    <w:rsid w:val="1A35414E"/>
    <w:rsid w:val="1D5357CC"/>
    <w:rsid w:val="1D927BE1"/>
    <w:rsid w:val="21BC3576"/>
    <w:rsid w:val="26615237"/>
    <w:rsid w:val="27A82BF2"/>
    <w:rsid w:val="29A12A57"/>
    <w:rsid w:val="2AEF1A2C"/>
    <w:rsid w:val="2B1372B3"/>
    <w:rsid w:val="2F814CBB"/>
    <w:rsid w:val="310A0E43"/>
    <w:rsid w:val="32004E28"/>
    <w:rsid w:val="374E43B5"/>
    <w:rsid w:val="3A8724EF"/>
    <w:rsid w:val="3D3F5C1E"/>
    <w:rsid w:val="3F2A365E"/>
    <w:rsid w:val="3F8D2194"/>
    <w:rsid w:val="4079536C"/>
    <w:rsid w:val="4175666F"/>
    <w:rsid w:val="423E7278"/>
    <w:rsid w:val="429D2B15"/>
    <w:rsid w:val="4308283D"/>
    <w:rsid w:val="43E15DD7"/>
    <w:rsid w:val="44A35FFF"/>
    <w:rsid w:val="45657878"/>
    <w:rsid w:val="45EB6D23"/>
    <w:rsid w:val="474822C8"/>
    <w:rsid w:val="47A60A5F"/>
    <w:rsid w:val="4C9D5D81"/>
    <w:rsid w:val="4C9F31FE"/>
    <w:rsid w:val="4D874BBC"/>
    <w:rsid w:val="4FA60DB2"/>
    <w:rsid w:val="50115895"/>
    <w:rsid w:val="52DA205E"/>
    <w:rsid w:val="53791583"/>
    <w:rsid w:val="53DC3BA5"/>
    <w:rsid w:val="543D0F0D"/>
    <w:rsid w:val="557A49C7"/>
    <w:rsid w:val="57273112"/>
    <w:rsid w:val="575F4523"/>
    <w:rsid w:val="59AF4055"/>
    <w:rsid w:val="5A8A398A"/>
    <w:rsid w:val="5AA15262"/>
    <w:rsid w:val="5DD73C9E"/>
    <w:rsid w:val="5E09123E"/>
    <w:rsid w:val="5E891E37"/>
    <w:rsid w:val="61683F72"/>
    <w:rsid w:val="64F401C6"/>
    <w:rsid w:val="65727C33"/>
    <w:rsid w:val="6A8B2E7A"/>
    <w:rsid w:val="6F542744"/>
    <w:rsid w:val="70893E74"/>
    <w:rsid w:val="71154C33"/>
    <w:rsid w:val="728B6C8A"/>
    <w:rsid w:val="746A7385"/>
    <w:rsid w:val="747C37E7"/>
    <w:rsid w:val="7509702C"/>
    <w:rsid w:val="75650207"/>
    <w:rsid w:val="764474CC"/>
    <w:rsid w:val="77031797"/>
    <w:rsid w:val="77C80ACD"/>
    <w:rsid w:val="782F1460"/>
    <w:rsid w:val="78E0358C"/>
    <w:rsid w:val="79914B47"/>
    <w:rsid w:val="79AD7148"/>
    <w:rsid w:val="7A1A0185"/>
    <w:rsid w:val="7A1B29B0"/>
    <w:rsid w:val="7A251C7B"/>
    <w:rsid w:val="7B7550A9"/>
    <w:rsid w:val="7BD34C9C"/>
    <w:rsid w:val="7C744FCC"/>
    <w:rsid w:val="7D9259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Balloon Text"/>
    <w:basedOn w:val="1"/>
    <w:link w:val="11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271</Words>
  <Characters>1546</Characters>
  <Lines>12</Lines>
  <Paragraphs>3</Paragraphs>
  <TotalTime>0</TotalTime>
  <ScaleCrop>false</ScaleCrop>
  <LinksUpToDate>false</LinksUpToDate>
  <CharactersWithSpaces>1814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2017-04-17T07:41:00Z</dcterms:created>
  <dc:creator>wangjy</dc:creator>
  <cp:lastModifiedBy>chisNa</cp:lastModifiedBy>
  <dcterms:modified xsi:type="dcterms:W3CDTF">2021-10-31T01:52:13Z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5F7E58C73D2F46F6B8E92547B9B32F9B</vt:lpwstr>
  </property>
</Properties>
</file>