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加强和改善安全监管建议书</w:t>
      </w:r>
    </w:p>
    <w:p>
      <w:pPr>
        <w:tabs>
          <w:tab w:val="center" w:pos="6300"/>
          <w:tab w:val="center" w:pos="8190"/>
          <w:tab w:val="left" w:pos="8280"/>
        </w:tabs>
        <w:spacing w:line="480" w:lineRule="auto"/>
        <w:jc w:val="lef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煤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1027" o:spt="20" style="position:absolute;left:0pt;margin-left:-7.9pt;margin-top:26.9pt;height:0pt;width:452.65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">
            <v:path arrowok="t"/>
            <v:fill focussize="0,0"/>
            <v:stroke weight="1.5pt" color="#000000"/>
            <v:imagedata o:title=""/>
            <o:lock v:ext="edit"/>
          </v:line>
        </w:pict>
      </w:r>
      <w:r>
        <w:rPr>
          <w:rFonts w:hint="eastAsia" w:cs="仿宋" w:asciiTheme="minorEastAsia" w:hAnsiTheme="minorEastAsia"/>
          <w:sz w:val="28"/>
          <w:szCs w:val="28"/>
        </w:rPr>
        <w:t>监建</w:t>
      </w:r>
      <w:r>
        <w:rPr>
          <w:rFonts w:hint="eastAsia" w:ascii="宋体"/>
          <w:sz w:val="28"/>
          <w:szCs w:val="28"/>
        </w:rPr>
        <w:t>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  <w:r>
        <w:rPr>
          <w:rFonts w:hint="eastAsia" w:cs="仿宋" w:asciiTheme="minorEastAsia" w:hAnsiTheme="minorEastAsia"/>
          <w:sz w:val="28"/>
          <w:szCs w:val="28"/>
        </w:rPr>
        <w:tab/>
      </w:r>
      <w:r>
        <w:rPr>
          <w:rFonts w:hint="eastAsia" w:cs="仿宋" w:asciiTheme="minorEastAsia" w:hAnsiTheme="minorEastAsia"/>
          <w:sz w:val="28"/>
          <w:szCs w:val="28"/>
        </w:rPr>
        <w:t>签发人：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4</w:t>
      </w:r>
      <w:r>
        <w:rPr>
          <w:rFonts w:hint="eastAsia" w:ascii="宋体"/>
          <w:sz w:val="28"/>
          <w:szCs w:val="28"/>
        </w:rPr>
        <w:t>}</w:t>
      </w:r>
    </w:p>
    <w:p>
      <w:pPr>
        <w:widowControl/>
        <w:spacing w:line="560" w:lineRule="exact"/>
        <w:jc w:val="left"/>
        <w:rPr>
          <w:rFonts w:ascii="仿宋" w:hAnsi="仿宋" w:eastAsia="仿宋" w:cs="仿宋"/>
          <w:sz w:val="24"/>
          <w:u w:val="single"/>
        </w:rPr>
      </w:pP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 w:cs="仿宋"/>
          <w:sz w:val="24"/>
          <w:u w:val="single"/>
        </w:rPr>
        <w:t>:</w:t>
      </w:r>
    </w:p>
    <w:p>
      <w:pPr>
        <w:widowControl/>
        <w:spacing w:line="560" w:lineRule="exact"/>
        <w:ind w:firstLine="480" w:firstLineChars="200"/>
        <w:jc w:val="left"/>
        <w:rPr>
          <w:rFonts w:ascii="仿宋" w:hAnsi="仿宋" w:eastAsia="仿宋" w:cs="宋体"/>
          <w:kern w:val="0"/>
          <w:sz w:val="24"/>
        </w:rPr>
      </w:pPr>
      <w:r>
        <w:rPr>
          <w:rFonts w:hint="eastAsia" w:ascii="仿宋" w:hAnsi="仿宋" w:eastAsia="仿宋" w:cs="宋体"/>
          <w:kern w:val="0"/>
          <w:sz w:val="24"/>
        </w:rPr>
        <w:t>经我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宋体"/>
          <w:kern w:val="0"/>
          <w:sz w:val="24"/>
        </w:rPr>
        <w:t>检查，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  <w:u w:val="none"/>
        </w:rPr>
        <w:t>}在煤矿安全日常性、经常性安全监督管理工作中，存在下列问题（见附件），根据《煤矿安全监察条例》第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四</w:t>
      </w:r>
      <w:r>
        <w:rPr>
          <w:rFonts w:hint="eastAsia" w:ascii="仿宋" w:hAnsi="仿宋" w:eastAsia="仿宋"/>
          <w:sz w:val="24"/>
          <w:szCs w:val="24"/>
          <w:u w:val="none"/>
        </w:rPr>
        <w:t>条</w:t>
      </w:r>
      <w:r>
        <w:rPr>
          <w:rFonts w:hint="eastAsia" w:ascii="仿宋" w:hAnsi="仿宋" w:eastAsia="仿宋"/>
          <w:sz w:val="24"/>
          <w:szCs w:val="24"/>
          <w:u w:val="none"/>
          <w:lang w:eastAsia="zh-CN"/>
        </w:rPr>
        <w:t>、</w:t>
      </w:r>
      <w:bookmarkStart w:id="0" w:name="_GoBack"/>
      <w:bookmarkEnd w:id="0"/>
      <w:r>
        <w:rPr>
          <w:rFonts w:hint="eastAsia" w:ascii="仿宋" w:hAnsi="仿宋" w:eastAsia="仿宋"/>
          <w:sz w:val="24"/>
          <w:szCs w:val="24"/>
          <w:u w:val="none"/>
        </w:rPr>
        <w:t>第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十七</w:t>
      </w:r>
      <w:r>
        <w:rPr>
          <w:rFonts w:hint="eastAsia" w:ascii="仿宋" w:hAnsi="仿宋" w:eastAsia="仿宋"/>
          <w:sz w:val="24"/>
          <w:szCs w:val="24"/>
          <w:u w:val="none"/>
        </w:rPr>
        <w:t>条规定，以及煤矿安全监管、监察职能职责规定，提出加强和改善煤矿安全监管的如下建议（见附件）。</w:t>
      </w:r>
    </w:p>
    <w:p>
      <w:pPr>
        <w:widowControl/>
        <w:spacing w:line="560" w:lineRule="exact"/>
        <w:ind w:firstLine="480" w:firstLineChars="200"/>
        <w:jc w:val="left"/>
        <w:rPr>
          <w:rFonts w:ascii="仿宋" w:hAnsi="仿宋" w:eastAsia="仿宋" w:cs="宋体"/>
          <w:kern w:val="0"/>
          <w:sz w:val="24"/>
        </w:rPr>
      </w:pPr>
      <w:r>
        <w:rPr>
          <w:rFonts w:hint="eastAsia" w:ascii="仿宋" w:hAnsi="仿宋" w:eastAsia="仿宋" w:cs="宋体"/>
          <w:kern w:val="0"/>
          <w:sz w:val="24"/>
        </w:rPr>
        <w:t>请将处理意见于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宋体"/>
          <w:kern w:val="0"/>
          <w:sz w:val="24"/>
        </w:rPr>
        <w:t>年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宋体"/>
          <w:kern w:val="0"/>
          <w:sz w:val="24"/>
        </w:rPr>
        <w:t>月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宋体"/>
          <w:kern w:val="0"/>
          <w:sz w:val="24"/>
        </w:rPr>
        <w:t>日前函告我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宋体"/>
          <w:kern w:val="0"/>
          <w:sz w:val="24"/>
        </w:rPr>
        <w:t>。</w:t>
      </w:r>
    </w:p>
    <w:p>
      <w:pPr>
        <w:widowControl/>
        <w:spacing w:line="560" w:lineRule="exact"/>
        <w:ind w:firstLine="480" w:firstLineChars="200"/>
        <w:jc w:val="left"/>
        <w:rPr>
          <w:rFonts w:ascii="仿宋" w:hAnsi="仿宋" w:eastAsia="仿宋" w:cs="宋体"/>
          <w:kern w:val="0"/>
          <w:sz w:val="24"/>
        </w:rPr>
      </w:pPr>
    </w:p>
    <w:p>
      <w:pPr>
        <w:widowControl/>
        <w:spacing w:line="560" w:lineRule="exact"/>
        <w:ind w:firstLine="480" w:firstLineChars="200"/>
        <w:jc w:val="left"/>
        <w:rPr>
          <w:rFonts w:ascii="仿宋" w:hAnsi="仿宋" w:eastAsia="仿宋" w:cs="宋体"/>
          <w:kern w:val="0"/>
          <w:sz w:val="24"/>
        </w:rPr>
      </w:pPr>
      <w:r>
        <w:rPr>
          <w:rFonts w:hint="eastAsia" w:ascii="仿宋" w:hAnsi="仿宋" w:eastAsia="仿宋" w:cs="宋体"/>
          <w:kern w:val="0"/>
          <w:sz w:val="24"/>
        </w:rPr>
        <w:t>附件：加强和改善安全监管建议</w:t>
      </w:r>
    </w:p>
    <w:p>
      <w:pPr>
        <w:widowControl/>
        <w:spacing w:line="560" w:lineRule="exact"/>
        <w:ind w:firstLine="480" w:firstLineChars="200"/>
        <w:jc w:val="left"/>
        <w:rPr>
          <w:rFonts w:ascii="仿宋" w:hAnsi="仿宋" w:eastAsia="仿宋" w:cs="宋体"/>
          <w:kern w:val="0"/>
          <w:sz w:val="24"/>
        </w:rPr>
      </w:pPr>
    </w:p>
    <w:p>
      <w:pPr>
        <w:widowControl/>
        <w:spacing w:line="560" w:lineRule="exact"/>
        <w:ind w:firstLine="480" w:firstLineChars="200"/>
        <w:jc w:val="left"/>
        <w:rPr>
          <w:rFonts w:hint="default" w:ascii="仿宋" w:hAnsi="仿宋" w:eastAsia="仿宋" w:cs="宋体"/>
          <w:kern w:val="0"/>
          <w:sz w:val="24"/>
          <w:u w:val="single"/>
          <w:lang w:val="en-US" w:eastAsia="zh-CN"/>
        </w:rPr>
      </w:pPr>
      <w:r>
        <w:rPr>
          <w:rFonts w:hint="eastAsia" w:ascii="仿宋" w:hAnsi="仿宋" w:eastAsia="仿宋" w:cs="宋体"/>
          <w:kern w:val="0"/>
          <w:sz w:val="24"/>
        </w:rPr>
        <w:t>送件人（签名)：</w:t>
      </w:r>
      <w:r>
        <w:rPr>
          <w:rFonts w:hint="eastAsia" w:ascii="仿宋" w:hAnsi="仿宋" w:eastAsia="仿宋" w:cs="宋体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              </w:t>
      </w:r>
      <w:r>
        <w:rPr>
          <w:rFonts w:hint="eastAsia" w:ascii="仿宋" w:hAnsi="仿宋" w:eastAsia="仿宋" w:cs="宋体"/>
          <w:kern w:val="0"/>
          <w:sz w:val="24"/>
        </w:rPr>
        <w:t>日期：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</w:t>
      </w:r>
    </w:p>
    <w:p>
      <w:pPr>
        <w:widowControl/>
        <w:spacing w:line="560" w:lineRule="exact"/>
        <w:ind w:firstLine="480" w:firstLineChars="200"/>
        <w:jc w:val="left"/>
        <w:rPr>
          <w:rFonts w:hint="default" w:ascii="仿宋" w:hAnsi="仿宋" w:eastAsia="仿宋"/>
          <w:sz w:val="24"/>
          <w:szCs w:val="24"/>
          <w:u w:val="single"/>
          <w:lang w:val="en-US" w:eastAsia="zh-CN"/>
        </w:rPr>
      </w:pPr>
      <w:r>
        <w:rPr>
          <w:rFonts w:hint="eastAsia" w:ascii="仿宋" w:hAnsi="仿宋" w:eastAsia="仿宋" w:cs="宋体"/>
          <w:kern w:val="0"/>
          <w:sz w:val="24"/>
        </w:rPr>
        <w:t>收件人（签名)：</w:t>
      </w:r>
      <w:r>
        <w:rPr>
          <w:rFonts w:hint="eastAsia" w:ascii="仿宋" w:hAnsi="仿宋" w:eastAsia="仿宋" w:cs="宋体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</w:t>
      </w:r>
      <w:r>
        <w:rPr>
          <w:rFonts w:hint="eastAsia" w:ascii="仿宋" w:hAnsi="仿宋" w:eastAsia="仿宋" w:cs="宋体"/>
          <w:kern w:val="0"/>
          <w:sz w:val="24"/>
        </w:rPr>
        <w:t>日期：</w:t>
      </w:r>
      <w:r>
        <w:rPr>
          <w:rFonts w:hint="eastAsia" w:ascii="仿宋" w:hAnsi="仿宋" w:eastAsia="仿宋" w:cs="宋体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</w:t>
      </w:r>
    </w:p>
    <w:p>
      <w:pPr>
        <w:widowControl/>
        <w:spacing w:line="560" w:lineRule="exact"/>
        <w:ind w:firstLine="480" w:firstLineChars="200"/>
        <w:jc w:val="left"/>
        <w:rPr>
          <w:rFonts w:hint="default" w:ascii="仿宋" w:hAnsi="仿宋" w:eastAsia="仿宋" w:cs="宋体"/>
          <w:kern w:val="0"/>
          <w:sz w:val="24"/>
          <w:lang w:val="en-US" w:eastAsia="zh-CN"/>
        </w:rPr>
      </w:pPr>
      <w:r>
        <w:rPr>
          <w:rFonts w:hint="eastAsia" w:ascii="仿宋" w:hAnsi="仿宋" w:eastAsia="仿宋" w:cs="宋体"/>
          <w:kern w:val="0"/>
          <w:sz w:val="24"/>
        </w:rPr>
        <w:t>报  送：</w:t>
      </w:r>
      <w:r>
        <w:rPr>
          <w:rFonts w:hint="eastAsia" w:ascii="仿宋" w:hAnsi="仿宋" w:eastAsia="仿宋" w:cs="宋体"/>
          <w:kern w:val="0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宋体"/>
          <w:kern w:val="0"/>
          <w:sz w:val="24"/>
          <w:u w:val="single"/>
        </w:rPr>
        <w:t xml:space="preserve">  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 xml:space="preserve">                                                  </w:t>
      </w:r>
    </w:p>
    <w:p>
      <w:pPr>
        <w:pStyle w:val="3"/>
        <w:spacing w:line="560" w:lineRule="exact"/>
        <w:ind w:left="0" w:leftChars="0"/>
        <w:rPr>
          <w:rFonts w:ascii="仿宋" w:hAnsi="仿宋" w:eastAsia="仿宋"/>
        </w:rPr>
      </w:pPr>
    </w:p>
    <w:p>
      <w:pPr>
        <w:widowControl/>
        <w:spacing w:line="560" w:lineRule="exact"/>
        <w:ind w:right="720" w:firstLine="480" w:firstLineChars="200"/>
        <w:jc w:val="right"/>
        <w:rPr>
          <w:rFonts w:hint="eastAsia" w:ascii="仿宋" w:hAnsi="仿宋" w:eastAsia="仿宋"/>
          <w:sz w:val="24"/>
          <w:szCs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widowControl/>
        <w:spacing w:line="560" w:lineRule="exact"/>
        <w:ind w:right="720" w:firstLine="480" w:firstLineChars="200"/>
        <w:jc w:val="right"/>
        <w:rPr>
          <w:rFonts w:ascii="仿宋_GB2312" w:eastAsia="仿宋_GB2312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Style w:val="10"/>
          <w:rFonts w:ascii="仿宋_GB2312" w:eastAsia="仿宋_GB2312"/>
          <w:sz w:val="24"/>
          <w:u w:val="none"/>
        </w:rPr>
        <w:footnoteReference w:id="0" w:customMarkFollows="1"/>
        <w:sym w:font="Symbol" w:char="F020"/>
      </w:r>
    </w:p>
    <w:p>
      <w:pPr>
        <w:rPr>
          <w:rFonts w:ascii="仿宋_GB2312" w:eastAsia="仿宋_GB2312"/>
          <w:sz w:val="24"/>
        </w:rPr>
      </w:pPr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pStyle w:val="7"/>
      </w:pPr>
      <w:r>
        <w:rPr>
          <w:rStyle w:val="10"/>
        </w:rPr>
        <w:sym w:font="Symbol" w:char="F020"/>
      </w:r>
      <w:r>
        <w:t xml:space="preserve"> </w:t>
      </w:r>
      <w:r>
        <w:rPr>
          <w:rFonts w:hint="eastAsia"/>
        </w:rPr>
        <w:t>_____________________________________________________________________________</w:t>
      </w:r>
      <w:r>
        <w:rPr>
          <w:rFonts w:hint="eastAsia"/>
          <w:u w:val="single"/>
        </w:rPr>
        <w:t>________</w:t>
      </w:r>
      <w:r>
        <w:rPr>
          <w:u w:val="single"/>
        </w:rPr>
        <w:t xml:space="preserve">       </w:t>
      </w:r>
      <w:r>
        <w:rPr>
          <w:rFonts w:hint="eastAsia"/>
          <w:u w:val="single"/>
        </w:rPr>
        <w:t>_____</w:t>
      </w:r>
    </w:p>
    <w:p>
      <w:pPr>
        <w:pStyle w:val="7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备注：本文书一式三份，一份主送当地人民政府（煤矿安全监管部门），一份报送上级矿山安全监察机构，一份存档</w:t>
      </w:r>
      <w:r>
        <w:rPr>
          <w:rFonts w:hint="eastAsia" w:ascii="仿宋_GB2312" w:eastAsia="仿宋_GB2312"/>
          <w:sz w:val="24"/>
        </w:rPr>
        <w:t>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97445D"/>
    <w:rsid w:val="00004D4B"/>
    <w:rsid w:val="00010F96"/>
    <w:rsid w:val="00016627"/>
    <w:rsid w:val="00054099"/>
    <w:rsid w:val="00054C41"/>
    <w:rsid w:val="00073292"/>
    <w:rsid w:val="00097D50"/>
    <w:rsid w:val="000B41E5"/>
    <w:rsid w:val="000B7EC0"/>
    <w:rsid w:val="000E43A5"/>
    <w:rsid w:val="000F268B"/>
    <w:rsid w:val="000F2DF6"/>
    <w:rsid w:val="000F400E"/>
    <w:rsid w:val="00182F02"/>
    <w:rsid w:val="00185C88"/>
    <w:rsid w:val="00185CAD"/>
    <w:rsid w:val="00194ABA"/>
    <w:rsid w:val="001A3E4C"/>
    <w:rsid w:val="001A5693"/>
    <w:rsid w:val="001C2624"/>
    <w:rsid w:val="001C6596"/>
    <w:rsid w:val="001C781C"/>
    <w:rsid w:val="001D1789"/>
    <w:rsid w:val="001E063E"/>
    <w:rsid w:val="00210240"/>
    <w:rsid w:val="002147BD"/>
    <w:rsid w:val="00247550"/>
    <w:rsid w:val="00253716"/>
    <w:rsid w:val="00253E99"/>
    <w:rsid w:val="0025529F"/>
    <w:rsid w:val="0026562B"/>
    <w:rsid w:val="002A5408"/>
    <w:rsid w:val="002A621B"/>
    <w:rsid w:val="002C0771"/>
    <w:rsid w:val="002C6498"/>
    <w:rsid w:val="002D20A8"/>
    <w:rsid w:val="002F61A4"/>
    <w:rsid w:val="00301451"/>
    <w:rsid w:val="00310E87"/>
    <w:rsid w:val="0039114B"/>
    <w:rsid w:val="003B1F69"/>
    <w:rsid w:val="003B2552"/>
    <w:rsid w:val="003E13D6"/>
    <w:rsid w:val="00416E73"/>
    <w:rsid w:val="004210BE"/>
    <w:rsid w:val="004518E6"/>
    <w:rsid w:val="004656AC"/>
    <w:rsid w:val="004A72F9"/>
    <w:rsid w:val="004E72BA"/>
    <w:rsid w:val="00501A3B"/>
    <w:rsid w:val="005061AE"/>
    <w:rsid w:val="0055489E"/>
    <w:rsid w:val="0056703F"/>
    <w:rsid w:val="005705D9"/>
    <w:rsid w:val="00570F9C"/>
    <w:rsid w:val="0058525F"/>
    <w:rsid w:val="005E00B7"/>
    <w:rsid w:val="005E1104"/>
    <w:rsid w:val="00605A47"/>
    <w:rsid w:val="00643875"/>
    <w:rsid w:val="00656A11"/>
    <w:rsid w:val="006A481E"/>
    <w:rsid w:val="006A49AD"/>
    <w:rsid w:val="006A624F"/>
    <w:rsid w:val="006B61D9"/>
    <w:rsid w:val="00795E13"/>
    <w:rsid w:val="007B0039"/>
    <w:rsid w:val="007B23CB"/>
    <w:rsid w:val="008158C3"/>
    <w:rsid w:val="00815E9C"/>
    <w:rsid w:val="0082095E"/>
    <w:rsid w:val="00820A20"/>
    <w:rsid w:val="00870CF8"/>
    <w:rsid w:val="00873071"/>
    <w:rsid w:val="008A2725"/>
    <w:rsid w:val="008A3975"/>
    <w:rsid w:val="00930C56"/>
    <w:rsid w:val="00932DF4"/>
    <w:rsid w:val="00944F10"/>
    <w:rsid w:val="009577BB"/>
    <w:rsid w:val="00974307"/>
    <w:rsid w:val="0097445D"/>
    <w:rsid w:val="009B7095"/>
    <w:rsid w:val="009C4778"/>
    <w:rsid w:val="009E079C"/>
    <w:rsid w:val="009F0A56"/>
    <w:rsid w:val="009F2C37"/>
    <w:rsid w:val="00A26124"/>
    <w:rsid w:val="00A4024E"/>
    <w:rsid w:val="00A556DF"/>
    <w:rsid w:val="00A90224"/>
    <w:rsid w:val="00AA1EA5"/>
    <w:rsid w:val="00AB08B2"/>
    <w:rsid w:val="00AB6404"/>
    <w:rsid w:val="00AB645F"/>
    <w:rsid w:val="00AE3F1B"/>
    <w:rsid w:val="00B27E97"/>
    <w:rsid w:val="00B34050"/>
    <w:rsid w:val="00B7377C"/>
    <w:rsid w:val="00BB1D64"/>
    <w:rsid w:val="00BB7E4E"/>
    <w:rsid w:val="00BC2805"/>
    <w:rsid w:val="00BE3D58"/>
    <w:rsid w:val="00C34D07"/>
    <w:rsid w:val="00C37B5C"/>
    <w:rsid w:val="00C63D48"/>
    <w:rsid w:val="00C95A1B"/>
    <w:rsid w:val="00CC4EE5"/>
    <w:rsid w:val="00CE0C02"/>
    <w:rsid w:val="00D04654"/>
    <w:rsid w:val="00D0530E"/>
    <w:rsid w:val="00D15D8D"/>
    <w:rsid w:val="00D32A8B"/>
    <w:rsid w:val="00D575AC"/>
    <w:rsid w:val="00D95027"/>
    <w:rsid w:val="00DA0F79"/>
    <w:rsid w:val="00DC2119"/>
    <w:rsid w:val="00DC5712"/>
    <w:rsid w:val="00DD3163"/>
    <w:rsid w:val="00DE0488"/>
    <w:rsid w:val="00DE3563"/>
    <w:rsid w:val="00DF5850"/>
    <w:rsid w:val="00DF5E08"/>
    <w:rsid w:val="00DF6E11"/>
    <w:rsid w:val="00E062A8"/>
    <w:rsid w:val="00E358D3"/>
    <w:rsid w:val="00E76AC4"/>
    <w:rsid w:val="00E77A43"/>
    <w:rsid w:val="00E82A42"/>
    <w:rsid w:val="00EB7E17"/>
    <w:rsid w:val="00EE29C8"/>
    <w:rsid w:val="00EE49EF"/>
    <w:rsid w:val="00F2620A"/>
    <w:rsid w:val="00F62132"/>
    <w:rsid w:val="00FA5C81"/>
    <w:rsid w:val="00FB4EAD"/>
    <w:rsid w:val="00FC0E3F"/>
    <w:rsid w:val="00FC52A3"/>
    <w:rsid w:val="00FD2302"/>
    <w:rsid w:val="175841A4"/>
    <w:rsid w:val="2286582E"/>
    <w:rsid w:val="312846E5"/>
    <w:rsid w:val="390E1DB3"/>
    <w:rsid w:val="3A820BD9"/>
    <w:rsid w:val="56CB0753"/>
    <w:rsid w:val="5B980BFF"/>
    <w:rsid w:val="66EC77FD"/>
    <w:rsid w:val="767777A5"/>
    <w:rsid w:val="7F967F4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4"/>
    <w:unhideWhenUsed/>
    <w:qFormat/>
    <w:uiPriority w:val="99"/>
    <w:rPr>
      <w:rFonts w:ascii="仿宋_GB2312" w:eastAsia="仿宋_GB2312"/>
      <w:sz w:val="24"/>
    </w:rPr>
  </w:style>
  <w:style w:type="paragraph" w:styleId="3">
    <w:name w:val="Closing"/>
    <w:basedOn w:val="1"/>
    <w:link w:val="15"/>
    <w:unhideWhenUsed/>
    <w:qFormat/>
    <w:uiPriority w:val="99"/>
    <w:pPr>
      <w:ind w:left="100" w:leftChars="2100"/>
    </w:pPr>
    <w:rPr>
      <w:rFonts w:ascii="仿宋_GB2312" w:eastAsia="仿宋_GB2312"/>
      <w:sz w:val="24"/>
    </w:rPr>
  </w:style>
  <w:style w:type="paragraph" w:styleId="4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6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character" w:styleId="10">
    <w:name w:val="footnote reference"/>
    <w:basedOn w:val="9"/>
    <w:semiHidden/>
    <w:unhideWhenUsed/>
    <w:qFormat/>
    <w:uiPriority w:val="99"/>
    <w:rPr>
      <w:vertAlign w:val="superscript"/>
    </w:rPr>
  </w:style>
  <w:style w:type="character" w:customStyle="1" w:styleId="11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3">
    <w:name w:val="批注框文本 字符"/>
    <w:basedOn w:val="9"/>
    <w:link w:val="4"/>
    <w:semiHidden/>
    <w:qFormat/>
    <w:uiPriority w:val="99"/>
    <w:rPr>
      <w:sz w:val="18"/>
      <w:szCs w:val="18"/>
    </w:rPr>
  </w:style>
  <w:style w:type="character" w:customStyle="1" w:styleId="14">
    <w:name w:val="称呼 字符"/>
    <w:basedOn w:val="9"/>
    <w:link w:val="2"/>
    <w:qFormat/>
    <w:uiPriority w:val="99"/>
    <w:rPr>
      <w:rFonts w:ascii="仿宋_GB2312" w:eastAsia="仿宋_GB2312"/>
      <w:sz w:val="24"/>
      <w:szCs w:val="24"/>
    </w:rPr>
  </w:style>
  <w:style w:type="character" w:customStyle="1" w:styleId="15">
    <w:name w:val="结束语 字符"/>
    <w:basedOn w:val="9"/>
    <w:link w:val="3"/>
    <w:qFormat/>
    <w:uiPriority w:val="99"/>
    <w:rPr>
      <w:rFonts w:ascii="仿宋_GB2312" w:eastAsia="仿宋_GB2312"/>
      <w:sz w:val="24"/>
      <w:szCs w:val="24"/>
    </w:rPr>
  </w:style>
  <w:style w:type="character" w:customStyle="1" w:styleId="16">
    <w:name w:val="脚注文本 字符"/>
    <w:basedOn w:val="9"/>
    <w:link w:val="7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6C010B-C3A3-4714-ADB9-D14585A829A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74</Words>
  <Characters>424</Characters>
  <Lines>3</Lines>
  <Paragraphs>1</Paragraphs>
  <TotalTime>2</TotalTime>
  <ScaleCrop>false</ScaleCrop>
  <LinksUpToDate>false</LinksUpToDate>
  <CharactersWithSpaces>497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2017-05-04T09:58:00Z</dcterms:created>
  <dc:creator>wangjy</dc:creator>
  <cp:lastModifiedBy>chisNa</cp:lastModifiedBy>
  <dcterms:modified xsi:type="dcterms:W3CDTF">2022-01-07T08:06:26Z</dcterms:modified>
  <cp:revision>188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785449B46AA34845A188B08DBBD2A580</vt:lpwstr>
  </property>
</Properties>
</file>