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加强和改善安全监管建议书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2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监建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}在煤矿安全日常性、经常性安全监督管理工作中，存在下列问题（见附件），根据《煤矿安全监察条例》第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四</w:t>
      </w:r>
      <w:r>
        <w:rPr>
          <w:rFonts w:hint="eastAsia" w:ascii="仿宋" w:hAnsi="仿宋" w:eastAsia="仿宋"/>
          <w:sz w:val="24"/>
          <w:szCs w:val="24"/>
          <w:u w:val="none"/>
        </w:rPr>
        <w:t>条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u w:val="none"/>
        </w:rPr>
        <w:t>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十七</w:t>
      </w:r>
      <w:r>
        <w:rPr>
          <w:rFonts w:hint="eastAsia" w:ascii="仿宋" w:hAnsi="仿宋" w:eastAsia="仿宋"/>
          <w:sz w:val="24"/>
          <w:szCs w:val="24"/>
          <w:u w:val="none"/>
        </w:rPr>
        <w:t>条规定，以及煤矿安全监管、监察职能职责规定，提出加强和改善煤矿安全监管的如下建议（见附件）。</w:t>
      </w:r>
      <w:bookmarkStart w:id="0" w:name="_GoBack"/>
      <w:bookmarkEnd w:id="0"/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附件：加强和改善安全监管建议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pStyle w:val="3"/>
        <w:spacing w:line="560" w:lineRule="exact"/>
        <w:ind w:left="0" w:leftChars="0"/>
        <w:rPr>
          <w:rFonts w:ascii="仿宋" w:hAnsi="仿宋" w:eastAsia="仿宋"/>
        </w:rPr>
      </w:pPr>
    </w:p>
    <w:p>
      <w:pPr>
        <w:widowControl/>
        <w:spacing w:line="560" w:lineRule="exact"/>
        <w:ind w:right="72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ind w:right="720" w:firstLine="480" w:firstLineChars="200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rFonts w:ascii="仿宋_GB2312" w:eastAsia="仿宋_GB2312"/>
          <w:sz w:val="24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t xml:space="preserve"> </w:t>
      </w:r>
      <w:r>
        <w:rPr>
          <w:rFonts w:hint="eastAsia"/>
        </w:rPr>
        <w:t>_____________________________________________________________________________</w:t>
      </w:r>
      <w:r>
        <w:rPr>
          <w:rFonts w:hint="eastAsia"/>
          <w:u w:val="single"/>
        </w:rPr>
        <w:t>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_____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备注：本文书一式三份，一份主送当地人民政府（煤矿安全监管部门），一份报送上级矿山安全监察机构，一份存档</w:t>
      </w:r>
      <w:r>
        <w:rPr>
          <w:rFonts w:hint="eastAsia" w:ascii="仿宋_GB2312" w:eastAsia="仿宋_GB2312"/>
          <w:sz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04D4B"/>
    <w:rsid w:val="00010F96"/>
    <w:rsid w:val="00016627"/>
    <w:rsid w:val="00054099"/>
    <w:rsid w:val="00054C41"/>
    <w:rsid w:val="00073292"/>
    <w:rsid w:val="00097D50"/>
    <w:rsid w:val="000B41E5"/>
    <w:rsid w:val="000B7EC0"/>
    <w:rsid w:val="000E43A5"/>
    <w:rsid w:val="000F268B"/>
    <w:rsid w:val="000F2DF6"/>
    <w:rsid w:val="000F400E"/>
    <w:rsid w:val="00182F02"/>
    <w:rsid w:val="00185C88"/>
    <w:rsid w:val="00185CAD"/>
    <w:rsid w:val="00194ABA"/>
    <w:rsid w:val="001A3E4C"/>
    <w:rsid w:val="001A5693"/>
    <w:rsid w:val="001C2624"/>
    <w:rsid w:val="001C6596"/>
    <w:rsid w:val="001C781C"/>
    <w:rsid w:val="001D1789"/>
    <w:rsid w:val="001E063E"/>
    <w:rsid w:val="00210240"/>
    <w:rsid w:val="002147BD"/>
    <w:rsid w:val="00247550"/>
    <w:rsid w:val="00253716"/>
    <w:rsid w:val="00253E99"/>
    <w:rsid w:val="0025529F"/>
    <w:rsid w:val="0026562B"/>
    <w:rsid w:val="002A5408"/>
    <w:rsid w:val="002A621B"/>
    <w:rsid w:val="002C0771"/>
    <w:rsid w:val="002C6498"/>
    <w:rsid w:val="002D20A8"/>
    <w:rsid w:val="002F61A4"/>
    <w:rsid w:val="00301451"/>
    <w:rsid w:val="00310E87"/>
    <w:rsid w:val="0039114B"/>
    <w:rsid w:val="003B1F69"/>
    <w:rsid w:val="003B2552"/>
    <w:rsid w:val="003E13D6"/>
    <w:rsid w:val="00416E73"/>
    <w:rsid w:val="004210BE"/>
    <w:rsid w:val="004518E6"/>
    <w:rsid w:val="004656AC"/>
    <w:rsid w:val="004A72F9"/>
    <w:rsid w:val="004E72BA"/>
    <w:rsid w:val="00501A3B"/>
    <w:rsid w:val="005061AE"/>
    <w:rsid w:val="0055489E"/>
    <w:rsid w:val="0056703F"/>
    <w:rsid w:val="005705D9"/>
    <w:rsid w:val="00570F9C"/>
    <w:rsid w:val="0058525F"/>
    <w:rsid w:val="005E00B7"/>
    <w:rsid w:val="005E1104"/>
    <w:rsid w:val="00605A47"/>
    <w:rsid w:val="00643875"/>
    <w:rsid w:val="00656A11"/>
    <w:rsid w:val="006A481E"/>
    <w:rsid w:val="006A49AD"/>
    <w:rsid w:val="006A624F"/>
    <w:rsid w:val="006B61D9"/>
    <w:rsid w:val="00795E13"/>
    <w:rsid w:val="007B0039"/>
    <w:rsid w:val="007B23CB"/>
    <w:rsid w:val="008158C3"/>
    <w:rsid w:val="00815E9C"/>
    <w:rsid w:val="0082095E"/>
    <w:rsid w:val="00820A20"/>
    <w:rsid w:val="00870CF8"/>
    <w:rsid w:val="00873071"/>
    <w:rsid w:val="008A2725"/>
    <w:rsid w:val="008A3975"/>
    <w:rsid w:val="00930C56"/>
    <w:rsid w:val="00932DF4"/>
    <w:rsid w:val="00944F10"/>
    <w:rsid w:val="009577BB"/>
    <w:rsid w:val="00974307"/>
    <w:rsid w:val="0097445D"/>
    <w:rsid w:val="009B7095"/>
    <w:rsid w:val="009C4778"/>
    <w:rsid w:val="009E079C"/>
    <w:rsid w:val="009F0A56"/>
    <w:rsid w:val="009F2C37"/>
    <w:rsid w:val="00A26124"/>
    <w:rsid w:val="00A4024E"/>
    <w:rsid w:val="00A556DF"/>
    <w:rsid w:val="00A90224"/>
    <w:rsid w:val="00AA1EA5"/>
    <w:rsid w:val="00AB08B2"/>
    <w:rsid w:val="00AB6404"/>
    <w:rsid w:val="00AB645F"/>
    <w:rsid w:val="00AE3F1B"/>
    <w:rsid w:val="00B27E97"/>
    <w:rsid w:val="00B34050"/>
    <w:rsid w:val="00B7377C"/>
    <w:rsid w:val="00BB1D64"/>
    <w:rsid w:val="00BB7E4E"/>
    <w:rsid w:val="00BC2805"/>
    <w:rsid w:val="00BE3D58"/>
    <w:rsid w:val="00C34D07"/>
    <w:rsid w:val="00C37B5C"/>
    <w:rsid w:val="00C63D48"/>
    <w:rsid w:val="00C95A1B"/>
    <w:rsid w:val="00CC4EE5"/>
    <w:rsid w:val="00CE0C02"/>
    <w:rsid w:val="00D04654"/>
    <w:rsid w:val="00D0530E"/>
    <w:rsid w:val="00D15D8D"/>
    <w:rsid w:val="00D32A8B"/>
    <w:rsid w:val="00D575AC"/>
    <w:rsid w:val="00D95027"/>
    <w:rsid w:val="00DA0F79"/>
    <w:rsid w:val="00DC2119"/>
    <w:rsid w:val="00DC5712"/>
    <w:rsid w:val="00DD3163"/>
    <w:rsid w:val="00DE0488"/>
    <w:rsid w:val="00DE3563"/>
    <w:rsid w:val="00DF5850"/>
    <w:rsid w:val="00DF5E08"/>
    <w:rsid w:val="00DF6E11"/>
    <w:rsid w:val="00E062A8"/>
    <w:rsid w:val="00E358D3"/>
    <w:rsid w:val="00E76AC4"/>
    <w:rsid w:val="00E77A43"/>
    <w:rsid w:val="00E82A42"/>
    <w:rsid w:val="00EB7E17"/>
    <w:rsid w:val="00EE29C8"/>
    <w:rsid w:val="00EE49EF"/>
    <w:rsid w:val="00F2620A"/>
    <w:rsid w:val="00F62132"/>
    <w:rsid w:val="00FA5C81"/>
    <w:rsid w:val="00FB4EAD"/>
    <w:rsid w:val="00FC0E3F"/>
    <w:rsid w:val="00FC52A3"/>
    <w:rsid w:val="00FD2302"/>
    <w:rsid w:val="175841A4"/>
    <w:rsid w:val="2286582E"/>
    <w:rsid w:val="312846E5"/>
    <w:rsid w:val="390E1DB3"/>
    <w:rsid w:val="3A820BD9"/>
    <w:rsid w:val="56CB0753"/>
    <w:rsid w:val="5B980BFF"/>
    <w:rsid w:val="5E634681"/>
    <w:rsid w:val="66EC77FD"/>
    <w:rsid w:val="767777A5"/>
    <w:rsid w:val="7F967F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6C010B-C3A3-4714-ADB9-D14585A82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</Words>
  <Characters>424</Characters>
  <Lines>3</Lines>
  <Paragraphs>1</Paragraphs>
  <TotalTime>2</TotalTime>
  <ScaleCrop>false</ScaleCrop>
  <LinksUpToDate>false</LinksUpToDate>
  <CharactersWithSpaces>497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2022-01-21T04:48:58Z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785449B46AA34845A188B08DBBD2A580</vt:lpwstr>
  </property>
</Properties>
</file>