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default" w:ascii="仿宋" w:hAnsi="仿宋" w:eastAsia="仿宋" w:cs="仿宋"/>
          <w:sz w:val="24"/>
          <w:u w:val="none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法院：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</w:t>
      </w:r>
      <w:r>
        <w:rPr>
          <w:rFonts w:hint="eastAsia" w:ascii="仿宋" w:hAnsi="仿宋" w:eastAsia="仿宋"/>
          <w:sz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}煤安监{cellIdx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}罚〔{cellIdx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}〕{cellIdx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}号）</w:t>
      </w:r>
      <w:r>
        <w:rPr>
          <w:rFonts w:hint="eastAsia" w:ascii="仿宋" w:hAnsi="仿宋" w:eastAsia="仿宋"/>
          <w:sz w:val="24"/>
        </w:rPr>
        <w:t>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日送达了催告书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  <w:szCs w:val="24"/>
          <w:u w:val="none"/>
        </w:rPr>
        <w:t>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}催告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号）。由于被申请执行人在法定期限内未履行行政处罚决定，根据《中华人民共和国行政处罚法》第七十二条第一款第四项、《中华人民共和国行政强制法》第五十三条、第五十四条规定，特申请贵院强制执行：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{#cellIdx34}</w:t>
      </w:r>
      <w:bookmarkStart w:id="0" w:name="_GoBack"/>
      <w:bookmarkEnd w:id="0"/>
      <w:r>
        <w:rPr>
          <w:rFonts w:hint="eastAsia" w:ascii="仿宋" w:hAnsi="仿宋" w:eastAsia="仿宋"/>
          <w:sz w:val="24"/>
          <w:lang w:val="en-US" w:eastAsia="zh-CN"/>
        </w:rPr>
        <w:t>{sindex}.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{fileName}                                          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firstLine="480" w:firstLineChars="200"/>
        <w:jc w:val="left"/>
        <w:rPr>
          <w:rFonts w:ascii="仿宋_GB2312" w:eastAsia="仿宋_GB2312"/>
          <w:sz w:val="24"/>
        </w:rPr>
      </w:pP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pStyle w:val="3"/>
        <w:ind w:left="4410"/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0B4F4B88"/>
    <w:rsid w:val="1DD317E1"/>
    <w:rsid w:val="21C0299D"/>
    <w:rsid w:val="28B43EB7"/>
    <w:rsid w:val="2EA336A6"/>
    <w:rsid w:val="2F5B1152"/>
    <w:rsid w:val="306B2473"/>
    <w:rsid w:val="31426DF8"/>
    <w:rsid w:val="358B5D14"/>
    <w:rsid w:val="3B7920D9"/>
    <w:rsid w:val="471871D4"/>
    <w:rsid w:val="5B695727"/>
    <w:rsid w:val="66671302"/>
    <w:rsid w:val="6CFE5C6F"/>
    <w:rsid w:val="6D4128EC"/>
    <w:rsid w:val="7C5E6DF6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2022-01-06T15:02:16Z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76375B74B2FF4128B9A8FC3D3FE30AE4</vt:lpwstr>
  </property>
</Properties>
</file>