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Times New Roman" w:hAnsi="Times New Roman" w:eastAsia="黑体"/>
          <w:b/>
          <w:sz w:val="44"/>
          <w:szCs w:val="20"/>
        </w:rPr>
      </w:pPr>
      <w:r>
        <w:rPr>
          <w:rFonts w:hint="eastAsia" w:ascii="Times New Roman" w:hAnsi="Times New Roman" w:eastAsia="黑体"/>
          <w:b/>
          <w:sz w:val="44"/>
          <w:szCs w:val="20"/>
        </w:rPr>
        <w:t>检 查 方 案</w:t>
      </w:r>
    </w:p>
    <w:p>
      <w:pPr>
        <w:jc w:val="righ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2"/>
        </w:rPr>
        <w:pict>
          <v:line id="_x0000_s1026" o:spid="_x0000_s1026" o:spt="20" style="position:absolute;left:0pt;flip:y;margin-left:-13.9pt;margin-top:25.05pt;height:1.05pt;width:474.75pt;z-index:251662336;mso-width-relative:page;mso-height-relative:page;" stroked="t" coordsize="21600,21600" o:gfxdata="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nKIWLWAAAACQEAAA8AAAAAAAAAAQAgAAAAIgAAAGRycy9kb3ducmV2LnhtbFBLAQIU&#10;ABQAAAAIAIdO4kA1frgMvAEAAE0DAAAOAAAAAAAAAAEAIAAAACUBAABkcnMvZTJvRG9jLnhtbFBL&#10;BQYAAAAABgAGAFkBAABTBQAAAAA=&#10;">
            <v:path arrowok="t"/>
            <v:fill focussize="0,0"/>
            <v:stroke weight="1.5pt" color="#000000"/>
            <v:imagedata o:title=""/>
            <o:lock v:ext="edit"/>
          </v:line>
        </w:pict>
      </w:r>
    </w:p>
    <w:p>
      <w:pPr>
        <w:spacing w:line="140" w:lineRule="exact"/>
        <w:rPr>
          <w:rFonts w:asciiTheme="minorEastAsia" w:hAnsiTheme="minorEastAsia"/>
          <w:sz w:val="24"/>
          <w:szCs w:val="24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 w:cstheme="minorBidi"/>
          <w:bCs/>
          <w:sz w:val="24"/>
          <w:szCs w:val="24"/>
        </w:rPr>
        <w:t>一、被检查单位：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{cellIdx0}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二、监察类型或方式：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三、检查时间：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四、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矿山</w:t>
      </w:r>
      <w:r>
        <w:rPr>
          <w:rFonts w:hint="eastAsia" w:ascii="仿宋" w:hAnsi="仿宋" w:eastAsia="仿宋"/>
          <w:sz w:val="24"/>
          <w:szCs w:val="24"/>
        </w:rPr>
        <w:t>概况：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}                                                          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五、检查地点: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六、</w:t>
      </w:r>
      <w:r>
        <w:rPr>
          <w:rFonts w:hint="eastAsia" w:ascii="仿宋" w:hAnsi="仿宋" w:eastAsia="仿宋"/>
          <w:sz w:val="24"/>
          <w:szCs w:val="24"/>
        </w:rPr>
        <w:t>检查的主要内容和分工见明细表（附件：《XX矿山安全监察局检查分工明细表》）</w:t>
      </w:r>
    </w:p>
    <w:p>
      <w:pPr>
        <w:numPr>
          <w:ilvl w:val="0"/>
          <w:numId w:val="1"/>
        </w:num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其他事项：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line="560" w:lineRule="exac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附件：《XX矿山安全监察局检查分工明细表》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编制人（签名）: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审批人（签名）: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480" w:lineRule="auto"/>
        <w:rPr>
          <w:rFonts w:ascii="仿宋_GB2312" w:hAnsi="仿宋" w:eastAsia="仿宋_GB2312"/>
          <w:sz w:val="24"/>
          <w:szCs w:val="24"/>
          <w:u w:val="single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2098" w:right="1474" w:bottom="1985" w:left="1588" w:header="851" w:footer="992" w:gutter="0"/>
          <w:pgNumType w:start="1"/>
          <w:cols w:space="425" w:num="1"/>
          <w:titlePg/>
          <w:docGrid w:type="lines" w:linePitch="312" w:charSpace="0"/>
        </w:sectPr>
      </w:pPr>
    </w:p>
    <w:tbl>
      <w:tblPr>
        <w:tblStyle w:val="7"/>
        <w:tblW w:w="140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5104"/>
        <w:gridCol w:w="2691"/>
        <w:gridCol w:w="1560"/>
        <w:gridCol w:w="1417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检查事项</w:t>
            </w:r>
          </w:p>
        </w:tc>
        <w:tc>
          <w:tcPr>
            <w:tcW w:w="510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检查内容</w:t>
            </w:r>
          </w:p>
        </w:tc>
        <w:tc>
          <w:tcPr>
            <w:tcW w:w="269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检查主要资料及方法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检查地点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检查分工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调整情况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1951" w:type="dxa"/>
            <w:vAlign w:val="center"/>
          </w:tcPr>
          <w:p>
            <w:pPr>
              <w:spacing w:line="480" w:lineRule="auto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jc w:val="center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{categoryName}</w:t>
            </w:r>
          </w:p>
        </w:tc>
        <w:tc>
          <w:tcPr>
            <w:tcW w:w="5104" w:type="dxa"/>
            <w:vAlign w:val="center"/>
          </w:tcPr>
          <w:p>
            <w:pPr>
              <w:jc w:val="center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{itemContent}</w:t>
            </w:r>
          </w:p>
        </w:tc>
        <w:tc>
          <w:tcPr>
            <w:tcW w:w="2691" w:type="dxa"/>
            <w:vAlign w:val="center"/>
          </w:tcPr>
          <w:p>
            <w:pPr>
              <w:jc w:val="center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{basis}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{positions}</w:t>
            </w:r>
          </w:p>
        </w:tc>
        <w:tc>
          <w:tcPr>
            <w:tcW w:w="1417" w:type="dxa"/>
            <w:vAlign w:val="center"/>
          </w:tcPr>
          <w:p>
            <w:pPr>
              <w:spacing w:line="480" w:lineRule="auto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{personNames}</w:t>
            </w:r>
          </w:p>
        </w:tc>
        <w:tc>
          <w:tcPr>
            <w:tcW w:w="1277" w:type="dxa"/>
            <w:vAlign w:val="center"/>
          </w:tcPr>
          <w:p>
            <w:pPr>
              <w:spacing w:line="480" w:lineRule="auto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{situation}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jc w:val="center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480" w:lineRule="auto"/>
        <w:rPr>
          <w:rFonts w:ascii="仿宋_GB2312" w:hAnsi="仿宋" w:eastAsia="仿宋_GB2312"/>
          <w:sz w:val="24"/>
          <w:szCs w:val="24"/>
        </w:rPr>
      </w:pPr>
    </w:p>
    <w:sectPr>
      <w:headerReference r:id="rId7" w:type="default"/>
      <w:footerReference r:id="rId8" w:type="default"/>
      <w:pgSz w:w="16838" w:h="11906" w:orient="landscape"/>
      <w:pgMar w:top="1800" w:right="1276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</w:rPr>
      <w:t xml:space="preserve">                                             </w:t>
    </w:r>
    <w:r>
      <w:rPr>
        <w:rFonts w:hint="eastAsia" w:asciiTheme="minorEastAsia" w:hAnsiTheme="minorEastAsia" w:cstheme="minorEastAsia"/>
        <w:sz w:val="28"/>
        <w:szCs w:val="28"/>
      </w:rP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1" o:spid="_x0000_s2051" o:spt="202" type="#_x0000_t202" style="position:absolute;left:0pt;margin-left:355.55pt;margin-top:0pt;height:144pt;width:144pt;mso-position-horizontal-relative:margin;mso-wrap-style:none;z-index:251661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 w:afterLines="50"/>
      <w:rPr>
        <w:rFonts w:ascii="黑体" w:hAnsi="黑体" w:eastAsia="黑体"/>
        <w:sz w:val="32"/>
        <w:szCs w:val="32"/>
      </w:rPr>
    </w:pPr>
    <w:r>
      <w:rPr>
        <w:rFonts w:hint="eastAsia" w:ascii="黑体" w:hAnsi="黑体" w:eastAsia="黑体"/>
        <w:sz w:val="32"/>
        <w:szCs w:val="32"/>
      </w:rPr>
      <w:t>附件</w:t>
    </w:r>
  </w:p>
  <w:p>
    <w:pPr>
      <w:spacing w:line="560" w:lineRule="exact"/>
      <w:jc w:val="center"/>
      <w:rPr>
        <w:rFonts w:hint="eastAsia" w:ascii="仿宋_GB2312" w:hAnsi="仿宋" w:eastAsia="仿宋_GB2312"/>
        <w:b/>
        <w:color w:val="000000"/>
        <w:sz w:val="24"/>
      </w:rPr>
    </w:pPr>
    <w:r>
      <w:rPr>
        <w:rFonts w:hint="eastAsia" w:ascii="仿宋" w:hAnsi="仿宋" w:eastAsia="仿宋" w:cs="仿宋"/>
        <w:b/>
        <w:sz w:val="32"/>
        <w:szCs w:val="32"/>
      </w:rPr>
      <w:t>XX矿山安全监察局检查分工明细表</w:t>
    </w:r>
  </w:p>
  <w:p>
    <w:pPr>
      <w:jc w:val="center"/>
      <w:rPr>
        <w:rFonts w:ascii="仿宋" w:hAnsi="仿宋" w:eastAsia="仿宋"/>
        <w:b/>
        <w:sz w:val="32"/>
        <w:szCs w:val="32"/>
      </w:rPr>
    </w:pPr>
    <w:r>
      <w:rPr>
        <w:rFonts w:ascii="仿宋" w:hAnsi="仿宋" w:eastAsia="仿宋"/>
        <w:b/>
        <w:sz w:val="32"/>
        <w:szCs w:val="32"/>
      </w:rPr>
      <w:t xml:space="preserve"> </w:t>
    </w:r>
  </w:p>
  <w:p>
    <w:pPr>
      <w:pStyle w:val="5"/>
      <w:pBdr>
        <w:bottom w:val="single" w:color="auto" w:sz="6" w:space="0"/>
      </w:pBdr>
      <w:jc w:val="right"/>
      <w:rPr>
        <w:rFonts w:asciiTheme="minorEastAsia" w:hAnsiTheme="minorEastAsia"/>
      </w:rPr>
    </w:pPr>
  </w:p>
  <w:p>
    <w:pPr>
      <w:pStyle w:val="5"/>
      <w:pBdr>
        <w:bottom w:val="single" w:color="auto" w:sz="6" w:space="0"/>
      </w:pBdr>
      <w:jc w:val="right"/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7FB6E7"/>
    <w:multiLevelType w:val="singleLevel"/>
    <w:tmpl w:val="A27FB6E7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611B"/>
    <w:rsid w:val="00024F36"/>
    <w:rsid w:val="00025D7D"/>
    <w:rsid w:val="0003458F"/>
    <w:rsid w:val="00071976"/>
    <w:rsid w:val="00076C25"/>
    <w:rsid w:val="0007784F"/>
    <w:rsid w:val="0008081A"/>
    <w:rsid w:val="00094121"/>
    <w:rsid w:val="00097377"/>
    <w:rsid w:val="000B3E45"/>
    <w:rsid w:val="000B6148"/>
    <w:rsid w:val="000B66A1"/>
    <w:rsid w:val="000C007E"/>
    <w:rsid w:val="000E756E"/>
    <w:rsid w:val="00106450"/>
    <w:rsid w:val="0011201A"/>
    <w:rsid w:val="00117DFD"/>
    <w:rsid w:val="00123527"/>
    <w:rsid w:val="00130B01"/>
    <w:rsid w:val="00172A27"/>
    <w:rsid w:val="0017306E"/>
    <w:rsid w:val="00184428"/>
    <w:rsid w:val="001A2819"/>
    <w:rsid w:val="001A5B6D"/>
    <w:rsid w:val="001B1001"/>
    <w:rsid w:val="001C0100"/>
    <w:rsid w:val="001C4279"/>
    <w:rsid w:val="001D33EF"/>
    <w:rsid w:val="001F0542"/>
    <w:rsid w:val="001F6161"/>
    <w:rsid w:val="002034A5"/>
    <w:rsid w:val="002150E3"/>
    <w:rsid w:val="00220B20"/>
    <w:rsid w:val="002468BE"/>
    <w:rsid w:val="0025272F"/>
    <w:rsid w:val="00257ED2"/>
    <w:rsid w:val="0026765B"/>
    <w:rsid w:val="002B1B83"/>
    <w:rsid w:val="002D0D48"/>
    <w:rsid w:val="002F72F9"/>
    <w:rsid w:val="00322857"/>
    <w:rsid w:val="0032501F"/>
    <w:rsid w:val="0033298E"/>
    <w:rsid w:val="00345F2B"/>
    <w:rsid w:val="00355FFC"/>
    <w:rsid w:val="00360D65"/>
    <w:rsid w:val="0036173C"/>
    <w:rsid w:val="003758E0"/>
    <w:rsid w:val="00392C87"/>
    <w:rsid w:val="00393CDF"/>
    <w:rsid w:val="00395F6F"/>
    <w:rsid w:val="003B0225"/>
    <w:rsid w:val="003B763C"/>
    <w:rsid w:val="003C1BE0"/>
    <w:rsid w:val="003C7AEA"/>
    <w:rsid w:val="003D5D5E"/>
    <w:rsid w:val="003D7044"/>
    <w:rsid w:val="003E4AC8"/>
    <w:rsid w:val="003E4BFB"/>
    <w:rsid w:val="003F1BC4"/>
    <w:rsid w:val="003F2816"/>
    <w:rsid w:val="00404FFC"/>
    <w:rsid w:val="004063C3"/>
    <w:rsid w:val="0041508A"/>
    <w:rsid w:val="00417EFC"/>
    <w:rsid w:val="00432F10"/>
    <w:rsid w:val="00437AFA"/>
    <w:rsid w:val="00442AC2"/>
    <w:rsid w:val="00461B59"/>
    <w:rsid w:val="00480424"/>
    <w:rsid w:val="0048106C"/>
    <w:rsid w:val="00481752"/>
    <w:rsid w:val="004817D0"/>
    <w:rsid w:val="00484032"/>
    <w:rsid w:val="0049195A"/>
    <w:rsid w:val="004A0E25"/>
    <w:rsid w:val="004A37B6"/>
    <w:rsid w:val="004B2786"/>
    <w:rsid w:val="004E3F7D"/>
    <w:rsid w:val="004F4A26"/>
    <w:rsid w:val="00502BF8"/>
    <w:rsid w:val="00523241"/>
    <w:rsid w:val="00524D0A"/>
    <w:rsid w:val="005321D5"/>
    <w:rsid w:val="00540A84"/>
    <w:rsid w:val="00567875"/>
    <w:rsid w:val="005742C1"/>
    <w:rsid w:val="00583512"/>
    <w:rsid w:val="00597B0F"/>
    <w:rsid w:val="005A78C0"/>
    <w:rsid w:val="005D7C26"/>
    <w:rsid w:val="005F6E1B"/>
    <w:rsid w:val="0061016E"/>
    <w:rsid w:val="006250AC"/>
    <w:rsid w:val="00647838"/>
    <w:rsid w:val="0067595B"/>
    <w:rsid w:val="00677A94"/>
    <w:rsid w:val="00692D9D"/>
    <w:rsid w:val="006A1C78"/>
    <w:rsid w:val="006A43F7"/>
    <w:rsid w:val="006B467C"/>
    <w:rsid w:val="006D03B3"/>
    <w:rsid w:val="006D53F6"/>
    <w:rsid w:val="0070360E"/>
    <w:rsid w:val="0072221E"/>
    <w:rsid w:val="00725AC8"/>
    <w:rsid w:val="007416EC"/>
    <w:rsid w:val="00762795"/>
    <w:rsid w:val="00781B9F"/>
    <w:rsid w:val="00784B1E"/>
    <w:rsid w:val="007933B7"/>
    <w:rsid w:val="007B4F8C"/>
    <w:rsid w:val="007C37DA"/>
    <w:rsid w:val="007F0251"/>
    <w:rsid w:val="00801D03"/>
    <w:rsid w:val="00804EED"/>
    <w:rsid w:val="00805CA3"/>
    <w:rsid w:val="0081276D"/>
    <w:rsid w:val="00823670"/>
    <w:rsid w:val="008408FC"/>
    <w:rsid w:val="00846C4D"/>
    <w:rsid w:val="0087636A"/>
    <w:rsid w:val="00880DEB"/>
    <w:rsid w:val="0089384D"/>
    <w:rsid w:val="008B2585"/>
    <w:rsid w:val="008B6970"/>
    <w:rsid w:val="008D49B8"/>
    <w:rsid w:val="008E170B"/>
    <w:rsid w:val="008E7F77"/>
    <w:rsid w:val="0091337F"/>
    <w:rsid w:val="0091719A"/>
    <w:rsid w:val="009177E5"/>
    <w:rsid w:val="00920E75"/>
    <w:rsid w:val="00927712"/>
    <w:rsid w:val="00931FE5"/>
    <w:rsid w:val="009409A3"/>
    <w:rsid w:val="00963DDD"/>
    <w:rsid w:val="009671D0"/>
    <w:rsid w:val="0097519C"/>
    <w:rsid w:val="00975AA3"/>
    <w:rsid w:val="00982534"/>
    <w:rsid w:val="00987344"/>
    <w:rsid w:val="009924A1"/>
    <w:rsid w:val="00997EBC"/>
    <w:rsid w:val="009B16B8"/>
    <w:rsid w:val="009C1C2B"/>
    <w:rsid w:val="009C2275"/>
    <w:rsid w:val="009D2E37"/>
    <w:rsid w:val="00A03548"/>
    <w:rsid w:val="00A10D6F"/>
    <w:rsid w:val="00A1608B"/>
    <w:rsid w:val="00A2779D"/>
    <w:rsid w:val="00A44F20"/>
    <w:rsid w:val="00A573AF"/>
    <w:rsid w:val="00A77220"/>
    <w:rsid w:val="00A81C8F"/>
    <w:rsid w:val="00A84D40"/>
    <w:rsid w:val="00AA19F8"/>
    <w:rsid w:val="00AA79FF"/>
    <w:rsid w:val="00AC0269"/>
    <w:rsid w:val="00AE0BCA"/>
    <w:rsid w:val="00AF4476"/>
    <w:rsid w:val="00B369DA"/>
    <w:rsid w:val="00B504F0"/>
    <w:rsid w:val="00B87561"/>
    <w:rsid w:val="00B96C31"/>
    <w:rsid w:val="00BA029E"/>
    <w:rsid w:val="00BA3849"/>
    <w:rsid w:val="00BB7ED3"/>
    <w:rsid w:val="00BC1447"/>
    <w:rsid w:val="00BC3743"/>
    <w:rsid w:val="00BD245C"/>
    <w:rsid w:val="00BE2846"/>
    <w:rsid w:val="00BE3762"/>
    <w:rsid w:val="00BF11D8"/>
    <w:rsid w:val="00BF7DF1"/>
    <w:rsid w:val="00C02919"/>
    <w:rsid w:val="00C02A5A"/>
    <w:rsid w:val="00C128FD"/>
    <w:rsid w:val="00C173B1"/>
    <w:rsid w:val="00C235F3"/>
    <w:rsid w:val="00C63EDB"/>
    <w:rsid w:val="00C63EEA"/>
    <w:rsid w:val="00C76EF8"/>
    <w:rsid w:val="00CA79EB"/>
    <w:rsid w:val="00CB48E1"/>
    <w:rsid w:val="00CE4B01"/>
    <w:rsid w:val="00CE68BE"/>
    <w:rsid w:val="00CE76F7"/>
    <w:rsid w:val="00CF7C00"/>
    <w:rsid w:val="00D0443D"/>
    <w:rsid w:val="00D2081F"/>
    <w:rsid w:val="00D36513"/>
    <w:rsid w:val="00D4343D"/>
    <w:rsid w:val="00D44E47"/>
    <w:rsid w:val="00D56228"/>
    <w:rsid w:val="00D609BC"/>
    <w:rsid w:val="00D6319E"/>
    <w:rsid w:val="00D819AE"/>
    <w:rsid w:val="00D94780"/>
    <w:rsid w:val="00DE420F"/>
    <w:rsid w:val="00DE5F8D"/>
    <w:rsid w:val="00E3504B"/>
    <w:rsid w:val="00E62027"/>
    <w:rsid w:val="00E67A45"/>
    <w:rsid w:val="00E82958"/>
    <w:rsid w:val="00E8676C"/>
    <w:rsid w:val="00E96D81"/>
    <w:rsid w:val="00EB1DE4"/>
    <w:rsid w:val="00EB2A8A"/>
    <w:rsid w:val="00EC3D5D"/>
    <w:rsid w:val="00ED5B99"/>
    <w:rsid w:val="00ED629A"/>
    <w:rsid w:val="00EE58B9"/>
    <w:rsid w:val="00EE7EC6"/>
    <w:rsid w:val="00F017E2"/>
    <w:rsid w:val="00F210ED"/>
    <w:rsid w:val="00F246BA"/>
    <w:rsid w:val="00F3169A"/>
    <w:rsid w:val="00F34E42"/>
    <w:rsid w:val="00F4259B"/>
    <w:rsid w:val="00F432D2"/>
    <w:rsid w:val="00F6243E"/>
    <w:rsid w:val="00F80D00"/>
    <w:rsid w:val="00F87139"/>
    <w:rsid w:val="00F9091C"/>
    <w:rsid w:val="00F910BF"/>
    <w:rsid w:val="00F945D6"/>
    <w:rsid w:val="00FA6E90"/>
    <w:rsid w:val="00FB1489"/>
    <w:rsid w:val="00FB5CCB"/>
    <w:rsid w:val="00FC5A5B"/>
    <w:rsid w:val="0303328C"/>
    <w:rsid w:val="05F95A34"/>
    <w:rsid w:val="064C250D"/>
    <w:rsid w:val="06E660A4"/>
    <w:rsid w:val="09DE6121"/>
    <w:rsid w:val="0A6D03CB"/>
    <w:rsid w:val="0B5C6774"/>
    <w:rsid w:val="0BB27176"/>
    <w:rsid w:val="0CAA7D09"/>
    <w:rsid w:val="0FA72175"/>
    <w:rsid w:val="0FE12456"/>
    <w:rsid w:val="10AE4ABF"/>
    <w:rsid w:val="112E7F8D"/>
    <w:rsid w:val="126F12B1"/>
    <w:rsid w:val="136954AC"/>
    <w:rsid w:val="15190D42"/>
    <w:rsid w:val="16700938"/>
    <w:rsid w:val="179D6267"/>
    <w:rsid w:val="19BA7653"/>
    <w:rsid w:val="1A35414E"/>
    <w:rsid w:val="1AEC6C31"/>
    <w:rsid w:val="1B0467E2"/>
    <w:rsid w:val="1D5357CC"/>
    <w:rsid w:val="1D927BE1"/>
    <w:rsid w:val="21BC3576"/>
    <w:rsid w:val="21CF3236"/>
    <w:rsid w:val="25C551FC"/>
    <w:rsid w:val="26615237"/>
    <w:rsid w:val="26AF61CD"/>
    <w:rsid w:val="27A82BF2"/>
    <w:rsid w:val="28FF0A81"/>
    <w:rsid w:val="2AEF1A2C"/>
    <w:rsid w:val="2B1372B3"/>
    <w:rsid w:val="2BC5739B"/>
    <w:rsid w:val="2E322846"/>
    <w:rsid w:val="2F814CBB"/>
    <w:rsid w:val="310A0E43"/>
    <w:rsid w:val="32004E28"/>
    <w:rsid w:val="33DF54A4"/>
    <w:rsid w:val="33E31F37"/>
    <w:rsid w:val="36732FAE"/>
    <w:rsid w:val="374E43B5"/>
    <w:rsid w:val="3A8724EF"/>
    <w:rsid w:val="3CFC66DA"/>
    <w:rsid w:val="3D3F5C1E"/>
    <w:rsid w:val="3DCF1F35"/>
    <w:rsid w:val="3F2A365E"/>
    <w:rsid w:val="3F8D2194"/>
    <w:rsid w:val="4079536C"/>
    <w:rsid w:val="4175666F"/>
    <w:rsid w:val="423E7278"/>
    <w:rsid w:val="429D2B15"/>
    <w:rsid w:val="43E15DD7"/>
    <w:rsid w:val="44586C09"/>
    <w:rsid w:val="44A35FFF"/>
    <w:rsid w:val="452A31FB"/>
    <w:rsid w:val="45657878"/>
    <w:rsid w:val="45EB6D23"/>
    <w:rsid w:val="46943998"/>
    <w:rsid w:val="46FF29D5"/>
    <w:rsid w:val="474822C8"/>
    <w:rsid w:val="47A60A5F"/>
    <w:rsid w:val="4BF8665A"/>
    <w:rsid w:val="4C9D5D81"/>
    <w:rsid w:val="4C9F31FE"/>
    <w:rsid w:val="4D610EC8"/>
    <w:rsid w:val="4D874BBC"/>
    <w:rsid w:val="4E6C67C1"/>
    <w:rsid w:val="4FA60DB2"/>
    <w:rsid w:val="50115895"/>
    <w:rsid w:val="517C176E"/>
    <w:rsid w:val="51DF7348"/>
    <w:rsid w:val="53791583"/>
    <w:rsid w:val="53DC3BA5"/>
    <w:rsid w:val="543D0F0D"/>
    <w:rsid w:val="557847E2"/>
    <w:rsid w:val="557A49C7"/>
    <w:rsid w:val="55B51CDB"/>
    <w:rsid w:val="57273112"/>
    <w:rsid w:val="575F4523"/>
    <w:rsid w:val="59AF4055"/>
    <w:rsid w:val="5A8A398A"/>
    <w:rsid w:val="5AA15262"/>
    <w:rsid w:val="5DD73C9E"/>
    <w:rsid w:val="5E09123E"/>
    <w:rsid w:val="5E891E37"/>
    <w:rsid w:val="5F782EC3"/>
    <w:rsid w:val="606A0538"/>
    <w:rsid w:val="61683F72"/>
    <w:rsid w:val="64F401C6"/>
    <w:rsid w:val="65727C33"/>
    <w:rsid w:val="673F4409"/>
    <w:rsid w:val="6A8B2E7A"/>
    <w:rsid w:val="6F542744"/>
    <w:rsid w:val="70893E74"/>
    <w:rsid w:val="709A5887"/>
    <w:rsid w:val="71154C33"/>
    <w:rsid w:val="728B6C8A"/>
    <w:rsid w:val="746A7385"/>
    <w:rsid w:val="747C37E7"/>
    <w:rsid w:val="7509702C"/>
    <w:rsid w:val="75650207"/>
    <w:rsid w:val="75AC475F"/>
    <w:rsid w:val="764474CC"/>
    <w:rsid w:val="77031797"/>
    <w:rsid w:val="77C80ACD"/>
    <w:rsid w:val="78E0358C"/>
    <w:rsid w:val="79914B47"/>
    <w:rsid w:val="79983090"/>
    <w:rsid w:val="79AD7148"/>
    <w:rsid w:val="7A1A0185"/>
    <w:rsid w:val="7A1B29B0"/>
    <w:rsid w:val="7B7550A9"/>
    <w:rsid w:val="7BD34C9C"/>
    <w:rsid w:val="7C744FCC"/>
    <w:rsid w:val="7D92593C"/>
    <w:rsid w:val="7F471D4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  <w:szCs w:val="24"/>
    </w:rPr>
  </w:style>
  <w:style w:type="paragraph" w:styleId="3">
    <w:name w:val="Balloon Text"/>
    <w:basedOn w:val="1"/>
    <w:link w:val="11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1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3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DA9180-E89F-432A-8F6A-16DAB60433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Win10NeT.COM</Company>
  <Pages>3</Pages>
  <Words>358</Words>
  <Characters>2047</Characters>
  <Lines>17</Lines>
  <Paragraphs>4</Paragraphs>
  <TotalTime>0</TotalTime>
  <ScaleCrop>false</ScaleCrop>
  <LinksUpToDate>false</LinksUpToDate>
  <CharactersWithSpaces>2401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2017-04-17T07:41:00Z</dcterms:created>
  <dc:creator>wangjy</dc:creator>
  <cp:lastModifiedBy>chisNa</cp:lastModifiedBy>
  <dcterms:modified xsi:type="dcterms:W3CDTF">2021-10-30T11:10:55Z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D97E6A4ECEDF48F0AA35169A5888FB15</vt:lpwstr>
  </property>
</Properties>
</file>