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先 行 登 记 保 存 证 据 通 知 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asciiTheme="minorEastAsia" w:hAnsiTheme="minorEastAsia"/>
          <w:b/>
          <w:bCs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煤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7.15pt;margin-top:26.9pt;height:0pt;width:436.65pt;z-index:25165926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CZIOqJ4AAAAAkBAAAPAAAAZHJzL2Rvd25yZXYueG1s&#10;TI/BTsJAEIbvJr7DZki8ENhWRKF0S7SRhJsKRq9Ld2ir3dmmu0D16R3jAY8z8+Wf70+XvW3EETtf&#10;O1IQjyMQSIUzNZUKXrer0QyED5qMbhyhgi/0sMwuL1KdGHeiFzxuQik4hHyiFVQhtImUvqjQaj92&#10;LRLf9q6zOvDYldJ0+sThtpHXUXQrra6JP1S6xbzC4nNzsAr2T/O3h/dh/vy4teu7PC4//LD/Vupq&#10;0N8vQATswxmGX31Wh4yddu5AxotGwSi+mTCqYDrhCgzMpnMut/tbyCyV/xtkPwAAAP//AwBQSwEC&#10;LQAUAAYACAAAACEAtoM4kv4AAADhAQAAEwAAAAAAAAAAAAAAAAAAAAAAW0NvbnRlbnRfVHlwZXNd&#10;LnhtbFBLAQItABQABgAIAAAAIQA4/SH/1gAAAJQBAAALAAAAAAAAAAAAAAAAAC8BAABfcmVscy8u&#10;cmVsc1BLAQItABQABgAIAAAAIQDya/US7QEAABUEAAAOAAAAAAAAAAAAAAAAAC4CAABkcnMvZTJv&#10;RG9jLnhtbFBLAQItABQABgAIAAAAIQCZIOqJ4AAAAAkBAAAPAAAAAAAAAAAAAAAAAEcEAABkcnMv&#10;ZG93bnJldi54bWxQSwUGAAAAAAQABADzAAAAVAUAAAAA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cs="仿宋" w:asciiTheme="minorEastAsia" w:hAnsiTheme="minorEastAsia"/>
          <w:sz w:val="28"/>
          <w:szCs w:val="28"/>
        </w:rPr>
        <w:t>保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你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单位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的行为涉嫌违法违规。根据《中华人民共和国行政处罚法》第</w:t>
      </w:r>
      <w:r>
        <w:rPr>
          <w:rFonts w:hint="eastAsia" w:ascii="仿宋" w:hAnsi="仿宋" w:eastAsia="仿宋"/>
          <w:sz w:val="24"/>
          <w:u w:val="single"/>
        </w:rPr>
        <w:t>五十六</w:t>
      </w:r>
      <w:r>
        <w:rPr>
          <w:rFonts w:hint="eastAsia" w:ascii="仿宋" w:hAnsi="仿宋" w:eastAsia="仿宋"/>
          <w:sz w:val="24"/>
        </w:rPr>
        <w:t>条规定，我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决定对你单位的有关证据（详见《先行登记保存证据清单》）采取先行登记保存措施。先行登记保存的证据，存放在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{cellIdx9}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，由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{cellIdx10}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负责保管，在此期间，不得销毁或者转移证据。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将在七个工作日内对先行登记保存的证据依法作出处理决定。逾期未作出处理决定的，先行登记保存措施自动解除。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textAlignment w:val="auto"/>
        <w:rPr>
          <w:rFonts w:ascii="仿宋" w:hAnsi="仿宋" w:eastAsia="仿宋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附件：先行登记保存证据清单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</w:rPr>
      </w:pP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120" w:firstLineChars="50"/>
        <w:jc w:val="left"/>
        <w:textAlignment w:val="auto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受送达人（签名）：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eastAsia" w:ascii="仿宋" w:hAnsi="仿宋" w:eastAsia="仿宋"/>
          <w:sz w:val="24"/>
        </w:rPr>
        <w:t>日    期：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120" w:firstLineChars="50"/>
        <w:jc w:val="left"/>
        <w:textAlignment w:val="auto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地址：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120" w:firstLineChars="50"/>
        <w:jc w:val="left"/>
        <w:textAlignment w:val="auto"/>
        <w:rPr>
          <w:rFonts w:ascii="仿宋_GB2312" w:eastAsia="仿宋_GB2312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联系人：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  </w:t>
      </w:r>
      <w:r>
        <w:rPr>
          <w:rFonts w:hint="eastAsia" w:ascii="仿宋_GB2312" w:eastAsia="仿宋_GB2312"/>
          <w:sz w:val="24"/>
          <w:u w:val="single"/>
        </w:rPr>
        <w:t xml:space="preserve">   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      </w:t>
      </w:r>
      <w:r>
        <w:rPr>
          <w:rFonts w:hint="eastAsia" w:ascii="仿宋_GB2312" w:eastAsia="仿宋_GB2312"/>
          <w:sz w:val="24"/>
          <w:u w:val="single"/>
        </w:rPr>
        <w:t xml:space="preserve"> 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ascii="仿宋_GB2312" w:hAnsi="仿宋" w:eastAsia="仿宋_GB2312" w:cs="仿宋"/>
          <w:sz w:val="24"/>
        </w:rPr>
      </w:pP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720"/>
        <w:jc w:val="right"/>
        <w:textAlignment w:val="auto"/>
        <w:rPr>
          <w:rFonts w:hint="eastAsia" w:ascii="仿宋" w:hAnsi="仿宋" w:eastAsia="仿宋"/>
          <w:sz w:val="24"/>
          <w:szCs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21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720"/>
        <w:jc w:val="right"/>
        <w:textAlignment w:val="auto"/>
        <w:rPr>
          <w:rFonts w:ascii="仿宋_GB2312" w:hAnsi="仿宋" w:eastAsia="仿宋_GB2312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22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</w:pPr>
      <w:r>
        <w:rPr>
          <w:rStyle w:val="9"/>
        </w:rPr>
        <w:footnoteReference w:id="0" w:customMarkFollows="1"/>
        <w:sym w:font="Symbol" w:char="F020"/>
      </w:r>
      <w:r>
        <w:br w:type="page"/>
      </w:r>
      <w:r>
        <w:rPr>
          <w:rFonts w:hint="eastAsia" w:ascii="黑体" w:hAnsi="黑体" w:eastAsia="黑体"/>
          <w:color w:val="000000"/>
          <w:sz w:val="32"/>
          <w:szCs w:val="32"/>
        </w:rPr>
        <w:t>附件：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ascii="黑体" w:hAnsi="黑体" w:eastAsia="黑体"/>
          <w:color w:val="000000"/>
          <w:sz w:val="32"/>
          <w:szCs w:val="32"/>
        </w:rPr>
      </w:pPr>
      <w:r>
        <w:rPr>
          <w:rFonts w:hint="eastAsia" w:ascii="黑体" w:eastAsia="黑体"/>
          <w:b/>
          <w:bCs/>
          <w:sz w:val="32"/>
          <w:szCs w:val="32"/>
        </w:rPr>
        <w:t>先 行 登 记 保 存 证 据 清 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ascii="Times New Roman" w:hAnsi="Times New Roman" w:eastAsia="隶书"/>
          <w:b/>
          <w:bCs/>
          <w:sz w:val="15"/>
          <w:szCs w:val="15"/>
        </w:rPr>
      </w:pPr>
    </w:p>
    <w:tbl>
      <w:tblPr>
        <w:tblStyle w:val="7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840"/>
        <w:gridCol w:w="1559"/>
        <w:gridCol w:w="850"/>
        <w:gridCol w:w="1560"/>
        <w:gridCol w:w="850"/>
        <w:gridCol w:w="821"/>
        <w:gridCol w:w="72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序号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名称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规格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型号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生产厂家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出厂日期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单位</w:t>
            </w:r>
          </w:p>
        </w:tc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价格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数量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{#tableData}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{sindex}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{name}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{modelNumber}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{manufacturer}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{productDate}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{units}</w:t>
            </w:r>
          </w:p>
        </w:tc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{price}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{num}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textAlignment w:val="auto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{note}</w:t>
            </w: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{/tableData}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_GB2312" w:eastAsia="仿宋_GB2312"/>
          <w:sz w:val="24"/>
          <w:u w:val="single"/>
        </w:rPr>
      </w:pPr>
      <w:r>
        <w:rPr>
          <w:rFonts w:hint="eastAsia" w:ascii="仿宋_GB2312" w:eastAsia="仿宋_GB2312"/>
          <w:sz w:val="24"/>
        </w:rPr>
        <w:t>其他证据：</w:t>
      </w:r>
      <w:r>
        <w:rPr>
          <w:rFonts w:hint="eastAsia" w:ascii="仿宋_GB2312" w:eastAsia="仿宋_GB2312"/>
          <w:sz w:val="24"/>
          <w:u w:val="single"/>
        </w:rPr>
        <w:t xml:space="preserve"> 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{tabelOtherEvidence}</w:t>
      </w:r>
      <w:r>
        <w:rPr>
          <w:rFonts w:hint="eastAsia" w:ascii="仿宋_GB2312" w:eastAsia="仿宋_GB2312"/>
          <w:sz w:val="24"/>
          <w:u w:val="single"/>
        </w:rPr>
        <w:t xml:space="preserve">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上述证据经核无误。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_GB2312" w:eastAsia="仿宋_GB2312"/>
          <w:sz w:val="24"/>
          <w:u w:val="single"/>
        </w:rPr>
      </w:pPr>
      <w:r>
        <w:rPr>
          <w:rFonts w:hint="eastAsia" w:ascii="仿宋_GB2312" w:eastAsia="仿宋_GB2312"/>
          <w:sz w:val="24"/>
        </w:rPr>
        <w:t>被取证单位负责人（签名）：</w:t>
      </w:r>
      <w:r>
        <w:rPr>
          <w:rFonts w:hint="eastAsia" w:ascii="仿宋_GB2312" w:eastAsia="仿宋_GB2312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{tabelSignature}</w:t>
      </w:r>
      <w:r>
        <w:rPr>
          <w:rFonts w:hint="eastAsia" w:ascii="仿宋_GB2312" w:eastAsia="仿宋_GB2312"/>
          <w:sz w:val="24"/>
          <w:u w:val="single"/>
        </w:rPr>
        <w:t xml:space="preserve">  </w:t>
      </w:r>
      <w:r>
        <w:rPr>
          <w:rFonts w:hint="eastAsia" w:ascii="仿宋_GB2312" w:hAnsi="宋体" w:eastAsia="仿宋_GB2312"/>
          <w:sz w:val="24"/>
        </w:rPr>
        <w:t>日期：</w:t>
      </w:r>
      <w:r>
        <w:rPr>
          <w:rFonts w:hint="eastAsia" w:ascii="仿宋_GB2312" w:hAnsi="宋体" w:eastAsia="仿宋_GB2312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{tabelSignDate}</w:t>
      </w:r>
      <w:r>
        <w:rPr>
          <w:rFonts w:hint="eastAsia" w:ascii="仿宋_GB2312" w:hAnsi="宋体" w:eastAsia="仿宋_GB2312"/>
          <w:sz w:val="24"/>
          <w:u w:val="single"/>
        </w:rPr>
        <w:t xml:space="preserve">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_GB2312" w:eastAsia="仿宋_GB2312"/>
          <w:sz w:val="24"/>
          <w:u w:val="single"/>
        </w:rPr>
      </w:pPr>
      <w:r>
        <w:rPr>
          <w:rFonts w:hint="eastAsia" w:ascii="仿宋_GB2312" w:hAnsi="宋体" w:eastAsia="仿宋_GB2312"/>
          <w:sz w:val="24"/>
        </w:rPr>
        <w:t>执法人员（签名）：</w:t>
      </w:r>
      <w:r>
        <w:rPr>
          <w:rFonts w:hint="eastAsia" w:ascii="仿宋_GB2312" w:hAnsi="宋体" w:eastAsia="仿宋_GB2312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{tabelLawSignature}  </w:t>
      </w:r>
      <w:r>
        <w:rPr>
          <w:rFonts w:hint="eastAsia" w:ascii="仿宋_GB2312" w:hAnsi="宋体" w:eastAsia="仿宋_GB2312"/>
          <w:sz w:val="24"/>
          <w:u w:val="single"/>
        </w:rPr>
        <w:t xml:space="preserve">     </w:t>
      </w:r>
      <w:r>
        <w:rPr>
          <w:rFonts w:hint="eastAsia" w:ascii="仿宋_GB2312" w:hAnsi="宋体" w:eastAsia="仿宋_GB2312"/>
          <w:sz w:val="24"/>
        </w:rPr>
        <w:t>日期：</w:t>
      </w:r>
      <w:r>
        <w:rPr>
          <w:rFonts w:hint="eastAsia" w:ascii="仿宋_GB2312" w:hAnsi="宋体" w:eastAsia="仿宋_GB2312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{tabelLawSignDate}</w:t>
      </w:r>
      <w:r>
        <w:rPr>
          <w:rFonts w:hint="eastAsia" w:ascii="仿宋_GB2312" w:hAnsi="宋体" w:eastAsia="仿宋_GB2312"/>
          <w:sz w:val="24"/>
          <w:u w:val="single"/>
        </w:rPr>
        <w:t xml:space="preserve">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</w:pPr>
    </w:p>
    <w:sectPr>
      <w:footerReference r:id="rId6" w:type="first"/>
      <w:footerReference r:id="rId5" w:type="default"/>
      <w:pgSz w:w="11906" w:h="16838"/>
      <w:pgMar w:top="2098" w:right="1474" w:bottom="1984" w:left="1587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00206965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4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1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54" o:spid="_x0000_s2054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</w:pP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separate"/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rFonts w:eastAsia="仿宋_GB2312"/>
          <w:sz w:val="24"/>
          <w:u w:val="single"/>
        </w:rPr>
      </w:pPr>
      <w:r>
        <w:rPr>
          <w:rFonts w:hint="eastAsia" w:eastAsia="仿宋_GB2312"/>
          <w:sz w:val="24"/>
          <w:u w:val="single"/>
        </w:rPr>
        <w:t>_____________________________________________________________________</w:t>
      </w:r>
    </w:p>
    <w:p>
      <w:r>
        <w:rPr>
          <w:rFonts w:hint="eastAsia" w:eastAsia="仿宋_GB2312"/>
          <w:sz w:val="24"/>
        </w:rPr>
        <w:t>备注：本文书一式两份，一份交被取证单位，一份存档。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027EF"/>
    <w:rsid w:val="00075DE3"/>
    <w:rsid w:val="0008298E"/>
    <w:rsid w:val="000B639A"/>
    <w:rsid w:val="000C3526"/>
    <w:rsid w:val="000D40A5"/>
    <w:rsid w:val="00172A27"/>
    <w:rsid w:val="001A2738"/>
    <w:rsid w:val="001B2B82"/>
    <w:rsid w:val="001E3F79"/>
    <w:rsid w:val="001F5823"/>
    <w:rsid w:val="00204D3C"/>
    <w:rsid w:val="00210DE6"/>
    <w:rsid w:val="0024769D"/>
    <w:rsid w:val="00294811"/>
    <w:rsid w:val="002C5741"/>
    <w:rsid w:val="002D16E4"/>
    <w:rsid w:val="002F014D"/>
    <w:rsid w:val="00333C60"/>
    <w:rsid w:val="00336ADB"/>
    <w:rsid w:val="00343FBD"/>
    <w:rsid w:val="003525C8"/>
    <w:rsid w:val="0039427C"/>
    <w:rsid w:val="00396F4F"/>
    <w:rsid w:val="003A28D6"/>
    <w:rsid w:val="003F729B"/>
    <w:rsid w:val="00491D28"/>
    <w:rsid w:val="0049546B"/>
    <w:rsid w:val="004B564C"/>
    <w:rsid w:val="004D66D3"/>
    <w:rsid w:val="004F0056"/>
    <w:rsid w:val="004F1669"/>
    <w:rsid w:val="00526DC4"/>
    <w:rsid w:val="00551F07"/>
    <w:rsid w:val="0055511D"/>
    <w:rsid w:val="0057044C"/>
    <w:rsid w:val="0057462A"/>
    <w:rsid w:val="005752CD"/>
    <w:rsid w:val="005C0468"/>
    <w:rsid w:val="005D17BC"/>
    <w:rsid w:val="005F6773"/>
    <w:rsid w:val="00685087"/>
    <w:rsid w:val="006A419D"/>
    <w:rsid w:val="006C2CEC"/>
    <w:rsid w:val="006C5235"/>
    <w:rsid w:val="006D3822"/>
    <w:rsid w:val="006E1E94"/>
    <w:rsid w:val="006F169B"/>
    <w:rsid w:val="006F74BE"/>
    <w:rsid w:val="007019BF"/>
    <w:rsid w:val="0073132D"/>
    <w:rsid w:val="00754848"/>
    <w:rsid w:val="0077103A"/>
    <w:rsid w:val="00791B32"/>
    <w:rsid w:val="00797C24"/>
    <w:rsid w:val="007A46B4"/>
    <w:rsid w:val="007C20EE"/>
    <w:rsid w:val="007D7C4A"/>
    <w:rsid w:val="007F3639"/>
    <w:rsid w:val="0080134E"/>
    <w:rsid w:val="00804EA6"/>
    <w:rsid w:val="00861F07"/>
    <w:rsid w:val="00871F2E"/>
    <w:rsid w:val="008E2839"/>
    <w:rsid w:val="009454C7"/>
    <w:rsid w:val="009556E8"/>
    <w:rsid w:val="00963C6B"/>
    <w:rsid w:val="00974EF1"/>
    <w:rsid w:val="00975B75"/>
    <w:rsid w:val="00980043"/>
    <w:rsid w:val="009B6F4F"/>
    <w:rsid w:val="009D4DBB"/>
    <w:rsid w:val="009E34CB"/>
    <w:rsid w:val="00A2073B"/>
    <w:rsid w:val="00A30455"/>
    <w:rsid w:val="00A52402"/>
    <w:rsid w:val="00A9547C"/>
    <w:rsid w:val="00B0347B"/>
    <w:rsid w:val="00B15B7E"/>
    <w:rsid w:val="00B17EB9"/>
    <w:rsid w:val="00B3240D"/>
    <w:rsid w:val="00B32907"/>
    <w:rsid w:val="00B576D1"/>
    <w:rsid w:val="00B75D5E"/>
    <w:rsid w:val="00BA5440"/>
    <w:rsid w:val="00BA6E13"/>
    <w:rsid w:val="00BE0CEB"/>
    <w:rsid w:val="00C1320E"/>
    <w:rsid w:val="00C16CD1"/>
    <w:rsid w:val="00C517BC"/>
    <w:rsid w:val="00C97DAC"/>
    <w:rsid w:val="00CC2A1E"/>
    <w:rsid w:val="00CD084C"/>
    <w:rsid w:val="00D04C40"/>
    <w:rsid w:val="00D353B4"/>
    <w:rsid w:val="00D60D05"/>
    <w:rsid w:val="00D70DAB"/>
    <w:rsid w:val="00D7568D"/>
    <w:rsid w:val="00DB3485"/>
    <w:rsid w:val="00DD7ED5"/>
    <w:rsid w:val="00DE0470"/>
    <w:rsid w:val="00DE0F88"/>
    <w:rsid w:val="00DE63C5"/>
    <w:rsid w:val="00E026D4"/>
    <w:rsid w:val="00E02F11"/>
    <w:rsid w:val="00E62094"/>
    <w:rsid w:val="00E8609C"/>
    <w:rsid w:val="00E87B78"/>
    <w:rsid w:val="00EC0F1B"/>
    <w:rsid w:val="00EC6C5F"/>
    <w:rsid w:val="00EC7F31"/>
    <w:rsid w:val="00F039A8"/>
    <w:rsid w:val="00F25023"/>
    <w:rsid w:val="00F40CB3"/>
    <w:rsid w:val="00FB6F6A"/>
    <w:rsid w:val="00FC10F1"/>
    <w:rsid w:val="00FC28A8"/>
    <w:rsid w:val="05E72303"/>
    <w:rsid w:val="06C73FD7"/>
    <w:rsid w:val="06CE5197"/>
    <w:rsid w:val="091D79CA"/>
    <w:rsid w:val="0C873DD3"/>
    <w:rsid w:val="0E255569"/>
    <w:rsid w:val="14197A9D"/>
    <w:rsid w:val="142B1DDC"/>
    <w:rsid w:val="152F45C8"/>
    <w:rsid w:val="15B9085B"/>
    <w:rsid w:val="186A0CB9"/>
    <w:rsid w:val="19726055"/>
    <w:rsid w:val="1D6C260B"/>
    <w:rsid w:val="25662F3D"/>
    <w:rsid w:val="34B1434C"/>
    <w:rsid w:val="35EB127D"/>
    <w:rsid w:val="3A023C6B"/>
    <w:rsid w:val="3BE10B50"/>
    <w:rsid w:val="4DEF4CA9"/>
    <w:rsid w:val="4DFD4BAA"/>
    <w:rsid w:val="4F0F4FDD"/>
    <w:rsid w:val="51784267"/>
    <w:rsid w:val="56835C32"/>
    <w:rsid w:val="568A0D88"/>
    <w:rsid w:val="59671408"/>
    <w:rsid w:val="60BD4A16"/>
    <w:rsid w:val="60E74401"/>
    <w:rsid w:val="639E3B1B"/>
    <w:rsid w:val="67952BFD"/>
    <w:rsid w:val="67FF5FCD"/>
    <w:rsid w:val="68A65869"/>
    <w:rsid w:val="6DCB57C0"/>
    <w:rsid w:val="6EC84396"/>
    <w:rsid w:val="7B53633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Balloon Text"/>
    <w:basedOn w:val="1"/>
    <w:link w:val="12"/>
    <w:qFormat/>
    <w:uiPriority w:val="0"/>
    <w:rPr>
      <w:sz w:val="18"/>
      <w:szCs w:val="18"/>
    </w:rPr>
  </w:style>
  <w:style w:type="paragraph" w:styleId="4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3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9">
    <w:name w:val="footnote reference"/>
    <w:basedOn w:val="8"/>
    <w:semiHidden/>
    <w:unhideWhenUsed/>
    <w:qFormat/>
    <w:uiPriority w:val="0"/>
    <w:rPr>
      <w:vertAlign w:val="superscript"/>
    </w:rPr>
  </w:style>
  <w:style w:type="character" w:customStyle="1" w:styleId="10">
    <w:name w:val="页眉 字符"/>
    <w:basedOn w:val="8"/>
    <w:link w:val="5"/>
    <w:qFormat/>
    <w:uiPriority w:val="0"/>
    <w:rPr>
      <w:kern w:val="2"/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kern w:val="2"/>
      <w:sz w:val="18"/>
      <w:szCs w:val="18"/>
    </w:rPr>
  </w:style>
  <w:style w:type="character" w:customStyle="1" w:styleId="12">
    <w:name w:val="批注框文本 字符"/>
    <w:basedOn w:val="8"/>
    <w:link w:val="3"/>
    <w:qFormat/>
    <w:uiPriority w:val="0"/>
    <w:rPr>
      <w:kern w:val="2"/>
      <w:sz w:val="18"/>
      <w:szCs w:val="18"/>
    </w:rPr>
  </w:style>
  <w:style w:type="character" w:customStyle="1" w:styleId="13">
    <w:name w:val="脚注文本 字符"/>
    <w:basedOn w:val="8"/>
    <w:link w:val="6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E4AC44-144A-4901-81FE-7E8FB15968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144</Words>
  <Characters>821</Characters>
  <Lines>6</Lines>
  <Paragraphs>1</Paragraphs>
  <TotalTime>6</TotalTime>
  <ScaleCrop>false</ScaleCrop>
  <LinksUpToDate>false</LinksUpToDate>
  <CharactersWithSpaces>964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2021-07-12T02:06:00Z</dcterms:created>
  <dc:creator>s</dc:creator>
  <cp:lastModifiedBy>chisNa</cp:lastModifiedBy>
  <dcterms:modified xsi:type="dcterms:W3CDTF">2022-01-07T01:45:50Z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9C19EEF937854127995D47FA0DACD0AF</vt:lpwstr>
  </property>
</Properties>
</file>