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解停</w:t>
      </w:r>
      <w:r>
        <w:rPr>
          <w:rFonts w:hint="eastAsia" w:ascii="宋体"/>
          <w:sz w:val="28"/>
          <w:szCs w:val="28"/>
        </w:rPr>
        <w:t>{cellIdx18}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54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已依法履行行政决定，采取相应措施消除了安全隐患，发生生产安全事故的现实危险已不存在，根据《中华人民共和国安全生产法》第六十七条第二款规定，请贵单位解除对其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p/>
    <w:p>
      <w:r>
        <w:rPr>
          <w:rStyle w:val="9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Fonts w:hint="eastAsia"/>
          <w:u w:val="single"/>
        </w:rPr>
        <w:t>___________________________________________</w:t>
      </w:r>
      <w:bookmarkStart w:id="0" w:name="_GoBack"/>
      <w:bookmarkEnd w:id="0"/>
      <w:r>
        <w:rPr>
          <w:rFonts w:hint="eastAsia"/>
          <w:u w:val="single"/>
        </w:rPr>
        <w:t>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5"/>
        <w:rPr>
          <w:rFonts w:ascii="仿宋" w:hAnsi="仿宋" w:eastAsia="仿宋"/>
        </w:rPr>
      </w:pPr>
      <w:r>
        <w:rPr>
          <w:rStyle w:val="9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供电部门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5A41096"/>
    <w:rsid w:val="0A3E6BC3"/>
    <w:rsid w:val="0E364892"/>
    <w:rsid w:val="144741BB"/>
    <w:rsid w:val="18161E27"/>
    <w:rsid w:val="1B43272F"/>
    <w:rsid w:val="1C1879B8"/>
    <w:rsid w:val="28DC1653"/>
    <w:rsid w:val="315D03B0"/>
    <w:rsid w:val="54494A28"/>
    <w:rsid w:val="57AE4BB5"/>
    <w:rsid w:val="5A9D20C5"/>
    <w:rsid w:val="61131E4A"/>
    <w:rsid w:val="63DA7CC1"/>
    <w:rsid w:val="71546F1E"/>
    <w:rsid w:val="730C5BB7"/>
    <w:rsid w:val="75F20C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uiPriority w:val="0"/>
    <w:rPr>
      <w:vertAlign w:val="superscript"/>
    </w:rPr>
  </w:style>
  <w:style w:type="character" w:customStyle="1" w:styleId="10">
    <w:name w:val="页眉 字符"/>
    <w:basedOn w:val="8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不明显强调1"/>
    <w:basedOn w:val="8"/>
    <w:qFormat/>
    <w:uiPriority w:val="19"/>
    <w:rPr>
      <w:i/>
      <w:iCs/>
      <w:color w:val="7F7F7F" w:themeColor="text1" w:themeTint="7F"/>
    </w:rPr>
  </w:style>
  <w:style w:type="character" w:customStyle="1" w:styleId="13">
    <w:name w:val="批注框文本 字符"/>
    <w:basedOn w:val="8"/>
    <w:link w:val="2"/>
    <w:uiPriority w:val="0"/>
    <w:rPr>
      <w:kern w:val="2"/>
      <w:sz w:val="18"/>
      <w:szCs w:val="18"/>
    </w:rPr>
  </w:style>
  <w:style w:type="character" w:customStyle="1" w:styleId="14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2D78D-9A3C-4B95-B8E6-0CFFB5CA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2021-10-30T16:32:05Z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E7F00749EF9F417EA49B78E5FE261424</vt:lpwstr>
  </property>
</Properties>
</file>