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解除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>二</w:t>
      </w:r>
      <w:r>
        <w:rPr>
          <w:rFonts w:hint="eastAsia" w:ascii="仿宋_GB2312" w:hAnsi="宋体" w:eastAsia="仿宋_GB2312"/>
          <w:sz w:val="24"/>
        </w:rPr>
        <w:t>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供电部门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5A41096"/>
    <w:rsid w:val="06CF5328"/>
    <w:rsid w:val="0A3E6BC3"/>
    <w:rsid w:val="0E364892"/>
    <w:rsid w:val="144741BB"/>
    <w:rsid w:val="18161E27"/>
    <w:rsid w:val="1B43272F"/>
    <w:rsid w:val="1C1879B8"/>
    <w:rsid w:val="28291A2A"/>
    <w:rsid w:val="28DC1653"/>
    <w:rsid w:val="315D03B0"/>
    <w:rsid w:val="37980935"/>
    <w:rsid w:val="46C6363F"/>
    <w:rsid w:val="54494A28"/>
    <w:rsid w:val="57AE4BB5"/>
    <w:rsid w:val="5A9D20C5"/>
    <w:rsid w:val="5C38676F"/>
    <w:rsid w:val="61131E4A"/>
    <w:rsid w:val="63DA7CC1"/>
    <w:rsid w:val="71546F1E"/>
    <w:rsid w:val="730C5BB7"/>
    <w:rsid w:val="732E7F80"/>
    <w:rsid w:val="75413AD0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1</TotalTime>
  <ScaleCrop>false</ScaleCrop>
  <LinksUpToDate>false</LinksUpToDate>
  <CharactersWithSpaces>512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2022-01-07T02:46:35Z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E7F00749EF9F417EA49B78E5FE261424</vt:lpwstr>
  </property>
</Properties>
</file>