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ascii="黑体" w:hAnsi="宋体" w:eastAsia="黑体"/>
          <w:b/>
          <w:sz w:val="44"/>
        </w:rPr>
      </w:pPr>
      <w:r>
        <w:rPr>
          <w:rFonts w:hint="eastAsia" w:ascii="黑体" w:hAnsi="宋体" w:eastAsia="黑体"/>
          <w:b/>
          <w:sz w:val="44"/>
        </w:rPr>
        <w:t>调 查 取 证 笔 录</w:t>
      </w:r>
    </w:p>
    <w:p>
      <w:pPr>
        <w:spacing w:line="320" w:lineRule="exact"/>
        <w:jc w:val="center"/>
        <w:rPr>
          <w:rFonts w:ascii="黑体" w:hAnsi="宋体" w:eastAsia="黑体"/>
          <w:b/>
          <w:sz w:val="44"/>
        </w:rPr>
      </w:pPr>
    </w:p>
    <w:p>
      <w:pPr>
        <w:spacing w:line="560" w:lineRule="exact"/>
        <w:jc w:val="left"/>
        <w:rPr>
          <w:rFonts w:ascii="仿宋_GB2312" w:hAnsi="宋体" w:eastAsia="仿宋_GB2312"/>
          <w:bCs/>
          <w:sz w:val="24"/>
        </w:rPr>
      </w:pPr>
      <w:r>
        <w:rPr>
          <w:rFonts w:cs="Times New Roman" w:asciiTheme="minorEastAsia" w:hAnsiTheme="minorEastAsia"/>
          <w:sz w:val="28"/>
          <w:szCs w:val="28"/>
        </w:rPr>
        <w:pict>
          <v:line id="直接连接符 2" o:spid="_x0000_s1028" o:spt="20" style="position:absolute;left:0pt;margin-left:-11.65pt;margin-top:6.45pt;height:0pt;width:463.25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</w:rPr>
      </w:pPr>
      <w:r>
        <w:rPr>
          <w:rFonts w:hint="eastAsia" w:ascii="仿宋" w:hAnsi="仿宋" w:eastAsia="仿宋"/>
          <w:bCs/>
          <w:sz w:val="24"/>
        </w:rPr>
        <w:t>时    间：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月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日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分至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时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 xml:space="preserve">分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地    点：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调查事由：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ascii="仿宋" w:hAnsi="仿宋" w:eastAsia="仿宋"/>
          <w:bCs/>
          <w:sz w:val="24"/>
          <w:u w:val="single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 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 </w:t>
      </w:r>
      <w:r>
        <w:rPr>
          <w:rFonts w:ascii="仿宋" w:hAnsi="仿宋" w:eastAsia="仿宋"/>
          <w:bCs/>
          <w:sz w:val="24"/>
          <w:u w:val="single"/>
        </w:rPr>
        <w:t xml:space="preserve">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被调查人:姓名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性别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年龄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身份证号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jc w:val="left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工作单位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bCs/>
          <w:sz w:val="24"/>
        </w:rPr>
        <w:t>职务（职业）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u w:val="single"/>
        </w:rPr>
        <w:t>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ascii="仿宋" w:hAnsi="仿宋" w:eastAsia="仿宋"/>
          <w:bCs/>
          <w:sz w:val="24"/>
          <w:u w:val="single"/>
        </w:rPr>
        <w:t xml:space="preserve">        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ind w:firstLine="960" w:firstLineChars="4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政治面貌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bCs/>
          <w:sz w:val="24"/>
        </w:rPr>
        <w:t>文化程度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bCs/>
          <w:sz w:val="24"/>
        </w:rPr>
        <w:t>电话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960" w:firstLineChars="400"/>
        <w:rPr>
          <w:rFonts w:ascii="仿宋" w:hAnsi="仿宋" w:eastAsia="仿宋"/>
          <w:bCs/>
          <w:sz w:val="24"/>
          <w:u w:val="single"/>
        </w:rPr>
      </w:pPr>
      <w:r>
        <w:rPr>
          <w:rFonts w:hint="eastAsia" w:ascii="仿宋" w:hAnsi="仿宋" w:eastAsia="仿宋"/>
          <w:bCs/>
          <w:sz w:val="24"/>
        </w:rPr>
        <w:t>住址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                                              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bCs/>
          <w:sz w:val="24"/>
        </w:rPr>
        <w:t>调查人（签名）: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 w:ascii="仿宋" w:hAnsi="仿宋" w:eastAsia="仿宋"/>
          <w:bCs/>
          <w:sz w:val="24"/>
        </w:rPr>
        <w:t>记录人（签名）:</w:t>
      </w:r>
      <w:r>
        <w:rPr>
          <w:rFonts w:ascii="仿宋" w:hAnsi="仿宋" w:eastAsia="仿宋"/>
          <w:bCs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bCs/>
          <w:sz w:val="24"/>
          <w:u w:val="single"/>
        </w:rPr>
        <w:t xml:space="preserve">          </w:t>
      </w:r>
      <w:r>
        <w:rPr>
          <w:rFonts w:hint="eastAsia" w:ascii="仿宋" w:hAnsi="仿宋" w:eastAsia="仿宋"/>
          <w:bCs/>
          <w:sz w:val="24"/>
          <w:u w:val="single"/>
          <w:lang w:val="en-US" w:eastAsia="zh-CN"/>
        </w:rPr>
        <w:t xml:space="preserve">    </w:t>
      </w:r>
      <w:r>
        <w:rPr>
          <w:rFonts w:hint="eastAsia" w:ascii="仿宋" w:hAnsi="仿宋" w:eastAsia="仿宋"/>
          <w:bCs/>
          <w:sz w:val="24"/>
          <w:u w:val="single"/>
        </w:rPr>
        <w:t xml:space="preserve"> </w:t>
      </w:r>
    </w:p>
    <w:p>
      <w:pPr>
        <w:spacing w:line="560" w:lineRule="exact"/>
        <w:jc w:val="left"/>
        <w:rPr>
          <w:rFonts w:hint="eastAsia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#cellIdxExtraTextarea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}{text}                                                                                                        </w:t>
      </w:r>
    </w:p>
    <w:p>
      <w:pPr>
        <w:spacing w:line="560" w:lineRule="exact"/>
        <w:jc w:val="left"/>
        <w:rPr>
          <w:rFonts w:hint="default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{/</w:t>
      </w:r>
      <w:r>
        <w:rPr>
          <w:rFonts w:hint="eastAsia" w:ascii="仿宋_GB2312" w:hAnsi="仿宋" w:eastAsia="仿宋_GB2312"/>
          <w:sz w:val="24"/>
          <w:szCs w:val="24"/>
          <w:u w:val="single"/>
          <w:lang w:val="en-US" w:eastAsia="zh-CN"/>
        </w:rPr>
        <w:t>cellIdxExtraTextarea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}                    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textAlignment w:val="auto"/>
        <w:rPr>
          <w:rFonts w:ascii="仿宋_GB2312" w:eastAsia="仿宋_GB231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0" w:num="1"/>
      <w:rtlGutter w:val="0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__________________________________________________________________________________________________</w:t>
      </w:r>
    </w:p>
    <w:p>
      <w:pPr>
        <w:tabs>
          <w:tab w:val="left" w:pos="8820"/>
        </w:tabs>
        <w:spacing w:line="440" w:lineRule="exact"/>
        <w:ind w:right="23" w:rightChars="11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备注：被调查人员应在过目笔录后，签署意见，书写“以上笔录我已看过，与我说的一致”，并签名押印。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4A6C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9965D56"/>
    <w:rsid w:val="11DD09E5"/>
    <w:rsid w:val="1268340C"/>
    <w:rsid w:val="1A913D88"/>
    <w:rsid w:val="23EC0845"/>
    <w:rsid w:val="2585720A"/>
    <w:rsid w:val="296110C7"/>
    <w:rsid w:val="2C6F7A42"/>
    <w:rsid w:val="2D2A2DF0"/>
    <w:rsid w:val="2F785531"/>
    <w:rsid w:val="2FAE471A"/>
    <w:rsid w:val="521D1EDA"/>
    <w:rsid w:val="57676DEA"/>
    <w:rsid w:val="5F37157B"/>
    <w:rsid w:val="65AB0745"/>
    <w:rsid w:val="6A0C3ABD"/>
    <w:rsid w:val="6A0E1090"/>
    <w:rsid w:val="7CF60E7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2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2022-01-08T14:55:38Z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