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46990</wp:posOffset>
                </wp:positionV>
                <wp:extent cx="5629275" cy="0"/>
                <wp:effectExtent l="0" t="19050" r="9525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pt;margin-top:3.7pt;height:0pt;width:443.25pt;z-index:251660288;mso-width-relative:page;mso-height-relative:page;" filled="f" stroked="t" coordsize="21600,21600" o:gfxdata="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80M/rVAAAABgEAAA8AAAAAAAAAAQAgAAAAIgAAAGRycy9kb3ducmV2LnhtbFBL&#10;AQIUABQAAAAIAIdO4kCA+C8l+QEAAPMDAAAOAAAAAAAAAAEAIAAAACQBAABkcnMvZTJvRG9jLnht&#10;bFBLBQYAAAAABgAGAFkBAACP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涉嫌犯罪案件移送书</w:t>
      </w:r>
    </w:p>
    <w:p>
      <w:pPr>
        <w:tabs>
          <w:tab w:val="center" w:pos="6300"/>
          <w:tab w:val="left" w:pos="8280"/>
        </w:tabs>
        <w:spacing w:line="480" w:lineRule="auto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)煤安涉〔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号签发</w:t>
      </w:r>
      <w:r>
        <w:rPr>
          <w:rFonts w:hint="eastAsia" w:ascii="仿宋" w:hAnsi="仿宋" w:eastAsia="仿宋" w:cs="仿宋"/>
          <w:sz w:val="28"/>
          <w:szCs w:val="28"/>
        </w:rPr>
        <w:t>人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：</w:t>
      </w:r>
      <w:bookmarkStart w:id="3" w:name="_GoBack"/>
      <w:bookmarkEnd w:id="3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{cellIdx5}  </w:t>
      </w:r>
      <w:r>
        <w:rPr>
          <w:rFonts w:hint="eastAsia" w:ascii="仿宋" w:hAnsi="仿宋" w:eastAsia="仿宋" w:cs="仿宋"/>
          <w:sz w:val="24"/>
          <w:u w:val="singl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{cellIdx8}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{cellIdx9} </w:t>
      </w:r>
      <w:r>
        <w:rPr>
          <w:rFonts w:hint="eastAsia" w:ascii="仿宋" w:hAnsi="仿宋" w:eastAsia="仿宋" w:cs="宋体"/>
          <w:kern w:val="0"/>
          <w:sz w:val="24"/>
        </w:rPr>
        <w:t>日对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{cellIdx10} </w:t>
      </w:r>
      <w:r>
        <w:rPr>
          <w:rFonts w:hint="default" w:ascii="仿宋" w:hAnsi="仿宋" w:eastAsia="仿宋" w:cs="宋体"/>
          <w:kern w:val="0"/>
          <w:sz w:val="24"/>
          <w:lang w:val="en-US" w:eastAsia="zh-CN"/>
        </w:rPr>
        <w:t>立案调查，在调查中发现其违法事实涉嫌构成犯罪，根据《行政执法机关移送涉嫌犯罪案件的规定》第三条第一款以及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{cellIdx11} </w:t>
      </w:r>
      <w:r>
        <w:rPr>
          <w:rFonts w:hint="default" w:ascii="仿宋" w:hAnsi="仿宋" w:eastAsia="仿宋" w:cs="宋体"/>
          <w:kern w:val="0"/>
          <w:sz w:val="24"/>
          <w:lang w:val="en-US" w:eastAsia="zh-CN"/>
        </w:rPr>
        <w:t>规定，现移送贵单位，请审查决定是否予以立案侦查。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附件：本案有关材料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{cellIdx12} 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{cellIdx13} 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jc w:val="left"/>
        <w:rPr>
          <w:rFonts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移送单位地址</w:t>
      </w:r>
      <w:r>
        <w:rPr>
          <w:rFonts w:hint="eastAsia" w:ascii="仿宋" w:hAnsi="仿宋" w:eastAsia="仿宋"/>
          <w:sz w:val="24"/>
        </w:rPr>
        <w:t>：</w:t>
      </w:r>
      <w:bookmarkStart w:id="0" w:name="OLE_LINK3"/>
      <w:bookmarkStart w:id="1" w:name="OLE_LINK4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bookmarkEnd w:id="0"/>
      <w:bookmarkEnd w:id="1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bookmarkStart w:id="2" w:name="OLE_LINK5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移送单位联系人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bookmarkEnd w:id="2"/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电  话：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cellIdx26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300" w:leftChars="0" w:firstLine="420" w:firstLineChars="0"/>
        <w:jc w:val="center"/>
        <w:textAlignment w:val="auto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{cellIdx27}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8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8"/>
        <w:rPr>
          <w:rFonts w:ascii="仿宋" w:hAnsi="仿宋" w:eastAsia="仿宋"/>
          <w:sz w:val="24"/>
          <w:szCs w:val="24"/>
        </w:rPr>
      </w:pPr>
      <w:r>
        <w:rPr>
          <w:rStyle w:val="13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备注：本文书一式两份，一份送移送公安机关，一份存档。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24F48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D4256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2F3A"/>
    <w:rsid w:val="00614A29"/>
    <w:rsid w:val="00616F49"/>
    <w:rsid w:val="00625054"/>
    <w:rsid w:val="006250DA"/>
    <w:rsid w:val="00625A00"/>
    <w:rsid w:val="00632A54"/>
    <w:rsid w:val="006367BD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6C11A1"/>
    <w:rsid w:val="007014B6"/>
    <w:rsid w:val="00724ABD"/>
    <w:rsid w:val="00724BF5"/>
    <w:rsid w:val="007516AF"/>
    <w:rsid w:val="007618C8"/>
    <w:rsid w:val="00795E13"/>
    <w:rsid w:val="007A7093"/>
    <w:rsid w:val="007B0039"/>
    <w:rsid w:val="007C1CFF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18A0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13CF4"/>
    <w:rsid w:val="00A22553"/>
    <w:rsid w:val="00A26124"/>
    <w:rsid w:val="00A306F5"/>
    <w:rsid w:val="00A46B89"/>
    <w:rsid w:val="00A544AF"/>
    <w:rsid w:val="00A556DF"/>
    <w:rsid w:val="00A76DC6"/>
    <w:rsid w:val="00A90224"/>
    <w:rsid w:val="00A92FD0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86215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0F4414B2"/>
    <w:rsid w:val="2F2E03C5"/>
    <w:rsid w:val="460A0E28"/>
    <w:rsid w:val="55B5680C"/>
    <w:rsid w:val="5BC25545"/>
    <w:rsid w:val="5DCA4DFD"/>
    <w:rsid w:val="61CA311B"/>
    <w:rsid w:val="6B5124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7"/>
    <w:unhideWhenUsed/>
    <w:qFormat/>
    <w:uiPriority w:val="99"/>
    <w:rPr>
      <w:rFonts w:ascii="仿宋_GB2312" w:eastAsia="仿宋_GB2312"/>
      <w:sz w:val="24"/>
    </w:rPr>
  </w:style>
  <w:style w:type="paragraph" w:styleId="4">
    <w:name w:val="Closing"/>
    <w:basedOn w:val="1"/>
    <w:link w:val="18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称呼 字符"/>
    <w:basedOn w:val="11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8">
    <w:name w:val="结束语 字符"/>
    <w:basedOn w:val="11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9">
    <w:name w:val="脚注文本 字符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0">
    <w:name w:val="批注文字 字符"/>
    <w:basedOn w:val="11"/>
    <w:link w:val="2"/>
    <w:semiHidden/>
    <w:qFormat/>
    <w:uiPriority w:val="99"/>
    <w:rPr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476</Characters>
  <Lines>3</Lines>
  <Paragraphs>1</Paragraphs>
  <TotalTime>2</TotalTime>
  <ScaleCrop>false</ScaleCrop>
  <LinksUpToDate>false</LinksUpToDate>
  <CharactersWithSpaces>558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2020-10-12T07:47:00Z</dcterms:created>
  <dcterms:modified xsi:type="dcterms:W3CDTF">2021-10-19T01:46:47Z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503999B78E1847C4A7D9C5EF2ED81EC6</vt:lpwstr>
  </property>
</Properties>
</file>