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kern w:val="0"/>
          <w:sz w:val="44"/>
          <w:szCs w:val="44"/>
        </w:rPr>
      </w:pPr>
      <w:r>
        <w:rPr>
          <w:rFonts w:hint="eastAsia" w:ascii="华文中宋" w:hAnsi="华文中宋" w:eastAsia="华文中宋" w:cs="黑体"/>
          <w:b/>
          <w:kern w:val="0"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hint="eastAsia" w:ascii="黑体" w:hAnsi="黑体" w:eastAsia="黑体" w:cs="黑体"/>
          <w:b/>
          <w:kern w:val="0"/>
          <w:sz w:val="44"/>
          <w:szCs w:val="44"/>
          <w:lang w:val="en-US" w:eastAsia="zh-CN"/>
        </w:rPr>
        <w:t>{</w:t>
      </w:r>
      <w:r>
        <w:rPr>
          <w:rFonts w:hint="default" w:ascii="黑体" w:hAnsi="黑体" w:eastAsia="黑体" w:cs="黑体"/>
          <w:b/>
          <w:kern w:val="0"/>
          <w:sz w:val="44"/>
          <w:szCs w:val="44"/>
          <w:lang w:val="en-US" w:eastAsia="zh-CN"/>
        </w:rPr>
        <w:t>cellIdx</w:t>
      </w:r>
      <w:r>
        <w:rPr>
          <w:rFonts w:hint="eastAsia" w:ascii="黑体" w:hAnsi="黑体" w:eastAsia="黑体" w:cs="黑体"/>
          <w:b/>
          <w:kern w:val="0"/>
          <w:sz w:val="44"/>
          <w:szCs w:val="44"/>
          <w:lang w:val="en-US" w:eastAsia="zh-CN"/>
        </w:rPr>
        <w:t>0}</w: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pict>
          <v:line id="直接连接符 112" o:spid="_x0000_s1031" o:spt="20" style="position:absolute;left:0pt;margin-left:-1.5pt;margin-top:3.55pt;height:0pt;width:413.85pt;z-index:251659264;mso-width-relative:page;mso-height-relative:page;" coordsize="21600,21600" o:gfxdata="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Ti5krVAAAABgEAAA8A&#10;AAAAAAAAAQAgAAAAIgAAAGRycy9kb3ducmV2LnhtbFBLAQIUABQAAAAIAIdO4kDcf6AE4QEAAKkD&#10;AAAOAAAAAAAAAAEAIAAAACQBAABkcnMvZTJvRG9jLnhtbFBLBQYAAAAABgAGAFkBAAB3BQAAAAA=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缴纳罚款决定书</w:t>
      </w:r>
    </w:p>
    <w:p>
      <w:pPr>
        <w:spacing w:before="312" w:beforeLines="100" w:line="500" w:lineRule="exact"/>
        <w:jc w:val="right"/>
        <w:rPr>
          <w:rFonts w:ascii="宋体"/>
          <w:kern w:val="0"/>
          <w:sz w:val="28"/>
        </w:rPr>
      </w:pPr>
      <w:r>
        <w:rPr>
          <w:rFonts w:hint="eastAsia" w:ascii="宋体"/>
          <w:kern w:val="0"/>
          <w:sz w:val="28"/>
          <w:lang w:val="en-US" w:eastAsia="zh-CN"/>
        </w:rPr>
        <w:t>{</w:t>
      </w:r>
      <w:r>
        <w:rPr>
          <w:rFonts w:hint="default" w:ascii="宋体"/>
          <w:kern w:val="0"/>
          <w:sz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lang w:val="en-US" w:eastAsia="zh-CN"/>
        </w:rPr>
        <w:t>1}</w:t>
      </w:r>
      <w:r>
        <w:rPr>
          <w:rFonts w:hint="eastAsia" w:ascii="宋体"/>
          <w:kern w:val="0"/>
          <w:sz w:val="28"/>
        </w:rPr>
        <w:t>（</w:t>
      </w:r>
      <w:r>
        <w:rPr>
          <w:rFonts w:hint="eastAsia" w:ascii="宋体"/>
          <w:kern w:val="0"/>
          <w:sz w:val="28"/>
          <w:lang w:val="en-US" w:eastAsia="zh-CN"/>
        </w:rPr>
        <w:t>{</w:t>
      </w:r>
      <w:r>
        <w:rPr>
          <w:rFonts w:hint="default" w:ascii="宋体"/>
          <w:kern w:val="0"/>
          <w:sz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lang w:val="en-US" w:eastAsia="zh-CN"/>
        </w:rPr>
        <w:t>2}</w:t>
      </w:r>
      <w:r>
        <w:rPr>
          <w:rFonts w:hint="eastAsia" w:ascii="宋体"/>
          <w:kern w:val="0"/>
          <w:sz w:val="28"/>
        </w:rPr>
        <w:t>）煤安缴决〔</w:t>
      </w:r>
      <w:r>
        <w:rPr>
          <w:rFonts w:hint="eastAsia" w:ascii="宋体"/>
          <w:kern w:val="0"/>
          <w:sz w:val="28"/>
          <w:lang w:val="en-US" w:eastAsia="zh-CN"/>
        </w:rPr>
        <w:t>{</w:t>
      </w:r>
      <w:r>
        <w:rPr>
          <w:rFonts w:hint="default" w:ascii="宋体"/>
          <w:kern w:val="0"/>
          <w:sz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lang w:val="en-US" w:eastAsia="zh-CN"/>
        </w:rPr>
        <w:t>3}</w:t>
      </w:r>
      <w:r>
        <w:rPr>
          <w:rFonts w:hint="eastAsia" w:ascii="宋体"/>
          <w:kern w:val="0"/>
          <w:sz w:val="28"/>
        </w:rPr>
        <w:t>〕</w:t>
      </w:r>
      <w:r>
        <w:rPr>
          <w:rFonts w:hint="eastAsia" w:ascii="宋体"/>
          <w:kern w:val="0"/>
          <w:sz w:val="28"/>
          <w:lang w:val="en-US" w:eastAsia="zh-CN"/>
        </w:rPr>
        <w:t>{</w:t>
      </w:r>
      <w:r>
        <w:rPr>
          <w:rFonts w:hint="default" w:ascii="宋体"/>
          <w:kern w:val="0"/>
          <w:sz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lang w:val="en-US" w:eastAsia="zh-CN"/>
        </w:rPr>
        <w:t>4}</w:t>
      </w:r>
      <w:r>
        <w:rPr>
          <w:rFonts w:hint="eastAsia" w:ascii="宋体"/>
          <w:kern w:val="0"/>
          <w:sz w:val="28"/>
        </w:rPr>
        <w:t>号</w:t>
      </w:r>
    </w:p>
    <w:p>
      <w:pPr>
        <w:spacing w:line="560" w:lineRule="exact"/>
        <w:jc w:val="left"/>
        <w:rPr>
          <w:rFonts w:ascii="仿宋" w:hAnsi="仿宋" w:eastAsia="仿宋"/>
          <w:kern w:val="0"/>
          <w:sz w:val="24"/>
          <w:u w:val="single"/>
        </w:rPr>
      </w:pPr>
    </w:p>
    <w:p>
      <w:pPr>
        <w:spacing w:line="560" w:lineRule="exact"/>
        <w:jc w:val="lef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5}  </w:t>
      </w:r>
      <w:r>
        <w:rPr>
          <w:rFonts w:hint="eastAsia" w:ascii="仿宋" w:hAnsi="仿宋" w:eastAsia="仿宋"/>
          <w:kern w:val="0"/>
          <w:sz w:val="24"/>
        </w:rPr>
        <w:t xml:space="preserve">： </w:t>
      </w:r>
    </w:p>
    <w:p>
      <w:pPr>
        <w:spacing w:line="600" w:lineRule="exact"/>
        <w:ind w:firstLine="480" w:firstLineChars="200"/>
        <w:rPr>
          <w:rFonts w:hint="eastAsia"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本机关于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6}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7}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8} </w:t>
      </w:r>
      <w:r>
        <w:rPr>
          <w:rFonts w:hint="eastAsia" w:ascii="仿宋" w:hAnsi="仿宋" w:eastAsia="仿宋" w:cs="仿宋"/>
          <w:kern w:val="0"/>
          <w:sz w:val="24"/>
        </w:rPr>
        <w:t>日向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9} </w:t>
      </w:r>
      <w:r>
        <w:rPr>
          <w:rFonts w:hint="eastAsia" w:ascii="仿宋" w:hAnsi="仿宋" w:eastAsia="仿宋"/>
          <w:kern w:val="0"/>
          <w:sz w:val="24"/>
        </w:rPr>
        <w:t>作出</w:t>
      </w:r>
      <w:r>
        <w:rPr>
          <w:rFonts w:hint="eastAsia" w:ascii="仿宋" w:hAnsi="仿宋" w:eastAsia="仿宋" w:cs="仿宋"/>
          <w:kern w:val="0"/>
          <w:sz w:val="24"/>
        </w:rPr>
        <w:t>《行政处罚决定书》（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kern w:val="0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10}</w:t>
      </w:r>
      <w:r>
        <w:rPr>
          <w:rFonts w:hint="eastAsia" w:ascii="仿宋" w:hAnsi="仿宋" w:eastAsia="仿宋" w:cs="仿宋"/>
          <w:kern w:val="0"/>
          <w:sz w:val="24"/>
        </w:rPr>
        <w:t>（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kern w:val="0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11}</w:t>
      </w:r>
      <w:r>
        <w:rPr>
          <w:rFonts w:hint="eastAsia" w:ascii="仿宋" w:hAnsi="仿宋" w:eastAsia="仿宋" w:cs="仿宋"/>
          <w:kern w:val="0"/>
          <w:sz w:val="24"/>
        </w:rPr>
        <w:t>）煤安罚〔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kern w:val="0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12}</w:t>
      </w:r>
      <w:r>
        <w:rPr>
          <w:rFonts w:hint="eastAsia" w:ascii="仿宋" w:hAnsi="仿宋" w:eastAsia="仿宋" w:cs="仿宋"/>
          <w:kern w:val="0"/>
          <w:sz w:val="24"/>
        </w:rPr>
        <w:t>〕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kern w:val="0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13}</w:t>
      </w:r>
      <w:r>
        <w:rPr>
          <w:rFonts w:hint="eastAsia" w:ascii="仿宋" w:hAnsi="仿宋" w:eastAsia="仿宋" w:cs="仿宋"/>
          <w:kern w:val="0"/>
          <w:sz w:val="24"/>
        </w:rPr>
        <w:t>号），对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14} </w:t>
      </w:r>
      <w:r>
        <w:rPr>
          <w:rFonts w:hint="eastAsia" w:ascii="仿宋" w:hAnsi="仿宋" w:eastAsia="仿宋"/>
          <w:kern w:val="0"/>
          <w:sz w:val="24"/>
        </w:rPr>
        <w:t>作出</w:t>
      </w:r>
      <w:r>
        <w:rPr>
          <w:rFonts w:hint="eastAsia" w:ascii="仿宋" w:hAnsi="仿宋" w:eastAsia="仿宋" w:cs="仿宋"/>
          <w:kern w:val="0"/>
          <w:sz w:val="24"/>
        </w:rPr>
        <w:t>罚款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15} </w:t>
      </w:r>
      <w:r>
        <w:rPr>
          <w:rFonts w:hint="eastAsia" w:ascii="仿宋" w:hAnsi="仿宋" w:eastAsia="仿宋" w:cs="仿宋"/>
          <w:kern w:val="0"/>
          <w:sz w:val="24"/>
        </w:rPr>
        <w:t>的行政处罚决定。现根据你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16} </w:t>
      </w:r>
      <w:r>
        <w:rPr>
          <w:rFonts w:hint="default" w:ascii="仿宋" w:hAnsi="仿宋" w:eastAsia="仿宋" w:cs="仿宋"/>
          <w:kern w:val="0"/>
          <w:sz w:val="24"/>
          <w:lang w:val="en-US" w:eastAsia="zh-CN"/>
        </w:rPr>
        <w:t>的申请，本机关依据《中华人民共和国行政处罚法》第六十六条第二款规定，经研究，作出如下决定:</w:t>
      </w:r>
    </w:p>
    <w:p>
      <w:pPr>
        <w:pStyle w:val="2"/>
      </w:pPr>
    </w:p>
    <w:p>
      <w:pPr>
        <w:spacing w:line="600" w:lineRule="exact"/>
        <w:ind w:firstLine="480" w:firstLineChars="200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kern w:val="0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17}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不</w:t>
      </w:r>
      <w:r>
        <w:rPr>
          <w:rFonts w:hint="eastAsia" w:ascii="仿宋" w:hAnsi="仿宋" w:eastAsia="仿宋" w:cs="仿宋"/>
          <w:kern w:val="0"/>
          <w:sz w:val="24"/>
        </w:rPr>
        <w:t>予批准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18} </w:t>
      </w:r>
      <w:r>
        <w:rPr>
          <w:rFonts w:hint="eastAsia" w:ascii="仿宋" w:hAnsi="仿宋" w:eastAsia="仿宋" w:cs="仿宋"/>
          <w:kern w:val="0"/>
          <w:sz w:val="24"/>
        </w:rPr>
        <w:t>缴纳罚款。</w:t>
      </w:r>
    </w:p>
    <w:p>
      <w:pPr>
        <w:spacing w:line="600" w:lineRule="exact"/>
        <w:ind w:firstLine="480" w:firstLineChars="200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kern w:val="0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19}</w:t>
      </w:r>
      <w:r>
        <w:rPr>
          <w:rFonts w:hint="eastAsia" w:ascii="仿宋" w:hAnsi="仿宋" w:eastAsia="仿宋" w:cs="仿宋"/>
          <w:kern w:val="0"/>
          <w:sz w:val="24"/>
        </w:rPr>
        <w:t>同意延期缴纳罚款。延长至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20}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21}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22} </w:t>
      </w:r>
      <w:r>
        <w:rPr>
          <w:rFonts w:hint="eastAsia" w:ascii="仿宋" w:hAnsi="仿宋" w:eastAsia="仿宋" w:cs="仿宋"/>
          <w:kern w:val="0"/>
          <w:sz w:val="24"/>
        </w:rPr>
        <w:t>日止。</w:t>
      </w:r>
    </w:p>
    <w:p>
      <w:pPr>
        <w:spacing w:line="600" w:lineRule="exact"/>
        <w:ind w:firstLine="480" w:firstLineChars="200"/>
        <w:rPr>
          <w:rFonts w:hint="eastAsia"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kern w:val="0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23}</w:t>
      </w:r>
      <w:r>
        <w:rPr>
          <w:rFonts w:hint="eastAsia" w:ascii="仿宋" w:hAnsi="仿宋" w:eastAsia="仿宋" w:cs="仿宋"/>
          <w:kern w:val="0"/>
          <w:sz w:val="24"/>
        </w:rPr>
        <w:t>同意分期缴纳罚款。分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24} </w:t>
      </w:r>
      <w:r>
        <w:rPr>
          <w:rFonts w:hint="eastAsia" w:ascii="仿宋" w:hAnsi="仿宋" w:eastAsia="仿宋" w:cs="仿宋"/>
          <w:kern w:val="0"/>
          <w:sz w:val="24"/>
        </w:rPr>
        <w:t>期：</w:t>
      </w:r>
    </w:p>
    <w:p>
      <w:pPr>
        <w:spacing w:line="480" w:lineRule="auto"/>
        <w:jc w:val="both"/>
        <w:rPr>
          <w:u w:val="none"/>
        </w:rPr>
      </w:pP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>{#</w:t>
      </w:r>
      <w:r>
        <w:rPr>
          <w:rFonts w:hint="default" w:ascii="仿宋" w:hAnsi="仿宋" w:eastAsia="仿宋"/>
          <w:kern w:val="0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40</w:t>
      </w: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>}</w:t>
      </w:r>
    </w:p>
    <w:p>
      <w:pPr>
        <w:spacing w:line="600" w:lineRule="exact"/>
        <w:ind w:firstLine="480" w:firstLineChars="200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第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{no}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期：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{year}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{month}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{date}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日前，缴纳罚款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{fine}</w:t>
      </w: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（¥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{fineChinese}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）</w:t>
      </w: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>{/</w:t>
      </w:r>
      <w:r>
        <w:rPr>
          <w:rFonts w:hint="default" w:ascii="仿宋" w:hAnsi="仿宋" w:eastAsia="仿宋"/>
          <w:kern w:val="0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40</w:t>
      </w: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>}</w:t>
      </w:r>
    </w:p>
    <w:p>
      <w:pPr>
        <w:spacing w:line="560" w:lineRule="exact"/>
        <w:ind w:right="630" w:rightChars="300"/>
        <w:jc w:val="right"/>
        <w:rPr>
          <w:rFonts w:hint="eastAsia" w:ascii="仿宋" w:hAnsi="仿宋" w:eastAsia="仿宋" w:cs="仿宋"/>
          <w:sz w:val="24"/>
          <w:u w:val="none"/>
          <w:lang w:val="en-US" w:eastAsia="zh-CN"/>
        </w:rPr>
      </w:pPr>
      <w:r>
        <w:rPr>
          <w:rFonts w:hint="eastAsia" w:ascii="仿宋" w:hAnsi="仿宋" w:eastAsia="仿宋" w:cs="仿宋"/>
          <w:sz w:val="24"/>
          <w:u w:val="none"/>
        </w:rPr>
        <w:t xml:space="preserve"> 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{cellIdx37}</w:t>
      </w:r>
      <w:bookmarkStart w:id="0" w:name="_GoBack"/>
      <w:bookmarkEnd w:id="0"/>
    </w:p>
    <w:p>
      <w:pPr>
        <w:spacing w:line="560" w:lineRule="exact"/>
        <w:ind w:right="630" w:rightChars="300"/>
        <w:jc w:val="right"/>
        <w:rPr>
          <w:rFonts w:ascii="仿宋_GB2312" w:eastAsia="仿宋_GB2312"/>
          <w:sz w:val="24"/>
          <w:u w:val="single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{cellIdx38}</w:t>
      </w:r>
    </w:p>
    <w:p>
      <w:pPr>
        <w:rPr>
          <w:rFonts w:ascii="仿宋_GB2312" w:eastAsia="仿宋_GB2312"/>
          <w:sz w:val="24"/>
        </w:rPr>
      </w:pPr>
      <w:r>
        <w:rPr>
          <w:rStyle w:val="12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100137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5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</w:rPr>
      </w:pPr>
      <w:r>
        <w:rPr>
          <w:rStyle w:val="12"/>
          <w:sz w:val="18"/>
          <w:szCs w:val="18"/>
        </w:rPr>
        <w:sym w:font="Symbol" w:char="F020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___________________________________________________________________________________________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</w:t>
      </w:r>
      <w:r>
        <w:rPr>
          <w:rFonts w:hint="eastAsia" w:ascii="仿宋" w:hAnsi="仿宋" w:eastAsia="仿宋"/>
          <w:sz w:val="24"/>
          <w:lang w:val="en-US" w:eastAsia="zh-CN"/>
        </w:rPr>
        <w:t>三</w:t>
      </w:r>
      <w:r>
        <w:rPr>
          <w:rFonts w:hint="eastAsia" w:ascii="仿宋" w:hAnsi="仿宋" w:eastAsia="仿宋"/>
          <w:sz w:val="24"/>
        </w:rPr>
        <w:t>份，</w:t>
      </w:r>
      <w:r>
        <w:rPr>
          <w:rFonts w:hint="eastAsia" w:ascii="仿宋" w:hAnsi="仿宋" w:eastAsia="仿宋"/>
          <w:sz w:val="24"/>
          <w:lang w:val="en-US" w:eastAsia="zh-CN"/>
        </w:rPr>
        <w:t>一份交银行，</w:t>
      </w:r>
      <w:r>
        <w:rPr>
          <w:rFonts w:hint="eastAsia" w:ascii="仿宋" w:hAnsi="仿宋" w:eastAsia="仿宋"/>
          <w:sz w:val="24"/>
        </w:rPr>
        <w:t>一份交被处</w:t>
      </w:r>
      <w:r>
        <w:rPr>
          <w:rFonts w:hint="eastAsia" w:ascii="仿宋" w:hAnsi="仿宋" w:eastAsia="仿宋"/>
          <w:sz w:val="24"/>
          <w:lang w:val="en-US" w:eastAsia="zh-CN"/>
        </w:rPr>
        <w:t>个人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90747"/>
    <w:rsid w:val="000B3758"/>
    <w:rsid w:val="000B49BB"/>
    <w:rsid w:val="00110567"/>
    <w:rsid w:val="001275EA"/>
    <w:rsid w:val="00162344"/>
    <w:rsid w:val="00172A27"/>
    <w:rsid w:val="001B7006"/>
    <w:rsid w:val="00266406"/>
    <w:rsid w:val="00266CCD"/>
    <w:rsid w:val="002C75F6"/>
    <w:rsid w:val="002D035E"/>
    <w:rsid w:val="002D3794"/>
    <w:rsid w:val="002E145A"/>
    <w:rsid w:val="002E57DE"/>
    <w:rsid w:val="002F53A5"/>
    <w:rsid w:val="002F73C8"/>
    <w:rsid w:val="003101FD"/>
    <w:rsid w:val="0036256A"/>
    <w:rsid w:val="00392412"/>
    <w:rsid w:val="003C0EC9"/>
    <w:rsid w:val="003F627C"/>
    <w:rsid w:val="00404F41"/>
    <w:rsid w:val="004120C2"/>
    <w:rsid w:val="004120E6"/>
    <w:rsid w:val="00421355"/>
    <w:rsid w:val="00426B9B"/>
    <w:rsid w:val="004453A1"/>
    <w:rsid w:val="00445849"/>
    <w:rsid w:val="004B3D16"/>
    <w:rsid w:val="004B3FD4"/>
    <w:rsid w:val="004B429B"/>
    <w:rsid w:val="004E5A95"/>
    <w:rsid w:val="004F4B9D"/>
    <w:rsid w:val="005252C3"/>
    <w:rsid w:val="0055169F"/>
    <w:rsid w:val="005947EA"/>
    <w:rsid w:val="00594811"/>
    <w:rsid w:val="00595EB3"/>
    <w:rsid w:val="005A5703"/>
    <w:rsid w:val="005C2D8A"/>
    <w:rsid w:val="005D0184"/>
    <w:rsid w:val="005F75A5"/>
    <w:rsid w:val="0065441D"/>
    <w:rsid w:val="006561ED"/>
    <w:rsid w:val="006849AB"/>
    <w:rsid w:val="00691CD8"/>
    <w:rsid w:val="006A360C"/>
    <w:rsid w:val="006E32FE"/>
    <w:rsid w:val="006E4B5B"/>
    <w:rsid w:val="006F2678"/>
    <w:rsid w:val="0072221C"/>
    <w:rsid w:val="00730EEC"/>
    <w:rsid w:val="00787802"/>
    <w:rsid w:val="00792BF5"/>
    <w:rsid w:val="007B5D03"/>
    <w:rsid w:val="007D468B"/>
    <w:rsid w:val="008431E1"/>
    <w:rsid w:val="0085780D"/>
    <w:rsid w:val="00867870"/>
    <w:rsid w:val="00867AA9"/>
    <w:rsid w:val="008725B9"/>
    <w:rsid w:val="00873B14"/>
    <w:rsid w:val="0088112D"/>
    <w:rsid w:val="00885D81"/>
    <w:rsid w:val="0089452B"/>
    <w:rsid w:val="00896081"/>
    <w:rsid w:val="008A1317"/>
    <w:rsid w:val="008B6BF1"/>
    <w:rsid w:val="008C578C"/>
    <w:rsid w:val="008C6067"/>
    <w:rsid w:val="008E3E42"/>
    <w:rsid w:val="008F21E8"/>
    <w:rsid w:val="00934617"/>
    <w:rsid w:val="00950D96"/>
    <w:rsid w:val="00960553"/>
    <w:rsid w:val="00961158"/>
    <w:rsid w:val="00984AD0"/>
    <w:rsid w:val="00990233"/>
    <w:rsid w:val="00994E61"/>
    <w:rsid w:val="009B6DF9"/>
    <w:rsid w:val="009C12D4"/>
    <w:rsid w:val="009C5E66"/>
    <w:rsid w:val="009E0EAB"/>
    <w:rsid w:val="009E6105"/>
    <w:rsid w:val="009F470C"/>
    <w:rsid w:val="00A11369"/>
    <w:rsid w:val="00A43816"/>
    <w:rsid w:val="00A532CD"/>
    <w:rsid w:val="00A575BC"/>
    <w:rsid w:val="00A7389C"/>
    <w:rsid w:val="00A86BA7"/>
    <w:rsid w:val="00A93556"/>
    <w:rsid w:val="00AA0127"/>
    <w:rsid w:val="00AC2606"/>
    <w:rsid w:val="00AE6E34"/>
    <w:rsid w:val="00B11DE8"/>
    <w:rsid w:val="00B330E2"/>
    <w:rsid w:val="00B80496"/>
    <w:rsid w:val="00BA5B30"/>
    <w:rsid w:val="00BA5B61"/>
    <w:rsid w:val="00BA68CA"/>
    <w:rsid w:val="00BA7026"/>
    <w:rsid w:val="00BC2D23"/>
    <w:rsid w:val="00BC6584"/>
    <w:rsid w:val="00BC7E14"/>
    <w:rsid w:val="00BD5541"/>
    <w:rsid w:val="00BF3088"/>
    <w:rsid w:val="00C214E0"/>
    <w:rsid w:val="00C25E5D"/>
    <w:rsid w:val="00C4583F"/>
    <w:rsid w:val="00C539B5"/>
    <w:rsid w:val="00C74DFB"/>
    <w:rsid w:val="00C960E0"/>
    <w:rsid w:val="00CB4D79"/>
    <w:rsid w:val="00CC1A45"/>
    <w:rsid w:val="00CC6E90"/>
    <w:rsid w:val="00CD1369"/>
    <w:rsid w:val="00CE05A5"/>
    <w:rsid w:val="00CF694E"/>
    <w:rsid w:val="00D3496E"/>
    <w:rsid w:val="00D378FD"/>
    <w:rsid w:val="00D43F29"/>
    <w:rsid w:val="00D53898"/>
    <w:rsid w:val="00D74C52"/>
    <w:rsid w:val="00D9175C"/>
    <w:rsid w:val="00DC2EE7"/>
    <w:rsid w:val="00DE319A"/>
    <w:rsid w:val="00DF4A3E"/>
    <w:rsid w:val="00DF5431"/>
    <w:rsid w:val="00E018EC"/>
    <w:rsid w:val="00E03C54"/>
    <w:rsid w:val="00E11D50"/>
    <w:rsid w:val="00E34903"/>
    <w:rsid w:val="00E46EB7"/>
    <w:rsid w:val="00E77454"/>
    <w:rsid w:val="00EC39A0"/>
    <w:rsid w:val="00ED22EF"/>
    <w:rsid w:val="00EF7510"/>
    <w:rsid w:val="00F042F8"/>
    <w:rsid w:val="00F05777"/>
    <w:rsid w:val="00F11949"/>
    <w:rsid w:val="00F23DA8"/>
    <w:rsid w:val="00F53A17"/>
    <w:rsid w:val="00F639AB"/>
    <w:rsid w:val="00F92489"/>
    <w:rsid w:val="00FC1841"/>
    <w:rsid w:val="00FE2DF1"/>
    <w:rsid w:val="08534A7E"/>
    <w:rsid w:val="0C2D44B6"/>
    <w:rsid w:val="12036B8C"/>
    <w:rsid w:val="15EA0EFA"/>
    <w:rsid w:val="17CB1353"/>
    <w:rsid w:val="1B3817FC"/>
    <w:rsid w:val="1F3311ED"/>
    <w:rsid w:val="1F343AE5"/>
    <w:rsid w:val="1FFD3950"/>
    <w:rsid w:val="2103722A"/>
    <w:rsid w:val="284C5B03"/>
    <w:rsid w:val="2E9C1A04"/>
    <w:rsid w:val="2F997CB1"/>
    <w:rsid w:val="37F518C7"/>
    <w:rsid w:val="437152AA"/>
    <w:rsid w:val="45551C5A"/>
    <w:rsid w:val="4F7E23B9"/>
    <w:rsid w:val="51FF2000"/>
    <w:rsid w:val="593B4172"/>
    <w:rsid w:val="699A4857"/>
    <w:rsid w:val="6D394EDF"/>
    <w:rsid w:val="6FC06D3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6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7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kern w:val="2"/>
      <w:sz w:val="18"/>
      <w:szCs w:val="18"/>
    </w:r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7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8">
    <w:name w:val="批注文字 字符"/>
    <w:basedOn w:val="10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105</Words>
  <Characters>601</Characters>
  <Lines>5</Lines>
  <Paragraphs>1</Paragraphs>
  <TotalTime>1</TotalTime>
  <ScaleCrop>false</ScaleCrop>
  <LinksUpToDate>false</LinksUpToDate>
  <CharactersWithSpaces>705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2020-10-17T08:45:00Z</dcterms:created>
  <dcterms:modified xsi:type="dcterms:W3CDTF">2021-10-19T09:32:15Z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3A8E0AA4BA0E45E59AC46692D09788F2</vt:lpwstr>
  </property>
</Properties>
</file>