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hAnsi="仿宋" w:cs="Calibri"/>
          <w:sz w:val="32"/>
          <w:szCs w:val="32"/>
        </w:rPr>
      </w:pPr>
      <w:bookmarkStart w:id="0" w:name="_Hlk51168880"/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15" o:spid="_x0000_s1032" o:spt="20" style="position:absolute;left:0pt;margin-left:12pt;margin-top:0.1pt;height:0pt;width:423pt;z-index:251659264;mso-width-relative:page;mso-height-relative:page;" coordsize="21600,21600" o:allowincell="f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行政强制执行事先催告书</w:t>
      </w:r>
    </w:p>
    <w:bookmarkEnd w:id="0"/>
    <w:p>
      <w:pPr>
        <w:tabs>
          <w:tab w:val="left" w:pos="8280"/>
        </w:tabs>
        <w:spacing w:line="480" w:lineRule="auto"/>
        <w:ind w:left="567" w:leftChars="270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</w:t>
      </w:r>
      <w:r>
        <w:rPr>
          <w:rFonts w:hint="eastAsia" w:ascii="宋体"/>
          <w:sz w:val="28"/>
          <w:szCs w:val="28"/>
        </w:rPr>
        <w:t>催告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5}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本机关对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6}</w:t>
      </w:r>
      <w:r>
        <w:rPr>
          <w:rFonts w:hint="eastAsia" w:ascii="仿宋" w:hAnsi="仿宋" w:eastAsia="仿宋"/>
          <w:sz w:val="24"/>
        </w:rPr>
        <w:t>作出的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/>
          <w:sz w:val="24"/>
        </w:rPr>
        <w:t>尚未履行，且</w:t>
      </w:r>
      <w:r>
        <w:rPr>
          <w:rFonts w:hint="eastAsia" w:ascii="仿宋" w:hAnsi="仿宋" w:eastAsia="仿宋"/>
          <w:sz w:val="24"/>
          <w:lang w:val="en-US" w:eastAsia="zh-CN"/>
        </w:rPr>
        <w:t>你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8}</w:t>
      </w:r>
      <w:r>
        <w:rPr>
          <w:rFonts w:hint="default" w:ascii="仿宋" w:hAnsi="仿宋" w:eastAsia="仿宋" w:cs="仿宋"/>
          <w:sz w:val="24"/>
          <w:lang w:val="en-US" w:eastAsia="zh-CN"/>
        </w:rPr>
        <w:t>在法定期限内未申请行政复议或者提起行政诉讼。依据《中华人民共和国行政强制法》第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五十三</w:t>
      </w:r>
      <w:r>
        <w:rPr>
          <w:rFonts w:hint="default" w:ascii="仿宋" w:hAnsi="仿宋" w:eastAsia="仿宋" w:cs="仿宋"/>
          <w:sz w:val="24"/>
          <w:lang w:val="en-US" w:eastAsia="zh-CN"/>
        </w:rPr>
        <w:t>条、第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五十四</w:t>
      </w:r>
      <w:r>
        <w:rPr>
          <w:rFonts w:hint="default" w:ascii="仿宋" w:hAnsi="仿宋" w:eastAsia="仿宋" w:cs="仿宋"/>
          <w:sz w:val="24"/>
          <w:lang w:val="en-US" w:eastAsia="zh-CN"/>
        </w:rPr>
        <w:t>条的规定，请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9}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10}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11}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12}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13} </w:t>
      </w:r>
      <w:r>
        <w:rPr>
          <w:rFonts w:hint="eastAsia" w:ascii="仿宋" w:hAnsi="仿宋" w:eastAsia="仿宋" w:cs="仿宋"/>
          <w:sz w:val="24"/>
        </w:rPr>
        <w:t>日前将罚款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14} </w:t>
      </w:r>
      <w:r>
        <w:rPr>
          <w:rFonts w:hint="eastAsia" w:ascii="仿宋" w:hAnsi="仿宋" w:eastAsia="仿宋" w:cs="仿宋"/>
          <w:sz w:val="24"/>
        </w:rPr>
        <w:t>元（大写）、加处罚款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15}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元</w:t>
      </w:r>
      <w:r>
        <w:rPr>
          <w:rFonts w:ascii="仿宋" w:hAnsi="仿宋" w:eastAsia="仿宋" w:cs="仿宋"/>
          <w:sz w:val="24"/>
        </w:rPr>
        <w:t>(</w:t>
      </w:r>
      <w:r>
        <w:rPr>
          <w:rFonts w:hint="eastAsia" w:ascii="仿宋" w:hAnsi="仿宋" w:eastAsia="仿宋" w:cs="仿宋"/>
          <w:sz w:val="24"/>
        </w:rPr>
        <w:t>大写)，（合计：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元）缴纳至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18}</w:t>
      </w:r>
      <w:r>
        <w:rPr>
          <w:rFonts w:hint="eastAsia" w:ascii="仿宋" w:hAnsi="仿宋" w:eastAsia="仿宋" w:cs="仿宋"/>
          <w:sz w:val="24"/>
        </w:rPr>
        <w:t>立即履行以下行政决定：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19}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如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20}</w:t>
      </w:r>
      <w:r>
        <w:rPr>
          <w:rFonts w:hint="eastAsia" w:ascii="仿宋" w:hAnsi="仿宋" w:eastAsia="仿宋" w:cs="仿宋"/>
          <w:sz w:val="24"/>
        </w:rPr>
        <w:t>不履行上述义务，本机关将依据《中华人民共和国行政强制法》第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五十三</w:t>
      </w:r>
      <w:r>
        <w:rPr>
          <w:rFonts w:hint="eastAsia" w:ascii="仿宋" w:hAnsi="仿宋" w:eastAsia="仿宋" w:cs="仿宋"/>
          <w:sz w:val="24"/>
        </w:rPr>
        <w:t>条、第</w:t>
      </w:r>
      <w:r>
        <w:rPr>
          <w:rFonts w:hint="eastAsia" w:ascii="仿宋" w:hAnsi="仿宋" w:eastAsia="仿宋" w:cs="仿宋"/>
          <w:sz w:val="24"/>
          <w:u w:val="single"/>
        </w:rPr>
        <w:t>五十四</w:t>
      </w:r>
      <w:r>
        <w:rPr>
          <w:rFonts w:hint="eastAsia" w:ascii="仿宋" w:hAnsi="仿宋" w:eastAsia="仿宋" w:cs="仿宋"/>
          <w:sz w:val="24"/>
        </w:rPr>
        <w:t>条的规定，申请人民法院强制执行。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21}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22}</w:t>
      </w:r>
      <w:r>
        <w:rPr>
          <w:rFonts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23}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24}</w:t>
      </w:r>
      <w:r>
        <w:rPr>
          <w:rFonts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25}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26}</w:t>
      </w:r>
      <w:r>
        <w:rPr>
          <w:rFonts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spacing w:line="560" w:lineRule="exact"/>
        <w:ind w:right="630" w:rightChars="30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 w:cs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27}</w:t>
      </w:r>
      <w:r>
        <w:rPr>
          <w:rFonts w:hint="eastAsia" w:ascii="仿宋" w:hAnsi="仿宋" w:eastAsia="仿宋" w:cs="仿宋"/>
          <w:sz w:val="24"/>
        </w:rPr>
        <w:t xml:space="preserve">  </w:t>
      </w: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</w:rPr>
      </w:pPr>
      <w:bookmarkStart w:id="1" w:name="_GoBack"/>
      <w:bookmarkEnd w:id="1"/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 w:cs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28}</w:t>
      </w: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</w:t>
      </w:r>
      <w:r>
        <w:rPr>
          <w:rFonts w:hint="eastAsia" w:ascii="仿宋" w:hAnsi="仿宋" w:eastAsia="仿宋"/>
          <w:sz w:val="24"/>
          <w:lang w:val="en-US" w:eastAsia="zh-CN"/>
        </w:rPr>
        <w:t>两</w:t>
      </w:r>
      <w:r>
        <w:rPr>
          <w:rFonts w:hint="eastAsia" w:ascii="仿宋" w:hAnsi="仿宋" w:eastAsia="仿宋"/>
          <w:sz w:val="24"/>
        </w:rPr>
        <w:t>份，一份交被</w:t>
      </w:r>
      <w:r>
        <w:rPr>
          <w:rFonts w:hint="eastAsia" w:ascii="仿宋" w:hAnsi="仿宋" w:eastAsia="仿宋"/>
          <w:sz w:val="24"/>
          <w:lang w:val="en-US" w:eastAsia="zh-CN"/>
        </w:rPr>
        <w:t>催告个人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5169F"/>
    <w:rsid w:val="005947EA"/>
    <w:rsid w:val="00594811"/>
    <w:rsid w:val="00595EB3"/>
    <w:rsid w:val="005A570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2036B8C"/>
    <w:rsid w:val="15EA0EFA"/>
    <w:rsid w:val="17CB1353"/>
    <w:rsid w:val="1AD3054A"/>
    <w:rsid w:val="1B3817FC"/>
    <w:rsid w:val="1F3311ED"/>
    <w:rsid w:val="1F343AE5"/>
    <w:rsid w:val="1FFD3950"/>
    <w:rsid w:val="284C5B03"/>
    <w:rsid w:val="2D424DAD"/>
    <w:rsid w:val="2E9C1A04"/>
    <w:rsid w:val="2F997CB1"/>
    <w:rsid w:val="37F518C7"/>
    <w:rsid w:val="437152AA"/>
    <w:rsid w:val="45551C5A"/>
    <w:rsid w:val="4A5A6472"/>
    <w:rsid w:val="4F7E23B9"/>
    <w:rsid w:val="51FF2000"/>
    <w:rsid w:val="699A4857"/>
    <w:rsid w:val="6D394EDF"/>
    <w:rsid w:val="6FC06D32"/>
    <w:rsid w:val="7E031F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601</Characters>
  <Lines>5</Lines>
  <Paragraphs>1</Paragraphs>
  <TotalTime>2</TotalTime>
  <ScaleCrop>false</ScaleCrop>
  <LinksUpToDate>false</LinksUpToDate>
  <CharactersWithSpaces>705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2022-01-13T06:25:03Z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3A8E0AA4BA0E45E59AC46692D09788F2</vt:lpwstr>
  </property>
</Properties>
</file>