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E92D7" w14:textId="1781098C" w:rsidR="00BE6D53" w:rsidRDefault="001659F2">
      <w:r>
        <w:rPr>
          <w:noProof/>
        </w:rPr>
        <w:drawing>
          <wp:anchor distT="0" distB="0" distL="114300" distR="114300" simplePos="0" relativeHeight="251658240" behindDoc="0" locked="0" layoutInCell="1" allowOverlap="1" wp14:anchorId="4C580B03" wp14:editId="4D37852C">
            <wp:simplePos x="542925" y="542925"/>
            <wp:positionH relativeFrom="margin">
              <wp:align>center</wp:align>
            </wp:positionH>
            <wp:positionV relativeFrom="margin">
              <wp:align>center</wp:align>
            </wp:positionV>
            <wp:extent cx="6438900" cy="6438900"/>
            <wp:effectExtent l="0" t="0" r="0" b="0"/>
            <wp:wrapSquare wrapText="bothSides"/>
            <wp:docPr id="36225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2584" name="Imagen 3622584"/>
                    <pic:cNvPicPr/>
                  </pic:nvPicPr>
                  <pic:blipFill>
                    <a:blip r:embed="rId6">
                      <a:extLst>
                        <a:ext uri="{28A0092B-C50C-407E-A947-70E740481C1C}">
                          <a14:useLocalDpi xmlns:a14="http://schemas.microsoft.com/office/drawing/2010/main" val="0"/>
                        </a:ext>
                      </a:extLst>
                    </a:blip>
                    <a:stretch>
                      <a:fillRect/>
                    </a:stretch>
                  </pic:blipFill>
                  <pic:spPr>
                    <a:xfrm>
                      <a:off x="0" y="0"/>
                      <a:ext cx="6438900" cy="6438900"/>
                    </a:xfrm>
                    <a:prstGeom prst="rect">
                      <a:avLst/>
                    </a:prstGeom>
                  </pic:spPr>
                </pic:pic>
              </a:graphicData>
            </a:graphic>
          </wp:anchor>
        </w:drawing>
      </w:r>
    </w:p>
    <w:p w14:paraId="64B036C4" w14:textId="77777777" w:rsidR="001659F2" w:rsidRDefault="001659F2"/>
    <w:p w14:paraId="2E323A29" w14:textId="77777777" w:rsidR="001659F2" w:rsidRDefault="001659F2"/>
    <w:p w14:paraId="607E0B11" w14:textId="77777777" w:rsidR="001659F2" w:rsidRDefault="001659F2"/>
    <w:p w14:paraId="3FC7F1A6" w14:textId="77777777" w:rsidR="001659F2" w:rsidRDefault="001659F2"/>
    <w:p w14:paraId="12F2B51B" w14:textId="77777777" w:rsidR="001659F2" w:rsidRDefault="001659F2"/>
    <w:p w14:paraId="08DD7501" w14:textId="77777777" w:rsidR="001659F2" w:rsidRDefault="001659F2"/>
    <w:p w14:paraId="177DB9B6" w14:textId="77777777" w:rsidR="001659F2" w:rsidRDefault="001659F2"/>
    <w:p w14:paraId="3376FD0B" w14:textId="77777777" w:rsidR="001659F2" w:rsidRDefault="001659F2"/>
    <w:p w14:paraId="3672BFAB" w14:textId="77777777" w:rsidR="001659F2" w:rsidRDefault="001659F2"/>
    <w:sdt>
      <w:sdtPr>
        <w:rPr>
          <w:lang w:val="es-ES"/>
        </w:rPr>
        <w:id w:val="-642125834"/>
        <w:docPartObj>
          <w:docPartGallery w:val="Table of Contents"/>
          <w:docPartUnique/>
        </w:docPartObj>
      </w:sdtPr>
      <w:sdtEndPr>
        <w:rPr>
          <w:rFonts w:asciiTheme="minorHAnsi" w:eastAsiaTheme="minorHAnsi" w:hAnsiTheme="minorHAnsi" w:cstheme="minorBidi"/>
          <w:bCs/>
          <w:color w:val="auto"/>
          <w:kern w:val="2"/>
          <w:sz w:val="22"/>
          <w:szCs w:val="22"/>
          <w:lang w:eastAsia="en-US"/>
          <w14:ligatures w14:val="standardContextual"/>
        </w:rPr>
      </w:sdtEndPr>
      <w:sdtContent>
        <w:p w14:paraId="44A45060" w14:textId="631480A1" w:rsidR="002822E2" w:rsidRDefault="002822E2">
          <w:pPr>
            <w:pStyle w:val="TtuloTDC"/>
          </w:pPr>
          <w:r>
            <w:rPr>
              <w:lang w:val="es-ES"/>
            </w:rPr>
            <w:t>Índice</w:t>
          </w:r>
        </w:p>
        <w:p w14:paraId="06E8A65E" w14:textId="2830E66C" w:rsidR="002822E2" w:rsidRDefault="002822E2">
          <w:pPr>
            <w:pStyle w:val="TDC1"/>
            <w:tabs>
              <w:tab w:val="right" w:leader="dot" w:pos="10194"/>
            </w:tabs>
            <w:rPr>
              <w:rFonts w:cstheme="minorBidi"/>
              <w:noProof/>
              <w:kern w:val="2"/>
              <w14:ligatures w14:val="standardContextual"/>
            </w:rPr>
          </w:pPr>
          <w:r>
            <w:fldChar w:fldCharType="begin"/>
          </w:r>
          <w:r>
            <w:instrText xml:space="preserve"> TOC \o "1-3" \h \z \u </w:instrText>
          </w:r>
          <w:r>
            <w:fldChar w:fldCharType="separate"/>
          </w:r>
          <w:hyperlink w:anchor="_Toc135822509" w:history="1">
            <w:r w:rsidRPr="00B755B8">
              <w:rPr>
                <w:rStyle w:val="Hipervnculo"/>
                <w:noProof/>
              </w:rPr>
              <w:t>Sobre el grupo</w:t>
            </w:r>
            <w:r>
              <w:rPr>
                <w:noProof/>
                <w:webHidden/>
              </w:rPr>
              <w:tab/>
            </w:r>
            <w:r>
              <w:rPr>
                <w:noProof/>
                <w:webHidden/>
              </w:rPr>
              <w:fldChar w:fldCharType="begin"/>
            </w:r>
            <w:r>
              <w:rPr>
                <w:noProof/>
                <w:webHidden/>
              </w:rPr>
              <w:instrText xml:space="preserve"> PAGEREF _Toc135822509 \h </w:instrText>
            </w:r>
            <w:r>
              <w:rPr>
                <w:noProof/>
                <w:webHidden/>
              </w:rPr>
            </w:r>
            <w:r>
              <w:rPr>
                <w:noProof/>
                <w:webHidden/>
              </w:rPr>
              <w:fldChar w:fldCharType="separate"/>
            </w:r>
            <w:r>
              <w:rPr>
                <w:noProof/>
                <w:webHidden/>
              </w:rPr>
              <w:t>3</w:t>
            </w:r>
            <w:r>
              <w:rPr>
                <w:noProof/>
                <w:webHidden/>
              </w:rPr>
              <w:fldChar w:fldCharType="end"/>
            </w:r>
          </w:hyperlink>
        </w:p>
        <w:p w14:paraId="26432437" w14:textId="4CBFAC26" w:rsidR="002822E2" w:rsidRDefault="002822E2">
          <w:pPr>
            <w:pStyle w:val="TDC2"/>
            <w:tabs>
              <w:tab w:val="right" w:leader="dot" w:pos="10194"/>
            </w:tabs>
            <w:rPr>
              <w:rFonts w:cstheme="minorBidi"/>
              <w:noProof/>
              <w:kern w:val="2"/>
              <w14:ligatures w14:val="standardContextual"/>
            </w:rPr>
          </w:pPr>
          <w:hyperlink w:anchor="_Toc135822510" w:history="1">
            <w:r w:rsidRPr="00B755B8">
              <w:rPr>
                <w:rStyle w:val="Hipervnculo"/>
                <w:rFonts w:eastAsia="Times New Roman"/>
                <w:noProof/>
              </w:rPr>
              <w:t>Integrantes:</w:t>
            </w:r>
            <w:r>
              <w:rPr>
                <w:noProof/>
                <w:webHidden/>
              </w:rPr>
              <w:tab/>
            </w:r>
            <w:r>
              <w:rPr>
                <w:noProof/>
                <w:webHidden/>
              </w:rPr>
              <w:fldChar w:fldCharType="begin"/>
            </w:r>
            <w:r>
              <w:rPr>
                <w:noProof/>
                <w:webHidden/>
              </w:rPr>
              <w:instrText xml:space="preserve"> PAGEREF _Toc135822510 \h </w:instrText>
            </w:r>
            <w:r>
              <w:rPr>
                <w:noProof/>
                <w:webHidden/>
              </w:rPr>
            </w:r>
            <w:r>
              <w:rPr>
                <w:noProof/>
                <w:webHidden/>
              </w:rPr>
              <w:fldChar w:fldCharType="separate"/>
            </w:r>
            <w:r>
              <w:rPr>
                <w:noProof/>
                <w:webHidden/>
              </w:rPr>
              <w:t>3</w:t>
            </w:r>
            <w:r>
              <w:rPr>
                <w:noProof/>
                <w:webHidden/>
              </w:rPr>
              <w:fldChar w:fldCharType="end"/>
            </w:r>
          </w:hyperlink>
        </w:p>
        <w:p w14:paraId="78D11111" w14:textId="68B408E6" w:rsidR="002822E2" w:rsidRDefault="002822E2">
          <w:pPr>
            <w:pStyle w:val="TDC2"/>
            <w:tabs>
              <w:tab w:val="right" w:leader="dot" w:pos="10194"/>
            </w:tabs>
            <w:rPr>
              <w:rFonts w:cstheme="minorBidi"/>
              <w:noProof/>
              <w:kern w:val="2"/>
              <w14:ligatures w14:val="standardContextual"/>
            </w:rPr>
          </w:pPr>
          <w:hyperlink w:anchor="_Toc135822511" w:history="1">
            <w:r w:rsidRPr="00B755B8">
              <w:rPr>
                <w:rStyle w:val="Hipervnculo"/>
                <w:rFonts w:eastAsia="Times New Roman"/>
                <w:noProof/>
              </w:rPr>
              <w:t>Organización del grupo:</w:t>
            </w:r>
            <w:r>
              <w:rPr>
                <w:noProof/>
                <w:webHidden/>
              </w:rPr>
              <w:tab/>
            </w:r>
            <w:r>
              <w:rPr>
                <w:noProof/>
                <w:webHidden/>
              </w:rPr>
              <w:fldChar w:fldCharType="begin"/>
            </w:r>
            <w:r>
              <w:rPr>
                <w:noProof/>
                <w:webHidden/>
              </w:rPr>
              <w:instrText xml:space="preserve"> PAGEREF _Toc135822511 \h </w:instrText>
            </w:r>
            <w:r>
              <w:rPr>
                <w:noProof/>
                <w:webHidden/>
              </w:rPr>
            </w:r>
            <w:r>
              <w:rPr>
                <w:noProof/>
                <w:webHidden/>
              </w:rPr>
              <w:fldChar w:fldCharType="separate"/>
            </w:r>
            <w:r>
              <w:rPr>
                <w:noProof/>
                <w:webHidden/>
              </w:rPr>
              <w:t>3</w:t>
            </w:r>
            <w:r>
              <w:rPr>
                <w:noProof/>
                <w:webHidden/>
              </w:rPr>
              <w:fldChar w:fldCharType="end"/>
            </w:r>
          </w:hyperlink>
        </w:p>
        <w:p w14:paraId="0788B722" w14:textId="603EBADD" w:rsidR="002822E2" w:rsidRDefault="002822E2">
          <w:pPr>
            <w:pStyle w:val="TDC3"/>
            <w:tabs>
              <w:tab w:val="right" w:leader="dot" w:pos="10194"/>
            </w:tabs>
            <w:rPr>
              <w:rFonts w:cstheme="minorBidi"/>
              <w:noProof/>
              <w:kern w:val="2"/>
              <w14:ligatures w14:val="standardContextual"/>
            </w:rPr>
          </w:pPr>
          <w:hyperlink w:anchor="_Toc135822512" w:history="1">
            <w:r w:rsidRPr="00B755B8">
              <w:rPr>
                <w:rStyle w:val="Hipervnculo"/>
                <w:rFonts w:eastAsia="Times New Roman"/>
                <w:noProof/>
              </w:rPr>
              <w:t>Planificación:</w:t>
            </w:r>
            <w:r>
              <w:rPr>
                <w:noProof/>
                <w:webHidden/>
              </w:rPr>
              <w:tab/>
            </w:r>
            <w:r>
              <w:rPr>
                <w:noProof/>
                <w:webHidden/>
              </w:rPr>
              <w:fldChar w:fldCharType="begin"/>
            </w:r>
            <w:r>
              <w:rPr>
                <w:noProof/>
                <w:webHidden/>
              </w:rPr>
              <w:instrText xml:space="preserve"> PAGEREF _Toc135822512 \h </w:instrText>
            </w:r>
            <w:r>
              <w:rPr>
                <w:noProof/>
                <w:webHidden/>
              </w:rPr>
            </w:r>
            <w:r>
              <w:rPr>
                <w:noProof/>
                <w:webHidden/>
              </w:rPr>
              <w:fldChar w:fldCharType="separate"/>
            </w:r>
            <w:r>
              <w:rPr>
                <w:noProof/>
                <w:webHidden/>
              </w:rPr>
              <w:t>3</w:t>
            </w:r>
            <w:r>
              <w:rPr>
                <w:noProof/>
                <w:webHidden/>
              </w:rPr>
              <w:fldChar w:fldCharType="end"/>
            </w:r>
          </w:hyperlink>
        </w:p>
        <w:p w14:paraId="22E653DE" w14:textId="73D3224F" w:rsidR="002822E2" w:rsidRDefault="002822E2">
          <w:pPr>
            <w:pStyle w:val="TDC3"/>
            <w:tabs>
              <w:tab w:val="right" w:leader="dot" w:pos="10194"/>
            </w:tabs>
            <w:rPr>
              <w:rFonts w:cstheme="minorBidi"/>
              <w:noProof/>
              <w:kern w:val="2"/>
              <w14:ligatures w14:val="standardContextual"/>
            </w:rPr>
          </w:pPr>
          <w:hyperlink w:anchor="_Toc135822513" w:history="1">
            <w:r w:rsidRPr="00B755B8">
              <w:rPr>
                <w:rStyle w:val="Hipervnculo"/>
                <w:rFonts w:eastAsia="Times New Roman"/>
                <w:noProof/>
              </w:rPr>
              <w:t>Subtareas:</w:t>
            </w:r>
            <w:r>
              <w:rPr>
                <w:noProof/>
                <w:webHidden/>
              </w:rPr>
              <w:tab/>
            </w:r>
            <w:r>
              <w:rPr>
                <w:noProof/>
                <w:webHidden/>
              </w:rPr>
              <w:fldChar w:fldCharType="begin"/>
            </w:r>
            <w:r>
              <w:rPr>
                <w:noProof/>
                <w:webHidden/>
              </w:rPr>
              <w:instrText xml:space="preserve"> PAGEREF _Toc135822513 \h </w:instrText>
            </w:r>
            <w:r>
              <w:rPr>
                <w:noProof/>
                <w:webHidden/>
              </w:rPr>
            </w:r>
            <w:r>
              <w:rPr>
                <w:noProof/>
                <w:webHidden/>
              </w:rPr>
              <w:fldChar w:fldCharType="separate"/>
            </w:r>
            <w:r>
              <w:rPr>
                <w:noProof/>
                <w:webHidden/>
              </w:rPr>
              <w:t>3</w:t>
            </w:r>
            <w:r>
              <w:rPr>
                <w:noProof/>
                <w:webHidden/>
              </w:rPr>
              <w:fldChar w:fldCharType="end"/>
            </w:r>
          </w:hyperlink>
        </w:p>
        <w:p w14:paraId="792C2E2E" w14:textId="31313587" w:rsidR="002822E2" w:rsidRDefault="002822E2">
          <w:pPr>
            <w:pStyle w:val="TDC1"/>
            <w:tabs>
              <w:tab w:val="right" w:leader="dot" w:pos="10194"/>
            </w:tabs>
            <w:rPr>
              <w:rFonts w:cstheme="minorBidi"/>
              <w:noProof/>
              <w:kern w:val="2"/>
              <w14:ligatures w14:val="standardContextual"/>
            </w:rPr>
          </w:pPr>
          <w:hyperlink w:anchor="_Toc135822514" w:history="1">
            <w:r w:rsidRPr="00B755B8">
              <w:rPr>
                <w:rStyle w:val="Hipervnculo"/>
                <w:noProof/>
              </w:rPr>
              <w:t>Sobre el proyecto</w:t>
            </w:r>
            <w:r>
              <w:rPr>
                <w:noProof/>
                <w:webHidden/>
              </w:rPr>
              <w:tab/>
            </w:r>
            <w:r>
              <w:rPr>
                <w:noProof/>
                <w:webHidden/>
              </w:rPr>
              <w:fldChar w:fldCharType="begin"/>
            </w:r>
            <w:r>
              <w:rPr>
                <w:noProof/>
                <w:webHidden/>
              </w:rPr>
              <w:instrText xml:space="preserve"> PAGEREF _Toc135822514 \h </w:instrText>
            </w:r>
            <w:r>
              <w:rPr>
                <w:noProof/>
                <w:webHidden/>
              </w:rPr>
            </w:r>
            <w:r>
              <w:rPr>
                <w:noProof/>
                <w:webHidden/>
              </w:rPr>
              <w:fldChar w:fldCharType="separate"/>
            </w:r>
            <w:r>
              <w:rPr>
                <w:noProof/>
                <w:webHidden/>
              </w:rPr>
              <w:t>3</w:t>
            </w:r>
            <w:r>
              <w:rPr>
                <w:noProof/>
                <w:webHidden/>
              </w:rPr>
              <w:fldChar w:fldCharType="end"/>
            </w:r>
          </w:hyperlink>
        </w:p>
        <w:p w14:paraId="2EF4A64E" w14:textId="6F656A4F" w:rsidR="002822E2" w:rsidRDefault="002822E2">
          <w:pPr>
            <w:pStyle w:val="TDC2"/>
            <w:tabs>
              <w:tab w:val="right" w:leader="dot" w:pos="10194"/>
            </w:tabs>
            <w:rPr>
              <w:rFonts w:cstheme="minorBidi"/>
              <w:noProof/>
              <w:kern w:val="2"/>
              <w14:ligatures w14:val="standardContextual"/>
            </w:rPr>
          </w:pPr>
          <w:hyperlink w:anchor="_Toc135822515" w:history="1">
            <w:r w:rsidRPr="00B755B8">
              <w:rPr>
                <w:rStyle w:val="Hipervnculo"/>
                <w:rFonts w:eastAsia="Times New Roman"/>
                <w:noProof/>
              </w:rPr>
              <w:t>Introducción</w:t>
            </w:r>
            <w:r>
              <w:rPr>
                <w:noProof/>
                <w:webHidden/>
              </w:rPr>
              <w:tab/>
            </w:r>
            <w:r>
              <w:rPr>
                <w:noProof/>
                <w:webHidden/>
              </w:rPr>
              <w:fldChar w:fldCharType="begin"/>
            </w:r>
            <w:r>
              <w:rPr>
                <w:noProof/>
                <w:webHidden/>
              </w:rPr>
              <w:instrText xml:space="preserve"> PAGEREF _Toc135822515 \h </w:instrText>
            </w:r>
            <w:r>
              <w:rPr>
                <w:noProof/>
                <w:webHidden/>
              </w:rPr>
            </w:r>
            <w:r>
              <w:rPr>
                <w:noProof/>
                <w:webHidden/>
              </w:rPr>
              <w:fldChar w:fldCharType="separate"/>
            </w:r>
            <w:r>
              <w:rPr>
                <w:noProof/>
                <w:webHidden/>
              </w:rPr>
              <w:t>3</w:t>
            </w:r>
            <w:r>
              <w:rPr>
                <w:noProof/>
                <w:webHidden/>
              </w:rPr>
              <w:fldChar w:fldCharType="end"/>
            </w:r>
          </w:hyperlink>
        </w:p>
        <w:p w14:paraId="7A9CC118" w14:textId="5F1A4131" w:rsidR="002822E2" w:rsidRDefault="002822E2">
          <w:pPr>
            <w:pStyle w:val="TDC2"/>
            <w:tabs>
              <w:tab w:val="right" w:leader="dot" w:pos="10194"/>
            </w:tabs>
            <w:rPr>
              <w:rFonts w:cstheme="minorBidi"/>
              <w:noProof/>
              <w:kern w:val="2"/>
              <w14:ligatures w14:val="standardContextual"/>
            </w:rPr>
          </w:pPr>
          <w:hyperlink w:anchor="_Toc135822516" w:history="1">
            <w:r w:rsidRPr="00B755B8">
              <w:rPr>
                <w:rStyle w:val="Hipervnculo"/>
                <w:noProof/>
              </w:rPr>
              <w:t>Herramientas</w:t>
            </w:r>
            <w:r>
              <w:rPr>
                <w:noProof/>
                <w:webHidden/>
              </w:rPr>
              <w:tab/>
            </w:r>
            <w:r>
              <w:rPr>
                <w:noProof/>
                <w:webHidden/>
              </w:rPr>
              <w:fldChar w:fldCharType="begin"/>
            </w:r>
            <w:r>
              <w:rPr>
                <w:noProof/>
                <w:webHidden/>
              </w:rPr>
              <w:instrText xml:space="preserve"> PAGEREF _Toc135822516 \h </w:instrText>
            </w:r>
            <w:r>
              <w:rPr>
                <w:noProof/>
                <w:webHidden/>
              </w:rPr>
            </w:r>
            <w:r>
              <w:rPr>
                <w:noProof/>
                <w:webHidden/>
              </w:rPr>
              <w:fldChar w:fldCharType="separate"/>
            </w:r>
            <w:r>
              <w:rPr>
                <w:noProof/>
                <w:webHidden/>
              </w:rPr>
              <w:t>4</w:t>
            </w:r>
            <w:r>
              <w:rPr>
                <w:noProof/>
                <w:webHidden/>
              </w:rPr>
              <w:fldChar w:fldCharType="end"/>
            </w:r>
          </w:hyperlink>
        </w:p>
        <w:p w14:paraId="6AA8AFD9" w14:textId="05DC1E61" w:rsidR="002822E2" w:rsidRDefault="002822E2">
          <w:pPr>
            <w:pStyle w:val="TDC3"/>
            <w:tabs>
              <w:tab w:val="right" w:leader="dot" w:pos="10194"/>
            </w:tabs>
            <w:rPr>
              <w:rFonts w:cstheme="minorBidi"/>
              <w:noProof/>
              <w:kern w:val="2"/>
              <w14:ligatures w14:val="standardContextual"/>
            </w:rPr>
          </w:pPr>
          <w:hyperlink w:anchor="_Toc135822517" w:history="1">
            <w:r w:rsidRPr="00B755B8">
              <w:rPr>
                <w:rStyle w:val="Hipervnculo"/>
                <w:noProof/>
              </w:rPr>
              <w:t>Lenguaje PYTHON</w:t>
            </w:r>
            <w:r>
              <w:rPr>
                <w:noProof/>
                <w:webHidden/>
              </w:rPr>
              <w:tab/>
            </w:r>
            <w:r>
              <w:rPr>
                <w:noProof/>
                <w:webHidden/>
              </w:rPr>
              <w:fldChar w:fldCharType="begin"/>
            </w:r>
            <w:r>
              <w:rPr>
                <w:noProof/>
                <w:webHidden/>
              </w:rPr>
              <w:instrText xml:space="preserve"> PAGEREF _Toc135822517 \h </w:instrText>
            </w:r>
            <w:r>
              <w:rPr>
                <w:noProof/>
                <w:webHidden/>
              </w:rPr>
            </w:r>
            <w:r>
              <w:rPr>
                <w:noProof/>
                <w:webHidden/>
              </w:rPr>
              <w:fldChar w:fldCharType="separate"/>
            </w:r>
            <w:r>
              <w:rPr>
                <w:noProof/>
                <w:webHidden/>
              </w:rPr>
              <w:t>4</w:t>
            </w:r>
            <w:r>
              <w:rPr>
                <w:noProof/>
                <w:webHidden/>
              </w:rPr>
              <w:fldChar w:fldCharType="end"/>
            </w:r>
          </w:hyperlink>
        </w:p>
        <w:p w14:paraId="646F1B08" w14:textId="212D0263" w:rsidR="002822E2" w:rsidRDefault="002822E2">
          <w:pPr>
            <w:pStyle w:val="TDC3"/>
            <w:tabs>
              <w:tab w:val="right" w:leader="dot" w:pos="10194"/>
            </w:tabs>
            <w:rPr>
              <w:rFonts w:cstheme="minorBidi"/>
              <w:noProof/>
              <w:kern w:val="2"/>
              <w14:ligatures w14:val="standardContextual"/>
            </w:rPr>
          </w:pPr>
          <w:hyperlink w:anchor="_Toc135822518" w:history="1">
            <w:r w:rsidRPr="00B755B8">
              <w:rPr>
                <w:rStyle w:val="Hipervnculo"/>
                <w:noProof/>
              </w:rPr>
              <w:t>Paquete PYTORCH y algoritmo YOLO</w:t>
            </w:r>
            <w:r>
              <w:rPr>
                <w:noProof/>
                <w:webHidden/>
              </w:rPr>
              <w:tab/>
            </w:r>
            <w:r>
              <w:rPr>
                <w:noProof/>
                <w:webHidden/>
              </w:rPr>
              <w:fldChar w:fldCharType="begin"/>
            </w:r>
            <w:r>
              <w:rPr>
                <w:noProof/>
                <w:webHidden/>
              </w:rPr>
              <w:instrText xml:space="preserve"> PAGEREF _Toc135822518 \h </w:instrText>
            </w:r>
            <w:r>
              <w:rPr>
                <w:noProof/>
                <w:webHidden/>
              </w:rPr>
            </w:r>
            <w:r>
              <w:rPr>
                <w:noProof/>
                <w:webHidden/>
              </w:rPr>
              <w:fldChar w:fldCharType="separate"/>
            </w:r>
            <w:r>
              <w:rPr>
                <w:noProof/>
                <w:webHidden/>
              </w:rPr>
              <w:t>4</w:t>
            </w:r>
            <w:r>
              <w:rPr>
                <w:noProof/>
                <w:webHidden/>
              </w:rPr>
              <w:fldChar w:fldCharType="end"/>
            </w:r>
          </w:hyperlink>
        </w:p>
        <w:p w14:paraId="156CDDC5" w14:textId="2461B10B" w:rsidR="002822E2" w:rsidRDefault="002822E2">
          <w:pPr>
            <w:pStyle w:val="TDC3"/>
            <w:tabs>
              <w:tab w:val="right" w:leader="dot" w:pos="10194"/>
            </w:tabs>
            <w:rPr>
              <w:rFonts w:cstheme="minorBidi"/>
              <w:noProof/>
              <w:kern w:val="2"/>
              <w14:ligatures w14:val="standardContextual"/>
            </w:rPr>
          </w:pPr>
          <w:hyperlink w:anchor="_Toc135822519" w:history="1">
            <w:r w:rsidRPr="00B755B8">
              <w:rPr>
                <w:rStyle w:val="Hipervnculo"/>
                <w:noProof/>
              </w:rPr>
              <w:t>IDE PYCHARM</w:t>
            </w:r>
            <w:r>
              <w:rPr>
                <w:noProof/>
                <w:webHidden/>
              </w:rPr>
              <w:tab/>
            </w:r>
            <w:r>
              <w:rPr>
                <w:noProof/>
                <w:webHidden/>
              </w:rPr>
              <w:fldChar w:fldCharType="begin"/>
            </w:r>
            <w:r>
              <w:rPr>
                <w:noProof/>
                <w:webHidden/>
              </w:rPr>
              <w:instrText xml:space="preserve"> PAGEREF _Toc135822519 \h </w:instrText>
            </w:r>
            <w:r>
              <w:rPr>
                <w:noProof/>
                <w:webHidden/>
              </w:rPr>
            </w:r>
            <w:r>
              <w:rPr>
                <w:noProof/>
                <w:webHidden/>
              </w:rPr>
              <w:fldChar w:fldCharType="separate"/>
            </w:r>
            <w:r>
              <w:rPr>
                <w:noProof/>
                <w:webHidden/>
              </w:rPr>
              <w:t>4</w:t>
            </w:r>
            <w:r>
              <w:rPr>
                <w:noProof/>
                <w:webHidden/>
              </w:rPr>
              <w:fldChar w:fldCharType="end"/>
            </w:r>
          </w:hyperlink>
        </w:p>
        <w:p w14:paraId="0C849C92" w14:textId="4EB58307" w:rsidR="002822E2" w:rsidRDefault="002822E2">
          <w:pPr>
            <w:pStyle w:val="TDC2"/>
            <w:tabs>
              <w:tab w:val="right" w:leader="dot" w:pos="10194"/>
            </w:tabs>
            <w:rPr>
              <w:rFonts w:cstheme="minorBidi"/>
              <w:noProof/>
              <w:kern w:val="2"/>
              <w14:ligatures w14:val="standardContextual"/>
            </w:rPr>
          </w:pPr>
          <w:hyperlink w:anchor="_Toc135822520" w:history="1">
            <w:r w:rsidRPr="00B755B8">
              <w:rPr>
                <w:rStyle w:val="Hipervnculo"/>
                <w:noProof/>
              </w:rPr>
              <w:t>¿Qué son las redes convolucionales?</w:t>
            </w:r>
            <w:r>
              <w:rPr>
                <w:noProof/>
                <w:webHidden/>
              </w:rPr>
              <w:tab/>
            </w:r>
            <w:r>
              <w:rPr>
                <w:noProof/>
                <w:webHidden/>
              </w:rPr>
              <w:fldChar w:fldCharType="begin"/>
            </w:r>
            <w:r>
              <w:rPr>
                <w:noProof/>
                <w:webHidden/>
              </w:rPr>
              <w:instrText xml:space="preserve"> PAGEREF _Toc135822520 \h </w:instrText>
            </w:r>
            <w:r>
              <w:rPr>
                <w:noProof/>
                <w:webHidden/>
              </w:rPr>
            </w:r>
            <w:r>
              <w:rPr>
                <w:noProof/>
                <w:webHidden/>
              </w:rPr>
              <w:fldChar w:fldCharType="separate"/>
            </w:r>
            <w:r>
              <w:rPr>
                <w:noProof/>
                <w:webHidden/>
              </w:rPr>
              <w:t>4</w:t>
            </w:r>
            <w:r>
              <w:rPr>
                <w:noProof/>
                <w:webHidden/>
              </w:rPr>
              <w:fldChar w:fldCharType="end"/>
            </w:r>
          </w:hyperlink>
        </w:p>
        <w:p w14:paraId="567743E3" w14:textId="13FF487C" w:rsidR="002822E2" w:rsidRDefault="002822E2">
          <w:pPr>
            <w:pStyle w:val="TDC2"/>
            <w:tabs>
              <w:tab w:val="right" w:leader="dot" w:pos="10194"/>
            </w:tabs>
            <w:rPr>
              <w:rFonts w:cstheme="minorBidi"/>
              <w:noProof/>
              <w:kern w:val="2"/>
              <w14:ligatures w14:val="standardContextual"/>
            </w:rPr>
          </w:pPr>
          <w:hyperlink w:anchor="_Toc135822521" w:history="1">
            <w:r w:rsidRPr="00B755B8">
              <w:rPr>
                <w:rStyle w:val="Hipervnculo"/>
                <w:noProof/>
              </w:rPr>
              <w:t>Breve historia de las redes convolucionales</w:t>
            </w:r>
            <w:r>
              <w:rPr>
                <w:noProof/>
                <w:webHidden/>
              </w:rPr>
              <w:tab/>
            </w:r>
            <w:r>
              <w:rPr>
                <w:noProof/>
                <w:webHidden/>
              </w:rPr>
              <w:fldChar w:fldCharType="begin"/>
            </w:r>
            <w:r>
              <w:rPr>
                <w:noProof/>
                <w:webHidden/>
              </w:rPr>
              <w:instrText xml:space="preserve"> PAGEREF _Toc135822521 \h </w:instrText>
            </w:r>
            <w:r>
              <w:rPr>
                <w:noProof/>
                <w:webHidden/>
              </w:rPr>
            </w:r>
            <w:r>
              <w:rPr>
                <w:noProof/>
                <w:webHidden/>
              </w:rPr>
              <w:fldChar w:fldCharType="separate"/>
            </w:r>
            <w:r>
              <w:rPr>
                <w:noProof/>
                <w:webHidden/>
              </w:rPr>
              <w:t>5</w:t>
            </w:r>
            <w:r>
              <w:rPr>
                <w:noProof/>
                <w:webHidden/>
              </w:rPr>
              <w:fldChar w:fldCharType="end"/>
            </w:r>
          </w:hyperlink>
        </w:p>
        <w:p w14:paraId="387433CE" w14:textId="6A7C9D54" w:rsidR="002822E2" w:rsidRDefault="002822E2">
          <w:pPr>
            <w:pStyle w:val="TDC2"/>
            <w:tabs>
              <w:tab w:val="right" w:leader="dot" w:pos="10194"/>
            </w:tabs>
            <w:rPr>
              <w:rFonts w:cstheme="minorBidi"/>
              <w:noProof/>
              <w:kern w:val="2"/>
              <w14:ligatures w14:val="standardContextual"/>
            </w:rPr>
          </w:pPr>
          <w:hyperlink w:anchor="_Toc135822522" w:history="1">
            <w:r w:rsidRPr="00B755B8">
              <w:rPr>
                <w:rStyle w:val="Hipervnculo"/>
                <w:noProof/>
              </w:rPr>
              <w:t>Importancia en la actualidad</w:t>
            </w:r>
            <w:r>
              <w:rPr>
                <w:noProof/>
                <w:webHidden/>
              </w:rPr>
              <w:tab/>
            </w:r>
            <w:r>
              <w:rPr>
                <w:noProof/>
                <w:webHidden/>
              </w:rPr>
              <w:fldChar w:fldCharType="begin"/>
            </w:r>
            <w:r>
              <w:rPr>
                <w:noProof/>
                <w:webHidden/>
              </w:rPr>
              <w:instrText xml:space="preserve"> PAGEREF _Toc135822522 \h </w:instrText>
            </w:r>
            <w:r>
              <w:rPr>
                <w:noProof/>
                <w:webHidden/>
              </w:rPr>
            </w:r>
            <w:r>
              <w:rPr>
                <w:noProof/>
                <w:webHidden/>
              </w:rPr>
              <w:fldChar w:fldCharType="separate"/>
            </w:r>
            <w:r>
              <w:rPr>
                <w:noProof/>
                <w:webHidden/>
              </w:rPr>
              <w:t>5</w:t>
            </w:r>
            <w:r>
              <w:rPr>
                <w:noProof/>
                <w:webHidden/>
              </w:rPr>
              <w:fldChar w:fldCharType="end"/>
            </w:r>
          </w:hyperlink>
        </w:p>
        <w:p w14:paraId="6EAC3A21" w14:textId="49AC838C" w:rsidR="002822E2" w:rsidRDefault="002822E2">
          <w:r>
            <w:rPr>
              <w:b/>
              <w:bCs/>
              <w:lang w:val="es-ES"/>
            </w:rPr>
            <w:fldChar w:fldCharType="end"/>
          </w:r>
        </w:p>
      </w:sdtContent>
    </w:sdt>
    <w:p w14:paraId="26D21451" w14:textId="64F71DF9" w:rsidR="001659F2" w:rsidRPr="002822E2" w:rsidRDefault="001659F2" w:rsidP="002822E2"/>
    <w:p w14:paraId="28CABBA1" w14:textId="7FB347D0" w:rsidR="000501C2" w:rsidRDefault="001659F2" w:rsidP="002822E2">
      <w:pPr>
        <w:pStyle w:val="Ttulo1"/>
      </w:pPr>
      <w:r w:rsidRPr="000501C2">
        <w:br w:type="page"/>
      </w:r>
      <w:bookmarkStart w:id="0" w:name="_Toc135822509"/>
      <w:r w:rsidR="000501C2" w:rsidRPr="000501C2">
        <w:lastRenderedPageBreak/>
        <w:t>Sobre el grup</w:t>
      </w:r>
      <w:r w:rsidR="000501C2">
        <w:t>o</w:t>
      </w:r>
      <w:bookmarkEnd w:id="0"/>
    </w:p>
    <w:p w14:paraId="607EA077" w14:textId="77777777" w:rsidR="000501C2" w:rsidRPr="000501C2" w:rsidRDefault="000501C2" w:rsidP="002822E2">
      <w:pPr>
        <w:pStyle w:val="Ttulo2"/>
        <w:rPr>
          <w:rFonts w:ascii="Times New Roman" w:eastAsia="Times New Roman" w:hAnsi="Times New Roman" w:cs="Times New Roman"/>
          <w:sz w:val="24"/>
          <w:szCs w:val="24"/>
          <w:lang w:eastAsia="es-AR"/>
        </w:rPr>
      </w:pPr>
      <w:bookmarkStart w:id="1" w:name="_Toc135822510"/>
      <w:r w:rsidRPr="000501C2">
        <w:rPr>
          <w:rFonts w:eastAsia="Times New Roman"/>
          <w:lang w:eastAsia="es-AR"/>
        </w:rPr>
        <w:t>Integrantes:</w:t>
      </w:r>
      <w:bookmarkEnd w:id="1"/>
      <w:r w:rsidRPr="000501C2">
        <w:rPr>
          <w:rFonts w:eastAsia="Times New Roman"/>
          <w:lang w:eastAsia="es-AR"/>
        </w:rPr>
        <w:t> </w:t>
      </w:r>
    </w:p>
    <w:p w14:paraId="74DEDF07" w14:textId="1D69FFF5" w:rsidR="000501C2" w:rsidRPr="000501C2" w:rsidRDefault="000501C2" w:rsidP="000501C2">
      <w:pPr>
        <w:pStyle w:val="Prrafodelista"/>
        <w:numPr>
          <w:ilvl w:val="0"/>
          <w:numId w:val="3"/>
        </w:numPr>
        <w:spacing w:after="0" w:line="240" w:lineRule="auto"/>
        <w:rPr>
          <w:rFonts w:ascii="Times New Roman" w:eastAsia="Times New Roman" w:hAnsi="Times New Roman" w:cs="Times New Roman"/>
          <w:kern w:val="0"/>
          <w:sz w:val="24"/>
          <w:szCs w:val="24"/>
          <w:lang w:eastAsia="es-AR"/>
          <w14:ligatures w14:val="none"/>
        </w:rPr>
      </w:pPr>
      <w:r w:rsidRPr="000501C2">
        <w:rPr>
          <w:rFonts w:ascii="Arial" w:eastAsia="Times New Roman" w:hAnsi="Arial" w:cs="Arial"/>
          <w:color w:val="000000"/>
          <w:kern w:val="0"/>
          <w:lang w:eastAsia="es-AR"/>
          <w14:ligatures w14:val="none"/>
        </w:rPr>
        <w:t>Araya, Matías</w:t>
      </w:r>
    </w:p>
    <w:p w14:paraId="251EFBAB" w14:textId="3E9F38ED" w:rsidR="000501C2" w:rsidRPr="000501C2" w:rsidRDefault="000501C2" w:rsidP="000501C2">
      <w:pPr>
        <w:pStyle w:val="Prrafodelista"/>
        <w:numPr>
          <w:ilvl w:val="0"/>
          <w:numId w:val="3"/>
        </w:numPr>
        <w:spacing w:after="0" w:line="240" w:lineRule="auto"/>
        <w:rPr>
          <w:rFonts w:ascii="Times New Roman" w:eastAsia="Times New Roman" w:hAnsi="Times New Roman" w:cs="Times New Roman"/>
          <w:kern w:val="0"/>
          <w:sz w:val="24"/>
          <w:szCs w:val="24"/>
          <w:lang w:eastAsia="es-AR"/>
          <w14:ligatures w14:val="none"/>
        </w:rPr>
      </w:pPr>
      <w:r w:rsidRPr="000501C2">
        <w:rPr>
          <w:rFonts w:ascii="Arial" w:eastAsia="Times New Roman" w:hAnsi="Arial" w:cs="Arial"/>
          <w:color w:val="000000"/>
          <w:kern w:val="0"/>
          <w:lang w:eastAsia="es-AR"/>
          <w14:ligatures w14:val="none"/>
        </w:rPr>
        <w:t>Osorio, Pablo</w:t>
      </w:r>
    </w:p>
    <w:p w14:paraId="38B5F152" w14:textId="4C1BB345" w:rsidR="001659F2" w:rsidRPr="000501C2" w:rsidRDefault="000501C2" w:rsidP="000501C2">
      <w:pPr>
        <w:pStyle w:val="Prrafodelista"/>
        <w:numPr>
          <w:ilvl w:val="0"/>
          <w:numId w:val="3"/>
        </w:numPr>
        <w:rPr>
          <w:b/>
          <w:bCs/>
          <w:color w:val="7030A0"/>
          <w:sz w:val="40"/>
          <w:szCs w:val="40"/>
        </w:rPr>
      </w:pPr>
      <w:r w:rsidRPr="000501C2">
        <w:rPr>
          <w:rFonts w:ascii="Arial" w:eastAsia="Times New Roman" w:hAnsi="Arial" w:cs="Arial"/>
          <w:color w:val="000000"/>
          <w:kern w:val="0"/>
          <w:lang w:eastAsia="es-AR"/>
          <w14:ligatures w14:val="none"/>
        </w:rPr>
        <w:t>S</w:t>
      </w:r>
      <w:r w:rsidRPr="000501C2">
        <w:rPr>
          <w:rFonts w:ascii="Arial" w:eastAsia="Times New Roman" w:hAnsi="Arial" w:cs="Arial"/>
          <w:color w:val="000000"/>
          <w:kern w:val="0"/>
          <w:lang w:eastAsia="es-AR"/>
          <w14:ligatures w14:val="none"/>
        </w:rPr>
        <w:t>andoval, Agustín</w:t>
      </w:r>
    </w:p>
    <w:p w14:paraId="042F876C" w14:textId="77777777" w:rsidR="000501C2" w:rsidRPr="000501C2" w:rsidRDefault="000501C2" w:rsidP="000501C2">
      <w:pPr>
        <w:pStyle w:val="Prrafodelista"/>
        <w:ind w:left="643"/>
        <w:rPr>
          <w:b/>
          <w:bCs/>
          <w:color w:val="7030A0"/>
          <w:sz w:val="40"/>
          <w:szCs w:val="40"/>
        </w:rPr>
      </w:pPr>
    </w:p>
    <w:p w14:paraId="53E708E9" w14:textId="738BF5DA" w:rsidR="000501C2" w:rsidRDefault="000501C2" w:rsidP="002822E2">
      <w:pPr>
        <w:pStyle w:val="Ttulo2"/>
        <w:rPr>
          <w:rFonts w:eastAsia="Times New Roman"/>
          <w:lang w:eastAsia="es-AR"/>
        </w:rPr>
      </w:pPr>
      <w:bookmarkStart w:id="2" w:name="_Toc135822511"/>
      <w:r w:rsidRPr="000501C2">
        <w:rPr>
          <w:rFonts w:eastAsia="Times New Roman"/>
          <w:lang w:eastAsia="es-AR"/>
        </w:rPr>
        <w:t>Organización del grupo:</w:t>
      </w:r>
      <w:bookmarkEnd w:id="2"/>
      <w:r w:rsidRPr="000501C2">
        <w:rPr>
          <w:rFonts w:eastAsia="Times New Roman"/>
          <w:lang w:eastAsia="es-AR"/>
        </w:rPr>
        <w:t> </w:t>
      </w:r>
    </w:p>
    <w:p w14:paraId="7CEA36B0" w14:textId="77777777" w:rsidR="000501C2" w:rsidRPr="000501C2" w:rsidRDefault="000501C2" w:rsidP="000501C2">
      <w:pPr>
        <w:spacing w:after="0" w:line="240" w:lineRule="auto"/>
        <w:rPr>
          <w:rFonts w:ascii="Times New Roman" w:eastAsia="Times New Roman" w:hAnsi="Times New Roman" w:cs="Times New Roman"/>
          <w:kern w:val="0"/>
          <w:sz w:val="24"/>
          <w:szCs w:val="24"/>
          <w:lang w:eastAsia="es-AR"/>
          <w14:ligatures w14:val="none"/>
        </w:rPr>
      </w:pPr>
    </w:p>
    <w:p w14:paraId="368CAAF1" w14:textId="77777777" w:rsidR="000501C2" w:rsidRPr="000501C2" w:rsidRDefault="000501C2" w:rsidP="000501C2">
      <w:pPr>
        <w:spacing w:after="0" w:line="240" w:lineRule="auto"/>
        <w:rPr>
          <w:rFonts w:ascii="Times New Roman" w:eastAsia="Times New Roman" w:hAnsi="Times New Roman" w:cs="Times New Roman"/>
          <w:kern w:val="0"/>
          <w:sz w:val="24"/>
          <w:szCs w:val="24"/>
          <w:lang w:eastAsia="es-AR"/>
          <w14:ligatures w14:val="none"/>
        </w:rPr>
      </w:pPr>
      <w:r w:rsidRPr="000501C2">
        <w:rPr>
          <w:rFonts w:ascii="Arial" w:eastAsia="Times New Roman" w:hAnsi="Arial" w:cs="Arial"/>
          <w:color w:val="000000"/>
          <w:kern w:val="0"/>
          <w:lang w:eastAsia="es-AR"/>
          <w14:ligatures w14:val="none"/>
        </w:rPr>
        <w:tab/>
        <w:t>Al ser un proyecto en etapa de gestación, y al no tener experiencia en este tipo de trabajos, iremos viendo qué roles cumplirá cada integrante según sus capacidades.</w:t>
      </w:r>
    </w:p>
    <w:p w14:paraId="4D86AC21" w14:textId="77777777" w:rsidR="000501C2" w:rsidRPr="000501C2" w:rsidRDefault="000501C2" w:rsidP="000501C2">
      <w:pPr>
        <w:spacing w:after="0" w:line="240" w:lineRule="auto"/>
        <w:rPr>
          <w:rFonts w:ascii="Times New Roman" w:eastAsia="Times New Roman" w:hAnsi="Times New Roman" w:cs="Times New Roman"/>
          <w:kern w:val="0"/>
          <w:sz w:val="24"/>
          <w:szCs w:val="24"/>
          <w:lang w:eastAsia="es-AR"/>
          <w14:ligatures w14:val="none"/>
        </w:rPr>
      </w:pPr>
    </w:p>
    <w:p w14:paraId="428639E4" w14:textId="77777777" w:rsidR="000501C2" w:rsidRPr="000501C2" w:rsidRDefault="000501C2" w:rsidP="000501C2">
      <w:pPr>
        <w:spacing w:after="0" w:line="240" w:lineRule="auto"/>
        <w:rPr>
          <w:rFonts w:ascii="Times New Roman" w:eastAsia="Times New Roman" w:hAnsi="Times New Roman" w:cs="Times New Roman"/>
          <w:kern w:val="0"/>
          <w:sz w:val="24"/>
          <w:szCs w:val="24"/>
          <w:lang w:eastAsia="es-AR"/>
          <w14:ligatures w14:val="none"/>
        </w:rPr>
      </w:pPr>
      <w:r w:rsidRPr="000501C2">
        <w:rPr>
          <w:rFonts w:ascii="Arial" w:eastAsia="Times New Roman" w:hAnsi="Arial" w:cs="Arial"/>
          <w:color w:val="000000"/>
          <w:kern w:val="0"/>
          <w:lang w:eastAsia="es-AR"/>
          <w14:ligatures w14:val="none"/>
        </w:rPr>
        <w:tab/>
        <w:t>A medida que avance el proyecto aparecerán obstáculos y objetivos a corto plazo por cumplir. Mientras tanto, iremos dividiendo la idea principal en problemas más pequeños. Esto nos permitirá planificar el avance del proyecto y dividir las subtareas dependiendo del rol que ocupe cada integrante.</w:t>
      </w:r>
    </w:p>
    <w:p w14:paraId="3267B9BE" w14:textId="77777777" w:rsidR="000501C2" w:rsidRPr="000501C2" w:rsidRDefault="000501C2" w:rsidP="000501C2">
      <w:pPr>
        <w:spacing w:after="0" w:line="240" w:lineRule="auto"/>
        <w:rPr>
          <w:rFonts w:ascii="Times New Roman" w:eastAsia="Times New Roman" w:hAnsi="Times New Roman" w:cs="Times New Roman"/>
          <w:kern w:val="0"/>
          <w:sz w:val="24"/>
          <w:szCs w:val="24"/>
          <w:lang w:eastAsia="es-AR"/>
          <w14:ligatures w14:val="none"/>
        </w:rPr>
      </w:pPr>
      <w:r w:rsidRPr="000501C2">
        <w:rPr>
          <w:rFonts w:ascii="Arial" w:eastAsia="Times New Roman" w:hAnsi="Arial" w:cs="Arial"/>
          <w:color w:val="000000"/>
          <w:kern w:val="0"/>
          <w:lang w:eastAsia="es-AR"/>
          <w14:ligatures w14:val="none"/>
        </w:rPr>
        <w:tab/>
      </w:r>
    </w:p>
    <w:p w14:paraId="0B06825C" w14:textId="6ACA7233" w:rsidR="000501C2" w:rsidRDefault="000501C2" w:rsidP="000501C2">
      <w:pPr>
        <w:spacing w:after="0" w:line="240" w:lineRule="auto"/>
        <w:rPr>
          <w:rFonts w:ascii="Arial" w:eastAsia="Times New Roman" w:hAnsi="Arial" w:cs="Arial"/>
          <w:color w:val="000000"/>
          <w:kern w:val="0"/>
          <w:lang w:eastAsia="es-AR"/>
          <w14:ligatures w14:val="none"/>
        </w:rPr>
      </w:pPr>
      <w:r w:rsidRPr="000501C2">
        <w:rPr>
          <w:rFonts w:ascii="Arial" w:eastAsia="Times New Roman" w:hAnsi="Arial" w:cs="Arial"/>
          <w:color w:val="000000"/>
          <w:kern w:val="0"/>
          <w:lang w:eastAsia="es-AR"/>
          <w14:ligatures w14:val="none"/>
        </w:rPr>
        <w:tab/>
        <w:t xml:space="preserve">Hoy por hoy, nuestro objetivo a menor plazo es presentar de la mejor forma posible. A </w:t>
      </w:r>
      <w:r w:rsidRPr="000501C2">
        <w:rPr>
          <w:rFonts w:ascii="Arial" w:eastAsia="Times New Roman" w:hAnsi="Arial" w:cs="Arial"/>
          <w:color w:val="000000"/>
          <w:kern w:val="0"/>
          <w:lang w:eastAsia="es-AR"/>
          <w14:ligatures w14:val="none"/>
        </w:rPr>
        <w:t>continuación,</w:t>
      </w:r>
      <w:r w:rsidRPr="000501C2">
        <w:rPr>
          <w:rFonts w:ascii="Arial" w:eastAsia="Times New Roman" w:hAnsi="Arial" w:cs="Arial"/>
          <w:color w:val="000000"/>
          <w:kern w:val="0"/>
          <w:lang w:eastAsia="es-AR"/>
          <w14:ligatures w14:val="none"/>
        </w:rPr>
        <w:t xml:space="preserve"> lo que tenemos hecho.</w:t>
      </w:r>
    </w:p>
    <w:p w14:paraId="555DD1F6" w14:textId="77777777" w:rsidR="000501C2" w:rsidRDefault="000501C2" w:rsidP="000501C2">
      <w:pPr>
        <w:spacing w:after="0" w:line="240" w:lineRule="auto"/>
        <w:rPr>
          <w:rFonts w:ascii="Arial" w:eastAsia="Times New Roman" w:hAnsi="Arial" w:cs="Arial"/>
          <w:color w:val="000000"/>
          <w:kern w:val="0"/>
          <w:lang w:eastAsia="es-AR"/>
          <w14:ligatures w14:val="none"/>
        </w:rPr>
      </w:pPr>
    </w:p>
    <w:p w14:paraId="515605F4" w14:textId="6C2F39D4" w:rsidR="000501C2" w:rsidRPr="000501C2" w:rsidRDefault="000501C2" w:rsidP="000501C2">
      <w:pPr>
        <w:spacing w:after="0" w:line="240" w:lineRule="auto"/>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ab/>
      </w:r>
    </w:p>
    <w:p w14:paraId="6A7EC424" w14:textId="77777777" w:rsidR="000501C2" w:rsidRPr="000501C2" w:rsidRDefault="000501C2" w:rsidP="002822E2">
      <w:pPr>
        <w:pStyle w:val="Ttulo3"/>
        <w:rPr>
          <w:rFonts w:ascii="Times New Roman" w:eastAsia="Times New Roman" w:hAnsi="Times New Roman" w:cs="Times New Roman"/>
          <w:sz w:val="24"/>
          <w:lang w:eastAsia="es-AR"/>
        </w:rPr>
      </w:pPr>
      <w:bookmarkStart w:id="3" w:name="_Toc135822512"/>
      <w:r w:rsidRPr="000501C2">
        <w:rPr>
          <w:rFonts w:eastAsia="Times New Roman"/>
          <w:lang w:eastAsia="es-AR"/>
        </w:rPr>
        <w:t>Planificación:</w:t>
      </w:r>
      <w:bookmarkEnd w:id="3"/>
    </w:p>
    <w:p w14:paraId="1C3787AD" w14:textId="77777777" w:rsidR="000501C2" w:rsidRPr="000501C2" w:rsidRDefault="000501C2" w:rsidP="000501C2">
      <w:pPr>
        <w:spacing w:after="0" w:line="240" w:lineRule="auto"/>
        <w:rPr>
          <w:rFonts w:ascii="Times New Roman" w:eastAsia="Times New Roman" w:hAnsi="Times New Roman" w:cs="Times New Roman"/>
          <w:kern w:val="0"/>
          <w:sz w:val="24"/>
          <w:szCs w:val="24"/>
          <w:lang w:eastAsia="es-AR"/>
          <w14:ligatures w14:val="none"/>
        </w:rPr>
      </w:pPr>
    </w:p>
    <w:p w14:paraId="195CAF39" w14:textId="1856368F" w:rsidR="000501C2" w:rsidRPr="000501C2" w:rsidRDefault="000501C2" w:rsidP="000501C2">
      <w:pPr>
        <w:pStyle w:val="Prrafodelista"/>
        <w:numPr>
          <w:ilvl w:val="0"/>
          <w:numId w:val="4"/>
        </w:numPr>
        <w:spacing w:after="0" w:line="240" w:lineRule="auto"/>
        <w:rPr>
          <w:rFonts w:ascii="Times New Roman" w:eastAsia="Times New Roman" w:hAnsi="Times New Roman" w:cs="Times New Roman"/>
          <w:kern w:val="0"/>
          <w:sz w:val="24"/>
          <w:szCs w:val="24"/>
          <w:lang w:eastAsia="es-AR"/>
          <w14:ligatures w14:val="none"/>
        </w:rPr>
      </w:pPr>
      <w:r w:rsidRPr="000501C2">
        <w:rPr>
          <w:rFonts w:ascii="Arial" w:eastAsia="Times New Roman" w:hAnsi="Arial" w:cs="Arial"/>
          <w:color w:val="000000"/>
          <w:kern w:val="0"/>
          <w:lang w:eastAsia="es-AR"/>
          <w14:ligatures w14:val="none"/>
        </w:rPr>
        <w:t>Definimos el tipo de objetos a detectar y los requerimientos necesarios.</w:t>
      </w:r>
    </w:p>
    <w:p w14:paraId="13BADA1A" w14:textId="682A3B1E" w:rsidR="000501C2" w:rsidRPr="000501C2" w:rsidRDefault="000501C2" w:rsidP="000501C2">
      <w:pPr>
        <w:pStyle w:val="Prrafodelista"/>
        <w:numPr>
          <w:ilvl w:val="0"/>
          <w:numId w:val="4"/>
        </w:numPr>
        <w:spacing w:after="0" w:line="240" w:lineRule="auto"/>
        <w:rPr>
          <w:rFonts w:ascii="Times New Roman" w:eastAsia="Times New Roman" w:hAnsi="Times New Roman" w:cs="Times New Roman"/>
          <w:kern w:val="0"/>
          <w:sz w:val="24"/>
          <w:szCs w:val="24"/>
          <w:lang w:eastAsia="es-AR"/>
          <w14:ligatures w14:val="none"/>
        </w:rPr>
      </w:pPr>
      <w:r w:rsidRPr="000501C2">
        <w:rPr>
          <w:rFonts w:ascii="Arial" w:eastAsia="Times New Roman" w:hAnsi="Arial" w:cs="Arial"/>
          <w:color w:val="000000"/>
          <w:kern w:val="0"/>
          <w:lang w:eastAsia="es-AR"/>
          <w14:ligatures w14:val="none"/>
        </w:rPr>
        <w:t>Seleccionamos los tipos de herramientas a utilizar (biblioteca, entorno de desarrollo, imágenes a utilizar).</w:t>
      </w:r>
    </w:p>
    <w:p w14:paraId="024DDA5C" w14:textId="4846456F" w:rsidR="000501C2" w:rsidRPr="000501C2" w:rsidRDefault="000501C2" w:rsidP="000501C2">
      <w:pPr>
        <w:pStyle w:val="Prrafodelista"/>
        <w:numPr>
          <w:ilvl w:val="0"/>
          <w:numId w:val="4"/>
        </w:numPr>
        <w:spacing w:after="0" w:line="240" w:lineRule="auto"/>
        <w:rPr>
          <w:rFonts w:ascii="Times New Roman" w:eastAsia="Times New Roman" w:hAnsi="Times New Roman" w:cs="Times New Roman"/>
          <w:kern w:val="0"/>
          <w:sz w:val="24"/>
          <w:szCs w:val="24"/>
          <w:lang w:eastAsia="es-AR"/>
          <w14:ligatures w14:val="none"/>
        </w:rPr>
      </w:pPr>
      <w:r w:rsidRPr="000501C2">
        <w:rPr>
          <w:rFonts w:ascii="Arial" w:eastAsia="Times New Roman" w:hAnsi="Arial" w:cs="Arial"/>
          <w:color w:val="000000"/>
          <w:kern w:val="0"/>
          <w:lang w:eastAsia="es-AR"/>
          <w14:ligatures w14:val="none"/>
        </w:rPr>
        <w:t>Recopilamos datos.</w:t>
      </w:r>
    </w:p>
    <w:p w14:paraId="7FBEB6C3" w14:textId="79B7F955" w:rsidR="000501C2" w:rsidRPr="000501C2" w:rsidRDefault="000501C2" w:rsidP="000501C2">
      <w:pPr>
        <w:pStyle w:val="Prrafodelista"/>
        <w:numPr>
          <w:ilvl w:val="0"/>
          <w:numId w:val="4"/>
        </w:numPr>
        <w:spacing w:after="0" w:line="240" w:lineRule="auto"/>
        <w:rPr>
          <w:rFonts w:ascii="Times New Roman" w:eastAsia="Times New Roman" w:hAnsi="Times New Roman" w:cs="Times New Roman"/>
          <w:kern w:val="0"/>
          <w:sz w:val="24"/>
          <w:szCs w:val="24"/>
          <w:lang w:eastAsia="es-AR"/>
          <w14:ligatures w14:val="none"/>
        </w:rPr>
      </w:pPr>
      <w:r w:rsidRPr="000501C2">
        <w:rPr>
          <w:rFonts w:ascii="Arial" w:eastAsia="Times New Roman" w:hAnsi="Arial" w:cs="Arial"/>
          <w:color w:val="000000"/>
          <w:kern w:val="0"/>
          <w:lang w:eastAsia="es-AR"/>
          <w14:ligatures w14:val="none"/>
        </w:rPr>
        <w:t>Definimos la arquitectura del modelo.</w:t>
      </w:r>
    </w:p>
    <w:p w14:paraId="527651A6" w14:textId="77777777" w:rsidR="000501C2" w:rsidRPr="000501C2" w:rsidRDefault="000501C2" w:rsidP="000501C2">
      <w:pPr>
        <w:spacing w:after="0" w:line="240" w:lineRule="auto"/>
        <w:rPr>
          <w:rFonts w:ascii="Times New Roman" w:eastAsia="Times New Roman" w:hAnsi="Times New Roman" w:cs="Times New Roman"/>
          <w:kern w:val="0"/>
          <w:sz w:val="24"/>
          <w:szCs w:val="24"/>
          <w:lang w:eastAsia="es-AR"/>
          <w14:ligatures w14:val="none"/>
        </w:rPr>
      </w:pPr>
    </w:p>
    <w:p w14:paraId="202732FC" w14:textId="77777777" w:rsidR="000501C2" w:rsidRPr="000501C2" w:rsidRDefault="000501C2" w:rsidP="002822E2">
      <w:pPr>
        <w:pStyle w:val="Ttulo3"/>
        <w:rPr>
          <w:rFonts w:ascii="Times New Roman" w:eastAsia="Times New Roman" w:hAnsi="Times New Roman" w:cs="Times New Roman"/>
          <w:sz w:val="24"/>
          <w:lang w:eastAsia="es-AR"/>
        </w:rPr>
      </w:pPr>
      <w:bookmarkStart w:id="4" w:name="_Toc135822513"/>
      <w:r w:rsidRPr="000501C2">
        <w:rPr>
          <w:rFonts w:eastAsia="Times New Roman"/>
          <w:lang w:eastAsia="es-AR"/>
        </w:rPr>
        <w:t>Subtareas:</w:t>
      </w:r>
      <w:bookmarkEnd w:id="4"/>
    </w:p>
    <w:p w14:paraId="1ADBB3AF" w14:textId="77777777" w:rsidR="000501C2" w:rsidRPr="000501C2" w:rsidRDefault="000501C2" w:rsidP="000501C2">
      <w:pPr>
        <w:spacing w:after="0" w:line="240" w:lineRule="auto"/>
        <w:rPr>
          <w:rFonts w:ascii="Times New Roman" w:eastAsia="Times New Roman" w:hAnsi="Times New Roman" w:cs="Times New Roman"/>
          <w:kern w:val="0"/>
          <w:sz w:val="24"/>
          <w:szCs w:val="24"/>
          <w:lang w:eastAsia="es-AR"/>
          <w14:ligatures w14:val="none"/>
        </w:rPr>
      </w:pPr>
    </w:p>
    <w:p w14:paraId="7988F4A5" w14:textId="0E4E12A5" w:rsidR="000501C2" w:rsidRPr="000501C2" w:rsidRDefault="000501C2" w:rsidP="000501C2">
      <w:pPr>
        <w:pStyle w:val="Prrafodelista"/>
        <w:numPr>
          <w:ilvl w:val="0"/>
          <w:numId w:val="4"/>
        </w:numPr>
        <w:spacing w:after="0" w:line="240" w:lineRule="auto"/>
        <w:rPr>
          <w:rFonts w:ascii="Times New Roman" w:eastAsia="Times New Roman" w:hAnsi="Times New Roman" w:cs="Times New Roman"/>
          <w:kern w:val="0"/>
          <w:sz w:val="24"/>
          <w:szCs w:val="24"/>
          <w:lang w:eastAsia="es-AR"/>
          <w14:ligatures w14:val="none"/>
        </w:rPr>
      </w:pPr>
      <w:r w:rsidRPr="000501C2">
        <w:rPr>
          <w:rFonts w:ascii="Arial" w:eastAsia="Times New Roman" w:hAnsi="Arial" w:cs="Arial"/>
          <w:color w:val="000000"/>
          <w:kern w:val="0"/>
          <w:lang w:eastAsia="es-AR"/>
          <w14:ligatures w14:val="none"/>
        </w:rPr>
        <w:t>Adquirir un conjunto de datos adecuado para entrenar el modelo (Recopilación de imágenes).</w:t>
      </w:r>
    </w:p>
    <w:p w14:paraId="161E675D" w14:textId="7D25A94E" w:rsidR="000501C2" w:rsidRPr="000501C2" w:rsidRDefault="000501C2" w:rsidP="000501C2">
      <w:pPr>
        <w:pStyle w:val="Prrafodelista"/>
        <w:numPr>
          <w:ilvl w:val="0"/>
          <w:numId w:val="4"/>
        </w:numPr>
        <w:spacing w:after="0" w:line="240" w:lineRule="auto"/>
        <w:rPr>
          <w:rFonts w:ascii="Times New Roman" w:eastAsia="Times New Roman" w:hAnsi="Times New Roman" w:cs="Times New Roman"/>
          <w:kern w:val="0"/>
          <w:sz w:val="24"/>
          <w:szCs w:val="24"/>
          <w:lang w:eastAsia="es-AR"/>
          <w14:ligatures w14:val="none"/>
        </w:rPr>
      </w:pPr>
      <w:r w:rsidRPr="000501C2">
        <w:rPr>
          <w:rFonts w:ascii="Arial" w:eastAsia="Times New Roman" w:hAnsi="Arial" w:cs="Arial"/>
          <w:color w:val="000000"/>
          <w:kern w:val="0"/>
          <w:lang w:eastAsia="es-AR"/>
          <w14:ligatures w14:val="none"/>
        </w:rPr>
        <w:t>Preparación de datos para alimentar el modelo.</w:t>
      </w:r>
    </w:p>
    <w:p w14:paraId="2770135C" w14:textId="6FC080FD" w:rsidR="000501C2" w:rsidRPr="000501C2" w:rsidRDefault="000501C2" w:rsidP="000501C2">
      <w:pPr>
        <w:pStyle w:val="Prrafodelista"/>
        <w:numPr>
          <w:ilvl w:val="0"/>
          <w:numId w:val="4"/>
        </w:numPr>
        <w:spacing w:after="0" w:line="240" w:lineRule="auto"/>
        <w:rPr>
          <w:rFonts w:ascii="Times New Roman" w:eastAsia="Times New Roman" w:hAnsi="Times New Roman" w:cs="Times New Roman"/>
          <w:kern w:val="0"/>
          <w:sz w:val="24"/>
          <w:szCs w:val="24"/>
          <w:lang w:eastAsia="es-AR"/>
          <w14:ligatures w14:val="none"/>
        </w:rPr>
      </w:pPr>
      <w:r w:rsidRPr="000501C2">
        <w:rPr>
          <w:rFonts w:ascii="Arial" w:eastAsia="Times New Roman" w:hAnsi="Arial" w:cs="Arial"/>
          <w:color w:val="000000"/>
          <w:kern w:val="0"/>
          <w:lang w:eastAsia="es-AR"/>
          <w14:ligatures w14:val="none"/>
        </w:rPr>
        <w:t>Entrenamiento del modelo.</w:t>
      </w:r>
    </w:p>
    <w:p w14:paraId="11A36938" w14:textId="22260B12" w:rsidR="000501C2" w:rsidRPr="000501C2" w:rsidRDefault="000501C2" w:rsidP="000501C2">
      <w:pPr>
        <w:pStyle w:val="Prrafodelista"/>
        <w:numPr>
          <w:ilvl w:val="0"/>
          <w:numId w:val="4"/>
        </w:numPr>
        <w:spacing w:after="0" w:line="240" w:lineRule="auto"/>
        <w:rPr>
          <w:rFonts w:ascii="Times New Roman" w:eastAsia="Times New Roman" w:hAnsi="Times New Roman" w:cs="Times New Roman"/>
          <w:kern w:val="0"/>
          <w:sz w:val="24"/>
          <w:szCs w:val="24"/>
          <w:lang w:eastAsia="es-AR"/>
          <w14:ligatures w14:val="none"/>
        </w:rPr>
      </w:pPr>
      <w:r w:rsidRPr="000501C2">
        <w:rPr>
          <w:rFonts w:ascii="Arial" w:eastAsia="Times New Roman" w:hAnsi="Arial" w:cs="Arial"/>
          <w:color w:val="000000"/>
          <w:kern w:val="0"/>
          <w:lang w:eastAsia="es-AR"/>
          <w14:ligatures w14:val="none"/>
        </w:rPr>
        <w:t>Pruebas del modelo (probar su funcionamiento en imágenes que no haya visto).</w:t>
      </w:r>
    </w:p>
    <w:p w14:paraId="4508570B" w14:textId="4ADAF019" w:rsidR="000501C2" w:rsidRPr="002822E2" w:rsidRDefault="000501C2" w:rsidP="000501C2">
      <w:pPr>
        <w:pStyle w:val="Prrafodelista"/>
        <w:numPr>
          <w:ilvl w:val="0"/>
          <w:numId w:val="4"/>
        </w:numPr>
        <w:spacing w:after="0" w:line="240" w:lineRule="auto"/>
        <w:rPr>
          <w:rFonts w:ascii="Times New Roman" w:eastAsia="Times New Roman" w:hAnsi="Times New Roman" w:cs="Times New Roman"/>
          <w:kern w:val="0"/>
          <w:sz w:val="24"/>
          <w:szCs w:val="24"/>
          <w:lang w:eastAsia="es-AR"/>
          <w14:ligatures w14:val="none"/>
        </w:rPr>
      </w:pPr>
      <w:r w:rsidRPr="000501C2">
        <w:rPr>
          <w:rFonts w:ascii="Arial" w:eastAsia="Times New Roman" w:hAnsi="Arial" w:cs="Arial"/>
          <w:color w:val="000000"/>
          <w:kern w:val="0"/>
          <w:lang w:eastAsia="es-AR"/>
          <w14:ligatures w14:val="none"/>
        </w:rPr>
        <w:t>Integrar el modelo en la aplicación a utilizar.</w:t>
      </w:r>
    </w:p>
    <w:p w14:paraId="619DDF1D" w14:textId="77777777" w:rsidR="002822E2" w:rsidRPr="000501C2" w:rsidRDefault="002822E2" w:rsidP="002822E2">
      <w:pPr>
        <w:pStyle w:val="Prrafodelista"/>
        <w:spacing w:after="0" w:line="240" w:lineRule="auto"/>
        <w:rPr>
          <w:rFonts w:ascii="Times New Roman" w:eastAsia="Times New Roman" w:hAnsi="Times New Roman" w:cs="Times New Roman"/>
          <w:kern w:val="0"/>
          <w:sz w:val="24"/>
          <w:szCs w:val="24"/>
          <w:lang w:eastAsia="es-AR"/>
          <w14:ligatures w14:val="none"/>
        </w:rPr>
      </w:pPr>
    </w:p>
    <w:p w14:paraId="27857B3A" w14:textId="07E4FB2E" w:rsidR="000501C2" w:rsidRPr="0072365C" w:rsidRDefault="002822E2" w:rsidP="000501C2">
      <w:pPr>
        <w:rPr>
          <w:rFonts w:ascii="Arial" w:hAnsi="Arial" w:cs="Arial"/>
          <w:b/>
          <w:bCs/>
        </w:rPr>
      </w:pPr>
      <w:r w:rsidRPr="0072365C">
        <w:rPr>
          <w:rFonts w:ascii="Arial" w:hAnsi="Arial" w:cs="Arial"/>
          <w:b/>
          <w:bCs/>
        </w:rPr>
        <w:t>(Actualización 24/5)</w:t>
      </w:r>
    </w:p>
    <w:p w14:paraId="173AA431" w14:textId="0160BADD" w:rsidR="002822E2" w:rsidRPr="0072365C" w:rsidRDefault="002822E2" w:rsidP="000501C2">
      <w:pPr>
        <w:rPr>
          <w:rFonts w:ascii="Arial" w:hAnsi="Arial" w:cs="Arial"/>
        </w:rPr>
      </w:pPr>
      <w:r w:rsidRPr="0072365C">
        <w:rPr>
          <w:rFonts w:ascii="Arial" w:hAnsi="Arial" w:cs="Arial"/>
          <w:b/>
          <w:bCs/>
        </w:rPr>
        <w:tab/>
      </w:r>
      <w:r w:rsidRPr="0072365C">
        <w:rPr>
          <w:rFonts w:ascii="Arial" w:hAnsi="Arial" w:cs="Arial"/>
        </w:rPr>
        <w:t xml:space="preserve">Luego de varias reuniones, </w:t>
      </w:r>
      <w:r w:rsidR="0072365C">
        <w:rPr>
          <w:rFonts w:ascii="Arial" w:hAnsi="Arial" w:cs="Arial"/>
        </w:rPr>
        <w:t xml:space="preserve">logramos avanzar y entender las dimensiones más realistas a las que deseamos aspirar para este proyecto. Ya definimos el logo y el nombre “comercial”, el lenguaje y las librerías, también se han ido definiendo más o menos los roles del grupo (Matías se está encargando de GitHub, Pablo de Jira y Agustín del informe y las presentaciones) y hemos avanzado bastante con el código, en el cual trabajamos todos por igual. </w:t>
      </w:r>
    </w:p>
    <w:p w14:paraId="111A95AB" w14:textId="79A21A46" w:rsidR="002822E2" w:rsidRPr="0072365C" w:rsidRDefault="0072365C" w:rsidP="000501C2">
      <w:pPr>
        <w:rPr>
          <w:rFonts w:ascii="Arial" w:hAnsi="Arial" w:cs="Arial"/>
        </w:rPr>
      </w:pPr>
      <w:r>
        <w:rPr>
          <w:b/>
          <w:bCs/>
        </w:rPr>
        <w:tab/>
      </w:r>
      <w:r w:rsidRPr="0072365C">
        <w:rPr>
          <w:rFonts w:ascii="Arial" w:hAnsi="Arial" w:cs="Arial"/>
        </w:rPr>
        <w:t xml:space="preserve">Resta decidir y consultar con el profesor la forma de presentar el software una vez terminado. </w:t>
      </w:r>
      <w:r>
        <w:rPr>
          <w:rFonts w:ascii="Arial" w:hAnsi="Arial" w:cs="Arial"/>
        </w:rPr>
        <w:t>Los avances se ven reflejados desde la presentación hasta el código.</w:t>
      </w:r>
    </w:p>
    <w:p w14:paraId="289F2736" w14:textId="53D91072" w:rsidR="001659F2" w:rsidRDefault="001659F2" w:rsidP="002822E2">
      <w:pPr>
        <w:pStyle w:val="Ttulo1"/>
      </w:pPr>
      <w:bookmarkStart w:id="5" w:name="_Toc135822514"/>
      <w:r w:rsidRPr="000501C2">
        <w:t>Sobre el proyecto</w:t>
      </w:r>
      <w:bookmarkEnd w:id="5"/>
    </w:p>
    <w:p w14:paraId="40EA9CC0" w14:textId="77777777" w:rsidR="002822E2" w:rsidRPr="002822E2" w:rsidRDefault="002822E2" w:rsidP="002822E2"/>
    <w:p w14:paraId="21EC649F" w14:textId="7380EAFB" w:rsidR="001659F2" w:rsidRPr="001659F2" w:rsidRDefault="001659F2" w:rsidP="002822E2">
      <w:pPr>
        <w:pStyle w:val="Ttulo2"/>
        <w:rPr>
          <w:rFonts w:ascii="Times New Roman" w:eastAsia="Times New Roman" w:hAnsi="Times New Roman" w:cs="Times New Roman"/>
          <w:sz w:val="24"/>
          <w:szCs w:val="24"/>
          <w:lang w:eastAsia="es-AR"/>
        </w:rPr>
      </w:pPr>
      <w:bookmarkStart w:id="6" w:name="_Toc135822515"/>
      <w:r w:rsidRPr="001659F2">
        <w:rPr>
          <w:rFonts w:eastAsia="Times New Roman"/>
          <w:lang w:eastAsia="es-AR"/>
        </w:rPr>
        <w:t>Introducción</w:t>
      </w:r>
      <w:bookmarkEnd w:id="6"/>
    </w:p>
    <w:p w14:paraId="04DCF04C" w14:textId="77777777" w:rsidR="001659F2" w:rsidRPr="001659F2" w:rsidRDefault="001659F2" w:rsidP="001659F2">
      <w:pPr>
        <w:spacing w:before="240" w:after="240" w:line="276" w:lineRule="auto"/>
        <w:ind w:firstLine="708"/>
        <w:rPr>
          <w:rFonts w:ascii="Times New Roman" w:eastAsia="Times New Roman" w:hAnsi="Times New Roman" w:cs="Times New Roman"/>
          <w:kern w:val="0"/>
          <w:sz w:val="24"/>
          <w:szCs w:val="24"/>
          <w:lang w:eastAsia="es-AR"/>
          <w14:ligatures w14:val="none"/>
        </w:rPr>
      </w:pPr>
      <w:r w:rsidRPr="001659F2">
        <w:rPr>
          <w:rFonts w:ascii="Arial" w:eastAsia="Times New Roman" w:hAnsi="Arial" w:cs="Arial"/>
          <w:color w:val="000000"/>
          <w:kern w:val="0"/>
          <w:lang w:eastAsia="es-AR"/>
          <w14:ligatures w14:val="none"/>
        </w:rPr>
        <w:t xml:space="preserve">En los últimos años, la detección de objetos se ha convertido en un área de investigación y desarrollo crucial en el campo de la visión por computadora. La capacidad de identificar y localizar </w:t>
      </w:r>
      <w:r w:rsidRPr="001659F2">
        <w:rPr>
          <w:rFonts w:ascii="Arial" w:eastAsia="Times New Roman" w:hAnsi="Arial" w:cs="Arial"/>
          <w:color w:val="000000"/>
          <w:kern w:val="0"/>
          <w:lang w:eastAsia="es-AR"/>
          <w14:ligatures w14:val="none"/>
        </w:rPr>
        <w:lastRenderedPageBreak/>
        <w:t>objetos en imágenes o vídeos es fundamental para una amplia gama de áreas, como la conducción autónoma, la vigilancia, sector de salud, el reconocimiento facial, la realidad aumentada, entre otras.</w:t>
      </w:r>
    </w:p>
    <w:p w14:paraId="2AFB407E" w14:textId="77777777" w:rsidR="001659F2" w:rsidRPr="001659F2" w:rsidRDefault="001659F2" w:rsidP="001659F2">
      <w:pPr>
        <w:spacing w:before="240" w:after="240" w:line="276" w:lineRule="auto"/>
        <w:ind w:firstLine="708"/>
        <w:rPr>
          <w:rFonts w:ascii="Times New Roman" w:eastAsia="Times New Roman" w:hAnsi="Times New Roman" w:cs="Times New Roman"/>
          <w:kern w:val="0"/>
          <w:sz w:val="24"/>
          <w:szCs w:val="24"/>
          <w:lang w:eastAsia="es-AR"/>
          <w14:ligatures w14:val="none"/>
        </w:rPr>
      </w:pPr>
      <w:r w:rsidRPr="001659F2">
        <w:rPr>
          <w:rFonts w:ascii="Arial" w:eastAsia="Times New Roman" w:hAnsi="Arial" w:cs="Arial"/>
          <w:color w:val="000000"/>
          <w:kern w:val="0"/>
          <w:lang w:eastAsia="es-AR"/>
          <w14:ligatures w14:val="none"/>
        </w:rPr>
        <w:t>El propósito de este proyecto es implementar un sistema de detección de objetos utilizando el lenguaje de programación Python ya que se ha convertido en uno de los lenguajes de programación más populares en el ámbito de la inteligencia artificial y el aprendizaje automático debido a su simplicidad, versatilidad y una amplia gama de bibliotecas especializadas disponibles, y la arquitectura YOLO (</w:t>
      </w:r>
      <w:proofErr w:type="spellStart"/>
      <w:r w:rsidRPr="001659F2">
        <w:rPr>
          <w:rFonts w:ascii="Arial" w:eastAsia="Times New Roman" w:hAnsi="Arial" w:cs="Arial"/>
          <w:color w:val="000000"/>
          <w:kern w:val="0"/>
          <w:lang w:eastAsia="es-AR"/>
          <w14:ligatures w14:val="none"/>
        </w:rPr>
        <w:t>You</w:t>
      </w:r>
      <w:proofErr w:type="spellEnd"/>
      <w:r w:rsidRPr="001659F2">
        <w:rPr>
          <w:rFonts w:ascii="Arial" w:eastAsia="Times New Roman" w:hAnsi="Arial" w:cs="Arial"/>
          <w:color w:val="000000"/>
          <w:kern w:val="0"/>
          <w:lang w:eastAsia="es-AR"/>
          <w14:ligatures w14:val="none"/>
        </w:rPr>
        <w:t xml:space="preserve"> </w:t>
      </w:r>
      <w:proofErr w:type="spellStart"/>
      <w:r w:rsidRPr="001659F2">
        <w:rPr>
          <w:rFonts w:ascii="Arial" w:eastAsia="Times New Roman" w:hAnsi="Arial" w:cs="Arial"/>
          <w:color w:val="000000"/>
          <w:kern w:val="0"/>
          <w:lang w:eastAsia="es-AR"/>
          <w14:ligatures w14:val="none"/>
        </w:rPr>
        <w:t>Only</w:t>
      </w:r>
      <w:proofErr w:type="spellEnd"/>
      <w:r w:rsidRPr="001659F2">
        <w:rPr>
          <w:rFonts w:ascii="Arial" w:eastAsia="Times New Roman" w:hAnsi="Arial" w:cs="Arial"/>
          <w:color w:val="000000"/>
          <w:kern w:val="0"/>
          <w:lang w:eastAsia="es-AR"/>
          <w14:ligatures w14:val="none"/>
        </w:rPr>
        <w:t xml:space="preserve"> Look Once) junto con </w:t>
      </w:r>
      <w:proofErr w:type="spellStart"/>
      <w:r w:rsidRPr="001659F2">
        <w:rPr>
          <w:rFonts w:ascii="Arial" w:eastAsia="Times New Roman" w:hAnsi="Arial" w:cs="Arial"/>
          <w:color w:val="000000"/>
          <w:kern w:val="0"/>
          <w:lang w:eastAsia="es-AR"/>
          <w14:ligatures w14:val="none"/>
        </w:rPr>
        <w:t>PyTorch</w:t>
      </w:r>
      <w:proofErr w:type="spellEnd"/>
      <w:r w:rsidRPr="001659F2">
        <w:rPr>
          <w:rFonts w:ascii="Arial" w:eastAsia="Times New Roman" w:hAnsi="Arial" w:cs="Arial"/>
          <w:color w:val="000000"/>
          <w:kern w:val="0"/>
          <w:lang w:eastAsia="es-AR"/>
          <w14:ligatures w14:val="none"/>
        </w:rPr>
        <w:t xml:space="preserve"> que es una poderosa biblioteca de aprendizaje automático que proporciona herramientas para construir y entrenar redes neuronales de manera eficiente.</w:t>
      </w:r>
    </w:p>
    <w:p w14:paraId="27D034C5" w14:textId="1133146F" w:rsidR="001659F2" w:rsidRPr="001659F2" w:rsidRDefault="001659F2" w:rsidP="001659F2">
      <w:pPr>
        <w:spacing w:before="240" w:after="240" w:line="276" w:lineRule="auto"/>
        <w:ind w:firstLine="708"/>
        <w:rPr>
          <w:rFonts w:ascii="Times New Roman" w:eastAsia="Times New Roman" w:hAnsi="Times New Roman" w:cs="Times New Roman"/>
          <w:kern w:val="0"/>
          <w:sz w:val="24"/>
          <w:szCs w:val="24"/>
          <w:lang w:eastAsia="es-AR"/>
          <w14:ligatures w14:val="none"/>
        </w:rPr>
      </w:pPr>
      <w:r w:rsidRPr="001659F2">
        <w:rPr>
          <w:rFonts w:ascii="Arial" w:eastAsia="Times New Roman" w:hAnsi="Arial" w:cs="Arial"/>
          <w:color w:val="000000"/>
          <w:kern w:val="0"/>
          <w:lang w:eastAsia="es-AR"/>
          <w14:ligatures w14:val="none"/>
        </w:rPr>
        <w:t xml:space="preserve">Como dijimos previamente, utilizaremos Python y </w:t>
      </w:r>
      <w:proofErr w:type="spellStart"/>
      <w:r w:rsidRPr="001659F2">
        <w:rPr>
          <w:rFonts w:ascii="Arial" w:eastAsia="Times New Roman" w:hAnsi="Arial" w:cs="Arial"/>
          <w:color w:val="000000"/>
          <w:kern w:val="0"/>
          <w:lang w:eastAsia="es-AR"/>
          <w14:ligatures w14:val="none"/>
        </w:rPr>
        <w:t>PyTorch</w:t>
      </w:r>
      <w:proofErr w:type="spellEnd"/>
      <w:r w:rsidRPr="001659F2">
        <w:rPr>
          <w:rFonts w:ascii="Arial" w:eastAsia="Times New Roman" w:hAnsi="Arial" w:cs="Arial"/>
          <w:color w:val="000000"/>
          <w:kern w:val="0"/>
          <w:lang w:eastAsia="es-AR"/>
          <w14:ligatures w14:val="none"/>
        </w:rPr>
        <w:t xml:space="preserve"> (entre otras librerías, pero en especial </w:t>
      </w:r>
      <w:proofErr w:type="spellStart"/>
      <w:r w:rsidRPr="001659F2">
        <w:rPr>
          <w:rFonts w:ascii="Arial" w:eastAsia="Times New Roman" w:hAnsi="Arial" w:cs="Arial"/>
          <w:color w:val="000000"/>
          <w:kern w:val="0"/>
          <w:lang w:eastAsia="es-AR"/>
          <w14:ligatures w14:val="none"/>
        </w:rPr>
        <w:t>PyTorch</w:t>
      </w:r>
      <w:proofErr w:type="spellEnd"/>
      <w:r w:rsidRPr="001659F2">
        <w:rPr>
          <w:rFonts w:ascii="Arial" w:eastAsia="Times New Roman" w:hAnsi="Arial" w:cs="Arial"/>
          <w:color w:val="000000"/>
          <w:kern w:val="0"/>
          <w:lang w:eastAsia="es-AR"/>
          <w14:ligatures w14:val="none"/>
        </w:rPr>
        <w:t>) para implementar el algoritmo YOLO, que es conocido por lograr un equilibrio entre precisión y velocidad, lo que lo convierte en una opción ideal para aplicaciones en tiempo real. Además, aprovecharemos las numerosas librerías disponibles en Python para facilitar el procesamiento de imágenes y la visualización de resultados.</w:t>
      </w:r>
    </w:p>
    <w:p w14:paraId="79853D2F" w14:textId="77777777" w:rsidR="001659F2" w:rsidRPr="001659F2" w:rsidRDefault="001659F2" w:rsidP="001659F2">
      <w:pPr>
        <w:spacing w:before="240" w:after="240" w:line="276" w:lineRule="auto"/>
        <w:ind w:firstLine="708"/>
        <w:rPr>
          <w:rFonts w:ascii="Times New Roman" w:eastAsia="Times New Roman" w:hAnsi="Times New Roman" w:cs="Times New Roman"/>
          <w:kern w:val="0"/>
          <w:sz w:val="24"/>
          <w:szCs w:val="24"/>
          <w:lang w:eastAsia="es-AR"/>
          <w14:ligatures w14:val="none"/>
        </w:rPr>
      </w:pPr>
      <w:r w:rsidRPr="001659F2">
        <w:rPr>
          <w:rFonts w:ascii="Arial" w:eastAsia="Times New Roman" w:hAnsi="Arial" w:cs="Arial"/>
          <w:color w:val="000000"/>
          <w:kern w:val="0"/>
          <w:lang w:eastAsia="es-AR"/>
          <w14:ligatures w14:val="none"/>
        </w:rPr>
        <w:t>El objetivo final de este proyecto es desarrollar un sistema de detección de objetos preciso y eficiente que pueda utilizarse en diversas situaciones o áreas de la vida.</w:t>
      </w:r>
    </w:p>
    <w:p w14:paraId="400C6853" w14:textId="4CCAA745" w:rsidR="001659F2" w:rsidRDefault="001659F2" w:rsidP="002822E2">
      <w:pPr>
        <w:pStyle w:val="Ttulo2"/>
      </w:pPr>
      <w:bookmarkStart w:id="7" w:name="_Toc135822516"/>
      <w:r w:rsidRPr="001659F2">
        <w:t>Herramientas</w:t>
      </w:r>
      <w:bookmarkEnd w:id="7"/>
    </w:p>
    <w:p w14:paraId="615C242D" w14:textId="77777777" w:rsidR="002822E2" w:rsidRPr="002822E2" w:rsidRDefault="002822E2" w:rsidP="002822E2"/>
    <w:p w14:paraId="370B107E" w14:textId="77777777" w:rsidR="001659F2" w:rsidRDefault="001659F2" w:rsidP="002822E2">
      <w:pPr>
        <w:pStyle w:val="Ttulo3"/>
      </w:pPr>
      <w:bookmarkStart w:id="8" w:name="_Toc135822517"/>
      <w:r>
        <w:t>Lenguaje PYTHON</w:t>
      </w:r>
      <w:bookmarkEnd w:id="8"/>
    </w:p>
    <w:p w14:paraId="3E849188" w14:textId="54FE633F" w:rsidR="001659F2" w:rsidRDefault="001659F2" w:rsidP="001659F2">
      <w:pPr>
        <w:pStyle w:val="NormalWeb"/>
        <w:spacing w:before="240" w:beforeAutospacing="0" w:after="240" w:afterAutospacing="0" w:line="276" w:lineRule="auto"/>
      </w:pPr>
      <w:r>
        <w:rPr>
          <w:rFonts w:ascii="Arial" w:eastAsiaTheme="minorHAnsi" w:hAnsi="Arial" w:cs="Arial"/>
          <w:b/>
          <w:bCs/>
          <w:noProof/>
          <w:color w:val="7030A0"/>
          <w:kern w:val="2"/>
          <w:sz w:val="22"/>
          <w:szCs w:val="22"/>
          <w:u w:val="single"/>
          <w:lang w:eastAsia="en-US"/>
          <w14:ligatures w14:val="standardContextual"/>
        </w:rPr>
        <w:drawing>
          <wp:inline distT="0" distB="0" distL="0" distR="0" wp14:anchorId="2E0C194A" wp14:editId="45341D9D">
            <wp:extent cx="504825" cy="172099"/>
            <wp:effectExtent l="0" t="0" r="0" b="0"/>
            <wp:docPr id="198744043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019" cy="172847"/>
                    </a:xfrm>
                    <a:prstGeom prst="rect">
                      <a:avLst/>
                    </a:prstGeom>
                    <a:noFill/>
                    <a:ln>
                      <a:noFill/>
                    </a:ln>
                  </pic:spPr>
                </pic:pic>
              </a:graphicData>
            </a:graphic>
          </wp:inline>
        </w:drawing>
      </w:r>
      <w:r>
        <w:rPr>
          <w:rFonts w:ascii="Arial" w:hAnsi="Arial" w:cs="Arial"/>
          <w:color w:val="000000"/>
          <w:sz w:val="22"/>
          <w:szCs w:val="22"/>
        </w:rPr>
        <w:t xml:space="preserve">: Para poder desarrollar este módulo es necesario usar herramientas de libre disponibilidad. Por una </w:t>
      </w:r>
      <w:proofErr w:type="gramStart"/>
      <w:r>
        <w:rPr>
          <w:rFonts w:ascii="Arial" w:hAnsi="Arial" w:cs="Arial"/>
          <w:color w:val="000000"/>
          <w:sz w:val="22"/>
          <w:szCs w:val="22"/>
        </w:rPr>
        <w:t>parte</w:t>
      </w:r>
      <w:proofErr w:type="gramEnd"/>
      <w:r>
        <w:rPr>
          <w:rFonts w:ascii="Arial" w:hAnsi="Arial" w:cs="Arial"/>
          <w:color w:val="000000"/>
          <w:sz w:val="22"/>
          <w:szCs w:val="22"/>
        </w:rPr>
        <w:t xml:space="preserve"> está el lenguaje de programación que mejor se adapta a los objetivos, que es Python. Python es un lenguaje de programación interpretado cuya filosofía hace hincapié en una sintaxis que favorezca un código legible. Es un lenguaje de programación </w:t>
      </w:r>
      <w:proofErr w:type="spellStart"/>
      <w:r>
        <w:rPr>
          <w:rFonts w:ascii="Arial" w:hAnsi="Arial" w:cs="Arial"/>
          <w:color w:val="000000"/>
          <w:sz w:val="22"/>
          <w:szCs w:val="22"/>
        </w:rPr>
        <w:t>multi-paradigma</w:t>
      </w:r>
      <w:proofErr w:type="spellEnd"/>
      <w:r>
        <w:rPr>
          <w:rFonts w:ascii="Arial" w:hAnsi="Arial" w:cs="Arial"/>
          <w:color w:val="000000"/>
          <w:sz w:val="22"/>
          <w:szCs w:val="22"/>
        </w:rPr>
        <w:t xml:space="preserve">, ya que soporta orientación a objetos, programación imperativa y programación funcional. Es administrado por la “Python Software </w:t>
      </w:r>
      <w:proofErr w:type="spellStart"/>
      <w:r>
        <w:rPr>
          <w:rFonts w:ascii="Arial" w:hAnsi="Arial" w:cs="Arial"/>
          <w:color w:val="000000"/>
          <w:sz w:val="22"/>
          <w:szCs w:val="22"/>
        </w:rPr>
        <w:t>Foundation</w:t>
      </w:r>
      <w:proofErr w:type="spellEnd"/>
      <w:r>
        <w:rPr>
          <w:rFonts w:ascii="Arial" w:hAnsi="Arial" w:cs="Arial"/>
          <w:color w:val="000000"/>
          <w:sz w:val="22"/>
          <w:szCs w:val="22"/>
        </w:rPr>
        <w:t xml:space="preserve">” y posee una licencia de código abierto, denominada Python Software </w:t>
      </w:r>
      <w:proofErr w:type="spellStart"/>
      <w:r>
        <w:rPr>
          <w:rFonts w:ascii="Arial" w:hAnsi="Arial" w:cs="Arial"/>
          <w:color w:val="000000"/>
          <w:sz w:val="22"/>
          <w:szCs w:val="22"/>
        </w:rPr>
        <w:t>Foundation</w:t>
      </w:r>
      <w:proofErr w:type="spellEnd"/>
      <w:r>
        <w:rPr>
          <w:rFonts w:ascii="Arial" w:hAnsi="Arial" w:cs="Arial"/>
          <w:color w:val="000000"/>
          <w:sz w:val="22"/>
          <w:szCs w:val="22"/>
        </w:rPr>
        <w:t xml:space="preserve"> </w:t>
      </w:r>
      <w:proofErr w:type="spellStart"/>
      <w:r>
        <w:rPr>
          <w:rFonts w:ascii="Arial" w:hAnsi="Arial" w:cs="Arial"/>
          <w:color w:val="000000"/>
          <w:sz w:val="22"/>
          <w:szCs w:val="22"/>
        </w:rPr>
        <w:t>License</w:t>
      </w:r>
      <w:proofErr w:type="spellEnd"/>
      <w:r>
        <w:rPr>
          <w:rFonts w:ascii="Arial" w:hAnsi="Arial" w:cs="Arial"/>
          <w:color w:val="000000"/>
          <w:sz w:val="22"/>
          <w:szCs w:val="22"/>
        </w:rPr>
        <w:t>, compatible con la Licencia pública general de GNU.</w:t>
      </w:r>
    </w:p>
    <w:p w14:paraId="7ECFED7D" w14:textId="77777777" w:rsidR="001659F2" w:rsidRDefault="001659F2" w:rsidP="002822E2">
      <w:pPr>
        <w:pStyle w:val="Ttulo3"/>
      </w:pPr>
      <w:bookmarkStart w:id="9" w:name="_Toc135822518"/>
      <w:r>
        <w:t>Paquete PYTORCH y algoritmo YOLO</w:t>
      </w:r>
      <w:bookmarkEnd w:id="9"/>
    </w:p>
    <w:p w14:paraId="09D6C182" w14:textId="466F32F2" w:rsidR="001659F2" w:rsidRDefault="001659F2" w:rsidP="001659F2">
      <w:pPr>
        <w:pStyle w:val="NormalWeb"/>
        <w:spacing w:before="240" w:beforeAutospacing="0" w:after="240" w:afterAutospacing="0" w:line="276" w:lineRule="auto"/>
      </w:pPr>
      <w:r>
        <w:rPr>
          <w:rFonts w:ascii="Arial" w:eastAsiaTheme="minorHAnsi" w:hAnsi="Arial" w:cs="Arial"/>
          <w:b/>
          <w:bCs/>
          <w:noProof/>
          <w:color w:val="7030A0"/>
          <w:kern w:val="2"/>
          <w:sz w:val="22"/>
          <w:szCs w:val="22"/>
          <w:u w:val="single"/>
          <w:lang w:eastAsia="en-US"/>
          <w14:ligatures w14:val="standardContextual"/>
        </w:rPr>
        <w:drawing>
          <wp:inline distT="0" distB="0" distL="0" distR="0" wp14:anchorId="213308B9" wp14:editId="448DACD1">
            <wp:extent cx="504825" cy="126206"/>
            <wp:effectExtent l="0" t="0" r="0" b="7620"/>
            <wp:docPr id="50105212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714" cy="128678"/>
                    </a:xfrm>
                    <a:prstGeom prst="rect">
                      <a:avLst/>
                    </a:prstGeom>
                    <a:noFill/>
                    <a:ln>
                      <a:noFill/>
                    </a:ln>
                  </pic:spPr>
                </pic:pic>
              </a:graphicData>
            </a:graphic>
          </wp:inline>
        </w:drawing>
      </w:r>
      <w:r>
        <w:rPr>
          <w:rFonts w:ascii="Arial" w:hAnsi="Arial" w:cs="Arial"/>
          <w:color w:val="000000"/>
          <w:sz w:val="22"/>
          <w:szCs w:val="22"/>
        </w:rPr>
        <w:t xml:space="preserve">: Es una biblioteca de aprendizaje automático​ de código abierto basada en la biblioteca de </w:t>
      </w:r>
      <w:proofErr w:type="spellStart"/>
      <w:r>
        <w:rPr>
          <w:rFonts w:ascii="Arial" w:hAnsi="Arial" w:cs="Arial"/>
          <w:color w:val="000000"/>
          <w:sz w:val="22"/>
          <w:szCs w:val="22"/>
        </w:rPr>
        <w:t>Torch</w:t>
      </w:r>
      <w:proofErr w:type="spellEnd"/>
      <w:r>
        <w:rPr>
          <w:rFonts w:ascii="Arial" w:hAnsi="Arial" w:cs="Arial"/>
          <w:color w:val="000000"/>
          <w:sz w:val="22"/>
          <w:szCs w:val="22"/>
        </w:rPr>
        <w:t>, utilizado para aplicaciones como visión artificial y procesamiento de lenguajes naturales, principalmente desarrollado por el Laboratorio de Investigación de Inteligencia Artificial de Facebook (FAIR). Es un software libre y de código abierto liberado bajo la Licencia Modificada de BSD.</w:t>
      </w:r>
    </w:p>
    <w:p w14:paraId="0ECA5DB0" w14:textId="2643AC5C" w:rsidR="001659F2" w:rsidRDefault="001659F2" w:rsidP="001659F2">
      <w:pPr>
        <w:pStyle w:val="NormalWeb"/>
        <w:spacing w:before="240" w:beforeAutospacing="0" w:after="240" w:afterAutospacing="0" w:line="276" w:lineRule="auto"/>
      </w:pPr>
      <w:r>
        <w:rPr>
          <w:rFonts w:ascii="Arial" w:eastAsiaTheme="minorHAnsi" w:hAnsi="Arial" w:cs="Arial"/>
          <w:b/>
          <w:bCs/>
          <w:noProof/>
          <w:color w:val="7030A0"/>
          <w:kern w:val="2"/>
          <w:sz w:val="22"/>
          <w:szCs w:val="22"/>
          <w:u w:val="single"/>
          <w:lang w:eastAsia="en-US"/>
          <w14:ligatures w14:val="standardContextual"/>
        </w:rPr>
        <w:drawing>
          <wp:inline distT="0" distB="0" distL="0" distR="0" wp14:anchorId="3DE256B5" wp14:editId="0AA4DFB5">
            <wp:extent cx="371475" cy="190500"/>
            <wp:effectExtent l="0" t="0" r="9525" b="0"/>
            <wp:docPr id="46190490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475" cy="190500"/>
                    </a:xfrm>
                    <a:prstGeom prst="rect">
                      <a:avLst/>
                    </a:prstGeom>
                    <a:noFill/>
                    <a:ln>
                      <a:noFill/>
                    </a:ln>
                  </pic:spPr>
                </pic:pic>
              </a:graphicData>
            </a:graphic>
          </wp:inline>
        </w:drawing>
      </w:r>
      <w:r>
        <w:rPr>
          <w:rFonts w:ascii="Arial" w:hAnsi="Arial" w:cs="Arial"/>
          <w:color w:val="000000"/>
          <w:sz w:val="22"/>
          <w:szCs w:val="22"/>
        </w:rPr>
        <w:t xml:space="preserve"> : El algoritmo </w:t>
      </w:r>
      <w:proofErr w:type="spellStart"/>
      <w:r>
        <w:rPr>
          <w:rFonts w:ascii="Arial" w:hAnsi="Arial" w:cs="Arial"/>
          <w:color w:val="000000"/>
          <w:sz w:val="22"/>
          <w:szCs w:val="22"/>
        </w:rPr>
        <w:t>You</w:t>
      </w:r>
      <w:proofErr w:type="spellEnd"/>
      <w:r>
        <w:rPr>
          <w:rFonts w:ascii="Arial" w:hAnsi="Arial" w:cs="Arial"/>
          <w:color w:val="000000"/>
          <w:sz w:val="22"/>
          <w:szCs w:val="22"/>
        </w:rPr>
        <w:t xml:space="preserve"> </w:t>
      </w:r>
      <w:proofErr w:type="spellStart"/>
      <w:r>
        <w:rPr>
          <w:rFonts w:ascii="Arial" w:hAnsi="Arial" w:cs="Arial"/>
          <w:color w:val="000000"/>
          <w:sz w:val="22"/>
          <w:szCs w:val="22"/>
        </w:rPr>
        <w:t>Only</w:t>
      </w:r>
      <w:proofErr w:type="spellEnd"/>
      <w:r>
        <w:rPr>
          <w:rFonts w:ascii="Arial" w:hAnsi="Arial" w:cs="Arial"/>
          <w:color w:val="000000"/>
          <w:sz w:val="22"/>
          <w:szCs w:val="22"/>
        </w:rPr>
        <w:t xml:space="preserve"> Look Once (YOLO), es un sistema de código abierto del estado del arte para </w:t>
      </w:r>
      <w:r w:rsidRPr="000501C2">
        <w:rPr>
          <w:rFonts w:ascii="Arial" w:hAnsi="Arial" w:cs="Arial"/>
          <w:sz w:val="22"/>
          <w:szCs w:val="22"/>
        </w:rPr>
        <w:t>detección de objetos</w:t>
      </w:r>
      <w:r>
        <w:rPr>
          <w:rFonts w:ascii="Arial" w:hAnsi="Arial" w:cs="Arial"/>
          <w:color w:val="000000"/>
          <w:sz w:val="22"/>
          <w:szCs w:val="22"/>
        </w:rPr>
        <w:t xml:space="preserve"> en tiempo real, el cual hace uso de una única red neuronal convolucional para detectar objetos en imágenes o videos.</w:t>
      </w:r>
    </w:p>
    <w:p w14:paraId="0478EB07" w14:textId="77777777" w:rsidR="001659F2" w:rsidRDefault="001659F2" w:rsidP="002822E2">
      <w:pPr>
        <w:pStyle w:val="Ttulo3"/>
      </w:pPr>
      <w:bookmarkStart w:id="10" w:name="_Toc135822519"/>
      <w:r>
        <w:t>IDE PYCHARM</w:t>
      </w:r>
      <w:bookmarkEnd w:id="10"/>
    </w:p>
    <w:p w14:paraId="2DDD26F6" w14:textId="3D5218D3" w:rsidR="001659F2" w:rsidRDefault="001659F2" w:rsidP="001659F2">
      <w:pPr>
        <w:pStyle w:val="NormalWeb"/>
        <w:spacing w:before="0" w:beforeAutospacing="0" w:after="240" w:afterAutospacing="0" w:line="276" w:lineRule="auto"/>
      </w:pPr>
      <w:r>
        <w:rPr>
          <w:rFonts w:ascii="Arial" w:eastAsiaTheme="minorHAnsi" w:hAnsi="Arial" w:cs="Arial"/>
          <w:b/>
          <w:bCs/>
          <w:noProof/>
          <w:color w:val="7030A0"/>
          <w:kern w:val="2"/>
          <w:sz w:val="22"/>
          <w:szCs w:val="22"/>
          <w:u w:val="single"/>
          <w:lang w:eastAsia="en-US"/>
          <w14:ligatures w14:val="standardContextual"/>
        </w:rPr>
        <w:drawing>
          <wp:inline distT="0" distB="0" distL="0" distR="0" wp14:anchorId="2F252BC1" wp14:editId="0F3D4A25">
            <wp:extent cx="533400" cy="219075"/>
            <wp:effectExtent l="0" t="0" r="0" b="9525"/>
            <wp:docPr id="184295081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 cy="219075"/>
                    </a:xfrm>
                    <a:prstGeom prst="rect">
                      <a:avLst/>
                    </a:prstGeom>
                    <a:noFill/>
                    <a:ln>
                      <a:noFill/>
                    </a:ln>
                  </pic:spPr>
                </pic:pic>
              </a:graphicData>
            </a:graphic>
          </wp:inline>
        </w:drawing>
      </w:r>
      <w:r>
        <w:rPr>
          <w:rFonts w:ascii="Arial" w:hAnsi="Arial" w:cs="Arial"/>
          <w:color w:val="000000"/>
          <w:sz w:val="22"/>
          <w:szCs w:val="22"/>
        </w:rPr>
        <w:t xml:space="preserve">: </w:t>
      </w:r>
      <w:proofErr w:type="spellStart"/>
      <w:r>
        <w:rPr>
          <w:rFonts w:ascii="Arial" w:hAnsi="Arial" w:cs="Arial"/>
          <w:color w:val="000000"/>
          <w:sz w:val="22"/>
          <w:szCs w:val="22"/>
        </w:rPr>
        <w:t>PyCharm</w:t>
      </w:r>
      <w:proofErr w:type="spellEnd"/>
      <w:r>
        <w:rPr>
          <w:rFonts w:ascii="Arial" w:hAnsi="Arial" w:cs="Arial"/>
          <w:color w:val="000000"/>
          <w:sz w:val="22"/>
          <w:szCs w:val="22"/>
        </w:rPr>
        <w:t xml:space="preserve"> es un entorno de desarrollo integrado (IDE) que se utiliza para la programación en Python. “</w:t>
      </w:r>
      <w:proofErr w:type="spellStart"/>
      <w:r>
        <w:rPr>
          <w:rFonts w:ascii="Arial" w:hAnsi="Arial" w:cs="Arial"/>
          <w:color w:val="000000"/>
          <w:sz w:val="22"/>
          <w:szCs w:val="22"/>
        </w:rPr>
        <w:t>PyCharm</w:t>
      </w:r>
      <w:proofErr w:type="spellEnd"/>
      <w:r>
        <w:rPr>
          <w:rFonts w:ascii="Arial" w:hAnsi="Arial" w:cs="Arial"/>
          <w:color w:val="000000"/>
          <w:sz w:val="22"/>
          <w:szCs w:val="22"/>
        </w:rPr>
        <w:t xml:space="preserve"> </w:t>
      </w:r>
      <w:proofErr w:type="spellStart"/>
      <w:r>
        <w:rPr>
          <w:rFonts w:ascii="Arial" w:hAnsi="Arial" w:cs="Arial"/>
          <w:color w:val="000000"/>
          <w:sz w:val="22"/>
          <w:szCs w:val="22"/>
        </w:rPr>
        <w:t>Community</w:t>
      </w:r>
      <w:proofErr w:type="spellEnd"/>
      <w:r>
        <w:rPr>
          <w:rFonts w:ascii="Arial" w:hAnsi="Arial" w:cs="Arial"/>
          <w:color w:val="000000"/>
          <w:sz w:val="22"/>
          <w:szCs w:val="22"/>
        </w:rPr>
        <w:t xml:space="preserve"> </w:t>
      </w:r>
      <w:proofErr w:type="spellStart"/>
      <w:r>
        <w:rPr>
          <w:rFonts w:ascii="Arial" w:hAnsi="Arial" w:cs="Arial"/>
          <w:color w:val="000000"/>
          <w:sz w:val="22"/>
          <w:szCs w:val="22"/>
        </w:rPr>
        <w:t>Edition</w:t>
      </w:r>
      <w:proofErr w:type="spellEnd"/>
      <w:r>
        <w:rPr>
          <w:rFonts w:ascii="Arial" w:hAnsi="Arial" w:cs="Arial"/>
          <w:color w:val="000000"/>
          <w:sz w:val="22"/>
          <w:szCs w:val="22"/>
        </w:rPr>
        <w:t xml:space="preserve">” se distribuye bajo licencia Apache. La licencia Apache es una licencia de software libre escrito por “Apache Software </w:t>
      </w:r>
      <w:proofErr w:type="spellStart"/>
      <w:r>
        <w:rPr>
          <w:rFonts w:ascii="Arial" w:hAnsi="Arial" w:cs="Arial"/>
          <w:color w:val="000000"/>
          <w:sz w:val="22"/>
          <w:szCs w:val="22"/>
        </w:rPr>
        <w:t>Foundation</w:t>
      </w:r>
      <w:proofErr w:type="spellEnd"/>
      <w:r>
        <w:rPr>
          <w:rFonts w:ascii="Arial" w:hAnsi="Arial" w:cs="Arial"/>
          <w:color w:val="000000"/>
          <w:sz w:val="22"/>
          <w:szCs w:val="22"/>
        </w:rPr>
        <w:t>”, (ASF). </w:t>
      </w:r>
    </w:p>
    <w:p w14:paraId="48DE16E1" w14:textId="065E667D" w:rsidR="001659F2" w:rsidRPr="001659F2" w:rsidRDefault="001659F2" w:rsidP="002822E2">
      <w:pPr>
        <w:pStyle w:val="Ttulo2"/>
      </w:pPr>
      <w:bookmarkStart w:id="11" w:name="_Toc135822520"/>
      <w:r w:rsidRPr="001659F2">
        <w:t>¿Qué son las redes convolucionales?</w:t>
      </w:r>
      <w:bookmarkEnd w:id="11"/>
    </w:p>
    <w:p w14:paraId="0B207E92" w14:textId="77777777" w:rsidR="001659F2" w:rsidRDefault="001659F2" w:rsidP="001659F2">
      <w:pPr>
        <w:pStyle w:val="NormalWeb"/>
        <w:spacing w:before="240" w:beforeAutospacing="0" w:after="240" w:afterAutospacing="0" w:line="276" w:lineRule="auto"/>
        <w:ind w:firstLine="708"/>
      </w:pPr>
      <w:r>
        <w:rPr>
          <w:rFonts w:ascii="Arial" w:hAnsi="Arial" w:cs="Arial"/>
          <w:color w:val="000000"/>
          <w:sz w:val="22"/>
          <w:szCs w:val="22"/>
        </w:rPr>
        <w:t>Las redes neuronales convolucionales (</w:t>
      </w:r>
      <w:proofErr w:type="spellStart"/>
      <w:r>
        <w:rPr>
          <w:rFonts w:ascii="Arial" w:hAnsi="Arial" w:cs="Arial"/>
          <w:color w:val="000000"/>
          <w:sz w:val="22"/>
          <w:szCs w:val="22"/>
        </w:rPr>
        <w:t>convolutional</w:t>
      </w:r>
      <w:proofErr w:type="spellEnd"/>
      <w:r>
        <w:rPr>
          <w:rFonts w:ascii="Arial" w:hAnsi="Arial" w:cs="Arial"/>
          <w:color w:val="000000"/>
          <w:sz w:val="22"/>
          <w:szCs w:val="22"/>
        </w:rPr>
        <w:t xml:space="preserve"> neural </w:t>
      </w:r>
      <w:proofErr w:type="spellStart"/>
      <w:r>
        <w:rPr>
          <w:rFonts w:ascii="Arial" w:hAnsi="Arial" w:cs="Arial"/>
          <w:color w:val="000000"/>
          <w:sz w:val="22"/>
          <w:szCs w:val="22"/>
        </w:rPr>
        <w:t>networks</w:t>
      </w:r>
      <w:proofErr w:type="spellEnd"/>
      <w:r>
        <w:rPr>
          <w:rFonts w:ascii="Arial" w:hAnsi="Arial" w:cs="Arial"/>
          <w:color w:val="000000"/>
          <w:sz w:val="22"/>
          <w:szCs w:val="22"/>
        </w:rPr>
        <w:t xml:space="preserve">, CNN o </w:t>
      </w:r>
      <w:proofErr w:type="spellStart"/>
      <w:r>
        <w:rPr>
          <w:rFonts w:ascii="Arial" w:hAnsi="Arial" w:cs="Arial"/>
          <w:color w:val="000000"/>
          <w:sz w:val="22"/>
          <w:szCs w:val="22"/>
        </w:rPr>
        <w:t>ConvNets</w:t>
      </w:r>
      <w:proofErr w:type="spellEnd"/>
      <w:r>
        <w:rPr>
          <w:rFonts w:ascii="Arial" w:hAnsi="Arial" w:cs="Arial"/>
          <w:color w:val="000000"/>
          <w:sz w:val="22"/>
          <w:szCs w:val="22"/>
        </w:rPr>
        <w:t xml:space="preserve">) son una herramienta reciente de la tecnología. Son un tipo de red neuronal, que surge como variación del </w:t>
      </w:r>
      <w:r>
        <w:rPr>
          <w:rFonts w:ascii="Arial" w:hAnsi="Arial" w:cs="Arial"/>
          <w:color w:val="000000"/>
          <w:sz w:val="22"/>
          <w:szCs w:val="22"/>
        </w:rPr>
        <w:lastRenderedPageBreak/>
        <w:t xml:space="preserve">perceptrón multicapa, la diferencia se encuentra en el uso de capas de convolución y de </w:t>
      </w:r>
      <w:proofErr w:type="spellStart"/>
      <w:r>
        <w:rPr>
          <w:rFonts w:ascii="Arial" w:hAnsi="Arial" w:cs="Arial"/>
          <w:color w:val="000000"/>
          <w:sz w:val="22"/>
          <w:szCs w:val="22"/>
        </w:rPr>
        <w:t>subsampling</w:t>
      </w:r>
      <w:proofErr w:type="spellEnd"/>
      <w:r>
        <w:rPr>
          <w:rFonts w:ascii="Arial" w:hAnsi="Arial" w:cs="Arial"/>
          <w:color w:val="000000"/>
          <w:sz w:val="22"/>
          <w:szCs w:val="22"/>
        </w:rPr>
        <w:t>, ideas que desarrollaremos más adelante. Están especialmente diseñadas para el procesamiento de datos de dos dimensiones, sobre todo reconocimiento de imágenes y señales de voz en espectrogramas, también pueden ser modificadas para la realización de tareas en una dimensión o varias dimensiones.</w:t>
      </w:r>
    </w:p>
    <w:p w14:paraId="78A46FCB" w14:textId="77777777" w:rsidR="001659F2" w:rsidRDefault="001659F2" w:rsidP="001659F2">
      <w:pPr>
        <w:pStyle w:val="NormalWeb"/>
        <w:spacing w:before="240" w:beforeAutospacing="0" w:after="240" w:afterAutospacing="0" w:line="276" w:lineRule="auto"/>
        <w:ind w:firstLine="708"/>
      </w:pPr>
      <w:r>
        <w:rPr>
          <w:rFonts w:ascii="Arial" w:hAnsi="Arial" w:cs="Arial"/>
          <w:color w:val="000000"/>
          <w:sz w:val="22"/>
          <w:szCs w:val="22"/>
        </w:rPr>
        <w:t xml:space="preserve">De manera que suponemos que tienes Facebook o lo conoces, así que te habrás fijado en que cuando vas a etiquetar a alguien te sugiere personas y, normalmente, acierta. Así te familiarizarás con el concepto </w:t>
      </w:r>
      <w:proofErr w:type="spellStart"/>
      <w:r>
        <w:rPr>
          <w:rFonts w:ascii="Arial" w:hAnsi="Arial" w:cs="Arial"/>
          <w:b/>
          <w:bCs/>
          <w:color w:val="000000"/>
          <w:sz w:val="22"/>
          <w:szCs w:val="22"/>
        </w:rPr>
        <w:t>convnets</w:t>
      </w:r>
      <w:proofErr w:type="spellEnd"/>
      <w:r>
        <w:rPr>
          <w:rFonts w:ascii="Arial" w:hAnsi="Arial" w:cs="Arial"/>
          <w:color w:val="000000"/>
          <w:sz w:val="22"/>
          <w:szCs w:val="22"/>
        </w:rPr>
        <w:t>.</w:t>
      </w:r>
    </w:p>
    <w:p w14:paraId="5761A6E5" w14:textId="77777777" w:rsidR="001659F2" w:rsidRDefault="001659F2" w:rsidP="001659F2">
      <w:pPr>
        <w:pStyle w:val="NormalWeb"/>
        <w:spacing w:before="240" w:beforeAutospacing="0" w:after="240" w:afterAutospacing="0" w:line="276" w:lineRule="auto"/>
        <w:ind w:firstLine="708"/>
      </w:pPr>
      <w:r>
        <w:rPr>
          <w:rFonts w:ascii="Arial" w:hAnsi="Arial" w:cs="Arial"/>
          <w:color w:val="000000"/>
          <w:sz w:val="22"/>
          <w:szCs w:val="22"/>
        </w:rPr>
        <w:t xml:space="preserve">Asimismo, si tienes un iPhone, habrás visto la carpeta </w:t>
      </w:r>
      <w:r>
        <w:rPr>
          <w:rFonts w:ascii="Arial" w:hAnsi="Arial" w:cs="Arial"/>
          <w:b/>
          <w:bCs/>
          <w:color w:val="000000"/>
          <w:sz w:val="22"/>
          <w:szCs w:val="22"/>
        </w:rPr>
        <w:t>Personas</w:t>
      </w:r>
      <w:r>
        <w:rPr>
          <w:rFonts w:ascii="Arial" w:hAnsi="Arial" w:cs="Arial"/>
          <w:color w:val="000000"/>
          <w:sz w:val="22"/>
          <w:szCs w:val="22"/>
        </w:rPr>
        <w:t xml:space="preserve"> dentro de la galería. Te preguntarás cómo hacen eso, cómo son capaces de encontrar la cara en una imagen y, no contentos con eso, también son capaces de agrupar todas las caras que pertenecen a una determinada persona. Una vez más: </w:t>
      </w:r>
      <w:proofErr w:type="spellStart"/>
      <w:r>
        <w:rPr>
          <w:rFonts w:ascii="Arial" w:hAnsi="Arial" w:cs="Arial"/>
          <w:b/>
          <w:bCs/>
          <w:color w:val="000000"/>
          <w:sz w:val="22"/>
          <w:szCs w:val="22"/>
        </w:rPr>
        <w:t>convnets</w:t>
      </w:r>
      <w:proofErr w:type="spellEnd"/>
      <w:r>
        <w:rPr>
          <w:rFonts w:ascii="Arial" w:hAnsi="Arial" w:cs="Arial"/>
          <w:color w:val="000000"/>
          <w:sz w:val="22"/>
          <w:szCs w:val="22"/>
        </w:rPr>
        <w:t>.</w:t>
      </w:r>
    </w:p>
    <w:p w14:paraId="584C8B9D" w14:textId="77777777" w:rsidR="001659F2" w:rsidRDefault="001659F2" w:rsidP="001659F2">
      <w:pPr>
        <w:pStyle w:val="NormalWeb"/>
        <w:spacing w:before="240" w:beforeAutospacing="0" w:after="240" w:afterAutospacing="0" w:line="276" w:lineRule="auto"/>
        <w:ind w:firstLine="708"/>
      </w:pPr>
      <w:r>
        <w:rPr>
          <w:rFonts w:ascii="Arial" w:hAnsi="Arial" w:cs="Arial"/>
          <w:color w:val="000000"/>
          <w:sz w:val="22"/>
          <w:szCs w:val="22"/>
        </w:rPr>
        <w:t xml:space="preserve">Por otra parte, quizás hayas oído hablar de los coches autónomos que son capaces de </w:t>
      </w:r>
      <w:r>
        <w:rPr>
          <w:rFonts w:ascii="Arial" w:hAnsi="Arial" w:cs="Arial"/>
          <w:b/>
          <w:bCs/>
          <w:color w:val="000000"/>
          <w:sz w:val="22"/>
          <w:szCs w:val="22"/>
        </w:rPr>
        <w:t>leer</w:t>
      </w:r>
      <w:r>
        <w:rPr>
          <w:rFonts w:ascii="Arial" w:hAnsi="Arial" w:cs="Arial"/>
          <w:color w:val="000000"/>
          <w:sz w:val="22"/>
          <w:szCs w:val="22"/>
        </w:rPr>
        <w:t xml:space="preserve"> las señales de tráfico, incluso detectar si hay una persona cruzando la calle. Otra vez: </w:t>
      </w:r>
      <w:proofErr w:type="spellStart"/>
      <w:r>
        <w:rPr>
          <w:rFonts w:ascii="Arial" w:hAnsi="Arial" w:cs="Arial"/>
          <w:b/>
          <w:bCs/>
          <w:color w:val="000000"/>
          <w:sz w:val="22"/>
          <w:szCs w:val="22"/>
        </w:rPr>
        <w:t>convnets</w:t>
      </w:r>
      <w:proofErr w:type="spellEnd"/>
      <w:r>
        <w:rPr>
          <w:rFonts w:ascii="Arial" w:hAnsi="Arial" w:cs="Arial"/>
          <w:color w:val="000000"/>
          <w:sz w:val="22"/>
          <w:szCs w:val="22"/>
        </w:rPr>
        <w:t>.</w:t>
      </w:r>
    </w:p>
    <w:p w14:paraId="0E0D869D" w14:textId="32A9AAA2" w:rsidR="001659F2" w:rsidRPr="001659F2" w:rsidRDefault="001659F2" w:rsidP="002822E2">
      <w:pPr>
        <w:pStyle w:val="Ttulo2"/>
      </w:pPr>
      <w:bookmarkStart w:id="12" w:name="_Toc135822521"/>
      <w:r w:rsidRPr="001659F2">
        <w:t>Breve historia de las redes convolucionales</w:t>
      </w:r>
      <w:bookmarkEnd w:id="12"/>
    </w:p>
    <w:p w14:paraId="37F2006A" w14:textId="77777777" w:rsidR="001659F2" w:rsidRDefault="001659F2" w:rsidP="001659F2">
      <w:pPr>
        <w:pStyle w:val="NormalWeb"/>
        <w:spacing w:before="240" w:beforeAutospacing="0" w:after="240" w:afterAutospacing="0" w:line="276" w:lineRule="auto"/>
        <w:ind w:firstLine="708"/>
      </w:pPr>
      <w:r>
        <w:rPr>
          <w:rFonts w:ascii="Arial" w:hAnsi="Arial" w:cs="Arial"/>
          <w:color w:val="000000"/>
          <w:sz w:val="22"/>
          <w:szCs w:val="22"/>
        </w:rPr>
        <w:t xml:space="preserve">Las redes neuronales convolucionales comienzan en la década de 1980 con los trabajos pioneros de </w:t>
      </w:r>
      <w:proofErr w:type="spellStart"/>
      <w:r>
        <w:rPr>
          <w:rFonts w:ascii="Arial" w:hAnsi="Arial" w:cs="Arial"/>
          <w:color w:val="000000"/>
          <w:sz w:val="22"/>
          <w:szCs w:val="22"/>
        </w:rPr>
        <w:t>Kunihiko</w:t>
      </w:r>
      <w:proofErr w:type="spellEnd"/>
      <w:r>
        <w:rPr>
          <w:rFonts w:ascii="Arial" w:hAnsi="Arial" w:cs="Arial"/>
          <w:color w:val="000000"/>
          <w:sz w:val="22"/>
          <w:szCs w:val="22"/>
        </w:rPr>
        <w:t xml:space="preserve"> Fukushima, quien propuso una arquitectura llamada "</w:t>
      </w:r>
      <w:proofErr w:type="spellStart"/>
      <w:r>
        <w:rPr>
          <w:rFonts w:ascii="Arial" w:hAnsi="Arial" w:cs="Arial"/>
          <w:color w:val="000000"/>
          <w:sz w:val="22"/>
          <w:szCs w:val="22"/>
        </w:rPr>
        <w:t>Neocognitron</w:t>
      </w:r>
      <w:proofErr w:type="spellEnd"/>
      <w:r>
        <w:rPr>
          <w:rFonts w:ascii="Arial" w:hAnsi="Arial" w:cs="Arial"/>
          <w:color w:val="000000"/>
          <w:sz w:val="22"/>
          <w:szCs w:val="22"/>
        </w:rPr>
        <w:t xml:space="preserve">". El </w:t>
      </w:r>
      <w:proofErr w:type="spellStart"/>
      <w:r>
        <w:rPr>
          <w:rFonts w:ascii="Arial" w:hAnsi="Arial" w:cs="Arial"/>
          <w:color w:val="000000"/>
          <w:sz w:val="22"/>
          <w:szCs w:val="22"/>
        </w:rPr>
        <w:t>Neocognitron</w:t>
      </w:r>
      <w:proofErr w:type="spellEnd"/>
      <w:r>
        <w:rPr>
          <w:rFonts w:ascii="Arial" w:hAnsi="Arial" w:cs="Arial"/>
          <w:color w:val="000000"/>
          <w:sz w:val="22"/>
          <w:szCs w:val="22"/>
        </w:rPr>
        <w:t xml:space="preserve"> estaba inspirado en el sistema visual del cerebro humano y utilizaba capas de neuronas convolucionales y de submuestreo para extraer características jerárquicas de las imágenes.</w:t>
      </w:r>
    </w:p>
    <w:p w14:paraId="5A06B201" w14:textId="77777777" w:rsidR="001659F2" w:rsidRDefault="001659F2" w:rsidP="001659F2">
      <w:pPr>
        <w:pStyle w:val="NormalWeb"/>
        <w:spacing w:before="240" w:beforeAutospacing="0" w:after="240" w:afterAutospacing="0" w:line="276" w:lineRule="auto"/>
        <w:ind w:firstLine="708"/>
      </w:pPr>
      <w:r>
        <w:rPr>
          <w:rFonts w:ascii="Arial" w:hAnsi="Arial" w:cs="Arial"/>
          <w:color w:val="000000"/>
          <w:sz w:val="22"/>
          <w:szCs w:val="22"/>
        </w:rPr>
        <w:t xml:space="preserve">Sin embargo, fue en la década de 1990 cuando Yann </w:t>
      </w:r>
      <w:proofErr w:type="spellStart"/>
      <w:r>
        <w:rPr>
          <w:rFonts w:ascii="Arial" w:hAnsi="Arial" w:cs="Arial"/>
          <w:color w:val="000000"/>
          <w:sz w:val="22"/>
          <w:szCs w:val="22"/>
        </w:rPr>
        <w:t>LeCun</w:t>
      </w:r>
      <w:proofErr w:type="spellEnd"/>
      <w:r>
        <w:rPr>
          <w:rFonts w:ascii="Arial" w:hAnsi="Arial" w:cs="Arial"/>
          <w:color w:val="000000"/>
          <w:sz w:val="22"/>
          <w:szCs w:val="22"/>
        </w:rPr>
        <w:t xml:space="preserve">, junto con otros investigadores, introdujo una variante más eficiente y práctica de las redes neuronales convolucionales conocida como </w:t>
      </w:r>
      <w:proofErr w:type="spellStart"/>
      <w:r>
        <w:rPr>
          <w:rFonts w:ascii="Arial" w:hAnsi="Arial" w:cs="Arial"/>
          <w:color w:val="000000"/>
          <w:sz w:val="22"/>
          <w:szCs w:val="22"/>
        </w:rPr>
        <w:t>LeNet</w:t>
      </w:r>
      <w:proofErr w:type="spellEnd"/>
      <w:r>
        <w:rPr>
          <w:rFonts w:ascii="Arial" w:hAnsi="Arial" w:cs="Arial"/>
          <w:color w:val="000000"/>
          <w:sz w:val="22"/>
          <w:szCs w:val="22"/>
        </w:rPr>
        <w:t xml:space="preserve">. </w:t>
      </w:r>
      <w:proofErr w:type="spellStart"/>
      <w:r>
        <w:rPr>
          <w:rFonts w:ascii="Arial" w:hAnsi="Arial" w:cs="Arial"/>
          <w:color w:val="000000"/>
          <w:sz w:val="22"/>
          <w:szCs w:val="22"/>
        </w:rPr>
        <w:t>LeNet</w:t>
      </w:r>
      <w:proofErr w:type="spellEnd"/>
      <w:r>
        <w:rPr>
          <w:rFonts w:ascii="Arial" w:hAnsi="Arial" w:cs="Arial"/>
          <w:color w:val="000000"/>
          <w:sz w:val="22"/>
          <w:szCs w:val="22"/>
        </w:rPr>
        <w:t xml:space="preserve"> fue diseñada específicamente para el reconocimiento de dígitos escritos a mano y se convirtió en un hito en el campo del reconocimiento de patrones.</w:t>
      </w:r>
    </w:p>
    <w:p w14:paraId="4DE7C5DA" w14:textId="77777777" w:rsidR="001659F2" w:rsidRDefault="001659F2" w:rsidP="001659F2">
      <w:pPr>
        <w:pStyle w:val="NormalWeb"/>
        <w:spacing w:before="240" w:beforeAutospacing="0" w:after="240" w:afterAutospacing="0" w:line="276" w:lineRule="auto"/>
        <w:ind w:firstLine="708"/>
      </w:pPr>
      <w:r>
        <w:rPr>
          <w:rFonts w:ascii="Arial" w:hAnsi="Arial" w:cs="Arial"/>
          <w:color w:val="000000"/>
          <w:sz w:val="22"/>
          <w:szCs w:val="22"/>
        </w:rPr>
        <w:t xml:space="preserve">A medida que avanzaba la década de 2000, el aumento en la disponibilidad de datos y la capacidad computacional permitieron el desarrollo de arquitecturas más profundas y poderosas. En 2012, Alex </w:t>
      </w:r>
      <w:proofErr w:type="spellStart"/>
      <w:r>
        <w:rPr>
          <w:rFonts w:ascii="Arial" w:hAnsi="Arial" w:cs="Arial"/>
          <w:color w:val="000000"/>
          <w:sz w:val="22"/>
          <w:szCs w:val="22"/>
        </w:rPr>
        <w:t>Krizhevsky</w:t>
      </w:r>
      <w:proofErr w:type="spellEnd"/>
      <w:r>
        <w:rPr>
          <w:rFonts w:ascii="Arial" w:hAnsi="Arial" w:cs="Arial"/>
          <w:color w:val="000000"/>
          <w:sz w:val="22"/>
          <w:szCs w:val="22"/>
        </w:rPr>
        <w:t xml:space="preserve"> y su equipo presentaron la red neuronal convolucional </w:t>
      </w:r>
      <w:proofErr w:type="spellStart"/>
      <w:r>
        <w:rPr>
          <w:rFonts w:ascii="Arial" w:hAnsi="Arial" w:cs="Arial"/>
          <w:color w:val="000000"/>
          <w:sz w:val="22"/>
          <w:szCs w:val="22"/>
        </w:rPr>
        <w:t>AlexNet</w:t>
      </w:r>
      <w:proofErr w:type="spellEnd"/>
      <w:r>
        <w:rPr>
          <w:rFonts w:ascii="Arial" w:hAnsi="Arial" w:cs="Arial"/>
          <w:color w:val="000000"/>
          <w:sz w:val="22"/>
          <w:szCs w:val="22"/>
        </w:rPr>
        <w:t xml:space="preserve">, que ganó el desafío de clasificación de imágenes </w:t>
      </w:r>
      <w:proofErr w:type="spellStart"/>
      <w:r>
        <w:rPr>
          <w:rFonts w:ascii="Arial" w:hAnsi="Arial" w:cs="Arial"/>
          <w:color w:val="000000"/>
          <w:sz w:val="22"/>
          <w:szCs w:val="22"/>
        </w:rPr>
        <w:t>ImageNet</w:t>
      </w:r>
      <w:proofErr w:type="spellEnd"/>
      <w:r>
        <w:rPr>
          <w:rFonts w:ascii="Arial" w:hAnsi="Arial" w:cs="Arial"/>
          <w:color w:val="000000"/>
          <w:sz w:val="22"/>
          <w:szCs w:val="22"/>
        </w:rPr>
        <w:t xml:space="preserve"> con un rendimiento sorprendente. </w:t>
      </w:r>
      <w:proofErr w:type="spellStart"/>
      <w:r>
        <w:rPr>
          <w:rFonts w:ascii="Arial" w:hAnsi="Arial" w:cs="Arial"/>
          <w:color w:val="000000"/>
          <w:sz w:val="22"/>
          <w:szCs w:val="22"/>
        </w:rPr>
        <w:t>AlexNet</w:t>
      </w:r>
      <w:proofErr w:type="spellEnd"/>
      <w:r>
        <w:rPr>
          <w:rFonts w:ascii="Arial" w:hAnsi="Arial" w:cs="Arial"/>
          <w:color w:val="000000"/>
          <w:sz w:val="22"/>
          <w:szCs w:val="22"/>
        </w:rPr>
        <w:t xml:space="preserve"> demostró la capacidad de las redes neuronales convolucionales para superar a los métodos tradicionales en tareas de visión por computadora.</w:t>
      </w:r>
    </w:p>
    <w:p w14:paraId="677FFEF2" w14:textId="5B0010C2" w:rsidR="001659F2" w:rsidRPr="002822E2" w:rsidRDefault="001659F2" w:rsidP="002822E2">
      <w:pPr>
        <w:pStyle w:val="NormalWeb"/>
        <w:spacing w:before="240" w:beforeAutospacing="0" w:after="240" w:afterAutospacing="0" w:line="276" w:lineRule="auto"/>
        <w:ind w:firstLine="708"/>
        <w:rPr>
          <w:rFonts w:ascii="Arial" w:hAnsi="Arial" w:cs="Arial"/>
          <w:color w:val="000000"/>
          <w:sz w:val="22"/>
          <w:szCs w:val="22"/>
        </w:rPr>
      </w:pPr>
      <w:r>
        <w:rPr>
          <w:rFonts w:ascii="Arial" w:hAnsi="Arial" w:cs="Arial"/>
          <w:color w:val="000000"/>
          <w:sz w:val="22"/>
          <w:szCs w:val="22"/>
        </w:rPr>
        <w:t>Desde entonces, las redes neuronales convolucionales han experimentado un rápido desarrollo y se han aplicado con éxito en diversas áreas, como el reconocimiento de objetos, la segmentación de imágenes, el procesamiento de lenguaje natural y la conducción autónoma</w:t>
      </w:r>
      <w:r w:rsidR="002822E2">
        <w:rPr>
          <w:rFonts w:ascii="Arial" w:hAnsi="Arial" w:cs="Arial"/>
          <w:color w:val="000000"/>
          <w:sz w:val="22"/>
          <w:szCs w:val="22"/>
        </w:rPr>
        <w:t>.</w:t>
      </w:r>
    </w:p>
    <w:p w14:paraId="754D81EF" w14:textId="3F9FAEDB" w:rsidR="001659F2" w:rsidRPr="001659F2" w:rsidRDefault="001659F2" w:rsidP="002822E2">
      <w:pPr>
        <w:pStyle w:val="Ttulo2"/>
      </w:pPr>
      <w:bookmarkStart w:id="13" w:name="_Toc135822522"/>
      <w:r w:rsidRPr="001659F2">
        <w:t>Importancia en la actualidad</w:t>
      </w:r>
      <w:bookmarkEnd w:id="13"/>
    </w:p>
    <w:p w14:paraId="397E9886" w14:textId="77777777" w:rsidR="001659F2" w:rsidRDefault="001659F2" w:rsidP="001659F2">
      <w:pPr>
        <w:pStyle w:val="NormalWeb"/>
        <w:spacing w:before="240" w:beforeAutospacing="0" w:after="240" w:afterAutospacing="0" w:line="276" w:lineRule="auto"/>
        <w:ind w:firstLine="708"/>
      </w:pPr>
      <w:r>
        <w:rPr>
          <w:rFonts w:ascii="Arial" w:hAnsi="Arial" w:cs="Arial"/>
          <w:color w:val="000000"/>
          <w:sz w:val="22"/>
          <w:szCs w:val="22"/>
        </w:rPr>
        <w:t xml:space="preserve">Existe una enorme cantidad de situaciones donde se involucra la detección de objetos. Se puede pensar, por ejemplo, en un perímetro amplio alrededor de una gran instalación. En este caso simples sensores de movimiento no son posibles porque darían falsas alarmas, mientras un sistema que detectara personas no fallaría en el caso de que una persona intente cruzar dicho perímetro. O quizás la demostración más común y a la mano es el reconocimiento facial que viene integrado en la mayoría de los smartphones contemporáneos, cada vez que tomamos una foto de una persona, bien sea un </w:t>
      </w:r>
      <w:proofErr w:type="spellStart"/>
      <w:r>
        <w:rPr>
          <w:rFonts w:ascii="Arial" w:hAnsi="Arial" w:cs="Arial"/>
          <w:color w:val="000000"/>
          <w:sz w:val="22"/>
          <w:szCs w:val="22"/>
        </w:rPr>
        <w:t>selfie</w:t>
      </w:r>
      <w:proofErr w:type="spellEnd"/>
      <w:r>
        <w:rPr>
          <w:rFonts w:ascii="Arial" w:hAnsi="Arial" w:cs="Arial"/>
          <w:color w:val="000000"/>
          <w:sz w:val="22"/>
          <w:szCs w:val="22"/>
        </w:rPr>
        <w:t xml:space="preserve"> o un retrato normal, nuestra cámara utiliza un algoritmo de detección facial para asegurarse de que las caras en la imagen no se distorsionen ni se desenfoquen. Variaciones de este mismo algoritmo es lo que soporta el etiquetado en plataformas sociales como Facebook e Instagram, etc. Pero también se utiliza mucho como sistema de seguridad de bloqueo y así proteger nuestra información.</w:t>
      </w:r>
    </w:p>
    <w:p w14:paraId="48AE1955" w14:textId="77777777" w:rsidR="001659F2" w:rsidRDefault="001659F2" w:rsidP="001659F2">
      <w:pPr>
        <w:pStyle w:val="NormalWeb"/>
        <w:spacing w:before="240" w:beforeAutospacing="0" w:after="240" w:afterAutospacing="0" w:line="276" w:lineRule="auto"/>
        <w:ind w:firstLine="708"/>
      </w:pPr>
      <w:r>
        <w:rPr>
          <w:rFonts w:ascii="Arial" w:hAnsi="Arial" w:cs="Arial"/>
          <w:color w:val="000000"/>
          <w:sz w:val="22"/>
          <w:szCs w:val="22"/>
        </w:rPr>
        <w:lastRenderedPageBreak/>
        <w:t>Hoy en día el reconocimiento de objetos es el núcleo de la mayoría de los programas y software de inteligencia artificial basados en la visión, ya que juega un papel muy importante en la comprensión de la escena, que es popular en casos como dijimos anteriormente de seguridad y redes, pero también como casos muy importantes como: transporte (seguridad vial), medicina, entre otros.</w:t>
      </w:r>
    </w:p>
    <w:p w14:paraId="15A80457" w14:textId="77777777" w:rsidR="001659F2" w:rsidRPr="001659F2" w:rsidRDefault="001659F2">
      <w:pPr>
        <w:rPr>
          <w:rFonts w:ascii="Arial" w:hAnsi="Arial" w:cs="Arial"/>
          <w:b/>
          <w:bCs/>
          <w:color w:val="7030A0"/>
          <w:u w:val="single"/>
        </w:rPr>
      </w:pPr>
    </w:p>
    <w:sectPr w:rsidR="001659F2" w:rsidRPr="001659F2" w:rsidSect="001659F2">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10AC"/>
    <w:multiLevelType w:val="hybridMultilevel"/>
    <w:tmpl w:val="32289D30"/>
    <w:lvl w:ilvl="0" w:tplc="CF4AEE34">
      <w:start w:val="1"/>
      <w:numFmt w:val="bullet"/>
      <w:lvlText w:val=""/>
      <w:lvlJc w:val="left"/>
      <w:pPr>
        <w:ind w:left="643" w:hanging="360"/>
      </w:pPr>
      <w:rPr>
        <w:rFonts w:ascii="Symbol" w:hAnsi="Symbol" w:hint="default"/>
        <w:color w:val="auto"/>
        <w:sz w:val="28"/>
        <w:szCs w:val="28"/>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5E9772B"/>
    <w:multiLevelType w:val="hybridMultilevel"/>
    <w:tmpl w:val="F656042C"/>
    <w:lvl w:ilvl="0" w:tplc="8982A6EA">
      <w:numFmt w:val="bullet"/>
      <w:lvlText w:val="-"/>
      <w:lvlJc w:val="left"/>
      <w:pPr>
        <w:ind w:left="720" w:hanging="360"/>
      </w:pPr>
      <w:rPr>
        <w:rFonts w:ascii="Arial" w:eastAsia="Times New Roman" w:hAnsi="Arial" w:cs="Arial" w:hint="default"/>
        <w:color w:val="000000"/>
        <w:sz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37A0904"/>
    <w:multiLevelType w:val="hybridMultilevel"/>
    <w:tmpl w:val="FF8C4E5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EE81274"/>
    <w:multiLevelType w:val="hybridMultilevel"/>
    <w:tmpl w:val="3118ED0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467936100">
    <w:abstractNumId w:val="2"/>
  </w:num>
  <w:num w:numId="2" w16cid:durableId="674259673">
    <w:abstractNumId w:val="3"/>
  </w:num>
  <w:num w:numId="3" w16cid:durableId="1079449404">
    <w:abstractNumId w:val="0"/>
  </w:num>
  <w:num w:numId="4" w16cid:durableId="14762159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9F2"/>
    <w:rsid w:val="000501C2"/>
    <w:rsid w:val="001659F2"/>
    <w:rsid w:val="002822E2"/>
    <w:rsid w:val="0072365C"/>
    <w:rsid w:val="008B327A"/>
    <w:rsid w:val="00BE6D5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358A1"/>
  <w15:chartTrackingRefBased/>
  <w15:docId w15:val="{B749D214-0B1B-4899-AB6E-AFF8F2AF2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822E2"/>
    <w:pPr>
      <w:keepNext/>
      <w:keepLines/>
      <w:spacing w:before="240" w:after="0"/>
      <w:outlineLvl w:val="0"/>
    </w:pPr>
    <w:rPr>
      <w:rFonts w:ascii="Arial" w:eastAsiaTheme="majorEastAsia" w:hAnsi="Arial" w:cstheme="majorBidi"/>
      <w:b/>
      <w:color w:val="7030A0"/>
      <w:sz w:val="40"/>
      <w:szCs w:val="32"/>
    </w:rPr>
  </w:style>
  <w:style w:type="paragraph" w:styleId="Ttulo2">
    <w:name w:val="heading 2"/>
    <w:basedOn w:val="Normal"/>
    <w:next w:val="Normal"/>
    <w:link w:val="Ttulo2Car"/>
    <w:uiPriority w:val="9"/>
    <w:unhideWhenUsed/>
    <w:qFormat/>
    <w:rsid w:val="002822E2"/>
    <w:pPr>
      <w:keepNext/>
      <w:keepLines/>
      <w:spacing w:before="40" w:after="0"/>
      <w:outlineLvl w:val="1"/>
    </w:pPr>
    <w:rPr>
      <w:rFonts w:ascii="Arial" w:eastAsiaTheme="majorEastAsia" w:hAnsi="Arial" w:cstheme="majorBidi"/>
      <w:b/>
      <w:color w:val="002060"/>
      <w:szCs w:val="26"/>
    </w:rPr>
  </w:style>
  <w:style w:type="paragraph" w:styleId="Ttulo3">
    <w:name w:val="heading 3"/>
    <w:basedOn w:val="Normal"/>
    <w:next w:val="Normal"/>
    <w:link w:val="Ttulo3Car"/>
    <w:uiPriority w:val="9"/>
    <w:unhideWhenUsed/>
    <w:qFormat/>
    <w:rsid w:val="002822E2"/>
    <w:pPr>
      <w:keepNext/>
      <w:keepLines/>
      <w:spacing w:before="40" w:after="0"/>
      <w:outlineLvl w:val="2"/>
    </w:pPr>
    <w:rPr>
      <w:rFonts w:ascii="Arial" w:eastAsiaTheme="majorEastAsia" w:hAnsi="Arial" w:cstheme="majorBidi"/>
      <w:color w:val="1F3864" w:themeColor="accent1" w:themeShade="80"/>
      <w:szCs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659F2"/>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customStyle="1" w:styleId="apple-tab-span">
    <w:name w:val="apple-tab-span"/>
    <w:basedOn w:val="Fuentedeprrafopredeter"/>
    <w:rsid w:val="001659F2"/>
  </w:style>
  <w:style w:type="paragraph" w:styleId="Prrafodelista">
    <w:name w:val="List Paragraph"/>
    <w:basedOn w:val="Normal"/>
    <w:uiPriority w:val="34"/>
    <w:qFormat/>
    <w:rsid w:val="001659F2"/>
    <w:pPr>
      <w:ind w:left="720"/>
      <w:contextualSpacing/>
    </w:pPr>
  </w:style>
  <w:style w:type="character" w:styleId="Hipervnculo">
    <w:name w:val="Hyperlink"/>
    <w:basedOn w:val="Fuentedeprrafopredeter"/>
    <w:uiPriority w:val="99"/>
    <w:unhideWhenUsed/>
    <w:rsid w:val="001659F2"/>
    <w:rPr>
      <w:color w:val="0000FF"/>
      <w:u w:val="single"/>
    </w:rPr>
  </w:style>
  <w:style w:type="character" w:customStyle="1" w:styleId="Ttulo1Car">
    <w:name w:val="Título 1 Car"/>
    <w:basedOn w:val="Fuentedeprrafopredeter"/>
    <w:link w:val="Ttulo1"/>
    <w:uiPriority w:val="9"/>
    <w:rsid w:val="002822E2"/>
    <w:rPr>
      <w:rFonts w:ascii="Arial" w:eastAsiaTheme="majorEastAsia" w:hAnsi="Arial" w:cstheme="majorBidi"/>
      <w:b/>
      <w:color w:val="7030A0"/>
      <w:sz w:val="40"/>
      <w:szCs w:val="32"/>
    </w:rPr>
  </w:style>
  <w:style w:type="paragraph" w:styleId="TtuloTDC">
    <w:name w:val="TOC Heading"/>
    <w:basedOn w:val="Ttulo1"/>
    <w:next w:val="Normal"/>
    <w:uiPriority w:val="39"/>
    <w:unhideWhenUsed/>
    <w:qFormat/>
    <w:rsid w:val="008B327A"/>
    <w:pPr>
      <w:outlineLvl w:val="9"/>
    </w:pPr>
    <w:rPr>
      <w:kern w:val="0"/>
      <w:lang w:eastAsia="es-AR"/>
      <w14:ligatures w14:val="none"/>
    </w:rPr>
  </w:style>
  <w:style w:type="paragraph" w:styleId="TDC2">
    <w:name w:val="toc 2"/>
    <w:basedOn w:val="Normal"/>
    <w:next w:val="Normal"/>
    <w:autoRedefine/>
    <w:uiPriority w:val="39"/>
    <w:unhideWhenUsed/>
    <w:rsid w:val="008B327A"/>
    <w:pPr>
      <w:spacing w:after="100"/>
      <w:ind w:left="220"/>
    </w:pPr>
    <w:rPr>
      <w:rFonts w:eastAsiaTheme="minorEastAsia" w:cs="Times New Roman"/>
      <w:kern w:val="0"/>
      <w:lang w:eastAsia="es-AR"/>
      <w14:ligatures w14:val="none"/>
    </w:rPr>
  </w:style>
  <w:style w:type="paragraph" w:styleId="TDC1">
    <w:name w:val="toc 1"/>
    <w:basedOn w:val="Normal"/>
    <w:next w:val="Normal"/>
    <w:autoRedefine/>
    <w:uiPriority w:val="39"/>
    <w:unhideWhenUsed/>
    <w:rsid w:val="008B327A"/>
    <w:pPr>
      <w:spacing w:after="100"/>
    </w:pPr>
    <w:rPr>
      <w:rFonts w:eastAsiaTheme="minorEastAsia" w:cs="Times New Roman"/>
      <w:kern w:val="0"/>
      <w:lang w:eastAsia="es-AR"/>
      <w14:ligatures w14:val="none"/>
    </w:rPr>
  </w:style>
  <w:style w:type="paragraph" w:styleId="TDC3">
    <w:name w:val="toc 3"/>
    <w:basedOn w:val="Normal"/>
    <w:next w:val="Normal"/>
    <w:autoRedefine/>
    <w:uiPriority w:val="39"/>
    <w:unhideWhenUsed/>
    <w:rsid w:val="008B327A"/>
    <w:pPr>
      <w:spacing w:after="100"/>
      <w:ind w:left="440"/>
    </w:pPr>
    <w:rPr>
      <w:rFonts w:eastAsiaTheme="minorEastAsia" w:cs="Times New Roman"/>
      <w:kern w:val="0"/>
      <w:lang w:eastAsia="es-AR"/>
      <w14:ligatures w14:val="none"/>
    </w:rPr>
  </w:style>
  <w:style w:type="character" w:customStyle="1" w:styleId="Ttulo2Car">
    <w:name w:val="Título 2 Car"/>
    <w:basedOn w:val="Fuentedeprrafopredeter"/>
    <w:link w:val="Ttulo2"/>
    <w:uiPriority w:val="9"/>
    <w:rsid w:val="002822E2"/>
    <w:rPr>
      <w:rFonts w:ascii="Arial" w:eastAsiaTheme="majorEastAsia" w:hAnsi="Arial" w:cstheme="majorBidi"/>
      <w:b/>
      <w:color w:val="002060"/>
      <w:szCs w:val="26"/>
    </w:rPr>
  </w:style>
  <w:style w:type="character" w:customStyle="1" w:styleId="Ttulo3Car">
    <w:name w:val="Título 3 Car"/>
    <w:basedOn w:val="Fuentedeprrafopredeter"/>
    <w:link w:val="Ttulo3"/>
    <w:uiPriority w:val="9"/>
    <w:rsid w:val="002822E2"/>
    <w:rPr>
      <w:rFonts w:ascii="Arial" w:eastAsiaTheme="majorEastAsia" w:hAnsi="Arial" w:cstheme="majorBidi"/>
      <w:color w:val="1F3864" w:themeColor="accent1" w:themeShade="80"/>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146650">
      <w:bodyDiv w:val="1"/>
      <w:marLeft w:val="0"/>
      <w:marRight w:val="0"/>
      <w:marTop w:val="0"/>
      <w:marBottom w:val="0"/>
      <w:divBdr>
        <w:top w:val="none" w:sz="0" w:space="0" w:color="auto"/>
        <w:left w:val="none" w:sz="0" w:space="0" w:color="auto"/>
        <w:bottom w:val="none" w:sz="0" w:space="0" w:color="auto"/>
        <w:right w:val="none" w:sz="0" w:space="0" w:color="auto"/>
      </w:divBdr>
    </w:div>
    <w:div w:id="309948988">
      <w:bodyDiv w:val="1"/>
      <w:marLeft w:val="0"/>
      <w:marRight w:val="0"/>
      <w:marTop w:val="0"/>
      <w:marBottom w:val="0"/>
      <w:divBdr>
        <w:top w:val="none" w:sz="0" w:space="0" w:color="auto"/>
        <w:left w:val="none" w:sz="0" w:space="0" w:color="auto"/>
        <w:bottom w:val="none" w:sz="0" w:space="0" w:color="auto"/>
        <w:right w:val="none" w:sz="0" w:space="0" w:color="auto"/>
      </w:divBdr>
    </w:div>
    <w:div w:id="489710854">
      <w:bodyDiv w:val="1"/>
      <w:marLeft w:val="0"/>
      <w:marRight w:val="0"/>
      <w:marTop w:val="0"/>
      <w:marBottom w:val="0"/>
      <w:divBdr>
        <w:top w:val="none" w:sz="0" w:space="0" w:color="auto"/>
        <w:left w:val="none" w:sz="0" w:space="0" w:color="auto"/>
        <w:bottom w:val="none" w:sz="0" w:space="0" w:color="auto"/>
        <w:right w:val="none" w:sz="0" w:space="0" w:color="auto"/>
      </w:divBdr>
    </w:div>
    <w:div w:id="704404140">
      <w:bodyDiv w:val="1"/>
      <w:marLeft w:val="0"/>
      <w:marRight w:val="0"/>
      <w:marTop w:val="0"/>
      <w:marBottom w:val="0"/>
      <w:divBdr>
        <w:top w:val="none" w:sz="0" w:space="0" w:color="auto"/>
        <w:left w:val="none" w:sz="0" w:space="0" w:color="auto"/>
        <w:bottom w:val="none" w:sz="0" w:space="0" w:color="auto"/>
        <w:right w:val="none" w:sz="0" w:space="0" w:color="auto"/>
      </w:divBdr>
    </w:div>
    <w:div w:id="738554392">
      <w:bodyDiv w:val="1"/>
      <w:marLeft w:val="0"/>
      <w:marRight w:val="0"/>
      <w:marTop w:val="0"/>
      <w:marBottom w:val="0"/>
      <w:divBdr>
        <w:top w:val="none" w:sz="0" w:space="0" w:color="auto"/>
        <w:left w:val="none" w:sz="0" w:space="0" w:color="auto"/>
        <w:bottom w:val="none" w:sz="0" w:space="0" w:color="auto"/>
        <w:right w:val="none" w:sz="0" w:space="0" w:color="auto"/>
      </w:divBdr>
    </w:div>
    <w:div w:id="746615617">
      <w:bodyDiv w:val="1"/>
      <w:marLeft w:val="0"/>
      <w:marRight w:val="0"/>
      <w:marTop w:val="0"/>
      <w:marBottom w:val="0"/>
      <w:divBdr>
        <w:top w:val="none" w:sz="0" w:space="0" w:color="auto"/>
        <w:left w:val="none" w:sz="0" w:space="0" w:color="auto"/>
        <w:bottom w:val="none" w:sz="0" w:space="0" w:color="auto"/>
        <w:right w:val="none" w:sz="0" w:space="0" w:color="auto"/>
      </w:divBdr>
    </w:div>
    <w:div w:id="942542252">
      <w:bodyDiv w:val="1"/>
      <w:marLeft w:val="0"/>
      <w:marRight w:val="0"/>
      <w:marTop w:val="0"/>
      <w:marBottom w:val="0"/>
      <w:divBdr>
        <w:top w:val="none" w:sz="0" w:space="0" w:color="auto"/>
        <w:left w:val="none" w:sz="0" w:space="0" w:color="auto"/>
        <w:bottom w:val="none" w:sz="0" w:space="0" w:color="auto"/>
        <w:right w:val="none" w:sz="0" w:space="0" w:color="auto"/>
      </w:divBdr>
    </w:div>
    <w:div w:id="1687562149">
      <w:bodyDiv w:val="1"/>
      <w:marLeft w:val="0"/>
      <w:marRight w:val="0"/>
      <w:marTop w:val="0"/>
      <w:marBottom w:val="0"/>
      <w:divBdr>
        <w:top w:val="none" w:sz="0" w:space="0" w:color="auto"/>
        <w:left w:val="none" w:sz="0" w:space="0" w:color="auto"/>
        <w:bottom w:val="none" w:sz="0" w:space="0" w:color="auto"/>
        <w:right w:val="none" w:sz="0" w:space="0" w:color="auto"/>
      </w:divBdr>
    </w:div>
    <w:div w:id="1989552960">
      <w:bodyDiv w:val="1"/>
      <w:marLeft w:val="0"/>
      <w:marRight w:val="0"/>
      <w:marTop w:val="0"/>
      <w:marBottom w:val="0"/>
      <w:divBdr>
        <w:top w:val="none" w:sz="0" w:space="0" w:color="auto"/>
        <w:left w:val="none" w:sz="0" w:space="0" w:color="auto"/>
        <w:bottom w:val="none" w:sz="0" w:space="0" w:color="auto"/>
        <w:right w:val="none" w:sz="0" w:space="0" w:color="auto"/>
      </w:divBdr>
    </w:div>
    <w:div w:id="208379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BEABF-1405-4E3B-BF6E-9AF9BEE1A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6</Pages>
  <Words>1637</Words>
  <Characters>9006</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Agustín Sandoval</dc:creator>
  <cp:keywords/>
  <dc:description/>
  <cp:lastModifiedBy>Agustín Sandoval</cp:lastModifiedBy>
  <cp:revision>1</cp:revision>
  <dcterms:created xsi:type="dcterms:W3CDTF">2023-05-24T14:30:00Z</dcterms:created>
  <dcterms:modified xsi:type="dcterms:W3CDTF">2023-05-24T15:23:00Z</dcterms:modified>
</cp:coreProperties>
</file>