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F4ECE9" w14:textId="7612B86C" w:rsidR="00053C91" w:rsidRPr="00BE3F65" w:rsidRDefault="0019176C" w:rsidP="002C6D03">
      <w:pPr>
        <w:pStyle w:val="Title"/>
        <w:ind w:left="1440"/>
        <w:rPr>
          <w:rFonts w:ascii="Segoe UI Semibold" w:hAnsi="Segoe UI Semibold" w:cs="Segoe UI Semibold"/>
          <w:lang w:val="es-MX"/>
        </w:rPr>
      </w:pPr>
      <w:r w:rsidRPr="00E201E1">
        <w:rPr>
          <w:rFonts w:ascii="Segoe UI Semibold" w:hAnsi="Segoe UI Semibold" w:cs="Segoe UI Semibold"/>
          <w:noProof/>
          <w:color w:val="0039A6"/>
          <w:sz w:val="48"/>
          <w:szCs w:val="48"/>
        </w:rPr>
        <mc:AlternateContent>
          <mc:Choice Requires="wps">
            <w:drawing>
              <wp:anchor distT="0" distB="0" distL="114300" distR="114300" simplePos="0" relativeHeight="251657728" behindDoc="1" locked="0" layoutInCell="1" allowOverlap="1" wp14:anchorId="12DE30EA" wp14:editId="7AABB0C8">
                <wp:simplePos x="0" y="0"/>
                <wp:positionH relativeFrom="page">
                  <wp:align>left</wp:align>
                </wp:positionH>
                <wp:positionV relativeFrom="paragraph">
                  <wp:posOffset>-167488</wp:posOffset>
                </wp:positionV>
                <wp:extent cx="1851239" cy="930910"/>
                <wp:effectExtent l="0" t="0" r="0" b="254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1239" cy="930910"/>
                        </a:xfrm>
                        <a:prstGeom prst="rect">
                          <a:avLst/>
                        </a:prstGeom>
                        <a:solidFill>
                          <a:srgbClr val="FFFFFF"/>
                        </a:solidFill>
                        <a:ln w="9525">
                          <a:noFill/>
                          <a:miter lim="800000"/>
                          <a:headEnd/>
                          <a:tailEnd/>
                        </a:ln>
                      </wps:spPr>
                      <wps:txbx>
                        <w:txbxContent>
                          <w:p w14:paraId="535B6C0C" w14:textId="1956EAA1" w:rsidR="0019176C" w:rsidRPr="005552F7" w:rsidRDefault="00DE5D2A" w:rsidP="00DC4ACE">
                            <w:pPr>
                              <w:jc w:val="center"/>
                              <w:rPr>
                                <w:rFonts w:ascii="Segoe UI Semibold" w:hAnsi="Segoe UI Semibold" w:cs="Segoe UI Semibold"/>
                                <w:color w:val="0039A6"/>
                                <w:sz w:val="96"/>
                                <w:szCs w:val="96"/>
                              </w:rPr>
                            </w:pPr>
                            <w:r w:rsidRPr="005552F7">
                              <w:rPr>
                                <w:rFonts w:ascii="Segoe UI Semibold" w:hAnsi="Segoe UI Semibold" w:cs="Segoe UI Semibold"/>
                                <w:color w:val="0039A6"/>
                                <w:sz w:val="96"/>
                                <w:szCs w:val="96"/>
                              </w:rPr>
                              <w:t>P</w:t>
                            </w:r>
                            <w:r w:rsidR="00BE3F65">
                              <w:rPr>
                                <w:rFonts w:ascii="Segoe UI Semibold" w:hAnsi="Segoe UI Semibold" w:cs="Segoe UI Semibold"/>
                                <w:color w:val="0039A6"/>
                                <w:sz w:val="96"/>
                                <w:szCs w:val="96"/>
                              </w:rPr>
                              <w:t>3</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type w14:anchorId="12DE30EA" id="_x0000_t202" coordsize="21600,21600" o:spt="202" path="m,l,21600r21600,l21600,xe">
                <v:stroke joinstyle="miter"/>
                <v:path gradientshapeok="t" o:connecttype="rect"/>
              </v:shapetype>
              <v:shape id="Text Box 2" o:spid="_x0000_s1026" type="#_x0000_t202" style="position:absolute;left:0;text-align:left;margin-left:0;margin-top:-13.2pt;width:145.75pt;height:73.3pt;z-index:-251658752;visibility:visible;mso-wrap-style:square;mso-width-percent:0;mso-wrap-distance-left:9pt;mso-wrap-distance-top:0;mso-wrap-distance-right:9pt;mso-wrap-distance-bottom:0;mso-position-horizontal:lef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" stroked="f">
                <v:textbox>
                  <w:txbxContent>
                    <w:p w14:paraId="535B6C0C" w14:textId="1956EAA1" w:rsidR="0019176C" w:rsidRPr="005552F7" w:rsidRDefault="00DE5D2A" w:rsidP="00DC4ACE">
                      <w:pPr>
                        <w:jc w:val="center"/>
                        <w:rPr>
                          <w:rFonts w:ascii="Segoe UI Semibold" w:hAnsi="Segoe UI Semibold" w:cs="Segoe UI Semibold"/>
                          <w:color w:val="0039A6"/>
                          <w:sz w:val="96"/>
                          <w:szCs w:val="96"/>
                        </w:rPr>
                      </w:pPr>
                      <w:r w:rsidRPr="005552F7">
                        <w:rPr>
                          <w:rFonts w:ascii="Segoe UI Semibold" w:hAnsi="Segoe UI Semibold" w:cs="Segoe UI Semibold"/>
                          <w:color w:val="0039A6"/>
                          <w:sz w:val="96"/>
                          <w:szCs w:val="96"/>
                        </w:rPr>
                        <w:t>P</w:t>
                      </w:r>
                      <w:r w:rsidR="00BE3F65">
                        <w:rPr>
                          <w:rFonts w:ascii="Segoe UI Semibold" w:hAnsi="Segoe UI Semibold" w:cs="Segoe UI Semibold"/>
                          <w:color w:val="0039A6"/>
                          <w:sz w:val="96"/>
                          <w:szCs w:val="96"/>
                        </w:rPr>
                        <w:t>3</w:t>
                      </w:r>
                    </w:p>
                  </w:txbxContent>
                </v:textbox>
                <w10:wrap anchorx="page"/>
              </v:shape>
            </w:pict>
          </mc:Fallback>
        </mc:AlternateContent>
      </w:r>
      <w:r w:rsidR="00395C6E" w:rsidRPr="00BE3F65">
        <w:rPr>
          <w:rFonts w:ascii="Segoe UI Semibold" w:hAnsi="Segoe UI Semibold" w:cs="Segoe UI Semibold"/>
          <w:color w:val="0039A6"/>
          <w:sz w:val="48"/>
          <w:szCs w:val="48"/>
          <w:lang w:val="es-MX"/>
        </w:rPr>
        <w:t>Intro</w:t>
      </w:r>
      <w:r w:rsidR="00862F9D" w:rsidRPr="00BE3F65">
        <w:rPr>
          <w:rFonts w:ascii="Segoe UI Semibold" w:hAnsi="Segoe UI Semibold" w:cs="Segoe UI Semibold"/>
          <w:color w:val="0039A6"/>
          <w:sz w:val="48"/>
          <w:szCs w:val="48"/>
          <w:lang w:val="es-MX"/>
        </w:rPr>
        <w:t>duc</w:t>
      </w:r>
      <w:r w:rsidR="00BE3F65" w:rsidRPr="00BE3F65">
        <w:rPr>
          <w:rFonts w:ascii="Segoe UI Semibold" w:hAnsi="Segoe UI Semibold" w:cs="Segoe UI Semibold"/>
          <w:color w:val="0039A6"/>
          <w:sz w:val="48"/>
          <w:szCs w:val="48"/>
          <w:lang w:val="es-MX"/>
        </w:rPr>
        <w:t>ción a Vivado I</w:t>
      </w:r>
      <w:r w:rsidR="00BE3F65">
        <w:rPr>
          <w:rFonts w:ascii="Segoe UI Semibold" w:hAnsi="Segoe UI Semibold" w:cs="Segoe UI Semibold"/>
          <w:color w:val="0039A6"/>
          <w:sz w:val="48"/>
          <w:szCs w:val="48"/>
          <w:lang w:val="es-MX"/>
        </w:rPr>
        <w:t>DE</w:t>
      </w:r>
      <w:r w:rsidR="00A21EB2">
        <w:rPr>
          <w:rFonts w:ascii="Segoe UI Semibold" w:hAnsi="Segoe UI Semibold" w:cs="Segoe UI Semibold"/>
          <w:color w:val="0039A6"/>
          <w:sz w:val="48"/>
          <w:szCs w:val="48"/>
          <w:lang w:val="es-MX"/>
        </w:rPr>
        <w:t xml:space="preserve">, parte </w:t>
      </w:r>
      <w:r w:rsidR="0093224B">
        <w:rPr>
          <w:rFonts w:ascii="Segoe UI Semibold" w:hAnsi="Segoe UI Semibold" w:cs="Segoe UI Semibold"/>
          <w:color w:val="0039A6"/>
          <w:sz w:val="48"/>
          <w:szCs w:val="48"/>
          <w:lang w:val="es-MX"/>
        </w:rPr>
        <w:t>I</w:t>
      </w:r>
      <w:r w:rsidR="00A21EB2">
        <w:rPr>
          <w:rFonts w:ascii="Segoe UI Semibold" w:hAnsi="Segoe UI Semibold" w:cs="Segoe UI Semibold"/>
          <w:color w:val="0039A6"/>
          <w:sz w:val="48"/>
          <w:szCs w:val="48"/>
          <w:lang w:val="es-MX"/>
        </w:rPr>
        <w:t>: Simulación</w:t>
      </w:r>
    </w:p>
    <w:p w14:paraId="5A37885A" w14:textId="11805150" w:rsidR="005957E7" w:rsidRPr="00CB174B" w:rsidRDefault="005957E7" w:rsidP="00A41A7F">
      <w:pPr>
        <w:pStyle w:val="Heading1"/>
        <w:rPr>
          <w:rFonts w:ascii="Segoe UI Semibold" w:hAnsi="Segoe UI Semibold" w:cs="Segoe UI Semibold"/>
          <w:color w:val="0039A6"/>
          <w:lang w:val="es-MX"/>
        </w:rPr>
      </w:pPr>
      <w:r w:rsidRPr="00BE3F65">
        <w:rPr>
          <w:rFonts w:ascii="Segoe UI Semibold" w:hAnsi="Segoe UI Semibold" w:cs="Segoe UI Semibold"/>
          <w:color w:val="0039A6"/>
          <w:lang w:val="es-MX"/>
        </w:rPr>
        <w:t>Ob</w:t>
      </w:r>
      <w:r w:rsidRPr="002E12AE">
        <w:rPr>
          <w:rFonts w:ascii="Segoe UI Semibold" w:hAnsi="Segoe UI Semibold" w:cs="Segoe UI Semibold"/>
          <w:color w:val="0039A6"/>
          <w:lang w:val="es-MX"/>
        </w:rPr>
        <w:t>jeti</w:t>
      </w:r>
      <w:r w:rsidRPr="00BE3F65">
        <w:rPr>
          <w:rFonts w:ascii="Segoe UI Semibold" w:hAnsi="Segoe UI Semibold" w:cs="Segoe UI Semibold"/>
          <w:color w:val="0039A6"/>
          <w:lang w:val="es-MX"/>
        </w:rPr>
        <w:t>v</w:t>
      </w:r>
      <w:r w:rsidR="00BE3F65">
        <w:rPr>
          <w:rFonts w:ascii="Segoe UI Semibold" w:hAnsi="Segoe UI Semibold" w:cs="Segoe UI Semibold"/>
          <w:color w:val="0039A6"/>
          <w:lang w:val="es-MX"/>
        </w:rPr>
        <w:t>o</w:t>
      </w:r>
      <w:r w:rsidR="00943C7D" w:rsidRPr="00BE3F65">
        <w:rPr>
          <w:rFonts w:ascii="Segoe UI Semibold" w:hAnsi="Segoe UI Semibold" w:cs="Segoe UI Semibold"/>
          <w:color w:val="0039A6"/>
          <w:lang w:val="es-MX"/>
        </w:rPr>
        <w:t>s</w:t>
      </w:r>
    </w:p>
    <w:p w14:paraId="2DB91005" w14:textId="4B2E922E" w:rsidR="001C2558" w:rsidRPr="00194510" w:rsidRDefault="001C2558" w:rsidP="001C2558">
      <w:pPr>
        <w:jc w:val="both"/>
        <w:rPr>
          <w:rFonts w:ascii="Segoe UI" w:hAnsi="Segoe UI" w:cs="Segoe UI"/>
          <w:lang w:val="es-MX"/>
        </w:rPr>
      </w:pPr>
      <w:r w:rsidRPr="00194510">
        <w:rPr>
          <w:rFonts w:ascii="Segoe UI" w:hAnsi="Segoe UI" w:cs="Segoe UI"/>
          <w:lang w:val="es-MX"/>
        </w:rPr>
        <w:t>En la tercera práctica, el alumno entenderá las funcionalidades básicas del ambiente de desarrollo Vivado, para el desarrollo de firmware para FPGAs en el lenguaje VHDL, incluyendo la captura del código fuente, simulación, síntesis, verificación y programación del FPGA.</w:t>
      </w:r>
    </w:p>
    <w:p w14:paraId="1FA5A31B" w14:textId="77777777" w:rsidR="00D46737" w:rsidRPr="002E12AE" w:rsidRDefault="00D46737" w:rsidP="002E12AE">
      <w:pPr>
        <w:pStyle w:val="Heading1"/>
        <w:rPr>
          <w:color w:val="0039A6"/>
          <w:lang w:val="es-MX"/>
        </w:rPr>
      </w:pPr>
      <w:r w:rsidRPr="002E12AE">
        <w:rPr>
          <w:rFonts w:ascii="Segoe UI Semibold" w:hAnsi="Segoe UI Semibold" w:cs="Segoe UI Semibold"/>
          <w:color w:val="0039A6"/>
          <w:lang w:val="es-MX"/>
        </w:rPr>
        <w:t>Planteamiento</w:t>
      </w:r>
    </w:p>
    <w:p w14:paraId="2C9A784E" w14:textId="4059ED69" w:rsidR="00D46737" w:rsidRPr="00194510" w:rsidRDefault="00D46737" w:rsidP="00194510">
      <w:pPr>
        <w:jc w:val="both"/>
        <w:rPr>
          <w:rFonts w:ascii="Segoe UI" w:hAnsi="Segoe UI" w:cs="Segoe UI"/>
          <w:lang w:val="es-MX"/>
        </w:rPr>
      </w:pPr>
      <w:r w:rsidRPr="00194510">
        <w:rPr>
          <w:rFonts w:ascii="Segoe UI" w:hAnsi="Segoe UI" w:cs="Segoe UI"/>
          <w:lang w:val="es-MX"/>
        </w:rPr>
        <w:t>En un programa de concursos de televisión, hay un juego en el que participan 3 personas. Cada participante cuenta con un interruptor; los interruptores cerrados (posición “ON”) generan un “uno” lógico y los interruptores abiertos (posición “OFF”) generan un “cero” lógico. Por otra parte, hay 4 indicadores (LEDs) en un tablero: A, B, C y D. Un indicador enciende si recibe un “uno” lógico.</w:t>
      </w:r>
      <w:r w:rsidR="00194510">
        <w:rPr>
          <w:rFonts w:ascii="Segoe UI" w:hAnsi="Segoe UI" w:cs="Segoe UI"/>
          <w:lang w:val="es-MX"/>
        </w:rPr>
        <w:t xml:space="preserve"> </w:t>
      </w:r>
      <w:r w:rsidRPr="00194510">
        <w:rPr>
          <w:rFonts w:ascii="Segoe UI" w:hAnsi="Segoe UI" w:cs="Segoe UI"/>
          <w:lang w:val="es-MX"/>
        </w:rPr>
        <w:t>Tomar en cuenta las siguientes consideraciones:</w:t>
      </w:r>
    </w:p>
    <w:p w14:paraId="3D060C85"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A debe encender sólo cuando todos los jugadores posicionen en “ON” sus interruptores.</w:t>
      </w:r>
    </w:p>
    <w:p w14:paraId="2C1B2F65"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B debe encender si y sólo si A está en “OFF”.</w:t>
      </w:r>
    </w:p>
    <w:p w14:paraId="29F610CE"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C debe encender si y sólo si dos o más jugadores posicionan en “ON” sus interruptores.</w:t>
      </w:r>
    </w:p>
    <w:p w14:paraId="5FEF83E1" w14:textId="77777777" w:rsidR="00D46737" w:rsidRPr="00194510" w:rsidRDefault="00D46737" w:rsidP="00D46737">
      <w:pPr>
        <w:pStyle w:val="ListParagraph"/>
        <w:numPr>
          <w:ilvl w:val="0"/>
          <w:numId w:val="11"/>
        </w:numPr>
        <w:rPr>
          <w:rFonts w:ascii="Segoe UI" w:hAnsi="Segoe UI" w:cs="Segoe UI"/>
          <w:lang w:val="es-MX"/>
        </w:rPr>
      </w:pPr>
      <w:r w:rsidRPr="00194510">
        <w:rPr>
          <w:rFonts w:ascii="Segoe UI" w:hAnsi="Segoe UI" w:cs="Segoe UI"/>
          <w:lang w:val="es-MX"/>
        </w:rPr>
        <w:t>El indicador D debe encender si y sólo si uno o ninguno de los jugadores posicionan en ON sus interruptores.</w:t>
      </w:r>
    </w:p>
    <w:p w14:paraId="20DF3C1F" w14:textId="2605E8F8" w:rsidR="00D46737" w:rsidRPr="00194510" w:rsidRDefault="00D46737" w:rsidP="00194510">
      <w:pPr>
        <w:rPr>
          <w:rFonts w:ascii="Segoe UI" w:hAnsi="Segoe UI" w:cs="Segoe UI"/>
          <w:lang w:val="es-MX"/>
        </w:rPr>
      </w:pPr>
      <w:r w:rsidRPr="00194510">
        <w:rPr>
          <w:rFonts w:ascii="Segoe UI" w:hAnsi="Segoe UI" w:cs="Segoe UI"/>
          <w:lang w:val="es-MX"/>
        </w:rPr>
        <w:t>Se generó la siguiente tabla de verdad y se encontraron las ecuaciones booleanas correspondientes: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4510" w14:paraId="3A271AB4" w14:textId="77777777" w:rsidTr="00194510">
        <w:tc>
          <w:tcPr>
            <w:tcW w:w="4675" w:type="dxa"/>
          </w:tcPr>
          <w:tbl>
            <w:tblPr>
              <w:tblStyle w:val="GridTable1Light-Accent3"/>
              <w:tblW w:w="0" w:type="auto"/>
              <w:jc w:val="center"/>
              <w:tblLook w:val="04A0" w:firstRow="1" w:lastRow="0" w:firstColumn="1" w:lastColumn="0" w:noHBand="0" w:noVBand="1"/>
            </w:tblPr>
            <w:tblGrid>
              <w:gridCol w:w="576"/>
              <w:gridCol w:w="576"/>
              <w:gridCol w:w="576"/>
              <w:gridCol w:w="576"/>
              <w:gridCol w:w="576"/>
              <w:gridCol w:w="576"/>
              <w:gridCol w:w="576"/>
            </w:tblGrid>
            <w:tr w:rsidR="00194510" w:rsidRPr="00194510" w14:paraId="500078D6" w14:textId="77777777" w:rsidTr="00AD18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76" w:type="dxa"/>
                  <w:tcBorders>
                    <w:bottom w:val="double" w:sz="4" w:space="0" w:color="808080" w:themeColor="background1" w:themeShade="80"/>
                  </w:tcBorders>
                </w:tcPr>
                <w:p w14:paraId="1EBD84D1" w14:textId="77777777" w:rsidR="00194510" w:rsidRPr="00194510" w:rsidRDefault="00194510" w:rsidP="00194510">
                  <w:pPr>
                    <w:jc w:val="center"/>
                    <w:rPr>
                      <w:rFonts w:ascii="Segoe UI Black" w:hAnsi="Segoe UI Black" w:cs="Segoe UI"/>
                      <w:sz w:val="18"/>
                      <w:szCs w:val="18"/>
                      <w:lang w:val="es-MX"/>
                    </w:rPr>
                  </w:pPr>
                  <w:r w:rsidRPr="00194510">
                    <w:rPr>
                      <w:rFonts w:ascii="Segoe UI Black" w:hAnsi="Segoe UI Black" w:cs="Segoe UI"/>
                      <w:sz w:val="18"/>
                      <w:szCs w:val="18"/>
                      <w:lang w:val="es-MX"/>
                    </w:rPr>
                    <w:t>P1</w:t>
                  </w:r>
                </w:p>
              </w:tc>
              <w:tc>
                <w:tcPr>
                  <w:tcW w:w="576" w:type="dxa"/>
                  <w:tcBorders>
                    <w:bottom w:val="double" w:sz="4" w:space="0" w:color="808080" w:themeColor="background1" w:themeShade="80"/>
                  </w:tcBorders>
                </w:tcPr>
                <w:p w14:paraId="679D0B9B"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sz w:val="18"/>
                      <w:szCs w:val="18"/>
                      <w:lang w:val="es-MX"/>
                    </w:rPr>
                  </w:pPr>
                  <w:r w:rsidRPr="00194510">
                    <w:rPr>
                      <w:rFonts w:ascii="Segoe UI Black" w:hAnsi="Segoe UI Black" w:cs="Segoe UI"/>
                      <w:sz w:val="18"/>
                      <w:szCs w:val="18"/>
                      <w:lang w:val="es-MX"/>
                    </w:rPr>
                    <w:t>P2</w:t>
                  </w:r>
                </w:p>
              </w:tc>
              <w:tc>
                <w:tcPr>
                  <w:tcW w:w="576" w:type="dxa"/>
                  <w:tcBorders>
                    <w:bottom w:val="double" w:sz="4" w:space="0" w:color="808080" w:themeColor="background1" w:themeShade="80"/>
                    <w:right w:val="double" w:sz="4" w:space="0" w:color="808080" w:themeColor="background1" w:themeShade="80"/>
                  </w:tcBorders>
                </w:tcPr>
                <w:p w14:paraId="0ED336AB"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sz w:val="18"/>
                      <w:szCs w:val="18"/>
                      <w:lang w:val="es-MX"/>
                    </w:rPr>
                  </w:pPr>
                  <w:r w:rsidRPr="00194510">
                    <w:rPr>
                      <w:rFonts w:ascii="Segoe UI Black" w:hAnsi="Segoe UI Black" w:cs="Segoe UI"/>
                      <w:sz w:val="18"/>
                      <w:szCs w:val="18"/>
                      <w:lang w:val="es-MX"/>
                    </w:rPr>
                    <w:t>P3</w:t>
                  </w:r>
                </w:p>
              </w:tc>
              <w:tc>
                <w:tcPr>
                  <w:tcW w:w="576" w:type="dxa"/>
                  <w:tcBorders>
                    <w:left w:val="double" w:sz="4" w:space="0" w:color="808080" w:themeColor="background1" w:themeShade="80"/>
                    <w:bottom w:val="double" w:sz="4" w:space="0" w:color="808080" w:themeColor="background1" w:themeShade="80"/>
                  </w:tcBorders>
                </w:tcPr>
                <w:p w14:paraId="57E4ED2D"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A</w:t>
                  </w:r>
                </w:p>
              </w:tc>
              <w:tc>
                <w:tcPr>
                  <w:tcW w:w="576" w:type="dxa"/>
                  <w:tcBorders>
                    <w:bottom w:val="double" w:sz="4" w:space="0" w:color="808080" w:themeColor="background1" w:themeShade="80"/>
                  </w:tcBorders>
                </w:tcPr>
                <w:p w14:paraId="046BB3E3"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B</w:t>
                  </w:r>
                </w:p>
              </w:tc>
              <w:tc>
                <w:tcPr>
                  <w:tcW w:w="576" w:type="dxa"/>
                  <w:tcBorders>
                    <w:bottom w:val="double" w:sz="4" w:space="0" w:color="808080" w:themeColor="background1" w:themeShade="80"/>
                  </w:tcBorders>
                </w:tcPr>
                <w:p w14:paraId="32E0CB74"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C</w:t>
                  </w:r>
                </w:p>
              </w:tc>
              <w:tc>
                <w:tcPr>
                  <w:tcW w:w="576" w:type="dxa"/>
                  <w:tcBorders>
                    <w:bottom w:val="double" w:sz="4" w:space="0" w:color="808080" w:themeColor="background1" w:themeShade="80"/>
                  </w:tcBorders>
                </w:tcPr>
                <w:p w14:paraId="74E9FF9F" w14:textId="77777777" w:rsidR="00194510" w:rsidRPr="00194510" w:rsidRDefault="00194510" w:rsidP="00194510">
                  <w:pPr>
                    <w:jc w:val="center"/>
                    <w:cnfStyle w:val="100000000000" w:firstRow="1" w:lastRow="0" w:firstColumn="0" w:lastColumn="0" w:oddVBand="0" w:evenVBand="0" w:oddHBand="0" w:evenHBand="0" w:firstRowFirstColumn="0" w:firstRowLastColumn="0" w:lastRowFirstColumn="0" w:lastRowLastColumn="0"/>
                    <w:rPr>
                      <w:rFonts w:ascii="Segoe UI Black" w:hAnsi="Segoe UI Black" w:cs="Segoe UI"/>
                      <w:color w:val="00B0F0"/>
                      <w:sz w:val="18"/>
                      <w:szCs w:val="18"/>
                      <w:lang w:val="es-MX"/>
                    </w:rPr>
                  </w:pPr>
                  <w:r w:rsidRPr="00194510">
                    <w:rPr>
                      <w:rFonts w:ascii="Segoe UI Black" w:hAnsi="Segoe UI Black" w:cs="Segoe UI"/>
                      <w:color w:val="00B0F0"/>
                      <w:sz w:val="18"/>
                      <w:szCs w:val="18"/>
                      <w:lang w:val="es-MX"/>
                    </w:rPr>
                    <w:t>D</w:t>
                  </w:r>
                </w:p>
              </w:tc>
            </w:tr>
            <w:tr w:rsidR="00194510" w:rsidRPr="00194510" w14:paraId="48A76EB6"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Borders>
                    <w:top w:val="double" w:sz="4" w:space="0" w:color="808080" w:themeColor="background1" w:themeShade="80"/>
                  </w:tcBorders>
                </w:tcPr>
                <w:p w14:paraId="3D28902B"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Borders>
                    <w:top w:val="double" w:sz="4" w:space="0" w:color="808080" w:themeColor="background1" w:themeShade="80"/>
                  </w:tcBorders>
                </w:tcPr>
                <w:p w14:paraId="582FA713"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right w:val="double" w:sz="4" w:space="0" w:color="808080" w:themeColor="background1" w:themeShade="80"/>
                  </w:tcBorders>
                </w:tcPr>
                <w:p w14:paraId="37295B7F"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left w:val="double" w:sz="4" w:space="0" w:color="808080" w:themeColor="background1" w:themeShade="80"/>
                  </w:tcBorders>
                </w:tcPr>
                <w:p w14:paraId="48A7D793"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tcBorders>
                </w:tcPr>
                <w:p w14:paraId="6A06045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top w:val="double" w:sz="4" w:space="0" w:color="808080" w:themeColor="background1" w:themeShade="80"/>
                  </w:tcBorders>
                </w:tcPr>
                <w:p w14:paraId="03E11A3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top w:val="double" w:sz="4" w:space="0" w:color="808080" w:themeColor="background1" w:themeShade="80"/>
                  </w:tcBorders>
                </w:tcPr>
                <w:p w14:paraId="6DB80BB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28E250A7"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5A4F0B2A"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Pr>
                <w:p w14:paraId="256C3C4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right w:val="double" w:sz="4" w:space="0" w:color="808080" w:themeColor="background1" w:themeShade="80"/>
                  </w:tcBorders>
                </w:tcPr>
                <w:p w14:paraId="44521AF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1CE1F430"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361A996"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74B3924A"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80026E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7EDC6E08"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0D3CE87E"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Pr>
                <w:p w14:paraId="74AFEABC"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1BCD1AA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left w:val="double" w:sz="4" w:space="0" w:color="808080" w:themeColor="background1" w:themeShade="80"/>
                  </w:tcBorders>
                </w:tcPr>
                <w:p w14:paraId="2683F898"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FE4B217"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7390F22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1AA674D2"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07102410"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69762FA0"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0</w:t>
                  </w:r>
                </w:p>
              </w:tc>
              <w:tc>
                <w:tcPr>
                  <w:tcW w:w="576" w:type="dxa"/>
                </w:tcPr>
                <w:p w14:paraId="760DFDB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11CC3C17"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6329FEB8"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5D1DB3C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5787D34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10C23FA4"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r w:rsidR="00194510" w:rsidRPr="00194510" w14:paraId="1D699052"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1144371B"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0102D09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right w:val="double" w:sz="4" w:space="0" w:color="808080" w:themeColor="background1" w:themeShade="80"/>
                  </w:tcBorders>
                </w:tcPr>
                <w:p w14:paraId="6409EDA6"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left w:val="double" w:sz="4" w:space="0" w:color="808080" w:themeColor="background1" w:themeShade="80"/>
                  </w:tcBorders>
                </w:tcPr>
                <w:p w14:paraId="6BEEF89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49C44EEA"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0B14438C"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37011DA"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r>
            <w:tr w:rsidR="00194510" w:rsidRPr="00194510" w14:paraId="0CF6A5F9"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75D24F23"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2032D82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right w:val="double" w:sz="4" w:space="0" w:color="808080" w:themeColor="background1" w:themeShade="80"/>
                  </w:tcBorders>
                </w:tcPr>
                <w:p w14:paraId="599AC29B"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212892DF"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C97315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3F4C45D2"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6C1F6F1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r w:rsidR="00194510" w:rsidRPr="00194510" w14:paraId="20C3FF84"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6D49ED70"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4826D36E"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1489F29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Borders>
                    <w:left w:val="double" w:sz="4" w:space="0" w:color="808080" w:themeColor="background1" w:themeShade="80"/>
                  </w:tcBorders>
                </w:tcPr>
                <w:p w14:paraId="0B2D27B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5E5A21B3"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42CBB807"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1C5FC2E1"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r w:rsidR="00194510" w:rsidRPr="00194510" w14:paraId="19C33E6C" w14:textId="77777777" w:rsidTr="00AD1803">
              <w:trPr>
                <w:jc w:val="center"/>
              </w:trPr>
              <w:tc>
                <w:tcPr>
                  <w:cnfStyle w:val="001000000000" w:firstRow="0" w:lastRow="0" w:firstColumn="1" w:lastColumn="0" w:oddVBand="0" w:evenVBand="0" w:oddHBand="0" w:evenHBand="0" w:firstRowFirstColumn="0" w:firstRowLastColumn="0" w:lastRowFirstColumn="0" w:lastRowLastColumn="0"/>
                  <w:tcW w:w="576" w:type="dxa"/>
                </w:tcPr>
                <w:p w14:paraId="1A2E3343" w14:textId="77777777" w:rsidR="00194510" w:rsidRPr="00194510" w:rsidRDefault="00194510" w:rsidP="00194510">
                  <w:pPr>
                    <w:jc w:val="center"/>
                    <w:rPr>
                      <w:rFonts w:ascii="Segoe UI" w:hAnsi="Segoe UI" w:cs="Segoe UI"/>
                      <w:b w:val="0"/>
                      <w:sz w:val="18"/>
                      <w:szCs w:val="18"/>
                      <w:lang w:val="es-MX"/>
                    </w:rPr>
                  </w:pPr>
                  <w:r w:rsidRPr="00194510">
                    <w:rPr>
                      <w:rFonts w:ascii="Segoe UI" w:hAnsi="Segoe UI" w:cs="Segoe UI"/>
                      <w:b w:val="0"/>
                      <w:sz w:val="18"/>
                      <w:szCs w:val="18"/>
                      <w:lang w:val="es-MX"/>
                    </w:rPr>
                    <w:t>1</w:t>
                  </w:r>
                </w:p>
              </w:tc>
              <w:tc>
                <w:tcPr>
                  <w:tcW w:w="576" w:type="dxa"/>
                </w:tcPr>
                <w:p w14:paraId="79714FAD"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right w:val="double" w:sz="4" w:space="0" w:color="808080" w:themeColor="background1" w:themeShade="80"/>
                  </w:tcBorders>
                </w:tcPr>
                <w:p w14:paraId="0B0AA4D9"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Borders>
                    <w:left w:val="double" w:sz="4" w:space="0" w:color="808080" w:themeColor="background1" w:themeShade="80"/>
                  </w:tcBorders>
                </w:tcPr>
                <w:p w14:paraId="3262DC32"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15A628F5"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c>
                <w:tcPr>
                  <w:tcW w:w="576" w:type="dxa"/>
                </w:tcPr>
                <w:p w14:paraId="227DFAB9"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1</w:t>
                  </w:r>
                </w:p>
              </w:tc>
              <w:tc>
                <w:tcPr>
                  <w:tcW w:w="576" w:type="dxa"/>
                </w:tcPr>
                <w:p w14:paraId="56085C21" w14:textId="77777777" w:rsidR="00194510" w:rsidRPr="00194510" w:rsidRDefault="00194510" w:rsidP="00194510">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bCs/>
                      <w:sz w:val="18"/>
                      <w:szCs w:val="18"/>
                      <w:lang w:val="es-MX"/>
                    </w:rPr>
                  </w:pPr>
                  <w:r w:rsidRPr="00194510">
                    <w:rPr>
                      <w:rFonts w:ascii="Segoe UI" w:hAnsi="Segoe UI" w:cs="Segoe UI"/>
                      <w:bCs/>
                      <w:sz w:val="18"/>
                      <w:szCs w:val="18"/>
                      <w:lang w:val="es-MX"/>
                    </w:rPr>
                    <w:t>0</w:t>
                  </w:r>
                </w:p>
              </w:tc>
            </w:tr>
          </w:tbl>
          <w:p w14:paraId="3FC5D8CD" w14:textId="77777777" w:rsidR="00194510" w:rsidRDefault="00194510" w:rsidP="00194510">
            <w:pPr>
              <w:rPr>
                <w:rFonts w:ascii="Segoe UI" w:hAnsi="Segoe UI" w:cs="Segoe UI"/>
              </w:rPr>
            </w:pPr>
          </w:p>
        </w:tc>
        <w:tc>
          <w:tcPr>
            <w:tcW w:w="4675" w:type="dxa"/>
            <w:vAlign w:val="center"/>
          </w:tcPr>
          <w:p w14:paraId="1B19911A" w14:textId="77777777" w:rsidR="00194510" w:rsidRPr="00194510" w:rsidRDefault="00194510" w:rsidP="00194510">
            <w:pPr>
              <w:pStyle w:val="ListParagraph"/>
              <w:numPr>
                <w:ilvl w:val="0"/>
                <w:numId w:val="12"/>
              </w:numPr>
              <w:rPr>
                <w:rFonts w:ascii="Segoe UI Black" w:hAnsi="Segoe UI Black" w:cs="Segoe UI"/>
              </w:rPr>
            </w:pPr>
            <w:r w:rsidRPr="00194510">
              <w:rPr>
                <w:rFonts w:ascii="Segoe UI Black" w:hAnsi="Segoe UI Black" w:cs="Segoe UI"/>
                <w:color w:val="00B0F0"/>
              </w:rPr>
              <w:t>A</w:t>
            </w:r>
            <w:r w:rsidRPr="00194510">
              <w:rPr>
                <w:rFonts w:ascii="Segoe UI Black" w:hAnsi="Segoe UI Black" w:cs="Segoe UI"/>
              </w:rPr>
              <w:t xml:space="preserve"> = P1 · P2 · P3</w:t>
            </w:r>
          </w:p>
          <w:p w14:paraId="3EE041CD" w14:textId="4A996195" w:rsidR="00194510" w:rsidRPr="00194510" w:rsidRDefault="00194510" w:rsidP="00194510">
            <w:pPr>
              <w:pStyle w:val="ListParagraph"/>
              <w:numPr>
                <w:ilvl w:val="0"/>
                <w:numId w:val="12"/>
              </w:numPr>
              <w:rPr>
                <w:rFonts w:ascii="Segoe UI Black" w:hAnsi="Segoe UI Black" w:cs="Segoe UI"/>
              </w:rPr>
            </w:pPr>
            <w:r w:rsidRPr="00194510">
              <w:rPr>
                <w:rFonts w:ascii="Segoe UI Black" w:hAnsi="Segoe UI Black" w:cs="Segoe UI"/>
                <w:color w:val="00B0F0"/>
              </w:rPr>
              <w:t xml:space="preserve">B </w:t>
            </w:r>
            <w:r w:rsidRPr="00194510">
              <w:rPr>
                <w:rFonts w:ascii="Segoe UI Black" w:hAnsi="Segoe UI Black" w:cs="Segoe UI"/>
              </w:rPr>
              <w:t>= P1</w:t>
            </w:r>
            <w:r w:rsidR="002370BB">
              <w:rPr>
                <w:rFonts w:ascii="Segoe UI Black" w:hAnsi="Segoe UI Black" w:cs="Segoe UI"/>
              </w:rPr>
              <w:t>‘</w:t>
            </w:r>
            <w:r w:rsidRPr="00194510">
              <w:rPr>
                <w:rFonts w:ascii="Segoe UI Black" w:hAnsi="Segoe UI Black" w:cs="Segoe UI"/>
              </w:rPr>
              <w:t>+ P2</w:t>
            </w:r>
            <w:r w:rsidR="002370BB">
              <w:rPr>
                <w:rFonts w:ascii="Segoe UI Black" w:hAnsi="Segoe UI Black" w:cs="Segoe UI"/>
              </w:rPr>
              <w:t>’</w:t>
            </w:r>
            <w:r w:rsidRPr="00194510">
              <w:rPr>
                <w:rFonts w:ascii="Segoe UI Black" w:hAnsi="Segoe UI Black" w:cs="Segoe UI"/>
              </w:rPr>
              <w:t xml:space="preserve"> + P3</w:t>
            </w:r>
            <w:r w:rsidR="002370BB">
              <w:rPr>
                <w:rFonts w:ascii="Segoe UI Black" w:hAnsi="Segoe UI Black" w:cs="Segoe UI"/>
              </w:rPr>
              <w:t>’</w:t>
            </w:r>
          </w:p>
          <w:p w14:paraId="23DA684A" w14:textId="77777777" w:rsidR="00194510" w:rsidRPr="00194510" w:rsidRDefault="00194510" w:rsidP="00194510">
            <w:pPr>
              <w:pStyle w:val="ListParagraph"/>
              <w:numPr>
                <w:ilvl w:val="0"/>
                <w:numId w:val="12"/>
              </w:numPr>
              <w:rPr>
                <w:rFonts w:ascii="Segoe UI Black" w:hAnsi="Segoe UI Black" w:cs="Segoe UI"/>
              </w:rPr>
            </w:pPr>
            <w:r w:rsidRPr="00194510">
              <w:rPr>
                <w:rFonts w:ascii="Segoe UI Black" w:hAnsi="Segoe UI Black" w:cs="Segoe UI"/>
                <w:color w:val="00B0F0"/>
              </w:rPr>
              <w:t>C</w:t>
            </w:r>
            <w:r w:rsidRPr="00194510">
              <w:rPr>
                <w:rFonts w:ascii="Segoe UI Black" w:hAnsi="Segoe UI Black" w:cs="Segoe UI"/>
              </w:rPr>
              <w:t xml:space="preserve"> = P2 · P3 + P1 · P3 + P1 · P2</w:t>
            </w:r>
          </w:p>
          <w:p w14:paraId="241AFB4A" w14:textId="138F6C29" w:rsidR="00194510" w:rsidRPr="00194510" w:rsidRDefault="00194510" w:rsidP="00194510">
            <w:pPr>
              <w:pStyle w:val="ListParagraph"/>
              <w:numPr>
                <w:ilvl w:val="0"/>
                <w:numId w:val="12"/>
              </w:numPr>
              <w:rPr>
                <w:rFonts w:ascii="Segoe UI" w:hAnsi="Segoe UI" w:cs="Segoe UI"/>
              </w:rPr>
            </w:pPr>
            <w:r w:rsidRPr="00194510">
              <w:rPr>
                <w:rFonts w:ascii="Segoe UI Black" w:hAnsi="Segoe UI Black" w:cs="Segoe UI"/>
                <w:color w:val="00B0F0"/>
              </w:rPr>
              <w:t>D</w:t>
            </w:r>
            <w:r w:rsidRPr="00194510">
              <w:rPr>
                <w:rFonts w:ascii="Segoe UI Black" w:hAnsi="Segoe UI Black" w:cs="Segoe UI"/>
              </w:rPr>
              <w:t xml:space="preserve"> = P1</w:t>
            </w:r>
            <w:r w:rsidR="002370BB">
              <w:rPr>
                <w:rFonts w:ascii="Segoe UI Black" w:hAnsi="Segoe UI Black" w:cs="Segoe UI"/>
              </w:rPr>
              <w:t>’</w:t>
            </w:r>
            <w:r w:rsidRPr="00194510">
              <w:rPr>
                <w:rFonts w:ascii="Segoe UI Black" w:hAnsi="Segoe UI Black" w:cs="Segoe UI"/>
              </w:rPr>
              <w:t xml:space="preserve"> · P2</w:t>
            </w:r>
            <w:r w:rsidR="002370BB">
              <w:rPr>
                <w:rFonts w:ascii="Segoe UI Black" w:hAnsi="Segoe UI Black" w:cs="Segoe UI"/>
              </w:rPr>
              <w:t>’</w:t>
            </w:r>
            <w:r w:rsidRPr="00194510">
              <w:rPr>
                <w:rFonts w:ascii="Segoe UI Black" w:hAnsi="Segoe UI Black" w:cs="Segoe UI"/>
              </w:rPr>
              <w:t xml:space="preserve"> + P1</w:t>
            </w:r>
            <w:r w:rsidR="002370BB">
              <w:rPr>
                <w:rFonts w:ascii="Segoe UI Black" w:hAnsi="Segoe UI Black" w:cs="Segoe UI"/>
              </w:rPr>
              <w:t>’</w:t>
            </w:r>
            <w:r w:rsidRPr="00194510">
              <w:rPr>
                <w:rFonts w:ascii="Segoe UI Black" w:hAnsi="Segoe UI Black" w:cs="Segoe UI"/>
              </w:rPr>
              <w:t xml:space="preserve"> · P</w:t>
            </w:r>
            <w:r w:rsidR="002370BB">
              <w:rPr>
                <w:rFonts w:ascii="Segoe UI Black" w:hAnsi="Segoe UI Black" w:cs="Segoe UI"/>
              </w:rPr>
              <w:t>3’</w:t>
            </w:r>
            <w:r w:rsidRPr="00194510">
              <w:rPr>
                <w:rFonts w:ascii="Segoe UI Black" w:hAnsi="Segoe UI Black" w:cs="Segoe UI"/>
              </w:rPr>
              <w:t xml:space="preserve"> + P2</w:t>
            </w:r>
            <w:r w:rsidR="002370BB">
              <w:rPr>
                <w:rFonts w:ascii="Segoe UI Black" w:hAnsi="Segoe UI Black" w:cs="Segoe UI"/>
              </w:rPr>
              <w:t>’</w:t>
            </w:r>
            <w:r w:rsidRPr="00194510">
              <w:rPr>
                <w:rFonts w:ascii="Segoe UI Black" w:hAnsi="Segoe UI Black" w:cs="Segoe UI"/>
              </w:rPr>
              <w:t xml:space="preserve"> · P3</w:t>
            </w:r>
            <w:r w:rsidR="002370BB">
              <w:rPr>
                <w:rFonts w:ascii="Segoe UI Black" w:hAnsi="Segoe UI Black" w:cs="Segoe UI"/>
              </w:rPr>
              <w:t>’</w:t>
            </w:r>
          </w:p>
        </w:tc>
      </w:tr>
    </w:tbl>
    <w:p w14:paraId="6DB768B4" w14:textId="77777777" w:rsidR="00194510" w:rsidRPr="00194510" w:rsidRDefault="00194510" w:rsidP="00194510">
      <w:pPr>
        <w:rPr>
          <w:rFonts w:ascii="Segoe UI" w:hAnsi="Segoe UI" w:cs="Segoe UI"/>
        </w:rPr>
      </w:pPr>
    </w:p>
    <w:p w14:paraId="336D8C37" w14:textId="200C66BC" w:rsidR="005957E7" w:rsidRDefault="00D46737" w:rsidP="00194510">
      <w:pPr>
        <w:rPr>
          <w:rFonts w:ascii="Segoe UI" w:hAnsi="Segoe UI" w:cs="Segoe UI"/>
          <w:lang w:val="es-MX"/>
        </w:rPr>
      </w:pPr>
      <w:r w:rsidRPr="00194510">
        <w:rPr>
          <w:rFonts w:ascii="Segoe UI" w:hAnsi="Segoe UI" w:cs="Segoe UI"/>
          <w:lang w:val="es-MX"/>
        </w:rPr>
        <w:t xml:space="preserve">Resolver el problema implementando un programa en VHDL que resuelva la lógica necesaria para obtener las respuestas en las cuatro salidas a partir de las posibles combinaciones de entradas. </w:t>
      </w:r>
    </w:p>
    <w:p w14:paraId="16CDEE73" w14:textId="7541756F" w:rsidR="00405AEB" w:rsidRDefault="00405AEB" w:rsidP="00194510">
      <w:pPr>
        <w:rPr>
          <w:rFonts w:ascii="Segoe UI" w:hAnsi="Segoe UI" w:cs="Segoe UI"/>
          <w:lang w:val="es-MX"/>
        </w:rPr>
      </w:pPr>
    </w:p>
    <w:p w14:paraId="6B432459" w14:textId="689D67C2" w:rsidR="00405AEB" w:rsidRPr="00701F95" w:rsidRDefault="00405AEB" w:rsidP="00405AEB">
      <w:pPr>
        <w:pStyle w:val="Heading1"/>
        <w:rPr>
          <w:rFonts w:ascii="Segoe UI Semibold" w:hAnsi="Segoe UI Semibold" w:cs="Segoe UI Semibold"/>
          <w:color w:val="0039A6"/>
          <w:lang w:val="es-MX"/>
        </w:rPr>
      </w:pPr>
      <w:r w:rsidRPr="00701F95">
        <w:rPr>
          <w:rFonts w:ascii="Segoe UI Semibold" w:hAnsi="Segoe UI Semibold" w:cs="Segoe UI Semibold"/>
          <w:color w:val="0039A6"/>
          <w:lang w:val="es-MX"/>
        </w:rPr>
        <w:t>Procedimiento</w:t>
      </w:r>
    </w:p>
    <w:p w14:paraId="4CD40747"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Ejecutar Vivado 2018.2 (o versión más reciente)</w:t>
      </w:r>
    </w:p>
    <w:p w14:paraId="7D2812E5"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En la pantalla de inicio, seleccionar “</w:t>
      </w:r>
      <w:proofErr w:type="spellStart"/>
      <w:r w:rsidRPr="00701F95">
        <w:rPr>
          <w:rFonts w:ascii="Segoe UI" w:hAnsi="Segoe UI" w:cs="Segoe UI"/>
          <w:lang w:val="es-MX"/>
        </w:rPr>
        <w:t>Create</w:t>
      </w:r>
      <w:proofErr w:type="spellEnd"/>
      <w:r w:rsidRPr="00701F95">
        <w:rPr>
          <w:rFonts w:ascii="Segoe UI" w:hAnsi="Segoe UI" w:cs="Segoe UI"/>
          <w:lang w:val="es-MX"/>
        </w:rPr>
        <w:t xml:space="preserve"> Project” para crear un proyecto nuevo.</w:t>
      </w:r>
    </w:p>
    <w:p w14:paraId="0569CECF" w14:textId="77777777" w:rsidR="00701F95" w:rsidRPr="00701F95" w:rsidRDefault="00701F95" w:rsidP="00701F95">
      <w:pPr>
        <w:pStyle w:val="ListParagraph"/>
        <w:ind w:left="0"/>
        <w:jc w:val="center"/>
        <w:rPr>
          <w:rFonts w:ascii="Segoe UI" w:hAnsi="Segoe UI" w:cs="Segoe UI"/>
          <w:lang w:val="es-MX"/>
        </w:rPr>
      </w:pPr>
      <w:r w:rsidRPr="00701F95">
        <w:rPr>
          <w:rFonts w:ascii="Segoe UI" w:hAnsi="Segoe UI" w:cs="Segoe UI"/>
          <w:noProof/>
        </w:rPr>
        <w:drawing>
          <wp:inline distT="0" distB="0" distL="0" distR="0" wp14:anchorId="2530EA54" wp14:editId="609A56EE">
            <wp:extent cx="3657600" cy="29041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7600" cy="2904197"/>
                    </a:xfrm>
                    <a:prstGeom prst="rect">
                      <a:avLst/>
                    </a:prstGeom>
                  </pic:spPr>
                </pic:pic>
              </a:graphicData>
            </a:graphic>
          </wp:inline>
        </w:drawing>
      </w:r>
    </w:p>
    <w:p w14:paraId="472F992A"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Dar un nombre al proyecto y seleccionar el lugar apropiado para guardar el proyecto. Se recomienda que para este momento ya tenga una carpeta creada especialmente para el laboratorio, con la finalidad de mantener ordenados sus archivos. Hacer clic en “Next”.</w:t>
      </w:r>
    </w:p>
    <w:p w14:paraId="0813C26B" w14:textId="77777777" w:rsidR="00701F95" w:rsidRPr="00701F95" w:rsidRDefault="00701F95" w:rsidP="00701F95">
      <w:pPr>
        <w:pStyle w:val="ListParagraph"/>
        <w:ind w:left="0"/>
        <w:jc w:val="center"/>
        <w:rPr>
          <w:rFonts w:ascii="Segoe UI" w:hAnsi="Segoe UI" w:cs="Segoe UI"/>
          <w:lang w:val="es-MX"/>
        </w:rPr>
      </w:pPr>
      <w:r w:rsidRPr="00701F95">
        <w:rPr>
          <w:rFonts w:ascii="Segoe UI" w:hAnsi="Segoe UI" w:cs="Segoe UI"/>
          <w:noProof/>
        </w:rPr>
        <w:drawing>
          <wp:inline distT="0" distB="0" distL="0" distR="0" wp14:anchorId="1C05CE11" wp14:editId="25BF2158">
            <wp:extent cx="3657600" cy="310856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7600" cy="3108569"/>
                    </a:xfrm>
                    <a:prstGeom prst="rect">
                      <a:avLst/>
                    </a:prstGeom>
                  </pic:spPr>
                </pic:pic>
              </a:graphicData>
            </a:graphic>
          </wp:inline>
        </w:drawing>
      </w:r>
    </w:p>
    <w:p w14:paraId="79163465"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lastRenderedPageBreak/>
        <w:t xml:space="preserve">Seleccione el tipo de proyecto RTL Project, que nos permitirá crear los códigos fuente en VHDL, además de realizar simulaciones, síntesis e implementación en el FPGA. </w:t>
      </w:r>
    </w:p>
    <w:p w14:paraId="63E5095D" w14:textId="77777777" w:rsidR="00701F95" w:rsidRPr="00701F95" w:rsidRDefault="00701F95" w:rsidP="00701F95">
      <w:pPr>
        <w:jc w:val="center"/>
        <w:rPr>
          <w:rFonts w:ascii="Segoe UI" w:hAnsi="Segoe UI" w:cs="Segoe UI"/>
          <w:lang w:val="es-MX"/>
        </w:rPr>
      </w:pPr>
      <w:r w:rsidRPr="00701F95">
        <w:rPr>
          <w:rFonts w:ascii="Segoe UI" w:hAnsi="Segoe UI" w:cs="Segoe UI"/>
          <w:noProof/>
        </w:rPr>
        <w:drawing>
          <wp:inline distT="0" distB="0" distL="0" distR="0" wp14:anchorId="306EE52B" wp14:editId="295A5EF1">
            <wp:extent cx="3657600" cy="31085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7600" cy="3108569"/>
                    </a:xfrm>
                    <a:prstGeom prst="rect">
                      <a:avLst/>
                    </a:prstGeom>
                  </pic:spPr>
                </pic:pic>
              </a:graphicData>
            </a:graphic>
          </wp:inline>
        </w:drawing>
      </w:r>
    </w:p>
    <w:p w14:paraId="64A52C98"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 xml:space="preserve">Por el momento, no tenemos ningún archivo de código fuente ni de restricciones para agregar al proyecto, por lo que a las ventanas </w:t>
      </w:r>
      <w:proofErr w:type="spellStart"/>
      <w:r w:rsidRPr="00701F95">
        <w:rPr>
          <w:rFonts w:ascii="Segoe UI" w:hAnsi="Segoe UI" w:cs="Segoe UI"/>
          <w:lang w:val="es-MX"/>
        </w:rPr>
        <w:t>Add</w:t>
      </w:r>
      <w:proofErr w:type="spellEnd"/>
      <w:r w:rsidRPr="00701F95">
        <w:rPr>
          <w:rFonts w:ascii="Segoe UI" w:hAnsi="Segoe UI" w:cs="Segoe UI"/>
          <w:lang w:val="es-MX"/>
        </w:rPr>
        <w:t xml:space="preserve"> </w:t>
      </w:r>
      <w:proofErr w:type="spellStart"/>
      <w:r w:rsidRPr="00701F95">
        <w:rPr>
          <w:rFonts w:ascii="Segoe UI" w:hAnsi="Segoe UI" w:cs="Segoe UI"/>
          <w:lang w:val="es-MX"/>
        </w:rPr>
        <w:t>Sources</w:t>
      </w:r>
      <w:proofErr w:type="spellEnd"/>
      <w:r w:rsidRPr="00701F95">
        <w:rPr>
          <w:rFonts w:ascii="Segoe UI" w:hAnsi="Segoe UI" w:cs="Segoe UI"/>
          <w:lang w:val="es-MX"/>
        </w:rPr>
        <w:t xml:space="preserve"> y </w:t>
      </w:r>
      <w:proofErr w:type="spellStart"/>
      <w:r w:rsidRPr="00701F95">
        <w:rPr>
          <w:rFonts w:ascii="Segoe UI" w:hAnsi="Segoe UI" w:cs="Segoe UI"/>
          <w:lang w:val="es-MX"/>
        </w:rPr>
        <w:t>Add</w:t>
      </w:r>
      <w:proofErr w:type="spellEnd"/>
      <w:r w:rsidRPr="00701F95">
        <w:rPr>
          <w:rFonts w:ascii="Segoe UI" w:hAnsi="Segoe UI" w:cs="Segoe UI"/>
          <w:lang w:val="es-MX"/>
        </w:rPr>
        <w:t xml:space="preserve"> </w:t>
      </w:r>
      <w:proofErr w:type="spellStart"/>
      <w:r w:rsidRPr="00701F95">
        <w:rPr>
          <w:rFonts w:ascii="Segoe UI" w:hAnsi="Segoe UI" w:cs="Segoe UI"/>
          <w:lang w:val="es-MX"/>
        </w:rPr>
        <w:t>Constraints</w:t>
      </w:r>
      <w:proofErr w:type="spellEnd"/>
      <w:r w:rsidRPr="00701F95">
        <w:rPr>
          <w:rFonts w:ascii="Segoe UI" w:hAnsi="Segoe UI" w:cs="Segoe UI"/>
          <w:lang w:val="es-MX"/>
        </w:rPr>
        <w:t xml:space="preserve">, debemos solo hacer </w:t>
      </w:r>
      <w:proofErr w:type="spellStart"/>
      <w:proofErr w:type="gramStart"/>
      <w:r w:rsidRPr="00701F95">
        <w:rPr>
          <w:rFonts w:ascii="Segoe UI" w:hAnsi="Segoe UI" w:cs="Segoe UI"/>
          <w:lang w:val="es-MX"/>
        </w:rPr>
        <w:t>click</w:t>
      </w:r>
      <w:proofErr w:type="spellEnd"/>
      <w:proofErr w:type="gramEnd"/>
      <w:r w:rsidRPr="00701F95">
        <w:rPr>
          <w:rFonts w:ascii="Segoe UI" w:hAnsi="Segoe UI" w:cs="Segoe UI"/>
          <w:lang w:val="es-MX"/>
        </w:rPr>
        <w:t xml:space="preserve"> en “Next”. </w:t>
      </w:r>
    </w:p>
    <w:p w14:paraId="2FACAE11"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En este laboratorio estaremos trabajando con la tarjeta “</w:t>
      </w:r>
      <w:proofErr w:type="spellStart"/>
      <w:r w:rsidRPr="00701F95">
        <w:rPr>
          <w:rFonts w:ascii="Segoe UI" w:hAnsi="Segoe UI" w:cs="Segoe UI"/>
          <w:lang w:val="es-MX"/>
        </w:rPr>
        <w:t>Nexys</w:t>
      </w:r>
      <w:proofErr w:type="spellEnd"/>
      <w:r w:rsidRPr="00701F95">
        <w:rPr>
          <w:rFonts w:ascii="Segoe UI" w:hAnsi="Segoe UI" w:cs="Segoe UI"/>
          <w:lang w:val="es-MX"/>
        </w:rPr>
        <w:t xml:space="preserve"> 4”, que cuenta con un FPGA </w:t>
      </w:r>
      <w:proofErr w:type="spellStart"/>
      <w:r w:rsidRPr="00701F95">
        <w:rPr>
          <w:rFonts w:ascii="Segoe UI" w:hAnsi="Segoe UI" w:cs="Segoe UI"/>
          <w:lang w:val="es-MX"/>
        </w:rPr>
        <w:t>Artix</w:t>
      </w:r>
      <w:proofErr w:type="spellEnd"/>
      <w:r w:rsidRPr="00701F95">
        <w:rPr>
          <w:rFonts w:ascii="Segoe UI" w:hAnsi="Segoe UI" w:cs="Segoe UI"/>
          <w:lang w:val="es-MX"/>
        </w:rPr>
        <w:t xml:space="preserve"> XC7A100T-CSG324, para esto debemos configurar el proyecto para que funcione con este FPGA en particular. Después de completar la siguiente configuración hacer clic en “Next” y luego en “</w:t>
      </w:r>
      <w:proofErr w:type="spellStart"/>
      <w:r w:rsidRPr="00701F95">
        <w:rPr>
          <w:rFonts w:ascii="Segoe UI" w:hAnsi="Segoe UI" w:cs="Segoe UI"/>
          <w:lang w:val="es-MX"/>
        </w:rPr>
        <w:t>Finish</w:t>
      </w:r>
      <w:proofErr w:type="spellEnd"/>
      <w:r w:rsidRPr="00701F95">
        <w:rPr>
          <w:rFonts w:ascii="Segoe UI" w:hAnsi="Segoe UI" w:cs="Segoe UI"/>
          <w:lang w:val="es-MX"/>
        </w:rPr>
        <w:t>”.</w:t>
      </w:r>
    </w:p>
    <w:p w14:paraId="0E9E9CC4" w14:textId="77777777" w:rsidR="00701F95" w:rsidRPr="00701F95" w:rsidRDefault="00701F95" w:rsidP="00701F95">
      <w:pPr>
        <w:ind w:left="360"/>
        <w:jc w:val="center"/>
        <w:rPr>
          <w:rFonts w:ascii="Segoe UI" w:hAnsi="Segoe UI" w:cs="Segoe UI"/>
          <w:lang w:val="es-MX"/>
        </w:rPr>
      </w:pPr>
      <w:r w:rsidRPr="00701F95">
        <w:rPr>
          <w:rFonts w:ascii="Segoe UI" w:hAnsi="Segoe UI" w:cs="Segoe UI"/>
          <w:noProof/>
        </w:rPr>
        <w:lastRenderedPageBreak/>
        <w:drawing>
          <wp:inline distT="0" distB="0" distL="0" distR="0" wp14:anchorId="0AF8FF7F" wp14:editId="0D6E6A9B">
            <wp:extent cx="3657600" cy="310856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3108569"/>
                    </a:xfrm>
                    <a:prstGeom prst="rect">
                      <a:avLst/>
                    </a:prstGeom>
                  </pic:spPr>
                </pic:pic>
              </a:graphicData>
            </a:graphic>
          </wp:inline>
        </w:drawing>
      </w:r>
    </w:p>
    <w:p w14:paraId="75F0D5D4"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 xml:space="preserve">Con esto queda terminada la configuración del proyecto. Ahora es necesario comenzar a escribir los programas que representarán la lógica combinacional y/o secuencial para resolver el problema pedido. </w:t>
      </w:r>
    </w:p>
    <w:p w14:paraId="334822EC"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 xml:space="preserve">En el menú “File”, dar </w:t>
      </w:r>
      <w:proofErr w:type="spellStart"/>
      <w:proofErr w:type="gramStart"/>
      <w:r w:rsidRPr="00701F95">
        <w:rPr>
          <w:rFonts w:ascii="Segoe UI" w:hAnsi="Segoe UI" w:cs="Segoe UI"/>
          <w:lang w:val="es-MX"/>
        </w:rPr>
        <w:t>click</w:t>
      </w:r>
      <w:proofErr w:type="spellEnd"/>
      <w:proofErr w:type="gramEnd"/>
      <w:r w:rsidRPr="00701F95">
        <w:rPr>
          <w:rFonts w:ascii="Segoe UI" w:hAnsi="Segoe UI" w:cs="Segoe UI"/>
          <w:lang w:val="es-MX"/>
        </w:rPr>
        <w:t xml:space="preserve"> en la opción “</w:t>
      </w:r>
      <w:proofErr w:type="spellStart"/>
      <w:r w:rsidRPr="00701F95">
        <w:rPr>
          <w:rFonts w:ascii="Segoe UI" w:hAnsi="Segoe UI" w:cs="Segoe UI"/>
          <w:lang w:val="es-MX"/>
        </w:rPr>
        <w:t>Add</w:t>
      </w:r>
      <w:proofErr w:type="spellEnd"/>
      <w:r w:rsidRPr="00701F95">
        <w:rPr>
          <w:rFonts w:ascii="Segoe UI" w:hAnsi="Segoe UI" w:cs="Segoe UI"/>
          <w:lang w:val="es-MX"/>
        </w:rPr>
        <w:t xml:space="preserve"> </w:t>
      </w:r>
      <w:proofErr w:type="spellStart"/>
      <w:r w:rsidRPr="00701F95">
        <w:rPr>
          <w:rFonts w:ascii="Segoe UI" w:hAnsi="Segoe UI" w:cs="Segoe UI"/>
          <w:lang w:val="es-MX"/>
        </w:rPr>
        <w:t>Sources</w:t>
      </w:r>
      <w:proofErr w:type="spellEnd"/>
      <w:r w:rsidRPr="00701F95">
        <w:rPr>
          <w:rFonts w:ascii="Segoe UI" w:hAnsi="Segoe UI" w:cs="Segoe UI"/>
          <w:lang w:val="es-MX"/>
        </w:rPr>
        <w:t xml:space="preserve">…” para crear un nuevo archivo de código fuente. También puedes hacer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el signo “+” de la ventana “</w:t>
      </w:r>
      <w:proofErr w:type="spellStart"/>
      <w:r w:rsidRPr="00701F95">
        <w:rPr>
          <w:rFonts w:ascii="Segoe UI" w:hAnsi="Segoe UI" w:cs="Segoe UI"/>
          <w:lang w:val="es-MX"/>
        </w:rPr>
        <w:t>Sources</w:t>
      </w:r>
      <w:proofErr w:type="spellEnd"/>
      <w:r w:rsidRPr="00701F95">
        <w:rPr>
          <w:rFonts w:ascii="Segoe UI" w:hAnsi="Segoe UI" w:cs="Segoe UI"/>
          <w:lang w:val="es-MX"/>
        </w:rPr>
        <w:t>”:</w:t>
      </w:r>
    </w:p>
    <w:p w14:paraId="717089C7" w14:textId="77777777" w:rsidR="00701F95" w:rsidRPr="00701F95" w:rsidRDefault="00701F95" w:rsidP="00701F95">
      <w:pPr>
        <w:ind w:left="360"/>
        <w:jc w:val="center"/>
        <w:rPr>
          <w:rFonts w:ascii="Segoe UI" w:hAnsi="Segoe UI" w:cs="Segoe UI"/>
          <w:lang w:val="es-MX"/>
        </w:rPr>
      </w:pPr>
      <w:r w:rsidRPr="00701F95">
        <w:rPr>
          <w:rFonts w:ascii="Segoe UI" w:hAnsi="Segoe UI" w:cs="Segoe UI"/>
          <w:noProof/>
        </w:rPr>
        <w:drawing>
          <wp:inline distT="0" distB="0" distL="0" distR="0" wp14:anchorId="5FFC6A03" wp14:editId="717BEDA6">
            <wp:extent cx="2743200" cy="2188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188845"/>
                    </a:xfrm>
                    <a:prstGeom prst="rect">
                      <a:avLst/>
                    </a:prstGeom>
                    <a:noFill/>
                  </pic:spPr>
                </pic:pic>
              </a:graphicData>
            </a:graphic>
          </wp:inline>
        </w:drawing>
      </w:r>
    </w:p>
    <w:p w14:paraId="05629387" w14:textId="77777777" w:rsidR="00701F95" w:rsidRPr="00701F95" w:rsidRDefault="00701F95" w:rsidP="00701F95">
      <w:pPr>
        <w:pStyle w:val="ListParagraph"/>
        <w:numPr>
          <w:ilvl w:val="0"/>
          <w:numId w:val="13"/>
        </w:numPr>
        <w:rPr>
          <w:rFonts w:ascii="Segoe UI" w:hAnsi="Segoe UI" w:cs="Segoe UI"/>
          <w:lang w:val="es-MX"/>
        </w:rPr>
      </w:pPr>
      <w:r w:rsidRPr="00701F95">
        <w:rPr>
          <w:rFonts w:ascii="Segoe UI" w:hAnsi="Segoe UI" w:cs="Segoe UI"/>
          <w:lang w:val="es-MX"/>
        </w:rPr>
        <w:t>Selecciona la opción “</w:t>
      </w:r>
      <w:proofErr w:type="spellStart"/>
      <w:r w:rsidRPr="00701F95">
        <w:rPr>
          <w:rFonts w:ascii="Segoe UI" w:hAnsi="Segoe UI" w:cs="Segoe UI"/>
          <w:lang w:val="es-MX"/>
        </w:rPr>
        <w:t>Add</w:t>
      </w:r>
      <w:proofErr w:type="spellEnd"/>
      <w:r w:rsidRPr="00701F95">
        <w:rPr>
          <w:rFonts w:ascii="Segoe UI" w:hAnsi="Segoe UI" w:cs="Segoe UI"/>
          <w:lang w:val="es-MX"/>
        </w:rPr>
        <w:t xml:space="preserve"> </w:t>
      </w:r>
      <w:proofErr w:type="spellStart"/>
      <w:r w:rsidRPr="00701F95">
        <w:rPr>
          <w:rFonts w:ascii="Segoe UI" w:hAnsi="Segoe UI" w:cs="Segoe UI"/>
          <w:lang w:val="es-MX"/>
        </w:rPr>
        <w:t>or</w:t>
      </w:r>
      <w:proofErr w:type="spellEnd"/>
      <w:r w:rsidRPr="00701F95">
        <w:rPr>
          <w:rFonts w:ascii="Segoe UI" w:hAnsi="Segoe UI" w:cs="Segoe UI"/>
          <w:lang w:val="es-MX"/>
        </w:rPr>
        <w:t xml:space="preserve"> </w:t>
      </w:r>
      <w:proofErr w:type="spellStart"/>
      <w:r w:rsidRPr="00701F95">
        <w:rPr>
          <w:rFonts w:ascii="Segoe UI" w:hAnsi="Segoe UI" w:cs="Segoe UI"/>
          <w:lang w:val="es-MX"/>
        </w:rPr>
        <w:t>create</w:t>
      </w:r>
      <w:proofErr w:type="spellEnd"/>
      <w:r w:rsidRPr="00701F95">
        <w:rPr>
          <w:rFonts w:ascii="Segoe UI" w:hAnsi="Segoe UI" w:cs="Segoe UI"/>
          <w:lang w:val="es-MX"/>
        </w:rPr>
        <w:t xml:space="preserve"> </w:t>
      </w:r>
      <w:proofErr w:type="spellStart"/>
      <w:r w:rsidRPr="00701F95">
        <w:rPr>
          <w:rFonts w:ascii="Segoe UI" w:hAnsi="Segoe UI" w:cs="Segoe UI"/>
          <w:lang w:val="es-MX"/>
        </w:rPr>
        <w:t>design</w:t>
      </w:r>
      <w:proofErr w:type="spellEnd"/>
      <w:r w:rsidRPr="00701F95">
        <w:rPr>
          <w:rFonts w:ascii="Segoe UI" w:hAnsi="Segoe UI" w:cs="Segoe UI"/>
          <w:lang w:val="es-MX"/>
        </w:rPr>
        <w:t xml:space="preserve"> </w:t>
      </w:r>
      <w:proofErr w:type="spellStart"/>
      <w:r w:rsidRPr="00701F95">
        <w:rPr>
          <w:rFonts w:ascii="Segoe UI" w:hAnsi="Segoe UI" w:cs="Segoe UI"/>
          <w:lang w:val="es-MX"/>
        </w:rPr>
        <w:t>sources</w:t>
      </w:r>
      <w:proofErr w:type="spellEnd"/>
      <w:r w:rsidRPr="00701F95">
        <w:rPr>
          <w:rFonts w:ascii="Segoe UI" w:hAnsi="Segoe UI" w:cs="Segoe UI"/>
          <w:lang w:val="es-MX"/>
        </w:rPr>
        <w:t xml:space="preserve">” para indicar que deseamos crear un archivo de código fuente.  </w:t>
      </w:r>
    </w:p>
    <w:p w14:paraId="31C25BD0" w14:textId="77777777" w:rsidR="00701F95" w:rsidRPr="00701F95" w:rsidRDefault="00701F95" w:rsidP="00701F95">
      <w:pPr>
        <w:ind w:left="360"/>
        <w:jc w:val="center"/>
        <w:rPr>
          <w:rFonts w:ascii="Segoe UI" w:hAnsi="Segoe UI" w:cs="Segoe UI"/>
          <w:lang w:val="es-MX"/>
        </w:rPr>
      </w:pPr>
      <w:r w:rsidRPr="00701F95">
        <w:rPr>
          <w:rFonts w:ascii="Segoe UI" w:hAnsi="Segoe UI" w:cs="Segoe UI"/>
          <w:noProof/>
        </w:rPr>
        <w:lastRenderedPageBreak/>
        <w:drawing>
          <wp:inline distT="0" distB="0" distL="0" distR="0" wp14:anchorId="3A58DD1C" wp14:editId="7E2752E9">
            <wp:extent cx="3657600" cy="24820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7600" cy="2482015"/>
                    </a:xfrm>
                    <a:prstGeom prst="rect">
                      <a:avLst/>
                    </a:prstGeom>
                    <a:noFill/>
                  </pic:spPr>
                </pic:pic>
              </a:graphicData>
            </a:graphic>
          </wp:inline>
        </w:drawing>
      </w:r>
    </w:p>
    <w:p w14:paraId="08491621"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Dado que no contamos con un archivo con código fuente previamente escrito, en la siguiente ventana seleccionamos la opción “</w:t>
      </w:r>
      <w:proofErr w:type="spellStart"/>
      <w:r w:rsidRPr="00701F95">
        <w:rPr>
          <w:rFonts w:ascii="Segoe UI" w:hAnsi="Segoe UI" w:cs="Segoe UI"/>
          <w:lang w:val="es-MX"/>
        </w:rPr>
        <w:t>Create</w:t>
      </w:r>
      <w:proofErr w:type="spellEnd"/>
      <w:r w:rsidRPr="00701F95">
        <w:rPr>
          <w:rFonts w:ascii="Segoe UI" w:hAnsi="Segoe UI" w:cs="Segoe UI"/>
          <w:lang w:val="es-MX"/>
        </w:rPr>
        <w:t xml:space="preserve"> File”. En la ventana emergente, seleccionamos el tipo de archivo como “VHDL”, asigna un nombre a tu nuevo archivo y da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“Ok”. Para finalizar, haz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w:t>
      </w:r>
      <w:proofErr w:type="spellStart"/>
      <w:r w:rsidRPr="00701F95">
        <w:rPr>
          <w:rFonts w:ascii="Segoe UI" w:hAnsi="Segoe UI" w:cs="Segoe UI"/>
          <w:lang w:val="es-MX"/>
        </w:rPr>
        <w:t>Finish</w:t>
      </w:r>
      <w:proofErr w:type="spellEnd"/>
      <w:r w:rsidRPr="00701F95">
        <w:rPr>
          <w:rFonts w:ascii="Segoe UI" w:hAnsi="Segoe UI" w:cs="Segoe UI"/>
          <w:lang w:val="es-MX"/>
        </w:rPr>
        <w:t xml:space="preserve">”. </w:t>
      </w:r>
    </w:p>
    <w:p w14:paraId="76E2A21D" w14:textId="77777777" w:rsidR="00701F95" w:rsidRPr="00701F95" w:rsidRDefault="00701F95" w:rsidP="00701F95">
      <w:pPr>
        <w:jc w:val="center"/>
        <w:rPr>
          <w:rFonts w:ascii="Segoe UI" w:hAnsi="Segoe UI" w:cs="Segoe UI"/>
          <w:lang w:val="es-MX"/>
        </w:rPr>
      </w:pPr>
      <w:r w:rsidRPr="00701F95">
        <w:rPr>
          <w:rFonts w:ascii="Segoe UI" w:hAnsi="Segoe UI" w:cs="Segoe UI"/>
          <w:noProof/>
        </w:rPr>
        <w:drawing>
          <wp:inline distT="0" distB="0" distL="0" distR="0" wp14:anchorId="45A4A962" wp14:editId="5902EE70">
            <wp:extent cx="3200400" cy="21717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0400" cy="2171763"/>
                    </a:xfrm>
                    <a:prstGeom prst="rect">
                      <a:avLst/>
                    </a:prstGeom>
                    <a:noFill/>
                  </pic:spPr>
                </pic:pic>
              </a:graphicData>
            </a:graphic>
          </wp:inline>
        </w:drawing>
      </w:r>
      <w:r w:rsidRPr="00701F95">
        <w:rPr>
          <w:rFonts w:ascii="Segoe UI" w:hAnsi="Segoe UI" w:cs="Segoe UI"/>
          <w:noProof/>
        </w:rPr>
        <w:t xml:space="preserve">       </w:t>
      </w:r>
      <w:r w:rsidRPr="00701F95">
        <w:rPr>
          <w:rFonts w:ascii="Segoe UI" w:hAnsi="Segoe UI" w:cs="Segoe UI"/>
          <w:noProof/>
        </w:rPr>
        <w:drawing>
          <wp:inline distT="0" distB="0" distL="0" distR="0" wp14:anchorId="608236B9" wp14:editId="7E7A3098">
            <wp:extent cx="1828800" cy="146633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8800" cy="1466335"/>
                    </a:xfrm>
                    <a:prstGeom prst="rect">
                      <a:avLst/>
                    </a:prstGeom>
                  </pic:spPr>
                </pic:pic>
              </a:graphicData>
            </a:graphic>
          </wp:inline>
        </w:drawing>
      </w:r>
    </w:p>
    <w:p w14:paraId="6F72203A"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Una nueva ventana nos pedirá definir los puertos de entrada y salida que tendrá el diseño del módulo. La definición de estos puertos en esta etapa ayuda agilizar la escritura de código fuente correspondiente a esta sección y a evitar errores. Como hemos visto, el módulo que vamos a diseñar consta de tres entradas: P1, P2 y P3; y de cuatro salidas: A, B, C y D. Define las entradas y salidas como se muestra a continuación:</w:t>
      </w:r>
    </w:p>
    <w:p w14:paraId="084B4E47" w14:textId="77777777" w:rsidR="00701F95" w:rsidRPr="00701F95" w:rsidRDefault="00701F95" w:rsidP="00701F95">
      <w:pPr>
        <w:ind w:left="360"/>
        <w:jc w:val="center"/>
        <w:rPr>
          <w:rFonts w:ascii="Segoe UI" w:hAnsi="Segoe UI" w:cs="Segoe UI"/>
          <w:lang w:val="es-MX"/>
        </w:rPr>
      </w:pPr>
      <w:r w:rsidRPr="00701F95">
        <w:rPr>
          <w:rFonts w:ascii="Segoe UI" w:hAnsi="Segoe UI" w:cs="Segoe UI"/>
          <w:noProof/>
        </w:rPr>
        <w:lastRenderedPageBreak/>
        <w:drawing>
          <wp:inline distT="0" distB="0" distL="0" distR="0" wp14:anchorId="30A72BCF" wp14:editId="18486FF4">
            <wp:extent cx="3657600" cy="366935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57600" cy="3669353"/>
                    </a:xfrm>
                    <a:prstGeom prst="rect">
                      <a:avLst/>
                    </a:prstGeom>
                    <a:noFill/>
                  </pic:spPr>
                </pic:pic>
              </a:graphicData>
            </a:graphic>
          </wp:inline>
        </w:drawing>
      </w:r>
    </w:p>
    <w:p w14:paraId="4C06C159"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El archivo nuevo deberá ser agregado a la ventana “</w:t>
      </w:r>
      <w:proofErr w:type="spellStart"/>
      <w:r w:rsidRPr="00701F95">
        <w:rPr>
          <w:rFonts w:ascii="Segoe UI" w:hAnsi="Segoe UI" w:cs="Segoe UI"/>
          <w:lang w:val="es-MX"/>
        </w:rPr>
        <w:t>Sources</w:t>
      </w:r>
      <w:proofErr w:type="spellEnd"/>
      <w:r w:rsidRPr="00701F95">
        <w:rPr>
          <w:rFonts w:ascii="Segoe UI" w:hAnsi="Segoe UI" w:cs="Segoe UI"/>
          <w:lang w:val="es-MX"/>
        </w:rPr>
        <w:t xml:space="preserve">” y haciendo doble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sobre el nombre del mismo, se abrirá el editor con un código fuente predefinido, incluyendo la declaración de los puertos de entrada y salida realizada en el paso anterior.</w:t>
      </w:r>
    </w:p>
    <w:p w14:paraId="3A345F14"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Es necesario agregar líneas de código que definan cómo están interconectadas las entradas y las salidas, a través de compuertas lógicas. Esto se realiza dentro de la función </w:t>
      </w:r>
      <w:proofErr w:type="spellStart"/>
      <w:r w:rsidRPr="00701F95">
        <w:rPr>
          <w:rFonts w:ascii="Segoe UI" w:hAnsi="Segoe UI" w:cs="Segoe UI"/>
          <w:lang w:val="es-MX"/>
        </w:rPr>
        <w:t>architecture</w:t>
      </w:r>
      <w:proofErr w:type="spellEnd"/>
      <w:r w:rsidRPr="00701F95">
        <w:rPr>
          <w:rFonts w:ascii="Segoe UI" w:hAnsi="Segoe UI" w:cs="Segoe UI"/>
          <w:lang w:val="es-MX"/>
        </w:rPr>
        <w:t xml:space="preserve"> </w:t>
      </w:r>
      <w:proofErr w:type="spellStart"/>
      <w:r w:rsidRPr="00701F95">
        <w:rPr>
          <w:rFonts w:ascii="Segoe UI" w:hAnsi="Segoe UI" w:cs="Segoe UI"/>
          <w:lang w:val="es-MX"/>
        </w:rPr>
        <w:t>Behavioral</w:t>
      </w:r>
      <w:proofErr w:type="spellEnd"/>
      <w:r w:rsidRPr="00701F95">
        <w:rPr>
          <w:rFonts w:ascii="Segoe UI" w:hAnsi="Segoe UI" w:cs="Segoe UI"/>
          <w:lang w:val="es-MX"/>
        </w:rPr>
        <w:t xml:space="preserve">; específicamente, entre las líneas </w:t>
      </w:r>
      <w:proofErr w:type="spellStart"/>
      <w:r w:rsidRPr="00701F95">
        <w:rPr>
          <w:rFonts w:ascii="Segoe UI" w:hAnsi="Segoe UI" w:cs="Segoe UI"/>
          <w:lang w:val="es-MX"/>
        </w:rPr>
        <w:t>begin</w:t>
      </w:r>
      <w:proofErr w:type="spellEnd"/>
      <w:r w:rsidRPr="00701F95">
        <w:rPr>
          <w:rFonts w:ascii="Segoe UI" w:hAnsi="Segoe UI" w:cs="Segoe UI"/>
          <w:lang w:val="es-MX"/>
        </w:rPr>
        <w:t xml:space="preserve"> y </w:t>
      </w:r>
      <w:proofErr w:type="spellStart"/>
      <w:r w:rsidRPr="00701F95">
        <w:rPr>
          <w:rFonts w:ascii="Segoe UI" w:hAnsi="Segoe UI" w:cs="Segoe UI"/>
          <w:lang w:val="es-MX"/>
        </w:rPr>
        <w:t>end</w:t>
      </w:r>
      <w:proofErr w:type="spellEnd"/>
      <w:r w:rsidRPr="00701F95">
        <w:rPr>
          <w:rFonts w:ascii="Segoe UI" w:hAnsi="Segoe UI" w:cs="Segoe UI"/>
          <w:lang w:val="es-MX"/>
        </w:rPr>
        <w:t xml:space="preserve"> </w:t>
      </w:r>
      <w:proofErr w:type="spellStart"/>
      <w:r w:rsidRPr="00701F95">
        <w:rPr>
          <w:rFonts w:ascii="Segoe UI" w:hAnsi="Segoe UI" w:cs="Segoe UI"/>
          <w:lang w:val="es-MX"/>
        </w:rPr>
        <w:t>behavioral</w:t>
      </w:r>
      <w:proofErr w:type="spellEnd"/>
      <w:r w:rsidRPr="00701F95">
        <w:rPr>
          <w:rFonts w:ascii="Segoe UI" w:hAnsi="Segoe UI" w:cs="Segoe UI"/>
          <w:lang w:val="es-MX"/>
        </w:rPr>
        <w:t>. En el código mostrado puedes ver la implementación de las ecuaciones booleanas definidas previamente a partir del comportamiento lógico deseado, utilizando VHDL. Completa el código faltante en tu programa basándote en estas líneas de código.</w:t>
      </w:r>
    </w:p>
    <w:tbl>
      <w:tblPr>
        <w:tblStyle w:val="TableGrid"/>
        <w:tblW w:w="0" w:type="auto"/>
        <w:tblInd w:w="360" w:type="dxa"/>
        <w:shd w:val="clear" w:color="auto" w:fill="FFF2CC" w:themeFill="accent4" w:themeFillTint="33"/>
        <w:tblLook w:val="04A0" w:firstRow="1" w:lastRow="0" w:firstColumn="1" w:lastColumn="0" w:noHBand="0" w:noVBand="1"/>
      </w:tblPr>
      <w:tblGrid>
        <w:gridCol w:w="8990"/>
      </w:tblGrid>
      <w:tr w:rsidR="00701F95" w:rsidRPr="00701F95" w14:paraId="2D716392" w14:textId="77777777" w:rsidTr="00AD1803">
        <w:tc>
          <w:tcPr>
            <w:tcW w:w="8990" w:type="dxa"/>
            <w:shd w:val="clear" w:color="auto" w:fill="FFF2CC" w:themeFill="accent4" w:themeFillTint="33"/>
          </w:tcPr>
          <w:p w14:paraId="063063C0"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library IEEE;</w:t>
            </w:r>
          </w:p>
          <w:p w14:paraId="096F7C4B"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use IEEE.STD_LOGIC_1164.ALL;</w:t>
            </w:r>
          </w:p>
          <w:p w14:paraId="14FFFDEC" w14:textId="77777777" w:rsidR="00701F95" w:rsidRPr="00BC4EC6" w:rsidRDefault="00701F95" w:rsidP="00AD1803">
            <w:pPr>
              <w:ind w:left="360"/>
              <w:rPr>
                <w:rFonts w:ascii="Courier New" w:hAnsi="Courier New" w:cs="Courier New"/>
                <w:color w:val="7030A0"/>
              </w:rPr>
            </w:pPr>
          </w:p>
          <w:p w14:paraId="3BBD14C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entity source02 is</w:t>
            </w:r>
          </w:p>
          <w:p w14:paraId="5FD42D60"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Port ( P1 : in STD_LOGIC;</w:t>
            </w:r>
          </w:p>
          <w:p w14:paraId="69DDB675"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 : in STD_LOGIC;</w:t>
            </w:r>
          </w:p>
          <w:p w14:paraId="79AD86A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 : in STD_LOGIC;</w:t>
            </w:r>
          </w:p>
          <w:p w14:paraId="1112F6C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A : out STD_LOGIC;</w:t>
            </w:r>
          </w:p>
          <w:p w14:paraId="1F9208E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B : out STD_LOGIC;</w:t>
            </w:r>
          </w:p>
          <w:p w14:paraId="406D8E1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C : out STD_LOGIC;</w:t>
            </w:r>
          </w:p>
          <w:p w14:paraId="45F0FD5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D : out STD_LOGIC);</w:t>
            </w:r>
          </w:p>
          <w:p w14:paraId="4932FB05"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end source02;</w:t>
            </w:r>
          </w:p>
          <w:p w14:paraId="43D4CC8D" w14:textId="77777777" w:rsidR="00701F95" w:rsidRPr="00BC4EC6" w:rsidRDefault="00701F95" w:rsidP="00AD1803">
            <w:pPr>
              <w:ind w:left="360"/>
              <w:rPr>
                <w:rFonts w:ascii="Courier New" w:hAnsi="Courier New" w:cs="Courier New"/>
                <w:color w:val="7030A0"/>
              </w:rPr>
            </w:pPr>
          </w:p>
          <w:p w14:paraId="55B81FF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architecture Behavioral of source02 is</w:t>
            </w:r>
          </w:p>
          <w:p w14:paraId="13AFA319"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lastRenderedPageBreak/>
              <w:t>begin</w:t>
            </w:r>
          </w:p>
          <w:p w14:paraId="5410B16D"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A &lt;= (P1 AND P2 AND P3);</w:t>
            </w:r>
          </w:p>
          <w:p w14:paraId="1F73770B"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B &lt;= (NOT P1 OR NOT P2 OR NOT P3);</w:t>
            </w:r>
          </w:p>
          <w:p w14:paraId="2BAAAFAC"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C &lt;= (P2 AND P3) OR (P1 AND P3) OR (P1 AND P2);</w:t>
            </w:r>
          </w:p>
          <w:p w14:paraId="4E2228A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D &lt;= (NOT P1 AND NOT P2) OR (NOT P1 AND NOT P3) OR (NOT P2 AND NOT P3);</w:t>
            </w:r>
          </w:p>
          <w:p w14:paraId="0F7F9B31" w14:textId="77777777" w:rsidR="00701F95" w:rsidRPr="00701F95" w:rsidRDefault="00701F95" w:rsidP="00AD1803">
            <w:pPr>
              <w:jc w:val="both"/>
              <w:rPr>
                <w:rFonts w:ascii="Segoe UI" w:hAnsi="Segoe UI" w:cs="Segoe UI"/>
                <w:lang w:val="es-MX"/>
              </w:rPr>
            </w:pPr>
            <w:r w:rsidRPr="00BC4EC6">
              <w:rPr>
                <w:rFonts w:ascii="Courier New" w:hAnsi="Courier New" w:cs="Courier New"/>
                <w:color w:val="7030A0"/>
              </w:rPr>
              <w:t xml:space="preserve">   </w:t>
            </w:r>
            <w:proofErr w:type="spellStart"/>
            <w:r w:rsidRPr="00BC4EC6">
              <w:rPr>
                <w:rFonts w:ascii="Courier New" w:hAnsi="Courier New" w:cs="Courier New"/>
                <w:color w:val="7030A0"/>
                <w:lang w:val="es-MX"/>
              </w:rPr>
              <w:t>end</w:t>
            </w:r>
            <w:proofErr w:type="spellEnd"/>
            <w:r w:rsidRPr="00BC4EC6">
              <w:rPr>
                <w:rFonts w:ascii="Courier New" w:hAnsi="Courier New" w:cs="Courier New"/>
                <w:color w:val="7030A0"/>
                <w:lang w:val="es-MX"/>
              </w:rPr>
              <w:t xml:space="preserve"> </w:t>
            </w:r>
            <w:proofErr w:type="spellStart"/>
            <w:r w:rsidRPr="00BC4EC6">
              <w:rPr>
                <w:rFonts w:ascii="Courier New" w:hAnsi="Courier New" w:cs="Courier New"/>
                <w:color w:val="7030A0"/>
                <w:lang w:val="es-MX"/>
              </w:rPr>
              <w:t>Behavioral</w:t>
            </w:r>
            <w:proofErr w:type="spellEnd"/>
            <w:r w:rsidRPr="00BC4EC6">
              <w:rPr>
                <w:rFonts w:ascii="Courier New" w:hAnsi="Courier New" w:cs="Courier New"/>
                <w:color w:val="7030A0"/>
                <w:lang w:val="es-MX"/>
              </w:rPr>
              <w:t>;</w:t>
            </w:r>
          </w:p>
        </w:tc>
      </w:tr>
    </w:tbl>
    <w:p w14:paraId="7205976D"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lastRenderedPageBreak/>
        <w:t>Guarda tu archivo fuente una vez que hayas capturado el programa completo.</w:t>
      </w:r>
    </w:p>
    <w:p w14:paraId="5B8F2410"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El ambiente de desarrollo puedo generar automáticamente el diagrama esquemático a partir de las ecuaciones booleanas capturadas en el programa. Para esto, dentro de la ventaja “Flow </w:t>
      </w:r>
      <w:proofErr w:type="spellStart"/>
      <w:r w:rsidRPr="00701F95">
        <w:rPr>
          <w:rFonts w:ascii="Segoe UI" w:hAnsi="Segoe UI" w:cs="Segoe UI"/>
          <w:lang w:val="es-MX"/>
        </w:rPr>
        <w:t>Navigator</w:t>
      </w:r>
      <w:proofErr w:type="spellEnd"/>
      <w:r w:rsidRPr="00701F95">
        <w:rPr>
          <w:rFonts w:ascii="Segoe UI" w:hAnsi="Segoe UI" w:cs="Segoe UI"/>
          <w:lang w:val="es-MX"/>
        </w:rPr>
        <w:t xml:space="preserve">”, haz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la sección “RTL </w:t>
      </w:r>
      <w:proofErr w:type="spellStart"/>
      <w:r w:rsidRPr="00701F95">
        <w:rPr>
          <w:rFonts w:ascii="Segoe UI" w:hAnsi="Segoe UI" w:cs="Segoe UI"/>
          <w:lang w:val="es-MX"/>
        </w:rPr>
        <w:t>Analysis</w:t>
      </w:r>
      <w:proofErr w:type="spellEnd"/>
      <w:r w:rsidRPr="00701F95">
        <w:rPr>
          <w:rFonts w:ascii="Segoe UI" w:hAnsi="Segoe UI" w:cs="Segoe UI"/>
          <w:lang w:val="es-MX"/>
        </w:rPr>
        <w:t>” y selecciona “Ok” en la ventana emergente que aparecerá. En el diagrama esquemático generado, podrás ver las tres entradas, P1, P2 y P3; las cuatro salidas, A, B, C y D, así como las compuertas lógicas descritas con VHDL en tu código fuente. En el diagrama siguiente puedes ver un ejemplo de cómo podría lucir tu esquemático:</w:t>
      </w:r>
    </w:p>
    <w:p w14:paraId="1D675035" w14:textId="77777777" w:rsidR="00701F95" w:rsidRPr="00701F95" w:rsidRDefault="00701F95" w:rsidP="00701F95">
      <w:pPr>
        <w:jc w:val="center"/>
        <w:rPr>
          <w:rFonts w:ascii="Segoe UI" w:hAnsi="Segoe UI" w:cs="Segoe UI"/>
          <w:lang w:val="es-MX"/>
        </w:rPr>
      </w:pPr>
      <w:r w:rsidRPr="00701F95">
        <w:rPr>
          <w:rFonts w:ascii="Segoe UI" w:hAnsi="Segoe UI" w:cs="Segoe UI"/>
          <w:noProof/>
        </w:rPr>
        <w:drawing>
          <wp:inline distT="0" distB="0" distL="0" distR="0" wp14:anchorId="2DFBAF9F" wp14:editId="2B8D2148">
            <wp:extent cx="5367552" cy="249754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3773" cy="2509741"/>
                    </a:xfrm>
                    <a:prstGeom prst="rect">
                      <a:avLst/>
                    </a:prstGeom>
                    <a:noFill/>
                  </pic:spPr>
                </pic:pic>
              </a:graphicData>
            </a:graphic>
          </wp:inline>
        </w:drawing>
      </w:r>
    </w:p>
    <w:p w14:paraId="1F7CC54B" w14:textId="21F8E4F6"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Para proceder a la simulación es común y deseable crear un testbench, o banco de pruebas, que consiste en un archivo con código fuente adicional que le dice al ambiente de desarrollo cuáles son las entradas en nuestro diseño que queremos estimular, y nos permite monitorear las salidas </w:t>
      </w:r>
      <w:r w:rsidR="00F21CFD" w:rsidRPr="00701F95">
        <w:rPr>
          <w:rFonts w:ascii="Segoe UI" w:hAnsi="Segoe UI" w:cs="Segoe UI"/>
          <w:lang w:val="es-MX"/>
        </w:rPr>
        <w:t>de este</w:t>
      </w:r>
      <w:r w:rsidRPr="00701F95">
        <w:rPr>
          <w:rFonts w:ascii="Segoe UI" w:hAnsi="Segoe UI" w:cs="Segoe UI"/>
          <w:lang w:val="es-MX"/>
        </w:rPr>
        <w:t>. Para crear un testbench, crea un archivo nuevo de código fuente en VHDL (extensión .</w:t>
      </w:r>
      <w:proofErr w:type="spellStart"/>
      <w:r w:rsidRPr="00701F95">
        <w:rPr>
          <w:rFonts w:ascii="Segoe UI" w:hAnsi="Segoe UI" w:cs="Segoe UI"/>
          <w:lang w:val="es-MX"/>
        </w:rPr>
        <w:t>vhd</w:t>
      </w:r>
      <w:proofErr w:type="spellEnd"/>
      <w:r w:rsidRPr="00701F95">
        <w:rPr>
          <w:rFonts w:ascii="Segoe UI" w:hAnsi="Segoe UI" w:cs="Segoe UI"/>
          <w:lang w:val="es-MX"/>
        </w:rPr>
        <w:t>) de la misma forma que se realizó en los pasos 8 a 11 de este procedimiento. Es recomendable anteponer las letras “</w:t>
      </w:r>
      <w:proofErr w:type="spellStart"/>
      <w:r w:rsidRPr="00701F95">
        <w:rPr>
          <w:rFonts w:ascii="Segoe UI" w:hAnsi="Segoe UI" w:cs="Segoe UI"/>
          <w:lang w:val="es-MX"/>
        </w:rPr>
        <w:t>tb</w:t>
      </w:r>
      <w:proofErr w:type="spellEnd"/>
      <w:r w:rsidRPr="00701F95">
        <w:rPr>
          <w:rFonts w:ascii="Segoe UI" w:hAnsi="Segoe UI" w:cs="Segoe UI"/>
          <w:lang w:val="es-MX"/>
        </w:rPr>
        <w:t xml:space="preserve">_” y utilizar el nombre del archivo de código fuente para el que se está preparando el testbench, para mantener ordenado el árbol de archivos. </w:t>
      </w:r>
    </w:p>
    <w:p w14:paraId="10A97F07" w14:textId="5FE50C2A"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Para el caso de un </w:t>
      </w:r>
      <w:r w:rsidR="00F21CFD" w:rsidRPr="00701F95">
        <w:rPr>
          <w:rFonts w:ascii="Segoe UI" w:hAnsi="Segoe UI" w:cs="Segoe UI"/>
          <w:lang w:val="es-MX"/>
        </w:rPr>
        <w:t>testbench</w:t>
      </w:r>
      <w:r w:rsidRPr="00701F95">
        <w:rPr>
          <w:rFonts w:ascii="Segoe UI" w:hAnsi="Segoe UI" w:cs="Segoe UI"/>
          <w:lang w:val="es-MX"/>
        </w:rPr>
        <w:t xml:space="preserve">, no es necesario definir ningún puerto de entrada o de salida en la ventana de definición del módulo. </w:t>
      </w:r>
    </w:p>
    <w:p w14:paraId="517AEC89" w14:textId="305E4139"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lastRenderedPageBreak/>
        <w:t xml:space="preserve">El código fuente del testbench se muestra a continuación. Copia este código a tu propio testbench, poniendo especial atención a los comentarios realizados en cada sección para que tengas claro el propósito de cada una. </w:t>
      </w:r>
    </w:p>
    <w:tbl>
      <w:tblPr>
        <w:tblStyle w:val="TableGrid"/>
        <w:tblW w:w="0" w:type="auto"/>
        <w:tblInd w:w="360" w:type="dxa"/>
        <w:shd w:val="clear" w:color="auto" w:fill="FFF2CC" w:themeFill="accent4" w:themeFillTint="33"/>
        <w:tblLook w:val="04A0" w:firstRow="1" w:lastRow="0" w:firstColumn="1" w:lastColumn="0" w:noHBand="0" w:noVBand="1"/>
      </w:tblPr>
      <w:tblGrid>
        <w:gridCol w:w="8990"/>
      </w:tblGrid>
      <w:tr w:rsidR="00701F95" w:rsidRPr="00701F95" w14:paraId="46B82CB6" w14:textId="77777777" w:rsidTr="00AD1803">
        <w:tc>
          <w:tcPr>
            <w:tcW w:w="8990" w:type="dxa"/>
            <w:shd w:val="clear" w:color="auto" w:fill="FFF2CC" w:themeFill="accent4" w:themeFillTint="33"/>
          </w:tcPr>
          <w:p w14:paraId="73D11810"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library IEEE;</w:t>
            </w:r>
          </w:p>
          <w:p w14:paraId="379504E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use IEEE.STD_LOGIC_1164.ALL;</w:t>
            </w:r>
          </w:p>
          <w:p w14:paraId="6AEA5C72" w14:textId="77777777" w:rsidR="00701F95" w:rsidRPr="00BC4EC6" w:rsidRDefault="00701F95" w:rsidP="00AD1803">
            <w:pPr>
              <w:ind w:left="360"/>
              <w:rPr>
                <w:rFonts w:ascii="Courier New" w:hAnsi="Courier New" w:cs="Courier New"/>
                <w:color w:val="7030A0"/>
              </w:rPr>
            </w:pPr>
          </w:p>
          <w:p w14:paraId="3BE980A5"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entity tb_source02 is</w:t>
            </w:r>
          </w:p>
          <w:p w14:paraId="07F8FDE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Port ( );</w:t>
            </w:r>
          </w:p>
          <w:p w14:paraId="76315717" w14:textId="77777777" w:rsidR="00701F95" w:rsidRPr="00C32313" w:rsidRDefault="00701F95" w:rsidP="00AD1803">
            <w:pPr>
              <w:ind w:left="360"/>
              <w:rPr>
                <w:rFonts w:ascii="Courier New" w:hAnsi="Courier New" w:cs="Courier New"/>
                <w:color w:val="7030A0"/>
                <w:lang w:val="es-MX"/>
              </w:rPr>
            </w:pPr>
            <w:proofErr w:type="spellStart"/>
            <w:r w:rsidRPr="00C32313">
              <w:rPr>
                <w:rFonts w:ascii="Courier New" w:hAnsi="Courier New" w:cs="Courier New"/>
                <w:color w:val="7030A0"/>
                <w:lang w:val="es-MX"/>
              </w:rPr>
              <w:t>end</w:t>
            </w:r>
            <w:proofErr w:type="spellEnd"/>
            <w:r w:rsidRPr="00C32313">
              <w:rPr>
                <w:rFonts w:ascii="Courier New" w:hAnsi="Courier New" w:cs="Courier New"/>
                <w:color w:val="7030A0"/>
                <w:lang w:val="es-MX"/>
              </w:rPr>
              <w:t xml:space="preserve"> tb_source02;</w:t>
            </w:r>
          </w:p>
          <w:p w14:paraId="5DE6F4D4" w14:textId="77777777" w:rsidR="00701F95" w:rsidRPr="00C32313" w:rsidRDefault="00701F95" w:rsidP="00AD1803">
            <w:pPr>
              <w:ind w:left="360"/>
              <w:rPr>
                <w:rFonts w:ascii="Courier New" w:hAnsi="Courier New" w:cs="Courier New"/>
                <w:color w:val="7030A0"/>
                <w:lang w:val="es-MX"/>
              </w:rPr>
            </w:pPr>
          </w:p>
          <w:p w14:paraId="004B6361" w14:textId="1F837B9B" w:rsidR="00701F95" w:rsidRPr="00CB174B" w:rsidRDefault="00701F95" w:rsidP="00AD1803">
            <w:pPr>
              <w:ind w:left="360"/>
              <w:rPr>
                <w:rFonts w:ascii="Courier New" w:hAnsi="Courier New" w:cs="Courier New"/>
                <w:color w:val="7030A0"/>
              </w:rPr>
            </w:pPr>
            <w:r w:rsidRPr="00BC4EC6">
              <w:rPr>
                <w:rFonts w:ascii="Courier New" w:hAnsi="Courier New" w:cs="Courier New"/>
                <w:color w:val="7030A0"/>
                <w:lang w:val="es-MX"/>
              </w:rPr>
              <w:t xml:space="preserve">-- </w:t>
            </w:r>
            <w:r w:rsidRPr="00BC4EC6">
              <w:rPr>
                <w:rFonts w:ascii="Courier New" w:hAnsi="Courier New" w:cs="Courier New"/>
                <w:i/>
                <w:color w:val="7030A0"/>
                <w:lang w:val="es-MX"/>
              </w:rPr>
              <w:t xml:space="preserve">Conexión del testbench al diseño deseado. </w:t>
            </w:r>
            <w:proofErr w:type="spellStart"/>
            <w:r w:rsidRPr="00CB174B">
              <w:rPr>
                <w:rFonts w:ascii="Courier New" w:hAnsi="Courier New" w:cs="Courier New"/>
                <w:i/>
                <w:color w:val="7030A0"/>
              </w:rPr>
              <w:t>En</w:t>
            </w:r>
            <w:proofErr w:type="spellEnd"/>
            <w:r w:rsidRPr="00CB174B">
              <w:rPr>
                <w:rFonts w:ascii="Courier New" w:hAnsi="Courier New" w:cs="Courier New"/>
                <w:i/>
                <w:color w:val="7030A0"/>
              </w:rPr>
              <w:t xml:space="preserve"> </w:t>
            </w:r>
            <w:proofErr w:type="spellStart"/>
            <w:r w:rsidRPr="00CB174B">
              <w:rPr>
                <w:rFonts w:ascii="Courier New" w:hAnsi="Courier New" w:cs="Courier New"/>
                <w:i/>
                <w:color w:val="7030A0"/>
              </w:rPr>
              <w:t>este</w:t>
            </w:r>
            <w:proofErr w:type="spellEnd"/>
            <w:r w:rsidRPr="00CB174B">
              <w:rPr>
                <w:rFonts w:ascii="Courier New" w:hAnsi="Courier New" w:cs="Courier New"/>
                <w:i/>
                <w:color w:val="7030A0"/>
              </w:rPr>
              <w:t xml:space="preserve"> </w:t>
            </w:r>
            <w:proofErr w:type="spellStart"/>
            <w:r w:rsidRPr="00CB174B">
              <w:rPr>
                <w:rFonts w:ascii="Courier New" w:hAnsi="Courier New" w:cs="Courier New"/>
                <w:i/>
                <w:color w:val="7030A0"/>
              </w:rPr>
              <w:t>caso</w:t>
            </w:r>
            <w:proofErr w:type="spellEnd"/>
            <w:r w:rsidRPr="00CB174B">
              <w:rPr>
                <w:rFonts w:ascii="Courier New" w:hAnsi="Courier New" w:cs="Courier New"/>
                <w:i/>
                <w:color w:val="7030A0"/>
              </w:rPr>
              <w:t xml:space="preserve"> “source02”</w:t>
            </w:r>
            <w:r w:rsidRPr="00CB174B">
              <w:rPr>
                <w:rFonts w:ascii="Courier New" w:hAnsi="Courier New" w:cs="Courier New"/>
                <w:color w:val="7030A0"/>
              </w:rPr>
              <w:t xml:space="preserve"> </w:t>
            </w:r>
          </w:p>
          <w:p w14:paraId="6730251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architecture Behavioral of tb_source02 is</w:t>
            </w:r>
          </w:p>
          <w:p w14:paraId="3D0C3E5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component source02 is</w:t>
            </w:r>
          </w:p>
          <w:p w14:paraId="19C1A84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Port ( P1 : in STD_LOGIC;</w:t>
            </w:r>
          </w:p>
          <w:p w14:paraId="356105CE"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 : in STD_LOGIC;</w:t>
            </w:r>
          </w:p>
          <w:p w14:paraId="6628862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 : in STD_LOGIC;</w:t>
            </w:r>
          </w:p>
          <w:p w14:paraId="3BAF6999"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A : out STD_LOGIC;</w:t>
            </w:r>
          </w:p>
          <w:p w14:paraId="5372EDD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B : out STD_LOGIC;</w:t>
            </w:r>
          </w:p>
          <w:p w14:paraId="7B1B5A7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C : out STD_LOGIC;</w:t>
            </w:r>
          </w:p>
          <w:p w14:paraId="6369C59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D : out STD_LOGIC);</w:t>
            </w:r>
          </w:p>
          <w:p w14:paraId="6BCE2D8F" w14:textId="77777777" w:rsidR="00701F95" w:rsidRPr="00BC4EC6" w:rsidRDefault="00701F95" w:rsidP="00AD1803">
            <w:pPr>
              <w:ind w:left="360"/>
              <w:rPr>
                <w:rFonts w:ascii="Courier New" w:hAnsi="Courier New" w:cs="Courier New"/>
                <w:color w:val="7030A0"/>
                <w:lang w:val="es-MX"/>
              </w:rPr>
            </w:pPr>
            <w:proofErr w:type="spellStart"/>
            <w:r w:rsidRPr="00BC4EC6">
              <w:rPr>
                <w:rFonts w:ascii="Courier New" w:hAnsi="Courier New" w:cs="Courier New"/>
                <w:color w:val="7030A0"/>
                <w:lang w:val="es-MX"/>
              </w:rPr>
              <w:t>end</w:t>
            </w:r>
            <w:proofErr w:type="spellEnd"/>
            <w:r w:rsidRPr="00BC4EC6">
              <w:rPr>
                <w:rFonts w:ascii="Courier New" w:hAnsi="Courier New" w:cs="Courier New"/>
                <w:color w:val="7030A0"/>
                <w:lang w:val="es-MX"/>
              </w:rPr>
              <w:t xml:space="preserve"> </w:t>
            </w:r>
            <w:proofErr w:type="spellStart"/>
            <w:r w:rsidRPr="00BC4EC6">
              <w:rPr>
                <w:rFonts w:ascii="Courier New" w:hAnsi="Courier New" w:cs="Courier New"/>
                <w:color w:val="7030A0"/>
                <w:lang w:val="es-MX"/>
              </w:rPr>
              <w:t>component</w:t>
            </w:r>
            <w:proofErr w:type="spellEnd"/>
            <w:r w:rsidRPr="00BC4EC6">
              <w:rPr>
                <w:rFonts w:ascii="Courier New" w:hAnsi="Courier New" w:cs="Courier New"/>
                <w:color w:val="7030A0"/>
                <w:lang w:val="es-MX"/>
              </w:rPr>
              <w:t>;</w:t>
            </w:r>
          </w:p>
          <w:p w14:paraId="5FB6C2E1" w14:textId="77777777" w:rsidR="00701F95" w:rsidRPr="00BC4EC6" w:rsidRDefault="00701F95" w:rsidP="00AD1803">
            <w:pPr>
              <w:ind w:left="360"/>
              <w:rPr>
                <w:rFonts w:ascii="Courier New" w:hAnsi="Courier New" w:cs="Courier New"/>
                <w:color w:val="7030A0"/>
                <w:lang w:val="es-MX"/>
              </w:rPr>
            </w:pPr>
          </w:p>
          <w:p w14:paraId="015F1C5E" w14:textId="77777777" w:rsidR="00701F95" w:rsidRPr="00BC4EC6" w:rsidRDefault="00701F95" w:rsidP="00AD1803">
            <w:pPr>
              <w:ind w:left="360"/>
              <w:rPr>
                <w:rFonts w:ascii="Courier New" w:hAnsi="Courier New" w:cs="Courier New"/>
                <w:color w:val="7030A0"/>
                <w:lang w:val="es-MX"/>
              </w:rPr>
            </w:pPr>
            <w:r w:rsidRPr="00BC4EC6">
              <w:rPr>
                <w:rFonts w:ascii="Courier New" w:hAnsi="Courier New" w:cs="Courier New"/>
                <w:color w:val="7030A0"/>
                <w:lang w:val="es-MX"/>
              </w:rPr>
              <w:t xml:space="preserve">-- </w:t>
            </w:r>
            <w:r w:rsidRPr="00BC4EC6">
              <w:rPr>
                <w:rFonts w:ascii="Courier New" w:hAnsi="Courier New" w:cs="Courier New"/>
                <w:i/>
                <w:color w:val="7030A0"/>
                <w:lang w:val="es-MX"/>
              </w:rPr>
              <w:t>Creación de señales de estimulación y monitoreo</w:t>
            </w:r>
          </w:p>
          <w:p w14:paraId="38CFE17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P1_s : STD_LOGIC;</w:t>
            </w:r>
          </w:p>
          <w:p w14:paraId="1A098F9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P2_s : STD_LOGIC;</w:t>
            </w:r>
          </w:p>
          <w:p w14:paraId="7BD64E5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P3_s : STD_LOGIC;</w:t>
            </w:r>
          </w:p>
          <w:p w14:paraId="67898D6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A_s : STD_LOGIC;</w:t>
            </w:r>
          </w:p>
          <w:p w14:paraId="23023156"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B_s : STD_LOGIC;</w:t>
            </w:r>
          </w:p>
          <w:p w14:paraId="262B7B5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C_s : STD_LOGIC;</w:t>
            </w:r>
          </w:p>
          <w:p w14:paraId="6D26D2C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signal D_s : STD_LOGIC;</w:t>
            </w:r>
          </w:p>
          <w:p w14:paraId="0570FBE8" w14:textId="77777777" w:rsidR="00701F95" w:rsidRPr="00BC4EC6" w:rsidRDefault="00701F95" w:rsidP="00AD1803">
            <w:pPr>
              <w:ind w:left="360"/>
              <w:rPr>
                <w:rFonts w:ascii="Courier New" w:hAnsi="Courier New" w:cs="Courier New"/>
                <w:color w:val="7030A0"/>
              </w:rPr>
            </w:pPr>
          </w:p>
          <w:p w14:paraId="5A7C9E10" w14:textId="77777777" w:rsidR="00701F95" w:rsidRPr="00BC4EC6" w:rsidRDefault="00701F95" w:rsidP="00AD1803">
            <w:pPr>
              <w:ind w:left="360"/>
              <w:rPr>
                <w:rFonts w:ascii="Courier New" w:hAnsi="Courier New" w:cs="Courier New"/>
                <w:color w:val="7030A0"/>
                <w:lang w:val="es-MX"/>
              </w:rPr>
            </w:pPr>
            <w:proofErr w:type="spellStart"/>
            <w:r w:rsidRPr="00BC4EC6">
              <w:rPr>
                <w:rFonts w:ascii="Courier New" w:hAnsi="Courier New" w:cs="Courier New"/>
                <w:color w:val="7030A0"/>
                <w:lang w:val="es-MX"/>
              </w:rPr>
              <w:t>begin</w:t>
            </w:r>
            <w:proofErr w:type="spellEnd"/>
          </w:p>
          <w:p w14:paraId="79C8C126" w14:textId="77777777" w:rsidR="00701F95" w:rsidRPr="00BC4EC6" w:rsidRDefault="00701F95" w:rsidP="00AD1803">
            <w:pPr>
              <w:ind w:left="360"/>
              <w:rPr>
                <w:rFonts w:ascii="Courier New" w:hAnsi="Courier New" w:cs="Courier New"/>
                <w:color w:val="7030A0"/>
                <w:lang w:val="es-MX"/>
              </w:rPr>
            </w:pPr>
          </w:p>
          <w:p w14:paraId="25A6B9E1" w14:textId="7DF79E5E" w:rsidR="00701F95" w:rsidRPr="00BC4EC6" w:rsidRDefault="00701F95" w:rsidP="00AD1803">
            <w:pPr>
              <w:ind w:left="360"/>
              <w:rPr>
                <w:rFonts w:ascii="Courier New" w:hAnsi="Courier New" w:cs="Courier New"/>
                <w:i/>
                <w:color w:val="7030A0"/>
                <w:lang w:val="es-MX"/>
              </w:rPr>
            </w:pPr>
            <w:r w:rsidRPr="00BC4EC6">
              <w:rPr>
                <w:rFonts w:ascii="Courier New" w:hAnsi="Courier New" w:cs="Courier New"/>
                <w:color w:val="7030A0"/>
                <w:lang w:val="es-MX"/>
              </w:rPr>
              <w:t xml:space="preserve">-- </w:t>
            </w:r>
            <w:r w:rsidRPr="00BC4EC6">
              <w:rPr>
                <w:rFonts w:ascii="Courier New" w:hAnsi="Courier New" w:cs="Courier New"/>
                <w:i/>
                <w:color w:val="7030A0"/>
                <w:lang w:val="es-MX"/>
              </w:rPr>
              <w:t>Mapeo de entradas y salidas a señales del testbench</w:t>
            </w:r>
          </w:p>
          <w:p w14:paraId="0835B5F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DUT: source02 port map(</w:t>
            </w:r>
          </w:p>
          <w:p w14:paraId="0F91CA2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 =&gt; P1_s,</w:t>
            </w:r>
          </w:p>
          <w:p w14:paraId="6704E759"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 =&gt; P2_s,</w:t>
            </w:r>
          </w:p>
          <w:p w14:paraId="422C2F7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 =&gt; P3_s,</w:t>
            </w:r>
          </w:p>
          <w:p w14:paraId="3426359C"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A =&gt; A_s,</w:t>
            </w:r>
          </w:p>
          <w:p w14:paraId="38E376CB"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B =&gt; B_s,</w:t>
            </w:r>
          </w:p>
          <w:p w14:paraId="09510A6A" w14:textId="77777777" w:rsidR="00701F95" w:rsidRPr="00BC4EC6" w:rsidRDefault="00701F95" w:rsidP="00AD1803">
            <w:pPr>
              <w:ind w:left="360"/>
              <w:rPr>
                <w:rFonts w:ascii="Courier New" w:hAnsi="Courier New" w:cs="Courier New"/>
                <w:color w:val="7030A0"/>
                <w:lang w:val="es-MX"/>
              </w:rPr>
            </w:pPr>
            <w:r w:rsidRPr="00BC4EC6">
              <w:rPr>
                <w:rFonts w:ascii="Courier New" w:hAnsi="Courier New" w:cs="Courier New"/>
                <w:color w:val="7030A0"/>
              </w:rPr>
              <w:t xml:space="preserve">    </w:t>
            </w:r>
            <w:r w:rsidRPr="00BC4EC6">
              <w:rPr>
                <w:rFonts w:ascii="Courier New" w:hAnsi="Courier New" w:cs="Courier New"/>
                <w:color w:val="7030A0"/>
                <w:lang w:val="es-MX"/>
              </w:rPr>
              <w:t xml:space="preserve">C =&gt; </w:t>
            </w:r>
            <w:proofErr w:type="spellStart"/>
            <w:r w:rsidRPr="00BC4EC6">
              <w:rPr>
                <w:rFonts w:ascii="Courier New" w:hAnsi="Courier New" w:cs="Courier New"/>
                <w:color w:val="7030A0"/>
                <w:lang w:val="es-MX"/>
              </w:rPr>
              <w:t>C_s</w:t>
            </w:r>
            <w:proofErr w:type="spellEnd"/>
            <w:r w:rsidRPr="00BC4EC6">
              <w:rPr>
                <w:rFonts w:ascii="Courier New" w:hAnsi="Courier New" w:cs="Courier New"/>
                <w:color w:val="7030A0"/>
                <w:lang w:val="es-MX"/>
              </w:rPr>
              <w:t>,</w:t>
            </w:r>
          </w:p>
          <w:p w14:paraId="05092E9F" w14:textId="77777777" w:rsidR="00701F95" w:rsidRPr="00BC4EC6" w:rsidRDefault="00701F95" w:rsidP="00AD1803">
            <w:pPr>
              <w:ind w:left="360"/>
              <w:rPr>
                <w:rFonts w:ascii="Courier New" w:hAnsi="Courier New" w:cs="Courier New"/>
                <w:color w:val="7030A0"/>
                <w:lang w:val="es-MX"/>
              </w:rPr>
            </w:pPr>
            <w:r w:rsidRPr="00BC4EC6">
              <w:rPr>
                <w:rFonts w:ascii="Courier New" w:hAnsi="Courier New" w:cs="Courier New"/>
                <w:color w:val="7030A0"/>
                <w:lang w:val="es-MX"/>
              </w:rPr>
              <w:t xml:space="preserve">    D =&gt; </w:t>
            </w:r>
            <w:proofErr w:type="spellStart"/>
            <w:r w:rsidRPr="00BC4EC6">
              <w:rPr>
                <w:rFonts w:ascii="Courier New" w:hAnsi="Courier New" w:cs="Courier New"/>
                <w:color w:val="7030A0"/>
                <w:lang w:val="es-MX"/>
              </w:rPr>
              <w:t>D_s</w:t>
            </w:r>
            <w:proofErr w:type="spellEnd"/>
            <w:r w:rsidRPr="00BC4EC6">
              <w:rPr>
                <w:rFonts w:ascii="Courier New" w:hAnsi="Courier New" w:cs="Courier New"/>
                <w:color w:val="7030A0"/>
                <w:lang w:val="es-MX"/>
              </w:rPr>
              <w:t>);</w:t>
            </w:r>
          </w:p>
          <w:p w14:paraId="4C4E4062" w14:textId="77777777" w:rsidR="00701F95" w:rsidRPr="00BC4EC6" w:rsidRDefault="00701F95" w:rsidP="00AD1803">
            <w:pPr>
              <w:ind w:left="360"/>
              <w:rPr>
                <w:rFonts w:ascii="Courier New" w:hAnsi="Courier New" w:cs="Courier New"/>
                <w:color w:val="7030A0"/>
                <w:lang w:val="es-MX"/>
              </w:rPr>
            </w:pPr>
            <w:r w:rsidRPr="00BC4EC6">
              <w:rPr>
                <w:rFonts w:ascii="Courier New" w:hAnsi="Courier New" w:cs="Courier New"/>
                <w:color w:val="7030A0"/>
                <w:lang w:val="es-MX"/>
              </w:rPr>
              <w:t xml:space="preserve">    </w:t>
            </w:r>
          </w:p>
          <w:p w14:paraId="7108D966" w14:textId="4317AA93" w:rsidR="00701F95" w:rsidRPr="00BC4EC6" w:rsidRDefault="00701F95" w:rsidP="00AD1803">
            <w:pPr>
              <w:ind w:left="360"/>
              <w:rPr>
                <w:rFonts w:ascii="Courier New" w:hAnsi="Courier New" w:cs="Courier New"/>
                <w:i/>
                <w:color w:val="7030A0"/>
                <w:lang w:val="es-MX"/>
              </w:rPr>
            </w:pPr>
            <w:r w:rsidRPr="00BC4EC6">
              <w:rPr>
                <w:rFonts w:ascii="Courier New" w:hAnsi="Courier New" w:cs="Courier New"/>
                <w:color w:val="7030A0"/>
                <w:lang w:val="es-MX"/>
              </w:rPr>
              <w:t xml:space="preserve">-- </w:t>
            </w:r>
            <w:r w:rsidRPr="00BC4EC6">
              <w:rPr>
                <w:rFonts w:ascii="Courier New" w:hAnsi="Courier New" w:cs="Courier New"/>
                <w:i/>
                <w:color w:val="7030A0"/>
                <w:lang w:val="es-MX"/>
              </w:rPr>
              <w:t>Estimulación de entradas mediante señales de testbench</w:t>
            </w:r>
          </w:p>
          <w:p w14:paraId="7B890A2C"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process</w:t>
            </w:r>
          </w:p>
          <w:p w14:paraId="53583E6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begin</w:t>
            </w:r>
          </w:p>
          <w:p w14:paraId="7B5E0DF0"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'0';</w:t>
            </w:r>
          </w:p>
          <w:p w14:paraId="6249B64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'0';</w:t>
            </w:r>
          </w:p>
          <w:p w14:paraId="40E3D3E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lastRenderedPageBreak/>
              <w:t xml:space="preserve">    P3_s &lt;= '0';</w:t>
            </w:r>
          </w:p>
          <w:p w14:paraId="7F464C7D"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46F1615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3530A2F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25E8E5CD"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'0';</w:t>
            </w:r>
          </w:p>
          <w:p w14:paraId="72C4BDE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'0';</w:t>
            </w:r>
          </w:p>
          <w:p w14:paraId="00B6AF0D"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'1';</w:t>
            </w:r>
          </w:p>
          <w:p w14:paraId="7B662EB5" w14:textId="77777777" w:rsidR="00701F95" w:rsidRPr="00BC4EC6" w:rsidRDefault="00701F95" w:rsidP="00AD1803">
            <w:pPr>
              <w:ind w:left="360"/>
              <w:rPr>
                <w:rFonts w:ascii="Courier New" w:hAnsi="Courier New" w:cs="Courier New"/>
                <w:color w:val="7030A0"/>
              </w:rPr>
            </w:pPr>
          </w:p>
          <w:p w14:paraId="1A1ABD4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0EDD3FC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58E4014B"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'0';</w:t>
            </w:r>
          </w:p>
          <w:p w14:paraId="3E1271D6"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'1';</w:t>
            </w:r>
          </w:p>
          <w:p w14:paraId="64A6058B"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'0';</w:t>
            </w:r>
          </w:p>
          <w:p w14:paraId="502F876D" w14:textId="77777777" w:rsidR="00701F95" w:rsidRPr="00BC4EC6" w:rsidRDefault="00701F95" w:rsidP="00AD1803">
            <w:pPr>
              <w:ind w:left="360"/>
              <w:rPr>
                <w:rFonts w:ascii="Courier New" w:hAnsi="Courier New" w:cs="Courier New"/>
                <w:color w:val="7030A0"/>
              </w:rPr>
            </w:pPr>
          </w:p>
          <w:p w14:paraId="4A6B49F2"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1100B19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62A9BE2D"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'0';</w:t>
            </w:r>
          </w:p>
          <w:p w14:paraId="24F1B9C3"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'1';</w:t>
            </w:r>
          </w:p>
          <w:p w14:paraId="6870398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'1';</w:t>
            </w:r>
          </w:p>
          <w:p w14:paraId="345B685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31BE1D2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65715BAC"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48D6D503"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'1';</w:t>
            </w:r>
          </w:p>
          <w:p w14:paraId="74B6B3C5"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'0';</w:t>
            </w:r>
          </w:p>
          <w:p w14:paraId="201B8B0C"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'0';</w:t>
            </w:r>
          </w:p>
          <w:p w14:paraId="5BB21636"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5A0B0110"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7334AEC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4722250B"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'1';</w:t>
            </w:r>
          </w:p>
          <w:p w14:paraId="03F3F08A"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'0';</w:t>
            </w:r>
          </w:p>
          <w:p w14:paraId="405F93EE"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'1';</w:t>
            </w:r>
          </w:p>
          <w:p w14:paraId="2DBAFB56"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7948DEF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7B9EA9EE"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10EA0793"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'1';</w:t>
            </w:r>
          </w:p>
          <w:p w14:paraId="7D314C78"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'1';</w:t>
            </w:r>
          </w:p>
          <w:p w14:paraId="674F8F0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'0';</w:t>
            </w:r>
          </w:p>
          <w:p w14:paraId="722EEE0F"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0D6FB295"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wait for 10 ns;</w:t>
            </w:r>
          </w:p>
          <w:p w14:paraId="1122BECC"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7CFE4237"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P1_s &lt;= '1';</w:t>
            </w:r>
          </w:p>
          <w:p w14:paraId="413F3B5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P2_s &lt;= '1';</w:t>
            </w:r>
          </w:p>
          <w:p w14:paraId="31D3EF64"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P3_s &lt;= '1';</w:t>
            </w:r>
          </w:p>
          <w:p w14:paraId="2A939C0E" w14:textId="77777777" w:rsidR="00701F95" w:rsidRPr="00BC4EC6" w:rsidRDefault="00701F95" w:rsidP="00AD1803">
            <w:pPr>
              <w:ind w:left="360"/>
              <w:rPr>
                <w:rFonts w:ascii="Courier New" w:hAnsi="Courier New" w:cs="Courier New"/>
                <w:color w:val="7030A0"/>
              </w:rPr>
            </w:pPr>
            <w:r w:rsidRPr="00BC4EC6">
              <w:rPr>
                <w:rFonts w:ascii="Courier New" w:hAnsi="Courier New" w:cs="Courier New"/>
                <w:color w:val="7030A0"/>
              </w:rPr>
              <w:t xml:space="preserve">    </w:t>
            </w:r>
          </w:p>
          <w:p w14:paraId="7BD69EEC" w14:textId="77777777" w:rsidR="00701F95" w:rsidRPr="00BC4EC6" w:rsidRDefault="00701F95" w:rsidP="00AD1803">
            <w:pPr>
              <w:jc w:val="both"/>
              <w:rPr>
                <w:rFonts w:ascii="Courier New" w:hAnsi="Courier New" w:cs="Courier New"/>
                <w:color w:val="7030A0"/>
              </w:rPr>
            </w:pPr>
            <w:r w:rsidRPr="00BC4EC6">
              <w:rPr>
                <w:rFonts w:ascii="Courier New" w:hAnsi="Courier New" w:cs="Courier New"/>
                <w:color w:val="7030A0"/>
              </w:rPr>
              <w:t xml:space="preserve">    wait;</w:t>
            </w:r>
          </w:p>
          <w:p w14:paraId="387F4E1B" w14:textId="77777777" w:rsidR="00701F95" w:rsidRPr="00BC4EC6" w:rsidRDefault="00701F95" w:rsidP="00AD1803">
            <w:pPr>
              <w:jc w:val="both"/>
              <w:rPr>
                <w:rFonts w:ascii="Courier New" w:hAnsi="Courier New" w:cs="Courier New"/>
                <w:color w:val="7030A0"/>
              </w:rPr>
            </w:pPr>
            <w:r w:rsidRPr="00BC4EC6">
              <w:rPr>
                <w:rFonts w:ascii="Courier New" w:hAnsi="Courier New" w:cs="Courier New"/>
                <w:color w:val="7030A0"/>
              </w:rPr>
              <w:t xml:space="preserve">    end process;</w:t>
            </w:r>
          </w:p>
          <w:p w14:paraId="7D2D1CD6" w14:textId="77777777" w:rsidR="00701F95" w:rsidRPr="00701F95" w:rsidRDefault="00701F95" w:rsidP="00AD1803">
            <w:pPr>
              <w:jc w:val="both"/>
              <w:rPr>
                <w:rFonts w:ascii="Segoe UI" w:hAnsi="Segoe UI" w:cs="Segoe UI"/>
              </w:rPr>
            </w:pPr>
            <w:r w:rsidRPr="00BC4EC6">
              <w:rPr>
                <w:rFonts w:ascii="Courier New" w:hAnsi="Courier New" w:cs="Courier New"/>
                <w:color w:val="7030A0"/>
              </w:rPr>
              <w:t xml:space="preserve">    end Behavioral;</w:t>
            </w:r>
          </w:p>
        </w:tc>
      </w:tr>
    </w:tbl>
    <w:p w14:paraId="22981C68"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lastRenderedPageBreak/>
        <w:t xml:space="preserve">En el test </w:t>
      </w:r>
      <w:proofErr w:type="spellStart"/>
      <w:r w:rsidRPr="00701F95">
        <w:rPr>
          <w:rFonts w:ascii="Segoe UI" w:hAnsi="Segoe UI" w:cs="Segoe UI"/>
          <w:lang w:val="es-MX"/>
        </w:rPr>
        <w:t>bench</w:t>
      </w:r>
      <w:proofErr w:type="spellEnd"/>
      <w:r w:rsidRPr="00701F95">
        <w:rPr>
          <w:rFonts w:ascii="Segoe UI" w:hAnsi="Segoe UI" w:cs="Segoe UI"/>
          <w:lang w:val="es-MX"/>
        </w:rPr>
        <w:t xml:space="preserve"> definimos el </w:t>
      </w:r>
      <w:proofErr w:type="spellStart"/>
      <w:r w:rsidRPr="00701F95">
        <w:rPr>
          <w:rFonts w:ascii="Segoe UI" w:hAnsi="Segoe UI" w:cs="Segoe UI"/>
          <w:lang w:val="es-MX"/>
        </w:rPr>
        <w:t>Design</w:t>
      </w:r>
      <w:proofErr w:type="spellEnd"/>
      <w:r w:rsidRPr="00701F95">
        <w:rPr>
          <w:rFonts w:ascii="Segoe UI" w:hAnsi="Segoe UI" w:cs="Segoe UI"/>
          <w:lang w:val="es-MX"/>
        </w:rPr>
        <w:t xml:space="preserve"> </w:t>
      </w:r>
      <w:proofErr w:type="spellStart"/>
      <w:r w:rsidRPr="00701F95">
        <w:rPr>
          <w:rFonts w:ascii="Segoe UI" w:hAnsi="Segoe UI" w:cs="Segoe UI"/>
          <w:lang w:val="es-MX"/>
        </w:rPr>
        <w:t>Under</w:t>
      </w:r>
      <w:proofErr w:type="spellEnd"/>
      <w:r w:rsidRPr="00701F95">
        <w:rPr>
          <w:rFonts w:ascii="Segoe UI" w:hAnsi="Segoe UI" w:cs="Segoe UI"/>
          <w:lang w:val="es-MX"/>
        </w:rPr>
        <w:t xml:space="preserve"> Test (DUT) que es diseño que estamos probando (“source02” en este caso). El ambiente de desarrollo reconoce esto y muestra, </w:t>
      </w:r>
      <w:r w:rsidRPr="00701F95">
        <w:rPr>
          <w:rFonts w:ascii="Segoe UI" w:hAnsi="Segoe UI" w:cs="Segoe UI"/>
          <w:lang w:val="es-MX"/>
        </w:rPr>
        <w:lastRenderedPageBreak/>
        <w:t>en la ventana “</w:t>
      </w:r>
      <w:proofErr w:type="spellStart"/>
      <w:r w:rsidRPr="00701F95">
        <w:rPr>
          <w:rFonts w:ascii="Segoe UI" w:hAnsi="Segoe UI" w:cs="Segoe UI"/>
          <w:lang w:val="es-MX"/>
        </w:rPr>
        <w:t>Sources</w:t>
      </w:r>
      <w:proofErr w:type="spellEnd"/>
      <w:r w:rsidRPr="00701F95">
        <w:rPr>
          <w:rFonts w:ascii="Segoe UI" w:hAnsi="Segoe UI" w:cs="Segoe UI"/>
          <w:lang w:val="es-MX"/>
        </w:rPr>
        <w:t xml:space="preserve">”, el DUT como un diseño dependiente jerárquicamente del test </w:t>
      </w:r>
      <w:proofErr w:type="spellStart"/>
      <w:r w:rsidRPr="00701F95">
        <w:rPr>
          <w:rFonts w:ascii="Segoe UI" w:hAnsi="Segoe UI" w:cs="Segoe UI"/>
          <w:lang w:val="es-MX"/>
        </w:rPr>
        <w:t>bench</w:t>
      </w:r>
      <w:proofErr w:type="spellEnd"/>
      <w:r w:rsidRPr="00701F95">
        <w:rPr>
          <w:rFonts w:ascii="Segoe UI" w:hAnsi="Segoe UI" w:cs="Segoe UI"/>
          <w:lang w:val="es-MX"/>
        </w:rPr>
        <w:t xml:space="preserve"> creado:</w:t>
      </w:r>
    </w:p>
    <w:p w14:paraId="408696E6" w14:textId="77777777" w:rsidR="00701F95" w:rsidRPr="00701F95" w:rsidRDefault="00701F95" w:rsidP="00701F95">
      <w:pPr>
        <w:jc w:val="center"/>
        <w:rPr>
          <w:rFonts w:ascii="Segoe UI" w:hAnsi="Segoe UI" w:cs="Segoe UI"/>
          <w:lang w:val="es-MX"/>
        </w:rPr>
      </w:pPr>
      <w:r w:rsidRPr="00701F95">
        <w:rPr>
          <w:rFonts w:ascii="Segoe UI" w:hAnsi="Segoe UI" w:cs="Segoe UI"/>
          <w:noProof/>
        </w:rPr>
        <w:drawing>
          <wp:inline distT="0" distB="0" distL="0" distR="0" wp14:anchorId="60429BAC" wp14:editId="765B117D">
            <wp:extent cx="2286000" cy="18335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00" cy="1833547"/>
                    </a:xfrm>
                    <a:prstGeom prst="rect">
                      <a:avLst/>
                    </a:prstGeom>
                    <a:noFill/>
                  </pic:spPr>
                </pic:pic>
              </a:graphicData>
            </a:graphic>
          </wp:inline>
        </w:drawing>
      </w:r>
    </w:p>
    <w:p w14:paraId="0657DC96"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Para ejecutar la simulación, basta con hacer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“Run </w:t>
      </w:r>
      <w:proofErr w:type="spellStart"/>
      <w:r w:rsidRPr="00701F95">
        <w:rPr>
          <w:rFonts w:ascii="Segoe UI" w:hAnsi="Segoe UI" w:cs="Segoe UI"/>
          <w:lang w:val="es-MX"/>
        </w:rPr>
        <w:t>Simulation</w:t>
      </w:r>
      <w:proofErr w:type="spellEnd"/>
      <w:r w:rsidRPr="00701F95">
        <w:rPr>
          <w:rFonts w:ascii="Segoe UI" w:hAnsi="Segoe UI" w:cs="Segoe UI"/>
          <w:lang w:val="es-MX"/>
        </w:rPr>
        <w:t xml:space="preserve">” bajo la pestaña “SIMULATION” en la ventana “Flow </w:t>
      </w:r>
      <w:proofErr w:type="spellStart"/>
      <w:r w:rsidRPr="00701F95">
        <w:rPr>
          <w:rFonts w:ascii="Segoe UI" w:hAnsi="Segoe UI" w:cs="Segoe UI"/>
          <w:lang w:val="es-MX"/>
        </w:rPr>
        <w:t>Navigator</w:t>
      </w:r>
      <w:proofErr w:type="spellEnd"/>
      <w:r w:rsidRPr="00701F95">
        <w:rPr>
          <w:rFonts w:ascii="Segoe UI" w:hAnsi="Segoe UI" w:cs="Segoe UI"/>
          <w:lang w:val="es-MX"/>
        </w:rPr>
        <w:t xml:space="preserve">”, y seleccionar “Run </w:t>
      </w:r>
      <w:proofErr w:type="spellStart"/>
      <w:r w:rsidRPr="00701F95">
        <w:rPr>
          <w:rFonts w:ascii="Segoe UI" w:hAnsi="Segoe UI" w:cs="Segoe UI"/>
          <w:lang w:val="es-MX"/>
        </w:rPr>
        <w:t>Behavioral</w:t>
      </w:r>
      <w:proofErr w:type="spellEnd"/>
      <w:r w:rsidRPr="00701F95">
        <w:rPr>
          <w:rFonts w:ascii="Segoe UI" w:hAnsi="Segoe UI" w:cs="Segoe UI"/>
          <w:lang w:val="es-MX"/>
        </w:rPr>
        <w:t xml:space="preserve"> </w:t>
      </w:r>
      <w:proofErr w:type="spellStart"/>
      <w:r w:rsidRPr="00701F95">
        <w:rPr>
          <w:rFonts w:ascii="Segoe UI" w:hAnsi="Segoe UI" w:cs="Segoe UI"/>
          <w:lang w:val="es-MX"/>
        </w:rPr>
        <w:t>Simulation</w:t>
      </w:r>
      <w:proofErr w:type="spellEnd"/>
      <w:r w:rsidRPr="00701F95">
        <w:rPr>
          <w:rFonts w:ascii="Segoe UI" w:hAnsi="Segoe UI" w:cs="Segoe UI"/>
          <w:lang w:val="es-MX"/>
        </w:rPr>
        <w:t xml:space="preserve">”. La ventana de simulación se verá similar a la imagen mostrada abajo. Haz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el botón “Zoom </w:t>
      </w:r>
      <w:proofErr w:type="spellStart"/>
      <w:r w:rsidRPr="00701F95">
        <w:rPr>
          <w:rFonts w:ascii="Segoe UI" w:hAnsi="Segoe UI" w:cs="Segoe UI"/>
          <w:lang w:val="es-MX"/>
        </w:rPr>
        <w:t>Fit</w:t>
      </w:r>
      <w:proofErr w:type="spellEnd"/>
      <w:r w:rsidRPr="00701F95">
        <w:rPr>
          <w:rFonts w:ascii="Segoe UI" w:hAnsi="Segoe UI" w:cs="Segoe UI"/>
          <w:lang w:val="es-MX"/>
        </w:rPr>
        <w:t xml:space="preserve">” para visualizar la línea de tiempos completa de la simulación. </w:t>
      </w:r>
    </w:p>
    <w:p w14:paraId="73B61099" w14:textId="77777777" w:rsidR="00701F95" w:rsidRPr="00701F95" w:rsidRDefault="00701F95" w:rsidP="00701F95">
      <w:pPr>
        <w:jc w:val="center"/>
        <w:rPr>
          <w:rFonts w:ascii="Segoe UI" w:hAnsi="Segoe UI" w:cs="Segoe UI"/>
          <w:lang w:val="es-MX"/>
        </w:rPr>
      </w:pPr>
      <w:r w:rsidRPr="00701F95">
        <w:rPr>
          <w:rFonts w:ascii="Segoe UI" w:hAnsi="Segoe UI" w:cs="Segoe UI"/>
          <w:noProof/>
        </w:rPr>
        <w:drawing>
          <wp:inline distT="0" distB="0" distL="0" distR="0" wp14:anchorId="1EBAD9DB" wp14:editId="01445A57">
            <wp:extent cx="3657600" cy="314061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57600" cy="3140618"/>
                    </a:xfrm>
                    <a:prstGeom prst="rect">
                      <a:avLst/>
                    </a:prstGeom>
                    <a:noFill/>
                  </pic:spPr>
                </pic:pic>
              </a:graphicData>
            </a:graphic>
          </wp:inline>
        </w:drawing>
      </w:r>
    </w:p>
    <w:p w14:paraId="2AA7C0EF"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El simulador ejecuta por defecto una simulación de 1 microsegundo; aunque en este caso, la prueba de estimulación de entradas tomó solamente 70 nanosegundos. Para ajustar la línea de tiempo y visualizar mejor los resultados, en la barra de simulación, (1) introduce un tiempo de 100 </w:t>
      </w:r>
      <w:proofErr w:type="spellStart"/>
      <w:r w:rsidRPr="00701F95">
        <w:rPr>
          <w:rFonts w:ascii="Segoe UI" w:hAnsi="Segoe UI" w:cs="Segoe UI"/>
          <w:lang w:val="es-MX"/>
        </w:rPr>
        <w:t>ns</w:t>
      </w:r>
      <w:proofErr w:type="spellEnd"/>
      <w:r w:rsidRPr="00701F95">
        <w:rPr>
          <w:rFonts w:ascii="Segoe UI" w:hAnsi="Segoe UI" w:cs="Segoe UI"/>
          <w:lang w:val="es-MX"/>
        </w:rPr>
        <w:t xml:space="preserve">, luego haz </w:t>
      </w:r>
      <w:proofErr w:type="spellStart"/>
      <w:r w:rsidRPr="00701F95">
        <w:rPr>
          <w:rFonts w:ascii="Segoe UI" w:hAnsi="Segoe UI" w:cs="Segoe UI"/>
          <w:lang w:val="es-MX"/>
        </w:rPr>
        <w:t>click</w:t>
      </w:r>
      <w:proofErr w:type="spellEnd"/>
      <w:r w:rsidRPr="00701F95">
        <w:rPr>
          <w:rFonts w:ascii="Segoe UI" w:hAnsi="Segoe UI" w:cs="Segoe UI"/>
          <w:lang w:val="es-MX"/>
        </w:rPr>
        <w:t xml:space="preserve"> en el botón “</w:t>
      </w:r>
      <w:proofErr w:type="spellStart"/>
      <w:r w:rsidRPr="00701F95">
        <w:rPr>
          <w:rFonts w:ascii="Segoe UI" w:hAnsi="Segoe UI" w:cs="Segoe UI"/>
          <w:lang w:val="es-MX"/>
        </w:rPr>
        <w:t>Restart</w:t>
      </w:r>
      <w:proofErr w:type="spellEnd"/>
      <w:r w:rsidRPr="00701F95">
        <w:rPr>
          <w:rFonts w:ascii="Segoe UI" w:hAnsi="Segoe UI" w:cs="Segoe UI"/>
          <w:lang w:val="es-MX"/>
        </w:rPr>
        <w:t xml:space="preserve">” (2), y, por último, “Run </w:t>
      </w:r>
      <w:proofErr w:type="spellStart"/>
      <w:r w:rsidRPr="00701F95">
        <w:rPr>
          <w:rFonts w:ascii="Segoe UI" w:hAnsi="Segoe UI" w:cs="Segoe UI"/>
          <w:lang w:val="es-MX"/>
        </w:rPr>
        <w:t>for</w:t>
      </w:r>
      <w:proofErr w:type="spellEnd"/>
      <w:r w:rsidRPr="00701F95">
        <w:rPr>
          <w:rFonts w:ascii="Segoe UI" w:hAnsi="Segoe UI" w:cs="Segoe UI"/>
          <w:lang w:val="es-MX"/>
        </w:rPr>
        <w:t xml:space="preserve"> 100 </w:t>
      </w:r>
      <w:proofErr w:type="spellStart"/>
      <w:r w:rsidRPr="00701F95">
        <w:rPr>
          <w:rFonts w:ascii="Segoe UI" w:hAnsi="Segoe UI" w:cs="Segoe UI"/>
          <w:lang w:val="es-MX"/>
        </w:rPr>
        <w:t>ns</w:t>
      </w:r>
      <w:proofErr w:type="spellEnd"/>
      <w:r w:rsidRPr="00701F95">
        <w:rPr>
          <w:rFonts w:ascii="Segoe UI" w:hAnsi="Segoe UI" w:cs="Segoe UI"/>
          <w:lang w:val="es-MX"/>
        </w:rPr>
        <w:t xml:space="preserve">” (3). Finalmente, presiona nuevamente el botón “Zoom </w:t>
      </w:r>
      <w:proofErr w:type="spellStart"/>
      <w:r w:rsidRPr="00701F95">
        <w:rPr>
          <w:rFonts w:ascii="Segoe UI" w:hAnsi="Segoe UI" w:cs="Segoe UI"/>
          <w:lang w:val="es-MX"/>
        </w:rPr>
        <w:t>Fit</w:t>
      </w:r>
      <w:proofErr w:type="spellEnd"/>
      <w:r w:rsidRPr="00701F95">
        <w:rPr>
          <w:rFonts w:ascii="Segoe UI" w:hAnsi="Segoe UI" w:cs="Segoe UI"/>
          <w:lang w:val="es-MX"/>
        </w:rPr>
        <w:t xml:space="preserve">”. </w:t>
      </w:r>
    </w:p>
    <w:p w14:paraId="00A15457" w14:textId="77777777" w:rsidR="00701F95" w:rsidRPr="00701F95" w:rsidRDefault="00701F95" w:rsidP="00701F95">
      <w:pPr>
        <w:ind w:left="360"/>
        <w:jc w:val="center"/>
        <w:rPr>
          <w:rFonts w:ascii="Segoe UI" w:hAnsi="Segoe UI" w:cs="Segoe UI"/>
          <w:lang w:val="es-MX"/>
        </w:rPr>
      </w:pPr>
      <w:r w:rsidRPr="00701F95">
        <w:rPr>
          <w:rFonts w:ascii="Segoe UI" w:hAnsi="Segoe UI" w:cs="Segoe UI"/>
          <w:noProof/>
        </w:rPr>
        <w:lastRenderedPageBreak/>
        <w:drawing>
          <wp:inline distT="0" distB="0" distL="0" distR="0" wp14:anchorId="364A5C6D" wp14:editId="5DC88A81">
            <wp:extent cx="2903973" cy="625538"/>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60" cy="636047"/>
                    </a:xfrm>
                    <a:prstGeom prst="rect">
                      <a:avLst/>
                    </a:prstGeom>
                    <a:noFill/>
                  </pic:spPr>
                </pic:pic>
              </a:graphicData>
            </a:graphic>
          </wp:inline>
        </w:drawing>
      </w:r>
    </w:p>
    <w:p w14:paraId="482D33F8"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 xml:space="preserve">Comprueba que las salidas correspondan a la tabla de verdad propuesta al inicio del ejercicio. Si no es así, modifica tu código fuente para hacer las correcciones necesarias. </w:t>
      </w:r>
    </w:p>
    <w:p w14:paraId="092F8AF0" w14:textId="77777777" w:rsidR="00701F95" w:rsidRPr="00701F95" w:rsidRDefault="00701F95" w:rsidP="00701F95">
      <w:pPr>
        <w:pStyle w:val="ListParagraph"/>
        <w:numPr>
          <w:ilvl w:val="0"/>
          <w:numId w:val="13"/>
        </w:numPr>
        <w:jc w:val="both"/>
        <w:rPr>
          <w:rFonts w:ascii="Segoe UI" w:hAnsi="Segoe UI" w:cs="Segoe UI"/>
          <w:lang w:val="es-MX"/>
        </w:rPr>
      </w:pPr>
      <w:r w:rsidRPr="00701F95">
        <w:rPr>
          <w:rFonts w:ascii="Segoe UI" w:hAnsi="Segoe UI" w:cs="Segoe UI"/>
          <w:lang w:val="es-MX"/>
        </w:rPr>
        <w:t>Guarda tu proyecto.</w:t>
      </w:r>
    </w:p>
    <w:p w14:paraId="3FF332F1" w14:textId="77777777" w:rsidR="00475FF4" w:rsidRPr="00F52B45" w:rsidRDefault="00475FF4" w:rsidP="00475FF4">
      <w:pPr>
        <w:rPr>
          <w:rFonts w:ascii="Segoe UI Semibold" w:hAnsi="Segoe UI Semibold" w:cs="Segoe UI Semibold"/>
          <w:color w:val="0039A6"/>
          <w:sz w:val="32"/>
          <w:szCs w:val="32"/>
          <w:lang w:val="es-MX"/>
        </w:rPr>
      </w:pPr>
      <w:r w:rsidRPr="00F52B45">
        <w:rPr>
          <w:rFonts w:ascii="Segoe UI Semibold" w:hAnsi="Segoe UI Semibold" w:cs="Segoe UI Semibold"/>
          <w:color w:val="0039A6"/>
          <w:sz w:val="32"/>
          <w:szCs w:val="32"/>
          <w:lang w:val="es-MX"/>
        </w:rPr>
        <w:t>Entregables</w:t>
      </w:r>
    </w:p>
    <w:p w14:paraId="68A4E349" w14:textId="77777777" w:rsidR="00C32313" w:rsidRDefault="00C32313" w:rsidP="00C32313">
      <w:pPr>
        <w:jc w:val="both"/>
        <w:rPr>
          <w:rFonts w:ascii="Segoe UI" w:hAnsi="Segoe UI" w:cs="Segoe UI"/>
          <w:lang w:val="es-MX"/>
        </w:rPr>
      </w:pPr>
      <w:r>
        <w:rPr>
          <w:rFonts w:ascii="Segoe UI" w:hAnsi="Segoe UI" w:cs="Segoe UI"/>
          <w:lang w:val="es-MX"/>
        </w:rPr>
        <w:t xml:space="preserve">Los entregables deben ser enviados al final de la parte 2 de la práctica. Se entrega </w:t>
      </w:r>
      <w:r>
        <w:rPr>
          <w:rStyle w:val="Strong"/>
          <w:rFonts w:ascii="Segoe UI" w:hAnsi="Segoe UI" w:cs="Segoe UI"/>
          <w:lang w:val="es-MX"/>
        </w:rPr>
        <w:t>un solo reporte</w:t>
      </w:r>
      <w:r>
        <w:rPr>
          <w:rFonts w:ascii="Segoe UI" w:hAnsi="Segoe UI" w:cs="Segoe UI"/>
          <w:lang w:val="es-MX"/>
        </w:rPr>
        <w:t xml:space="preserve"> en incluya tu trabajo tanto de la parte 1 como de la parte 2 de la práctica. Los entregables son:</w:t>
      </w:r>
    </w:p>
    <w:p w14:paraId="18B058F7" w14:textId="77777777" w:rsidR="00C32313" w:rsidRDefault="00C32313" w:rsidP="00C32313">
      <w:pPr>
        <w:pStyle w:val="ListParagraph"/>
        <w:numPr>
          <w:ilvl w:val="0"/>
          <w:numId w:val="16"/>
        </w:numPr>
        <w:spacing w:line="256" w:lineRule="auto"/>
        <w:rPr>
          <w:rFonts w:ascii="Segoe UI" w:hAnsi="Segoe UI" w:cs="Segoe UI"/>
          <w:lang w:val="es-MX"/>
        </w:rPr>
      </w:pPr>
      <w:r>
        <w:rPr>
          <w:rFonts w:ascii="Segoe UI" w:hAnsi="Segoe UI" w:cs="Segoe UI"/>
          <w:lang w:val="es-MX"/>
        </w:rPr>
        <w:t>Código/ fuente en VHDL (GitHub)</w:t>
      </w:r>
    </w:p>
    <w:p w14:paraId="4051C65C" w14:textId="77777777" w:rsidR="00C32313" w:rsidRDefault="00C32313" w:rsidP="00C32313">
      <w:pPr>
        <w:pStyle w:val="ListParagraph"/>
        <w:numPr>
          <w:ilvl w:val="0"/>
          <w:numId w:val="16"/>
        </w:numPr>
        <w:spacing w:line="256" w:lineRule="auto"/>
        <w:rPr>
          <w:rFonts w:ascii="Segoe UI" w:hAnsi="Segoe UI" w:cs="Segoe UI"/>
          <w:lang w:val="es-MX"/>
        </w:rPr>
      </w:pPr>
      <w:r>
        <w:rPr>
          <w:rFonts w:ascii="Segoe UI" w:hAnsi="Segoe UI" w:cs="Segoe UI"/>
          <w:lang w:val="es-MX"/>
        </w:rPr>
        <w:t>Demostración de implementación en FPGA (Video)</w:t>
      </w:r>
    </w:p>
    <w:p w14:paraId="1C338DF7" w14:textId="77777777" w:rsidR="00C32313" w:rsidRDefault="00C32313" w:rsidP="00C32313">
      <w:pPr>
        <w:pStyle w:val="ListParagraph"/>
        <w:numPr>
          <w:ilvl w:val="0"/>
          <w:numId w:val="16"/>
        </w:numPr>
        <w:spacing w:line="256" w:lineRule="auto"/>
        <w:rPr>
          <w:rFonts w:ascii="Segoe UI" w:hAnsi="Segoe UI" w:cs="Segoe UI"/>
          <w:b/>
          <w:bCs/>
          <w:lang w:val="es-MX"/>
        </w:rPr>
      </w:pPr>
      <w:r>
        <w:rPr>
          <w:rFonts w:ascii="Segoe UI" w:hAnsi="Segoe UI" w:cs="Segoe UI"/>
          <w:lang w:val="es-MX"/>
        </w:rPr>
        <w:t xml:space="preserve">Reporte técnico (PDF en </w:t>
      </w:r>
      <w:proofErr w:type="spellStart"/>
      <w:r>
        <w:rPr>
          <w:rFonts w:ascii="Segoe UI" w:hAnsi="Segoe UI" w:cs="Segoe UI"/>
          <w:lang w:val="es-MX"/>
        </w:rPr>
        <w:t>Canvas</w:t>
      </w:r>
      <w:proofErr w:type="spellEnd"/>
      <w:r>
        <w:rPr>
          <w:rFonts w:ascii="Segoe UI" w:hAnsi="Segoe UI" w:cs="Segoe UI"/>
          <w:lang w:val="es-MX"/>
        </w:rPr>
        <w:t>)</w:t>
      </w:r>
    </w:p>
    <w:p w14:paraId="00DA0EB5" w14:textId="77777777" w:rsidR="00C32313" w:rsidRDefault="00C32313" w:rsidP="00C32313">
      <w:pPr>
        <w:pStyle w:val="ListParagraph"/>
        <w:numPr>
          <w:ilvl w:val="1"/>
          <w:numId w:val="16"/>
        </w:numPr>
        <w:spacing w:line="256" w:lineRule="auto"/>
        <w:rPr>
          <w:rFonts w:ascii="Segoe UI" w:hAnsi="Segoe UI" w:cs="Segoe UI"/>
          <w:b/>
          <w:bCs/>
          <w:lang w:val="es-MX"/>
        </w:rPr>
      </w:pPr>
      <w:r>
        <w:rPr>
          <w:rFonts w:ascii="Segoe UI" w:eastAsia="Times New Roman" w:hAnsi="Segoe UI" w:cs="Segoe UI"/>
          <w:color w:val="000000" w:themeColor="text1"/>
          <w:lang w:val="es-MX"/>
        </w:rPr>
        <w:t>Esquemático RTL (paso 15 de la parte 1)</w:t>
      </w:r>
    </w:p>
    <w:p w14:paraId="4872DE4A" w14:textId="77777777" w:rsidR="00C32313" w:rsidRDefault="00C32313" w:rsidP="00C32313">
      <w:pPr>
        <w:pStyle w:val="ListParagraph"/>
        <w:numPr>
          <w:ilvl w:val="1"/>
          <w:numId w:val="16"/>
        </w:numPr>
        <w:spacing w:line="256" w:lineRule="auto"/>
        <w:rPr>
          <w:rFonts w:ascii="Segoe UI" w:hAnsi="Segoe UI" w:cs="Segoe UI"/>
          <w:b/>
          <w:bCs/>
          <w:lang w:val="es-MX"/>
        </w:rPr>
      </w:pPr>
      <w:r>
        <w:rPr>
          <w:rFonts w:ascii="Segoe UI" w:hAnsi="Segoe UI" w:cs="Segoe UI"/>
          <w:lang w:val="es-MX"/>
        </w:rPr>
        <w:t>Evidencias de simulación con capturas de pantalla para las diferentes combinaciones de entradas.</w:t>
      </w:r>
    </w:p>
    <w:p w14:paraId="79A278CE" w14:textId="1F8ED562" w:rsidR="00405AEB" w:rsidRPr="00C32313" w:rsidRDefault="00C32313" w:rsidP="00C32313">
      <w:pPr>
        <w:pStyle w:val="ListParagraph"/>
        <w:numPr>
          <w:ilvl w:val="1"/>
          <w:numId w:val="16"/>
        </w:numPr>
        <w:spacing w:line="256" w:lineRule="auto"/>
        <w:rPr>
          <w:rFonts w:ascii="Segoe UI" w:hAnsi="Segoe UI" w:cs="Segoe UI"/>
          <w:b/>
          <w:bCs/>
          <w:lang w:val="es-MX"/>
        </w:rPr>
      </w:pPr>
      <w:r>
        <w:rPr>
          <w:rFonts w:ascii="Segoe UI" w:hAnsi="Segoe UI" w:cs="Segoe UI"/>
          <w:lang w:val="es-MX"/>
        </w:rPr>
        <w:t>Enlaces a repositorio en GitHub y video demostrativo</w:t>
      </w:r>
    </w:p>
    <w:sectPr w:rsidR="00405AEB" w:rsidRPr="00C32313" w:rsidSect="00CB174B">
      <w:headerReference w:type="default" r:id="rId23"/>
      <w:footerReference w:type="default" r:id="rId24"/>
      <w:pgSz w:w="12240" w:h="15840"/>
      <w:pgMar w:top="1334" w:right="1440" w:bottom="144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E7BA82" w14:textId="77777777" w:rsidR="003668EA" w:rsidRDefault="003668EA" w:rsidP="007C6FC9">
      <w:pPr>
        <w:spacing w:after="0" w:line="240" w:lineRule="auto"/>
      </w:pPr>
      <w:r>
        <w:separator/>
      </w:r>
    </w:p>
  </w:endnote>
  <w:endnote w:type="continuationSeparator" w:id="0">
    <w:p w14:paraId="57C97EB4" w14:textId="77777777" w:rsidR="003668EA" w:rsidRDefault="003668EA" w:rsidP="007C6F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light">
    <w:panose1 w:val="020B04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240" w:type="dxa"/>
      <w:tblInd w:w="-1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039A6"/>
      <w:tblLook w:val="04A0" w:firstRow="1" w:lastRow="0" w:firstColumn="1" w:lastColumn="0" w:noHBand="0" w:noVBand="1"/>
    </w:tblPr>
    <w:tblGrid>
      <w:gridCol w:w="12240"/>
    </w:tblGrid>
    <w:tr w:rsidR="000962F0" w:rsidRPr="000962F0" w14:paraId="0B210201" w14:textId="77777777" w:rsidTr="00CE4240">
      <w:trPr>
        <w:trHeight w:val="359"/>
      </w:trPr>
      <w:tc>
        <w:tcPr>
          <w:tcW w:w="12240" w:type="dxa"/>
          <w:shd w:val="clear" w:color="auto" w:fill="0039A6"/>
          <w:vAlign w:val="center"/>
        </w:tcPr>
        <w:p w14:paraId="4D6086D2" w14:textId="5091C558" w:rsidR="000962F0" w:rsidRPr="00150BE3" w:rsidRDefault="000962F0" w:rsidP="00CE4240">
          <w:pPr>
            <w:pStyle w:val="Footer"/>
            <w:jc w:val="center"/>
            <w:rPr>
              <w:rFonts w:ascii="Segoe UI" w:hAnsi="Segoe UI" w:cs="Segoe UI"/>
              <w:color w:val="FFFFFF" w:themeColor="background1"/>
            </w:rPr>
          </w:pPr>
          <w:r w:rsidRPr="00150BE3">
            <w:rPr>
              <w:rFonts w:ascii="Segoe UI" w:hAnsi="Segoe UI" w:cs="Segoe UI"/>
              <w:color w:val="FFFFFF" w:themeColor="background1"/>
              <w:sz w:val="18"/>
              <w:szCs w:val="18"/>
            </w:rPr>
            <w:fldChar w:fldCharType="begin"/>
          </w:r>
          <w:r w:rsidRPr="00150BE3">
            <w:rPr>
              <w:rFonts w:ascii="Segoe UI" w:hAnsi="Segoe UI" w:cs="Segoe UI"/>
              <w:color w:val="FFFFFF" w:themeColor="background1"/>
              <w:sz w:val="18"/>
              <w:szCs w:val="18"/>
            </w:rPr>
            <w:instrText xml:space="preserve"> PAGE   \* MERGEFORMAT </w:instrText>
          </w:r>
          <w:r w:rsidRPr="00150BE3">
            <w:rPr>
              <w:rFonts w:ascii="Segoe UI" w:hAnsi="Segoe UI" w:cs="Segoe UI"/>
              <w:color w:val="FFFFFF" w:themeColor="background1"/>
              <w:sz w:val="18"/>
              <w:szCs w:val="18"/>
            </w:rPr>
            <w:fldChar w:fldCharType="separate"/>
          </w:r>
          <w:r w:rsidRPr="00150BE3">
            <w:rPr>
              <w:rFonts w:ascii="Segoe UI" w:hAnsi="Segoe UI" w:cs="Segoe UI"/>
              <w:noProof/>
              <w:color w:val="FFFFFF" w:themeColor="background1"/>
              <w:sz w:val="18"/>
              <w:szCs w:val="18"/>
            </w:rPr>
            <w:t>1</w:t>
          </w:r>
          <w:r w:rsidRPr="00150BE3">
            <w:rPr>
              <w:rFonts w:ascii="Segoe UI" w:hAnsi="Segoe UI" w:cs="Segoe UI"/>
              <w:noProof/>
              <w:color w:val="FFFFFF" w:themeColor="background1"/>
              <w:sz w:val="18"/>
              <w:szCs w:val="18"/>
            </w:rPr>
            <w:fldChar w:fldCharType="end"/>
          </w:r>
        </w:p>
      </w:tc>
    </w:tr>
  </w:tbl>
  <w:p w14:paraId="092DC540" w14:textId="43D99C24" w:rsidR="00CC4A1C" w:rsidRPr="007718F7" w:rsidRDefault="000962F0" w:rsidP="007718F7">
    <w:pPr>
      <w:pStyle w:val="Footer"/>
      <w:jc w:val="right"/>
      <w:rPr>
        <w:rFonts w:ascii="Segoe UI" w:hAnsi="Segoe UI" w:cs="Segoe UI"/>
        <w:color w:val="0039A6"/>
      </w:rPr>
    </w:pPr>
    <w:r>
      <w:rPr>
        <w:rFonts w:ascii="Segoe UI Semibold" w:hAnsi="Segoe UI Semibold" w:cs="Segoe UI Semibold"/>
        <w:color w:val="0039A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93C29" w14:textId="77777777" w:rsidR="003668EA" w:rsidRDefault="003668EA" w:rsidP="007C6FC9">
      <w:pPr>
        <w:spacing w:after="0" w:line="240" w:lineRule="auto"/>
      </w:pPr>
      <w:r>
        <w:separator/>
      </w:r>
    </w:p>
  </w:footnote>
  <w:footnote w:type="continuationSeparator" w:id="0">
    <w:p w14:paraId="1C242D1B" w14:textId="77777777" w:rsidR="003668EA" w:rsidRDefault="003668EA" w:rsidP="007C6F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12235"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9175"/>
      <w:gridCol w:w="1530"/>
    </w:tblGrid>
    <w:tr w:rsidR="00BD2DD1" w14:paraId="6BA8E0B5" w14:textId="77777777" w:rsidTr="000D5AF9">
      <w:trPr>
        <w:trHeight w:val="180"/>
      </w:trPr>
      <w:tc>
        <w:tcPr>
          <w:tcW w:w="1530" w:type="dxa"/>
          <w:shd w:val="clear" w:color="auto" w:fill="0039A6"/>
          <w:vAlign w:val="center"/>
        </w:tcPr>
        <w:p w14:paraId="77E2A445" w14:textId="77777777" w:rsidR="00BD2DD1" w:rsidRPr="000D5AF9" w:rsidRDefault="00BD2DD1" w:rsidP="00180D9A">
          <w:pPr>
            <w:pStyle w:val="Header"/>
            <w:jc w:val="center"/>
            <w:rPr>
              <w:noProof/>
              <w:sz w:val="12"/>
              <w:szCs w:val="12"/>
            </w:rPr>
          </w:pPr>
        </w:p>
      </w:tc>
      <w:tc>
        <w:tcPr>
          <w:tcW w:w="9175" w:type="dxa"/>
          <w:shd w:val="clear" w:color="auto" w:fill="0039A6"/>
        </w:tcPr>
        <w:p w14:paraId="4CC4E31A" w14:textId="77777777" w:rsidR="00BD2DD1" w:rsidRPr="000D5AF9" w:rsidRDefault="00BD2DD1" w:rsidP="005468ED">
          <w:pPr>
            <w:jc w:val="center"/>
            <w:rPr>
              <w:rFonts w:ascii="Segoe UI Semibold" w:hAnsi="Segoe UI Semibold" w:cs="Segoe UI Semibold"/>
              <w:bCs/>
              <w:color w:val="FFFFFF" w:themeColor="background1"/>
              <w:sz w:val="12"/>
              <w:szCs w:val="12"/>
            </w:rPr>
          </w:pPr>
        </w:p>
      </w:tc>
      <w:tc>
        <w:tcPr>
          <w:tcW w:w="1530" w:type="dxa"/>
          <w:shd w:val="clear" w:color="auto" w:fill="0039A6"/>
        </w:tcPr>
        <w:p w14:paraId="384935FC" w14:textId="77777777" w:rsidR="00BD2DD1" w:rsidRPr="000D5AF9" w:rsidRDefault="00BD2DD1" w:rsidP="00180D9A">
          <w:pPr>
            <w:pStyle w:val="Header"/>
            <w:rPr>
              <w:color w:val="FFFFFF" w:themeColor="background1"/>
              <w:sz w:val="12"/>
              <w:szCs w:val="12"/>
            </w:rPr>
          </w:pPr>
        </w:p>
      </w:tc>
    </w:tr>
    <w:tr w:rsidR="001E6D43" w14:paraId="28E8CBF7" w14:textId="77777777" w:rsidTr="009D24FE">
      <w:tc>
        <w:tcPr>
          <w:tcW w:w="1530" w:type="dxa"/>
          <w:vMerge w:val="restart"/>
          <w:shd w:val="clear" w:color="auto" w:fill="0039A6"/>
          <w:vAlign w:val="center"/>
        </w:tcPr>
        <w:p w14:paraId="6E278417" w14:textId="4455B05C" w:rsidR="00180D9A" w:rsidRDefault="001E6D43" w:rsidP="00180D9A">
          <w:pPr>
            <w:pStyle w:val="Header"/>
            <w:jc w:val="center"/>
          </w:pPr>
          <w:r>
            <w:rPr>
              <w:noProof/>
            </w:rPr>
            <w:drawing>
              <wp:inline distT="0" distB="0" distL="0" distR="0" wp14:anchorId="265B9775" wp14:editId="6C7A1AEB">
                <wp:extent cx="709684" cy="709684"/>
                <wp:effectExtent l="0" t="0" r="0" b="0"/>
                <wp:docPr id="15" name="Picture 1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35078" cy="735078"/>
                        </a:xfrm>
                        <a:prstGeom prst="rect">
                          <a:avLst/>
                        </a:prstGeom>
                      </pic:spPr>
                    </pic:pic>
                  </a:graphicData>
                </a:graphic>
              </wp:inline>
            </w:drawing>
          </w:r>
        </w:p>
      </w:tc>
      <w:tc>
        <w:tcPr>
          <w:tcW w:w="9175" w:type="dxa"/>
          <w:shd w:val="clear" w:color="auto" w:fill="0039A6"/>
        </w:tcPr>
        <w:p w14:paraId="7D035792" w14:textId="15F41B2F" w:rsidR="00180D9A" w:rsidRPr="00CB174B" w:rsidRDefault="00921B7E" w:rsidP="005468ED">
          <w:pPr>
            <w:jc w:val="center"/>
            <w:rPr>
              <w:rFonts w:ascii="Segoe UI Black" w:hAnsi="Segoe UI Black" w:cs="Segoe UI Semibold"/>
              <w:bCs/>
              <w:color w:val="FFFFFF" w:themeColor="background1"/>
              <w:spacing w:val="20"/>
            </w:rPr>
          </w:pPr>
          <w:r w:rsidRPr="00CB174B">
            <w:rPr>
              <w:rFonts w:ascii="Segoe UI Black" w:hAnsi="Segoe UI Black" w:cs="Segoe UI Semibold"/>
              <w:bCs/>
              <w:color w:val="FFFFFF" w:themeColor="background1"/>
              <w:spacing w:val="20"/>
              <w:sz w:val="28"/>
              <w:szCs w:val="28"/>
            </w:rPr>
            <w:t>S</w:t>
          </w:r>
          <w:r w:rsidRPr="00CB174B">
            <w:rPr>
              <w:rFonts w:ascii="Segoe UI Black" w:hAnsi="Segoe UI Black" w:cs="Segoe UI Semibold"/>
              <w:bCs/>
              <w:color w:val="FFFFFF" w:themeColor="background1"/>
              <w:spacing w:val="20"/>
            </w:rPr>
            <w:t xml:space="preserve">CHOOL OF </w:t>
          </w:r>
          <w:r w:rsidRPr="00CB174B">
            <w:rPr>
              <w:rFonts w:ascii="Segoe UI Black" w:hAnsi="Segoe UI Black" w:cs="Segoe UI Semibold"/>
              <w:bCs/>
              <w:color w:val="FFFFFF" w:themeColor="background1"/>
              <w:spacing w:val="20"/>
              <w:sz w:val="28"/>
              <w:szCs w:val="28"/>
            </w:rPr>
            <w:t>E</w:t>
          </w:r>
          <w:r w:rsidRPr="00CB174B">
            <w:rPr>
              <w:rFonts w:ascii="Segoe UI Black" w:hAnsi="Segoe UI Black" w:cs="Segoe UI Semibold"/>
              <w:bCs/>
              <w:color w:val="FFFFFF" w:themeColor="background1"/>
              <w:spacing w:val="20"/>
            </w:rPr>
            <w:t xml:space="preserve">NGINEERING AND </w:t>
          </w:r>
          <w:r w:rsidR="00670680" w:rsidRPr="00CB174B">
            <w:rPr>
              <w:rFonts w:ascii="Segoe UI Black" w:hAnsi="Segoe UI Black" w:cs="Segoe UI Semibold"/>
              <w:bCs/>
              <w:color w:val="FFFFFF" w:themeColor="background1"/>
              <w:spacing w:val="20"/>
              <w:sz w:val="28"/>
              <w:szCs w:val="28"/>
            </w:rPr>
            <w:t>S</w:t>
          </w:r>
          <w:r w:rsidR="008A663A" w:rsidRPr="00CB174B">
            <w:rPr>
              <w:rFonts w:ascii="Segoe UI Black" w:hAnsi="Segoe UI Black" w:cs="Segoe UI Semibold"/>
              <w:bCs/>
              <w:color w:val="FFFFFF" w:themeColor="background1"/>
              <w:spacing w:val="20"/>
            </w:rPr>
            <w:t>CIENCES</w:t>
          </w:r>
        </w:p>
      </w:tc>
      <w:tc>
        <w:tcPr>
          <w:tcW w:w="1530" w:type="dxa"/>
          <w:shd w:val="clear" w:color="auto" w:fill="0039A6"/>
        </w:tcPr>
        <w:p w14:paraId="04436791" w14:textId="77777777" w:rsidR="00180D9A" w:rsidRPr="00EC141F" w:rsidRDefault="00180D9A" w:rsidP="00180D9A">
          <w:pPr>
            <w:pStyle w:val="Header"/>
            <w:rPr>
              <w:color w:val="FFFFFF" w:themeColor="background1"/>
            </w:rPr>
          </w:pPr>
        </w:p>
      </w:tc>
    </w:tr>
    <w:tr w:rsidR="001E6D43" w14:paraId="07983799" w14:textId="77777777" w:rsidTr="009D24FE">
      <w:tc>
        <w:tcPr>
          <w:tcW w:w="1530" w:type="dxa"/>
          <w:vMerge/>
          <w:shd w:val="clear" w:color="auto" w:fill="0039A6"/>
        </w:tcPr>
        <w:p w14:paraId="05E5959B" w14:textId="77777777" w:rsidR="00180D9A" w:rsidRDefault="00180D9A" w:rsidP="00180D9A">
          <w:pPr>
            <w:pStyle w:val="Header"/>
          </w:pPr>
        </w:p>
      </w:tc>
      <w:tc>
        <w:tcPr>
          <w:tcW w:w="9175" w:type="dxa"/>
          <w:shd w:val="clear" w:color="auto" w:fill="0039A6"/>
        </w:tcPr>
        <w:p w14:paraId="53A90ABD" w14:textId="4C7B49F2" w:rsidR="00180D9A" w:rsidRPr="00EC141F" w:rsidRDefault="00CB174B" w:rsidP="005468ED">
          <w:pPr>
            <w:jc w:val="center"/>
            <w:rPr>
              <w:rFonts w:ascii="Segoe UI Semibold" w:hAnsi="Segoe UI Semibold" w:cs="Segoe UI Semibold"/>
              <w:bCs/>
              <w:color w:val="FFFFFF" w:themeColor="background1"/>
              <w:sz w:val="20"/>
              <w:szCs w:val="20"/>
            </w:rPr>
          </w:pPr>
          <w:r w:rsidRPr="00CB174B">
            <w:rPr>
              <w:rFonts w:ascii="Segoe UI Semibold" w:hAnsi="Segoe UI Semibold" w:cs="Segoe UI Semibold"/>
              <w:bCs/>
              <w:color w:val="FFFFFF" w:themeColor="background1"/>
            </w:rPr>
            <w:t>D</w:t>
          </w:r>
          <w:r>
            <w:rPr>
              <w:rFonts w:ascii="Segoe UI Semibold" w:hAnsi="Segoe UI Semibold" w:cs="Segoe UI Semibold"/>
              <w:bCs/>
              <w:color w:val="FFFFFF" w:themeColor="background1"/>
              <w:sz w:val="20"/>
              <w:szCs w:val="20"/>
            </w:rPr>
            <w:t xml:space="preserve">EPARTMENT OF </w:t>
          </w:r>
          <w:r w:rsidRPr="00CB174B">
            <w:rPr>
              <w:rFonts w:ascii="Segoe UI Semibold" w:hAnsi="Segoe UI Semibold" w:cs="Segoe UI Semibold"/>
              <w:bCs/>
              <w:color w:val="FFFFFF" w:themeColor="background1"/>
            </w:rPr>
            <w:t>C</w:t>
          </w:r>
          <w:r>
            <w:rPr>
              <w:rFonts w:ascii="Segoe UI Semibold" w:hAnsi="Segoe UI Semibold" w:cs="Segoe UI Semibold"/>
              <w:bCs/>
              <w:color w:val="FFFFFF" w:themeColor="background1"/>
              <w:sz w:val="20"/>
              <w:szCs w:val="20"/>
            </w:rPr>
            <w:t xml:space="preserve">OMPUTER </w:t>
          </w:r>
          <w:r w:rsidRPr="00CB174B">
            <w:rPr>
              <w:rFonts w:ascii="Segoe UI Semibold" w:hAnsi="Segoe UI Semibold" w:cs="Segoe UI Semibold"/>
              <w:bCs/>
              <w:color w:val="FFFFFF" w:themeColor="background1"/>
            </w:rPr>
            <w:t>S</w:t>
          </w:r>
          <w:r>
            <w:rPr>
              <w:rFonts w:ascii="Segoe UI Semibold" w:hAnsi="Segoe UI Semibold" w:cs="Segoe UI Semibold"/>
              <w:bCs/>
              <w:color w:val="FFFFFF" w:themeColor="background1"/>
              <w:sz w:val="20"/>
              <w:szCs w:val="20"/>
            </w:rPr>
            <w:t>CIENCE</w:t>
          </w:r>
        </w:p>
      </w:tc>
      <w:tc>
        <w:tcPr>
          <w:tcW w:w="1530" w:type="dxa"/>
          <w:shd w:val="clear" w:color="auto" w:fill="0039A6"/>
        </w:tcPr>
        <w:p w14:paraId="170DCDAE" w14:textId="77777777" w:rsidR="00180D9A" w:rsidRPr="00EC141F" w:rsidRDefault="00180D9A" w:rsidP="00180D9A">
          <w:pPr>
            <w:pStyle w:val="Header"/>
            <w:rPr>
              <w:color w:val="FFFFFF" w:themeColor="background1"/>
            </w:rPr>
          </w:pPr>
        </w:p>
      </w:tc>
    </w:tr>
    <w:tr w:rsidR="001E6D43" w14:paraId="17682168" w14:textId="77777777" w:rsidTr="009D24FE">
      <w:tc>
        <w:tcPr>
          <w:tcW w:w="1530" w:type="dxa"/>
          <w:vMerge/>
          <w:shd w:val="clear" w:color="auto" w:fill="0039A6"/>
        </w:tcPr>
        <w:p w14:paraId="7599A293" w14:textId="77777777" w:rsidR="00180D9A" w:rsidRDefault="00180D9A" w:rsidP="00180D9A">
          <w:pPr>
            <w:pStyle w:val="Header"/>
          </w:pPr>
        </w:p>
      </w:tc>
      <w:tc>
        <w:tcPr>
          <w:tcW w:w="9175" w:type="dxa"/>
          <w:shd w:val="clear" w:color="auto" w:fill="0039A6"/>
        </w:tcPr>
        <w:p w14:paraId="21FED1DF" w14:textId="15E71846" w:rsidR="00180D9A" w:rsidRPr="00EC141F" w:rsidRDefault="00BE3F65" w:rsidP="005468ED">
          <w:pPr>
            <w:jc w:val="right"/>
            <w:rPr>
              <w:rFonts w:ascii="Segoe UI Semilight" w:hAnsi="Segoe UI Semilight" w:cs="Segoe UI Semilight"/>
              <w:bCs/>
              <w:color w:val="FFFFFF" w:themeColor="background1"/>
              <w:sz w:val="20"/>
              <w:szCs w:val="20"/>
            </w:rPr>
          </w:pPr>
          <w:proofErr w:type="spellStart"/>
          <w:r>
            <w:rPr>
              <w:rFonts w:ascii="Segoe UI Semilight" w:hAnsi="Segoe UI Semilight" w:cs="Segoe UI Semilight"/>
              <w:bCs/>
              <w:color w:val="FFFFFF" w:themeColor="background1"/>
              <w:sz w:val="20"/>
              <w:szCs w:val="20"/>
            </w:rPr>
            <w:t>Laboratorio</w:t>
          </w:r>
          <w:proofErr w:type="spellEnd"/>
          <w:r>
            <w:rPr>
              <w:rFonts w:ascii="Segoe UI Semilight" w:hAnsi="Segoe UI Semilight" w:cs="Segoe UI Semilight"/>
              <w:bCs/>
              <w:color w:val="FFFFFF" w:themeColor="background1"/>
              <w:sz w:val="20"/>
              <w:szCs w:val="20"/>
            </w:rPr>
            <w:t xml:space="preserve"> de </w:t>
          </w:r>
          <w:proofErr w:type="spellStart"/>
          <w:r>
            <w:rPr>
              <w:rFonts w:ascii="Segoe UI Semilight" w:hAnsi="Segoe UI Semilight" w:cs="Segoe UI Semilight"/>
              <w:bCs/>
              <w:color w:val="FFFFFF" w:themeColor="background1"/>
              <w:sz w:val="20"/>
              <w:szCs w:val="20"/>
            </w:rPr>
            <w:t>Sistemas</w:t>
          </w:r>
          <w:proofErr w:type="spellEnd"/>
          <w:r>
            <w:rPr>
              <w:rFonts w:ascii="Segoe UI Semilight" w:hAnsi="Segoe UI Semilight" w:cs="Segoe UI Semilight"/>
              <w:bCs/>
              <w:color w:val="FFFFFF" w:themeColor="background1"/>
              <w:sz w:val="20"/>
              <w:szCs w:val="20"/>
            </w:rPr>
            <w:t xml:space="preserve"> </w:t>
          </w:r>
          <w:proofErr w:type="spellStart"/>
          <w:r>
            <w:rPr>
              <w:rFonts w:ascii="Segoe UI Semilight" w:hAnsi="Segoe UI Semilight" w:cs="Segoe UI Semilight"/>
              <w:bCs/>
              <w:color w:val="FFFFFF" w:themeColor="background1"/>
              <w:sz w:val="20"/>
              <w:szCs w:val="20"/>
            </w:rPr>
            <w:t>Digitales</w:t>
          </w:r>
          <w:proofErr w:type="spellEnd"/>
        </w:p>
      </w:tc>
      <w:tc>
        <w:tcPr>
          <w:tcW w:w="1530" w:type="dxa"/>
          <w:shd w:val="clear" w:color="auto" w:fill="0039A6"/>
        </w:tcPr>
        <w:p w14:paraId="47C62437" w14:textId="77777777" w:rsidR="00180D9A" w:rsidRPr="00EC141F" w:rsidRDefault="00180D9A" w:rsidP="00180D9A">
          <w:pPr>
            <w:pStyle w:val="Header"/>
            <w:rPr>
              <w:color w:val="FFFFFF" w:themeColor="background1"/>
            </w:rPr>
          </w:pPr>
        </w:p>
      </w:tc>
    </w:tr>
    <w:tr w:rsidR="001E6D43" w14:paraId="1FECA2DB" w14:textId="77777777" w:rsidTr="009D24FE">
      <w:tc>
        <w:tcPr>
          <w:tcW w:w="1530" w:type="dxa"/>
          <w:vMerge/>
          <w:shd w:val="clear" w:color="auto" w:fill="0039A6"/>
        </w:tcPr>
        <w:p w14:paraId="10D65AF1" w14:textId="77777777" w:rsidR="00180D9A" w:rsidRDefault="00180D9A" w:rsidP="00180D9A">
          <w:pPr>
            <w:pStyle w:val="Header"/>
          </w:pPr>
        </w:p>
      </w:tc>
      <w:tc>
        <w:tcPr>
          <w:tcW w:w="9175" w:type="dxa"/>
          <w:shd w:val="clear" w:color="auto" w:fill="0039A6"/>
        </w:tcPr>
        <w:p w14:paraId="0A6B7FF5" w14:textId="77C47B31" w:rsidR="00180D9A" w:rsidRPr="00EC141F" w:rsidRDefault="005468ED" w:rsidP="00E65950">
          <w:pPr>
            <w:jc w:val="right"/>
            <w:rPr>
              <w:rFonts w:ascii="Segoe UI Semilight" w:hAnsi="Segoe UI Semilight" w:cs="Segoe UI Semilight"/>
              <w:bCs/>
              <w:color w:val="FFFFFF" w:themeColor="background1"/>
              <w:sz w:val="20"/>
              <w:szCs w:val="20"/>
            </w:rPr>
          </w:pPr>
          <w:r w:rsidRPr="00EC141F">
            <w:rPr>
              <w:rFonts w:ascii="Segoe UI Semilight" w:hAnsi="Segoe UI Semilight" w:cs="Segoe UI Semilight"/>
              <w:bCs/>
              <w:color w:val="FFFFFF" w:themeColor="background1"/>
              <w:sz w:val="20"/>
              <w:szCs w:val="20"/>
            </w:rPr>
            <w:t>Feb-Jun 2021</w:t>
          </w:r>
        </w:p>
      </w:tc>
      <w:tc>
        <w:tcPr>
          <w:tcW w:w="1530" w:type="dxa"/>
          <w:shd w:val="clear" w:color="auto" w:fill="0039A6"/>
        </w:tcPr>
        <w:p w14:paraId="59189A84" w14:textId="77777777" w:rsidR="00180D9A" w:rsidRPr="00EC141F" w:rsidRDefault="00180D9A" w:rsidP="00180D9A">
          <w:pPr>
            <w:pStyle w:val="Header"/>
            <w:rPr>
              <w:color w:val="FFFFFF" w:themeColor="background1"/>
            </w:rPr>
          </w:pPr>
        </w:p>
      </w:tc>
    </w:tr>
    <w:tr w:rsidR="000D5AF9" w14:paraId="15C61D0C" w14:textId="77777777" w:rsidTr="000D5AF9">
      <w:trPr>
        <w:trHeight w:val="90"/>
      </w:trPr>
      <w:tc>
        <w:tcPr>
          <w:tcW w:w="1530" w:type="dxa"/>
          <w:shd w:val="clear" w:color="auto" w:fill="0039A6"/>
        </w:tcPr>
        <w:p w14:paraId="624ECD66" w14:textId="77777777" w:rsidR="000D5AF9" w:rsidRPr="004C326A" w:rsidRDefault="000D5AF9" w:rsidP="00180D9A">
          <w:pPr>
            <w:pStyle w:val="Header"/>
            <w:rPr>
              <w:sz w:val="12"/>
              <w:szCs w:val="12"/>
            </w:rPr>
          </w:pPr>
        </w:p>
      </w:tc>
      <w:tc>
        <w:tcPr>
          <w:tcW w:w="9175" w:type="dxa"/>
          <w:shd w:val="clear" w:color="auto" w:fill="0039A6"/>
        </w:tcPr>
        <w:p w14:paraId="042AB034" w14:textId="77777777" w:rsidR="000D5AF9" w:rsidRPr="00CB174B" w:rsidRDefault="000D5AF9" w:rsidP="00E65950">
          <w:pPr>
            <w:jc w:val="right"/>
            <w:rPr>
              <w:rFonts w:ascii="Segoe UI Semilight" w:hAnsi="Segoe UI Semilight" w:cs="Segoe UI Semilight"/>
              <w:bCs/>
              <w:color w:val="FFFFFF" w:themeColor="background1"/>
              <w:sz w:val="2"/>
              <w:szCs w:val="2"/>
            </w:rPr>
          </w:pPr>
        </w:p>
      </w:tc>
      <w:tc>
        <w:tcPr>
          <w:tcW w:w="1530" w:type="dxa"/>
          <w:shd w:val="clear" w:color="auto" w:fill="0039A6"/>
        </w:tcPr>
        <w:p w14:paraId="74B66ED0" w14:textId="77777777" w:rsidR="000D5AF9" w:rsidRPr="004C326A" w:rsidRDefault="000D5AF9" w:rsidP="00180D9A">
          <w:pPr>
            <w:pStyle w:val="Header"/>
            <w:rPr>
              <w:color w:val="FFFFFF" w:themeColor="background1"/>
              <w:sz w:val="12"/>
              <w:szCs w:val="12"/>
            </w:rPr>
          </w:pPr>
        </w:p>
      </w:tc>
    </w:tr>
  </w:tbl>
  <w:p w14:paraId="24373666" w14:textId="112C5140" w:rsidR="007C6FC9" w:rsidRDefault="007C6FC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CD27FB"/>
    <w:multiLevelType w:val="hybridMultilevel"/>
    <w:tmpl w:val="DCDEB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0404C6"/>
    <w:multiLevelType w:val="hybridMultilevel"/>
    <w:tmpl w:val="92705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D6313C"/>
    <w:multiLevelType w:val="hybridMultilevel"/>
    <w:tmpl w:val="ED129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5622A7"/>
    <w:multiLevelType w:val="hybridMultilevel"/>
    <w:tmpl w:val="92DA52BC"/>
    <w:lvl w:ilvl="0" w:tplc="5F269492">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8034D0"/>
    <w:multiLevelType w:val="hybridMultilevel"/>
    <w:tmpl w:val="A18280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71847"/>
    <w:multiLevelType w:val="hybridMultilevel"/>
    <w:tmpl w:val="3B00F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9338AD"/>
    <w:multiLevelType w:val="hybridMultilevel"/>
    <w:tmpl w:val="1EAAB2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8573F5"/>
    <w:multiLevelType w:val="hybridMultilevel"/>
    <w:tmpl w:val="AB2A1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C87686"/>
    <w:multiLevelType w:val="hybridMultilevel"/>
    <w:tmpl w:val="709EFD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5D2E95"/>
    <w:multiLevelType w:val="hybridMultilevel"/>
    <w:tmpl w:val="676034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88C5759"/>
    <w:multiLevelType w:val="hybridMultilevel"/>
    <w:tmpl w:val="75D87C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68E53AE"/>
    <w:multiLevelType w:val="hybridMultilevel"/>
    <w:tmpl w:val="24983A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7B449EF"/>
    <w:multiLevelType w:val="hybridMultilevel"/>
    <w:tmpl w:val="C838C9B0"/>
    <w:lvl w:ilvl="0" w:tplc="19A65658">
      <w:start w:val="1"/>
      <w:numFmt w:val="decimal"/>
      <w:lvlText w:val="%1."/>
      <w:lvlJc w:val="left"/>
      <w:pPr>
        <w:ind w:left="720" w:hanging="360"/>
      </w:pPr>
      <w:rPr>
        <w:rFonts w:hint="default"/>
        <w:b w:val="0"/>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D7B5938"/>
    <w:multiLevelType w:val="hybridMultilevel"/>
    <w:tmpl w:val="EBE2C3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36087A"/>
    <w:multiLevelType w:val="hybridMultilevel"/>
    <w:tmpl w:val="B79ECA1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4"/>
  </w:num>
  <w:num w:numId="4">
    <w:abstractNumId w:val="9"/>
  </w:num>
  <w:num w:numId="5">
    <w:abstractNumId w:val="12"/>
  </w:num>
  <w:num w:numId="6">
    <w:abstractNumId w:val="11"/>
  </w:num>
  <w:num w:numId="7">
    <w:abstractNumId w:val="6"/>
  </w:num>
  <w:num w:numId="8">
    <w:abstractNumId w:val="10"/>
  </w:num>
  <w:num w:numId="9">
    <w:abstractNumId w:val="13"/>
  </w:num>
  <w:num w:numId="10">
    <w:abstractNumId w:val="4"/>
  </w:num>
  <w:num w:numId="11">
    <w:abstractNumId w:val="1"/>
  </w:num>
  <w:num w:numId="12">
    <w:abstractNumId w:val="8"/>
  </w:num>
  <w:num w:numId="13">
    <w:abstractNumId w:val="0"/>
  </w:num>
  <w:num w:numId="14">
    <w:abstractNumId w:val="5"/>
  </w:num>
  <w:num w:numId="15">
    <w:abstractNumId w:val="7"/>
  </w:num>
  <w:num w:numId="16">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proofState w:spelling="clean" w:grammar="clean"/>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3C91"/>
    <w:rsid w:val="00053C91"/>
    <w:rsid w:val="000962F0"/>
    <w:rsid w:val="000D5AF9"/>
    <w:rsid w:val="0010531B"/>
    <w:rsid w:val="00150BE3"/>
    <w:rsid w:val="0017579E"/>
    <w:rsid w:val="00180D9A"/>
    <w:rsid w:val="0019176C"/>
    <w:rsid w:val="00194510"/>
    <w:rsid w:val="001C2558"/>
    <w:rsid w:val="001E6D43"/>
    <w:rsid w:val="00203FBF"/>
    <w:rsid w:val="002370BB"/>
    <w:rsid w:val="00267EF7"/>
    <w:rsid w:val="002B1C6C"/>
    <w:rsid w:val="002B6BAF"/>
    <w:rsid w:val="002C6D03"/>
    <w:rsid w:val="002E12AE"/>
    <w:rsid w:val="003668EA"/>
    <w:rsid w:val="00395C6E"/>
    <w:rsid w:val="00405AEB"/>
    <w:rsid w:val="004502D5"/>
    <w:rsid w:val="00463F11"/>
    <w:rsid w:val="00475FF4"/>
    <w:rsid w:val="004845AE"/>
    <w:rsid w:val="004C326A"/>
    <w:rsid w:val="004C4280"/>
    <w:rsid w:val="004F453D"/>
    <w:rsid w:val="00503C5A"/>
    <w:rsid w:val="005425C8"/>
    <w:rsid w:val="005468ED"/>
    <w:rsid w:val="00553344"/>
    <w:rsid w:val="005552F7"/>
    <w:rsid w:val="00566AB2"/>
    <w:rsid w:val="005824C1"/>
    <w:rsid w:val="005957E7"/>
    <w:rsid w:val="005B21BB"/>
    <w:rsid w:val="005C51FC"/>
    <w:rsid w:val="005D0198"/>
    <w:rsid w:val="00631ED3"/>
    <w:rsid w:val="0064188F"/>
    <w:rsid w:val="00670680"/>
    <w:rsid w:val="006815EF"/>
    <w:rsid w:val="006942D7"/>
    <w:rsid w:val="006B7A2E"/>
    <w:rsid w:val="006E44CE"/>
    <w:rsid w:val="00701F95"/>
    <w:rsid w:val="007718F7"/>
    <w:rsid w:val="0078034A"/>
    <w:rsid w:val="007B598C"/>
    <w:rsid w:val="007C6FC9"/>
    <w:rsid w:val="007D282C"/>
    <w:rsid w:val="008079E2"/>
    <w:rsid w:val="00862F9D"/>
    <w:rsid w:val="008A663A"/>
    <w:rsid w:val="008D497D"/>
    <w:rsid w:val="008E44B0"/>
    <w:rsid w:val="008F0D24"/>
    <w:rsid w:val="008F5CDC"/>
    <w:rsid w:val="00921B7E"/>
    <w:rsid w:val="0093224B"/>
    <w:rsid w:val="00943C7D"/>
    <w:rsid w:val="009B1D02"/>
    <w:rsid w:val="009D24FE"/>
    <w:rsid w:val="00A20D90"/>
    <w:rsid w:val="00A21EB2"/>
    <w:rsid w:val="00A41A7F"/>
    <w:rsid w:val="00A423B3"/>
    <w:rsid w:val="00A5155B"/>
    <w:rsid w:val="00A55D99"/>
    <w:rsid w:val="00A64EA4"/>
    <w:rsid w:val="00A73C56"/>
    <w:rsid w:val="00A745B9"/>
    <w:rsid w:val="00A81984"/>
    <w:rsid w:val="00A85FD6"/>
    <w:rsid w:val="00A919DD"/>
    <w:rsid w:val="00AD2674"/>
    <w:rsid w:val="00AD5187"/>
    <w:rsid w:val="00AF54A2"/>
    <w:rsid w:val="00B12DF7"/>
    <w:rsid w:val="00B22132"/>
    <w:rsid w:val="00B45D1F"/>
    <w:rsid w:val="00B461A3"/>
    <w:rsid w:val="00BC4EC6"/>
    <w:rsid w:val="00BD2DD1"/>
    <w:rsid w:val="00BD567C"/>
    <w:rsid w:val="00BE3F65"/>
    <w:rsid w:val="00BE5469"/>
    <w:rsid w:val="00C02D6F"/>
    <w:rsid w:val="00C21956"/>
    <w:rsid w:val="00C308EB"/>
    <w:rsid w:val="00C31372"/>
    <w:rsid w:val="00C3228C"/>
    <w:rsid w:val="00C32313"/>
    <w:rsid w:val="00C45CDD"/>
    <w:rsid w:val="00C53B05"/>
    <w:rsid w:val="00CB174B"/>
    <w:rsid w:val="00CC4A1C"/>
    <w:rsid w:val="00CE4240"/>
    <w:rsid w:val="00D46737"/>
    <w:rsid w:val="00DA1F37"/>
    <w:rsid w:val="00DC4ACE"/>
    <w:rsid w:val="00DD224B"/>
    <w:rsid w:val="00DE5D2A"/>
    <w:rsid w:val="00E201E1"/>
    <w:rsid w:val="00E250AB"/>
    <w:rsid w:val="00E25546"/>
    <w:rsid w:val="00E65950"/>
    <w:rsid w:val="00EC141F"/>
    <w:rsid w:val="00EC66CA"/>
    <w:rsid w:val="00EE3F33"/>
    <w:rsid w:val="00EE73A0"/>
    <w:rsid w:val="00F04A27"/>
    <w:rsid w:val="00F05076"/>
    <w:rsid w:val="00F21CFD"/>
    <w:rsid w:val="00F5469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276FC3B"/>
  <w15:chartTrackingRefBased/>
  <w15:docId w15:val="{77C0772A-299A-46D9-AC2B-C91C29EBB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3C91"/>
  </w:style>
  <w:style w:type="paragraph" w:styleId="Heading1">
    <w:name w:val="heading 1"/>
    <w:basedOn w:val="Normal"/>
    <w:next w:val="Normal"/>
    <w:link w:val="Heading1Char"/>
    <w:uiPriority w:val="9"/>
    <w:qFormat/>
    <w:rsid w:val="00A41A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3C91"/>
    <w:pPr>
      <w:ind w:left="720"/>
      <w:contextualSpacing/>
    </w:pPr>
  </w:style>
  <w:style w:type="character" w:styleId="Hyperlink">
    <w:name w:val="Hyperlink"/>
    <w:basedOn w:val="DefaultParagraphFont"/>
    <w:uiPriority w:val="99"/>
    <w:unhideWhenUsed/>
    <w:rsid w:val="00B12DF7"/>
    <w:rPr>
      <w:color w:val="0563C1" w:themeColor="hyperlink"/>
      <w:u w:val="single"/>
    </w:rPr>
  </w:style>
  <w:style w:type="paragraph" w:styleId="Header">
    <w:name w:val="header"/>
    <w:basedOn w:val="Normal"/>
    <w:link w:val="HeaderChar"/>
    <w:uiPriority w:val="99"/>
    <w:unhideWhenUsed/>
    <w:rsid w:val="007C6F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6FC9"/>
  </w:style>
  <w:style w:type="paragraph" w:styleId="Footer">
    <w:name w:val="footer"/>
    <w:basedOn w:val="Normal"/>
    <w:link w:val="FooterChar"/>
    <w:uiPriority w:val="99"/>
    <w:unhideWhenUsed/>
    <w:rsid w:val="007C6F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6FC9"/>
  </w:style>
  <w:style w:type="table" w:styleId="TableGrid">
    <w:name w:val="Table Grid"/>
    <w:basedOn w:val="TableNormal"/>
    <w:uiPriority w:val="39"/>
    <w:rsid w:val="00F546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9176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9176C"/>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C53B05"/>
    <w:rPr>
      <w:color w:val="808080"/>
    </w:rPr>
  </w:style>
  <w:style w:type="character" w:customStyle="1" w:styleId="Heading1Char">
    <w:name w:val="Heading 1 Char"/>
    <w:basedOn w:val="DefaultParagraphFont"/>
    <w:link w:val="Heading1"/>
    <w:uiPriority w:val="9"/>
    <w:rsid w:val="00A41A7F"/>
    <w:rPr>
      <w:rFonts w:asciiTheme="majorHAnsi" w:eastAsiaTheme="majorEastAsia" w:hAnsiTheme="majorHAnsi" w:cstheme="majorBidi"/>
      <w:color w:val="2E74B5" w:themeColor="accent1" w:themeShade="BF"/>
      <w:sz w:val="32"/>
      <w:szCs w:val="32"/>
    </w:rPr>
  </w:style>
  <w:style w:type="character" w:styleId="UnresolvedMention">
    <w:name w:val="Unresolved Mention"/>
    <w:basedOn w:val="DefaultParagraphFont"/>
    <w:uiPriority w:val="99"/>
    <w:semiHidden/>
    <w:unhideWhenUsed/>
    <w:rsid w:val="00A64EA4"/>
    <w:rPr>
      <w:color w:val="605E5C"/>
      <w:shd w:val="clear" w:color="auto" w:fill="E1DFDD"/>
    </w:rPr>
  </w:style>
  <w:style w:type="table" w:styleId="ListTable1Light-Accent1">
    <w:name w:val="List Table 1 Light Accent 1"/>
    <w:basedOn w:val="TableNormal"/>
    <w:uiPriority w:val="46"/>
    <w:rsid w:val="00D46737"/>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
    <w:name w:val="Grid Table 1 Light"/>
    <w:basedOn w:val="TableNormal"/>
    <w:uiPriority w:val="46"/>
    <w:rsid w:val="0019451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9451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C323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4254">
      <w:bodyDiv w:val="1"/>
      <w:marLeft w:val="0"/>
      <w:marRight w:val="0"/>
      <w:marTop w:val="0"/>
      <w:marBottom w:val="0"/>
      <w:divBdr>
        <w:top w:val="none" w:sz="0" w:space="0" w:color="auto"/>
        <w:left w:val="none" w:sz="0" w:space="0" w:color="auto"/>
        <w:bottom w:val="none" w:sz="0" w:space="0" w:color="auto"/>
        <w:right w:val="none" w:sz="0" w:space="0" w:color="auto"/>
      </w:divBdr>
    </w:div>
    <w:div w:id="1944989535">
      <w:bodyDiv w:val="1"/>
      <w:marLeft w:val="0"/>
      <w:marRight w:val="0"/>
      <w:marTop w:val="0"/>
      <w:marBottom w:val="0"/>
      <w:divBdr>
        <w:top w:val="none" w:sz="0" w:space="0" w:color="auto"/>
        <w:left w:val="none" w:sz="0" w:space="0" w:color="auto"/>
        <w:bottom w:val="none" w:sz="0" w:space="0" w:color="auto"/>
        <w:right w:val="none" w:sz="0" w:space="0" w:color="auto"/>
      </w:divBdr>
      <w:divsChild>
        <w:div w:id="415367449">
          <w:marLeft w:val="0"/>
          <w:marRight w:val="0"/>
          <w:marTop w:val="0"/>
          <w:marBottom w:val="0"/>
          <w:divBdr>
            <w:top w:val="none" w:sz="0" w:space="0" w:color="auto"/>
            <w:left w:val="none" w:sz="0" w:space="0" w:color="auto"/>
            <w:bottom w:val="none" w:sz="0" w:space="0" w:color="auto"/>
            <w:right w:val="none" w:sz="0" w:space="0" w:color="auto"/>
          </w:divBdr>
        </w:div>
        <w:div w:id="540360026">
          <w:marLeft w:val="0"/>
          <w:marRight w:val="0"/>
          <w:marTop w:val="0"/>
          <w:marBottom w:val="0"/>
          <w:divBdr>
            <w:top w:val="none" w:sz="0" w:space="0" w:color="auto"/>
            <w:left w:val="none" w:sz="0" w:space="0" w:color="auto"/>
            <w:bottom w:val="none" w:sz="0" w:space="0" w:color="auto"/>
            <w:right w:val="none" w:sz="0" w:space="0" w:color="auto"/>
          </w:divBdr>
        </w:div>
        <w:div w:id="901209363">
          <w:marLeft w:val="0"/>
          <w:marRight w:val="0"/>
          <w:marTop w:val="0"/>
          <w:marBottom w:val="0"/>
          <w:divBdr>
            <w:top w:val="none" w:sz="0" w:space="0" w:color="auto"/>
            <w:left w:val="none" w:sz="0" w:space="0" w:color="auto"/>
            <w:bottom w:val="none" w:sz="0" w:space="0" w:color="auto"/>
            <w:right w:val="none" w:sz="0" w:space="0" w:color="auto"/>
          </w:divBdr>
        </w:div>
        <w:div w:id="998188815">
          <w:marLeft w:val="0"/>
          <w:marRight w:val="0"/>
          <w:marTop w:val="0"/>
          <w:marBottom w:val="0"/>
          <w:divBdr>
            <w:top w:val="none" w:sz="0" w:space="0" w:color="auto"/>
            <w:left w:val="none" w:sz="0" w:space="0" w:color="auto"/>
            <w:bottom w:val="none" w:sz="0" w:space="0" w:color="auto"/>
            <w:right w:val="none" w:sz="0" w:space="0" w:color="auto"/>
          </w:divBdr>
        </w:div>
        <w:div w:id="1898736770">
          <w:marLeft w:val="0"/>
          <w:marRight w:val="0"/>
          <w:marTop w:val="0"/>
          <w:marBottom w:val="0"/>
          <w:divBdr>
            <w:top w:val="none" w:sz="0" w:space="0" w:color="auto"/>
            <w:left w:val="none" w:sz="0" w:space="0" w:color="auto"/>
            <w:bottom w:val="none" w:sz="0" w:space="0" w:color="auto"/>
            <w:right w:val="none" w:sz="0" w:space="0" w:color="auto"/>
          </w:divBdr>
        </w:div>
        <w:div w:id="1664511369">
          <w:marLeft w:val="0"/>
          <w:marRight w:val="0"/>
          <w:marTop w:val="0"/>
          <w:marBottom w:val="0"/>
          <w:divBdr>
            <w:top w:val="none" w:sz="0" w:space="0" w:color="auto"/>
            <w:left w:val="none" w:sz="0" w:space="0" w:color="auto"/>
            <w:bottom w:val="none" w:sz="0" w:space="0" w:color="auto"/>
            <w:right w:val="none" w:sz="0" w:space="0" w:color="auto"/>
          </w:divBdr>
        </w:div>
        <w:div w:id="919951853">
          <w:marLeft w:val="0"/>
          <w:marRight w:val="0"/>
          <w:marTop w:val="0"/>
          <w:marBottom w:val="0"/>
          <w:divBdr>
            <w:top w:val="none" w:sz="0" w:space="0" w:color="auto"/>
            <w:left w:val="none" w:sz="0" w:space="0" w:color="auto"/>
            <w:bottom w:val="none" w:sz="0" w:space="0" w:color="auto"/>
            <w:right w:val="none" w:sz="0" w:space="0" w:color="auto"/>
          </w:divBdr>
        </w:div>
        <w:div w:id="1901985956">
          <w:marLeft w:val="0"/>
          <w:marRight w:val="0"/>
          <w:marTop w:val="0"/>
          <w:marBottom w:val="0"/>
          <w:divBdr>
            <w:top w:val="none" w:sz="0" w:space="0" w:color="auto"/>
            <w:left w:val="none" w:sz="0" w:space="0" w:color="auto"/>
            <w:bottom w:val="none" w:sz="0" w:space="0" w:color="auto"/>
            <w:right w:val="none" w:sz="0" w:space="0" w:color="auto"/>
          </w:divBdr>
        </w:div>
        <w:div w:id="561720603">
          <w:marLeft w:val="0"/>
          <w:marRight w:val="0"/>
          <w:marTop w:val="0"/>
          <w:marBottom w:val="0"/>
          <w:divBdr>
            <w:top w:val="none" w:sz="0" w:space="0" w:color="auto"/>
            <w:left w:val="none" w:sz="0" w:space="0" w:color="auto"/>
            <w:bottom w:val="none" w:sz="0" w:space="0" w:color="auto"/>
            <w:right w:val="none" w:sz="0" w:space="0" w:color="auto"/>
          </w:divBdr>
        </w:div>
        <w:div w:id="214321492">
          <w:marLeft w:val="0"/>
          <w:marRight w:val="0"/>
          <w:marTop w:val="0"/>
          <w:marBottom w:val="0"/>
          <w:divBdr>
            <w:top w:val="none" w:sz="0" w:space="0" w:color="auto"/>
            <w:left w:val="none" w:sz="0" w:space="0" w:color="auto"/>
            <w:bottom w:val="none" w:sz="0" w:space="0" w:color="auto"/>
            <w:right w:val="none" w:sz="0" w:space="0" w:color="auto"/>
          </w:divBdr>
        </w:div>
        <w:div w:id="1275551727">
          <w:marLeft w:val="0"/>
          <w:marRight w:val="0"/>
          <w:marTop w:val="0"/>
          <w:marBottom w:val="0"/>
          <w:divBdr>
            <w:top w:val="none" w:sz="0" w:space="0" w:color="auto"/>
            <w:left w:val="none" w:sz="0" w:space="0" w:color="auto"/>
            <w:bottom w:val="none" w:sz="0" w:space="0" w:color="auto"/>
            <w:right w:val="none" w:sz="0" w:space="0" w:color="auto"/>
          </w:divBdr>
        </w:div>
        <w:div w:id="1719940305">
          <w:marLeft w:val="0"/>
          <w:marRight w:val="0"/>
          <w:marTop w:val="0"/>
          <w:marBottom w:val="0"/>
          <w:divBdr>
            <w:top w:val="none" w:sz="0" w:space="0" w:color="auto"/>
            <w:left w:val="none" w:sz="0" w:space="0" w:color="auto"/>
            <w:bottom w:val="none" w:sz="0" w:space="0" w:color="auto"/>
            <w:right w:val="none" w:sz="0" w:space="0" w:color="auto"/>
          </w:divBdr>
        </w:div>
        <w:div w:id="1481969251">
          <w:marLeft w:val="0"/>
          <w:marRight w:val="0"/>
          <w:marTop w:val="0"/>
          <w:marBottom w:val="0"/>
          <w:divBdr>
            <w:top w:val="none" w:sz="0" w:space="0" w:color="auto"/>
            <w:left w:val="none" w:sz="0" w:space="0" w:color="auto"/>
            <w:bottom w:val="none" w:sz="0" w:space="0" w:color="auto"/>
            <w:right w:val="none" w:sz="0" w:space="0" w:color="auto"/>
          </w:divBdr>
        </w:div>
        <w:div w:id="1945729945">
          <w:marLeft w:val="0"/>
          <w:marRight w:val="0"/>
          <w:marTop w:val="0"/>
          <w:marBottom w:val="0"/>
          <w:divBdr>
            <w:top w:val="none" w:sz="0" w:space="0" w:color="auto"/>
            <w:left w:val="none" w:sz="0" w:space="0" w:color="auto"/>
            <w:bottom w:val="none" w:sz="0" w:space="0" w:color="auto"/>
            <w:right w:val="none" w:sz="0" w:space="0" w:color="auto"/>
          </w:divBdr>
        </w:div>
        <w:div w:id="966618168">
          <w:marLeft w:val="0"/>
          <w:marRight w:val="0"/>
          <w:marTop w:val="0"/>
          <w:marBottom w:val="0"/>
          <w:divBdr>
            <w:top w:val="none" w:sz="0" w:space="0" w:color="auto"/>
            <w:left w:val="none" w:sz="0" w:space="0" w:color="auto"/>
            <w:bottom w:val="none" w:sz="0" w:space="0" w:color="auto"/>
            <w:right w:val="none" w:sz="0" w:space="0" w:color="auto"/>
          </w:divBdr>
        </w:div>
        <w:div w:id="1371421073">
          <w:marLeft w:val="0"/>
          <w:marRight w:val="0"/>
          <w:marTop w:val="0"/>
          <w:marBottom w:val="0"/>
          <w:divBdr>
            <w:top w:val="none" w:sz="0" w:space="0" w:color="auto"/>
            <w:left w:val="none" w:sz="0" w:space="0" w:color="auto"/>
            <w:bottom w:val="none" w:sz="0" w:space="0" w:color="auto"/>
            <w:right w:val="none" w:sz="0" w:space="0" w:color="auto"/>
          </w:divBdr>
        </w:div>
        <w:div w:id="36858941">
          <w:marLeft w:val="0"/>
          <w:marRight w:val="0"/>
          <w:marTop w:val="0"/>
          <w:marBottom w:val="0"/>
          <w:divBdr>
            <w:top w:val="none" w:sz="0" w:space="0" w:color="auto"/>
            <w:left w:val="none" w:sz="0" w:space="0" w:color="auto"/>
            <w:bottom w:val="none" w:sz="0" w:space="0" w:color="auto"/>
            <w:right w:val="none" w:sz="0" w:space="0" w:color="auto"/>
          </w:divBdr>
        </w:div>
        <w:div w:id="360977766">
          <w:marLeft w:val="0"/>
          <w:marRight w:val="0"/>
          <w:marTop w:val="0"/>
          <w:marBottom w:val="0"/>
          <w:divBdr>
            <w:top w:val="none" w:sz="0" w:space="0" w:color="auto"/>
            <w:left w:val="none" w:sz="0" w:space="0" w:color="auto"/>
            <w:bottom w:val="none" w:sz="0" w:space="0" w:color="auto"/>
            <w:right w:val="none" w:sz="0" w:space="0" w:color="auto"/>
          </w:divBdr>
        </w:div>
        <w:div w:id="1874615351">
          <w:marLeft w:val="0"/>
          <w:marRight w:val="0"/>
          <w:marTop w:val="0"/>
          <w:marBottom w:val="0"/>
          <w:divBdr>
            <w:top w:val="none" w:sz="0" w:space="0" w:color="auto"/>
            <w:left w:val="none" w:sz="0" w:space="0" w:color="auto"/>
            <w:bottom w:val="none" w:sz="0" w:space="0" w:color="auto"/>
            <w:right w:val="none" w:sz="0" w:space="0" w:color="auto"/>
          </w:divBdr>
        </w:div>
        <w:div w:id="1283462961">
          <w:marLeft w:val="0"/>
          <w:marRight w:val="0"/>
          <w:marTop w:val="0"/>
          <w:marBottom w:val="0"/>
          <w:divBdr>
            <w:top w:val="none" w:sz="0" w:space="0" w:color="auto"/>
            <w:left w:val="none" w:sz="0" w:space="0" w:color="auto"/>
            <w:bottom w:val="none" w:sz="0" w:space="0" w:color="auto"/>
            <w:right w:val="none" w:sz="0" w:space="0" w:color="auto"/>
          </w:divBdr>
        </w:div>
        <w:div w:id="1001355178">
          <w:marLeft w:val="0"/>
          <w:marRight w:val="0"/>
          <w:marTop w:val="0"/>
          <w:marBottom w:val="0"/>
          <w:divBdr>
            <w:top w:val="none" w:sz="0" w:space="0" w:color="auto"/>
            <w:left w:val="none" w:sz="0" w:space="0" w:color="auto"/>
            <w:bottom w:val="none" w:sz="0" w:space="0" w:color="auto"/>
            <w:right w:val="none" w:sz="0" w:space="0" w:color="auto"/>
          </w:divBdr>
        </w:div>
        <w:div w:id="1902516254">
          <w:marLeft w:val="0"/>
          <w:marRight w:val="0"/>
          <w:marTop w:val="0"/>
          <w:marBottom w:val="0"/>
          <w:divBdr>
            <w:top w:val="none" w:sz="0" w:space="0" w:color="auto"/>
            <w:left w:val="none" w:sz="0" w:space="0" w:color="auto"/>
            <w:bottom w:val="none" w:sz="0" w:space="0" w:color="auto"/>
            <w:right w:val="none" w:sz="0" w:space="0" w:color="auto"/>
          </w:divBdr>
        </w:div>
        <w:div w:id="1229607737">
          <w:marLeft w:val="0"/>
          <w:marRight w:val="0"/>
          <w:marTop w:val="0"/>
          <w:marBottom w:val="0"/>
          <w:divBdr>
            <w:top w:val="none" w:sz="0" w:space="0" w:color="auto"/>
            <w:left w:val="none" w:sz="0" w:space="0" w:color="auto"/>
            <w:bottom w:val="none" w:sz="0" w:space="0" w:color="auto"/>
            <w:right w:val="none" w:sz="0" w:space="0" w:color="auto"/>
          </w:divBdr>
        </w:div>
        <w:div w:id="1687827255">
          <w:marLeft w:val="0"/>
          <w:marRight w:val="0"/>
          <w:marTop w:val="0"/>
          <w:marBottom w:val="0"/>
          <w:divBdr>
            <w:top w:val="none" w:sz="0" w:space="0" w:color="auto"/>
            <w:left w:val="none" w:sz="0" w:space="0" w:color="auto"/>
            <w:bottom w:val="none" w:sz="0" w:space="0" w:color="auto"/>
            <w:right w:val="none" w:sz="0" w:space="0" w:color="auto"/>
          </w:divBdr>
        </w:div>
        <w:div w:id="1268808031">
          <w:marLeft w:val="0"/>
          <w:marRight w:val="0"/>
          <w:marTop w:val="0"/>
          <w:marBottom w:val="0"/>
          <w:divBdr>
            <w:top w:val="none" w:sz="0" w:space="0" w:color="auto"/>
            <w:left w:val="none" w:sz="0" w:space="0" w:color="auto"/>
            <w:bottom w:val="none" w:sz="0" w:space="0" w:color="auto"/>
            <w:right w:val="none" w:sz="0" w:space="0" w:color="auto"/>
          </w:divBdr>
        </w:div>
        <w:div w:id="1792164694">
          <w:marLeft w:val="0"/>
          <w:marRight w:val="0"/>
          <w:marTop w:val="0"/>
          <w:marBottom w:val="0"/>
          <w:divBdr>
            <w:top w:val="none" w:sz="0" w:space="0" w:color="auto"/>
            <w:left w:val="none" w:sz="0" w:space="0" w:color="auto"/>
            <w:bottom w:val="none" w:sz="0" w:space="0" w:color="auto"/>
            <w:right w:val="none" w:sz="0" w:space="0" w:color="auto"/>
          </w:divBdr>
        </w:div>
        <w:div w:id="1420642100">
          <w:marLeft w:val="0"/>
          <w:marRight w:val="0"/>
          <w:marTop w:val="0"/>
          <w:marBottom w:val="0"/>
          <w:divBdr>
            <w:top w:val="none" w:sz="0" w:space="0" w:color="auto"/>
            <w:left w:val="none" w:sz="0" w:space="0" w:color="auto"/>
            <w:bottom w:val="none" w:sz="0" w:space="0" w:color="auto"/>
            <w:right w:val="none" w:sz="0" w:space="0" w:color="auto"/>
          </w:divBdr>
        </w:div>
        <w:div w:id="597102781">
          <w:marLeft w:val="0"/>
          <w:marRight w:val="0"/>
          <w:marTop w:val="0"/>
          <w:marBottom w:val="0"/>
          <w:divBdr>
            <w:top w:val="none" w:sz="0" w:space="0" w:color="auto"/>
            <w:left w:val="none" w:sz="0" w:space="0" w:color="auto"/>
            <w:bottom w:val="none" w:sz="0" w:space="0" w:color="auto"/>
            <w:right w:val="none" w:sz="0" w:space="0" w:color="auto"/>
          </w:divBdr>
        </w:div>
        <w:div w:id="696002353">
          <w:marLeft w:val="0"/>
          <w:marRight w:val="0"/>
          <w:marTop w:val="0"/>
          <w:marBottom w:val="0"/>
          <w:divBdr>
            <w:top w:val="none" w:sz="0" w:space="0" w:color="auto"/>
            <w:left w:val="none" w:sz="0" w:space="0" w:color="auto"/>
            <w:bottom w:val="none" w:sz="0" w:space="0" w:color="auto"/>
            <w:right w:val="none" w:sz="0" w:space="0" w:color="auto"/>
          </w:divBdr>
        </w:div>
        <w:div w:id="180707525">
          <w:marLeft w:val="0"/>
          <w:marRight w:val="0"/>
          <w:marTop w:val="0"/>
          <w:marBottom w:val="0"/>
          <w:divBdr>
            <w:top w:val="none" w:sz="0" w:space="0" w:color="auto"/>
            <w:left w:val="none" w:sz="0" w:space="0" w:color="auto"/>
            <w:bottom w:val="none" w:sz="0" w:space="0" w:color="auto"/>
            <w:right w:val="none" w:sz="0" w:space="0" w:color="auto"/>
          </w:divBdr>
        </w:div>
        <w:div w:id="6102939">
          <w:marLeft w:val="0"/>
          <w:marRight w:val="0"/>
          <w:marTop w:val="0"/>
          <w:marBottom w:val="0"/>
          <w:divBdr>
            <w:top w:val="none" w:sz="0" w:space="0" w:color="auto"/>
            <w:left w:val="none" w:sz="0" w:space="0" w:color="auto"/>
            <w:bottom w:val="none" w:sz="0" w:space="0" w:color="auto"/>
            <w:right w:val="none" w:sz="0" w:space="0" w:color="auto"/>
          </w:divBdr>
        </w:div>
        <w:div w:id="323819875">
          <w:marLeft w:val="0"/>
          <w:marRight w:val="0"/>
          <w:marTop w:val="0"/>
          <w:marBottom w:val="0"/>
          <w:divBdr>
            <w:top w:val="none" w:sz="0" w:space="0" w:color="auto"/>
            <w:left w:val="none" w:sz="0" w:space="0" w:color="auto"/>
            <w:bottom w:val="none" w:sz="0" w:space="0" w:color="auto"/>
            <w:right w:val="none" w:sz="0" w:space="0" w:color="auto"/>
          </w:divBdr>
        </w:div>
        <w:div w:id="89202282">
          <w:marLeft w:val="0"/>
          <w:marRight w:val="0"/>
          <w:marTop w:val="0"/>
          <w:marBottom w:val="0"/>
          <w:divBdr>
            <w:top w:val="none" w:sz="0" w:space="0" w:color="auto"/>
            <w:left w:val="none" w:sz="0" w:space="0" w:color="auto"/>
            <w:bottom w:val="none" w:sz="0" w:space="0" w:color="auto"/>
            <w:right w:val="none" w:sz="0" w:space="0" w:color="auto"/>
          </w:divBdr>
        </w:div>
        <w:div w:id="1280264773">
          <w:marLeft w:val="0"/>
          <w:marRight w:val="0"/>
          <w:marTop w:val="0"/>
          <w:marBottom w:val="0"/>
          <w:divBdr>
            <w:top w:val="none" w:sz="0" w:space="0" w:color="auto"/>
            <w:left w:val="none" w:sz="0" w:space="0" w:color="auto"/>
            <w:bottom w:val="none" w:sz="0" w:space="0" w:color="auto"/>
            <w:right w:val="none" w:sz="0" w:space="0" w:color="auto"/>
          </w:divBdr>
        </w:div>
        <w:div w:id="1581211509">
          <w:marLeft w:val="0"/>
          <w:marRight w:val="0"/>
          <w:marTop w:val="0"/>
          <w:marBottom w:val="0"/>
          <w:divBdr>
            <w:top w:val="none" w:sz="0" w:space="0" w:color="auto"/>
            <w:left w:val="none" w:sz="0" w:space="0" w:color="auto"/>
            <w:bottom w:val="none" w:sz="0" w:space="0" w:color="auto"/>
            <w:right w:val="none" w:sz="0" w:space="0" w:color="auto"/>
          </w:divBdr>
        </w:div>
        <w:div w:id="684793768">
          <w:marLeft w:val="0"/>
          <w:marRight w:val="0"/>
          <w:marTop w:val="0"/>
          <w:marBottom w:val="0"/>
          <w:divBdr>
            <w:top w:val="none" w:sz="0" w:space="0" w:color="auto"/>
            <w:left w:val="none" w:sz="0" w:space="0" w:color="auto"/>
            <w:bottom w:val="none" w:sz="0" w:space="0" w:color="auto"/>
            <w:right w:val="none" w:sz="0" w:space="0" w:color="auto"/>
          </w:divBdr>
        </w:div>
        <w:div w:id="244728516">
          <w:marLeft w:val="0"/>
          <w:marRight w:val="0"/>
          <w:marTop w:val="0"/>
          <w:marBottom w:val="0"/>
          <w:divBdr>
            <w:top w:val="none" w:sz="0" w:space="0" w:color="auto"/>
            <w:left w:val="none" w:sz="0" w:space="0" w:color="auto"/>
            <w:bottom w:val="none" w:sz="0" w:space="0" w:color="auto"/>
            <w:right w:val="none" w:sz="0" w:space="0" w:color="auto"/>
          </w:divBdr>
        </w:div>
        <w:div w:id="1854025953">
          <w:marLeft w:val="0"/>
          <w:marRight w:val="0"/>
          <w:marTop w:val="0"/>
          <w:marBottom w:val="0"/>
          <w:divBdr>
            <w:top w:val="none" w:sz="0" w:space="0" w:color="auto"/>
            <w:left w:val="none" w:sz="0" w:space="0" w:color="auto"/>
            <w:bottom w:val="none" w:sz="0" w:space="0" w:color="auto"/>
            <w:right w:val="none" w:sz="0" w:space="0" w:color="auto"/>
          </w:divBdr>
        </w:div>
        <w:div w:id="1220433094">
          <w:marLeft w:val="0"/>
          <w:marRight w:val="0"/>
          <w:marTop w:val="0"/>
          <w:marBottom w:val="0"/>
          <w:divBdr>
            <w:top w:val="none" w:sz="0" w:space="0" w:color="auto"/>
            <w:left w:val="none" w:sz="0" w:space="0" w:color="auto"/>
            <w:bottom w:val="none" w:sz="0" w:space="0" w:color="auto"/>
            <w:right w:val="none" w:sz="0" w:space="0" w:color="auto"/>
          </w:divBdr>
        </w:div>
        <w:div w:id="1312514148">
          <w:marLeft w:val="0"/>
          <w:marRight w:val="0"/>
          <w:marTop w:val="0"/>
          <w:marBottom w:val="0"/>
          <w:divBdr>
            <w:top w:val="none" w:sz="0" w:space="0" w:color="auto"/>
            <w:left w:val="none" w:sz="0" w:space="0" w:color="auto"/>
            <w:bottom w:val="none" w:sz="0" w:space="0" w:color="auto"/>
            <w:right w:val="none" w:sz="0" w:space="0" w:color="auto"/>
          </w:divBdr>
        </w:div>
        <w:div w:id="22172435">
          <w:marLeft w:val="0"/>
          <w:marRight w:val="0"/>
          <w:marTop w:val="0"/>
          <w:marBottom w:val="0"/>
          <w:divBdr>
            <w:top w:val="none" w:sz="0" w:space="0" w:color="auto"/>
            <w:left w:val="none" w:sz="0" w:space="0" w:color="auto"/>
            <w:bottom w:val="none" w:sz="0" w:space="0" w:color="auto"/>
            <w:right w:val="none" w:sz="0" w:space="0" w:color="auto"/>
          </w:divBdr>
        </w:div>
        <w:div w:id="245917119">
          <w:marLeft w:val="0"/>
          <w:marRight w:val="0"/>
          <w:marTop w:val="0"/>
          <w:marBottom w:val="0"/>
          <w:divBdr>
            <w:top w:val="none" w:sz="0" w:space="0" w:color="auto"/>
            <w:left w:val="none" w:sz="0" w:space="0" w:color="auto"/>
            <w:bottom w:val="none" w:sz="0" w:space="0" w:color="auto"/>
            <w:right w:val="none" w:sz="0" w:space="0" w:color="auto"/>
          </w:divBdr>
        </w:div>
        <w:div w:id="1799950249">
          <w:marLeft w:val="0"/>
          <w:marRight w:val="0"/>
          <w:marTop w:val="0"/>
          <w:marBottom w:val="0"/>
          <w:divBdr>
            <w:top w:val="none" w:sz="0" w:space="0" w:color="auto"/>
            <w:left w:val="none" w:sz="0" w:space="0" w:color="auto"/>
            <w:bottom w:val="none" w:sz="0" w:space="0" w:color="auto"/>
            <w:right w:val="none" w:sz="0" w:space="0" w:color="auto"/>
          </w:divBdr>
        </w:div>
        <w:div w:id="1398630489">
          <w:marLeft w:val="0"/>
          <w:marRight w:val="0"/>
          <w:marTop w:val="0"/>
          <w:marBottom w:val="0"/>
          <w:divBdr>
            <w:top w:val="none" w:sz="0" w:space="0" w:color="auto"/>
            <w:left w:val="none" w:sz="0" w:space="0" w:color="auto"/>
            <w:bottom w:val="none" w:sz="0" w:space="0" w:color="auto"/>
            <w:right w:val="none" w:sz="0" w:space="0" w:color="auto"/>
          </w:divBdr>
        </w:div>
        <w:div w:id="1202983531">
          <w:marLeft w:val="0"/>
          <w:marRight w:val="0"/>
          <w:marTop w:val="0"/>
          <w:marBottom w:val="0"/>
          <w:divBdr>
            <w:top w:val="none" w:sz="0" w:space="0" w:color="auto"/>
            <w:left w:val="none" w:sz="0" w:space="0" w:color="auto"/>
            <w:bottom w:val="none" w:sz="0" w:space="0" w:color="auto"/>
            <w:right w:val="none" w:sz="0" w:space="0" w:color="auto"/>
          </w:divBdr>
        </w:div>
        <w:div w:id="494105248">
          <w:marLeft w:val="0"/>
          <w:marRight w:val="0"/>
          <w:marTop w:val="0"/>
          <w:marBottom w:val="0"/>
          <w:divBdr>
            <w:top w:val="none" w:sz="0" w:space="0" w:color="auto"/>
            <w:left w:val="none" w:sz="0" w:space="0" w:color="auto"/>
            <w:bottom w:val="none" w:sz="0" w:space="0" w:color="auto"/>
            <w:right w:val="none" w:sz="0" w:space="0" w:color="auto"/>
          </w:divBdr>
        </w:div>
        <w:div w:id="494151727">
          <w:marLeft w:val="0"/>
          <w:marRight w:val="0"/>
          <w:marTop w:val="0"/>
          <w:marBottom w:val="0"/>
          <w:divBdr>
            <w:top w:val="none" w:sz="0" w:space="0" w:color="auto"/>
            <w:left w:val="none" w:sz="0" w:space="0" w:color="auto"/>
            <w:bottom w:val="none" w:sz="0" w:space="0" w:color="auto"/>
            <w:right w:val="none" w:sz="0" w:space="0" w:color="auto"/>
          </w:divBdr>
        </w:div>
        <w:div w:id="866597891">
          <w:marLeft w:val="0"/>
          <w:marRight w:val="0"/>
          <w:marTop w:val="0"/>
          <w:marBottom w:val="0"/>
          <w:divBdr>
            <w:top w:val="none" w:sz="0" w:space="0" w:color="auto"/>
            <w:left w:val="none" w:sz="0" w:space="0" w:color="auto"/>
            <w:bottom w:val="none" w:sz="0" w:space="0" w:color="auto"/>
            <w:right w:val="none" w:sz="0" w:space="0" w:color="auto"/>
          </w:divBdr>
        </w:div>
        <w:div w:id="1407066551">
          <w:marLeft w:val="0"/>
          <w:marRight w:val="0"/>
          <w:marTop w:val="0"/>
          <w:marBottom w:val="0"/>
          <w:divBdr>
            <w:top w:val="none" w:sz="0" w:space="0" w:color="auto"/>
            <w:left w:val="none" w:sz="0" w:space="0" w:color="auto"/>
            <w:bottom w:val="none" w:sz="0" w:space="0" w:color="auto"/>
            <w:right w:val="none" w:sz="0" w:space="0" w:color="auto"/>
          </w:divBdr>
        </w:div>
        <w:div w:id="1882941246">
          <w:marLeft w:val="0"/>
          <w:marRight w:val="0"/>
          <w:marTop w:val="0"/>
          <w:marBottom w:val="0"/>
          <w:divBdr>
            <w:top w:val="none" w:sz="0" w:space="0" w:color="auto"/>
            <w:left w:val="none" w:sz="0" w:space="0" w:color="auto"/>
            <w:bottom w:val="none" w:sz="0" w:space="0" w:color="auto"/>
            <w:right w:val="none" w:sz="0" w:space="0" w:color="auto"/>
          </w:divBdr>
        </w:div>
        <w:div w:id="1604068306">
          <w:marLeft w:val="0"/>
          <w:marRight w:val="0"/>
          <w:marTop w:val="0"/>
          <w:marBottom w:val="0"/>
          <w:divBdr>
            <w:top w:val="none" w:sz="0" w:space="0" w:color="auto"/>
            <w:left w:val="none" w:sz="0" w:space="0" w:color="auto"/>
            <w:bottom w:val="none" w:sz="0" w:space="0" w:color="auto"/>
            <w:right w:val="none" w:sz="0" w:space="0" w:color="auto"/>
          </w:divBdr>
        </w:div>
        <w:div w:id="1303728853">
          <w:marLeft w:val="0"/>
          <w:marRight w:val="0"/>
          <w:marTop w:val="0"/>
          <w:marBottom w:val="0"/>
          <w:divBdr>
            <w:top w:val="none" w:sz="0" w:space="0" w:color="auto"/>
            <w:left w:val="none" w:sz="0" w:space="0" w:color="auto"/>
            <w:bottom w:val="none" w:sz="0" w:space="0" w:color="auto"/>
            <w:right w:val="none" w:sz="0" w:space="0" w:color="auto"/>
          </w:divBdr>
        </w:div>
        <w:div w:id="1129864037">
          <w:marLeft w:val="0"/>
          <w:marRight w:val="0"/>
          <w:marTop w:val="0"/>
          <w:marBottom w:val="0"/>
          <w:divBdr>
            <w:top w:val="none" w:sz="0" w:space="0" w:color="auto"/>
            <w:left w:val="none" w:sz="0" w:space="0" w:color="auto"/>
            <w:bottom w:val="none" w:sz="0" w:space="0" w:color="auto"/>
            <w:right w:val="none" w:sz="0" w:space="0" w:color="auto"/>
          </w:divBdr>
        </w:div>
        <w:div w:id="1361980125">
          <w:marLeft w:val="0"/>
          <w:marRight w:val="0"/>
          <w:marTop w:val="0"/>
          <w:marBottom w:val="0"/>
          <w:divBdr>
            <w:top w:val="none" w:sz="0" w:space="0" w:color="auto"/>
            <w:left w:val="none" w:sz="0" w:space="0" w:color="auto"/>
            <w:bottom w:val="none" w:sz="0" w:space="0" w:color="auto"/>
            <w:right w:val="none" w:sz="0" w:space="0" w:color="auto"/>
          </w:divBdr>
        </w:div>
        <w:div w:id="1965038883">
          <w:marLeft w:val="0"/>
          <w:marRight w:val="0"/>
          <w:marTop w:val="0"/>
          <w:marBottom w:val="0"/>
          <w:divBdr>
            <w:top w:val="none" w:sz="0" w:space="0" w:color="auto"/>
            <w:left w:val="none" w:sz="0" w:space="0" w:color="auto"/>
            <w:bottom w:val="none" w:sz="0" w:space="0" w:color="auto"/>
            <w:right w:val="none" w:sz="0" w:space="0" w:color="auto"/>
          </w:divBdr>
        </w:div>
        <w:div w:id="1682782754">
          <w:marLeft w:val="0"/>
          <w:marRight w:val="0"/>
          <w:marTop w:val="0"/>
          <w:marBottom w:val="0"/>
          <w:divBdr>
            <w:top w:val="none" w:sz="0" w:space="0" w:color="auto"/>
            <w:left w:val="none" w:sz="0" w:space="0" w:color="auto"/>
            <w:bottom w:val="none" w:sz="0" w:space="0" w:color="auto"/>
            <w:right w:val="none" w:sz="0" w:space="0" w:color="auto"/>
          </w:divBdr>
        </w:div>
        <w:div w:id="1400782646">
          <w:marLeft w:val="0"/>
          <w:marRight w:val="0"/>
          <w:marTop w:val="0"/>
          <w:marBottom w:val="0"/>
          <w:divBdr>
            <w:top w:val="none" w:sz="0" w:space="0" w:color="auto"/>
            <w:left w:val="none" w:sz="0" w:space="0" w:color="auto"/>
            <w:bottom w:val="none" w:sz="0" w:space="0" w:color="auto"/>
            <w:right w:val="none" w:sz="0" w:space="0" w:color="auto"/>
          </w:divBdr>
        </w:div>
        <w:div w:id="663095799">
          <w:marLeft w:val="0"/>
          <w:marRight w:val="0"/>
          <w:marTop w:val="0"/>
          <w:marBottom w:val="0"/>
          <w:divBdr>
            <w:top w:val="none" w:sz="0" w:space="0" w:color="auto"/>
            <w:left w:val="none" w:sz="0" w:space="0" w:color="auto"/>
            <w:bottom w:val="none" w:sz="0" w:space="0" w:color="auto"/>
            <w:right w:val="none" w:sz="0" w:space="0" w:color="auto"/>
          </w:divBdr>
        </w:div>
        <w:div w:id="1328554784">
          <w:marLeft w:val="0"/>
          <w:marRight w:val="0"/>
          <w:marTop w:val="0"/>
          <w:marBottom w:val="0"/>
          <w:divBdr>
            <w:top w:val="none" w:sz="0" w:space="0" w:color="auto"/>
            <w:left w:val="none" w:sz="0" w:space="0" w:color="auto"/>
            <w:bottom w:val="none" w:sz="0" w:space="0" w:color="auto"/>
            <w:right w:val="none" w:sz="0" w:space="0" w:color="auto"/>
          </w:divBdr>
        </w:div>
        <w:div w:id="309214551">
          <w:marLeft w:val="0"/>
          <w:marRight w:val="0"/>
          <w:marTop w:val="0"/>
          <w:marBottom w:val="0"/>
          <w:divBdr>
            <w:top w:val="none" w:sz="0" w:space="0" w:color="auto"/>
            <w:left w:val="none" w:sz="0" w:space="0" w:color="auto"/>
            <w:bottom w:val="none" w:sz="0" w:space="0" w:color="auto"/>
            <w:right w:val="none" w:sz="0" w:space="0" w:color="auto"/>
          </w:divBdr>
        </w:div>
        <w:div w:id="1610970152">
          <w:marLeft w:val="0"/>
          <w:marRight w:val="0"/>
          <w:marTop w:val="0"/>
          <w:marBottom w:val="0"/>
          <w:divBdr>
            <w:top w:val="none" w:sz="0" w:space="0" w:color="auto"/>
            <w:left w:val="none" w:sz="0" w:space="0" w:color="auto"/>
            <w:bottom w:val="none" w:sz="0" w:space="0" w:color="auto"/>
            <w:right w:val="none" w:sz="0" w:space="0" w:color="auto"/>
          </w:divBdr>
        </w:div>
        <w:div w:id="1600330529">
          <w:marLeft w:val="0"/>
          <w:marRight w:val="0"/>
          <w:marTop w:val="0"/>
          <w:marBottom w:val="0"/>
          <w:divBdr>
            <w:top w:val="none" w:sz="0" w:space="0" w:color="auto"/>
            <w:left w:val="none" w:sz="0" w:space="0" w:color="auto"/>
            <w:bottom w:val="none" w:sz="0" w:space="0" w:color="auto"/>
            <w:right w:val="none" w:sz="0" w:space="0" w:color="auto"/>
          </w:divBdr>
        </w:div>
        <w:div w:id="1280258407">
          <w:marLeft w:val="0"/>
          <w:marRight w:val="0"/>
          <w:marTop w:val="0"/>
          <w:marBottom w:val="0"/>
          <w:divBdr>
            <w:top w:val="none" w:sz="0" w:space="0" w:color="auto"/>
            <w:left w:val="none" w:sz="0" w:space="0" w:color="auto"/>
            <w:bottom w:val="none" w:sz="0" w:space="0" w:color="auto"/>
            <w:right w:val="none" w:sz="0" w:space="0" w:color="auto"/>
          </w:divBdr>
        </w:div>
        <w:div w:id="1607074623">
          <w:marLeft w:val="0"/>
          <w:marRight w:val="0"/>
          <w:marTop w:val="0"/>
          <w:marBottom w:val="0"/>
          <w:divBdr>
            <w:top w:val="none" w:sz="0" w:space="0" w:color="auto"/>
            <w:left w:val="none" w:sz="0" w:space="0" w:color="auto"/>
            <w:bottom w:val="none" w:sz="0" w:space="0" w:color="auto"/>
            <w:right w:val="none" w:sz="0" w:space="0" w:color="auto"/>
          </w:divBdr>
        </w:div>
        <w:div w:id="62653728">
          <w:marLeft w:val="0"/>
          <w:marRight w:val="0"/>
          <w:marTop w:val="0"/>
          <w:marBottom w:val="0"/>
          <w:divBdr>
            <w:top w:val="none" w:sz="0" w:space="0" w:color="auto"/>
            <w:left w:val="none" w:sz="0" w:space="0" w:color="auto"/>
            <w:bottom w:val="none" w:sz="0" w:space="0" w:color="auto"/>
            <w:right w:val="none" w:sz="0" w:space="0" w:color="auto"/>
          </w:divBdr>
        </w:div>
        <w:div w:id="447504160">
          <w:marLeft w:val="0"/>
          <w:marRight w:val="0"/>
          <w:marTop w:val="0"/>
          <w:marBottom w:val="0"/>
          <w:divBdr>
            <w:top w:val="none" w:sz="0" w:space="0" w:color="auto"/>
            <w:left w:val="none" w:sz="0" w:space="0" w:color="auto"/>
            <w:bottom w:val="none" w:sz="0" w:space="0" w:color="auto"/>
            <w:right w:val="none" w:sz="0" w:space="0" w:color="auto"/>
          </w:divBdr>
        </w:div>
        <w:div w:id="1610241794">
          <w:marLeft w:val="0"/>
          <w:marRight w:val="0"/>
          <w:marTop w:val="0"/>
          <w:marBottom w:val="0"/>
          <w:divBdr>
            <w:top w:val="none" w:sz="0" w:space="0" w:color="auto"/>
            <w:left w:val="none" w:sz="0" w:space="0" w:color="auto"/>
            <w:bottom w:val="none" w:sz="0" w:space="0" w:color="auto"/>
            <w:right w:val="none" w:sz="0" w:space="0" w:color="auto"/>
          </w:divBdr>
        </w:div>
        <w:div w:id="470446791">
          <w:marLeft w:val="0"/>
          <w:marRight w:val="0"/>
          <w:marTop w:val="0"/>
          <w:marBottom w:val="0"/>
          <w:divBdr>
            <w:top w:val="none" w:sz="0" w:space="0" w:color="auto"/>
            <w:left w:val="none" w:sz="0" w:space="0" w:color="auto"/>
            <w:bottom w:val="none" w:sz="0" w:space="0" w:color="auto"/>
            <w:right w:val="none" w:sz="0" w:space="0" w:color="auto"/>
          </w:divBdr>
        </w:div>
        <w:div w:id="1943030003">
          <w:marLeft w:val="0"/>
          <w:marRight w:val="0"/>
          <w:marTop w:val="0"/>
          <w:marBottom w:val="0"/>
          <w:divBdr>
            <w:top w:val="none" w:sz="0" w:space="0" w:color="auto"/>
            <w:left w:val="none" w:sz="0" w:space="0" w:color="auto"/>
            <w:bottom w:val="none" w:sz="0" w:space="0" w:color="auto"/>
            <w:right w:val="none" w:sz="0" w:space="0" w:color="auto"/>
          </w:divBdr>
        </w:div>
        <w:div w:id="608858645">
          <w:marLeft w:val="0"/>
          <w:marRight w:val="0"/>
          <w:marTop w:val="0"/>
          <w:marBottom w:val="0"/>
          <w:divBdr>
            <w:top w:val="none" w:sz="0" w:space="0" w:color="auto"/>
            <w:left w:val="none" w:sz="0" w:space="0" w:color="auto"/>
            <w:bottom w:val="none" w:sz="0" w:space="0" w:color="auto"/>
            <w:right w:val="none" w:sz="0" w:space="0" w:color="auto"/>
          </w:divBdr>
        </w:div>
        <w:div w:id="767383066">
          <w:marLeft w:val="0"/>
          <w:marRight w:val="0"/>
          <w:marTop w:val="0"/>
          <w:marBottom w:val="0"/>
          <w:divBdr>
            <w:top w:val="none" w:sz="0" w:space="0" w:color="auto"/>
            <w:left w:val="none" w:sz="0" w:space="0" w:color="auto"/>
            <w:bottom w:val="none" w:sz="0" w:space="0" w:color="auto"/>
            <w:right w:val="none" w:sz="0" w:space="0" w:color="auto"/>
          </w:divBdr>
        </w:div>
        <w:div w:id="8660172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5D84899BE52BA46BF6D0E3E48332138" ma:contentTypeVersion="9" ma:contentTypeDescription="Create a new document." ma:contentTypeScope="" ma:versionID="f8e9e58f08cd12ff19e10c307d94cc4d">
  <xsd:schema xmlns:xsd="http://www.w3.org/2001/XMLSchema" xmlns:xs="http://www.w3.org/2001/XMLSchema" xmlns:p="http://schemas.microsoft.com/office/2006/metadata/properties" xmlns:ns3="de72b7a0-86a0-4312-82ab-dfa1b330d54d" targetNamespace="http://schemas.microsoft.com/office/2006/metadata/properties" ma:root="true" ma:fieldsID="aa779ec4e3bf2b250932cf65203cf699" ns3:_="">
    <xsd:import namespace="de72b7a0-86a0-4312-82ab-dfa1b330d54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72b7a0-86a0-4312-82ab-dfa1b330d5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D3000DF-F198-417C-9CF6-6732B01C1EBE}">
  <ds:schemaRefs>
    <ds:schemaRef ds:uri="http://schemas.microsoft.com/sharepoint/v3/contenttype/forms"/>
  </ds:schemaRefs>
</ds:datastoreItem>
</file>

<file path=customXml/itemProps2.xml><?xml version="1.0" encoding="utf-8"?>
<ds:datastoreItem xmlns:ds="http://schemas.openxmlformats.org/officeDocument/2006/customXml" ds:itemID="{F8BB7A6C-2CA4-4B2D-BD0F-4F579699CC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72b7a0-86a0-4312-82ab-dfa1b330d5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C13C8F-DE63-4AE8-933F-A95B90A832B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1487</TotalTime>
  <Pages>11</Pages>
  <Words>1532</Words>
  <Characters>8735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Reyes</dc:creator>
  <cp:keywords/>
  <dc:description/>
  <cp:lastModifiedBy>Matias Vázquez Piñón</cp:lastModifiedBy>
  <cp:revision>20</cp:revision>
  <cp:lastPrinted>2021-02-14T19:13:00Z</cp:lastPrinted>
  <dcterms:created xsi:type="dcterms:W3CDTF">2021-02-14T19:21:00Z</dcterms:created>
  <dcterms:modified xsi:type="dcterms:W3CDTF">2021-02-18T17:15:00Z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0x010100B5D84899BE52BA46BF6D0E3E48332138</vt:lpwstr>
  </property>
</Properties>
</file>