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13A0E5E8" w:rsidR="0037152D" w:rsidRPr="006D1A1F" w:rsidRDefault="00CF761F" w:rsidP="007C2DF2">
      <w:pPr>
        <w:pStyle w:val="Title"/>
        <w:rPr>
          <w:rFonts w:ascii="Segoe UI Semibold" w:hAnsi="Segoe UI Semibold" w:cs="Segoe UI Semibold"/>
          <w:caps/>
          <w:sz w:val="48"/>
          <w:szCs w:val="48"/>
          <w:lang w:val="es-MX"/>
        </w:rPr>
      </w:pPr>
      <w:r w:rsidRPr="006D1A1F">
        <w:rPr>
          <w:rFonts w:ascii="Segoe UI Semibold" w:hAnsi="Segoe UI Semibold" w:cs="Segoe UI Semibold"/>
          <w:caps/>
          <w:color w:val="0039A6"/>
          <w:sz w:val="48"/>
          <w:szCs w:val="48"/>
          <w:lang w:val="es-MX"/>
        </w:rPr>
        <w:t>C</w:t>
      </w:r>
      <w:r w:rsidRPr="006D1A1F">
        <w:rPr>
          <w:rFonts w:ascii="Segoe UI Semibold" w:hAnsi="Segoe UI Semibold" w:cs="Segoe UI Semibold"/>
          <w:caps/>
          <w:color w:val="0039A6"/>
          <w:sz w:val="40"/>
          <w:szCs w:val="40"/>
          <w:lang w:val="es-MX"/>
        </w:rPr>
        <w:t>IRCUITOS</w:t>
      </w:r>
      <w:r w:rsidRPr="006D1A1F">
        <w:rPr>
          <w:rFonts w:ascii="Segoe UI Semibold" w:hAnsi="Segoe UI Semibold" w:cs="Segoe UI Semibold"/>
          <w:caps/>
          <w:color w:val="0039A6"/>
          <w:sz w:val="48"/>
          <w:szCs w:val="48"/>
          <w:lang w:val="es-MX"/>
        </w:rPr>
        <w:t xml:space="preserve"> S</w:t>
      </w:r>
      <w:r w:rsidRPr="006D1A1F">
        <w:rPr>
          <w:rFonts w:ascii="Segoe UI Semibold" w:hAnsi="Segoe UI Semibold" w:cs="Segoe UI Semibold"/>
          <w:caps/>
          <w:color w:val="0039A6"/>
          <w:sz w:val="40"/>
          <w:szCs w:val="40"/>
          <w:lang w:val="es-MX"/>
        </w:rPr>
        <w:t>ECUENCIALES</w:t>
      </w:r>
    </w:p>
    <w:p w14:paraId="5B74B133" w14:textId="77777777" w:rsidR="006D1A1F" w:rsidRDefault="005957E7" w:rsidP="00933197">
      <w:pPr>
        <w:pStyle w:val="Heading1"/>
        <w:rPr>
          <w:rFonts w:ascii="Segoe UI Semibold" w:hAnsi="Segoe UI Semibold" w:cs="Segoe UI Semibold"/>
          <w:color w:val="0039A6"/>
          <w:lang w:val="es-MX"/>
        </w:rPr>
      </w:pPr>
      <w:r w:rsidRPr="006D1A1F">
        <w:rPr>
          <w:rFonts w:ascii="Segoe UI Semibold" w:hAnsi="Segoe UI Semibold" w:cs="Segoe UI Semibold"/>
          <w:color w:val="0039A6"/>
          <w:lang w:val="es-MX"/>
        </w:rPr>
        <w:t>Objetiv</w:t>
      </w:r>
      <w:r w:rsidR="00721819" w:rsidRPr="006D1A1F">
        <w:rPr>
          <w:rFonts w:ascii="Segoe UI Semibold" w:hAnsi="Segoe UI Semibold" w:cs="Segoe UI Semibold"/>
          <w:color w:val="0039A6"/>
          <w:lang w:val="es-MX"/>
        </w:rPr>
        <w:t>os</w:t>
      </w:r>
    </w:p>
    <w:p w14:paraId="00532969" w14:textId="4048ECF2" w:rsidR="006D1A1F" w:rsidRPr="00F110C2" w:rsidRDefault="006D1A1F" w:rsidP="005F04CB">
      <w:pPr>
        <w:jc w:val="both"/>
        <w:rPr>
          <w:rStyle w:val="fontstyle01"/>
          <w:rFonts w:ascii="Segoe UI" w:hAnsi="Segoe UI" w:cs="Segoe UI"/>
          <w:sz w:val="22"/>
          <w:szCs w:val="22"/>
          <w:lang w:val="es-MX"/>
        </w:rPr>
      </w:pPr>
      <w:r w:rsidRPr="00F110C2">
        <w:rPr>
          <w:rStyle w:val="fontstyle01"/>
          <w:rFonts w:ascii="Segoe UI" w:hAnsi="Segoe UI" w:cs="Segoe UI"/>
          <w:sz w:val="22"/>
          <w:szCs w:val="22"/>
          <w:lang w:val="es-MX"/>
        </w:rPr>
        <w:t>El alumno deberá aprenderá sobre el funcionamiento de circuitos secuenciales, mediante la instanciación de flip-flops, para realizar contadores sencillos de diferentes módulos. Para esto, se deberá diseñar e implementar un reloj digital en formato de 12 horas con alarma programable.</w:t>
      </w:r>
    </w:p>
    <w:p w14:paraId="6B432459" w14:textId="3A493CD2" w:rsidR="00405AEB" w:rsidRDefault="00405AEB" w:rsidP="006D1A1F">
      <w:pPr>
        <w:pStyle w:val="Heading1"/>
        <w:rPr>
          <w:rFonts w:ascii="Segoe UI Semibold" w:hAnsi="Segoe UI Semibold" w:cs="Segoe UI Semibold"/>
          <w:color w:val="0039A6"/>
          <w:lang w:val="es-MX"/>
        </w:rPr>
      </w:pPr>
      <w:r w:rsidRPr="006D1A1F">
        <w:rPr>
          <w:rFonts w:ascii="Segoe UI Semibold" w:hAnsi="Segoe UI Semibold" w:cs="Segoe UI Semibold"/>
          <w:color w:val="0039A6"/>
          <w:lang w:val="es-MX"/>
        </w:rPr>
        <w:t>Pr</w:t>
      </w:r>
      <w:r w:rsidR="006D1A1F">
        <w:rPr>
          <w:rFonts w:ascii="Segoe UI Semibold" w:hAnsi="Segoe UI Semibold" w:cs="Segoe UI Semibold"/>
          <w:color w:val="0039A6"/>
          <w:lang w:val="es-MX"/>
        </w:rPr>
        <w:t>e</w:t>
      </w:r>
      <w:r w:rsidR="006D1A1F" w:rsidRPr="003A276E">
        <w:rPr>
          <w:rFonts w:ascii="Segoe UI Semibold" w:hAnsi="Segoe UI Semibold" w:cs="Segoe UI Semibold"/>
          <w:color w:val="0039A6"/>
          <w:lang w:val="es-MX"/>
        </w:rPr>
        <w:t>-reporte</w:t>
      </w:r>
    </w:p>
    <w:p w14:paraId="6F51879A" w14:textId="0A8B7712" w:rsidR="00712B94" w:rsidRPr="00F110C2" w:rsidRDefault="00712B94" w:rsidP="00712B94">
      <w:pPr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>Diseña un reloj-alarma digital en VHDL. Tu entidad deberá tener las siguientes entradas y salidas:</w:t>
      </w:r>
    </w:p>
    <w:p w14:paraId="25CC242B" w14:textId="7E27C3B5" w:rsidR="00712B94" w:rsidRPr="00F110C2" w:rsidRDefault="00712B94" w:rsidP="00712B9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>Entrada</w:t>
      </w:r>
      <w:r w:rsidR="002E2667" w:rsidRPr="00F110C2">
        <w:rPr>
          <w:rFonts w:ascii="Segoe UI" w:hAnsi="Segoe UI" w:cs="Segoe UI"/>
          <w:lang w:val="es-ES_tradnl"/>
        </w:rPr>
        <w:t xml:space="preserve"> (1 bit)</w:t>
      </w:r>
    </w:p>
    <w:p w14:paraId="23945DF7" w14:textId="4795EC75" w:rsidR="00712B94" w:rsidRPr="00F110C2" w:rsidRDefault="002E2667" w:rsidP="00712B94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proofErr w:type="spellStart"/>
      <w:r w:rsidRPr="00F110C2">
        <w:rPr>
          <w:rFonts w:ascii="Consolas" w:hAnsi="Consolas" w:cs="Segoe UI"/>
          <w:color w:val="8F23B3"/>
          <w:lang w:val="es-ES_tradnl"/>
        </w:rPr>
        <w:t>clk</w:t>
      </w:r>
      <w:r w:rsidR="00B916AB" w:rsidRPr="00F110C2">
        <w:rPr>
          <w:rFonts w:ascii="Consolas" w:hAnsi="Consolas" w:cs="Segoe UI"/>
          <w:color w:val="8F23B3"/>
          <w:lang w:val="es-ES_tradnl"/>
        </w:rPr>
        <w:t>_in</w:t>
      </w:r>
      <w:proofErr w:type="spellEnd"/>
      <w:r w:rsidRPr="00F110C2">
        <w:rPr>
          <w:rFonts w:ascii="Segoe UI" w:hAnsi="Segoe UI" w:cs="Segoe UI"/>
          <w:lang w:val="es-ES_tradnl"/>
        </w:rPr>
        <w:t xml:space="preserve"> (s</w:t>
      </w:r>
      <w:r w:rsidR="00A34507" w:rsidRPr="00F110C2">
        <w:rPr>
          <w:rFonts w:ascii="Segoe UI" w:hAnsi="Segoe UI" w:cs="Segoe UI"/>
          <w:lang w:val="es-ES_tradnl"/>
        </w:rPr>
        <w:t>eñal de r</w:t>
      </w:r>
      <w:r w:rsidR="00712B94" w:rsidRPr="00F110C2">
        <w:rPr>
          <w:rFonts w:ascii="Segoe UI" w:hAnsi="Segoe UI" w:cs="Segoe UI"/>
          <w:lang w:val="es-ES_tradnl"/>
        </w:rPr>
        <w:t>eloj</w:t>
      </w:r>
      <w:r w:rsidRPr="00F110C2">
        <w:rPr>
          <w:rFonts w:ascii="Segoe UI" w:hAnsi="Segoe UI" w:cs="Segoe UI"/>
          <w:lang w:val="es-ES_tradnl"/>
        </w:rPr>
        <w:t>)</w:t>
      </w:r>
    </w:p>
    <w:p w14:paraId="0DE58621" w14:textId="049ED135" w:rsidR="00712B94" w:rsidRPr="00F110C2" w:rsidRDefault="00712B94" w:rsidP="00712B9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>Salidas</w:t>
      </w:r>
      <w:r w:rsidR="002E2667" w:rsidRPr="00F110C2">
        <w:rPr>
          <w:rFonts w:ascii="Segoe UI" w:hAnsi="Segoe UI" w:cs="Segoe UI"/>
          <w:lang w:val="es-ES_tradnl"/>
        </w:rPr>
        <w:t xml:space="preserve"> </w:t>
      </w:r>
    </w:p>
    <w:p w14:paraId="395758B6" w14:textId="28733943" w:rsidR="00712B94" w:rsidRPr="00F110C2" w:rsidRDefault="004F3910" w:rsidP="00712B94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proofErr w:type="spellStart"/>
      <w:r w:rsidRPr="00F110C2">
        <w:rPr>
          <w:rFonts w:ascii="Consolas" w:hAnsi="Consolas" w:cs="Segoe UI"/>
          <w:color w:val="8F23B3"/>
          <w:lang w:val="es-ES_tradnl"/>
        </w:rPr>
        <w:t>h</w:t>
      </w:r>
      <w:r w:rsidR="00712B94" w:rsidRPr="00F110C2">
        <w:rPr>
          <w:rFonts w:ascii="Consolas" w:hAnsi="Consolas" w:cs="Segoe UI"/>
          <w:color w:val="8F23B3"/>
          <w:lang w:val="es-ES_tradnl"/>
        </w:rPr>
        <w:t>rs_de</w:t>
      </w:r>
      <w:r w:rsidR="00CC040D" w:rsidRPr="00F110C2">
        <w:rPr>
          <w:rFonts w:ascii="Consolas" w:hAnsi="Consolas" w:cs="Segoe UI"/>
          <w:color w:val="8F23B3"/>
          <w:lang w:val="es-ES_tradnl"/>
        </w:rPr>
        <w:t>c</w:t>
      </w:r>
      <w:proofErr w:type="spellEnd"/>
      <w:r w:rsidR="00FD4869" w:rsidRPr="00F110C2">
        <w:rPr>
          <w:rFonts w:ascii="Consolas" w:hAnsi="Consolas" w:cs="Segoe UI"/>
          <w:lang w:val="es-ES_tradnl"/>
        </w:rPr>
        <w:t xml:space="preserve"> </w:t>
      </w:r>
      <w:r w:rsidR="00FD4869" w:rsidRPr="00F110C2">
        <w:rPr>
          <w:rFonts w:ascii="Segoe UI" w:hAnsi="Segoe UI" w:cs="Segoe UI"/>
          <w:lang w:val="es-ES_tradnl"/>
        </w:rPr>
        <w:t>(</w:t>
      </w:r>
      <w:r w:rsidR="00FA68AC" w:rsidRPr="00F110C2">
        <w:rPr>
          <w:rFonts w:ascii="Segoe UI" w:hAnsi="Segoe UI" w:cs="Segoe UI"/>
          <w:lang w:val="es-ES_tradnl"/>
        </w:rPr>
        <w:t>decenas de horas</w:t>
      </w:r>
      <w:r w:rsidR="00A67643" w:rsidRPr="00F110C2">
        <w:rPr>
          <w:rFonts w:ascii="Segoe UI" w:hAnsi="Segoe UI" w:cs="Segoe UI"/>
          <w:lang w:val="es-ES_tradnl"/>
        </w:rPr>
        <w:t>, 1 bit</w:t>
      </w:r>
      <w:r w:rsidR="00FD4869" w:rsidRPr="00F110C2">
        <w:rPr>
          <w:rFonts w:ascii="Segoe UI" w:hAnsi="Segoe UI" w:cs="Segoe UI"/>
          <w:lang w:val="es-ES_tradnl"/>
        </w:rPr>
        <w:t>)</w:t>
      </w:r>
    </w:p>
    <w:p w14:paraId="72BF131C" w14:textId="4B67CD0E" w:rsidR="00FA68AC" w:rsidRPr="00F110C2" w:rsidRDefault="004F3910" w:rsidP="00FA68AC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proofErr w:type="spellStart"/>
      <w:r w:rsidRPr="00F110C2">
        <w:rPr>
          <w:rFonts w:ascii="Consolas" w:hAnsi="Consolas" w:cs="Segoe UI"/>
          <w:color w:val="8F23B3"/>
          <w:lang w:val="es-ES_tradnl"/>
        </w:rPr>
        <w:t>h</w:t>
      </w:r>
      <w:r w:rsidR="00712B94" w:rsidRPr="00F110C2">
        <w:rPr>
          <w:rFonts w:ascii="Consolas" w:hAnsi="Consolas" w:cs="Segoe UI"/>
          <w:color w:val="8F23B3"/>
          <w:lang w:val="es-ES_tradnl"/>
        </w:rPr>
        <w:t>rs_un</w:t>
      </w:r>
      <w:r w:rsidR="00CC040D" w:rsidRPr="00F110C2">
        <w:rPr>
          <w:rFonts w:ascii="Consolas" w:hAnsi="Consolas" w:cs="Segoe UI"/>
          <w:color w:val="8F23B3"/>
          <w:lang w:val="es-ES_tradnl"/>
        </w:rPr>
        <w:t>i</w:t>
      </w:r>
      <w:proofErr w:type="spellEnd"/>
      <w:r w:rsidR="00712B94" w:rsidRPr="00F110C2">
        <w:rPr>
          <w:rFonts w:ascii="Consolas" w:hAnsi="Consolas" w:cs="Segoe UI"/>
          <w:lang w:val="es-ES_tradnl"/>
        </w:rPr>
        <w:t xml:space="preserve"> </w:t>
      </w:r>
      <w:r w:rsidR="00FA68AC" w:rsidRPr="00F110C2">
        <w:rPr>
          <w:rFonts w:ascii="Segoe UI" w:hAnsi="Segoe UI" w:cs="Segoe UI"/>
          <w:lang w:val="es-ES_tradnl"/>
        </w:rPr>
        <w:t>(unidades de horas</w:t>
      </w:r>
      <w:r w:rsidR="00A67643" w:rsidRPr="00F110C2">
        <w:rPr>
          <w:rFonts w:ascii="Segoe UI" w:hAnsi="Segoe UI" w:cs="Segoe UI"/>
          <w:lang w:val="es-ES_tradnl"/>
        </w:rPr>
        <w:t>, 4 bits</w:t>
      </w:r>
      <w:r w:rsidR="00FA68AC" w:rsidRPr="00F110C2">
        <w:rPr>
          <w:rFonts w:ascii="Segoe UI" w:hAnsi="Segoe UI" w:cs="Segoe UI"/>
          <w:lang w:val="es-ES_tradnl"/>
        </w:rPr>
        <w:t>)</w:t>
      </w:r>
    </w:p>
    <w:p w14:paraId="140DE4A8" w14:textId="13A5DEAB" w:rsidR="00712B94" w:rsidRPr="00F110C2" w:rsidRDefault="004F3910" w:rsidP="00FA68AC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Consolas" w:hAnsi="Consolas" w:cs="Segoe UI"/>
          <w:lang w:val="es-ES_tradnl"/>
        </w:rPr>
      </w:pPr>
      <w:proofErr w:type="spellStart"/>
      <w:r w:rsidRPr="00F110C2">
        <w:rPr>
          <w:rFonts w:ascii="Consolas" w:hAnsi="Consolas" w:cs="Segoe UI"/>
          <w:color w:val="8F23B3"/>
          <w:lang w:val="es-ES_tradnl"/>
        </w:rPr>
        <w:t>m</w:t>
      </w:r>
      <w:r w:rsidR="00712B94" w:rsidRPr="00F110C2">
        <w:rPr>
          <w:rFonts w:ascii="Consolas" w:hAnsi="Consolas" w:cs="Segoe UI"/>
          <w:color w:val="8F23B3"/>
          <w:lang w:val="es-ES_tradnl"/>
        </w:rPr>
        <w:t>in_dec</w:t>
      </w:r>
      <w:proofErr w:type="spellEnd"/>
      <w:r w:rsidR="00712B94" w:rsidRPr="00F110C2">
        <w:rPr>
          <w:rFonts w:ascii="Consolas" w:hAnsi="Consolas" w:cs="Segoe UI"/>
          <w:lang w:val="es-ES_tradnl"/>
        </w:rPr>
        <w:t xml:space="preserve"> </w:t>
      </w:r>
      <w:r w:rsidR="00FA68AC" w:rsidRPr="00F110C2">
        <w:rPr>
          <w:rFonts w:ascii="Segoe UI" w:hAnsi="Segoe UI" w:cs="Segoe UI"/>
          <w:lang w:val="es-ES_tradnl"/>
        </w:rPr>
        <w:t>(decenas de minutos</w:t>
      </w:r>
      <w:r w:rsidR="00A67643" w:rsidRPr="00F110C2">
        <w:rPr>
          <w:rFonts w:ascii="Segoe UI" w:hAnsi="Segoe UI" w:cs="Segoe UI"/>
          <w:lang w:val="es-ES_tradnl"/>
        </w:rPr>
        <w:t>, 3 bits</w:t>
      </w:r>
      <w:r w:rsidR="00FA68AC" w:rsidRPr="00F110C2">
        <w:rPr>
          <w:rFonts w:ascii="Segoe UI" w:hAnsi="Segoe UI" w:cs="Segoe UI"/>
          <w:lang w:val="es-ES_tradnl"/>
        </w:rPr>
        <w:t>)</w:t>
      </w:r>
    </w:p>
    <w:p w14:paraId="7409C31D" w14:textId="7A95B3F3" w:rsidR="00712B94" w:rsidRPr="00F110C2" w:rsidRDefault="004F3910" w:rsidP="00FA68AC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proofErr w:type="spellStart"/>
      <w:r w:rsidRPr="00F110C2">
        <w:rPr>
          <w:rFonts w:ascii="Consolas" w:hAnsi="Consolas" w:cs="Segoe UI"/>
          <w:color w:val="8F23B3"/>
          <w:lang w:val="es-ES_tradnl"/>
        </w:rPr>
        <w:t>m</w:t>
      </w:r>
      <w:r w:rsidR="00712B94" w:rsidRPr="00F110C2">
        <w:rPr>
          <w:rFonts w:ascii="Consolas" w:hAnsi="Consolas" w:cs="Segoe UI"/>
          <w:color w:val="8F23B3"/>
          <w:lang w:val="es-ES_tradnl"/>
        </w:rPr>
        <w:t>in_uni</w:t>
      </w:r>
      <w:proofErr w:type="spellEnd"/>
      <w:r w:rsidR="00712B94" w:rsidRPr="00F110C2">
        <w:rPr>
          <w:rFonts w:ascii="Consolas" w:hAnsi="Consolas" w:cs="Segoe UI"/>
          <w:lang w:val="es-ES_tradnl"/>
        </w:rPr>
        <w:t xml:space="preserve"> </w:t>
      </w:r>
      <w:r w:rsidR="00FA68AC" w:rsidRPr="00F110C2">
        <w:rPr>
          <w:rFonts w:ascii="Segoe UI" w:hAnsi="Segoe UI" w:cs="Segoe UI"/>
          <w:lang w:val="es-ES_tradnl"/>
        </w:rPr>
        <w:t>(unidades de minutos</w:t>
      </w:r>
      <w:r w:rsidR="00A67643" w:rsidRPr="00F110C2">
        <w:rPr>
          <w:rFonts w:ascii="Segoe UI" w:hAnsi="Segoe UI" w:cs="Segoe UI"/>
          <w:lang w:val="es-ES_tradnl"/>
        </w:rPr>
        <w:t>, 4 bits</w:t>
      </w:r>
      <w:r w:rsidR="00FA68AC" w:rsidRPr="00F110C2">
        <w:rPr>
          <w:rFonts w:ascii="Segoe UI" w:hAnsi="Segoe UI" w:cs="Segoe UI"/>
          <w:lang w:val="es-ES_tradnl"/>
        </w:rPr>
        <w:t>)</w:t>
      </w:r>
    </w:p>
    <w:p w14:paraId="358F37AE" w14:textId="34335806" w:rsidR="00712B94" w:rsidRPr="00F110C2" w:rsidRDefault="004F3910" w:rsidP="00712B94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Consolas" w:hAnsi="Consolas" w:cs="Segoe UI"/>
          <w:lang w:val="es-ES_tradnl"/>
        </w:rPr>
      </w:pPr>
      <w:proofErr w:type="spellStart"/>
      <w:r w:rsidRPr="00F110C2">
        <w:rPr>
          <w:rFonts w:ascii="Consolas" w:hAnsi="Consolas" w:cs="Segoe UI"/>
          <w:color w:val="8F23B3"/>
          <w:lang w:val="es-ES_tradnl"/>
        </w:rPr>
        <w:t>s</w:t>
      </w:r>
      <w:r w:rsidR="00712B94" w:rsidRPr="00F110C2">
        <w:rPr>
          <w:rFonts w:ascii="Consolas" w:hAnsi="Consolas" w:cs="Segoe UI"/>
          <w:color w:val="8F23B3"/>
          <w:lang w:val="es-ES_tradnl"/>
        </w:rPr>
        <w:t>eg_dec</w:t>
      </w:r>
      <w:proofErr w:type="spellEnd"/>
      <w:r w:rsidR="00712B94" w:rsidRPr="00F110C2">
        <w:rPr>
          <w:rFonts w:ascii="Consolas" w:hAnsi="Consolas" w:cs="Segoe UI"/>
          <w:lang w:val="es-ES_tradnl"/>
        </w:rPr>
        <w:t xml:space="preserve"> </w:t>
      </w:r>
      <w:r w:rsidR="00FA68AC" w:rsidRPr="00F110C2">
        <w:rPr>
          <w:rFonts w:ascii="Segoe UI" w:hAnsi="Segoe UI" w:cs="Segoe UI"/>
          <w:lang w:val="es-ES_tradnl"/>
        </w:rPr>
        <w:t>(decenas de segundos</w:t>
      </w:r>
      <w:r w:rsidR="00A67643" w:rsidRPr="00F110C2">
        <w:rPr>
          <w:rFonts w:ascii="Segoe UI" w:hAnsi="Segoe UI" w:cs="Segoe UI"/>
          <w:lang w:val="es-ES_tradnl"/>
        </w:rPr>
        <w:t>, 3 bits</w:t>
      </w:r>
      <w:r w:rsidR="00FA68AC" w:rsidRPr="00F110C2">
        <w:rPr>
          <w:rFonts w:ascii="Segoe UI" w:hAnsi="Segoe UI" w:cs="Segoe UI"/>
          <w:lang w:val="es-ES_tradnl"/>
        </w:rPr>
        <w:t>)</w:t>
      </w:r>
    </w:p>
    <w:p w14:paraId="5257E9B3" w14:textId="209E6C32" w:rsidR="00712B94" w:rsidRPr="00F110C2" w:rsidRDefault="004F3910" w:rsidP="00712B94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Consolas" w:hAnsi="Consolas" w:cs="Segoe UI"/>
          <w:lang w:val="es-ES_tradnl"/>
        </w:rPr>
      </w:pPr>
      <w:proofErr w:type="spellStart"/>
      <w:r w:rsidRPr="00F110C2">
        <w:rPr>
          <w:rFonts w:ascii="Consolas" w:hAnsi="Consolas" w:cs="Segoe UI"/>
          <w:color w:val="8F23B3"/>
          <w:lang w:val="es-ES_tradnl"/>
        </w:rPr>
        <w:t>s</w:t>
      </w:r>
      <w:r w:rsidR="00712B94" w:rsidRPr="00F110C2">
        <w:rPr>
          <w:rFonts w:ascii="Consolas" w:hAnsi="Consolas" w:cs="Segoe UI"/>
          <w:color w:val="8F23B3"/>
          <w:lang w:val="es-ES_tradnl"/>
        </w:rPr>
        <w:t>eg_uni</w:t>
      </w:r>
      <w:proofErr w:type="spellEnd"/>
      <w:r w:rsidR="00712B94" w:rsidRPr="00F110C2">
        <w:rPr>
          <w:rFonts w:ascii="Consolas" w:hAnsi="Consolas" w:cs="Segoe UI"/>
          <w:lang w:val="es-ES_tradnl"/>
        </w:rPr>
        <w:t xml:space="preserve"> </w:t>
      </w:r>
      <w:r w:rsidR="00FA68AC" w:rsidRPr="00F110C2">
        <w:rPr>
          <w:rFonts w:ascii="Segoe UI" w:hAnsi="Segoe UI" w:cs="Segoe UI"/>
          <w:lang w:val="es-ES_tradnl"/>
        </w:rPr>
        <w:t>(unidades de segundos</w:t>
      </w:r>
      <w:r w:rsidR="00A67643" w:rsidRPr="00F110C2">
        <w:rPr>
          <w:rFonts w:ascii="Segoe UI" w:hAnsi="Segoe UI" w:cs="Segoe UI"/>
          <w:lang w:val="es-ES_tradnl"/>
        </w:rPr>
        <w:t>, 4 bits</w:t>
      </w:r>
      <w:r w:rsidR="002A6DB1" w:rsidRPr="00F110C2">
        <w:rPr>
          <w:rFonts w:ascii="Segoe UI" w:hAnsi="Segoe UI" w:cs="Segoe UI"/>
          <w:lang w:val="es-ES_tradnl"/>
        </w:rPr>
        <w:t>)</w:t>
      </w:r>
    </w:p>
    <w:p w14:paraId="11AD498D" w14:textId="4A42644B" w:rsidR="00712B94" w:rsidRPr="00F110C2" w:rsidRDefault="00712B94" w:rsidP="00712B94">
      <w:pPr>
        <w:spacing w:before="240"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>Considerar las siguientes restricciones:</w:t>
      </w:r>
    </w:p>
    <w:p w14:paraId="3FEB71AD" w14:textId="2541BA31" w:rsidR="00712B94" w:rsidRPr="00F110C2" w:rsidRDefault="00712B94" w:rsidP="00712B9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MX"/>
        </w:rPr>
        <w:t xml:space="preserve">Diseñar </w:t>
      </w:r>
      <w:r w:rsidRPr="00F110C2">
        <w:rPr>
          <w:rFonts w:ascii="Segoe UI" w:hAnsi="Segoe UI" w:cs="Segoe UI"/>
          <w:lang w:val="es-ES_tradnl"/>
        </w:rPr>
        <w:t>un flip-flop</w:t>
      </w:r>
      <w:r w:rsidR="00B916AB" w:rsidRPr="00F110C2">
        <w:rPr>
          <w:rFonts w:ascii="Segoe UI" w:hAnsi="Segoe UI" w:cs="Segoe UI"/>
          <w:lang w:val="es-ES_tradnl"/>
        </w:rPr>
        <w:t xml:space="preserve"> </w:t>
      </w:r>
      <w:r w:rsidRPr="00F110C2">
        <w:rPr>
          <w:rFonts w:ascii="Segoe UI" w:hAnsi="Segoe UI" w:cs="Segoe UI"/>
          <w:lang w:val="es-ES_tradnl"/>
        </w:rPr>
        <w:t>J-K</w:t>
      </w:r>
    </w:p>
    <w:p w14:paraId="47F1FB2B" w14:textId="29047F05" w:rsidR="00E452E9" w:rsidRPr="00F110C2" w:rsidRDefault="00E452E9" w:rsidP="00E452E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 xml:space="preserve">Diseñar un contador </w:t>
      </w:r>
      <w:r w:rsidR="009B2C59" w:rsidRPr="00F110C2">
        <w:rPr>
          <w:rFonts w:ascii="Segoe UI" w:hAnsi="Segoe UI" w:cs="Segoe UI"/>
          <w:lang w:val="es-ES_tradnl"/>
        </w:rPr>
        <w:t xml:space="preserve">sincrónico </w:t>
      </w:r>
      <w:r w:rsidR="00FD493E" w:rsidRPr="00F511C5">
        <w:rPr>
          <w:rFonts w:ascii="Segoe UI Semibold" w:hAnsi="Segoe UI Semibold" w:cs="Segoe UI Semibold"/>
          <w:color w:val="0070C0"/>
          <w:lang w:val="es-ES_tradnl"/>
        </w:rPr>
        <w:t>MOD</w:t>
      </w:r>
      <w:r w:rsidRPr="00F511C5">
        <w:rPr>
          <w:rFonts w:ascii="Segoe UI Semibold" w:hAnsi="Segoe UI Semibold" w:cs="Segoe UI Semibold"/>
          <w:color w:val="0070C0"/>
          <w:lang w:val="es-ES_tradnl"/>
        </w:rPr>
        <w:t>6</w:t>
      </w:r>
      <w:r w:rsidRPr="00F110C2">
        <w:rPr>
          <w:rFonts w:ascii="Segoe UI" w:hAnsi="Segoe UI" w:cs="Segoe UI"/>
          <w:lang w:val="es-ES_tradnl"/>
        </w:rPr>
        <w:t>, instanciando tres flip-flops J-K</w:t>
      </w:r>
    </w:p>
    <w:p w14:paraId="49FB22BB" w14:textId="3608E463" w:rsidR="005431B7" w:rsidRPr="00F110C2" w:rsidRDefault="00712B94" w:rsidP="005431B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 xml:space="preserve">Diseñar un contador </w:t>
      </w:r>
      <w:r w:rsidR="00287B97" w:rsidRPr="00F110C2">
        <w:rPr>
          <w:rFonts w:ascii="Segoe UI" w:hAnsi="Segoe UI" w:cs="Segoe UI"/>
          <w:lang w:val="es-ES_tradnl"/>
        </w:rPr>
        <w:t xml:space="preserve">sincrónico </w:t>
      </w:r>
      <w:r w:rsidR="00FD493E" w:rsidRPr="00F511C5">
        <w:rPr>
          <w:rFonts w:ascii="Segoe UI Semibold" w:hAnsi="Segoe UI Semibold" w:cs="Segoe UI Semibold"/>
          <w:color w:val="0070C0"/>
          <w:lang w:val="es-ES_tradnl"/>
        </w:rPr>
        <w:t>MOD</w:t>
      </w:r>
      <w:r w:rsidRPr="00F511C5">
        <w:rPr>
          <w:rFonts w:ascii="Segoe UI Semibold" w:hAnsi="Segoe UI Semibold" w:cs="Segoe UI Semibold"/>
          <w:color w:val="0070C0"/>
          <w:lang w:val="es-ES_tradnl"/>
        </w:rPr>
        <w:t>1</w:t>
      </w:r>
      <w:r w:rsidR="005431B7" w:rsidRPr="00F511C5">
        <w:rPr>
          <w:rFonts w:ascii="Segoe UI Semibold" w:hAnsi="Segoe UI Semibold" w:cs="Segoe UI Semibold"/>
          <w:color w:val="0070C0"/>
          <w:lang w:val="es-ES_tradnl"/>
        </w:rPr>
        <w:t>0</w:t>
      </w:r>
      <w:r w:rsidRPr="00F110C2">
        <w:rPr>
          <w:rFonts w:ascii="Segoe UI" w:hAnsi="Segoe UI" w:cs="Segoe UI"/>
          <w:lang w:val="es-ES_tradnl"/>
        </w:rPr>
        <w:t>, instanciando cuatro flip-flops</w:t>
      </w:r>
      <w:r w:rsidR="00B916AB" w:rsidRPr="00F110C2">
        <w:rPr>
          <w:rFonts w:ascii="Segoe UI" w:hAnsi="Segoe UI" w:cs="Segoe UI"/>
          <w:lang w:val="es-ES_tradnl"/>
        </w:rPr>
        <w:t xml:space="preserve"> J-K</w:t>
      </w:r>
    </w:p>
    <w:p w14:paraId="217CC4EA" w14:textId="6B82E5A3" w:rsidR="00712B94" w:rsidRPr="00F110C2" w:rsidRDefault="00712B94" w:rsidP="00712B9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 xml:space="preserve">Diseñar un contador </w:t>
      </w:r>
      <w:r w:rsidR="00FD493E" w:rsidRPr="00F511C5">
        <w:rPr>
          <w:rFonts w:ascii="Segoe UI Semibold" w:hAnsi="Segoe UI Semibold" w:cs="Segoe UI Semibold"/>
          <w:color w:val="0070C0"/>
          <w:lang w:val="es-ES_tradnl"/>
        </w:rPr>
        <w:t>MOD</w:t>
      </w:r>
      <w:r w:rsidRPr="00F511C5">
        <w:rPr>
          <w:rFonts w:ascii="Segoe UI Semibold" w:hAnsi="Segoe UI Semibold" w:cs="Segoe UI Semibold"/>
          <w:color w:val="0070C0"/>
          <w:lang w:val="es-ES_tradnl"/>
        </w:rPr>
        <w:t>60</w:t>
      </w:r>
      <w:r w:rsidR="00E452E9" w:rsidRPr="00F511C5">
        <w:rPr>
          <w:rFonts w:ascii="Segoe UI Semibold" w:hAnsi="Segoe UI Semibold" w:cs="Segoe UI Semibold"/>
          <w:color w:val="0070C0"/>
          <w:lang w:val="es-ES_tradnl"/>
        </w:rPr>
        <w:t xml:space="preserve"> </w:t>
      </w:r>
      <w:r w:rsidR="00851454" w:rsidRPr="00F511C5">
        <w:rPr>
          <w:rFonts w:ascii="Segoe UI Semibold" w:hAnsi="Segoe UI Semibold" w:cs="Segoe UI Semibold"/>
          <w:color w:val="0070C0"/>
          <w:lang w:val="es-ES_tradnl"/>
        </w:rPr>
        <w:t>BCD</w:t>
      </w:r>
      <w:r w:rsidRPr="00F110C2">
        <w:rPr>
          <w:rFonts w:ascii="Segoe UI" w:hAnsi="Segoe UI" w:cs="Segoe UI"/>
          <w:lang w:val="es-ES_tradnl"/>
        </w:rPr>
        <w:t xml:space="preserve">, que servirá para contar segundos, instanciando el contador </w:t>
      </w:r>
      <w:r w:rsidR="004F0184" w:rsidRPr="00F511C5">
        <w:rPr>
          <w:rFonts w:ascii="Segoe UI Semibold" w:hAnsi="Segoe UI Semibold" w:cs="Segoe UI Semibold"/>
          <w:color w:val="0070C0"/>
          <w:lang w:val="es-ES_tradnl"/>
        </w:rPr>
        <w:t>MOD</w:t>
      </w:r>
      <w:r w:rsidRPr="00F511C5">
        <w:rPr>
          <w:rFonts w:ascii="Segoe UI Semibold" w:hAnsi="Segoe UI Semibold" w:cs="Segoe UI Semibold"/>
          <w:color w:val="0070C0"/>
          <w:lang w:val="es-ES_tradnl"/>
        </w:rPr>
        <w:t>10</w:t>
      </w:r>
      <w:r w:rsidRPr="00F110C2">
        <w:rPr>
          <w:rFonts w:ascii="Segoe UI" w:hAnsi="Segoe UI" w:cs="Segoe UI"/>
          <w:lang w:val="es-ES_tradnl"/>
        </w:rPr>
        <w:t xml:space="preserve"> y el contador </w:t>
      </w:r>
      <w:r w:rsidR="004F0184" w:rsidRPr="00F511C5">
        <w:rPr>
          <w:rFonts w:ascii="Segoe UI Semibold" w:hAnsi="Segoe UI Semibold" w:cs="Segoe UI Semibold"/>
          <w:color w:val="0070C0"/>
          <w:lang w:val="es-ES_tradnl"/>
        </w:rPr>
        <w:t>MOD</w:t>
      </w:r>
      <w:r w:rsidRPr="00F511C5">
        <w:rPr>
          <w:rFonts w:ascii="Segoe UI Semibold" w:hAnsi="Segoe UI Semibold" w:cs="Segoe UI Semibold"/>
          <w:color w:val="0070C0"/>
          <w:lang w:val="es-ES_tradnl"/>
        </w:rPr>
        <w:t>6</w:t>
      </w:r>
    </w:p>
    <w:p w14:paraId="4A9B15C8" w14:textId="516E79C6" w:rsidR="00712B94" w:rsidRPr="00F110C2" w:rsidRDefault="00712B94" w:rsidP="00712B9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 xml:space="preserve">Diseñar un contador </w:t>
      </w:r>
      <w:r w:rsidR="00A4363E" w:rsidRPr="00F511C5">
        <w:rPr>
          <w:rFonts w:ascii="Segoe UI Semibold" w:hAnsi="Segoe UI Semibold" w:cs="Segoe UI Semibold"/>
          <w:color w:val="0070C0"/>
          <w:lang w:val="es-ES_tradnl"/>
        </w:rPr>
        <w:t>MOD</w:t>
      </w:r>
      <w:r w:rsidRPr="00F511C5">
        <w:rPr>
          <w:rFonts w:ascii="Segoe UI Semibold" w:hAnsi="Segoe UI Semibold" w:cs="Segoe UI Semibold"/>
          <w:color w:val="0070C0"/>
          <w:lang w:val="es-ES_tradnl"/>
        </w:rPr>
        <w:t xml:space="preserve">60 </w:t>
      </w:r>
      <w:r w:rsidR="00E452E9" w:rsidRPr="00F511C5">
        <w:rPr>
          <w:rFonts w:ascii="Segoe UI Semibold" w:hAnsi="Segoe UI Semibold" w:cs="Segoe UI Semibold"/>
          <w:color w:val="0070C0"/>
          <w:lang w:val="es-ES_tradnl"/>
        </w:rPr>
        <w:t>BCD</w:t>
      </w:r>
      <w:r w:rsidR="00E452E9" w:rsidRPr="00F110C2">
        <w:rPr>
          <w:rFonts w:ascii="Segoe UI" w:hAnsi="Segoe UI" w:cs="Segoe UI"/>
          <w:lang w:val="es-ES_tradnl"/>
        </w:rPr>
        <w:t xml:space="preserve"> </w:t>
      </w:r>
      <w:r w:rsidRPr="00F110C2">
        <w:rPr>
          <w:rFonts w:ascii="Segoe UI" w:hAnsi="Segoe UI" w:cs="Segoe UI"/>
          <w:lang w:val="es-ES_tradnl"/>
        </w:rPr>
        <w:t>más, que servirá para contar minutos</w:t>
      </w:r>
    </w:p>
    <w:p w14:paraId="3A9F6C27" w14:textId="25268FEE" w:rsidR="00712B94" w:rsidRPr="00F110C2" w:rsidRDefault="00712B94" w:rsidP="00712B9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 xml:space="preserve">Diseñar un contador </w:t>
      </w:r>
      <w:r w:rsidR="00A4363E" w:rsidRPr="00F511C5">
        <w:rPr>
          <w:rFonts w:ascii="Segoe UI Semibold" w:hAnsi="Segoe UI Semibold" w:cs="Segoe UI Semibold"/>
          <w:color w:val="0070C0"/>
          <w:lang w:val="es-ES_tradnl"/>
        </w:rPr>
        <w:t>MOD</w:t>
      </w:r>
      <w:r w:rsidR="004B07B2" w:rsidRPr="00F511C5">
        <w:rPr>
          <w:rFonts w:ascii="Segoe UI Semibold" w:hAnsi="Segoe UI Semibold" w:cs="Segoe UI Semibold"/>
          <w:color w:val="0070C0"/>
          <w:lang w:val="es-ES_tradnl"/>
        </w:rPr>
        <w:t>12 BCD</w:t>
      </w:r>
      <w:r w:rsidR="004B07B2" w:rsidRPr="00F110C2">
        <w:rPr>
          <w:rFonts w:ascii="Segoe UI" w:hAnsi="Segoe UI" w:cs="Segoe UI"/>
          <w:lang w:val="es-ES_tradnl"/>
        </w:rPr>
        <w:t>, que servirá para contar h</w:t>
      </w:r>
      <w:r w:rsidRPr="00F110C2">
        <w:rPr>
          <w:rFonts w:ascii="Segoe UI" w:hAnsi="Segoe UI" w:cs="Segoe UI"/>
          <w:lang w:val="es-ES_tradnl"/>
        </w:rPr>
        <w:t>oras en formato de 12 horas (es decir, 00:00 a 11:59 tanto para AM, como par</w:t>
      </w:r>
      <w:r w:rsidR="00560DC7" w:rsidRPr="00F110C2">
        <w:rPr>
          <w:rFonts w:ascii="Segoe UI" w:hAnsi="Segoe UI" w:cs="Segoe UI"/>
          <w:lang w:val="es-ES_tradnl"/>
        </w:rPr>
        <w:t xml:space="preserve">a </w:t>
      </w:r>
      <w:r w:rsidRPr="00F110C2">
        <w:rPr>
          <w:rFonts w:ascii="Segoe UI" w:hAnsi="Segoe UI" w:cs="Segoe UI"/>
          <w:lang w:val="es-ES_tradnl"/>
        </w:rPr>
        <w:t xml:space="preserve">PM) </w:t>
      </w:r>
    </w:p>
    <w:p w14:paraId="7B6F98AD" w14:textId="77777777" w:rsidR="00950485" w:rsidRPr="00F110C2" w:rsidRDefault="00712B94" w:rsidP="007809A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hAnsi="Segoe UI" w:cs="Segoe UI"/>
          <w:b/>
          <w:bCs/>
          <w:sz w:val="28"/>
          <w:szCs w:val="28"/>
          <w:lang w:val="es-ES_tradnl"/>
        </w:rPr>
      </w:pPr>
      <w:r w:rsidRPr="00F110C2">
        <w:rPr>
          <w:rFonts w:ascii="Segoe UI" w:hAnsi="Segoe UI" w:cs="Segoe UI"/>
          <w:lang w:val="es-ES_tradnl"/>
        </w:rPr>
        <w:t>Finalmente, asignar las señales de los contadores a las salidas de su entidad</w:t>
      </w:r>
    </w:p>
    <w:p w14:paraId="3988BE02" w14:textId="23FEDC7D" w:rsidR="00F110C2" w:rsidRPr="00F110C2" w:rsidRDefault="004940C7" w:rsidP="00F110C2">
      <w:pPr>
        <w:spacing w:before="240" w:after="0" w:line="240" w:lineRule="auto"/>
        <w:jc w:val="both"/>
        <w:rPr>
          <w:rFonts w:ascii="Segoe UI" w:hAnsi="Segoe UI" w:cs="Segoe UI"/>
          <w:lang w:val="es-ES_tradnl"/>
        </w:rPr>
      </w:pPr>
      <w:r w:rsidRPr="00F110C2">
        <w:rPr>
          <w:rFonts w:ascii="Segoe UI" w:hAnsi="Segoe UI" w:cs="Segoe UI"/>
          <w:lang w:val="es-ES_tradnl"/>
        </w:rPr>
        <w:t xml:space="preserve">El siguiente diagrama muestra la estructura jerarquizada del reloj </w:t>
      </w:r>
      <w:r w:rsidR="007C062A" w:rsidRPr="00F110C2">
        <w:rPr>
          <w:rFonts w:ascii="Segoe UI" w:hAnsi="Segoe UI" w:cs="Segoe UI"/>
          <w:lang w:val="es-ES_tradnl"/>
        </w:rPr>
        <w:t xml:space="preserve">en formato de 12 horas, a partir del elemento inicial, el flip-flop J-K. </w:t>
      </w:r>
    </w:p>
    <w:p w14:paraId="4A8B78B3" w14:textId="700E7460" w:rsidR="003B4423" w:rsidRPr="00712B94" w:rsidRDefault="007954F4" w:rsidP="00F110C2">
      <w:pPr>
        <w:jc w:val="center"/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4B9B4383" wp14:editId="0185FAD3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086631" cy="2213088"/>
            <wp:effectExtent l="0" t="0" r="952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31" cy="2213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423" w:rsidRPr="00712B94" w:rsidSect="00683098">
      <w:headerReference w:type="default" r:id="rId11"/>
      <w:footerReference w:type="default" r:id="rId12"/>
      <w:pgSz w:w="12240" w:h="15840"/>
      <w:pgMar w:top="119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9AF9B" w14:textId="77777777" w:rsidR="005622A2" w:rsidRDefault="005622A2" w:rsidP="007C6FC9">
      <w:pPr>
        <w:spacing w:after="0" w:line="240" w:lineRule="auto"/>
      </w:pPr>
      <w:r>
        <w:separator/>
      </w:r>
    </w:p>
  </w:endnote>
  <w:endnote w:type="continuationSeparator" w:id="0">
    <w:p w14:paraId="2B064EAA" w14:textId="77777777" w:rsidR="005622A2" w:rsidRDefault="005622A2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33F40" w14:textId="77777777" w:rsidR="005622A2" w:rsidRDefault="005622A2" w:rsidP="007C6FC9">
      <w:pPr>
        <w:spacing w:after="0" w:line="240" w:lineRule="auto"/>
      </w:pPr>
      <w:r>
        <w:separator/>
      </w:r>
    </w:p>
  </w:footnote>
  <w:footnote w:type="continuationSeparator" w:id="0">
    <w:p w14:paraId="4D606497" w14:textId="77777777" w:rsidR="005622A2" w:rsidRDefault="005622A2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58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8460"/>
      <w:gridCol w:w="1908"/>
    </w:tblGrid>
    <w:tr w:rsidR="0076284B" w14:paraId="28E8CBF7" w14:textId="77777777" w:rsidTr="00F267FC">
      <w:tc>
        <w:tcPr>
          <w:tcW w:w="189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F267F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0" w:type="dxa"/>
          <w:shd w:val="clear" w:color="auto" w:fill="0039A6"/>
        </w:tcPr>
        <w:p w14:paraId="7D035792" w14:textId="215E5FA8" w:rsidR="0076284B" w:rsidRPr="00CC1BD0" w:rsidRDefault="00CC1BD0" w:rsidP="00375275">
          <w:pPr>
            <w:spacing w:before="100"/>
            <w:jc w:val="center"/>
            <w:rPr>
              <w:rFonts w:ascii="Cinzel" w:hAnsi="Cinzel" w:cs="Segoe UI Semibold"/>
              <w:bCs/>
              <w:color w:val="FFFFFF" w:themeColor="background1"/>
              <w:sz w:val="32"/>
              <w:szCs w:val="32"/>
              <w:lang w:val="es-MX"/>
            </w:rPr>
          </w:pPr>
          <w:r w:rsidRPr="00CC1BD0">
            <w:rPr>
              <w:rFonts w:ascii="Cinzel" w:hAnsi="Cinzel" w:cs="Segoe UI Semibold"/>
              <w:bCs/>
              <w:color w:val="FFFFFF" w:themeColor="background1"/>
              <w:sz w:val="32"/>
              <w:szCs w:val="32"/>
              <w:lang w:val="es-MX"/>
            </w:rPr>
            <w:t>Escuela de Ingeniería y C</w:t>
          </w:r>
          <w:r>
            <w:rPr>
              <w:rFonts w:ascii="Cinzel" w:hAnsi="Cinzel" w:cs="Segoe UI Semibold"/>
              <w:bCs/>
              <w:color w:val="FFFFFF" w:themeColor="background1"/>
              <w:sz w:val="32"/>
              <w:szCs w:val="32"/>
              <w:lang w:val="es-MX"/>
            </w:rPr>
            <w:t>iencias</w:t>
          </w:r>
        </w:p>
      </w:tc>
      <w:tc>
        <w:tcPr>
          <w:tcW w:w="1908" w:type="dxa"/>
          <w:vMerge w:val="restart"/>
          <w:shd w:val="clear" w:color="auto" w:fill="0039A6"/>
        </w:tcPr>
        <w:p w14:paraId="04436791" w14:textId="42541E09" w:rsidR="0076284B" w:rsidRPr="00E663F5" w:rsidRDefault="0076284B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 w:rsidRPr="00E663F5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P</w:t>
          </w:r>
          <w:r w:rsidR="00CB27D0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R5</w:t>
          </w:r>
        </w:p>
      </w:tc>
    </w:tr>
    <w:tr w:rsidR="0076284B" w14:paraId="07983799" w14:textId="77777777" w:rsidTr="00F267FC">
      <w:trPr>
        <w:trHeight w:val="81"/>
      </w:trPr>
      <w:tc>
        <w:tcPr>
          <w:tcW w:w="189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8460" w:type="dxa"/>
          <w:shd w:val="clear" w:color="auto" w:fill="0039A6"/>
        </w:tcPr>
        <w:p w14:paraId="53A90ABD" w14:textId="4EDE1739" w:rsidR="0076284B" w:rsidRPr="009D6F11" w:rsidRDefault="00CC1BD0" w:rsidP="005468ED">
          <w:pPr>
            <w:jc w:val="center"/>
            <w:rPr>
              <w:rFonts w:ascii="Cinzel" w:hAnsi="Cinzel" w:cs="Segoe UI Semibold"/>
              <w:bCs/>
              <w:color w:val="FFFFFF" w:themeColor="background1"/>
              <w:sz w:val="20"/>
              <w:szCs w:val="20"/>
            </w:rPr>
          </w:pPr>
          <w:proofErr w:type="spellStart"/>
          <w:r>
            <w:rPr>
              <w:rFonts w:ascii="Cinzel" w:hAnsi="Cinzel" w:cs="Segoe UI Semibold"/>
              <w:bCs/>
              <w:color w:val="FFFFFF" w:themeColor="background1"/>
            </w:rPr>
            <w:t>Departamento</w:t>
          </w:r>
          <w:proofErr w:type="spellEnd"/>
          <w:r>
            <w:rPr>
              <w:rFonts w:ascii="Cinzel" w:hAnsi="Cinzel" w:cs="Segoe UI Semibold"/>
              <w:bCs/>
              <w:color w:val="FFFFFF" w:themeColor="background1"/>
            </w:rPr>
            <w:t xml:space="preserve"> de </w:t>
          </w:r>
          <w:proofErr w:type="spellStart"/>
          <w:r>
            <w:rPr>
              <w:rFonts w:ascii="Cinzel" w:hAnsi="Cinzel" w:cs="Segoe UI Semibold"/>
              <w:bCs/>
              <w:color w:val="FFFFFF" w:themeColor="background1"/>
            </w:rPr>
            <w:t>Computación</w:t>
          </w:r>
          <w:proofErr w:type="spellEnd"/>
        </w:p>
      </w:tc>
      <w:tc>
        <w:tcPr>
          <w:tcW w:w="1908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:rsidRPr="001E0915" w14:paraId="17682168" w14:textId="77777777" w:rsidTr="00F267FC">
      <w:tc>
        <w:tcPr>
          <w:tcW w:w="1890" w:type="dxa"/>
          <w:vMerge/>
          <w:shd w:val="clear" w:color="auto" w:fill="0039A6"/>
        </w:tcPr>
        <w:p w14:paraId="7599A293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21FED1DF" w14:textId="7D6FA762" w:rsidR="0076284B" w:rsidRPr="001E0915" w:rsidRDefault="00CC1BD0" w:rsidP="005468ED">
          <w:pPr>
            <w:jc w:val="right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  <w:proofErr w:type="spellStart"/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Laboratorio</w:t>
          </w:r>
          <w:proofErr w:type="spellEnd"/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 xml:space="preserve"> de </w:t>
          </w:r>
          <w:proofErr w:type="spellStart"/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Sistemas</w:t>
          </w:r>
          <w:proofErr w:type="spellEnd"/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 xml:space="preserve"> </w:t>
          </w:r>
          <w:proofErr w:type="spellStart"/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Digitales</w:t>
          </w:r>
          <w:proofErr w:type="spellEnd"/>
        </w:p>
      </w:tc>
      <w:tc>
        <w:tcPr>
          <w:tcW w:w="1908" w:type="dxa"/>
          <w:vMerge/>
          <w:shd w:val="clear" w:color="auto" w:fill="0039A6"/>
        </w:tcPr>
        <w:p w14:paraId="47C62437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  <w:tr w:rsidR="0076284B" w:rsidRPr="001E0915" w14:paraId="1FECA2DB" w14:textId="77777777" w:rsidTr="00D305E6">
      <w:trPr>
        <w:trHeight w:val="327"/>
      </w:trPr>
      <w:tc>
        <w:tcPr>
          <w:tcW w:w="1890" w:type="dxa"/>
          <w:vMerge/>
          <w:shd w:val="clear" w:color="auto" w:fill="0039A6"/>
        </w:tcPr>
        <w:p w14:paraId="10D65AF1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0A6B7FF5" w14:textId="5328117A" w:rsidR="0076284B" w:rsidRPr="001E0915" w:rsidRDefault="00895F71" w:rsidP="00F267FC">
          <w:pPr>
            <w:tabs>
              <w:tab w:val="left" w:pos="69"/>
              <w:tab w:val="right" w:pos="8582"/>
            </w:tabs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</w:pP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Prof. Matías Vázquez Piñón</w:t>
          </w: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76284B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Feb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r</w:t>
          </w:r>
          <w:r w:rsidR="00CC1B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ero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—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Jun</w:t>
          </w:r>
          <w:r w:rsidR="00CC1B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io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 xml:space="preserve"> 2021</w:t>
          </w:r>
        </w:p>
      </w:tc>
      <w:tc>
        <w:tcPr>
          <w:tcW w:w="1908" w:type="dxa"/>
          <w:vMerge/>
          <w:shd w:val="clear" w:color="auto" w:fill="0039A6"/>
        </w:tcPr>
        <w:p w14:paraId="59189A84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  <w:lang w:val="es-MX"/>
            </w:rPr>
          </w:pPr>
        </w:p>
      </w:tc>
    </w:tr>
  </w:tbl>
  <w:p w14:paraId="24373666" w14:textId="112C5140" w:rsidR="007C6FC9" w:rsidRPr="001E0915" w:rsidRDefault="007C6FC9" w:rsidP="001E0915">
    <w:pPr>
      <w:pStyle w:val="Header"/>
      <w:rPr>
        <w:rFonts w:ascii="Segoe UI Light" w:hAnsi="Segoe UI Light" w:cs="Segoe UI Light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B3857"/>
    <w:multiLevelType w:val="hybridMultilevel"/>
    <w:tmpl w:val="3CAE379C"/>
    <w:lvl w:ilvl="0" w:tplc="B4E4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D304C"/>
    <w:multiLevelType w:val="hybridMultilevel"/>
    <w:tmpl w:val="C99E4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2"/>
  </w:num>
  <w:num w:numId="5">
    <w:abstractNumId w:val="17"/>
  </w:num>
  <w:num w:numId="6">
    <w:abstractNumId w:val="16"/>
  </w:num>
  <w:num w:numId="7">
    <w:abstractNumId w:val="9"/>
  </w:num>
  <w:num w:numId="8">
    <w:abstractNumId w:val="15"/>
  </w:num>
  <w:num w:numId="9">
    <w:abstractNumId w:val="18"/>
  </w:num>
  <w:num w:numId="10">
    <w:abstractNumId w:val="6"/>
  </w:num>
  <w:num w:numId="11">
    <w:abstractNumId w:val="1"/>
  </w:num>
  <w:num w:numId="12">
    <w:abstractNumId w:val="11"/>
  </w:num>
  <w:num w:numId="13">
    <w:abstractNumId w:val="0"/>
  </w:num>
  <w:num w:numId="14">
    <w:abstractNumId w:val="8"/>
  </w:num>
  <w:num w:numId="15">
    <w:abstractNumId w:val="5"/>
  </w:num>
  <w:num w:numId="16">
    <w:abstractNumId w:val="13"/>
  </w:num>
  <w:num w:numId="17">
    <w:abstractNumId w:val="7"/>
  </w:num>
  <w:num w:numId="18">
    <w:abstractNumId w:val="10"/>
  </w:num>
  <w:num w:numId="19">
    <w:abstractNumId w:val="20"/>
  </w:num>
  <w:num w:numId="20">
    <w:abstractNumId w:val="21"/>
  </w:num>
  <w:num w:numId="21">
    <w:abstractNumId w:val="22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86F"/>
    <w:rsid w:val="0001414E"/>
    <w:rsid w:val="00022C24"/>
    <w:rsid w:val="000373B7"/>
    <w:rsid w:val="00053C91"/>
    <w:rsid w:val="000758A7"/>
    <w:rsid w:val="000962F0"/>
    <w:rsid w:val="000A1343"/>
    <w:rsid w:val="000D5AF9"/>
    <w:rsid w:val="0010531B"/>
    <w:rsid w:val="00131629"/>
    <w:rsid w:val="00136CCE"/>
    <w:rsid w:val="00150BE3"/>
    <w:rsid w:val="00152613"/>
    <w:rsid w:val="0015439F"/>
    <w:rsid w:val="0016405F"/>
    <w:rsid w:val="0017579E"/>
    <w:rsid w:val="00180D9A"/>
    <w:rsid w:val="0019176C"/>
    <w:rsid w:val="00194510"/>
    <w:rsid w:val="001B2370"/>
    <w:rsid w:val="001C2558"/>
    <w:rsid w:val="001E0915"/>
    <w:rsid w:val="001E6D43"/>
    <w:rsid w:val="0020250A"/>
    <w:rsid w:val="00203FBF"/>
    <w:rsid w:val="002170B9"/>
    <w:rsid w:val="002370BB"/>
    <w:rsid w:val="00261EE7"/>
    <w:rsid w:val="00267EF7"/>
    <w:rsid w:val="00270F08"/>
    <w:rsid w:val="0027717F"/>
    <w:rsid w:val="00287B97"/>
    <w:rsid w:val="002A6DB1"/>
    <w:rsid w:val="002B1C6C"/>
    <w:rsid w:val="002B3DD3"/>
    <w:rsid w:val="002B6BAF"/>
    <w:rsid w:val="002C2AD9"/>
    <w:rsid w:val="002C6D03"/>
    <w:rsid w:val="002E12AE"/>
    <w:rsid w:val="002E2667"/>
    <w:rsid w:val="002F2A69"/>
    <w:rsid w:val="00326ACA"/>
    <w:rsid w:val="00327C48"/>
    <w:rsid w:val="00332585"/>
    <w:rsid w:val="00340FA4"/>
    <w:rsid w:val="00346E73"/>
    <w:rsid w:val="003668EA"/>
    <w:rsid w:val="0037152D"/>
    <w:rsid w:val="00375275"/>
    <w:rsid w:val="00395C6E"/>
    <w:rsid w:val="00396737"/>
    <w:rsid w:val="003A104B"/>
    <w:rsid w:val="003A276E"/>
    <w:rsid w:val="003B4423"/>
    <w:rsid w:val="003C4119"/>
    <w:rsid w:val="003C5F58"/>
    <w:rsid w:val="003C7F01"/>
    <w:rsid w:val="003E0A70"/>
    <w:rsid w:val="003F6004"/>
    <w:rsid w:val="00405977"/>
    <w:rsid w:val="00405AEB"/>
    <w:rsid w:val="004223C2"/>
    <w:rsid w:val="00437E4A"/>
    <w:rsid w:val="004501E5"/>
    <w:rsid w:val="004502D5"/>
    <w:rsid w:val="00463F11"/>
    <w:rsid w:val="00464457"/>
    <w:rsid w:val="004845AE"/>
    <w:rsid w:val="004940C7"/>
    <w:rsid w:val="00497477"/>
    <w:rsid w:val="004B07B2"/>
    <w:rsid w:val="004C0B6A"/>
    <w:rsid w:val="004C326A"/>
    <w:rsid w:val="004C4280"/>
    <w:rsid w:val="004F0184"/>
    <w:rsid w:val="004F3910"/>
    <w:rsid w:val="004F453D"/>
    <w:rsid w:val="0050042E"/>
    <w:rsid w:val="00500BE6"/>
    <w:rsid w:val="00503C5A"/>
    <w:rsid w:val="005425C8"/>
    <w:rsid w:val="005431B7"/>
    <w:rsid w:val="005468ED"/>
    <w:rsid w:val="00547EDB"/>
    <w:rsid w:val="005511CB"/>
    <w:rsid w:val="00553344"/>
    <w:rsid w:val="005552F7"/>
    <w:rsid w:val="00560DC7"/>
    <w:rsid w:val="005622A2"/>
    <w:rsid w:val="00566AB2"/>
    <w:rsid w:val="005824C1"/>
    <w:rsid w:val="005957E7"/>
    <w:rsid w:val="005B21BB"/>
    <w:rsid w:val="005C51FC"/>
    <w:rsid w:val="005D0198"/>
    <w:rsid w:val="005F04CB"/>
    <w:rsid w:val="00631547"/>
    <w:rsid w:val="00631ED3"/>
    <w:rsid w:val="0064188F"/>
    <w:rsid w:val="00670680"/>
    <w:rsid w:val="006815EF"/>
    <w:rsid w:val="00683098"/>
    <w:rsid w:val="006942D7"/>
    <w:rsid w:val="006A1FB8"/>
    <w:rsid w:val="006B7A2E"/>
    <w:rsid w:val="006D1A1F"/>
    <w:rsid w:val="006E44CE"/>
    <w:rsid w:val="00701F95"/>
    <w:rsid w:val="00712B94"/>
    <w:rsid w:val="00715BA3"/>
    <w:rsid w:val="00721819"/>
    <w:rsid w:val="00730E01"/>
    <w:rsid w:val="00756BA0"/>
    <w:rsid w:val="0076284B"/>
    <w:rsid w:val="007718F7"/>
    <w:rsid w:val="0078034A"/>
    <w:rsid w:val="007809A4"/>
    <w:rsid w:val="007954F4"/>
    <w:rsid w:val="00796905"/>
    <w:rsid w:val="007A7E96"/>
    <w:rsid w:val="007B598C"/>
    <w:rsid w:val="007C062A"/>
    <w:rsid w:val="007C2DF2"/>
    <w:rsid w:val="007C54F4"/>
    <w:rsid w:val="007C6FC9"/>
    <w:rsid w:val="007D282C"/>
    <w:rsid w:val="008079E2"/>
    <w:rsid w:val="0081562D"/>
    <w:rsid w:val="00816088"/>
    <w:rsid w:val="00851454"/>
    <w:rsid w:val="00862F9D"/>
    <w:rsid w:val="00895F71"/>
    <w:rsid w:val="008A663A"/>
    <w:rsid w:val="008B007D"/>
    <w:rsid w:val="008D497D"/>
    <w:rsid w:val="008D5C13"/>
    <w:rsid w:val="008E44B0"/>
    <w:rsid w:val="008E6418"/>
    <w:rsid w:val="008F0D24"/>
    <w:rsid w:val="008F5CDC"/>
    <w:rsid w:val="00902495"/>
    <w:rsid w:val="00921B7E"/>
    <w:rsid w:val="00926AF4"/>
    <w:rsid w:val="0093224B"/>
    <w:rsid w:val="00933197"/>
    <w:rsid w:val="00943C7D"/>
    <w:rsid w:val="0094551F"/>
    <w:rsid w:val="00950485"/>
    <w:rsid w:val="009525FD"/>
    <w:rsid w:val="00974F0E"/>
    <w:rsid w:val="00990875"/>
    <w:rsid w:val="009A565E"/>
    <w:rsid w:val="009B13CC"/>
    <w:rsid w:val="009B1D02"/>
    <w:rsid w:val="009B2C59"/>
    <w:rsid w:val="009D24FE"/>
    <w:rsid w:val="009D6F11"/>
    <w:rsid w:val="009E0407"/>
    <w:rsid w:val="00A07B59"/>
    <w:rsid w:val="00A20D90"/>
    <w:rsid w:val="00A21EB2"/>
    <w:rsid w:val="00A24961"/>
    <w:rsid w:val="00A34507"/>
    <w:rsid w:val="00A36E3C"/>
    <w:rsid w:val="00A41A7F"/>
    <w:rsid w:val="00A423B3"/>
    <w:rsid w:val="00A4363E"/>
    <w:rsid w:val="00A5155B"/>
    <w:rsid w:val="00A53FA7"/>
    <w:rsid w:val="00A55D99"/>
    <w:rsid w:val="00A57ED0"/>
    <w:rsid w:val="00A64EA4"/>
    <w:rsid w:val="00A67643"/>
    <w:rsid w:val="00A73C56"/>
    <w:rsid w:val="00A745B9"/>
    <w:rsid w:val="00A81984"/>
    <w:rsid w:val="00A859F9"/>
    <w:rsid w:val="00A85FD6"/>
    <w:rsid w:val="00A919DD"/>
    <w:rsid w:val="00AC4DF7"/>
    <w:rsid w:val="00AC68D1"/>
    <w:rsid w:val="00AD2674"/>
    <w:rsid w:val="00AD3F1F"/>
    <w:rsid w:val="00AD5187"/>
    <w:rsid w:val="00AF54A2"/>
    <w:rsid w:val="00B021CA"/>
    <w:rsid w:val="00B12DF7"/>
    <w:rsid w:val="00B12EB6"/>
    <w:rsid w:val="00B22132"/>
    <w:rsid w:val="00B41E76"/>
    <w:rsid w:val="00B45D1F"/>
    <w:rsid w:val="00B461A3"/>
    <w:rsid w:val="00B916AB"/>
    <w:rsid w:val="00B947F8"/>
    <w:rsid w:val="00B951A3"/>
    <w:rsid w:val="00BA6296"/>
    <w:rsid w:val="00BB01BA"/>
    <w:rsid w:val="00BC4EC6"/>
    <w:rsid w:val="00BD2DD1"/>
    <w:rsid w:val="00BD567C"/>
    <w:rsid w:val="00BE3F65"/>
    <w:rsid w:val="00BE5469"/>
    <w:rsid w:val="00C02D6F"/>
    <w:rsid w:val="00C21956"/>
    <w:rsid w:val="00C308EB"/>
    <w:rsid w:val="00C31372"/>
    <w:rsid w:val="00C3228C"/>
    <w:rsid w:val="00C45CDD"/>
    <w:rsid w:val="00C53B05"/>
    <w:rsid w:val="00C57DE8"/>
    <w:rsid w:val="00C60513"/>
    <w:rsid w:val="00C7324D"/>
    <w:rsid w:val="00C96761"/>
    <w:rsid w:val="00CB174B"/>
    <w:rsid w:val="00CB27D0"/>
    <w:rsid w:val="00CC040D"/>
    <w:rsid w:val="00CC1BD0"/>
    <w:rsid w:val="00CC27BA"/>
    <w:rsid w:val="00CC4A1C"/>
    <w:rsid w:val="00CE180D"/>
    <w:rsid w:val="00CE4240"/>
    <w:rsid w:val="00CF761F"/>
    <w:rsid w:val="00D05759"/>
    <w:rsid w:val="00D2024D"/>
    <w:rsid w:val="00D305E6"/>
    <w:rsid w:val="00D46737"/>
    <w:rsid w:val="00D639F4"/>
    <w:rsid w:val="00DA1F37"/>
    <w:rsid w:val="00DA5FF7"/>
    <w:rsid w:val="00DC1195"/>
    <w:rsid w:val="00DC4ACE"/>
    <w:rsid w:val="00DD224B"/>
    <w:rsid w:val="00DE5D2A"/>
    <w:rsid w:val="00DE7995"/>
    <w:rsid w:val="00E201E1"/>
    <w:rsid w:val="00E21BDE"/>
    <w:rsid w:val="00E250AB"/>
    <w:rsid w:val="00E25546"/>
    <w:rsid w:val="00E452E9"/>
    <w:rsid w:val="00E65950"/>
    <w:rsid w:val="00E663F5"/>
    <w:rsid w:val="00E8467E"/>
    <w:rsid w:val="00E9357F"/>
    <w:rsid w:val="00EC1246"/>
    <w:rsid w:val="00EC141F"/>
    <w:rsid w:val="00EC5AD6"/>
    <w:rsid w:val="00EC66CA"/>
    <w:rsid w:val="00EE3F33"/>
    <w:rsid w:val="00EE73A0"/>
    <w:rsid w:val="00EF13D7"/>
    <w:rsid w:val="00F04A27"/>
    <w:rsid w:val="00F05076"/>
    <w:rsid w:val="00F110C2"/>
    <w:rsid w:val="00F21CFD"/>
    <w:rsid w:val="00F267FC"/>
    <w:rsid w:val="00F3443C"/>
    <w:rsid w:val="00F34ABE"/>
    <w:rsid w:val="00F511C5"/>
    <w:rsid w:val="00F52B45"/>
    <w:rsid w:val="00F54696"/>
    <w:rsid w:val="00FA68AC"/>
    <w:rsid w:val="00FB215B"/>
    <w:rsid w:val="00FD4869"/>
    <w:rsid w:val="00FD493E"/>
    <w:rsid w:val="00FD5D00"/>
    <w:rsid w:val="00FD768E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91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169</cp:revision>
  <cp:lastPrinted>2021-02-27T07:43:00Z</cp:lastPrinted>
  <dcterms:created xsi:type="dcterms:W3CDTF">2021-02-14T19:21:00Z</dcterms:created>
  <dcterms:modified xsi:type="dcterms:W3CDTF">2021-02-27T07:44:00Z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