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20"/>
        <w:jc w:val="center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CB01" w14:textId="77777777" w:rsidR="00E1710C" w:rsidRDefault="0035317C">
      <w:pPr>
        <w:spacing w:before="800" w:after="80"/>
        <w:jc w:val="center"/>
      </w:pPr>
      <w:r>
        <w:rPr>
          <w:b/>
          <w:color w:val="555555"/>
          <w:sz w:val="24"/>
        </w:rPr>
        <w:t>DUOC UC · SEDE PLAZA NORTE</w:t>
      </w:r>
    </w:p>
    <w:p w14:paraId="1544D01A" w14:textId="77777777" w:rsidR="00E1710C" w:rsidRDefault="0035317C">
      <w:pPr>
        <w:spacing w:after="80"/>
        <w:jc w:val="center"/>
      </w:pPr>
      <w:r>
        <w:rPr>
          <w:color w:val="555555"/>
        </w:rPr>
        <w:t xml:space="preserve">Ingeniería en Informática · PTY4614 · Capstone_006V</w:t>
      </w:r>
    </w:p>
    <w:p w14:paraId="0BF03284" w14:textId="77777777" w:rsidR="00E1710C" w:rsidRDefault="0035317C">
      <w:pPr>
        <w:spacing w:before="1800" w:after="80"/>
        <w:jc w:val="center"/>
      </w:pPr>
      <w:r>
        <w:rPr>
          <w:b/>
          <w:color w:val="1C3557"/>
          <w:sz w:val="28"/>
        </w:rPr>
        <w:t>Proy-Capstone</w:t>
      </w:r>
    </w:p>
    <w:p w14:paraId="18CEA6DB" w14:textId="77777777" w:rsidR="00E1710C" w:rsidRDefault="0035317C">
      <w:pPr>
        <w:spacing w:before="120"/>
        <w:jc w:val="center"/>
      </w:pPr>
      <w:r>
        <w:rPr>
          <w:b/>
          <w:sz w:val="52"/>
          <w:color w:val="1C3557"/>
        </w:rPr>
        <w:t>Estrategia de Pruebas</w:t>
      </w:r>
    </w:p>
    <w:p w14:paraId="4AE3DC2D" w14:textId="77777777" w:rsidR="00E1710C" w:rsidRDefault="0035317C">
      <w:pPr>
        <w:spacing w:after="80"/>
        <w:jc w:val="center"/>
      </w:pPr>
      <w:r>
        <w:rPr>
          <w:color w:val="555555"/>
          <w:sz w:val="26"/>
        </w:rPr>
        <w:t>Plataforma de Gestión integrada con SAP Business One</w:t>
      </w:r>
    </w:p>
    <w:p w14:paraId="2282822A" w14:textId="77777777" w:rsidR="00E1710C" w:rsidRDefault="0035317C">
      <w:pPr>
        <w:spacing w:after="1800"/>
        <w:jc w:val="center"/>
      </w:pPr>
      <w:r>
        <w:rPr>
          <w:b/>
          <w:color w:val="555555"/>
          <w:sz w:val="24"/>
        </w:rPr>
        <w:t xml:space="preserve">Grupo Gómez Hermanos</w:t>
      </w:r>
    </w:p>
    <w:p w14:paraId="03C85A9B" w14:textId="77777777" w:rsidR="00E1710C" w:rsidRDefault="0035317C">
      <w:pPr>
        <w:spacing w:before="800" w:after="80"/>
        <w:jc w:val="center"/>
      </w:pPr>
      <w:r>
        <w:rPr>
          <w:b/>
        </w:rPr>
        <w:t>Integrantes</w:t>
      </w:r>
    </w:p>
    <w:p w14:paraId="38489B84" w14:textId="77777777" w:rsidR="00E1710C" w:rsidRDefault="0035317C">
      <w:pPr>
        <w:spacing w:after="0"/>
        <w:jc w:val="center"/>
      </w:pPr>
      <w:r>
        <w:t>Alexssander López</w:t>
      </w:r>
    </w:p>
    <w:p w14:paraId="5482DB10" w14:textId="77777777" w:rsidR="00E1710C" w:rsidRDefault="0035317C">
      <w:pPr>
        <w:spacing w:after="0"/>
        <w:jc w:val="center"/>
      </w:pPr>
      <w:r>
        <w:t>Millaray Espósito</w:t>
      </w:r>
    </w:p>
    <w:p w14:paraId="3B1AD2EC" w14:textId="77777777" w:rsidR="00E1710C" w:rsidRDefault="0035317C">
      <w:pPr>
        <w:spacing w:after="0"/>
        <w:jc w:val="center"/>
      </w:pPr>
      <w:r>
        <w:t>Matías Orellana</w:t>
      </w:r>
    </w:p>
    <w:p w14:paraId="0F1A86F9" w14:textId="77777777" w:rsidR="00E1710C" w:rsidRDefault="0035317C">
      <w:pPr>
        <w:spacing w:before="320" w:after="80"/>
        <w:jc w:val="center"/>
      </w:pPr>
      <w:r>
        <w:t>Profesor guía: Álvaro Mellado</w:t>
      </w:r>
    </w:p>
    <w:p w14:paraId="07B8ACC4" w14:textId="77777777" w:rsidR="00E1710C" w:rsidRDefault="0035317C">
      <w:pPr>
        <w:spacing w:before="320" w:after="80"/>
        <w:jc w:val="center"/>
      </w:pPr>
      <w:r>
        <w:rPr>
          <w:color w:val="555555"/>
        </w:rPr>
        <w:t>Septiembre 2026</w:t>
      </w:r>
    </w:p>
    <w:p w14:paraId="52C8986B" w14:textId="77777777" w:rsidR="00E1710C" w:rsidRDefault="0035317C">
      <w:r>
        <w:br w:type="page"/>
      </w:r>
    </w:p>
    <w:p w14:paraId="748C2A11" w14:textId="77777777" w:rsidR="00E1710C" w:rsidRDefault="0035317C">
      <w:r>
        <w:rPr>
          <w:b/>
          <w:color w:val="1C3557"/>
          <w:sz w:val="32"/>
        </w:rPr>
        <w:lastRenderedPageBreak/>
        <w:t>Índice</w:t>
      </w:r>
    </w:p>
    <w:p w14:paraId="777B81B2" w14:textId="5A7883BB" w:rsidR="002C18A4" w:rsidRDefault="0035317C">
      <w:pPr>
        <w:pStyle w:val="TDC2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85553" w:history="1">
        <w:r w:rsidR="002C18A4" w:rsidRPr="00331225">
          <w:rPr>
            <w:rStyle w:val="Hipervnculo"/>
            <w:noProof/>
          </w:rPr>
          <w:t>1. Objetivo y alcance</w:t>
        </w:r>
        <w:r w:rsidR="002C18A4">
          <w:rPr>
            <w:noProof/>
            <w:webHidden/>
          </w:rPr>
          <w:tab/>
        </w:r>
        <w:r w:rsidR="002C18A4">
          <w:rPr>
            <w:noProof/>
            <w:webHidden/>
          </w:rPr>
          <w:fldChar w:fldCharType="begin"/>
        </w:r>
        <w:r w:rsidR="002C18A4">
          <w:rPr>
            <w:noProof/>
            <w:webHidden/>
          </w:rPr>
          <w:instrText xml:space="preserve"> PAGEREF _Toc241585553 \h </w:instrText>
        </w:r>
        <w:r w:rsidR="002C18A4">
          <w:rPr>
            <w:noProof/>
            <w:webHidden/>
          </w:rPr>
        </w:r>
        <w:r w:rsidR="002C18A4">
          <w:rPr>
            <w:noProof/>
            <w:webHidden/>
          </w:rPr>
          <w:fldChar w:fldCharType="separate"/>
        </w:r>
        <w:r w:rsidR="002C18A4">
          <w:rPr>
            <w:noProof/>
            <w:webHidden/>
          </w:rPr>
          <w:t>3</w:t>
        </w:r>
        <w:r w:rsidR="002C18A4">
          <w:rPr>
            <w:noProof/>
            <w:webHidden/>
          </w:rPr>
          <w:fldChar w:fldCharType="end"/>
        </w:r>
      </w:hyperlink>
    </w:p>
    <w:p w14:paraId="582B727D" w14:textId="484DFD48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4" w:history="1">
        <w:r w:rsidRPr="00331225">
          <w:rPr>
            <w:rStyle w:val="Hipervnculo"/>
            <w:noProof/>
          </w:rPr>
          <w:t>2. Enfoque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D403BF" w14:textId="13362AD6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5" w:history="1">
        <w:r w:rsidRPr="00331225">
          <w:rPr>
            <w:rStyle w:val="Hipervnculo"/>
            <w:noProof/>
          </w:rPr>
          <w:t>3. Niveles y tipos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A0842B" w14:textId="0722CC66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6" w:history="1">
        <w:r w:rsidRPr="00331225">
          <w:rPr>
            <w:rStyle w:val="Hipervnculo"/>
            <w:noProof/>
          </w:rPr>
          <w:t>4. Ambientes y 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FB0791" w14:textId="1D2B8DDA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7" w:history="1">
        <w:r w:rsidRPr="00331225">
          <w:rPr>
            <w:rStyle w:val="Hipervnculo"/>
            <w:noProof/>
          </w:rPr>
          <w:t>5.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5E0405" w14:textId="7BF6C414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8" w:history="1">
        <w:r w:rsidRPr="00331225">
          <w:rPr>
            <w:rStyle w:val="Hipervnculo"/>
            <w:noProof/>
          </w:rPr>
          <w:t>6. Criterios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CF795" w14:textId="0E959BD8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59" w:history="1">
        <w:r w:rsidRPr="00331225">
          <w:rPr>
            <w:rStyle w:val="Hipervnculo"/>
            <w:noProof/>
          </w:rPr>
          <w:t>7. Casos de prueba funcionales (CP-001 a CP-078)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42FFCD" w14:textId="39493B13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60" w:history="1">
        <w:r w:rsidRPr="00331225">
          <w:rPr>
            <w:rStyle w:val="Hipervnculo"/>
            <w:noProof/>
          </w:rPr>
          <w:t>8. Pruebas automatizadas: cobertura y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5C4460" w14:textId="542669E5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61" w:history="1">
        <w:r w:rsidRPr="00331225">
          <w:rPr>
            <w:rStyle w:val="Hipervnculo"/>
            <w:noProof/>
          </w:rPr>
          <w:t>9.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B7D5BD" w14:textId="3F2F00DD" w:rsidR="002C18A4" w:rsidRDefault="002C18A4">
      <w:pPr>
        <w:pStyle w:val="TDC2"/>
        <w:tabs>
          <w:tab w:val="right" w:leader="dot" w:pos="9396"/>
        </w:tabs>
        <w:rPr>
          <w:noProof/>
        </w:rPr>
      </w:pPr>
      <w:hyperlink w:anchor="_Toc241585562" w:history="1">
        <w:r w:rsidRPr="00331225">
          <w:rPr>
            <w:rStyle w:val="Hipervnculo"/>
            <w:noProof/>
          </w:rPr>
          <w:t>10.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36CF47" w14:textId="078F9CB7" w:rsidR="00E1710C" w:rsidRDefault="0035317C">
      <w:r>
        <w:fldChar w:fldCharType="end"/>
      </w:r>
    </w:p>
    <w:p w14:paraId="11BAAF70" w14:textId="77777777" w:rsidR="00E1710C" w:rsidRDefault="0035317C">
      <w:r>
        <w:br w:type="page"/>
      </w:r>
    </w:p>
    <w:p w14:paraId="41E90A98" w14:textId="77777777" w:rsidR="00E1710C" w:rsidRDefault="0035317C">
      <w:pPr>
        <w:pStyle w:val="Ttulo2"/>
      </w:pPr>
      <w:bookmarkStart w:id="0" w:name="_Toc241585553"/>
      <w:r>
        <w:lastRenderedPageBreak/>
        <w:t>1. Objetivo y alcance</w:t>
      </w:r>
      <w:bookmarkEnd w:id="0"/>
    </w:p>
    <w:p w14:paraId="244837D2" w14:textId="77777777" w:rsidR="00E1710C" w:rsidRDefault="0035317C">
      <w:pPr>
        <w:pStyle w:val="Ttulo3"/>
      </w:pPr>
      <w:r>
        <w:t>1.1 Objetivo</w:t>
      </w:r>
    </w:p>
    <w:p w14:paraId="01923B86" w14:textId="77777777" w:rsidR="00E1710C" w:rsidRDefault="0035317C">
      <w:r>
        <w:t xml:space="preserve">Asegurar que la plataforma cumple los requisitos de la </w:t>
      </w:r>
      <w:r>
        <w:rPr>
          <w:b/>
        </w:rPr>
        <w:t>Especificación de Requerimientos (SRS, documento 09)</w:t>
      </w:r>
      <w:r>
        <w:t xml:space="preserve"> y los criterios de aceptación de las historias del </w:t>
      </w:r>
      <w:r>
        <w:rPr>
          <w:b/>
        </w:rPr>
        <w:t>Product Backlog (documento 10)</w:t>
      </w:r>
      <w:r>
        <w:t xml:space="preserve"> antes de operar sobre SAP productivo: que las reglas de negocio (autorizaciones, margen, comisión, stock), la integración con SAP Business One, el control de acceso y la trazabilidad funcionan correctamente y siguen funcionando después de cada cambio.</w:t>
      </w:r>
    </w:p>
    <w:p w14:paraId="62023B0D" w14:textId="77777777" w:rsidR="00E1710C" w:rsidRDefault="0035317C">
      <w:pPr>
        <w:pStyle w:val="Ttulo3"/>
      </w:pPr>
      <w:r>
        <w:t>1.2 Alcance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E1710C" w14:paraId="7E7FA623" w14:textId="77777777">
        <w:trPr>
          <w:tblHeader/>
          <w:jc w:val="center"/>
        </w:trPr>
        <w:tc>
          <w:tcPr>
            <w:tcW w:w="4535" w:type="dxa"/>
            <w:tcBorders>
              <w:bottom w:val="single" w:sz="18" w:space="0" w:color="F7A81B"/>
            </w:tcBorders>
            <w:shd w:val="clear" w:color="auto" w:fill="1C3557"/>
          </w:tcPr>
          <w:p w14:paraId="0AA0447C" w14:textId="77777777" w:rsidR="00E1710C" w:rsidRDefault="0035317C">
            <w:r>
              <w:rPr>
                <w:b/>
                <w:sz w:val="19"/>
                <w:color w:val="FFFFFF"/>
              </w:rPr>
              <w:t>Incluido</w:t>
            </w:r>
          </w:p>
        </w:tc>
        <w:tc>
          <w:tcPr>
            <w:tcW w:w="4535" w:type="dxa"/>
            <w:tcBorders>
              <w:bottom w:val="single" w:sz="18" w:space="0" w:color="F7A81B"/>
            </w:tcBorders>
            <w:shd w:val="clear" w:color="auto" w:fill="1C3557"/>
          </w:tcPr>
          <w:p w14:paraId="416FF10F" w14:textId="77777777" w:rsidR="00E1710C" w:rsidRDefault="0035317C">
            <w:r>
              <w:rPr>
                <w:b/>
                <w:sz w:val="19"/>
                <w:color w:val="FFFFFF"/>
              </w:rPr>
              <w:t>Excluido</w:t>
            </w:r>
          </w:p>
        </w:tc>
      </w:tr>
      <w:tr w:rsidR="00E1710C" w14:paraId="08FAAAA5" w14:textId="77777777">
        <w:trPr>
          <w:jc w:val="center"/>
        </w:trPr>
        <w:tc>
          <w:tcPr>
            <w:tcW w:w="4535" w:type="dxa"/>
          </w:tcPr>
          <w:p w14:paraId="021576D1" w14:textId="77777777" w:rsidR="00E1710C" w:rsidRDefault="0035317C">
            <w:r>
              <w:rPr>
                <w:sz w:val="19"/>
              </w:rPr>
              <w:t>Los 6 módulos (épicas EP-01 a EP-06): usuarios, roles y permisos; solicitudes y autorizaciones; gestión comercial; notificaciones y trazabilidad; integración con SAP; posventa.</w:t>
            </w:r>
          </w:p>
        </w:tc>
        <w:tc>
          <w:tcPr>
            <w:tcW w:w="4535" w:type="dxa"/>
          </w:tcPr>
          <w:p w14:paraId="0C7BEB33" w14:textId="77777777" w:rsidR="00E1710C" w:rsidRDefault="0035317C">
            <w:r>
              <w:rPr>
                <w:sz w:val="19"/>
              </w:rPr>
              <w:t>Pruebas del propio SAP Business One (se asume su correcto funcionamiento).</w:t>
            </w:r>
          </w:p>
        </w:tc>
      </w:tr>
      <w:tr w:rsidR="00E1710C" w14:paraId="5457145E" w14:textId="77777777">
        <w:trPr>
          <w:jc w:val="center"/>
        </w:trPr>
        <w:tc>
          <w:tcPr>
            <w:tcW w:w="4535" w:type="dxa"/>
          </w:tcPr>
          <w:p w14:paraId="13713F5F" w14:textId="77777777" w:rsidR="00E1710C" w:rsidRDefault="0035317C">
            <w:r>
              <w:rPr>
                <w:sz w:val="19"/>
              </w:rPr>
              <w:t>API de consultas (</w:t>
            </w:r>
            <w:r>
              <w:rPr>
                <w:rFonts w:ascii="Consolas" w:hAnsi="Consolas"/>
                <w:color w:val="1C3557"/>
                <w:sz w:val="19"/>
              </w:rPr>
              <w:t>api2</w:t>
            </w:r>
            <w:r>
              <w:rPr>
                <w:sz w:val="19"/>
              </w:rPr>
              <w:t>), su firma y su conexión de solo lectura.</w:t>
            </w:r>
          </w:p>
        </w:tc>
        <w:tc>
          <w:tcPr>
            <w:tcW w:w="4535" w:type="dxa"/>
          </w:tcPr>
          <w:p w14:paraId="7A98D602" w14:textId="77777777" w:rsidR="00E1710C" w:rsidRDefault="0035317C">
            <w:r>
              <w:rPr>
                <w:sz w:val="19"/>
              </w:rPr>
              <w:t>Pruebas de penetración externas.</w:t>
            </w:r>
          </w:p>
        </w:tc>
      </w:tr>
      <w:tr w:rsidR="00E1710C" w14:paraId="346A45B0" w14:textId="77777777">
        <w:trPr>
          <w:jc w:val="center"/>
        </w:trPr>
        <w:tc>
          <w:tcPr>
            <w:tcW w:w="4535" w:type="dxa"/>
          </w:tcPr>
          <w:p w14:paraId="2BB54DEA" w14:textId="77777777" w:rsidR="00E1710C" w:rsidRDefault="0035317C">
            <w:r>
              <w:rPr>
                <w:sz w:val="19"/>
              </w:rPr>
              <w:t>Interfaz web en escritorio y móvil.</w:t>
            </w:r>
          </w:p>
        </w:tc>
        <w:tc>
          <w:tcPr>
            <w:tcW w:w="4535" w:type="dxa"/>
          </w:tcPr>
          <w:p w14:paraId="657AD5D5" w14:textId="77777777" w:rsidR="00E1710C" w:rsidRDefault="0035317C">
            <w:r>
              <w:rPr>
                <w:sz w:val="19"/>
              </w:rPr>
              <w:t>Pruebas de carga a gran escala (la plataforma es de uso interno).</w:t>
            </w:r>
          </w:p>
        </w:tc>
      </w:tr>
    </w:tbl>
    <w:p w14:paraId="6C004DB2" w14:textId="77777777" w:rsidR="00E1710C" w:rsidRDefault="00E1710C"/>
    <w:p w14:paraId="62B1A0EB" w14:textId="77777777" w:rsidR="00E1710C" w:rsidRDefault="0035317C">
      <w:pPr>
        <w:pStyle w:val="Ttulo3"/>
      </w:pPr>
      <w:r>
        <w:t>1.3 Referencias</w:t>
      </w:r>
    </w:p>
    <w:p w14:paraId="53774FEE" w14:textId="77777777" w:rsidR="00E1710C" w:rsidRDefault="0035317C">
      <w:pPr>
        <w:pStyle w:val="Listaconvietas"/>
      </w:pPr>
      <w:r>
        <w:t>09 Especificación de Requerimientos (SRS v2.0): RF-01 a RF-39, RNF-01 a RNF-24, reglas RN.</w:t>
      </w:r>
    </w:p>
    <w:p w14:paraId="23424144" w14:textId="77777777" w:rsidR="00E1710C" w:rsidRDefault="0035317C">
      <w:pPr>
        <w:pStyle w:val="Listaconvietas"/>
      </w:pPr>
      <w:r>
        <w:t>10 Product Backlog: historias HU-001 a HU-020 y épicas EP-01 a EP-06.</w:t>
      </w:r>
    </w:p>
    <w:p w14:paraId="3FCEA572" w14:textId="77777777" w:rsidR="00E1710C" w:rsidRDefault="0035317C">
      <w:pPr>
        <w:pStyle w:val="Listaconvietas"/>
      </w:pPr>
      <w:r>
        <w:t>11 Matriz de trazabilidad: criterios CA-001 a CA-078 y casos de prueba CP-001 a CP-078.</w:t>
      </w:r>
    </w:p>
    <w:p w14:paraId="75ADD4C9" w14:textId="77777777" w:rsidR="00E1710C" w:rsidRDefault="0035317C">
      <w:pPr>
        <w:pStyle w:val="Listaconvietas"/>
      </w:pPr>
      <w:r>
        <w:t>12 Acuerdo de trabajo Scrum y 13 Definition of Done (condiciones DOD-01 a DOD-21 e INC-01 a INC-09).</w:t>
      </w:r>
    </w:p>
    <w:p w14:paraId="28C92313" w14:textId="77777777" w:rsidR="00E1710C" w:rsidRDefault="0035317C">
      <w:pPr>
        <w:pStyle w:val="Listaconvietas"/>
      </w:pPr>
      <w:r>
        <w:t>15 Carta Gantt de sprints.</w:t>
      </w:r>
    </w:p>
    <w:p w14:paraId="475353B6" w14:textId="77777777" w:rsidR="00E1710C" w:rsidRDefault="0035317C">
      <w:pPr>
        <w:pStyle w:val="Listaconvietas"/>
      </w:pPr>
      <w:r>
        <w:t>Arquitectura (evaluación y decisión; atributos de calidad AC-01 a AC-08) y Especificación de integración y API.</w:t>
      </w:r>
    </w:p>
    <w:p w14:paraId="62BF55B7" w14:textId="77777777" w:rsidR="00E1710C" w:rsidRDefault="0035317C">
      <w:pPr>
        <w:pStyle w:val="Listaconvietas"/>
      </w:pPr>
      <w:r>
        <w:t>Anexo: colección Postman/Bruno «Proy-Capstone · Integración SAP B1».</w:t>
      </w:r>
    </w:p>
    <w:p w14:paraId="61483D32" w14:textId="77777777" w:rsidR="00E1710C" w:rsidRDefault="0035317C">
      <w:pPr>
        <w:pStyle w:val="Ttulo2"/>
      </w:pPr>
      <w:bookmarkStart w:id="1" w:name="_Toc241585554"/>
      <w:r>
        <w:t>2. Enfoque</w:t>
      </w:r>
      <w:bookmarkEnd w:id="1"/>
    </w:p>
    <w:p w14:paraId="2B60A0B3" w14:textId="77777777" w:rsidR="00E1710C" w:rsidRDefault="0035317C">
      <w:pPr>
        <w:pStyle w:val="Ttulo3"/>
      </w:pPr>
      <w:r>
        <w:t>2.1 Pruebas dentro de Scrum</w:t>
      </w:r>
    </w:p>
    <w:p w14:paraId="3501BE55" w14:textId="77777777" w:rsidR="00E1710C" w:rsidRDefault="0035317C">
      <w:r>
        <w:t xml:space="preserve">El proyecto se desarrolla con </w:t>
      </w:r>
      <w:r>
        <w:rPr>
          <w:b/>
        </w:rPr>
        <w:t>Scrum en 6 sprints</w:t>
      </w:r>
      <w:r>
        <w:t xml:space="preserve"> (31/08 al 13/11/2026). Las responsabilidades de Product Owner, Scrum Master y responsable de integración </w:t>
      </w:r>
      <w:r>
        <w:rPr>
          <w:b/>
        </w:rPr>
        <w:t>rotan en cada sprint</w:t>
      </w:r>
      <w:r>
        <w:t xml:space="preserve"> (Acuerdo de trabajo, sección 10), por lo que las pruebas no dependen de una persona fija: cada historia la prueban sus Developers responsables y la acepta el Product Owner del sprint en la Sprint Review.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1179"/>
        <w:gridCol w:w="2721"/>
        <w:gridCol w:w="4445"/>
      </w:tblGrid>
      <w:tr w:rsidR="00E1710C" w14:paraId="01DEF2AF" w14:textId="77777777">
        <w:trPr>
          <w:tblHeader/>
          <w:jc w:val="center"/>
        </w:trPr>
        <w:tc>
          <w:tcPr>
            <w:tcW w:w="726" w:type="dxa"/>
            <w:tcBorders>
              <w:bottom w:val="single" w:sz="18" w:space="0" w:color="F7A81B"/>
            </w:tcBorders>
            <w:shd w:val="clear" w:color="auto" w:fill="1C3557"/>
          </w:tcPr>
          <w:p w14:paraId="1EEF8B69" w14:textId="77777777" w:rsidR="00E1710C" w:rsidRDefault="0035317C">
            <w:r>
              <w:rPr>
                <w:b/>
                <w:sz w:val="19"/>
                <w:color w:val="FFFFFF"/>
              </w:rPr>
              <w:t>Sprint</w:t>
            </w:r>
          </w:p>
        </w:tc>
        <w:tc>
          <w:tcPr>
            <w:tcW w:w="1179" w:type="dxa"/>
            <w:tcBorders>
              <w:bottom w:val="single" w:sz="18" w:space="0" w:color="F7A81B"/>
            </w:tcBorders>
            <w:shd w:val="clear" w:color="auto" w:fill="1C3557"/>
          </w:tcPr>
          <w:p w14:paraId="66C40E63" w14:textId="77777777" w:rsidR="00E1710C" w:rsidRDefault="0035317C">
            <w:r>
              <w:rPr>
                <w:b/>
                <w:sz w:val="19"/>
                <w:color w:val="FFFFFF"/>
              </w:rPr>
              <w:t>Fechas</w:t>
            </w:r>
          </w:p>
        </w:tc>
        <w:tc>
          <w:tcPr>
            <w:tcW w:w="2721" w:type="dxa"/>
            <w:tcBorders>
              <w:bottom w:val="single" w:sz="18" w:space="0" w:color="F7A81B"/>
            </w:tcBorders>
            <w:shd w:val="clear" w:color="auto" w:fill="1C3557"/>
          </w:tcPr>
          <w:p w14:paraId="0A68E49A" w14:textId="77777777" w:rsidR="00E1710C" w:rsidRDefault="0035317C">
            <w:r>
              <w:rPr>
                <w:b/>
                <w:sz w:val="19"/>
                <w:color w:val="FFFFFF"/>
              </w:rPr>
              <w:t>Historias</w:t>
            </w:r>
          </w:p>
        </w:tc>
        <w:tc>
          <w:tcPr>
            <w:tcW w:w="4445" w:type="dxa"/>
            <w:tcBorders>
              <w:bottom w:val="single" w:sz="18" w:space="0" w:color="F7A81B"/>
            </w:tcBorders>
            <w:shd w:val="clear" w:color="auto" w:fill="1C3557"/>
          </w:tcPr>
          <w:p w14:paraId="7516AC5A" w14:textId="77777777" w:rsidR="00E1710C" w:rsidRDefault="0035317C">
            <w:r>
              <w:rPr>
                <w:b/>
                <w:sz w:val="19"/>
                <w:color w:val="FFFFFF"/>
              </w:rPr>
              <w:t>Casos de prueba</w:t>
            </w:r>
          </w:p>
        </w:tc>
      </w:tr>
      <w:tr w:rsidR="00E1710C" w14:paraId="2F2E9536" w14:textId="77777777">
        <w:trPr>
          <w:jc w:val="center"/>
        </w:trPr>
        <w:tc>
          <w:tcPr>
            <w:tcW w:w="726" w:type="dxa"/>
          </w:tcPr>
          <w:p w14:paraId="6110CBF5" w14:textId="77777777" w:rsidR="00E1710C" w:rsidRDefault="0035317C">
            <w:r>
              <w:rPr>
                <w:sz w:val="19"/>
              </w:rPr>
              <w:t>Sprint 1</w:t>
            </w:r>
          </w:p>
        </w:tc>
        <w:tc>
          <w:tcPr>
            <w:tcW w:w="1179" w:type="dxa"/>
          </w:tcPr>
          <w:p w14:paraId="5C6D7289" w14:textId="77777777" w:rsidR="00E1710C" w:rsidRDefault="0035317C">
            <w:r>
              <w:rPr>
                <w:sz w:val="19"/>
              </w:rPr>
              <w:t>31/08 – 11/09</w:t>
            </w:r>
          </w:p>
        </w:tc>
        <w:tc>
          <w:tcPr>
            <w:tcW w:w="2721" w:type="dxa"/>
          </w:tcPr>
          <w:p w14:paraId="6DCFDE43" w14:textId="77777777" w:rsidR="00E1710C" w:rsidRDefault="0035317C">
            <w:r>
              <w:rPr>
                <w:sz w:val="19"/>
              </w:rPr>
              <w:t>HU-001 a HU-004</w:t>
            </w:r>
          </w:p>
        </w:tc>
        <w:tc>
          <w:tcPr>
            <w:tcW w:w="4445" w:type="dxa"/>
          </w:tcPr>
          <w:p w14:paraId="5A8EB124" w14:textId="77777777" w:rsidR="00E1710C" w:rsidRDefault="0035317C">
            <w:r>
              <w:rPr>
                <w:sz w:val="19"/>
              </w:rPr>
              <w:t>CP-001 a CP-014</w:t>
            </w:r>
          </w:p>
        </w:tc>
      </w:tr>
      <w:tr w:rsidR="00E1710C" w14:paraId="107679F7" w14:textId="77777777">
        <w:trPr>
          <w:jc w:val="center"/>
        </w:trPr>
        <w:tc>
          <w:tcPr>
            <w:tcW w:w="726" w:type="dxa"/>
          </w:tcPr>
          <w:p w14:paraId="291EF802" w14:textId="77777777" w:rsidR="00E1710C" w:rsidRDefault="0035317C">
            <w:r>
              <w:rPr>
                <w:sz w:val="19"/>
              </w:rPr>
              <w:t>Sprint 2</w:t>
            </w:r>
          </w:p>
        </w:tc>
        <w:tc>
          <w:tcPr>
            <w:tcW w:w="1179" w:type="dxa"/>
          </w:tcPr>
          <w:p w14:paraId="241D31D4" w14:textId="77777777" w:rsidR="00E1710C" w:rsidRDefault="0035317C">
            <w:r>
              <w:rPr>
                <w:sz w:val="19"/>
              </w:rPr>
              <w:t>14/09 – 25/09</w:t>
            </w:r>
          </w:p>
        </w:tc>
        <w:tc>
          <w:tcPr>
            <w:tcW w:w="2721" w:type="dxa"/>
          </w:tcPr>
          <w:p w14:paraId="0F0D6856" w14:textId="77777777" w:rsidR="00E1710C" w:rsidRDefault="0035317C">
            <w:r>
              <w:rPr>
                <w:sz w:val="19"/>
              </w:rPr>
              <w:t>HU-005, HU-006, HU-007, HU-012</w:t>
            </w:r>
          </w:p>
        </w:tc>
        <w:tc>
          <w:tcPr>
            <w:tcW w:w="4445" w:type="dxa"/>
          </w:tcPr>
          <w:p w14:paraId="10686850" w14:textId="77777777" w:rsidR="00E1710C" w:rsidRDefault="0035317C">
            <w:r>
              <w:rPr>
                <w:sz w:val="19"/>
              </w:rPr>
              <w:t>CP-015 a CP-026, CP-043 a CP-046</w:t>
            </w:r>
          </w:p>
        </w:tc>
      </w:tr>
      <w:tr w:rsidR="00E1710C" w14:paraId="72F1DBFB" w14:textId="77777777">
        <w:trPr>
          <w:jc w:val="center"/>
        </w:trPr>
        <w:tc>
          <w:tcPr>
            <w:tcW w:w="726" w:type="dxa"/>
          </w:tcPr>
          <w:p w14:paraId="2C31B559" w14:textId="77777777" w:rsidR="00E1710C" w:rsidRDefault="0035317C">
            <w:r>
              <w:rPr>
                <w:sz w:val="19"/>
              </w:rPr>
              <w:t>Sprint 3</w:t>
            </w:r>
          </w:p>
        </w:tc>
        <w:tc>
          <w:tcPr>
            <w:tcW w:w="1179" w:type="dxa"/>
          </w:tcPr>
          <w:p w14:paraId="0A06EF27" w14:textId="77777777" w:rsidR="00E1710C" w:rsidRDefault="0035317C">
            <w:r>
              <w:rPr>
                <w:sz w:val="19"/>
              </w:rPr>
              <w:t>28/09 – 09/10</w:t>
            </w:r>
          </w:p>
        </w:tc>
        <w:tc>
          <w:tcPr>
            <w:tcW w:w="2721" w:type="dxa"/>
          </w:tcPr>
          <w:p w14:paraId="47115A26" w14:textId="77777777" w:rsidR="00E1710C" w:rsidRDefault="0035317C">
            <w:r>
              <w:rPr>
                <w:sz w:val="19"/>
              </w:rPr>
              <w:t>HU-015, HU-008, HU-009, HU-013</w:t>
            </w:r>
          </w:p>
        </w:tc>
        <w:tc>
          <w:tcPr>
            <w:tcW w:w="4445" w:type="dxa"/>
          </w:tcPr>
          <w:p w14:paraId="7FBC395F" w14:textId="77777777" w:rsidR="00E1710C" w:rsidRDefault="0035317C">
            <w:r>
              <w:rPr>
                <w:sz w:val="19"/>
              </w:rPr>
              <w:t>CP-055 a CP-058, CP-027 a CP-034, CP-047 a CP-050</w:t>
            </w:r>
          </w:p>
        </w:tc>
      </w:tr>
      <w:tr w:rsidR="00E1710C" w14:paraId="3C527C21" w14:textId="77777777">
        <w:trPr>
          <w:jc w:val="center"/>
        </w:trPr>
        <w:tc>
          <w:tcPr>
            <w:tcW w:w="726" w:type="dxa"/>
          </w:tcPr>
          <w:p w14:paraId="439130BB" w14:textId="77777777" w:rsidR="00E1710C" w:rsidRDefault="0035317C">
            <w:r>
              <w:rPr>
                <w:sz w:val="19"/>
              </w:rPr>
              <w:t xml:space="preserve">Sprint </w:t>
            </w:r>
            <w:r>
              <w:rPr>
                <w:sz w:val="19"/>
              </w:rPr>
              <w:lastRenderedPageBreak/>
              <w:t>4</w:t>
            </w:r>
          </w:p>
        </w:tc>
        <w:tc>
          <w:tcPr>
            <w:tcW w:w="1179" w:type="dxa"/>
          </w:tcPr>
          <w:p w14:paraId="34075C36" w14:textId="77777777" w:rsidR="00E1710C" w:rsidRDefault="0035317C">
            <w:r>
              <w:rPr>
                <w:sz w:val="19"/>
              </w:rPr>
              <w:lastRenderedPageBreak/>
              <w:t xml:space="preserve">13/10 – </w:t>
            </w:r>
            <w:r>
              <w:rPr>
                <w:sz w:val="19"/>
              </w:rPr>
              <w:lastRenderedPageBreak/>
              <w:t>23/10</w:t>
            </w:r>
          </w:p>
        </w:tc>
        <w:tc>
          <w:tcPr>
            <w:tcW w:w="2721" w:type="dxa"/>
          </w:tcPr>
          <w:p w14:paraId="19695B23" w14:textId="77777777" w:rsidR="00E1710C" w:rsidRDefault="0035317C">
            <w:r>
              <w:rPr>
                <w:sz w:val="19"/>
              </w:rPr>
              <w:lastRenderedPageBreak/>
              <w:t>HU-010, HU-016, HU-017, HU-</w:t>
            </w:r>
            <w:r>
              <w:rPr>
                <w:sz w:val="19"/>
              </w:rPr>
              <w:lastRenderedPageBreak/>
              <w:t>011</w:t>
            </w:r>
          </w:p>
        </w:tc>
        <w:tc>
          <w:tcPr>
            <w:tcW w:w="4445" w:type="dxa"/>
          </w:tcPr>
          <w:p w14:paraId="79DA072F" w14:textId="77777777" w:rsidR="00E1710C" w:rsidRDefault="0035317C">
            <w:r>
              <w:rPr>
                <w:sz w:val="19"/>
              </w:rPr>
              <w:lastRenderedPageBreak/>
              <w:t>CP-035 a CP-042, CP-059 a CP-066</w:t>
            </w:r>
          </w:p>
        </w:tc>
      </w:tr>
      <w:tr w:rsidR="00E1710C" w14:paraId="6147B120" w14:textId="77777777">
        <w:trPr>
          <w:jc w:val="center"/>
        </w:trPr>
        <w:tc>
          <w:tcPr>
            <w:tcW w:w="726" w:type="dxa"/>
          </w:tcPr>
          <w:p w14:paraId="4370C0C0" w14:textId="77777777" w:rsidR="00E1710C" w:rsidRDefault="0035317C">
            <w:r>
              <w:rPr>
                <w:sz w:val="19"/>
              </w:rPr>
              <w:t>Sprint 5</w:t>
            </w:r>
          </w:p>
        </w:tc>
        <w:tc>
          <w:tcPr>
            <w:tcW w:w="1179" w:type="dxa"/>
          </w:tcPr>
          <w:p w14:paraId="579F5985" w14:textId="77777777" w:rsidR="00E1710C" w:rsidRDefault="0035317C">
            <w:r>
              <w:rPr>
                <w:sz w:val="19"/>
              </w:rPr>
              <w:t>26/10 – 06/11</w:t>
            </w:r>
          </w:p>
        </w:tc>
        <w:tc>
          <w:tcPr>
            <w:tcW w:w="2721" w:type="dxa"/>
          </w:tcPr>
          <w:p w14:paraId="173A2001" w14:textId="77777777" w:rsidR="00E1710C" w:rsidRDefault="0035317C">
            <w:r>
              <w:rPr>
                <w:sz w:val="19"/>
              </w:rPr>
              <w:t>HU-018, HU-019, HU-014</w:t>
            </w:r>
          </w:p>
        </w:tc>
        <w:tc>
          <w:tcPr>
            <w:tcW w:w="4445" w:type="dxa"/>
          </w:tcPr>
          <w:p w14:paraId="2BEA944A" w14:textId="77777777" w:rsidR="00E1710C" w:rsidRDefault="0035317C">
            <w:r>
              <w:rPr>
                <w:sz w:val="19"/>
              </w:rPr>
              <w:t>CP-067 a CP-074, CP-051 a CP-054</w:t>
            </w:r>
          </w:p>
        </w:tc>
      </w:tr>
      <w:tr w:rsidR="00E1710C" w14:paraId="510794C4" w14:textId="77777777">
        <w:trPr>
          <w:jc w:val="center"/>
        </w:trPr>
        <w:tc>
          <w:tcPr>
            <w:tcW w:w="726" w:type="dxa"/>
          </w:tcPr>
          <w:p w14:paraId="1662F517" w14:textId="77777777" w:rsidR="00E1710C" w:rsidRDefault="0035317C">
            <w:r>
              <w:rPr>
                <w:sz w:val="19"/>
              </w:rPr>
              <w:t>Sprint 6</w:t>
            </w:r>
          </w:p>
        </w:tc>
        <w:tc>
          <w:tcPr>
            <w:tcW w:w="1179" w:type="dxa"/>
          </w:tcPr>
          <w:p w14:paraId="6D612C60" w14:textId="77777777" w:rsidR="00E1710C" w:rsidRDefault="0035317C">
            <w:r>
              <w:rPr>
                <w:sz w:val="19"/>
              </w:rPr>
              <w:t>09/11 – 13/11</w:t>
            </w:r>
          </w:p>
        </w:tc>
        <w:tc>
          <w:tcPr>
            <w:tcW w:w="2721" w:type="dxa"/>
          </w:tcPr>
          <w:p w14:paraId="43F0417B" w14:textId="77777777" w:rsidR="00E1710C" w:rsidRDefault="0035317C">
            <w:r>
              <w:rPr>
                <w:sz w:val="19"/>
              </w:rPr>
              <w:t>HU-020</w:t>
            </w:r>
          </w:p>
        </w:tc>
        <w:tc>
          <w:tcPr>
            <w:tcW w:w="4445" w:type="dxa"/>
          </w:tcPr>
          <w:p w14:paraId="730CE705" w14:textId="77777777" w:rsidR="00E1710C" w:rsidRDefault="0035317C">
            <w:r>
              <w:rPr>
                <w:sz w:val="19"/>
              </w:rPr>
              <w:t>CP-075 a CP-078</w:t>
            </w:r>
          </w:p>
        </w:tc>
      </w:tr>
    </w:tbl>
    <w:p w14:paraId="2AE2F70D" w14:textId="77777777" w:rsidR="00E1710C" w:rsidRDefault="00E1710C"/>
    <w:p w14:paraId="602C6B03" w14:textId="77777777" w:rsidR="00E1710C" w:rsidRDefault="0035317C">
      <w:r>
        <w:t xml:space="preserve">Una historia está terminada solo si cumple la </w:t>
      </w:r>
      <w:r>
        <w:rPr>
          <w:b/>
        </w:rPr>
        <w:t>Definition of Done</w:t>
      </w:r>
      <w:r>
        <w:t xml:space="preserve">; en pruebas se aplican especialmente: </w:t>
      </w:r>
      <w:r>
        <w:rPr>
          <w:b/>
        </w:rPr>
        <w:t>DOD-01</w:t>
      </w:r>
      <w:r>
        <w:t xml:space="preserve"> (todos sus casos de prueba en estado Aprobado), </w:t>
      </w:r>
      <w:r>
        <w:rPr>
          <w:b/>
        </w:rPr>
        <w:t>DOD-07</w:t>
      </w:r>
      <w:r>
        <w:t xml:space="preserve"> (pruebas automatizadas para la lógica nueva y suite completa sin fallas), </w:t>
      </w:r>
      <w:r>
        <w:rPr>
          <w:b/>
        </w:rPr>
        <w:t>DOD-08</w:t>
      </w:r>
      <w:r>
        <w:t xml:space="preserve"> (acceso con rol autorizado y rechazo con rol no autorizado, incluida la URL directa), </w:t>
      </w:r>
      <w:r>
        <w:rPr>
          <w:b/>
        </w:rPr>
        <w:t>DOD-09</w:t>
      </w:r>
      <w:r>
        <w:t xml:space="preserve"> (mensajes claros y sin registros parciales), </w:t>
      </w:r>
      <w:r>
        <w:rPr>
          <w:b/>
        </w:rPr>
        <w:t>DOD-10</w:t>
      </w:r>
      <w:r>
        <w:t xml:space="preserve"> (regresión sin defectos críticos ni altos), </w:t>
      </w:r>
      <w:r>
        <w:rPr>
          <w:b/>
        </w:rPr>
        <w:t>DOD-11</w:t>
      </w:r>
      <w:r>
        <w:t xml:space="preserve"> (tiempos, paginación y reintentos cuando aplica) y </w:t>
      </w:r>
      <w:r>
        <w:rPr>
          <w:b/>
        </w:rPr>
        <w:t>DOD-18</w:t>
      </w:r>
      <w:r>
        <w:t xml:space="preserve"> (matriz de trazabilidad actualizada con resultado y evidencia de cada caso). El incremento de cada sprint exige además </w:t>
      </w:r>
      <w:r>
        <w:rPr>
          <w:b/>
        </w:rPr>
        <w:t>INC-04</w:t>
      </w:r>
      <w:r>
        <w:t xml:space="preserve"> (suite completa aprobada sobre </w:t>
      </w:r>
      <w:r>
        <w:rPr>
          <w:rFonts w:ascii="Consolas" w:hAnsi="Consolas"/>
          <w:color w:val="1C3557"/>
          <w:sz w:val="19"/>
        </w:rPr>
        <w:t>main</w:t>
      </w:r>
      <w:r>
        <w:t xml:space="preserve">) e </w:t>
      </w:r>
      <w:r>
        <w:rPr>
          <w:b/>
        </w:rPr>
        <w:t>INC-06</w:t>
      </w:r>
      <w:r>
        <w:t xml:space="preserve"> (requerimientos no funcionales aplicables verificados).</w:t>
      </w:r>
    </w:p>
    <w:p w14:paraId="23124242" w14:textId="77777777" w:rsidR="00E1710C" w:rsidRDefault="0035317C">
      <w:pPr>
        <w:pStyle w:val="Ttulo3"/>
      </w:pPr>
      <w:r>
        <w:t>2.2 Pirámide de pruebas</w:t>
      </w:r>
    </w:p>
    <w:p w14:paraId="0E84B499" w14:textId="77777777" w:rsidR="00E1710C" w:rsidRDefault="0035317C">
      <w:r>
        <w:t xml:space="preserve">La estrategia sigue la </w:t>
      </w:r>
      <w:r>
        <w:rPr>
          <w:b/>
        </w:rPr>
        <w:t>pirámide de pruebas</w:t>
      </w:r>
      <w:r>
        <w:t>: muchas pruebas automáticas rápidas en la base, menos pruebas de integración con SAP y un conjunto acotado de pruebas manuales de extremo a extremo y de aceptación.</w:t>
      </w:r>
    </w:p>
    <w:p w14:paraId="14110429" w14:textId="77777777" w:rsidR="00E1710C" w:rsidRDefault="0035317C">
      <w:pPr>
        <w:jc w:val="center"/>
      </w:pPr>
      <w:r>
        <w:rPr>
          <w:noProof/>
        </w:rPr>
        <w:lastRenderedPageBreak/>
        <w:drawing>
          <wp:inline distT="0" distB="0" distL="0" distR="0" wp14:anchorId="7D2FD3CF" wp14:editId="2EDDB16C">
            <wp:extent cx="3877142" cy="5224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25b4cf23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142" cy="52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63AC" w14:textId="77777777" w:rsidR="00E1710C" w:rsidRDefault="0035317C">
      <w:r>
        <w:t>Principios:</w:t>
      </w:r>
    </w:p>
    <w:p w14:paraId="0DD1A1F7" w14:textId="77777777" w:rsidR="00E1710C" w:rsidRDefault="0035317C">
      <w:pPr>
        <w:pStyle w:val="Listaconnmeros"/>
      </w:pPr>
      <w:r>
        <w:rPr>
          <w:b/>
        </w:rPr>
        <w:t>Integración primero:</w:t>
      </w:r>
      <w:r>
        <w:t xml:space="preserve"> antes de programar cada flujo se exploró y validó el contrato del Service Layer y de la API de consultas con Postman/Bruno sobre las bases Test.</w:t>
      </w:r>
    </w:p>
    <w:p w14:paraId="3E3F4A89" w14:textId="77777777" w:rsidR="00E1710C" w:rsidRDefault="0035317C">
      <w:pPr>
        <w:pStyle w:val="Listaconnmeros"/>
      </w:pPr>
      <w:r>
        <w:rPr>
          <w:b/>
        </w:rPr>
        <w:t>Automatizar lo que se repite:</w:t>
      </w:r>
      <w:r>
        <w:t xml:space="preserve"> toda regla de negocio y todo flujo crítico tiene pruebas automáticas que se ejecutan antes de cada Pull Request (DOD-07).</w:t>
      </w:r>
    </w:p>
    <w:p w14:paraId="1D1B4064" w14:textId="77777777" w:rsidR="00E1710C" w:rsidRDefault="0035317C">
      <w:pPr>
        <w:pStyle w:val="Listaconnmeros"/>
      </w:pPr>
      <w:r>
        <w:rPr>
          <w:b/>
        </w:rPr>
        <w:t>Trazabilidad con la matriz:</w:t>
      </w:r>
      <w:r>
        <w:t xml:space="preserve"> las pruebas automatizadas que verifican un caso oficial citan su identificador (CP-xxx) en el nombre de la clase o en su descripción.</w:t>
      </w:r>
    </w:p>
    <w:p w14:paraId="3981EEE8" w14:textId="77777777" w:rsidR="00E1710C" w:rsidRDefault="0035317C">
      <w:pPr>
        <w:pStyle w:val="Listaconnmeros"/>
      </w:pPr>
      <w:r>
        <w:rPr>
          <w:b/>
        </w:rPr>
        <w:t>Sin red en las pruebas automáticas:</w:t>
      </w:r>
      <w:r>
        <w:t xml:space="preserve"> SAP se reemplaza por el simulador o por respuestas HTTP simuladas; las pruebas son rápidas, repetibles y no dependen del ambiente de la empresa.</w:t>
      </w:r>
    </w:p>
    <w:p w14:paraId="48B7050F" w14:textId="77777777" w:rsidR="00E1710C" w:rsidRDefault="0035317C">
      <w:pPr>
        <w:pStyle w:val="Listaconnmeros"/>
      </w:pPr>
      <w:r>
        <w:rPr>
          <w:b/>
        </w:rPr>
        <w:t>Casos negativos:</w:t>
      </w:r>
      <w:r>
        <w:t xml:space="preserve"> cada validación tiene su caso de rechazo (cliente bloqueado, sin permiso, sin stock, margen bajo, datos incompletos, firma inválida).</w:t>
      </w:r>
    </w:p>
    <w:p w14:paraId="3049F4EE" w14:textId="77777777" w:rsidR="00E1710C" w:rsidRDefault="0035317C">
      <w:pPr>
        <w:pStyle w:val="Listaconnmeros"/>
      </w:pPr>
      <w:r>
        <w:rPr>
          <w:b/>
        </w:rPr>
        <w:t>Producción intocable:</w:t>
      </w:r>
      <w:r>
        <w:t xml:space="preserve"> nada se prueba contra la base productiva de SAP.</w:t>
      </w:r>
    </w:p>
    <w:p w14:paraId="20461831" w14:textId="77777777" w:rsidR="00E1710C" w:rsidRDefault="0035317C">
      <w:pPr>
        <w:pStyle w:val="Ttulo2"/>
      </w:pPr>
      <w:bookmarkStart w:id="2" w:name="_Toc241585555"/>
      <w:r>
        <w:t>3. Niveles y tipos de prueba</w:t>
      </w:r>
      <w:bookmarkEnd w:id="2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160"/>
        <w:gridCol w:w="2160"/>
        <w:gridCol w:w="1440"/>
      </w:tblGrid>
      <w:tr w:rsidR="00E1710C" w14:paraId="2F459073" w14:textId="77777777">
        <w:trPr>
          <w:tblHeader/>
          <w:jc w:val="center"/>
        </w:trPr>
        <w:tc>
          <w:tcPr>
            <w:tcW w:w="1152" w:type="dxa"/>
            <w:tcBorders>
              <w:bottom w:val="single" w:sz="18" w:space="0" w:color="F7A81B"/>
            </w:tcBorders>
            <w:shd w:val="clear" w:color="auto" w:fill="1C3557"/>
          </w:tcPr>
          <w:p w14:paraId="3C1ADF73" w14:textId="77777777" w:rsidR="00E1710C" w:rsidRDefault="0035317C">
            <w:r>
              <w:rPr>
                <w:b/>
                <w:sz w:val="19"/>
                <w:color w:val="FFFFFF"/>
              </w:rPr>
              <w:t>Nivel</w:t>
            </w:r>
          </w:p>
        </w:tc>
        <w:tc>
          <w:tcPr>
            <w:tcW w:w="2160" w:type="dxa"/>
            <w:tcBorders>
              <w:bottom w:val="single" w:sz="18" w:space="0" w:color="F7A81B"/>
            </w:tcBorders>
            <w:shd w:val="clear" w:color="auto" w:fill="1C3557"/>
          </w:tcPr>
          <w:p w14:paraId="6DFB1BD6" w14:textId="77777777" w:rsidR="00E1710C" w:rsidRDefault="0035317C">
            <w:r>
              <w:rPr>
                <w:b/>
                <w:sz w:val="19"/>
                <w:color w:val="FFFFFF"/>
              </w:rPr>
              <w:t>Qué se prueba</w:t>
            </w:r>
          </w:p>
        </w:tc>
        <w:tc>
          <w:tcPr>
            <w:tcW w:w="2160" w:type="dxa"/>
            <w:tcBorders>
              <w:bottom w:val="single" w:sz="18" w:space="0" w:color="F7A81B"/>
            </w:tcBorders>
            <w:shd w:val="clear" w:color="auto" w:fill="1C3557"/>
          </w:tcPr>
          <w:p w14:paraId="5567D182" w14:textId="77777777" w:rsidR="00E1710C" w:rsidRDefault="0035317C">
            <w:r>
              <w:rPr>
                <w:b/>
                <w:sz w:val="19"/>
                <w:color w:val="FFFFFF"/>
              </w:rPr>
              <w:t>Cómo</w:t>
            </w:r>
          </w:p>
        </w:tc>
        <w:tc>
          <w:tcPr>
            <w:tcW w:w="2160" w:type="dxa"/>
            <w:tcBorders>
              <w:bottom w:val="single" w:sz="18" w:space="0" w:color="F7A81B"/>
            </w:tcBorders>
            <w:shd w:val="clear" w:color="auto" w:fill="1C3557"/>
          </w:tcPr>
          <w:p w14:paraId="0ADD504E" w14:textId="77777777" w:rsidR="00E1710C" w:rsidRDefault="0035317C">
            <w:r>
              <w:rPr>
                <w:b/>
                <w:sz w:val="19"/>
                <w:color w:val="FFFFFF"/>
              </w:rPr>
              <w:t>Responsable</w:t>
            </w:r>
          </w:p>
        </w:tc>
        <w:tc>
          <w:tcPr>
            <w:tcW w:w="1440" w:type="dxa"/>
            <w:tcBorders>
              <w:bottom w:val="single" w:sz="18" w:space="0" w:color="F7A81B"/>
            </w:tcBorders>
            <w:shd w:val="clear" w:color="auto" w:fill="1C3557"/>
          </w:tcPr>
          <w:p w14:paraId="675E7F46" w14:textId="77777777" w:rsidR="00E1710C" w:rsidRDefault="0035317C">
            <w:r>
              <w:rPr>
                <w:b/>
                <w:sz w:val="19"/>
                <w:color w:val="FFFFFF"/>
              </w:rPr>
              <w:t>Frecuencia</w:t>
            </w:r>
          </w:p>
        </w:tc>
      </w:tr>
      <w:tr w:rsidR="00E1710C" w14:paraId="0ECB36B5" w14:textId="77777777">
        <w:trPr>
          <w:jc w:val="center"/>
        </w:trPr>
        <w:tc>
          <w:tcPr>
            <w:tcW w:w="1152" w:type="dxa"/>
          </w:tcPr>
          <w:p w14:paraId="1AC35476" w14:textId="77777777" w:rsidR="00E1710C" w:rsidRDefault="0035317C">
            <w:r>
              <w:rPr>
                <w:b/>
                <w:sz w:val="19"/>
              </w:rPr>
              <w:lastRenderedPageBreak/>
              <w:t>Unitarias</w:t>
            </w:r>
          </w:p>
        </w:tc>
        <w:tc>
          <w:tcPr>
            <w:tcW w:w="2160" w:type="dxa"/>
          </w:tcPr>
          <w:p w14:paraId="528BEDAF" w14:textId="77777777" w:rsidR="00E1710C" w:rsidRDefault="0035317C">
            <w:r>
              <w:rPr>
                <w:sz w:val="19"/>
              </w:rPr>
              <w:t>Cálculo de margen y comisión, reglas de compra y stock, división en lotes, permisos efectivos, transiciones de estado, firma HMAC.</w:t>
            </w:r>
          </w:p>
        </w:tc>
        <w:tc>
          <w:tcPr>
            <w:tcW w:w="2160" w:type="dxa"/>
          </w:tcPr>
          <w:p w14:paraId="5D2A42F7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django.test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C3557"/>
                <w:sz w:val="19"/>
              </w:rPr>
              <w:t>unittest</w:t>
            </w:r>
            <w:r>
              <w:rPr>
                <w:sz w:val="19"/>
              </w:rPr>
              <w:t>.</w:t>
            </w:r>
          </w:p>
        </w:tc>
        <w:tc>
          <w:tcPr>
            <w:tcW w:w="2160" w:type="dxa"/>
          </w:tcPr>
          <w:p w14:paraId="3957E941" w14:textId="77777777" w:rsidR="00E1710C" w:rsidRDefault="0035317C">
            <w:r>
              <w:rPr>
                <w:sz w:val="19"/>
              </w:rPr>
              <w:t>Developers de la historia.</w:t>
            </w:r>
          </w:p>
        </w:tc>
        <w:tc>
          <w:tcPr>
            <w:tcW w:w="1440" w:type="dxa"/>
          </w:tcPr>
          <w:p w14:paraId="7C9C2F30" w14:textId="77777777" w:rsidR="00E1710C" w:rsidRDefault="0035317C">
            <w:r>
              <w:rPr>
                <w:sz w:val="19"/>
              </w:rPr>
              <w:t>En cada cambio.</w:t>
            </w:r>
          </w:p>
        </w:tc>
      </w:tr>
      <w:tr w:rsidR="00E1710C" w14:paraId="79F8A283" w14:textId="77777777">
        <w:trPr>
          <w:jc w:val="center"/>
        </w:trPr>
        <w:tc>
          <w:tcPr>
            <w:tcW w:w="1152" w:type="dxa"/>
          </w:tcPr>
          <w:p w14:paraId="24FE7162" w14:textId="77777777" w:rsidR="00E1710C" w:rsidRDefault="0035317C">
            <w:r>
              <w:rPr>
                <w:b/>
                <w:sz w:val="19"/>
              </w:rPr>
              <w:t>Integración de la aplicación</w:t>
            </w:r>
          </w:p>
        </w:tc>
        <w:tc>
          <w:tcPr>
            <w:tcW w:w="2160" w:type="dxa"/>
          </w:tcPr>
          <w:p w14:paraId="505075D9" w14:textId="77777777" w:rsidR="00E1710C" w:rsidRDefault="0035317C">
            <w:r>
              <w:rPr>
                <w:sz w:val="19"/>
              </w:rPr>
              <w:t>Vistas HTTP completas con base de datos, permisos, notificaciones, historial y SAP simulado (crear → autorizar → enviar).</w:t>
            </w:r>
          </w:p>
        </w:tc>
        <w:tc>
          <w:tcPr>
            <w:tcW w:w="2160" w:type="dxa"/>
          </w:tcPr>
          <w:p w14:paraId="39C5D6FB" w14:textId="77777777" w:rsidR="00E1710C" w:rsidRDefault="0035317C">
            <w:r>
              <w:rPr>
                <w:sz w:val="19"/>
              </w:rPr>
              <w:t>Cliente de pruebas de Django + simulador SAP.</w:t>
            </w:r>
          </w:p>
        </w:tc>
        <w:tc>
          <w:tcPr>
            <w:tcW w:w="2160" w:type="dxa"/>
          </w:tcPr>
          <w:p w14:paraId="75D52A28" w14:textId="77777777" w:rsidR="00E1710C" w:rsidRDefault="0035317C">
            <w:r>
              <w:rPr>
                <w:sz w:val="19"/>
              </w:rPr>
              <w:t>Developers de la historia.</w:t>
            </w:r>
          </w:p>
        </w:tc>
        <w:tc>
          <w:tcPr>
            <w:tcW w:w="1440" w:type="dxa"/>
          </w:tcPr>
          <w:p w14:paraId="0DBF2B9B" w14:textId="77777777" w:rsidR="00E1710C" w:rsidRDefault="0035317C">
            <w:r>
              <w:rPr>
                <w:sz w:val="19"/>
              </w:rPr>
              <w:t>En cada Pull Request.</w:t>
            </w:r>
          </w:p>
        </w:tc>
      </w:tr>
      <w:tr w:rsidR="00E1710C" w14:paraId="21F79873" w14:textId="77777777">
        <w:trPr>
          <w:jc w:val="center"/>
        </w:trPr>
        <w:tc>
          <w:tcPr>
            <w:tcW w:w="1152" w:type="dxa"/>
          </w:tcPr>
          <w:p w14:paraId="527F6730" w14:textId="77777777" w:rsidR="00E1710C" w:rsidRDefault="0035317C">
            <w:r>
              <w:rPr>
                <w:b/>
                <w:sz w:val="19"/>
              </w:rPr>
              <w:t>API de consultas</w:t>
            </w:r>
          </w:p>
        </w:tc>
        <w:tc>
          <w:tcPr>
            <w:tcW w:w="2160" w:type="dxa"/>
          </w:tcPr>
          <w:p w14:paraId="7CA66FFB" w14:textId="77777777" w:rsidR="00E1710C" w:rsidRDefault="0035317C">
            <w:r>
              <w:rPr>
                <w:sz w:val="19"/>
              </w:rPr>
              <w:t xml:space="preserve">Firma v2, rechazo sin firma o con firma alterada, solo </w:t>
            </w:r>
            <w:r>
              <w:rPr>
                <w:rFonts w:ascii="Consolas" w:hAnsi="Consolas"/>
                <w:color w:val="1C3557"/>
                <w:sz w:val="19"/>
              </w:rPr>
              <w:t>GET</w:t>
            </w:r>
            <w:r>
              <w:rPr>
                <w:sz w:val="19"/>
              </w:rPr>
              <w:t>, paginación y conexión en solo lectura.</w:t>
            </w:r>
          </w:p>
        </w:tc>
        <w:tc>
          <w:tcPr>
            <w:tcW w:w="2160" w:type="dxa"/>
          </w:tcPr>
          <w:p w14:paraId="1822DE55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unittest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1C3557"/>
                <w:sz w:val="19"/>
              </w:rPr>
              <w:t>TestClient</w:t>
            </w:r>
            <w:r>
              <w:rPr>
                <w:sz w:val="19"/>
              </w:rPr>
              <w:t xml:space="preserve"> de FastAPI con conexión simulada (</w:t>
            </w:r>
            <w:r>
              <w:rPr>
                <w:rFonts w:ascii="Consolas" w:hAnsi="Consolas"/>
                <w:color w:val="1C3557"/>
                <w:sz w:val="19"/>
              </w:rPr>
              <w:t>api2/tests</w:t>
            </w:r>
            <w:r>
              <w:rPr>
                <w:sz w:val="19"/>
              </w:rPr>
              <w:t>).</w:t>
            </w:r>
          </w:p>
        </w:tc>
        <w:tc>
          <w:tcPr>
            <w:tcW w:w="2160" w:type="dxa"/>
          </w:tcPr>
          <w:p w14:paraId="0CB816F5" w14:textId="77777777" w:rsidR="00E1710C" w:rsidRDefault="0035317C">
            <w:r>
              <w:rPr>
                <w:sz w:val="19"/>
              </w:rPr>
              <w:t>Developers de EP-05.</w:t>
            </w:r>
          </w:p>
        </w:tc>
        <w:tc>
          <w:tcPr>
            <w:tcW w:w="1440" w:type="dxa"/>
          </w:tcPr>
          <w:p w14:paraId="0D5571B3" w14:textId="77777777" w:rsidR="00E1710C" w:rsidRDefault="0035317C">
            <w:r>
              <w:rPr>
                <w:sz w:val="19"/>
              </w:rPr>
              <w:t xml:space="preserve">En cada Pull Request que toque </w:t>
            </w:r>
            <w:r>
              <w:rPr>
                <w:rFonts w:ascii="Consolas" w:hAnsi="Consolas"/>
                <w:color w:val="1C3557"/>
                <w:sz w:val="19"/>
              </w:rPr>
              <w:t>api2</w:t>
            </w:r>
            <w:r>
              <w:rPr>
                <w:sz w:val="19"/>
              </w:rPr>
              <w:t>.</w:t>
            </w:r>
          </w:p>
        </w:tc>
      </w:tr>
      <w:tr w:rsidR="00E1710C" w14:paraId="4E37CA09" w14:textId="77777777">
        <w:trPr>
          <w:jc w:val="center"/>
        </w:trPr>
        <w:tc>
          <w:tcPr>
            <w:tcW w:w="1152" w:type="dxa"/>
          </w:tcPr>
          <w:p w14:paraId="32A04500" w14:textId="77777777" w:rsidR="00E1710C" w:rsidRDefault="0035317C">
            <w:r>
              <w:rPr>
                <w:b/>
                <w:sz w:val="19"/>
              </w:rPr>
              <w:t>Contrato con SAP</w:t>
            </w:r>
          </w:p>
        </w:tc>
        <w:tc>
          <w:tcPr>
            <w:tcW w:w="2160" w:type="dxa"/>
          </w:tcPr>
          <w:p w14:paraId="4983E6F1" w14:textId="77777777" w:rsidR="00E1710C" w:rsidRDefault="0035317C">
            <w:r>
              <w:rPr>
                <w:sz w:val="19"/>
              </w:rPr>
              <w:t>Que el simulador y la plataforma usen exactamente la forma de las respuestas del Service Layer y de la API.</w:t>
            </w:r>
          </w:p>
        </w:tc>
        <w:tc>
          <w:tcPr>
            <w:tcW w:w="2160" w:type="dxa"/>
          </w:tcPr>
          <w:p w14:paraId="643F9280" w14:textId="77777777" w:rsidR="00E1710C" w:rsidRDefault="0035317C">
            <w:r>
              <w:rPr>
                <w:sz w:val="19"/>
              </w:rPr>
              <w:t>Pruebas en modo real con HTTP simulado + colección Postman.</w:t>
            </w:r>
          </w:p>
        </w:tc>
        <w:tc>
          <w:tcPr>
            <w:tcW w:w="2160" w:type="dxa"/>
          </w:tcPr>
          <w:p w14:paraId="75E4285D" w14:textId="77777777" w:rsidR="00E1710C" w:rsidRDefault="0035317C">
            <w:r>
              <w:rPr>
                <w:sz w:val="19"/>
              </w:rPr>
              <w:t>Responsable de integración del sprint.</w:t>
            </w:r>
          </w:p>
        </w:tc>
        <w:tc>
          <w:tcPr>
            <w:tcW w:w="1440" w:type="dxa"/>
          </w:tcPr>
          <w:p w14:paraId="4CED7F41" w14:textId="77777777" w:rsidR="00E1710C" w:rsidRDefault="0035317C">
            <w:r>
              <w:rPr>
                <w:sz w:val="19"/>
              </w:rPr>
              <w:t>Al cambiar la integración.</w:t>
            </w:r>
          </w:p>
        </w:tc>
      </w:tr>
      <w:tr w:rsidR="00E1710C" w14:paraId="65E29DB3" w14:textId="77777777">
        <w:trPr>
          <w:jc w:val="center"/>
        </w:trPr>
        <w:tc>
          <w:tcPr>
            <w:tcW w:w="1152" w:type="dxa"/>
          </w:tcPr>
          <w:p w14:paraId="4D4EAAEA" w14:textId="77777777" w:rsidR="00E1710C" w:rsidRDefault="0035317C">
            <w:r>
              <w:rPr>
                <w:b/>
                <w:sz w:val="19"/>
              </w:rPr>
              <w:t>Integración con SAP real</w:t>
            </w:r>
          </w:p>
        </w:tc>
        <w:tc>
          <w:tcPr>
            <w:tcW w:w="2160" w:type="dxa"/>
          </w:tcPr>
          <w:p w14:paraId="5DFF9F35" w14:textId="77777777" w:rsidR="00E1710C" w:rsidRDefault="0035317C">
            <w:r>
              <w:rPr>
                <w:sz w:val="19"/>
              </w:rPr>
              <w:t>Login, creación de artículos, cotizaciones, órdenes, solicitudes de compra y consultas sobre SAP real.</w:t>
            </w:r>
          </w:p>
        </w:tc>
        <w:tc>
          <w:tcPr>
            <w:tcW w:w="2160" w:type="dxa"/>
          </w:tcPr>
          <w:p w14:paraId="328BAA0B" w14:textId="77777777" w:rsidR="00E1710C" w:rsidRDefault="0035317C">
            <w:r>
              <w:rPr>
                <w:sz w:val="19"/>
              </w:rPr>
              <w:t xml:space="preserve">Postman / Bruno (Runner) sobre </w:t>
            </w:r>
            <w:r>
              <w:rPr>
                <w:b/>
                <w:sz w:val="19"/>
              </w:rPr>
              <w:t>bases Test</w:t>
            </w:r>
            <w:r>
              <w:rPr>
                <w:sz w:val="19"/>
              </w:rPr>
              <w:t>; verificación en HANA Studio y en el cliente SAP.</w:t>
            </w:r>
          </w:p>
        </w:tc>
        <w:tc>
          <w:tcPr>
            <w:tcW w:w="2160" w:type="dxa"/>
          </w:tcPr>
          <w:p w14:paraId="33073027" w14:textId="77777777" w:rsidR="00E1710C" w:rsidRDefault="0035317C">
            <w:r>
              <w:rPr>
                <w:sz w:val="19"/>
              </w:rPr>
              <w:t>Responsable de integración del sprint.</w:t>
            </w:r>
          </w:p>
        </w:tc>
        <w:tc>
          <w:tcPr>
            <w:tcW w:w="1440" w:type="dxa"/>
          </w:tcPr>
          <w:p w14:paraId="35CF1EF0" w14:textId="77777777" w:rsidR="00E1710C" w:rsidRDefault="0035317C">
            <w:r>
              <w:rPr>
                <w:sz w:val="19"/>
              </w:rPr>
              <w:t>Semanal, después del refresco del lunes.</w:t>
            </w:r>
          </w:p>
        </w:tc>
      </w:tr>
      <w:tr w:rsidR="00E1710C" w14:paraId="7CE9E3B8" w14:textId="77777777">
        <w:trPr>
          <w:jc w:val="center"/>
        </w:trPr>
        <w:tc>
          <w:tcPr>
            <w:tcW w:w="1152" w:type="dxa"/>
          </w:tcPr>
          <w:p w14:paraId="41C8C4ED" w14:textId="77777777" w:rsidR="00E1710C" w:rsidRDefault="0035317C">
            <w:r>
              <w:rPr>
                <w:b/>
                <w:sz w:val="19"/>
              </w:rPr>
              <w:t>Funcionales de extremo a extremo</w:t>
            </w:r>
          </w:p>
        </w:tc>
        <w:tc>
          <w:tcPr>
            <w:tcW w:w="2160" w:type="dxa"/>
          </w:tcPr>
          <w:p w14:paraId="4E379D53" w14:textId="77777777" w:rsidR="00E1710C" w:rsidRDefault="0035317C">
            <w:r>
              <w:rPr>
                <w:sz w:val="19"/>
              </w:rPr>
              <w:t>Casos CP-001 a CP-078 por rol (vendedor, asistente, autorizadores, jefatura, administrador).</w:t>
            </w:r>
          </w:p>
        </w:tc>
        <w:tc>
          <w:tcPr>
            <w:tcW w:w="2160" w:type="dxa"/>
          </w:tcPr>
          <w:p w14:paraId="469B6234" w14:textId="77777777" w:rsidR="00E1710C" w:rsidRDefault="0035317C">
            <w:r>
              <w:rPr>
                <w:sz w:val="19"/>
              </w:rPr>
              <w:t>Manual, con los usuarios de demostración, y automatizadas donde aplica.</w:t>
            </w:r>
          </w:p>
        </w:tc>
        <w:tc>
          <w:tcPr>
            <w:tcW w:w="2160" w:type="dxa"/>
          </w:tcPr>
          <w:p w14:paraId="521331B1" w14:textId="77777777" w:rsidR="00E1710C" w:rsidRDefault="0035317C">
            <w:r>
              <w:rPr>
                <w:sz w:val="19"/>
              </w:rPr>
              <w:t>Developers de cada historia; acepta el Product Owner del sprint.</w:t>
            </w:r>
          </w:p>
        </w:tc>
        <w:tc>
          <w:tcPr>
            <w:tcW w:w="1440" w:type="dxa"/>
          </w:tcPr>
          <w:p w14:paraId="4566341C" w14:textId="77777777" w:rsidR="00E1710C" w:rsidRDefault="0035317C">
            <w:r>
              <w:rPr>
                <w:sz w:val="19"/>
              </w:rPr>
              <w:t>En cada sprint y antes de la entrega.</w:t>
            </w:r>
          </w:p>
        </w:tc>
      </w:tr>
      <w:tr w:rsidR="00E1710C" w14:paraId="3B337DF2" w14:textId="77777777">
        <w:trPr>
          <w:jc w:val="center"/>
        </w:trPr>
        <w:tc>
          <w:tcPr>
            <w:tcW w:w="1152" w:type="dxa"/>
          </w:tcPr>
          <w:p w14:paraId="33D209F9" w14:textId="77777777" w:rsidR="00E1710C" w:rsidRDefault="0035317C">
            <w:r>
              <w:rPr>
                <w:b/>
                <w:sz w:val="19"/>
              </w:rPr>
              <w:t>Seguridad</w:t>
            </w:r>
          </w:p>
        </w:tc>
        <w:tc>
          <w:tcPr>
            <w:tcW w:w="2160" w:type="dxa"/>
          </w:tcPr>
          <w:p w14:paraId="1BD56050" w14:textId="77777777" w:rsidR="00E1710C" w:rsidRDefault="0035317C">
            <w:r>
              <w:rPr>
                <w:sz w:val="19"/>
              </w:rPr>
              <w:t>Acceso por permiso y grupo (menú y URL), expiración de sesión, auditoría de accesos, archivos protegidos, CSRF, firma HMAC, datos sensibles fuera del repositorio.</w:t>
            </w:r>
          </w:p>
        </w:tc>
        <w:tc>
          <w:tcPr>
            <w:tcW w:w="2160" w:type="dxa"/>
          </w:tcPr>
          <w:p w14:paraId="63DCA225" w14:textId="77777777" w:rsidR="00E1710C" w:rsidRDefault="0035317C">
            <w:r>
              <w:rPr>
                <w:sz w:val="19"/>
              </w:rPr>
              <w:t>Automatizadas + revisión manual.</w:t>
            </w:r>
          </w:p>
        </w:tc>
        <w:tc>
          <w:tcPr>
            <w:tcW w:w="2160" w:type="dxa"/>
          </w:tcPr>
          <w:p w14:paraId="2245516A" w14:textId="77777777" w:rsidR="00E1710C" w:rsidRDefault="0035317C">
            <w:r>
              <w:rPr>
                <w:sz w:val="19"/>
              </w:rPr>
              <w:t>Todo el equipo.</w:t>
            </w:r>
          </w:p>
        </w:tc>
        <w:tc>
          <w:tcPr>
            <w:tcW w:w="1440" w:type="dxa"/>
          </w:tcPr>
          <w:p w14:paraId="58511F88" w14:textId="77777777" w:rsidR="00E1710C" w:rsidRDefault="0035317C">
            <w:r>
              <w:rPr>
                <w:sz w:val="19"/>
              </w:rPr>
              <w:t>En cada Pull Request / entrega.</w:t>
            </w:r>
          </w:p>
        </w:tc>
      </w:tr>
      <w:tr w:rsidR="00E1710C" w14:paraId="28D58BC8" w14:textId="77777777">
        <w:trPr>
          <w:jc w:val="center"/>
        </w:trPr>
        <w:tc>
          <w:tcPr>
            <w:tcW w:w="1152" w:type="dxa"/>
          </w:tcPr>
          <w:p w14:paraId="41738913" w14:textId="77777777" w:rsidR="00E1710C" w:rsidRDefault="0035317C">
            <w:r>
              <w:rPr>
                <w:b/>
                <w:sz w:val="19"/>
              </w:rPr>
              <w:t>Usabilidad y compatibilidad</w:t>
            </w:r>
          </w:p>
        </w:tc>
        <w:tc>
          <w:tcPr>
            <w:tcW w:w="2160" w:type="dxa"/>
          </w:tcPr>
          <w:p w14:paraId="085E87C8" w14:textId="77777777" w:rsidR="00E1710C" w:rsidRDefault="0035317C">
            <w:r>
              <w:rPr>
                <w:sz w:val="19"/>
              </w:rPr>
              <w:t>Pantallas en escritorio, tablet y teléfono; modo día/noche; Chrome, Edge y Firefox (RNF-15, RNF-17).</w:t>
            </w:r>
          </w:p>
        </w:tc>
        <w:tc>
          <w:tcPr>
            <w:tcW w:w="2160" w:type="dxa"/>
          </w:tcPr>
          <w:p w14:paraId="2D8BAA05" w14:textId="77777777" w:rsidR="00E1710C" w:rsidRDefault="0035317C">
            <w:r>
              <w:rPr>
                <w:sz w:val="19"/>
              </w:rPr>
              <w:t>Manual con DevTools (modo responsivo).</w:t>
            </w:r>
          </w:p>
        </w:tc>
        <w:tc>
          <w:tcPr>
            <w:tcW w:w="2160" w:type="dxa"/>
          </w:tcPr>
          <w:p w14:paraId="62065BA7" w14:textId="77777777" w:rsidR="00E1710C" w:rsidRDefault="0035317C">
            <w:r>
              <w:rPr>
                <w:sz w:val="19"/>
              </w:rPr>
              <w:t>Todo el equipo.</w:t>
            </w:r>
          </w:p>
        </w:tc>
        <w:tc>
          <w:tcPr>
            <w:tcW w:w="1440" w:type="dxa"/>
          </w:tcPr>
          <w:p w14:paraId="28F70DB4" w14:textId="77777777" w:rsidR="00E1710C" w:rsidRDefault="0035317C">
            <w:r>
              <w:rPr>
                <w:sz w:val="19"/>
              </w:rPr>
              <w:t>Antes de cada Sprint Review.</w:t>
            </w:r>
          </w:p>
        </w:tc>
      </w:tr>
      <w:tr w:rsidR="00E1710C" w14:paraId="26C82915" w14:textId="77777777">
        <w:trPr>
          <w:jc w:val="center"/>
        </w:trPr>
        <w:tc>
          <w:tcPr>
            <w:tcW w:w="1152" w:type="dxa"/>
          </w:tcPr>
          <w:p w14:paraId="236045E2" w14:textId="77777777" w:rsidR="00E1710C" w:rsidRDefault="0035317C">
            <w:r>
              <w:rPr>
                <w:b/>
                <w:sz w:val="19"/>
              </w:rPr>
              <w:t>Aceptación (UAT)</w:t>
            </w:r>
          </w:p>
        </w:tc>
        <w:tc>
          <w:tcPr>
            <w:tcW w:w="2160" w:type="dxa"/>
          </w:tcPr>
          <w:p w14:paraId="3F65BADB" w14:textId="77777777" w:rsidR="00E1710C" w:rsidRDefault="0035317C">
            <w:r>
              <w:rPr>
                <w:sz w:val="19"/>
              </w:rPr>
              <w:t>Que los procesos resuelven el problema del negocio.</w:t>
            </w:r>
          </w:p>
        </w:tc>
        <w:tc>
          <w:tcPr>
            <w:tcW w:w="2160" w:type="dxa"/>
          </w:tcPr>
          <w:p w14:paraId="3CBE2F89" w14:textId="77777777" w:rsidR="00E1710C" w:rsidRDefault="0035317C">
            <w:r>
              <w:rPr>
                <w:sz w:val="19"/>
              </w:rPr>
              <w:t>Sesiones guiadas con usuarios clave de ventas, TI y posventa.</w:t>
            </w:r>
          </w:p>
        </w:tc>
        <w:tc>
          <w:tcPr>
            <w:tcW w:w="2160" w:type="dxa"/>
          </w:tcPr>
          <w:p w14:paraId="67327BA6" w14:textId="77777777" w:rsidR="00E1710C" w:rsidRDefault="0035317C">
            <w:r>
              <w:rPr>
                <w:sz w:val="19"/>
              </w:rPr>
              <w:t>Equipo + usuarios clave.</w:t>
            </w:r>
          </w:p>
        </w:tc>
        <w:tc>
          <w:tcPr>
            <w:tcW w:w="1440" w:type="dxa"/>
          </w:tcPr>
          <w:p w14:paraId="16BE8A31" w14:textId="77777777" w:rsidR="00E1710C" w:rsidRDefault="0035317C">
            <w:r>
              <w:rPr>
                <w:sz w:val="19"/>
              </w:rPr>
              <w:t>Antes del paso a producción.</w:t>
            </w:r>
          </w:p>
        </w:tc>
      </w:tr>
    </w:tbl>
    <w:p w14:paraId="67DCD5B4" w14:textId="77777777" w:rsidR="00E1710C" w:rsidRDefault="00E1710C"/>
    <w:p w14:paraId="1DFF5ABF" w14:textId="77777777" w:rsidR="00E1710C" w:rsidRDefault="0035317C">
      <w:pPr>
        <w:pStyle w:val="Ttulo2"/>
      </w:pPr>
      <w:bookmarkStart w:id="3" w:name="_Toc241585556"/>
      <w:r>
        <w:t>4. Ambientes y datos de prueba</w:t>
      </w:r>
      <w:bookmarkEnd w:id="3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016"/>
        <w:gridCol w:w="2160"/>
        <w:gridCol w:w="2160"/>
        <w:gridCol w:w="1836"/>
      </w:tblGrid>
      <w:tr w:rsidR="00E1710C" w14:paraId="3A7FE166" w14:textId="77777777">
        <w:trPr>
          <w:tblHeader/>
          <w:jc w:val="center"/>
        </w:trPr>
        <w:tc>
          <w:tcPr>
            <w:tcW w:w="900" w:type="dxa"/>
            <w:tcBorders>
              <w:bottom w:val="single" w:sz="18" w:space="0" w:color="F7A81B"/>
            </w:tcBorders>
            <w:shd w:val="clear" w:color="auto" w:fill="1C3557"/>
          </w:tcPr>
          <w:p w14:paraId="68490AA1" w14:textId="77777777" w:rsidR="00E1710C" w:rsidRDefault="0035317C">
            <w:r>
              <w:rPr>
                <w:b/>
                <w:sz w:val="19"/>
                <w:color w:val="FFFFFF"/>
              </w:rPr>
              <w:t>Ambiente</w:t>
            </w:r>
          </w:p>
        </w:tc>
        <w:tc>
          <w:tcPr>
            <w:tcW w:w="2016" w:type="dxa"/>
            <w:tcBorders>
              <w:bottom w:val="single" w:sz="18" w:space="0" w:color="F7A81B"/>
            </w:tcBorders>
            <w:shd w:val="clear" w:color="auto" w:fill="1C3557"/>
          </w:tcPr>
          <w:p w14:paraId="5529B9FF" w14:textId="77777777" w:rsidR="00E1710C" w:rsidRDefault="0035317C">
            <w:r>
              <w:rPr>
                <w:b/>
                <w:sz w:val="19"/>
                <w:color w:val="FFFFFF"/>
              </w:rPr>
              <w:t>Base de datos</w:t>
            </w:r>
          </w:p>
        </w:tc>
        <w:tc>
          <w:tcPr>
            <w:tcW w:w="2160" w:type="dxa"/>
            <w:tcBorders>
              <w:bottom w:val="single" w:sz="18" w:space="0" w:color="F7A81B"/>
            </w:tcBorders>
            <w:shd w:val="clear" w:color="auto" w:fill="1C3557"/>
          </w:tcPr>
          <w:p w14:paraId="3CD160FA" w14:textId="77777777" w:rsidR="00E1710C" w:rsidRDefault="0035317C">
            <w:r>
              <w:rPr>
                <w:b/>
                <w:sz w:val="19"/>
                <w:color w:val="FFFFFF"/>
              </w:rPr>
              <w:t>SAP</w:t>
            </w:r>
          </w:p>
        </w:tc>
        <w:tc>
          <w:tcPr>
            <w:tcW w:w="2160" w:type="dxa"/>
            <w:tcBorders>
              <w:bottom w:val="single" w:sz="18" w:space="0" w:color="F7A81B"/>
            </w:tcBorders>
            <w:shd w:val="clear" w:color="auto" w:fill="1C3557"/>
          </w:tcPr>
          <w:p w14:paraId="47821B88" w14:textId="77777777" w:rsidR="00E1710C" w:rsidRDefault="0035317C">
            <w:r>
              <w:rPr>
                <w:b/>
                <w:sz w:val="19"/>
                <w:color w:val="FFFFFF"/>
              </w:rPr>
              <w:t>Datos</w:t>
            </w:r>
          </w:p>
        </w:tc>
        <w:tc>
          <w:tcPr>
            <w:tcW w:w="1836" w:type="dxa"/>
            <w:tcBorders>
              <w:bottom w:val="single" w:sz="18" w:space="0" w:color="F7A81B"/>
            </w:tcBorders>
            <w:shd w:val="clear" w:color="auto" w:fill="1C3557"/>
          </w:tcPr>
          <w:p w14:paraId="6566F989" w14:textId="77777777" w:rsidR="00E1710C" w:rsidRDefault="0035317C">
            <w:r>
              <w:rPr>
                <w:b/>
                <w:sz w:val="19"/>
                <w:color w:val="FFFFFF"/>
              </w:rPr>
              <w:t>Uso</w:t>
            </w:r>
          </w:p>
        </w:tc>
      </w:tr>
      <w:tr w:rsidR="00E1710C" w14:paraId="4B65D3B9" w14:textId="77777777">
        <w:trPr>
          <w:jc w:val="center"/>
        </w:trPr>
        <w:tc>
          <w:tcPr>
            <w:tcW w:w="900" w:type="dxa"/>
          </w:tcPr>
          <w:p w14:paraId="56F6DDB8" w14:textId="77777777" w:rsidR="00E1710C" w:rsidRDefault="0035317C">
            <w:r>
              <w:rPr>
                <w:sz w:val="19"/>
              </w:rPr>
              <w:t>Automatizado</w:t>
            </w:r>
          </w:p>
        </w:tc>
        <w:tc>
          <w:tcPr>
            <w:tcW w:w="2016" w:type="dxa"/>
          </w:tcPr>
          <w:p w14:paraId="57A4C99D" w14:textId="77777777" w:rsidR="00E1710C" w:rsidRDefault="0035317C">
            <w:r>
              <w:rPr>
                <w:sz w:val="19"/>
              </w:rPr>
              <w:t>SQLite en memoria (se crea y destruye en cada ejecución)</w:t>
            </w:r>
          </w:p>
        </w:tc>
        <w:tc>
          <w:tcPr>
            <w:tcW w:w="2160" w:type="dxa"/>
          </w:tcPr>
          <w:p w14:paraId="67D769D8" w14:textId="77777777" w:rsidR="00E1710C" w:rsidRDefault="0035317C">
            <w:r>
              <w:rPr>
                <w:sz w:val="19"/>
              </w:rPr>
              <w:t>Simulado / HTTP simulado</w:t>
            </w:r>
          </w:p>
        </w:tc>
        <w:tc>
          <w:tcPr>
            <w:tcW w:w="2160" w:type="dxa"/>
          </w:tcPr>
          <w:p w14:paraId="4E046D31" w14:textId="77777777" w:rsidR="00E1710C" w:rsidRDefault="0035317C">
            <w:r>
              <w:rPr>
                <w:sz w:val="19"/>
              </w:rPr>
              <w:t>Creados por cada prueba</w:t>
            </w:r>
          </w:p>
        </w:tc>
        <w:tc>
          <w:tcPr>
            <w:tcW w:w="1836" w:type="dxa"/>
          </w:tcPr>
          <w:p w14:paraId="1ADDD5F5" w14:textId="77777777" w:rsidR="00E1710C" w:rsidRDefault="0035317C">
            <w:r>
              <w:rPr>
                <w:sz w:val="19"/>
              </w:rPr>
              <w:t>Unitarias e integración.</w:t>
            </w:r>
          </w:p>
        </w:tc>
      </w:tr>
      <w:tr w:rsidR="00E1710C" w14:paraId="5BE9683F" w14:textId="77777777">
        <w:trPr>
          <w:jc w:val="center"/>
        </w:trPr>
        <w:tc>
          <w:tcPr>
            <w:tcW w:w="900" w:type="dxa"/>
          </w:tcPr>
          <w:p w14:paraId="1C783122" w14:textId="77777777" w:rsidR="00E1710C" w:rsidRDefault="0035317C">
            <w:r>
              <w:rPr>
                <w:sz w:val="19"/>
              </w:rPr>
              <w:lastRenderedPageBreak/>
              <w:t>Desarrollo y demostración</w:t>
            </w:r>
          </w:p>
        </w:tc>
        <w:tc>
          <w:tcPr>
            <w:tcW w:w="2016" w:type="dxa"/>
          </w:tcPr>
          <w:p w14:paraId="4A019F6C" w14:textId="77777777" w:rsidR="00E1710C" w:rsidRDefault="0035317C">
            <w:r>
              <w:rPr>
                <w:sz w:val="19"/>
              </w:rPr>
              <w:t>SQLite</w:t>
            </w:r>
          </w:p>
        </w:tc>
        <w:tc>
          <w:tcPr>
            <w:tcW w:w="2160" w:type="dxa"/>
          </w:tcPr>
          <w:p w14:paraId="3B4DC34F" w14:textId="77777777" w:rsidR="00E1710C" w:rsidRDefault="0035317C">
            <w:r>
              <w:rPr>
                <w:sz w:val="19"/>
              </w:rPr>
              <w:t>Simulado</w:t>
            </w:r>
          </w:p>
        </w:tc>
        <w:tc>
          <w:tcPr>
            <w:tcW w:w="2160" w:type="dxa"/>
          </w:tcPr>
          <w:p w14:paraId="314A75B5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cargar_datos_demo</w:t>
            </w:r>
            <w:r>
              <w:rPr>
                <w:sz w:val="19"/>
              </w:rPr>
              <w:t>: 18 usuarios, 7 solicitudes de código, 9 casos de posventa, 6 cotizaciones, 8 notas de venta en todos los estados, ~400 documentos SAP históricos</w:t>
            </w:r>
          </w:p>
        </w:tc>
        <w:tc>
          <w:tcPr>
            <w:tcW w:w="1836" w:type="dxa"/>
          </w:tcPr>
          <w:p w14:paraId="10926996" w14:textId="77777777" w:rsidR="00E1710C" w:rsidRDefault="0035317C">
            <w:r>
              <w:rPr>
                <w:sz w:val="19"/>
              </w:rPr>
              <w:t>Pruebas funcionales y demostración (Sprint Review).</w:t>
            </w:r>
          </w:p>
        </w:tc>
      </w:tr>
      <w:tr w:rsidR="00E1710C" w14:paraId="7EE2CE7A" w14:textId="77777777">
        <w:trPr>
          <w:jc w:val="center"/>
        </w:trPr>
        <w:tc>
          <w:tcPr>
            <w:tcW w:w="900" w:type="dxa"/>
          </w:tcPr>
          <w:p w14:paraId="2451210A" w14:textId="77777777" w:rsidR="00E1710C" w:rsidRDefault="0035317C">
            <w:r>
              <w:rPr>
                <w:sz w:val="19"/>
              </w:rPr>
              <w:t>Pruebas integradas</w:t>
            </w:r>
          </w:p>
        </w:tc>
        <w:tc>
          <w:tcPr>
            <w:tcW w:w="2016" w:type="dxa"/>
          </w:tcPr>
          <w:p w14:paraId="576D428A" w14:textId="77777777" w:rsidR="00E1710C" w:rsidRDefault="0035317C">
            <w:r>
              <w:rPr>
                <w:sz w:val="19"/>
              </w:rPr>
              <w:t>PostgreSQL</w:t>
            </w:r>
          </w:p>
        </w:tc>
        <w:tc>
          <w:tcPr>
            <w:tcW w:w="2160" w:type="dxa"/>
          </w:tcPr>
          <w:p w14:paraId="159E9408" w14:textId="77777777" w:rsidR="00E1710C" w:rsidRDefault="0035317C">
            <w:r>
              <w:rPr>
                <w:b/>
                <w:sz w:val="19"/>
              </w:rPr>
              <w:t>Real, bases Test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SBO_MARSELLA_TEST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SBO_ASLAND_TEST</w:t>
            </w:r>
            <w:r>
              <w:rPr>
                <w:sz w:val="19"/>
              </w:rPr>
              <w:t xml:space="preserve">) refrescadas </w:t>
            </w:r>
            <w:r>
              <w:rPr>
                <w:b/>
                <w:sz w:val="19"/>
              </w:rPr>
              <w:t>cada lunes</w:t>
            </w:r>
            <w:r>
              <w:rPr>
                <w:sz w:val="19"/>
              </w:rPr>
              <w:t xml:space="preserve"> desde producción</w:t>
            </w:r>
          </w:p>
        </w:tc>
        <w:tc>
          <w:tcPr>
            <w:tcW w:w="2160" w:type="dxa"/>
          </w:tcPr>
          <w:p w14:paraId="7FA1BFF5" w14:textId="77777777" w:rsidR="00E1710C" w:rsidRDefault="0035317C">
            <w:r>
              <w:rPr>
                <w:sz w:val="19"/>
              </w:rPr>
              <w:t>Datos reales actualizados</w:t>
            </w:r>
          </w:p>
        </w:tc>
        <w:tc>
          <w:tcPr>
            <w:tcW w:w="1836" w:type="dxa"/>
          </w:tcPr>
          <w:p w14:paraId="7B4E1E06" w14:textId="77777777" w:rsidR="00E1710C" w:rsidRDefault="0035317C">
            <w:r>
              <w:rPr>
                <w:sz w:val="19"/>
              </w:rPr>
              <w:t>Postman/Bruno, UAT.</w:t>
            </w:r>
          </w:p>
        </w:tc>
      </w:tr>
      <w:tr w:rsidR="00E1710C" w14:paraId="623EBC6A" w14:textId="77777777">
        <w:trPr>
          <w:jc w:val="center"/>
        </w:trPr>
        <w:tc>
          <w:tcPr>
            <w:tcW w:w="900" w:type="dxa"/>
          </w:tcPr>
          <w:p w14:paraId="5E1819BA" w14:textId="77777777" w:rsidR="00E1710C" w:rsidRDefault="0035317C">
            <w:r>
              <w:rPr>
                <w:sz w:val="19"/>
              </w:rPr>
              <w:t>Producción</w:t>
            </w:r>
          </w:p>
        </w:tc>
        <w:tc>
          <w:tcPr>
            <w:tcW w:w="2016" w:type="dxa"/>
          </w:tcPr>
          <w:p w14:paraId="5D9FD4B4" w14:textId="77777777" w:rsidR="00E1710C" w:rsidRDefault="0035317C">
            <w:r>
              <w:rPr>
                <w:sz w:val="19"/>
              </w:rPr>
              <w:t>PostgreSQL</w:t>
            </w:r>
          </w:p>
        </w:tc>
        <w:tc>
          <w:tcPr>
            <w:tcW w:w="2160" w:type="dxa"/>
          </w:tcPr>
          <w:p w14:paraId="57AFD8F4" w14:textId="77777777" w:rsidR="00E1710C" w:rsidRDefault="0035317C">
            <w:r>
              <w:rPr>
                <w:sz w:val="19"/>
              </w:rPr>
              <w:t>Real, productivo</w:t>
            </w:r>
          </w:p>
        </w:tc>
        <w:tc>
          <w:tcPr>
            <w:tcW w:w="2160" w:type="dxa"/>
          </w:tcPr>
          <w:p w14:paraId="1022E122" w14:textId="77777777" w:rsidR="00E1710C" w:rsidRDefault="0035317C">
            <w:r>
              <w:rPr>
                <w:sz w:val="19"/>
              </w:rPr>
              <w:t>—</w:t>
            </w:r>
          </w:p>
        </w:tc>
        <w:tc>
          <w:tcPr>
            <w:tcW w:w="1836" w:type="dxa"/>
          </w:tcPr>
          <w:p w14:paraId="25239CAF" w14:textId="77777777" w:rsidR="00E1710C" w:rsidRDefault="0035317C">
            <w:r>
              <w:rPr>
                <w:sz w:val="19"/>
              </w:rPr>
              <w:t>Solo tras la certificación.</w:t>
            </w:r>
          </w:p>
        </w:tc>
      </w:tr>
    </w:tbl>
    <w:p w14:paraId="1BCF1C5B" w14:textId="77777777" w:rsidR="00E1710C" w:rsidRDefault="00E1710C"/>
    <w:p w14:paraId="737F8D79" w14:textId="77777777" w:rsidR="00E1710C" w:rsidRDefault="0035317C">
      <w:r>
        <w:rPr>
          <w:b/>
        </w:rPr>
        <w:t>Datos de demostración con casos límite:</w:t>
      </w:r>
      <w:r>
        <w:t xml:space="preserve"> productos sin stock, importados sin stock, con stock crítico, con margen bajo (requiere Gerencia), con comprometido mayor al físico; clientes sobre su cupo de crédito, un cliente bloqueado en SAP y clientes de otro vendedor. Todos los datos son ficticios (RNF-21).</w:t>
      </w:r>
    </w:p>
    <w:p w14:paraId="7F63408E" w14:textId="77777777" w:rsidR="00E1710C" w:rsidRDefault="0035317C">
      <w:pPr>
        <w:pStyle w:val="Ttulo2"/>
      </w:pPr>
      <w:bookmarkStart w:id="4" w:name="_Toc241585557"/>
      <w:r>
        <w:t>5. Herramientas</w:t>
      </w:r>
      <w:bookmarkEnd w:id="4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E1710C" w14:paraId="6E50B349" w14:textId="77777777">
        <w:trPr>
          <w:tblHeader/>
          <w:jc w:val="center"/>
        </w:trPr>
        <w:tc>
          <w:tcPr>
            <w:tcW w:w="4535" w:type="dxa"/>
            <w:tcBorders>
              <w:bottom w:val="single" w:sz="18" w:space="0" w:color="F7A81B"/>
            </w:tcBorders>
            <w:shd w:val="clear" w:color="auto" w:fill="1C3557"/>
          </w:tcPr>
          <w:p w14:paraId="1DB0937B" w14:textId="77777777" w:rsidR="00E1710C" w:rsidRDefault="0035317C">
            <w:r>
              <w:rPr>
                <w:b/>
                <w:sz w:val="19"/>
                <w:color w:val="FFFFFF"/>
              </w:rPr>
              <w:t>Herramienta</w:t>
            </w:r>
          </w:p>
        </w:tc>
        <w:tc>
          <w:tcPr>
            <w:tcW w:w="4535" w:type="dxa"/>
            <w:tcBorders>
              <w:bottom w:val="single" w:sz="18" w:space="0" w:color="F7A81B"/>
            </w:tcBorders>
            <w:shd w:val="clear" w:color="auto" w:fill="1C3557"/>
          </w:tcPr>
          <w:p w14:paraId="1A168DF5" w14:textId="77777777" w:rsidR="00E1710C" w:rsidRDefault="0035317C">
            <w:r>
              <w:rPr>
                <w:b/>
                <w:sz w:val="19"/>
                <w:color w:val="FFFFFF"/>
              </w:rPr>
              <w:t>Uso en pruebas</w:t>
            </w:r>
          </w:p>
        </w:tc>
      </w:tr>
      <w:tr w:rsidR="00E1710C" w14:paraId="37C27FA8" w14:textId="77777777">
        <w:trPr>
          <w:jc w:val="center"/>
        </w:trPr>
        <w:tc>
          <w:tcPr>
            <w:tcW w:w="4535" w:type="dxa"/>
          </w:tcPr>
          <w:p w14:paraId="28FAFC12" w14:textId="77777777" w:rsidR="00E1710C" w:rsidRDefault="0035317C">
            <w:r>
              <w:rPr>
                <w:b/>
                <w:sz w:val="19"/>
              </w:rPr>
              <w:t>Django test runner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python manage.py test apps</w:t>
            </w:r>
            <w:r>
              <w:rPr>
                <w:sz w:val="19"/>
              </w:rPr>
              <w:t>)</w:t>
            </w:r>
          </w:p>
        </w:tc>
        <w:tc>
          <w:tcPr>
            <w:tcW w:w="4535" w:type="dxa"/>
          </w:tcPr>
          <w:p w14:paraId="3FA4FE74" w14:textId="77777777" w:rsidR="00E1710C" w:rsidRDefault="0035317C">
            <w:r>
              <w:rPr>
                <w:sz w:val="19"/>
              </w:rPr>
              <w:t>Ejecuta la suite automatizada de la plataforma.</w:t>
            </w:r>
          </w:p>
        </w:tc>
      </w:tr>
      <w:tr w:rsidR="00E1710C" w14:paraId="62292737" w14:textId="77777777">
        <w:trPr>
          <w:jc w:val="center"/>
        </w:trPr>
        <w:tc>
          <w:tcPr>
            <w:tcW w:w="4535" w:type="dxa"/>
          </w:tcPr>
          <w:p w14:paraId="3BA82FDD" w14:textId="77777777" w:rsidR="00E1710C" w:rsidRDefault="0035317C">
            <w:r>
              <w:rPr>
                <w:b/>
                <w:sz w:val="19"/>
              </w:rPr>
              <w:t>unittest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python -m unittest discover -s tests -t .</w:t>
            </w:r>
            <w:r>
              <w:rPr>
                <w:sz w:val="19"/>
              </w:rPr>
              <w:t xml:space="preserve">, desde </w:t>
            </w:r>
            <w:r>
              <w:rPr>
                <w:rFonts w:ascii="Consolas" w:hAnsi="Consolas"/>
                <w:color w:val="1C3557"/>
                <w:sz w:val="19"/>
              </w:rPr>
              <w:t>api2/</w:t>
            </w:r>
            <w:r>
              <w:rPr>
                <w:sz w:val="19"/>
              </w:rPr>
              <w:t xml:space="preserve">, con </w:t>
            </w:r>
            <w:r>
              <w:rPr>
                <w:rFonts w:ascii="Consolas" w:hAnsi="Consolas"/>
                <w:color w:val="1C3557"/>
                <w:sz w:val="19"/>
              </w:rPr>
              <w:t>httpx</w:t>
            </w:r>
            <w:r>
              <w:rPr>
                <w:sz w:val="19"/>
              </w:rPr>
              <w:t xml:space="preserve"> instalado)</w:t>
            </w:r>
          </w:p>
        </w:tc>
        <w:tc>
          <w:tcPr>
            <w:tcW w:w="4535" w:type="dxa"/>
          </w:tcPr>
          <w:p w14:paraId="3E411757" w14:textId="77777777" w:rsidR="00E1710C" w:rsidRDefault="0035317C">
            <w:r>
              <w:rPr>
                <w:sz w:val="19"/>
              </w:rPr>
              <w:t>Ejecuta las pruebas de la API de consultas.</w:t>
            </w:r>
          </w:p>
        </w:tc>
      </w:tr>
      <w:tr w:rsidR="00E1710C" w14:paraId="4B5164F8" w14:textId="77777777">
        <w:trPr>
          <w:jc w:val="center"/>
        </w:trPr>
        <w:tc>
          <w:tcPr>
            <w:tcW w:w="4535" w:type="dxa"/>
          </w:tcPr>
          <w:p w14:paraId="5FD2552D" w14:textId="77777777" w:rsidR="00E1710C" w:rsidRDefault="0035317C">
            <w:r>
              <w:rPr>
                <w:b/>
                <w:sz w:val="19"/>
              </w:rPr>
              <w:t>Simulador SAP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apps/sap/simulador</w:t>
            </w:r>
            <w:r>
              <w:rPr>
                <w:sz w:val="19"/>
              </w:rPr>
              <w:t>)</w:t>
            </w:r>
          </w:p>
        </w:tc>
        <w:tc>
          <w:tcPr>
            <w:tcW w:w="4535" w:type="dxa"/>
          </w:tcPr>
          <w:p w14:paraId="231A8447" w14:textId="77777777" w:rsidR="00E1710C" w:rsidRDefault="0035317C">
            <w:r>
              <w:rPr>
                <w:sz w:val="19"/>
              </w:rPr>
              <w:t>Reemplaza al Service Layer y a la API de consultas en las pruebas.</w:t>
            </w:r>
          </w:p>
        </w:tc>
      </w:tr>
      <w:tr w:rsidR="00E1710C" w14:paraId="02B01180" w14:textId="77777777">
        <w:trPr>
          <w:jc w:val="center"/>
        </w:trPr>
        <w:tc>
          <w:tcPr>
            <w:tcW w:w="4535" w:type="dxa"/>
          </w:tcPr>
          <w:p w14:paraId="0C9B5B62" w14:textId="77777777" w:rsidR="00E1710C" w:rsidRDefault="0035317C">
            <w:r>
              <w:rPr>
                <w:b/>
                <w:sz w:val="19"/>
              </w:rPr>
              <w:t>Postman / Bruno</w:t>
            </w:r>
          </w:p>
        </w:tc>
        <w:tc>
          <w:tcPr>
            <w:tcW w:w="4535" w:type="dxa"/>
          </w:tcPr>
          <w:p w14:paraId="3F0D778C" w14:textId="77777777" w:rsidR="00E1710C" w:rsidRDefault="0035317C">
            <w:r>
              <w:rPr>
                <w:sz w:val="19"/>
              </w:rPr>
              <w:t>Colección de 49 peticiones con pruebas automáticas; Runner para evidencias sobre bases Test.</w:t>
            </w:r>
          </w:p>
        </w:tc>
      </w:tr>
      <w:tr w:rsidR="00E1710C" w14:paraId="1391FDF8" w14:textId="77777777">
        <w:trPr>
          <w:jc w:val="center"/>
        </w:trPr>
        <w:tc>
          <w:tcPr>
            <w:tcW w:w="4535" w:type="dxa"/>
          </w:tcPr>
          <w:p w14:paraId="379C1499" w14:textId="77777777" w:rsidR="00E1710C" w:rsidRDefault="0035317C">
            <w:r>
              <w:rPr>
                <w:b/>
                <w:sz w:val="19"/>
              </w:rPr>
              <w:t>SAP HANA Studio</w:t>
            </w:r>
          </w:p>
        </w:tc>
        <w:tc>
          <w:tcPr>
            <w:tcW w:w="4535" w:type="dxa"/>
          </w:tcPr>
          <w:p w14:paraId="79CEF4CB" w14:textId="77777777" w:rsidR="00E1710C" w:rsidRDefault="0035317C">
            <w:r>
              <w:rPr>
                <w:sz w:val="19"/>
              </w:rPr>
              <w:t>Consultas SQL para verificar lo creado por la plataforma.</w:t>
            </w:r>
          </w:p>
        </w:tc>
      </w:tr>
      <w:tr w:rsidR="00E1710C" w14:paraId="34819C93" w14:textId="77777777">
        <w:trPr>
          <w:jc w:val="center"/>
        </w:trPr>
        <w:tc>
          <w:tcPr>
            <w:tcW w:w="4535" w:type="dxa"/>
          </w:tcPr>
          <w:p w14:paraId="62C8CE0F" w14:textId="77777777" w:rsidR="00E1710C" w:rsidRDefault="0035317C">
            <w:r>
              <w:rPr>
                <w:b/>
                <w:sz w:val="19"/>
              </w:rPr>
              <w:t>Cliente SAP Business One</w:t>
            </w:r>
          </w:p>
        </w:tc>
        <w:tc>
          <w:tcPr>
            <w:tcW w:w="4535" w:type="dxa"/>
          </w:tcPr>
          <w:p w14:paraId="4C9613C7" w14:textId="77777777" w:rsidR="00E1710C" w:rsidRDefault="0035317C">
            <w:r>
              <w:rPr>
                <w:sz w:val="19"/>
              </w:rPr>
              <w:t>Verificación visual de documentos, UDF y maestros.</w:t>
            </w:r>
          </w:p>
        </w:tc>
      </w:tr>
      <w:tr w:rsidR="00E1710C" w14:paraId="143D24E4" w14:textId="77777777">
        <w:trPr>
          <w:jc w:val="center"/>
        </w:trPr>
        <w:tc>
          <w:tcPr>
            <w:tcW w:w="4535" w:type="dxa"/>
          </w:tcPr>
          <w:p w14:paraId="6B6080BA" w14:textId="77777777" w:rsidR="00E1710C" w:rsidRDefault="0035317C">
            <w:r>
              <w:rPr>
                <w:b/>
                <w:sz w:val="19"/>
              </w:rPr>
              <w:t>pgAdmin</w:t>
            </w:r>
          </w:p>
        </w:tc>
        <w:tc>
          <w:tcPr>
            <w:tcW w:w="4535" w:type="dxa"/>
          </w:tcPr>
          <w:p w14:paraId="70374ACA" w14:textId="77777777" w:rsidR="00E1710C" w:rsidRDefault="0035317C">
            <w:r>
              <w:rPr>
                <w:sz w:val="19"/>
              </w:rPr>
              <w:t>Verificación de datos en PostgreSQL.</w:t>
            </w:r>
          </w:p>
        </w:tc>
      </w:tr>
      <w:tr w:rsidR="00E1710C" w14:paraId="2279541F" w14:textId="77777777">
        <w:trPr>
          <w:jc w:val="center"/>
        </w:trPr>
        <w:tc>
          <w:tcPr>
            <w:tcW w:w="4535" w:type="dxa"/>
          </w:tcPr>
          <w:p w14:paraId="08BCFBE6" w14:textId="77777777" w:rsidR="00E1710C" w:rsidRDefault="0035317C">
            <w:r>
              <w:rPr>
                <w:b/>
                <w:sz w:val="19"/>
              </w:rPr>
              <w:t>Navegador + DevTools</w:t>
            </w:r>
          </w:p>
        </w:tc>
        <w:tc>
          <w:tcPr>
            <w:tcW w:w="4535" w:type="dxa"/>
          </w:tcPr>
          <w:p w14:paraId="55185B74" w14:textId="77777777" w:rsidR="00E1710C" w:rsidRDefault="0035317C">
            <w:r>
              <w:rPr>
                <w:sz w:val="19"/>
              </w:rPr>
              <w:t>Pruebas funcionales, responsivas y de llamadas JSON.</w:t>
            </w:r>
          </w:p>
        </w:tc>
      </w:tr>
      <w:tr w:rsidR="00E1710C" w14:paraId="685F033D" w14:textId="77777777">
        <w:trPr>
          <w:jc w:val="center"/>
        </w:trPr>
        <w:tc>
          <w:tcPr>
            <w:tcW w:w="4535" w:type="dxa"/>
          </w:tcPr>
          <w:p w14:paraId="239D0114" w14:textId="77777777" w:rsidR="00E1710C" w:rsidRDefault="0035317C">
            <w:r>
              <w:rPr>
                <w:b/>
                <w:sz w:val="19"/>
              </w:rPr>
              <w:t>Registro SAP / Registro de actividad / Registro de accesos</w:t>
            </w:r>
          </w:p>
        </w:tc>
        <w:tc>
          <w:tcPr>
            <w:tcW w:w="4535" w:type="dxa"/>
          </w:tcPr>
          <w:p w14:paraId="593F319C" w14:textId="77777777" w:rsidR="00E1710C" w:rsidRDefault="0035317C">
            <w:r>
              <w:rPr>
                <w:sz w:val="19"/>
              </w:rPr>
              <w:t>Evidencia de cada llamada a SAP, de cada cambio de estado y de cada acceso.</w:t>
            </w:r>
          </w:p>
        </w:tc>
      </w:tr>
      <w:tr w:rsidR="00E1710C" w14:paraId="36E1DD9A" w14:textId="77777777">
        <w:trPr>
          <w:jc w:val="center"/>
        </w:trPr>
        <w:tc>
          <w:tcPr>
            <w:tcW w:w="4535" w:type="dxa"/>
          </w:tcPr>
          <w:p w14:paraId="200C25A3" w14:textId="77777777" w:rsidR="00E1710C" w:rsidRDefault="0035317C">
            <w:r>
              <w:rPr>
                <w:b/>
                <w:sz w:val="19"/>
              </w:rPr>
              <w:t>GitHub (Pull Requests, Issues, Projects)</w:t>
            </w:r>
          </w:p>
        </w:tc>
        <w:tc>
          <w:tcPr>
            <w:tcW w:w="4535" w:type="dxa"/>
          </w:tcPr>
          <w:p w14:paraId="0D0C95F7" w14:textId="77777777" w:rsidR="00E1710C" w:rsidRDefault="0035317C">
            <w:r>
              <w:rPr>
                <w:sz w:val="19"/>
              </w:rPr>
              <w:t>Revisión de cambios, registro de defectos y tablero del sprint.</w:t>
            </w:r>
          </w:p>
        </w:tc>
      </w:tr>
    </w:tbl>
    <w:p w14:paraId="11FF319E" w14:textId="77777777" w:rsidR="00E1710C" w:rsidRDefault="00E1710C"/>
    <w:p w14:paraId="061F379E" w14:textId="77777777" w:rsidR="00E1710C" w:rsidRDefault="0035317C">
      <w:pPr>
        <w:pStyle w:val="Ttulo2"/>
      </w:pPr>
      <w:bookmarkStart w:id="5" w:name="_Toc241585558"/>
      <w:r>
        <w:t>6. Criterios</w:t>
      </w:r>
      <w:bookmarkEnd w:id="5"/>
    </w:p>
    <w:p w14:paraId="76A56B3B" w14:textId="77777777" w:rsidR="00E1710C" w:rsidRDefault="0035317C">
      <w:pPr>
        <w:pStyle w:val="Ttulo3"/>
      </w:pPr>
      <w:r>
        <w:t>6.1 Entrada (para empezar a probar una historia)</w:t>
      </w:r>
    </w:p>
    <w:p w14:paraId="430FB789" w14:textId="77777777" w:rsidR="00E1710C" w:rsidRDefault="0035317C">
      <w:pPr>
        <w:pStyle w:val="Listaconvietas"/>
      </w:pPr>
      <w:r>
        <w:t>La historia cumple la Definition of Ready: criterios de aceptación verificables, cada uno con su caso de prueba previsto en la matriz de trazabilidad.</w:t>
      </w:r>
    </w:p>
    <w:p w14:paraId="4D00DB69" w14:textId="77777777" w:rsidR="00E1710C" w:rsidRDefault="0035317C">
      <w:pPr>
        <w:pStyle w:val="Listaconvietas"/>
      </w:pPr>
      <w:r>
        <w:t xml:space="preserve">La funcionalidad está completa en su rama y </w:t>
      </w:r>
      <w:r>
        <w:rPr>
          <w:rFonts w:ascii="Consolas" w:hAnsi="Consolas"/>
          <w:color w:val="1C3557"/>
          <w:sz w:val="19"/>
        </w:rPr>
        <w:t>python manage.py check</w:t>
      </w:r>
      <w:r>
        <w:t xml:space="preserve"> no informa errores (DOD-05).</w:t>
      </w:r>
    </w:p>
    <w:p w14:paraId="34EE206A" w14:textId="77777777" w:rsidR="00E1710C" w:rsidRDefault="0035317C">
      <w:pPr>
        <w:pStyle w:val="Listaconvietas"/>
      </w:pPr>
      <w:r>
        <w:t>Existen datos de prueba (demo o bases Test refrescadas) y las migraciones aplican sin errores.</w:t>
      </w:r>
    </w:p>
    <w:p w14:paraId="2E5E511C" w14:textId="77777777" w:rsidR="00E1710C" w:rsidRDefault="0035317C">
      <w:pPr>
        <w:pStyle w:val="Ttulo3"/>
      </w:pPr>
      <w:r>
        <w:lastRenderedPageBreak/>
        <w:t>6.2 Salida de un Pull Request</w:t>
      </w:r>
    </w:p>
    <w:p w14:paraId="735A6766" w14:textId="77777777" w:rsidR="00E1710C" w:rsidRDefault="0035317C">
      <w:pPr>
        <w:pStyle w:val="Listaconvietas"/>
      </w:pPr>
      <w:r>
        <w:rPr>
          <w:b/>
        </w:rPr>
        <w:t>100 % de la suite automatizada en verde</w:t>
      </w:r>
      <w:r>
        <w:t xml:space="preserve"> (solo se permiten pruebas omitidas justificadas) (DOD-07).</w:t>
      </w:r>
    </w:p>
    <w:p w14:paraId="6E3DB827" w14:textId="77777777" w:rsidR="00E1710C" w:rsidRDefault="0035317C">
      <w:pPr>
        <w:pStyle w:val="Listaconvietas"/>
      </w:pPr>
      <w:r>
        <w:t>Pruebas nuevas para toda regla o flujo nuevo, incluido su caso negativo y el rechazo por URL directa de un rol no autorizado (DOD-08).</w:t>
      </w:r>
    </w:p>
    <w:p w14:paraId="50CE92FF" w14:textId="77777777" w:rsidR="00E1710C" w:rsidRDefault="0035317C">
      <w:pPr>
        <w:pStyle w:val="Listaconvietas"/>
      </w:pPr>
      <w:r>
        <w:t>Mensajes de error claros y sin registros parciales ante un error forzado (DOD-09).</w:t>
      </w:r>
    </w:p>
    <w:p w14:paraId="1FEA30F5" w14:textId="77777777" w:rsidR="00E1710C" w:rsidRDefault="0035317C">
      <w:pPr>
        <w:pStyle w:val="Listaconvietas"/>
      </w:pPr>
      <w:r>
        <w:t>Revisión aprobada: una aprobación, o dos cuando el cambio afecta permisos, seguridad, integración con SAP o migraciones (DOD-06).</w:t>
      </w:r>
    </w:p>
    <w:p w14:paraId="7664E531" w14:textId="77777777" w:rsidR="00E1710C" w:rsidRDefault="0035317C">
      <w:pPr>
        <w:pStyle w:val="Ttulo3"/>
      </w:pPr>
      <w:r>
        <w:t>6.3 Salida de una historia y del incremento</w:t>
      </w:r>
    </w:p>
    <w:p w14:paraId="17B97FDD" w14:textId="77777777" w:rsidR="00E1710C" w:rsidRDefault="0035317C">
      <w:pPr>
        <w:pStyle w:val="Listaconvietas"/>
      </w:pPr>
      <w:r>
        <w:t>Casos de prueba de la historia en estado Aprobado y registrados en la matriz con su evidencia (DOD-01, DOD-18).</w:t>
      </w:r>
    </w:p>
    <w:p w14:paraId="426B0CE3" w14:textId="77777777" w:rsidR="00E1710C" w:rsidRDefault="0035317C">
      <w:pPr>
        <w:pStyle w:val="Listaconvietas"/>
      </w:pPr>
      <w:r>
        <w:t xml:space="preserve">Regresión sin defectos críticos ni altos (DOD-10); suite completa aprobada sobre </w:t>
      </w:r>
      <w:r>
        <w:rPr>
          <w:rFonts w:ascii="Consolas" w:hAnsi="Consolas"/>
          <w:color w:val="1C3557"/>
          <w:sz w:val="19"/>
        </w:rPr>
        <w:t>main</w:t>
      </w:r>
      <w:r>
        <w:t xml:space="preserve"> (INC-04).</w:t>
      </w:r>
    </w:p>
    <w:p w14:paraId="1FDA44DF" w14:textId="77777777" w:rsidR="00E1710C" w:rsidRDefault="0035317C">
      <w:pPr>
        <w:pStyle w:val="Listaconvietas"/>
      </w:pPr>
      <w:r>
        <w:t>Historia aceptada por el Product Owner del sprint (DOD-21).</w:t>
      </w:r>
    </w:p>
    <w:p w14:paraId="1390E1C7" w14:textId="77777777" w:rsidR="00E1710C" w:rsidRDefault="0035317C">
      <w:pPr>
        <w:pStyle w:val="Ttulo3"/>
      </w:pPr>
      <w:r>
        <w:t>6.4 Salida para pasar a producción</w:t>
      </w:r>
    </w:p>
    <w:p w14:paraId="38323CB3" w14:textId="77777777" w:rsidR="00E1710C" w:rsidRDefault="0035317C">
      <w:pPr>
        <w:pStyle w:val="Listaconvietas"/>
      </w:pPr>
      <w:r>
        <w:t>Casos CP-001 a CP-078 con resultado registrado (Informe final de pruebas).</w:t>
      </w:r>
    </w:p>
    <w:p w14:paraId="7A4F7BB6" w14:textId="77777777" w:rsidR="00E1710C" w:rsidRDefault="0035317C">
      <w:pPr>
        <w:pStyle w:val="Listaconvietas"/>
      </w:pPr>
      <w:r>
        <w:t>Colección Postman ejecutada sin fallas contra las bases Test de la semana.</w:t>
      </w:r>
    </w:p>
    <w:p w14:paraId="5649E968" w14:textId="77777777" w:rsidR="00E1710C" w:rsidRDefault="0035317C">
      <w:pPr>
        <w:pStyle w:val="Listaconvietas"/>
      </w:pPr>
      <w:r>
        <w:t>UAT aprobada por los usuarios clave.</w:t>
      </w:r>
    </w:p>
    <w:p w14:paraId="6C8C1105" w14:textId="77777777" w:rsidR="00E1710C" w:rsidRDefault="0035317C">
      <w:pPr>
        <w:pStyle w:val="Listaconvietas"/>
      </w:pPr>
      <w:r>
        <w:t>Respaldo y procedimiento de vuelta atrás verificados.</w:t>
      </w:r>
    </w:p>
    <w:p w14:paraId="5475EFA4" w14:textId="77777777" w:rsidR="00E1710C" w:rsidRDefault="0035317C">
      <w:pPr>
        <w:pStyle w:val="Ttulo3"/>
      </w:pPr>
      <w:r>
        <w:t>6.5 Severidad de defectos</w:t>
      </w:r>
    </w:p>
    <w:p w14:paraId="4B77461C" w14:textId="77777777" w:rsidR="00E1710C" w:rsidRDefault="0035317C">
      <w:r>
        <w:t>Según la sección 5 de la Definition of Done: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4219"/>
        <w:gridCol w:w="4219"/>
      </w:tblGrid>
      <w:tr w:rsidR="00E1710C" w14:paraId="7A3AE318" w14:textId="77777777">
        <w:trPr>
          <w:tblHeader/>
          <w:jc w:val="center"/>
        </w:trPr>
        <w:tc>
          <w:tcPr>
            <w:tcW w:w="633" w:type="dxa"/>
            <w:tcBorders>
              <w:bottom w:val="single" w:sz="18" w:space="0" w:color="F7A81B"/>
            </w:tcBorders>
            <w:shd w:val="clear" w:color="auto" w:fill="1C3557"/>
          </w:tcPr>
          <w:p w14:paraId="39C990B7" w14:textId="77777777" w:rsidR="00E1710C" w:rsidRDefault="0035317C">
            <w:r>
              <w:rPr>
                <w:b/>
                <w:sz w:val="19"/>
                <w:color w:val="FFFFFF"/>
              </w:rPr>
              <w:t>Severidad</w:t>
            </w:r>
          </w:p>
        </w:tc>
        <w:tc>
          <w:tcPr>
            <w:tcW w:w="4219" w:type="dxa"/>
            <w:tcBorders>
              <w:bottom w:val="single" w:sz="18" w:space="0" w:color="F7A81B"/>
            </w:tcBorders>
            <w:shd w:val="clear" w:color="auto" w:fill="1C3557"/>
          </w:tcPr>
          <w:p w14:paraId="04C18F94" w14:textId="77777777" w:rsidR="00E1710C" w:rsidRDefault="0035317C">
            <w:r>
              <w:rPr>
                <w:b/>
                <w:sz w:val="19"/>
                <w:color w:val="FFFFFF"/>
              </w:rPr>
              <w:t>Definición</w:t>
            </w:r>
          </w:p>
        </w:tc>
        <w:tc>
          <w:tcPr>
            <w:tcW w:w="4219" w:type="dxa"/>
            <w:tcBorders>
              <w:bottom w:val="single" w:sz="18" w:space="0" w:color="F7A81B"/>
            </w:tcBorders>
            <w:shd w:val="clear" w:color="auto" w:fill="1C3557"/>
          </w:tcPr>
          <w:p w14:paraId="10ADE51A" w14:textId="77777777" w:rsidR="00E1710C" w:rsidRDefault="0035317C">
            <w:r>
              <w:rPr>
                <w:b/>
                <w:sz w:val="19"/>
                <w:color w:val="FFFFFF"/>
              </w:rPr>
              <w:t>Efecto</w:t>
            </w:r>
          </w:p>
        </w:tc>
      </w:tr>
      <w:tr w:rsidR="00E1710C" w14:paraId="74B89C21" w14:textId="77777777">
        <w:trPr>
          <w:jc w:val="center"/>
        </w:trPr>
        <w:tc>
          <w:tcPr>
            <w:tcW w:w="633" w:type="dxa"/>
          </w:tcPr>
          <w:p w14:paraId="402708F4" w14:textId="77777777" w:rsidR="00E1710C" w:rsidRDefault="0035317C">
            <w:r>
              <w:rPr>
                <w:sz w:val="19"/>
              </w:rPr>
              <w:t>Crítica</w:t>
            </w:r>
          </w:p>
        </w:tc>
        <w:tc>
          <w:tcPr>
            <w:tcW w:w="4219" w:type="dxa"/>
          </w:tcPr>
          <w:p w14:paraId="348F4E96" w14:textId="77777777" w:rsidR="00E1710C" w:rsidRDefault="0035317C">
            <w:r>
              <w:rPr>
                <w:sz w:val="19"/>
              </w:rPr>
              <w:t>Bloquea un flujo principal, pierde o corrompe datos, expone información o envía datos incorrectos al ERP.</w:t>
            </w:r>
          </w:p>
        </w:tc>
        <w:tc>
          <w:tcPr>
            <w:tcW w:w="4219" w:type="dxa"/>
          </w:tcPr>
          <w:p w14:paraId="78C69114" w14:textId="77777777" w:rsidR="00E1710C" w:rsidRDefault="0035317C">
            <w:r>
              <w:rPr>
                <w:sz w:val="19"/>
              </w:rPr>
              <w:t>La historia no está terminada: se corrige antes de cerrar el sprint o vuelve al Product Backlog.</w:t>
            </w:r>
          </w:p>
        </w:tc>
      </w:tr>
      <w:tr w:rsidR="00E1710C" w14:paraId="1018B852" w14:textId="77777777">
        <w:trPr>
          <w:jc w:val="center"/>
        </w:trPr>
        <w:tc>
          <w:tcPr>
            <w:tcW w:w="633" w:type="dxa"/>
          </w:tcPr>
          <w:p w14:paraId="694AA588" w14:textId="77777777" w:rsidR="00E1710C" w:rsidRDefault="0035317C">
            <w:r>
              <w:rPr>
                <w:sz w:val="19"/>
              </w:rPr>
              <w:t>Alta</w:t>
            </w:r>
          </w:p>
        </w:tc>
        <w:tc>
          <w:tcPr>
            <w:tcW w:w="4219" w:type="dxa"/>
          </w:tcPr>
          <w:p w14:paraId="6FBD42DF" w14:textId="77777777" w:rsidR="00E1710C" w:rsidRDefault="0035317C">
            <w:r>
              <w:rPr>
                <w:sz w:val="19"/>
              </w:rPr>
              <w:t>Una función principal no opera correctamente y no existe una alternativa razonable.</w:t>
            </w:r>
          </w:p>
        </w:tc>
        <w:tc>
          <w:tcPr>
            <w:tcW w:w="4219" w:type="dxa"/>
          </w:tcPr>
          <w:p w14:paraId="4ABB5780" w14:textId="77777777" w:rsidR="00E1710C" w:rsidRDefault="0035317C">
            <w:r>
              <w:rPr>
                <w:sz w:val="19"/>
              </w:rPr>
              <w:t>La historia no está terminada.</w:t>
            </w:r>
          </w:p>
        </w:tc>
      </w:tr>
      <w:tr w:rsidR="00E1710C" w14:paraId="2C75390C" w14:textId="77777777">
        <w:trPr>
          <w:jc w:val="center"/>
        </w:trPr>
        <w:tc>
          <w:tcPr>
            <w:tcW w:w="633" w:type="dxa"/>
          </w:tcPr>
          <w:p w14:paraId="1F63EE12" w14:textId="77777777" w:rsidR="00E1710C" w:rsidRDefault="0035317C">
            <w:r>
              <w:rPr>
                <w:sz w:val="19"/>
              </w:rPr>
              <w:t>Media</w:t>
            </w:r>
          </w:p>
        </w:tc>
        <w:tc>
          <w:tcPr>
            <w:tcW w:w="4219" w:type="dxa"/>
          </w:tcPr>
          <w:p w14:paraId="57B0D891" w14:textId="77777777" w:rsidR="00E1710C" w:rsidRDefault="0035317C">
            <w:r>
              <w:rPr>
                <w:sz w:val="19"/>
              </w:rPr>
              <w:t>La función opera con errores, pero existe una alternativa razonable.</w:t>
            </w:r>
          </w:p>
        </w:tc>
        <w:tc>
          <w:tcPr>
            <w:tcW w:w="4219" w:type="dxa"/>
          </w:tcPr>
          <w:p w14:paraId="36711D13" w14:textId="77777777" w:rsidR="00E1710C" w:rsidRDefault="0035317C">
            <w:r>
              <w:rPr>
                <w:sz w:val="19"/>
              </w:rPr>
              <w:t>Puede cerrarse si el Product Owner lo acepta; se registra en el Product Backlog.</w:t>
            </w:r>
          </w:p>
        </w:tc>
      </w:tr>
      <w:tr w:rsidR="00E1710C" w14:paraId="4F353D88" w14:textId="77777777">
        <w:trPr>
          <w:jc w:val="center"/>
        </w:trPr>
        <w:tc>
          <w:tcPr>
            <w:tcW w:w="633" w:type="dxa"/>
          </w:tcPr>
          <w:p w14:paraId="281A3E5A" w14:textId="77777777" w:rsidR="00E1710C" w:rsidRDefault="0035317C">
            <w:r>
              <w:rPr>
                <w:sz w:val="19"/>
              </w:rPr>
              <w:t>Baja</w:t>
            </w:r>
          </w:p>
        </w:tc>
        <w:tc>
          <w:tcPr>
            <w:tcW w:w="4219" w:type="dxa"/>
          </w:tcPr>
          <w:p w14:paraId="11D6D6FE" w14:textId="77777777" w:rsidR="00E1710C" w:rsidRDefault="0035317C">
            <w:r>
              <w:rPr>
                <w:sz w:val="19"/>
              </w:rPr>
              <w:t>Detalle visual o de redacción que no afecta el resultado.</w:t>
            </w:r>
          </w:p>
        </w:tc>
        <w:tc>
          <w:tcPr>
            <w:tcW w:w="4219" w:type="dxa"/>
          </w:tcPr>
          <w:p w14:paraId="7A028F02" w14:textId="77777777" w:rsidR="00E1710C" w:rsidRDefault="0035317C">
            <w:r>
              <w:rPr>
                <w:sz w:val="19"/>
              </w:rPr>
              <w:t>Se registra en el Product Backlog.</w:t>
            </w:r>
          </w:p>
        </w:tc>
      </w:tr>
    </w:tbl>
    <w:p w14:paraId="48866359" w14:textId="77777777" w:rsidR="00E1710C" w:rsidRDefault="00E1710C"/>
    <w:p w14:paraId="669E181C" w14:textId="77777777" w:rsidR="00E1710C" w:rsidRDefault="0035317C">
      <w:r>
        <w:t xml:space="preserve">Los defectos se registran como </w:t>
      </w:r>
      <w:r>
        <w:rPr>
          <w:b/>
        </w:rPr>
        <w:t>Issues en GitHub</w:t>
      </w:r>
      <w:r>
        <w:t xml:space="preserve"> con pasos para reproducir, severidad y responsable; se cierran con el Pull Request que los corrige y su prueba de regresión.</w:t>
      </w:r>
    </w:p>
    <w:p w14:paraId="5A0FCEA6" w14:textId="77777777" w:rsidR="00E1710C" w:rsidRDefault="0035317C">
      <w:pPr>
        <w:pStyle w:val="Ttulo2"/>
      </w:pPr>
      <w:bookmarkStart w:id="6" w:name="_Toc241585559"/>
      <w:r>
        <w:t>7. Casos de prueba funcionales (CP-001 a CP-078)</w:t>
      </w:r>
      <w:bookmarkEnd w:id="6"/>
    </w:p>
    <w:p w14:paraId="2B77A666" w14:textId="77777777" w:rsidR="00E1710C" w:rsidRDefault="0035317C">
      <w:r>
        <w:t xml:space="preserve">Casos oficiales de la </w:t>
      </w:r>
      <w:r>
        <w:rPr>
          <w:b/>
        </w:rPr>
        <w:t>Matriz de trazabilidad (documento 11, hoja «Casos y evidencias»)</w:t>
      </w:r>
      <w:r>
        <w:t xml:space="preserve">. El escenario se transcribe de la matriz y el resultado esperado se resume. El resultado de cada caso y la prueba automatizada que lo verifica están en </w:t>
      </w:r>
      <w:r>
        <w:rPr>
          <w:b/>
        </w:rPr>
        <w:t>Pruebas - Informe final</w:t>
      </w:r>
      <w:r>
        <w:t>, sección 6.</w:t>
      </w:r>
    </w:p>
    <w:p w14:paraId="283766B5" w14:textId="77777777" w:rsidR="00E1710C" w:rsidRDefault="0035317C">
      <w:pPr>
        <w:pStyle w:val="Ttulo3"/>
      </w:pPr>
      <w:r>
        <w:t>7.1 EP-01 · Gestión de usuarios, roles y permisos (Sprint 1)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3780"/>
        <w:gridCol w:w="3780"/>
      </w:tblGrid>
      <w:tr w:rsidR="00E1710C" w14:paraId="567FA391" w14:textId="77777777">
        <w:trPr>
          <w:tblHeader/>
          <w:jc w:val="center"/>
        </w:trPr>
        <w:tc>
          <w:tcPr>
            <w:tcW w:w="504" w:type="dxa"/>
            <w:tcBorders>
              <w:bottom w:val="single" w:sz="18" w:space="0" w:color="F7A81B"/>
            </w:tcBorders>
            <w:shd w:val="clear" w:color="auto" w:fill="1C3557"/>
          </w:tcPr>
          <w:p w14:paraId="706BE473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04" w:type="dxa"/>
            <w:tcBorders>
              <w:bottom w:val="single" w:sz="18" w:space="0" w:color="F7A81B"/>
            </w:tcBorders>
            <w:shd w:val="clear" w:color="auto" w:fill="1C3557"/>
          </w:tcPr>
          <w:p w14:paraId="7628008B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04" w:type="dxa"/>
            <w:tcBorders>
              <w:bottom w:val="single" w:sz="18" w:space="0" w:color="F7A81B"/>
            </w:tcBorders>
            <w:shd w:val="clear" w:color="auto" w:fill="1C3557"/>
          </w:tcPr>
          <w:p w14:paraId="77A9BC92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780" w:type="dxa"/>
            <w:tcBorders>
              <w:bottom w:val="single" w:sz="18" w:space="0" w:color="F7A81B"/>
            </w:tcBorders>
            <w:shd w:val="clear" w:color="auto" w:fill="1C3557"/>
          </w:tcPr>
          <w:p w14:paraId="45B4126B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3780" w:type="dxa"/>
            <w:tcBorders>
              <w:bottom w:val="single" w:sz="18" w:space="0" w:color="F7A81B"/>
            </w:tcBorders>
            <w:shd w:val="clear" w:color="auto" w:fill="1C3557"/>
          </w:tcPr>
          <w:p w14:paraId="28336392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46DA39F0" w14:textId="77777777">
        <w:trPr>
          <w:jc w:val="center"/>
        </w:trPr>
        <w:tc>
          <w:tcPr>
            <w:tcW w:w="504" w:type="dxa"/>
          </w:tcPr>
          <w:p w14:paraId="79B2CF1C" w14:textId="77777777" w:rsidR="00E1710C" w:rsidRDefault="0035317C">
            <w:r>
              <w:rPr>
                <w:sz w:val="19"/>
              </w:rPr>
              <w:t>CP-00</w:t>
            </w:r>
            <w:r>
              <w:rPr>
                <w:sz w:val="19"/>
              </w:rPr>
              <w:lastRenderedPageBreak/>
              <w:t>1</w:t>
            </w:r>
          </w:p>
        </w:tc>
        <w:tc>
          <w:tcPr>
            <w:tcW w:w="504" w:type="dxa"/>
          </w:tcPr>
          <w:p w14:paraId="5BC0526A" w14:textId="77777777" w:rsidR="00E1710C" w:rsidRDefault="0035317C">
            <w:r>
              <w:rPr>
                <w:sz w:val="19"/>
              </w:rPr>
              <w:lastRenderedPageBreak/>
              <w:t>HU-</w:t>
            </w:r>
            <w:r>
              <w:rPr>
                <w:sz w:val="19"/>
              </w:rPr>
              <w:lastRenderedPageBreak/>
              <w:t>001</w:t>
            </w:r>
          </w:p>
        </w:tc>
        <w:tc>
          <w:tcPr>
            <w:tcW w:w="504" w:type="dxa"/>
          </w:tcPr>
          <w:p w14:paraId="7C26A66A" w14:textId="77777777" w:rsidR="00E1710C" w:rsidRDefault="0035317C">
            <w:r>
              <w:rPr>
                <w:sz w:val="19"/>
              </w:rPr>
              <w:lastRenderedPageBreak/>
              <w:t>RF-01</w:t>
            </w:r>
          </w:p>
        </w:tc>
        <w:tc>
          <w:tcPr>
            <w:tcW w:w="3780" w:type="dxa"/>
          </w:tcPr>
          <w:p w14:paraId="71CB1EA6" w14:textId="77777777" w:rsidR="00E1710C" w:rsidRDefault="0035317C">
            <w:r>
              <w:rPr>
                <w:sz w:val="19"/>
              </w:rPr>
              <w:t>Inicio de sesión con credenciales válidas</w:t>
            </w:r>
          </w:p>
        </w:tc>
        <w:tc>
          <w:tcPr>
            <w:tcW w:w="3780" w:type="dxa"/>
          </w:tcPr>
          <w:p w14:paraId="1863C71C" w14:textId="77777777" w:rsidR="00E1710C" w:rsidRDefault="0035317C">
            <w:r>
              <w:rPr>
                <w:sz w:val="19"/>
              </w:rPr>
              <w:t>Accede y ve solo las opciones de sus permisos.</w:t>
            </w:r>
          </w:p>
        </w:tc>
      </w:tr>
      <w:tr w:rsidR="00E1710C" w14:paraId="0CACF7CC" w14:textId="77777777">
        <w:trPr>
          <w:jc w:val="center"/>
        </w:trPr>
        <w:tc>
          <w:tcPr>
            <w:tcW w:w="504" w:type="dxa"/>
          </w:tcPr>
          <w:p w14:paraId="3CED91F1" w14:textId="77777777" w:rsidR="00E1710C" w:rsidRDefault="0035317C">
            <w:r>
              <w:rPr>
                <w:sz w:val="19"/>
              </w:rPr>
              <w:t>CP-002</w:t>
            </w:r>
          </w:p>
        </w:tc>
        <w:tc>
          <w:tcPr>
            <w:tcW w:w="504" w:type="dxa"/>
          </w:tcPr>
          <w:p w14:paraId="010497A8" w14:textId="77777777" w:rsidR="00E1710C" w:rsidRDefault="0035317C">
            <w:r>
              <w:rPr>
                <w:sz w:val="19"/>
              </w:rPr>
              <w:t>HU-001</w:t>
            </w:r>
          </w:p>
        </w:tc>
        <w:tc>
          <w:tcPr>
            <w:tcW w:w="504" w:type="dxa"/>
          </w:tcPr>
          <w:p w14:paraId="283AB7FD" w14:textId="77777777" w:rsidR="00E1710C" w:rsidRDefault="0035317C">
            <w:r>
              <w:rPr>
                <w:sz w:val="19"/>
              </w:rPr>
              <w:t>RF-01</w:t>
            </w:r>
          </w:p>
        </w:tc>
        <w:tc>
          <w:tcPr>
            <w:tcW w:w="3780" w:type="dxa"/>
          </w:tcPr>
          <w:p w14:paraId="6FB121FA" w14:textId="77777777" w:rsidR="00E1710C" w:rsidRDefault="0035317C">
            <w:r>
              <w:rPr>
                <w:sz w:val="19"/>
              </w:rPr>
              <w:t>Acceso denegado con credenciales inválidas o usuario desactivado</w:t>
            </w:r>
          </w:p>
        </w:tc>
        <w:tc>
          <w:tcPr>
            <w:tcW w:w="3780" w:type="dxa"/>
          </w:tcPr>
          <w:p w14:paraId="79715A95" w14:textId="77777777" w:rsidR="00E1710C" w:rsidRDefault="0035317C">
            <w:r>
              <w:rPr>
                <w:sz w:val="19"/>
              </w:rPr>
              <w:t>Se impide el acceso con mensaje claro.</w:t>
            </w:r>
          </w:p>
        </w:tc>
      </w:tr>
      <w:tr w:rsidR="00E1710C" w14:paraId="06B35B7F" w14:textId="77777777">
        <w:trPr>
          <w:jc w:val="center"/>
        </w:trPr>
        <w:tc>
          <w:tcPr>
            <w:tcW w:w="504" w:type="dxa"/>
          </w:tcPr>
          <w:p w14:paraId="62AB15B7" w14:textId="77777777" w:rsidR="00E1710C" w:rsidRDefault="0035317C">
            <w:r>
              <w:rPr>
                <w:sz w:val="19"/>
              </w:rPr>
              <w:t>CP-003</w:t>
            </w:r>
          </w:p>
        </w:tc>
        <w:tc>
          <w:tcPr>
            <w:tcW w:w="504" w:type="dxa"/>
          </w:tcPr>
          <w:p w14:paraId="586CE7B1" w14:textId="77777777" w:rsidR="00E1710C" w:rsidRDefault="0035317C">
            <w:r>
              <w:rPr>
                <w:sz w:val="19"/>
              </w:rPr>
              <w:t>HU-001</w:t>
            </w:r>
          </w:p>
        </w:tc>
        <w:tc>
          <w:tcPr>
            <w:tcW w:w="504" w:type="dxa"/>
          </w:tcPr>
          <w:p w14:paraId="650165D0" w14:textId="77777777" w:rsidR="00E1710C" w:rsidRDefault="0035317C">
            <w:r>
              <w:rPr>
                <w:sz w:val="19"/>
              </w:rPr>
              <w:t>RF-01</w:t>
            </w:r>
          </w:p>
        </w:tc>
        <w:tc>
          <w:tcPr>
            <w:tcW w:w="3780" w:type="dxa"/>
          </w:tcPr>
          <w:p w14:paraId="01ABC7B7" w14:textId="77777777" w:rsidR="00E1710C" w:rsidRDefault="0035317C">
            <w:r>
              <w:rPr>
                <w:sz w:val="19"/>
              </w:rPr>
              <w:t>Hash de contraseña, expiración de sesión y auditoría</w:t>
            </w:r>
          </w:p>
        </w:tc>
        <w:tc>
          <w:tcPr>
            <w:tcW w:w="3780" w:type="dxa"/>
          </w:tcPr>
          <w:p w14:paraId="36196137" w14:textId="77777777" w:rsidR="00E1710C" w:rsidRDefault="0035317C">
            <w:r>
              <w:rPr>
                <w:sz w:val="19"/>
              </w:rPr>
              <w:t>Contraseña con hash, sesión expira e intento fallido registrado con usuario, fecha y hora.</w:t>
            </w:r>
          </w:p>
        </w:tc>
      </w:tr>
      <w:tr w:rsidR="00E1710C" w14:paraId="0E33FAC8" w14:textId="77777777">
        <w:trPr>
          <w:jc w:val="center"/>
        </w:trPr>
        <w:tc>
          <w:tcPr>
            <w:tcW w:w="504" w:type="dxa"/>
          </w:tcPr>
          <w:p w14:paraId="29C9B975" w14:textId="77777777" w:rsidR="00E1710C" w:rsidRDefault="0035317C">
            <w:r>
              <w:rPr>
                <w:sz w:val="19"/>
              </w:rPr>
              <w:t>CP-004</w:t>
            </w:r>
          </w:p>
        </w:tc>
        <w:tc>
          <w:tcPr>
            <w:tcW w:w="504" w:type="dxa"/>
          </w:tcPr>
          <w:p w14:paraId="3ADC7853" w14:textId="77777777" w:rsidR="00E1710C" w:rsidRDefault="0035317C">
            <w:r>
              <w:rPr>
                <w:sz w:val="19"/>
              </w:rPr>
              <w:t>HU-002</w:t>
            </w:r>
          </w:p>
        </w:tc>
        <w:tc>
          <w:tcPr>
            <w:tcW w:w="504" w:type="dxa"/>
          </w:tcPr>
          <w:p w14:paraId="3700D22F" w14:textId="77777777" w:rsidR="00E1710C" w:rsidRDefault="0035317C">
            <w:r>
              <w:rPr>
                <w:sz w:val="19"/>
              </w:rPr>
              <w:t>RF-02</w:t>
            </w:r>
          </w:p>
        </w:tc>
        <w:tc>
          <w:tcPr>
            <w:tcW w:w="3780" w:type="dxa"/>
          </w:tcPr>
          <w:p w14:paraId="358C1A3C" w14:textId="77777777" w:rsidR="00E1710C" w:rsidRDefault="0035317C">
            <w:r>
              <w:rPr>
                <w:sz w:val="19"/>
              </w:rPr>
              <w:t>Creación y edición de usuario con área, cargo y rol</w:t>
            </w:r>
          </w:p>
        </w:tc>
        <w:tc>
          <w:tcPr>
            <w:tcW w:w="3780" w:type="dxa"/>
          </w:tcPr>
          <w:p w14:paraId="5AD73C5F" w14:textId="77777777" w:rsidR="00E1710C" w:rsidRDefault="0035317C">
            <w:r>
              <w:rPr>
                <w:sz w:val="19"/>
              </w:rPr>
              <w:t>Se exigen los datos; con datos completos se crea y la edición se guarda.</w:t>
            </w:r>
          </w:p>
        </w:tc>
      </w:tr>
      <w:tr w:rsidR="00E1710C" w14:paraId="474845AA" w14:textId="77777777">
        <w:trPr>
          <w:jc w:val="center"/>
        </w:trPr>
        <w:tc>
          <w:tcPr>
            <w:tcW w:w="504" w:type="dxa"/>
          </w:tcPr>
          <w:p w14:paraId="7B287E34" w14:textId="77777777" w:rsidR="00E1710C" w:rsidRDefault="0035317C">
            <w:r>
              <w:rPr>
                <w:sz w:val="19"/>
              </w:rPr>
              <w:t>CP-005</w:t>
            </w:r>
          </w:p>
        </w:tc>
        <w:tc>
          <w:tcPr>
            <w:tcW w:w="504" w:type="dxa"/>
          </w:tcPr>
          <w:p w14:paraId="5B7E8FE5" w14:textId="77777777" w:rsidR="00E1710C" w:rsidRDefault="0035317C">
            <w:r>
              <w:rPr>
                <w:sz w:val="19"/>
              </w:rPr>
              <w:t>HU-002</w:t>
            </w:r>
          </w:p>
        </w:tc>
        <w:tc>
          <w:tcPr>
            <w:tcW w:w="504" w:type="dxa"/>
          </w:tcPr>
          <w:p w14:paraId="21631989" w14:textId="77777777" w:rsidR="00E1710C" w:rsidRDefault="0035317C">
            <w:r>
              <w:rPr>
                <w:sz w:val="19"/>
              </w:rPr>
              <w:t>RF-04</w:t>
            </w:r>
          </w:p>
        </w:tc>
        <w:tc>
          <w:tcPr>
            <w:tcW w:w="3780" w:type="dxa"/>
          </w:tcPr>
          <w:p w14:paraId="71D77256" w14:textId="77777777" w:rsidR="00E1710C" w:rsidRDefault="0035317C">
            <w:r>
              <w:rPr>
                <w:sz w:val="19"/>
              </w:rPr>
              <w:t>Desactivación y reactivación sin pérdida de historial</w:t>
            </w:r>
          </w:p>
        </w:tc>
        <w:tc>
          <w:tcPr>
            <w:tcW w:w="3780" w:type="dxa"/>
          </w:tcPr>
          <w:p w14:paraId="714A37B6" w14:textId="77777777" w:rsidR="00E1710C" w:rsidRDefault="0035317C">
            <w:r>
              <w:rPr>
                <w:sz w:val="19"/>
              </w:rPr>
              <w:t>Pasa a Inactivo y luego a Activo; historial conservado.</w:t>
            </w:r>
          </w:p>
        </w:tc>
      </w:tr>
      <w:tr w:rsidR="00E1710C" w14:paraId="37EE3F29" w14:textId="77777777">
        <w:trPr>
          <w:jc w:val="center"/>
        </w:trPr>
        <w:tc>
          <w:tcPr>
            <w:tcW w:w="504" w:type="dxa"/>
          </w:tcPr>
          <w:p w14:paraId="3AA57109" w14:textId="77777777" w:rsidR="00E1710C" w:rsidRDefault="0035317C">
            <w:r>
              <w:rPr>
                <w:sz w:val="19"/>
              </w:rPr>
              <w:t>CP-006</w:t>
            </w:r>
          </w:p>
        </w:tc>
        <w:tc>
          <w:tcPr>
            <w:tcW w:w="504" w:type="dxa"/>
          </w:tcPr>
          <w:p w14:paraId="77EE3DC8" w14:textId="77777777" w:rsidR="00E1710C" w:rsidRDefault="0035317C">
            <w:r>
              <w:rPr>
                <w:sz w:val="19"/>
              </w:rPr>
              <w:t>HU-002</w:t>
            </w:r>
          </w:p>
        </w:tc>
        <w:tc>
          <w:tcPr>
            <w:tcW w:w="504" w:type="dxa"/>
          </w:tcPr>
          <w:p w14:paraId="09C527DB" w14:textId="77777777" w:rsidR="00E1710C" w:rsidRDefault="0035317C">
            <w:r>
              <w:rPr>
                <w:sz w:val="19"/>
              </w:rPr>
              <w:t>RF-04</w:t>
            </w:r>
          </w:p>
        </w:tc>
        <w:tc>
          <w:tcPr>
            <w:tcW w:w="3780" w:type="dxa"/>
          </w:tcPr>
          <w:p w14:paraId="6B96BC52" w14:textId="77777777" w:rsidR="00E1710C" w:rsidRDefault="0035317C">
            <w:r>
              <w:rPr>
                <w:sz w:val="19"/>
              </w:rPr>
              <w:t>Operaciones exclusivas del administrador</w:t>
            </w:r>
          </w:p>
        </w:tc>
        <w:tc>
          <w:tcPr>
            <w:tcW w:w="3780" w:type="dxa"/>
          </w:tcPr>
          <w:p w14:paraId="10C385BC" w14:textId="77777777" w:rsidR="00E1710C" w:rsidRDefault="0035317C">
            <w:r>
              <w:rPr>
                <w:sz w:val="19"/>
              </w:rPr>
              <w:t>Vendedor recibe acceso denegado en el servidor; desactivado no inicia sesión.</w:t>
            </w:r>
          </w:p>
        </w:tc>
      </w:tr>
      <w:tr w:rsidR="00E1710C" w14:paraId="1827A91C" w14:textId="77777777">
        <w:trPr>
          <w:jc w:val="center"/>
        </w:trPr>
        <w:tc>
          <w:tcPr>
            <w:tcW w:w="504" w:type="dxa"/>
          </w:tcPr>
          <w:p w14:paraId="49F9D4C5" w14:textId="77777777" w:rsidR="00E1710C" w:rsidRDefault="0035317C">
            <w:r>
              <w:rPr>
                <w:sz w:val="19"/>
              </w:rPr>
              <w:t>CP-007</w:t>
            </w:r>
          </w:p>
        </w:tc>
        <w:tc>
          <w:tcPr>
            <w:tcW w:w="504" w:type="dxa"/>
          </w:tcPr>
          <w:p w14:paraId="10647158" w14:textId="77777777" w:rsidR="00E1710C" w:rsidRDefault="0035317C">
            <w:r>
              <w:rPr>
                <w:sz w:val="19"/>
              </w:rPr>
              <w:t>HU-003</w:t>
            </w:r>
          </w:p>
        </w:tc>
        <w:tc>
          <w:tcPr>
            <w:tcW w:w="504" w:type="dxa"/>
          </w:tcPr>
          <w:p w14:paraId="785D0665" w14:textId="77777777" w:rsidR="00E1710C" w:rsidRDefault="0035317C">
            <w:r>
              <w:rPr>
                <w:sz w:val="19"/>
              </w:rPr>
              <w:t>RF-03</w:t>
            </w:r>
          </w:p>
        </w:tc>
        <w:tc>
          <w:tcPr>
            <w:tcW w:w="3780" w:type="dxa"/>
          </w:tcPr>
          <w:p w14:paraId="23CB5132" w14:textId="77777777" w:rsidR="00E1710C" w:rsidRDefault="0035317C">
            <w:r>
              <w:rPr>
                <w:sz w:val="19"/>
              </w:rPr>
              <w:t>Cálculo de permisos efectivos</w:t>
            </w:r>
          </w:p>
        </w:tc>
        <w:tc>
          <w:tcPr>
            <w:tcW w:w="3780" w:type="dxa"/>
          </w:tcPr>
          <w:p w14:paraId="49F6B26C" w14:textId="77777777" w:rsidR="00E1710C" w:rsidRDefault="0035317C">
            <w:r>
              <w:rPr>
                <w:sz w:val="19"/>
              </w:rPr>
              <w:t>Suma directos, área y cargo; al quitar el del área deja de ver la función.</w:t>
            </w:r>
          </w:p>
        </w:tc>
      </w:tr>
      <w:tr w:rsidR="00E1710C" w14:paraId="044A2090" w14:textId="77777777">
        <w:trPr>
          <w:jc w:val="center"/>
        </w:trPr>
        <w:tc>
          <w:tcPr>
            <w:tcW w:w="504" w:type="dxa"/>
          </w:tcPr>
          <w:p w14:paraId="448F62C6" w14:textId="77777777" w:rsidR="00E1710C" w:rsidRDefault="0035317C">
            <w:r>
              <w:rPr>
                <w:sz w:val="19"/>
              </w:rPr>
              <w:t>CP-008</w:t>
            </w:r>
          </w:p>
        </w:tc>
        <w:tc>
          <w:tcPr>
            <w:tcW w:w="504" w:type="dxa"/>
          </w:tcPr>
          <w:p w14:paraId="4BCD2A55" w14:textId="77777777" w:rsidR="00E1710C" w:rsidRDefault="0035317C">
            <w:r>
              <w:rPr>
                <w:sz w:val="19"/>
              </w:rPr>
              <w:t>HU-003</w:t>
            </w:r>
          </w:p>
        </w:tc>
        <w:tc>
          <w:tcPr>
            <w:tcW w:w="504" w:type="dxa"/>
          </w:tcPr>
          <w:p w14:paraId="18DDE802" w14:textId="77777777" w:rsidR="00E1710C" w:rsidRDefault="0035317C">
            <w:r>
              <w:rPr>
                <w:sz w:val="19"/>
              </w:rPr>
              <w:t>RF-03</w:t>
            </w:r>
          </w:p>
        </w:tc>
        <w:tc>
          <w:tcPr>
            <w:tcW w:w="3780" w:type="dxa"/>
          </w:tcPr>
          <w:p w14:paraId="141A4223" w14:textId="77777777" w:rsidR="00E1710C" w:rsidRDefault="0035317C">
            <w:r>
              <w:rPr>
                <w:sz w:val="19"/>
              </w:rPr>
              <w:t>Validación de permisos en el servidor</w:t>
            </w:r>
          </w:p>
        </w:tc>
        <w:tc>
          <w:tcPr>
            <w:tcW w:w="3780" w:type="dxa"/>
          </w:tcPr>
          <w:p w14:paraId="4E67EF0A" w14:textId="77777777" w:rsidR="00E1710C" w:rsidRDefault="0035317C">
            <w:r>
              <w:rPr>
                <w:sz w:val="19"/>
              </w:rPr>
              <w:t>El servidor rechaza la URL o endpoint restringido.</w:t>
            </w:r>
          </w:p>
        </w:tc>
      </w:tr>
      <w:tr w:rsidR="00E1710C" w14:paraId="702D5793" w14:textId="77777777">
        <w:trPr>
          <w:jc w:val="center"/>
        </w:trPr>
        <w:tc>
          <w:tcPr>
            <w:tcW w:w="504" w:type="dxa"/>
          </w:tcPr>
          <w:p w14:paraId="2ACFE431" w14:textId="77777777" w:rsidR="00E1710C" w:rsidRDefault="0035317C">
            <w:r>
              <w:rPr>
                <w:sz w:val="19"/>
              </w:rPr>
              <w:t>CP-009</w:t>
            </w:r>
          </w:p>
        </w:tc>
        <w:tc>
          <w:tcPr>
            <w:tcW w:w="504" w:type="dxa"/>
          </w:tcPr>
          <w:p w14:paraId="04720844" w14:textId="77777777" w:rsidR="00E1710C" w:rsidRDefault="0035317C">
            <w:r>
              <w:rPr>
                <w:sz w:val="19"/>
              </w:rPr>
              <w:t>HU-003</w:t>
            </w:r>
          </w:p>
        </w:tc>
        <w:tc>
          <w:tcPr>
            <w:tcW w:w="504" w:type="dxa"/>
          </w:tcPr>
          <w:p w14:paraId="25B3D1BA" w14:textId="77777777" w:rsidR="00E1710C" w:rsidRDefault="0035317C">
            <w:r>
              <w:rPr>
                <w:sz w:val="19"/>
              </w:rPr>
              <w:t>RF-29</w:t>
            </w:r>
          </w:p>
        </w:tc>
        <w:tc>
          <w:tcPr>
            <w:tcW w:w="3780" w:type="dxa"/>
          </w:tcPr>
          <w:p w14:paraId="7E8188CF" w14:textId="77777777" w:rsidR="00E1710C" w:rsidRDefault="0035317C">
            <w:r>
              <w:rPr>
                <w:sz w:val="19"/>
              </w:rPr>
              <w:t>Gestión de grupos autorizadores por tipo de solicitud</w:t>
            </w:r>
          </w:p>
        </w:tc>
        <w:tc>
          <w:tcPr>
            <w:tcW w:w="3780" w:type="dxa"/>
          </w:tcPr>
          <w:p w14:paraId="4A6A6EE6" w14:textId="77777777" w:rsidR="00E1710C" w:rsidRDefault="0035317C">
            <w:r>
              <w:rPr>
                <w:sz w:val="19"/>
              </w:rPr>
              <w:t>Se crea y modifica; no puede quedar sin integrante activo.</w:t>
            </w:r>
          </w:p>
        </w:tc>
      </w:tr>
      <w:tr w:rsidR="00E1710C" w14:paraId="647DE135" w14:textId="77777777">
        <w:trPr>
          <w:jc w:val="center"/>
        </w:trPr>
        <w:tc>
          <w:tcPr>
            <w:tcW w:w="504" w:type="dxa"/>
          </w:tcPr>
          <w:p w14:paraId="1685A36F" w14:textId="77777777" w:rsidR="00E1710C" w:rsidRDefault="0035317C">
            <w:r>
              <w:rPr>
                <w:sz w:val="19"/>
              </w:rPr>
              <w:t>CP-010</w:t>
            </w:r>
          </w:p>
        </w:tc>
        <w:tc>
          <w:tcPr>
            <w:tcW w:w="504" w:type="dxa"/>
          </w:tcPr>
          <w:p w14:paraId="1FDB84B6" w14:textId="77777777" w:rsidR="00E1710C" w:rsidRDefault="0035317C">
            <w:r>
              <w:rPr>
                <w:sz w:val="19"/>
              </w:rPr>
              <w:t>HU-003</w:t>
            </w:r>
          </w:p>
        </w:tc>
        <w:tc>
          <w:tcPr>
            <w:tcW w:w="504" w:type="dxa"/>
          </w:tcPr>
          <w:p w14:paraId="437EF41D" w14:textId="77777777" w:rsidR="00E1710C" w:rsidRDefault="0035317C">
            <w:r>
              <w:rPr>
                <w:sz w:val="19"/>
              </w:rPr>
              <w:t>RF-05</w:t>
            </w:r>
          </w:p>
        </w:tc>
        <w:tc>
          <w:tcPr>
            <w:tcW w:w="3780" w:type="dxa"/>
          </w:tcPr>
          <w:p w14:paraId="7867C6A3" w14:textId="77777777" w:rsidR="00E1710C" w:rsidRDefault="0035317C">
            <w:r>
              <w:rPr>
                <w:sz w:val="19"/>
              </w:rPr>
              <w:t>Gestión de permisos exclusiva del administrador</w:t>
            </w:r>
          </w:p>
        </w:tc>
        <w:tc>
          <w:tcPr>
            <w:tcW w:w="3780" w:type="dxa"/>
          </w:tcPr>
          <w:p w14:paraId="403C4DB5" w14:textId="77777777" w:rsidR="00E1710C" w:rsidRDefault="0035317C">
            <w:r>
              <w:rPr>
                <w:sz w:val="19"/>
              </w:rPr>
              <w:t>El administrador guarda; el no administrador recibe acceso denegado.</w:t>
            </w:r>
          </w:p>
        </w:tc>
      </w:tr>
      <w:tr w:rsidR="00E1710C" w14:paraId="6F651541" w14:textId="77777777">
        <w:trPr>
          <w:jc w:val="center"/>
        </w:trPr>
        <w:tc>
          <w:tcPr>
            <w:tcW w:w="504" w:type="dxa"/>
          </w:tcPr>
          <w:p w14:paraId="4C35A0E5" w14:textId="77777777" w:rsidR="00E1710C" w:rsidRDefault="0035317C">
            <w:r>
              <w:rPr>
                <w:sz w:val="19"/>
              </w:rPr>
              <w:t>CP-011</w:t>
            </w:r>
          </w:p>
        </w:tc>
        <w:tc>
          <w:tcPr>
            <w:tcW w:w="504" w:type="dxa"/>
          </w:tcPr>
          <w:p w14:paraId="406A4796" w14:textId="77777777" w:rsidR="00E1710C" w:rsidRDefault="0035317C">
            <w:r>
              <w:rPr>
                <w:sz w:val="19"/>
              </w:rPr>
              <w:t>HU-004</w:t>
            </w:r>
          </w:p>
        </w:tc>
        <w:tc>
          <w:tcPr>
            <w:tcW w:w="504" w:type="dxa"/>
          </w:tcPr>
          <w:p w14:paraId="48490987" w14:textId="77777777" w:rsidR="00E1710C" w:rsidRDefault="0035317C">
            <w:r>
              <w:rPr>
                <w:sz w:val="19"/>
              </w:rPr>
              <w:t>RF-35</w:t>
            </w:r>
          </w:p>
        </w:tc>
        <w:tc>
          <w:tcPr>
            <w:tcW w:w="3780" w:type="dxa"/>
          </w:tcPr>
          <w:p w14:paraId="34FF5730" w14:textId="77777777" w:rsidR="00E1710C" w:rsidRDefault="0035317C">
            <w:r>
              <w:rPr>
                <w:sz w:val="19"/>
              </w:rPr>
              <w:t>Asociación de SlpCode por empresa</w:t>
            </w:r>
          </w:p>
        </w:tc>
        <w:tc>
          <w:tcPr>
            <w:tcW w:w="3780" w:type="dxa"/>
          </w:tcPr>
          <w:p w14:paraId="42C0896E" w14:textId="77777777" w:rsidR="00E1710C" w:rsidRDefault="0035317C">
            <w:r>
              <w:rPr>
                <w:sz w:val="19"/>
              </w:rPr>
              <w:t>Cada SlpCode queda vinculado a su empresa y al usuario.</w:t>
            </w:r>
          </w:p>
        </w:tc>
      </w:tr>
      <w:tr w:rsidR="00E1710C" w14:paraId="66FAAAD5" w14:textId="77777777">
        <w:trPr>
          <w:jc w:val="center"/>
        </w:trPr>
        <w:tc>
          <w:tcPr>
            <w:tcW w:w="504" w:type="dxa"/>
          </w:tcPr>
          <w:p w14:paraId="13ED45B8" w14:textId="77777777" w:rsidR="00E1710C" w:rsidRDefault="0035317C">
            <w:r>
              <w:rPr>
                <w:sz w:val="19"/>
              </w:rPr>
              <w:t>CP-012</w:t>
            </w:r>
          </w:p>
        </w:tc>
        <w:tc>
          <w:tcPr>
            <w:tcW w:w="504" w:type="dxa"/>
          </w:tcPr>
          <w:p w14:paraId="109854ED" w14:textId="77777777" w:rsidR="00E1710C" w:rsidRDefault="0035317C">
            <w:r>
              <w:rPr>
                <w:sz w:val="19"/>
              </w:rPr>
              <w:t>HU-004</w:t>
            </w:r>
          </w:p>
        </w:tc>
        <w:tc>
          <w:tcPr>
            <w:tcW w:w="504" w:type="dxa"/>
          </w:tcPr>
          <w:p w14:paraId="3EFEBA9A" w14:textId="77777777" w:rsidR="00E1710C" w:rsidRDefault="0035317C">
            <w:r>
              <w:rPr>
                <w:sz w:val="19"/>
              </w:rPr>
              <w:t>RF-36</w:t>
            </w:r>
          </w:p>
        </w:tc>
        <w:tc>
          <w:tcPr>
            <w:tcW w:w="3780" w:type="dxa"/>
          </w:tcPr>
          <w:p w14:paraId="4D4969C1" w14:textId="77777777" w:rsidR="00E1710C" w:rsidRDefault="0035317C">
            <w:r>
              <w:rPr>
                <w:sz w:val="19"/>
              </w:rPr>
              <w:t>Asignación de escala de comisión</w:t>
            </w:r>
          </w:p>
        </w:tc>
        <w:tc>
          <w:tcPr>
            <w:tcW w:w="3780" w:type="dxa"/>
          </w:tcPr>
          <w:p w14:paraId="146AF9B7" w14:textId="77777777" w:rsidR="00E1710C" w:rsidRDefault="0035317C">
            <w:r>
              <w:rPr>
                <w:sz w:val="19"/>
              </w:rPr>
              <w:t>Usa la escala asignada o la predeterminada.</w:t>
            </w:r>
          </w:p>
        </w:tc>
      </w:tr>
      <w:tr w:rsidR="00E1710C" w14:paraId="5646D146" w14:textId="77777777">
        <w:trPr>
          <w:jc w:val="center"/>
        </w:trPr>
        <w:tc>
          <w:tcPr>
            <w:tcW w:w="504" w:type="dxa"/>
          </w:tcPr>
          <w:p w14:paraId="3978A6EA" w14:textId="77777777" w:rsidR="00E1710C" w:rsidRDefault="0035317C">
            <w:r>
              <w:rPr>
                <w:sz w:val="19"/>
              </w:rPr>
              <w:t>CP-013</w:t>
            </w:r>
          </w:p>
        </w:tc>
        <w:tc>
          <w:tcPr>
            <w:tcW w:w="504" w:type="dxa"/>
          </w:tcPr>
          <w:p w14:paraId="64A82A4F" w14:textId="77777777" w:rsidR="00E1710C" w:rsidRDefault="0035317C">
            <w:r>
              <w:rPr>
                <w:sz w:val="19"/>
              </w:rPr>
              <w:t>HU-004</w:t>
            </w:r>
          </w:p>
        </w:tc>
        <w:tc>
          <w:tcPr>
            <w:tcW w:w="504" w:type="dxa"/>
          </w:tcPr>
          <w:p w14:paraId="226C0798" w14:textId="77777777" w:rsidR="00E1710C" w:rsidRDefault="0035317C">
            <w:r>
              <w:rPr>
                <w:sz w:val="19"/>
              </w:rPr>
              <w:t>RF-37</w:t>
            </w:r>
          </w:p>
        </w:tc>
        <w:tc>
          <w:tcPr>
            <w:tcW w:w="3780" w:type="dxa"/>
          </w:tcPr>
          <w:p w14:paraId="256C2577" w14:textId="77777777" w:rsidR="00E1710C" w:rsidRDefault="0035317C">
            <w:r>
              <w:rPr>
                <w:sz w:val="19"/>
              </w:rPr>
              <w:t>Visibilidad del selector de empresa</w:t>
            </w:r>
          </w:p>
        </w:tc>
        <w:tc>
          <w:tcPr>
            <w:tcW w:w="3780" w:type="dxa"/>
          </w:tcPr>
          <w:p w14:paraId="40E61881" w14:textId="77777777" w:rsidR="00E1710C" w:rsidRDefault="0035317C">
            <w:r>
              <w:rPr>
                <w:sz w:val="19"/>
              </w:rPr>
              <w:t>El selector aparece solo con códigos en ambas empresas.</w:t>
            </w:r>
          </w:p>
        </w:tc>
      </w:tr>
      <w:tr w:rsidR="00E1710C" w14:paraId="01D373DB" w14:textId="77777777">
        <w:trPr>
          <w:jc w:val="center"/>
        </w:trPr>
        <w:tc>
          <w:tcPr>
            <w:tcW w:w="504" w:type="dxa"/>
          </w:tcPr>
          <w:p w14:paraId="75D73E0C" w14:textId="77777777" w:rsidR="00E1710C" w:rsidRDefault="0035317C">
            <w:r>
              <w:rPr>
                <w:sz w:val="19"/>
              </w:rPr>
              <w:t>CP-014</w:t>
            </w:r>
          </w:p>
        </w:tc>
        <w:tc>
          <w:tcPr>
            <w:tcW w:w="504" w:type="dxa"/>
          </w:tcPr>
          <w:p w14:paraId="5D744779" w14:textId="77777777" w:rsidR="00E1710C" w:rsidRDefault="0035317C">
            <w:r>
              <w:rPr>
                <w:sz w:val="19"/>
              </w:rPr>
              <w:t>HU-004</w:t>
            </w:r>
          </w:p>
        </w:tc>
        <w:tc>
          <w:tcPr>
            <w:tcW w:w="504" w:type="dxa"/>
          </w:tcPr>
          <w:p w14:paraId="50E6C333" w14:textId="77777777" w:rsidR="00E1710C" w:rsidRDefault="0035317C">
            <w:r>
              <w:rPr>
                <w:sz w:val="19"/>
              </w:rPr>
              <w:t>RF-37</w:t>
            </w:r>
          </w:p>
        </w:tc>
        <w:tc>
          <w:tcPr>
            <w:tcW w:w="3780" w:type="dxa"/>
          </w:tcPr>
          <w:p w14:paraId="3FDB57FD" w14:textId="77777777" w:rsidR="00E1710C" w:rsidRDefault="0035317C">
            <w:r>
              <w:rPr>
                <w:sz w:val="19"/>
              </w:rPr>
              <w:t>Cambio de empresa activa</w:t>
            </w:r>
          </w:p>
        </w:tc>
        <w:tc>
          <w:tcPr>
            <w:tcW w:w="3780" w:type="dxa"/>
          </w:tcPr>
          <w:p w14:paraId="5CCB644B" w14:textId="77777777" w:rsidR="00E1710C" w:rsidRDefault="0035317C">
            <w:r>
              <w:rPr>
                <w:sz w:val="19"/>
              </w:rPr>
              <w:t>Consultas y documentos usan la empresa activa; rojo Marsella, celeste Asland.</w:t>
            </w:r>
          </w:p>
        </w:tc>
      </w:tr>
    </w:tbl>
    <w:p w14:paraId="28104D89" w14:textId="77777777" w:rsidR="00E1710C" w:rsidRDefault="00E1710C"/>
    <w:p w14:paraId="147B445C" w14:textId="77777777" w:rsidR="00E1710C" w:rsidRDefault="0035317C">
      <w:pPr>
        <w:pStyle w:val="Ttulo3"/>
      </w:pPr>
      <w:r>
        <w:lastRenderedPageBreak/>
        <w:t>7.2 EP-02 · Solicitudes y autorizaciones (Sprint 2)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558"/>
        <w:gridCol w:w="558"/>
        <w:gridCol w:w="3210"/>
        <w:gridCol w:w="4187"/>
      </w:tblGrid>
      <w:tr w:rsidR="00E1710C" w14:paraId="5018EFE2" w14:textId="77777777">
        <w:trPr>
          <w:tblHeader/>
          <w:jc w:val="center"/>
        </w:trPr>
        <w:tc>
          <w:tcPr>
            <w:tcW w:w="558" w:type="dxa"/>
            <w:tcBorders>
              <w:bottom w:val="single" w:sz="18" w:space="0" w:color="F7A81B"/>
            </w:tcBorders>
            <w:shd w:val="clear" w:color="auto" w:fill="1C3557"/>
          </w:tcPr>
          <w:p w14:paraId="57FA41C1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58" w:type="dxa"/>
            <w:tcBorders>
              <w:bottom w:val="single" w:sz="18" w:space="0" w:color="F7A81B"/>
            </w:tcBorders>
            <w:shd w:val="clear" w:color="auto" w:fill="1C3557"/>
          </w:tcPr>
          <w:p w14:paraId="36B97C21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58" w:type="dxa"/>
            <w:tcBorders>
              <w:bottom w:val="single" w:sz="18" w:space="0" w:color="F7A81B"/>
            </w:tcBorders>
            <w:shd w:val="clear" w:color="auto" w:fill="1C3557"/>
          </w:tcPr>
          <w:p w14:paraId="04DBD0DD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210" w:type="dxa"/>
            <w:tcBorders>
              <w:bottom w:val="single" w:sz="18" w:space="0" w:color="F7A81B"/>
            </w:tcBorders>
            <w:shd w:val="clear" w:color="auto" w:fill="1C3557"/>
          </w:tcPr>
          <w:p w14:paraId="7FE85DB6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4187" w:type="dxa"/>
            <w:tcBorders>
              <w:bottom w:val="single" w:sz="18" w:space="0" w:color="F7A81B"/>
            </w:tcBorders>
            <w:shd w:val="clear" w:color="auto" w:fill="1C3557"/>
          </w:tcPr>
          <w:p w14:paraId="10600E80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67DF4EFA" w14:textId="77777777">
        <w:trPr>
          <w:jc w:val="center"/>
        </w:trPr>
        <w:tc>
          <w:tcPr>
            <w:tcW w:w="558" w:type="dxa"/>
          </w:tcPr>
          <w:p w14:paraId="67B79175" w14:textId="77777777" w:rsidR="00E1710C" w:rsidRDefault="0035317C">
            <w:r>
              <w:rPr>
                <w:sz w:val="19"/>
              </w:rPr>
              <w:t>CP-015</w:t>
            </w:r>
          </w:p>
        </w:tc>
        <w:tc>
          <w:tcPr>
            <w:tcW w:w="558" w:type="dxa"/>
          </w:tcPr>
          <w:p w14:paraId="085425FA" w14:textId="77777777" w:rsidR="00E1710C" w:rsidRDefault="0035317C">
            <w:r>
              <w:rPr>
                <w:sz w:val="19"/>
              </w:rPr>
              <w:t>HU-005</w:t>
            </w:r>
          </w:p>
        </w:tc>
        <w:tc>
          <w:tcPr>
            <w:tcW w:w="558" w:type="dxa"/>
          </w:tcPr>
          <w:p w14:paraId="1F418D96" w14:textId="77777777" w:rsidR="00E1710C" w:rsidRDefault="0035317C">
            <w:r>
              <w:rPr>
                <w:sz w:val="19"/>
              </w:rPr>
              <w:t>RF-06</w:t>
            </w:r>
          </w:p>
        </w:tc>
        <w:tc>
          <w:tcPr>
            <w:tcW w:w="3210" w:type="dxa"/>
          </w:tcPr>
          <w:p w14:paraId="30E17BF3" w14:textId="77777777" w:rsidR="00E1710C" w:rsidRDefault="0035317C">
            <w:r>
              <w:rPr>
                <w:sz w:val="19"/>
              </w:rPr>
              <w:t>Creación de solicitud en estado Pendiente</w:t>
            </w:r>
          </w:p>
        </w:tc>
        <w:tc>
          <w:tcPr>
            <w:tcW w:w="4187" w:type="dxa"/>
          </w:tcPr>
          <w:p w14:paraId="555CE58E" w14:textId="77777777" w:rsidR="00E1710C" w:rsidRDefault="0035317C">
            <w:r>
              <w:rPr>
                <w:sz w:val="19"/>
              </w:rPr>
              <w:t>Queda Pendiente, asociada al usuario y a la empresa activa.</w:t>
            </w:r>
          </w:p>
        </w:tc>
      </w:tr>
      <w:tr w:rsidR="00E1710C" w14:paraId="57CD6DFD" w14:textId="77777777">
        <w:trPr>
          <w:jc w:val="center"/>
        </w:trPr>
        <w:tc>
          <w:tcPr>
            <w:tcW w:w="558" w:type="dxa"/>
          </w:tcPr>
          <w:p w14:paraId="7CE5B737" w14:textId="77777777" w:rsidR="00E1710C" w:rsidRDefault="0035317C">
            <w:r>
              <w:rPr>
                <w:sz w:val="19"/>
              </w:rPr>
              <w:t>CP-016</w:t>
            </w:r>
          </w:p>
        </w:tc>
        <w:tc>
          <w:tcPr>
            <w:tcW w:w="558" w:type="dxa"/>
          </w:tcPr>
          <w:p w14:paraId="13B2B67D" w14:textId="77777777" w:rsidR="00E1710C" w:rsidRDefault="0035317C">
            <w:r>
              <w:rPr>
                <w:sz w:val="19"/>
              </w:rPr>
              <w:t>HU-005</w:t>
            </w:r>
          </w:p>
        </w:tc>
        <w:tc>
          <w:tcPr>
            <w:tcW w:w="558" w:type="dxa"/>
          </w:tcPr>
          <w:p w14:paraId="4A0F967A" w14:textId="77777777" w:rsidR="00E1710C" w:rsidRDefault="0035317C">
            <w:r>
              <w:rPr>
                <w:sz w:val="19"/>
              </w:rPr>
              <w:t>RF-06</w:t>
            </w:r>
          </w:p>
        </w:tc>
        <w:tc>
          <w:tcPr>
            <w:tcW w:w="3210" w:type="dxa"/>
          </w:tcPr>
          <w:p w14:paraId="530CA195" w14:textId="77777777" w:rsidR="00E1710C" w:rsidRDefault="0035317C">
            <w:r>
              <w:rPr>
                <w:sz w:val="19"/>
              </w:rPr>
              <w:t>Solicitud con uno o más productos</w:t>
            </w:r>
          </w:p>
        </w:tc>
        <w:tc>
          <w:tcPr>
            <w:tcW w:w="4187" w:type="dxa"/>
          </w:tcPr>
          <w:p w14:paraId="269FB41C" w14:textId="77777777" w:rsidR="00E1710C" w:rsidRDefault="0035317C">
            <w:r>
              <w:rPr>
                <w:sz w:val="19"/>
              </w:rPr>
              <w:t>Registra todos los productos según su tipo.</w:t>
            </w:r>
          </w:p>
        </w:tc>
      </w:tr>
      <w:tr w:rsidR="00E1710C" w14:paraId="39232EAA" w14:textId="77777777">
        <w:trPr>
          <w:jc w:val="center"/>
        </w:trPr>
        <w:tc>
          <w:tcPr>
            <w:tcW w:w="558" w:type="dxa"/>
          </w:tcPr>
          <w:p w14:paraId="7F015840" w14:textId="77777777" w:rsidR="00E1710C" w:rsidRDefault="0035317C">
            <w:r>
              <w:rPr>
                <w:sz w:val="19"/>
              </w:rPr>
              <w:t>CP-017</w:t>
            </w:r>
          </w:p>
        </w:tc>
        <w:tc>
          <w:tcPr>
            <w:tcW w:w="558" w:type="dxa"/>
          </w:tcPr>
          <w:p w14:paraId="71A38B2E" w14:textId="77777777" w:rsidR="00E1710C" w:rsidRDefault="0035317C">
            <w:r>
              <w:rPr>
                <w:sz w:val="19"/>
              </w:rPr>
              <w:t>HU-005</w:t>
            </w:r>
          </w:p>
        </w:tc>
        <w:tc>
          <w:tcPr>
            <w:tcW w:w="558" w:type="dxa"/>
          </w:tcPr>
          <w:p w14:paraId="2A1F4E56" w14:textId="77777777" w:rsidR="00E1710C" w:rsidRDefault="0035317C">
            <w:r>
              <w:rPr>
                <w:sz w:val="19"/>
              </w:rPr>
              <w:t>RF-39</w:t>
            </w:r>
          </w:p>
        </w:tc>
        <w:tc>
          <w:tcPr>
            <w:tcW w:w="3210" w:type="dxa"/>
          </w:tcPr>
          <w:p w14:paraId="0E0CFF01" w14:textId="77777777" w:rsidR="00E1710C" w:rsidRDefault="0035317C">
            <w:r>
              <w:rPr>
                <w:sz w:val="19"/>
              </w:rPr>
              <w:t>Validación de respaldos y adjuntos</w:t>
            </w:r>
          </w:p>
        </w:tc>
        <w:tc>
          <w:tcPr>
            <w:tcW w:w="4187" w:type="dxa"/>
          </w:tcPr>
          <w:p w14:paraId="239F80F6" w14:textId="77777777" w:rsidR="00E1710C" w:rsidRDefault="0035317C">
            <w:r>
              <w:rPr>
                <w:sz w:val="19"/>
              </w:rPr>
              <w:t>Se rechazan el envío sin respaldo y el formato no permitido; con los adjuntos exigidos se envía.</w:t>
            </w:r>
          </w:p>
        </w:tc>
      </w:tr>
      <w:tr w:rsidR="00E1710C" w14:paraId="786CCAC1" w14:textId="77777777">
        <w:trPr>
          <w:jc w:val="center"/>
        </w:trPr>
        <w:tc>
          <w:tcPr>
            <w:tcW w:w="558" w:type="dxa"/>
          </w:tcPr>
          <w:p w14:paraId="15C20CAC" w14:textId="77777777" w:rsidR="00E1710C" w:rsidRDefault="0035317C">
            <w:r>
              <w:rPr>
                <w:sz w:val="19"/>
              </w:rPr>
              <w:t>CP-018</w:t>
            </w:r>
          </w:p>
        </w:tc>
        <w:tc>
          <w:tcPr>
            <w:tcW w:w="558" w:type="dxa"/>
          </w:tcPr>
          <w:p w14:paraId="506CDEF3" w14:textId="77777777" w:rsidR="00E1710C" w:rsidRDefault="0035317C">
            <w:r>
              <w:rPr>
                <w:sz w:val="19"/>
              </w:rPr>
              <w:t>HU-005</w:t>
            </w:r>
          </w:p>
        </w:tc>
        <w:tc>
          <w:tcPr>
            <w:tcW w:w="558" w:type="dxa"/>
          </w:tcPr>
          <w:p w14:paraId="7BB20084" w14:textId="77777777" w:rsidR="00E1710C" w:rsidRDefault="0035317C">
            <w:r>
              <w:rPr>
                <w:sz w:val="19"/>
              </w:rPr>
              <w:t>RF-06</w:t>
            </w:r>
          </w:p>
        </w:tc>
        <w:tc>
          <w:tcPr>
            <w:tcW w:w="3210" w:type="dxa"/>
          </w:tcPr>
          <w:p w14:paraId="76CACBE6" w14:textId="77777777" w:rsidR="00E1710C" w:rsidRDefault="0035317C">
            <w:r>
              <w:rPr>
                <w:sz w:val="19"/>
              </w:rPr>
              <w:t>Derivación a la bandeja del grupo autorizador</w:t>
            </w:r>
          </w:p>
        </w:tc>
        <w:tc>
          <w:tcPr>
            <w:tcW w:w="4187" w:type="dxa"/>
          </w:tcPr>
          <w:p w14:paraId="5CFD31CF" w14:textId="77777777" w:rsidR="00E1710C" w:rsidRDefault="0035317C">
            <w:r>
              <w:rPr>
                <w:sz w:val="19"/>
              </w:rPr>
              <w:t>Aparece solo en la bandeja del grupo correcto.</w:t>
            </w:r>
          </w:p>
        </w:tc>
      </w:tr>
      <w:tr w:rsidR="00E1710C" w14:paraId="1ABAFDD3" w14:textId="77777777">
        <w:trPr>
          <w:jc w:val="center"/>
        </w:trPr>
        <w:tc>
          <w:tcPr>
            <w:tcW w:w="558" w:type="dxa"/>
          </w:tcPr>
          <w:p w14:paraId="00AB5849" w14:textId="77777777" w:rsidR="00E1710C" w:rsidRDefault="0035317C">
            <w:r>
              <w:rPr>
                <w:sz w:val="19"/>
              </w:rPr>
              <w:t>CP-019</w:t>
            </w:r>
          </w:p>
        </w:tc>
        <w:tc>
          <w:tcPr>
            <w:tcW w:w="558" w:type="dxa"/>
          </w:tcPr>
          <w:p w14:paraId="486699E6" w14:textId="77777777" w:rsidR="00E1710C" w:rsidRDefault="0035317C">
            <w:r>
              <w:rPr>
                <w:sz w:val="19"/>
              </w:rPr>
              <w:t>HU-006</w:t>
            </w:r>
          </w:p>
        </w:tc>
        <w:tc>
          <w:tcPr>
            <w:tcW w:w="558" w:type="dxa"/>
          </w:tcPr>
          <w:p w14:paraId="232ADAEF" w14:textId="77777777" w:rsidR="00E1710C" w:rsidRDefault="0035317C">
            <w:r>
              <w:rPr>
                <w:sz w:val="19"/>
              </w:rPr>
              <w:t>RF-07</w:t>
            </w:r>
          </w:p>
        </w:tc>
        <w:tc>
          <w:tcPr>
            <w:tcW w:w="3210" w:type="dxa"/>
          </w:tcPr>
          <w:p w14:paraId="3E1DC19D" w14:textId="77777777" w:rsidR="00E1710C" w:rsidRDefault="0035317C">
            <w:r>
              <w:rPr>
                <w:sz w:val="19"/>
              </w:rPr>
              <w:t>Acceso restringido a la bandeja del grupo</w:t>
            </w:r>
          </w:p>
        </w:tc>
        <w:tc>
          <w:tcPr>
            <w:tcW w:w="4187" w:type="dxa"/>
          </w:tcPr>
          <w:p w14:paraId="1699861F" w14:textId="77777777" w:rsidR="00E1710C" w:rsidRDefault="0035317C">
            <w:r>
              <w:rPr>
                <w:sz w:val="19"/>
              </w:rPr>
              <w:t>Solo el integrante del grupo la ve y la resuelve.</w:t>
            </w:r>
          </w:p>
        </w:tc>
      </w:tr>
      <w:tr w:rsidR="00E1710C" w14:paraId="231BEE53" w14:textId="77777777">
        <w:trPr>
          <w:jc w:val="center"/>
        </w:trPr>
        <w:tc>
          <w:tcPr>
            <w:tcW w:w="558" w:type="dxa"/>
          </w:tcPr>
          <w:p w14:paraId="12A841BA" w14:textId="77777777" w:rsidR="00E1710C" w:rsidRDefault="0035317C">
            <w:r>
              <w:rPr>
                <w:sz w:val="19"/>
              </w:rPr>
              <w:t>CP-020</w:t>
            </w:r>
          </w:p>
        </w:tc>
        <w:tc>
          <w:tcPr>
            <w:tcW w:w="558" w:type="dxa"/>
          </w:tcPr>
          <w:p w14:paraId="5BEE2747" w14:textId="77777777" w:rsidR="00E1710C" w:rsidRDefault="0035317C">
            <w:r>
              <w:rPr>
                <w:sz w:val="19"/>
              </w:rPr>
              <w:t>HU-006</w:t>
            </w:r>
          </w:p>
        </w:tc>
        <w:tc>
          <w:tcPr>
            <w:tcW w:w="558" w:type="dxa"/>
          </w:tcPr>
          <w:p w14:paraId="5A65BD29" w14:textId="77777777" w:rsidR="00E1710C" w:rsidRDefault="0035317C">
            <w:r>
              <w:rPr>
                <w:sz w:val="19"/>
              </w:rPr>
              <w:t>RF-07</w:t>
            </w:r>
          </w:p>
        </w:tc>
        <w:tc>
          <w:tcPr>
            <w:tcW w:w="3210" w:type="dxa"/>
          </w:tcPr>
          <w:p w14:paraId="0C16BD17" w14:textId="77777777" w:rsidR="00E1710C" w:rsidRDefault="0035317C">
            <w:r>
              <w:rPr>
                <w:sz w:val="19"/>
              </w:rPr>
              <w:t>Registro del responsable al tomar la solicitud</w:t>
            </w:r>
          </w:p>
        </w:tc>
        <w:tc>
          <w:tcPr>
            <w:tcW w:w="4187" w:type="dxa"/>
          </w:tcPr>
          <w:p w14:paraId="5F60E41C" w14:textId="77777777" w:rsidR="00E1710C" w:rsidRDefault="0035317C">
            <w:r>
              <w:rPr>
                <w:sz w:val="19"/>
              </w:rPr>
              <w:t>Quien la toma queda como responsable.</w:t>
            </w:r>
          </w:p>
        </w:tc>
      </w:tr>
      <w:tr w:rsidR="00E1710C" w14:paraId="1E3AD318" w14:textId="77777777">
        <w:trPr>
          <w:jc w:val="center"/>
        </w:trPr>
        <w:tc>
          <w:tcPr>
            <w:tcW w:w="558" w:type="dxa"/>
          </w:tcPr>
          <w:p w14:paraId="0192AC11" w14:textId="77777777" w:rsidR="00E1710C" w:rsidRDefault="0035317C">
            <w:r>
              <w:rPr>
                <w:sz w:val="19"/>
              </w:rPr>
              <w:t>CP-021</w:t>
            </w:r>
          </w:p>
        </w:tc>
        <w:tc>
          <w:tcPr>
            <w:tcW w:w="558" w:type="dxa"/>
          </w:tcPr>
          <w:p w14:paraId="72DFA758" w14:textId="77777777" w:rsidR="00E1710C" w:rsidRDefault="0035317C">
            <w:r>
              <w:rPr>
                <w:sz w:val="19"/>
              </w:rPr>
              <w:t>HU-006</w:t>
            </w:r>
          </w:p>
        </w:tc>
        <w:tc>
          <w:tcPr>
            <w:tcW w:w="558" w:type="dxa"/>
          </w:tcPr>
          <w:p w14:paraId="0923CA64" w14:textId="77777777" w:rsidR="00E1710C" w:rsidRDefault="0035317C">
            <w:r>
              <w:rPr>
                <w:sz w:val="19"/>
              </w:rPr>
              <w:t>RF-07</w:t>
            </w:r>
          </w:p>
        </w:tc>
        <w:tc>
          <w:tcPr>
            <w:tcW w:w="3210" w:type="dxa"/>
          </w:tcPr>
          <w:p w14:paraId="3D18213D" w14:textId="77777777" w:rsidR="00E1710C" w:rsidRDefault="0035317C">
            <w:r>
              <w:rPr>
                <w:sz w:val="19"/>
              </w:rPr>
              <w:t>Rechazo con motivo obligatorio</w:t>
            </w:r>
          </w:p>
        </w:tc>
        <w:tc>
          <w:tcPr>
            <w:tcW w:w="4187" w:type="dxa"/>
          </w:tcPr>
          <w:p w14:paraId="61C002DD" w14:textId="77777777" w:rsidR="00E1710C" w:rsidRDefault="0035317C">
            <w:r>
              <w:rPr>
                <w:sz w:val="19"/>
              </w:rPr>
              <w:t>Sin motivo se impide; el motivo es visible para el solicitante.</w:t>
            </w:r>
          </w:p>
        </w:tc>
      </w:tr>
      <w:tr w:rsidR="00E1710C" w14:paraId="6692B154" w14:textId="77777777">
        <w:trPr>
          <w:jc w:val="center"/>
        </w:trPr>
        <w:tc>
          <w:tcPr>
            <w:tcW w:w="558" w:type="dxa"/>
          </w:tcPr>
          <w:p w14:paraId="51C10E65" w14:textId="77777777" w:rsidR="00E1710C" w:rsidRDefault="0035317C">
            <w:r>
              <w:rPr>
                <w:sz w:val="19"/>
              </w:rPr>
              <w:t>CP-022</w:t>
            </w:r>
          </w:p>
        </w:tc>
        <w:tc>
          <w:tcPr>
            <w:tcW w:w="558" w:type="dxa"/>
          </w:tcPr>
          <w:p w14:paraId="765207E3" w14:textId="77777777" w:rsidR="00E1710C" w:rsidRDefault="0035317C">
            <w:r>
              <w:rPr>
                <w:sz w:val="19"/>
              </w:rPr>
              <w:t>HU-006</w:t>
            </w:r>
          </w:p>
        </w:tc>
        <w:tc>
          <w:tcPr>
            <w:tcW w:w="558" w:type="dxa"/>
          </w:tcPr>
          <w:p w14:paraId="44058F71" w14:textId="77777777" w:rsidR="00E1710C" w:rsidRDefault="0035317C">
            <w:r>
              <w:rPr>
                <w:sz w:val="19"/>
              </w:rPr>
              <w:t>RF-07</w:t>
            </w:r>
          </w:p>
        </w:tc>
        <w:tc>
          <w:tcPr>
            <w:tcW w:w="3210" w:type="dxa"/>
          </w:tcPr>
          <w:p w14:paraId="245CC52F" w14:textId="77777777" w:rsidR="00E1710C" w:rsidRDefault="0035317C">
            <w:r>
              <w:rPr>
                <w:sz w:val="19"/>
              </w:rPr>
              <w:t>Aprobación y bloqueo de edición</w:t>
            </w:r>
          </w:p>
        </w:tc>
        <w:tc>
          <w:tcPr>
            <w:tcW w:w="4187" w:type="dxa"/>
          </w:tcPr>
          <w:p w14:paraId="16055B77" w14:textId="77777777" w:rsidR="00E1710C" w:rsidRDefault="0035317C">
            <w:r>
              <w:rPr>
                <w:sz w:val="19"/>
              </w:rPr>
              <w:t>Aprobada con usuario, fecha, hora y comentario; no admite edición.</w:t>
            </w:r>
          </w:p>
        </w:tc>
      </w:tr>
      <w:tr w:rsidR="00E1710C" w14:paraId="46289DBF" w14:textId="77777777">
        <w:trPr>
          <w:jc w:val="center"/>
        </w:trPr>
        <w:tc>
          <w:tcPr>
            <w:tcW w:w="558" w:type="dxa"/>
          </w:tcPr>
          <w:p w14:paraId="24A9E033" w14:textId="77777777" w:rsidR="00E1710C" w:rsidRDefault="0035317C">
            <w:r>
              <w:rPr>
                <w:sz w:val="19"/>
              </w:rPr>
              <w:t>CP-023</w:t>
            </w:r>
          </w:p>
        </w:tc>
        <w:tc>
          <w:tcPr>
            <w:tcW w:w="558" w:type="dxa"/>
          </w:tcPr>
          <w:p w14:paraId="240AC199" w14:textId="77777777" w:rsidR="00E1710C" w:rsidRDefault="0035317C">
            <w:r>
              <w:rPr>
                <w:sz w:val="19"/>
              </w:rPr>
              <w:t>HU-007</w:t>
            </w:r>
          </w:p>
        </w:tc>
        <w:tc>
          <w:tcPr>
            <w:tcW w:w="558" w:type="dxa"/>
          </w:tcPr>
          <w:p w14:paraId="4BB1BF7B" w14:textId="77777777" w:rsidR="00E1710C" w:rsidRDefault="0035317C">
            <w:r>
              <w:rPr>
                <w:sz w:val="19"/>
              </w:rPr>
              <w:t>RF-08</w:t>
            </w:r>
          </w:p>
        </w:tc>
        <w:tc>
          <w:tcPr>
            <w:tcW w:w="3210" w:type="dxa"/>
          </w:tcPr>
          <w:p w14:paraId="7D0BB4A9" w14:textId="77777777" w:rsidR="00E1710C" w:rsidRDefault="0035317C">
            <w:r>
              <w:rPr>
                <w:sz w:val="19"/>
              </w:rPr>
              <w:t>Corrección exclusiva del creador</w:t>
            </w:r>
          </w:p>
        </w:tc>
        <w:tc>
          <w:tcPr>
            <w:tcW w:w="4187" w:type="dxa"/>
          </w:tcPr>
          <w:p w14:paraId="451EB593" w14:textId="77777777" w:rsidR="00E1710C" w:rsidRDefault="0035317C">
            <w:r>
              <w:rPr>
                <w:sz w:val="19"/>
              </w:rPr>
              <w:t>Solo el creador corrige.</w:t>
            </w:r>
          </w:p>
        </w:tc>
      </w:tr>
      <w:tr w:rsidR="00E1710C" w14:paraId="62F63708" w14:textId="77777777">
        <w:trPr>
          <w:jc w:val="center"/>
        </w:trPr>
        <w:tc>
          <w:tcPr>
            <w:tcW w:w="558" w:type="dxa"/>
          </w:tcPr>
          <w:p w14:paraId="1F387DF5" w14:textId="77777777" w:rsidR="00E1710C" w:rsidRDefault="0035317C">
            <w:r>
              <w:rPr>
                <w:sz w:val="19"/>
              </w:rPr>
              <w:t>CP-024</w:t>
            </w:r>
          </w:p>
        </w:tc>
        <w:tc>
          <w:tcPr>
            <w:tcW w:w="558" w:type="dxa"/>
          </w:tcPr>
          <w:p w14:paraId="5544E41D" w14:textId="77777777" w:rsidR="00E1710C" w:rsidRDefault="0035317C">
            <w:r>
              <w:rPr>
                <w:sz w:val="19"/>
              </w:rPr>
              <w:t>HU-007</w:t>
            </w:r>
          </w:p>
        </w:tc>
        <w:tc>
          <w:tcPr>
            <w:tcW w:w="558" w:type="dxa"/>
          </w:tcPr>
          <w:p w14:paraId="4EF00AA5" w14:textId="77777777" w:rsidR="00E1710C" w:rsidRDefault="0035317C">
            <w:r>
              <w:rPr>
                <w:sz w:val="19"/>
              </w:rPr>
              <w:t>RF-08</w:t>
            </w:r>
          </w:p>
        </w:tc>
        <w:tc>
          <w:tcPr>
            <w:tcW w:w="3210" w:type="dxa"/>
          </w:tcPr>
          <w:p w14:paraId="69D53B2C" w14:textId="77777777" w:rsidR="00E1710C" w:rsidRDefault="0035317C">
            <w:r>
              <w:rPr>
                <w:sz w:val="19"/>
              </w:rPr>
              <w:t>Reenvío a estado Pendiente</w:t>
            </w:r>
          </w:p>
        </w:tc>
        <w:tc>
          <w:tcPr>
            <w:tcW w:w="4187" w:type="dxa"/>
          </w:tcPr>
          <w:p w14:paraId="344C0205" w14:textId="77777777" w:rsidR="00E1710C" w:rsidRDefault="0035317C">
            <w:r>
              <w:rPr>
                <w:sz w:val="19"/>
              </w:rPr>
              <w:t>Vuelve a Pendiente y a la bandeja del grupo.</w:t>
            </w:r>
          </w:p>
        </w:tc>
      </w:tr>
      <w:tr w:rsidR="00E1710C" w14:paraId="272AF8A7" w14:textId="77777777">
        <w:trPr>
          <w:jc w:val="center"/>
        </w:trPr>
        <w:tc>
          <w:tcPr>
            <w:tcW w:w="558" w:type="dxa"/>
          </w:tcPr>
          <w:p w14:paraId="1AAA171C" w14:textId="77777777" w:rsidR="00E1710C" w:rsidRDefault="0035317C">
            <w:r>
              <w:rPr>
                <w:sz w:val="19"/>
              </w:rPr>
              <w:t>CP-025</w:t>
            </w:r>
          </w:p>
        </w:tc>
        <w:tc>
          <w:tcPr>
            <w:tcW w:w="558" w:type="dxa"/>
          </w:tcPr>
          <w:p w14:paraId="0A45418D" w14:textId="77777777" w:rsidR="00E1710C" w:rsidRDefault="0035317C">
            <w:r>
              <w:rPr>
                <w:sz w:val="19"/>
              </w:rPr>
              <w:t>HU-007</w:t>
            </w:r>
          </w:p>
        </w:tc>
        <w:tc>
          <w:tcPr>
            <w:tcW w:w="558" w:type="dxa"/>
          </w:tcPr>
          <w:p w14:paraId="1DF0706D" w14:textId="77777777" w:rsidR="00E1710C" w:rsidRDefault="0035317C">
            <w:r>
              <w:rPr>
                <w:sz w:val="19"/>
              </w:rPr>
              <w:t>RF-09</w:t>
            </w:r>
          </w:p>
        </w:tc>
        <w:tc>
          <w:tcPr>
            <w:tcW w:w="3210" w:type="dxa"/>
          </w:tcPr>
          <w:p w14:paraId="2C15D3E6" w14:textId="77777777" w:rsidR="00E1710C" w:rsidRDefault="0035317C">
            <w:r>
              <w:rPr>
                <w:sz w:val="19"/>
              </w:rPr>
              <w:t>Consulta del seguimiento</w:t>
            </w:r>
          </w:p>
        </w:tc>
        <w:tc>
          <w:tcPr>
            <w:tcW w:w="4187" w:type="dxa"/>
          </w:tcPr>
          <w:p w14:paraId="5C6EF146" w14:textId="77777777" w:rsidR="00E1710C" w:rsidRDefault="0035317C">
            <w:r>
              <w:rPr>
                <w:sz w:val="19"/>
              </w:rPr>
              <w:t>Muestra estado, responsable, fecha de respuesta y comentario.</w:t>
            </w:r>
          </w:p>
        </w:tc>
      </w:tr>
      <w:tr w:rsidR="00E1710C" w14:paraId="32636CDE" w14:textId="77777777">
        <w:trPr>
          <w:jc w:val="center"/>
        </w:trPr>
        <w:tc>
          <w:tcPr>
            <w:tcW w:w="558" w:type="dxa"/>
          </w:tcPr>
          <w:p w14:paraId="3691D990" w14:textId="77777777" w:rsidR="00E1710C" w:rsidRDefault="0035317C">
            <w:r>
              <w:rPr>
                <w:sz w:val="19"/>
              </w:rPr>
              <w:t>CP-026</w:t>
            </w:r>
          </w:p>
        </w:tc>
        <w:tc>
          <w:tcPr>
            <w:tcW w:w="558" w:type="dxa"/>
          </w:tcPr>
          <w:p w14:paraId="14543A50" w14:textId="77777777" w:rsidR="00E1710C" w:rsidRDefault="0035317C">
            <w:r>
              <w:rPr>
                <w:sz w:val="19"/>
              </w:rPr>
              <w:t>HU-007</w:t>
            </w:r>
          </w:p>
        </w:tc>
        <w:tc>
          <w:tcPr>
            <w:tcW w:w="558" w:type="dxa"/>
          </w:tcPr>
          <w:p w14:paraId="7E4DD019" w14:textId="77777777" w:rsidR="00E1710C" w:rsidRDefault="0035317C">
            <w:r>
              <w:rPr>
                <w:sz w:val="19"/>
              </w:rPr>
              <w:t>RF-10</w:t>
            </w:r>
          </w:p>
        </w:tc>
        <w:tc>
          <w:tcPr>
            <w:tcW w:w="3210" w:type="dxa"/>
          </w:tcPr>
          <w:p w14:paraId="0A354266" w14:textId="77777777" w:rsidR="00E1710C" w:rsidRDefault="0035317C">
            <w:r>
              <w:rPr>
                <w:sz w:val="19"/>
              </w:rPr>
              <w:t>Filtros y búsqueda según permisos</w:t>
            </w:r>
          </w:p>
        </w:tc>
        <w:tc>
          <w:tcPr>
            <w:tcW w:w="4187" w:type="dxa"/>
          </w:tcPr>
          <w:p w14:paraId="38410B83" w14:textId="77777777" w:rsidR="00E1710C" w:rsidRDefault="0035317C">
            <w:r>
              <w:rPr>
                <w:sz w:val="19"/>
              </w:rPr>
              <w:t>Resultados según filtros y alcance de cada usuario.</w:t>
            </w:r>
          </w:p>
        </w:tc>
      </w:tr>
    </w:tbl>
    <w:p w14:paraId="2B54570B" w14:textId="77777777" w:rsidR="00E1710C" w:rsidRDefault="00E1710C"/>
    <w:p w14:paraId="5D9C0508" w14:textId="77777777" w:rsidR="00E1710C" w:rsidRDefault="0035317C">
      <w:pPr>
        <w:pStyle w:val="Ttulo3"/>
      </w:pPr>
      <w:r>
        <w:t>7.3 EP-03 · Gestión comercial (Sprints 3 y 4)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34"/>
        <w:gridCol w:w="534"/>
        <w:gridCol w:w="3468"/>
        <w:gridCol w:w="4002"/>
      </w:tblGrid>
      <w:tr w:rsidR="00E1710C" w14:paraId="24BD8417" w14:textId="77777777">
        <w:trPr>
          <w:tblHeader/>
          <w:jc w:val="center"/>
        </w:trPr>
        <w:tc>
          <w:tcPr>
            <w:tcW w:w="534" w:type="dxa"/>
            <w:tcBorders>
              <w:bottom w:val="single" w:sz="18" w:space="0" w:color="F7A81B"/>
            </w:tcBorders>
            <w:shd w:val="clear" w:color="auto" w:fill="1C3557"/>
          </w:tcPr>
          <w:p w14:paraId="4579DB0C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34" w:type="dxa"/>
            <w:tcBorders>
              <w:bottom w:val="single" w:sz="18" w:space="0" w:color="F7A81B"/>
            </w:tcBorders>
            <w:shd w:val="clear" w:color="auto" w:fill="1C3557"/>
          </w:tcPr>
          <w:p w14:paraId="6ED53EB6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34" w:type="dxa"/>
            <w:tcBorders>
              <w:bottom w:val="single" w:sz="18" w:space="0" w:color="F7A81B"/>
            </w:tcBorders>
            <w:shd w:val="clear" w:color="auto" w:fill="1C3557"/>
          </w:tcPr>
          <w:p w14:paraId="05D3C6C7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468" w:type="dxa"/>
            <w:tcBorders>
              <w:bottom w:val="single" w:sz="18" w:space="0" w:color="F7A81B"/>
            </w:tcBorders>
            <w:shd w:val="clear" w:color="auto" w:fill="1C3557"/>
          </w:tcPr>
          <w:p w14:paraId="287D811C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4002" w:type="dxa"/>
            <w:tcBorders>
              <w:bottom w:val="single" w:sz="18" w:space="0" w:color="F7A81B"/>
            </w:tcBorders>
            <w:shd w:val="clear" w:color="auto" w:fill="1C3557"/>
          </w:tcPr>
          <w:p w14:paraId="71CEC737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1219D63E" w14:textId="77777777">
        <w:trPr>
          <w:jc w:val="center"/>
        </w:trPr>
        <w:tc>
          <w:tcPr>
            <w:tcW w:w="534" w:type="dxa"/>
          </w:tcPr>
          <w:p w14:paraId="15812A9E" w14:textId="77777777" w:rsidR="00E1710C" w:rsidRDefault="0035317C">
            <w:r>
              <w:rPr>
                <w:sz w:val="19"/>
              </w:rPr>
              <w:t>CP-027</w:t>
            </w:r>
          </w:p>
        </w:tc>
        <w:tc>
          <w:tcPr>
            <w:tcW w:w="534" w:type="dxa"/>
          </w:tcPr>
          <w:p w14:paraId="174CB516" w14:textId="77777777" w:rsidR="00E1710C" w:rsidRDefault="0035317C">
            <w:r>
              <w:rPr>
                <w:sz w:val="19"/>
              </w:rPr>
              <w:t>HU-008</w:t>
            </w:r>
          </w:p>
        </w:tc>
        <w:tc>
          <w:tcPr>
            <w:tcW w:w="534" w:type="dxa"/>
          </w:tcPr>
          <w:p w14:paraId="74CBBD9E" w14:textId="77777777" w:rsidR="00E1710C" w:rsidRDefault="0035317C">
            <w:r>
              <w:rPr>
                <w:sz w:val="19"/>
              </w:rPr>
              <w:t>RF-11</w:t>
            </w:r>
          </w:p>
        </w:tc>
        <w:tc>
          <w:tcPr>
            <w:tcW w:w="3468" w:type="dxa"/>
          </w:tcPr>
          <w:p w14:paraId="4736522E" w14:textId="77777777" w:rsidR="00E1710C" w:rsidRDefault="0035317C">
            <w:r>
              <w:rPr>
                <w:sz w:val="19"/>
              </w:rPr>
              <w:t>Consulta de productos y stock en la empresa activa</w:t>
            </w:r>
          </w:p>
        </w:tc>
        <w:tc>
          <w:tcPr>
            <w:tcW w:w="4002" w:type="dxa"/>
          </w:tcPr>
          <w:p w14:paraId="09FB8B40" w14:textId="77777777" w:rsidR="00E1710C" w:rsidRDefault="0035317C">
            <w:r>
              <w:rPr>
                <w:sz w:val="19"/>
              </w:rPr>
              <w:t>Datos coinciden con el ERP (o el simulador) de la empresa activa.</w:t>
            </w:r>
          </w:p>
        </w:tc>
      </w:tr>
      <w:tr w:rsidR="00E1710C" w14:paraId="346FF4F2" w14:textId="77777777">
        <w:trPr>
          <w:jc w:val="center"/>
        </w:trPr>
        <w:tc>
          <w:tcPr>
            <w:tcW w:w="534" w:type="dxa"/>
          </w:tcPr>
          <w:p w14:paraId="043CC0A6" w14:textId="77777777" w:rsidR="00E1710C" w:rsidRDefault="0035317C">
            <w:r>
              <w:rPr>
                <w:sz w:val="19"/>
              </w:rPr>
              <w:t>CP-028</w:t>
            </w:r>
          </w:p>
        </w:tc>
        <w:tc>
          <w:tcPr>
            <w:tcW w:w="534" w:type="dxa"/>
          </w:tcPr>
          <w:p w14:paraId="29B755A8" w14:textId="77777777" w:rsidR="00E1710C" w:rsidRDefault="0035317C">
            <w:r>
              <w:rPr>
                <w:sz w:val="19"/>
              </w:rPr>
              <w:t>HU-008</w:t>
            </w:r>
          </w:p>
        </w:tc>
        <w:tc>
          <w:tcPr>
            <w:tcW w:w="534" w:type="dxa"/>
          </w:tcPr>
          <w:p w14:paraId="795DCE17" w14:textId="77777777" w:rsidR="00E1710C" w:rsidRDefault="0035317C">
            <w:r>
              <w:rPr>
                <w:sz w:val="19"/>
              </w:rPr>
              <w:t>RF-12</w:t>
            </w:r>
          </w:p>
        </w:tc>
        <w:tc>
          <w:tcPr>
            <w:tcW w:w="3468" w:type="dxa"/>
          </w:tcPr>
          <w:p w14:paraId="1EB8542D" w14:textId="77777777" w:rsidR="00E1710C" w:rsidRDefault="0035317C">
            <w:r>
              <w:rPr>
                <w:sz w:val="19"/>
              </w:rPr>
              <w:t>Cartera de clientes de vendedor y asistente</w:t>
            </w:r>
          </w:p>
        </w:tc>
        <w:tc>
          <w:tcPr>
            <w:tcW w:w="4002" w:type="dxa"/>
          </w:tcPr>
          <w:p w14:paraId="2081F3BA" w14:textId="77777777" w:rsidR="00E1710C" w:rsidRDefault="0035317C">
            <w:r>
              <w:rPr>
                <w:sz w:val="19"/>
              </w:rPr>
              <w:t>El vendedor ve sus clientes; el asistente los de sus vendedores.</w:t>
            </w:r>
          </w:p>
        </w:tc>
      </w:tr>
      <w:tr w:rsidR="00E1710C" w14:paraId="1E3E8ADF" w14:textId="77777777">
        <w:trPr>
          <w:jc w:val="center"/>
        </w:trPr>
        <w:tc>
          <w:tcPr>
            <w:tcW w:w="534" w:type="dxa"/>
          </w:tcPr>
          <w:p w14:paraId="4614C19A" w14:textId="77777777" w:rsidR="00E1710C" w:rsidRDefault="0035317C">
            <w:r>
              <w:rPr>
                <w:sz w:val="19"/>
              </w:rPr>
              <w:t>CP-029</w:t>
            </w:r>
          </w:p>
        </w:tc>
        <w:tc>
          <w:tcPr>
            <w:tcW w:w="534" w:type="dxa"/>
          </w:tcPr>
          <w:p w14:paraId="25541B0C" w14:textId="77777777" w:rsidR="00E1710C" w:rsidRDefault="0035317C">
            <w:r>
              <w:rPr>
                <w:sz w:val="19"/>
              </w:rPr>
              <w:t>HU-008</w:t>
            </w:r>
          </w:p>
        </w:tc>
        <w:tc>
          <w:tcPr>
            <w:tcW w:w="534" w:type="dxa"/>
          </w:tcPr>
          <w:p w14:paraId="269E56A1" w14:textId="77777777" w:rsidR="00E1710C" w:rsidRDefault="0035317C">
            <w:r>
              <w:rPr>
                <w:sz w:val="19"/>
              </w:rPr>
              <w:t>RF-11</w:t>
            </w:r>
          </w:p>
        </w:tc>
        <w:tc>
          <w:tcPr>
            <w:tcW w:w="3468" w:type="dxa"/>
          </w:tcPr>
          <w:p w14:paraId="236E2BF7" w14:textId="77777777" w:rsidR="00E1710C" w:rsidRDefault="0035317C">
            <w:r>
              <w:rPr>
                <w:sz w:val="19"/>
              </w:rPr>
              <w:t>Datos del ERP en solo lectura</w:t>
            </w:r>
          </w:p>
        </w:tc>
        <w:tc>
          <w:tcPr>
            <w:tcW w:w="4002" w:type="dxa"/>
          </w:tcPr>
          <w:p w14:paraId="54997586" w14:textId="77777777" w:rsidR="00E1710C" w:rsidRDefault="0035317C">
            <w:r>
              <w:rPr>
                <w:sz w:val="19"/>
              </w:rPr>
              <w:t>Stock, precio, crédito y bloqueo de solo lectura y sin maestros locales.</w:t>
            </w:r>
          </w:p>
        </w:tc>
      </w:tr>
      <w:tr w:rsidR="00E1710C" w14:paraId="4336F49C" w14:textId="77777777">
        <w:trPr>
          <w:jc w:val="center"/>
        </w:trPr>
        <w:tc>
          <w:tcPr>
            <w:tcW w:w="534" w:type="dxa"/>
          </w:tcPr>
          <w:p w14:paraId="606243C8" w14:textId="77777777" w:rsidR="00E1710C" w:rsidRDefault="0035317C">
            <w:r>
              <w:rPr>
                <w:sz w:val="19"/>
              </w:rPr>
              <w:t>CP-030</w:t>
            </w:r>
          </w:p>
        </w:tc>
        <w:tc>
          <w:tcPr>
            <w:tcW w:w="534" w:type="dxa"/>
          </w:tcPr>
          <w:p w14:paraId="34CF4765" w14:textId="77777777" w:rsidR="00E1710C" w:rsidRDefault="0035317C">
            <w:r>
              <w:rPr>
                <w:sz w:val="19"/>
              </w:rPr>
              <w:t>HU-008</w:t>
            </w:r>
          </w:p>
        </w:tc>
        <w:tc>
          <w:tcPr>
            <w:tcW w:w="534" w:type="dxa"/>
          </w:tcPr>
          <w:p w14:paraId="0EF2AB36" w14:textId="77777777" w:rsidR="00E1710C" w:rsidRDefault="0035317C">
            <w:r>
              <w:rPr>
                <w:sz w:val="19"/>
              </w:rPr>
              <w:t>RF-12</w:t>
            </w:r>
          </w:p>
        </w:tc>
        <w:tc>
          <w:tcPr>
            <w:tcW w:w="3468" w:type="dxa"/>
          </w:tcPr>
          <w:p w14:paraId="0E9EEEF7" w14:textId="77777777" w:rsidR="00E1710C" w:rsidRDefault="0035317C">
            <w:r>
              <w:rPr>
                <w:sz w:val="19"/>
              </w:rPr>
              <w:t>Identificación de cliente bloqueado</w:t>
            </w:r>
          </w:p>
        </w:tc>
        <w:tc>
          <w:tcPr>
            <w:tcW w:w="4002" w:type="dxa"/>
          </w:tcPr>
          <w:p w14:paraId="024243FD" w14:textId="77777777" w:rsidR="00E1710C" w:rsidRDefault="0035317C">
            <w:r>
              <w:rPr>
                <w:sz w:val="19"/>
              </w:rPr>
              <w:t>El cliente aparece bloqueado antes de iniciar una orden.</w:t>
            </w:r>
          </w:p>
        </w:tc>
      </w:tr>
      <w:tr w:rsidR="00E1710C" w14:paraId="2250DCA9" w14:textId="77777777">
        <w:trPr>
          <w:jc w:val="center"/>
        </w:trPr>
        <w:tc>
          <w:tcPr>
            <w:tcW w:w="534" w:type="dxa"/>
          </w:tcPr>
          <w:p w14:paraId="2E52EB41" w14:textId="77777777" w:rsidR="00E1710C" w:rsidRDefault="0035317C">
            <w:r>
              <w:rPr>
                <w:sz w:val="19"/>
              </w:rPr>
              <w:t>CP-031</w:t>
            </w:r>
          </w:p>
        </w:tc>
        <w:tc>
          <w:tcPr>
            <w:tcW w:w="534" w:type="dxa"/>
          </w:tcPr>
          <w:p w14:paraId="3E17DA48" w14:textId="77777777" w:rsidR="00E1710C" w:rsidRDefault="0035317C">
            <w:r>
              <w:rPr>
                <w:sz w:val="19"/>
              </w:rPr>
              <w:t>HU-009</w:t>
            </w:r>
          </w:p>
        </w:tc>
        <w:tc>
          <w:tcPr>
            <w:tcW w:w="534" w:type="dxa"/>
          </w:tcPr>
          <w:p w14:paraId="341DC271" w14:textId="77777777" w:rsidR="00E1710C" w:rsidRDefault="0035317C">
            <w:r>
              <w:rPr>
                <w:sz w:val="19"/>
              </w:rPr>
              <w:t>RF-13</w:t>
            </w:r>
          </w:p>
        </w:tc>
        <w:tc>
          <w:tcPr>
            <w:tcW w:w="3468" w:type="dxa"/>
          </w:tcPr>
          <w:p w14:paraId="74B92B0F" w14:textId="77777777" w:rsidR="00E1710C" w:rsidRDefault="0035317C">
            <w:r>
              <w:rPr>
                <w:sz w:val="19"/>
              </w:rPr>
              <w:t>Validación de cliente y líneas de la cotización</w:t>
            </w:r>
          </w:p>
        </w:tc>
        <w:tc>
          <w:tcPr>
            <w:tcW w:w="4002" w:type="dxa"/>
          </w:tcPr>
          <w:p w14:paraId="7EB5DF9F" w14:textId="77777777" w:rsidR="00E1710C" w:rsidRDefault="0035317C">
            <w:r>
              <w:rPr>
                <w:sz w:val="19"/>
              </w:rPr>
              <w:t>Sin cliente o sin líneas se impide; completa se guarda.</w:t>
            </w:r>
          </w:p>
        </w:tc>
      </w:tr>
      <w:tr w:rsidR="00E1710C" w14:paraId="09430504" w14:textId="77777777">
        <w:trPr>
          <w:jc w:val="center"/>
        </w:trPr>
        <w:tc>
          <w:tcPr>
            <w:tcW w:w="534" w:type="dxa"/>
          </w:tcPr>
          <w:p w14:paraId="132E09A7" w14:textId="77777777" w:rsidR="00E1710C" w:rsidRDefault="0035317C">
            <w:r>
              <w:rPr>
                <w:sz w:val="19"/>
              </w:rPr>
              <w:t>CP-032</w:t>
            </w:r>
          </w:p>
        </w:tc>
        <w:tc>
          <w:tcPr>
            <w:tcW w:w="534" w:type="dxa"/>
          </w:tcPr>
          <w:p w14:paraId="6834FF5E" w14:textId="77777777" w:rsidR="00E1710C" w:rsidRDefault="0035317C">
            <w:r>
              <w:rPr>
                <w:sz w:val="19"/>
              </w:rPr>
              <w:t>HU-009</w:t>
            </w:r>
          </w:p>
        </w:tc>
        <w:tc>
          <w:tcPr>
            <w:tcW w:w="534" w:type="dxa"/>
          </w:tcPr>
          <w:p w14:paraId="54359FB9" w14:textId="77777777" w:rsidR="00E1710C" w:rsidRDefault="0035317C">
            <w:r>
              <w:rPr>
                <w:sz w:val="19"/>
              </w:rPr>
              <w:t>RF-38</w:t>
            </w:r>
          </w:p>
        </w:tc>
        <w:tc>
          <w:tcPr>
            <w:tcW w:w="3468" w:type="dxa"/>
          </w:tcPr>
          <w:p w14:paraId="283D6F99" w14:textId="77777777" w:rsidR="00E1710C" w:rsidRDefault="0035317C">
            <w:r>
              <w:rPr>
                <w:sz w:val="19"/>
              </w:rPr>
              <w:t>Selección del vendedor por parte del asistente</w:t>
            </w:r>
          </w:p>
        </w:tc>
        <w:tc>
          <w:tcPr>
            <w:tcW w:w="4002" w:type="dxa"/>
          </w:tcPr>
          <w:p w14:paraId="57EF0FEE" w14:textId="77777777" w:rsidR="00E1710C" w:rsidRDefault="0035317C">
            <w:r>
              <w:rPr>
                <w:sz w:val="19"/>
              </w:rPr>
              <w:t>El vendedor emite con su SlpCode; el asistente elige solo entre sus vendedores.</w:t>
            </w:r>
          </w:p>
        </w:tc>
      </w:tr>
      <w:tr w:rsidR="00E1710C" w14:paraId="4F221B08" w14:textId="77777777">
        <w:trPr>
          <w:jc w:val="center"/>
        </w:trPr>
        <w:tc>
          <w:tcPr>
            <w:tcW w:w="534" w:type="dxa"/>
          </w:tcPr>
          <w:p w14:paraId="6B241EFA" w14:textId="77777777" w:rsidR="00E1710C" w:rsidRDefault="0035317C">
            <w:r>
              <w:rPr>
                <w:sz w:val="19"/>
              </w:rPr>
              <w:t>CP-033</w:t>
            </w:r>
          </w:p>
        </w:tc>
        <w:tc>
          <w:tcPr>
            <w:tcW w:w="534" w:type="dxa"/>
          </w:tcPr>
          <w:p w14:paraId="63C54352" w14:textId="77777777" w:rsidR="00E1710C" w:rsidRDefault="0035317C">
            <w:r>
              <w:rPr>
                <w:sz w:val="19"/>
              </w:rPr>
              <w:t>HU-009</w:t>
            </w:r>
          </w:p>
        </w:tc>
        <w:tc>
          <w:tcPr>
            <w:tcW w:w="534" w:type="dxa"/>
          </w:tcPr>
          <w:p w14:paraId="21B48D36" w14:textId="77777777" w:rsidR="00E1710C" w:rsidRDefault="0035317C">
            <w:r>
              <w:rPr>
                <w:sz w:val="19"/>
              </w:rPr>
              <w:t>RF-38</w:t>
            </w:r>
          </w:p>
        </w:tc>
        <w:tc>
          <w:tcPr>
            <w:tcW w:w="3468" w:type="dxa"/>
          </w:tcPr>
          <w:p w14:paraId="269A2417" w14:textId="77777777" w:rsidR="00E1710C" w:rsidRDefault="0035317C">
            <w:r>
              <w:rPr>
                <w:sz w:val="19"/>
              </w:rPr>
              <w:t>Registro de creador y vendedor del documento</w:t>
            </w:r>
          </w:p>
        </w:tc>
        <w:tc>
          <w:tcPr>
            <w:tcW w:w="4002" w:type="dxa"/>
          </w:tcPr>
          <w:p w14:paraId="0267472C" w14:textId="77777777" w:rsidR="00E1710C" w:rsidRDefault="0035317C">
            <w:r>
              <w:rPr>
                <w:sz w:val="19"/>
              </w:rPr>
              <w:t>Se registran el creador y el vendedor (SlpCode).</w:t>
            </w:r>
          </w:p>
        </w:tc>
      </w:tr>
      <w:tr w:rsidR="00E1710C" w14:paraId="1289297A" w14:textId="77777777">
        <w:trPr>
          <w:jc w:val="center"/>
        </w:trPr>
        <w:tc>
          <w:tcPr>
            <w:tcW w:w="534" w:type="dxa"/>
          </w:tcPr>
          <w:p w14:paraId="6A73D6A6" w14:textId="77777777" w:rsidR="00E1710C" w:rsidRDefault="0035317C">
            <w:r>
              <w:rPr>
                <w:sz w:val="19"/>
              </w:rPr>
              <w:t>CP-034</w:t>
            </w:r>
          </w:p>
        </w:tc>
        <w:tc>
          <w:tcPr>
            <w:tcW w:w="534" w:type="dxa"/>
          </w:tcPr>
          <w:p w14:paraId="78FE9FDA" w14:textId="77777777" w:rsidR="00E1710C" w:rsidRDefault="0035317C">
            <w:r>
              <w:rPr>
                <w:sz w:val="19"/>
              </w:rPr>
              <w:t>HU-009</w:t>
            </w:r>
          </w:p>
        </w:tc>
        <w:tc>
          <w:tcPr>
            <w:tcW w:w="534" w:type="dxa"/>
          </w:tcPr>
          <w:p w14:paraId="5B477092" w14:textId="77777777" w:rsidR="00E1710C" w:rsidRDefault="0035317C">
            <w:r>
              <w:rPr>
                <w:sz w:val="19"/>
              </w:rPr>
              <w:t>RF-38</w:t>
            </w:r>
          </w:p>
        </w:tc>
        <w:tc>
          <w:tcPr>
            <w:tcW w:w="3468" w:type="dxa"/>
          </w:tcPr>
          <w:p w14:paraId="5EB66CF9" w14:textId="77777777" w:rsidR="00E1710C" w:rsidRDefault="0035317C">
            <w:r>
              <w:rPr>
                <w:sz w:val="19"/>
              </w:rPr>
              <w:t>Cálculo de comisión según escala</w:t>
            </w:r>
          </w:p>
        </w:tc>
        <w:tc>
          <w:tcPr>
            <w:tcW w:w="4002" w:type="dxa"/>
          </w:tcPr>
          <w:p w14:paraId="177F87CB" w14:textId="77777777" w:rsidR="00E1710C" w:rsidRDefault="0035317C">
            <w:r>
              <w:rPr>
                <w:sz w:val="19"/>
              </w:rPr>
              <w:t>Escala del vendedor o la predeterminada.</w:t>
            </w:r>
          </w:p>
        </w:tc>
      </w:tr>
      <w:tr w:rsidR="00E1710C" w14:paraId="56E0CA33" w14:textId="77777777">
        <w:trPr>
          <w:jc w:val="center"/>
        </w:trPr>
        <w:tc>
          <w:tcPr>
            <w:tcW w:w="534" w:type="dxa"/>
          </w:tcPr>
          <w:p w14:paraId="3308DFAC" w14:textId="77777777" w:rsidR="00E1710C" w:rsidRDefault="0035317C">
            <w:r>
              <w:rPr>
                <w:sz w:val="19"/>
              </w:rPr>
              <w:t>CP-035</w:t>
            </w:r>
          </w:p>
        </w:tc>
        <w:tc>
          <w:tcPr>
            <w:tcW w:w="534" w:type="dxa"/>
          </w:tcPr>
          <w:p w14:paraId="7679A5B8" w14:textId="77777777" w:rsidR="00E1710C" w:rsidRDefault="0035317C">
            <w:r>
              <w:rPr>
                <w:sz w:val="19"/>
              </w:rPr>
              <w:t>HU-010</w:t>
            </w:r>
          </w:p>
        </w:tc>
        <w:tc>
          <w:tcPr>
            <w:tcW w:w="534" w:type="dxa"/>
          </w:tcPr>
          <w:p w14:paraId="33D774B0" w14:textId="77777777" w:rsidR="00E1710C" w:rsidRDefault="0035317C">
            <w:r>
              <w:rPr>
                <w:sz w:val="19"/>
              </w:rPr>
              <w:t>RF-16</w:t>
            </w:r>
          </w:p>
        </w:tc>
        <w:tc>
          <w:tcPr>
            <w:tcW w:w="3468" w:type="dxa"/>
          </w:tcPr>
          <w:p w14:paraId="6BA44CB1" w14:textId="77777777" w:rsidR="00E1710C" w:rsidRDefault="0035317C">
            <w:r>
              <w:rPr>
                <w:sz w:val="19"/>
              </w:rPr>
              <w:t>Generación de cotización imprimible</w:t>
            </w:r>
          </w:p>
        </w:tc>
        <w:tc>
          <w:tcPr>
            <w:tcW w:w="4002" w:type="dxa"/>
          </w:tcPr>
          <w:p w14:paraId="191F0A74" w14:textId="77777777" w:rsidR="00E1710C" w:rsidRDefault="0035317C">
            <w:r>
              <w:rPr>
                <w:sz w:val="19"/>
              </w:rPr>
              <w:t>Documento imprimible o descargable con los datos.</w:t>
            </w:r>
          </w:p>
        </w:tc>
      </w:tr>
      <w:tr w:rsidR="00E1710C" w14:paraId="46257D21" w14:textId="77777777">
        <w:trPr>
          <w:jc w:val="center"/>
        </w:trPr>
        <w:tc>
          <w:tcPr>
            <w:tcW w:w="534" w:type="dxa"/>
          </w:tcPr>
          <w:p w14:paraId="08B9DA00" w14:textId="77777777" w:rsidR="00E1710C" w:rsidRDefault="0035317C">
            <w:r>
              <w:rPr>
                <w:sz w:val="19"/>
              </w:rPr>
              <w:t>CP-036</w:t>
            </w:r>
          </w:p>
        </w:tc>
        <w:tc>
          <w:tcPr>
            <w:tcW w:w="534" w:type="dxa"/>
          </w:tcPr>
          <w:p w14:paraId="5CECF2D0" w14:textId="77777777" w:rsidR="00E1710C" w:rsidRDefault="0035317C">
            <w:r>
              <w:rPr>
                <w:sz w:val="19"/>
              </w:rPr>
              <w:t>HU-010</w:t>
            </w:r>
          </w:p>
        </w:tc>
        <w:tc>
          <w:tcPr>
            <w:tcW w:w="534" w:type="dxa"/>
          </w:tcPr>
          <w:p w14:paraId="092BF3FA" w14:textId="77777777" w:rsidR="00E1710C" w:rsidRDefault="0035317C">
            <w:r>
              <w:rPr>
                <w:sz w:val="19"/>
              </w:rPr>
              <w:t>RF-14</w:t>
            </w:r>
          </w:p>
        </w:tc>
        <w:tc>
          <w:tcPr>
            <w:tcW w:w="3468" w:type="dxa"/>
          </w:tcPr>
          <w:p w14:paraId="763B6C33" w14:textId="77777777" w:rsidR="00E1710C" w:rsidRDefault="0035317C">
            <w:r>
              <w:rPr>
                <w:sz w:val="19"/>
              </w:rPr>
              <w:t>Conversión solo de cotizaciones abiertas y aceptadas</w:t>
            </w:r>
          </w:p>
        </w:tc>
        <w:tc>
          <w:tcPr>
            <w:tcW w:w="4002" w:type="dxa"/>
          </w:tcPr>
          <w:p w14:paraId="60B2CB13" w14:textId="77777777" w:rsidR="00E1710C" w:rsidRDefault="0035317C">
            <w:r>
              <w:rPr>
                <w:sz w:val="19"/>
              </w:rPr>
              <w:t>Solo la abierta y aceptada se convierte.</w:t>
            </w:r>
          </w:p>
        </w:tc>
      </w:tr>
      <w:tr w:rsidR="00E1710C" w14:paraId="05ED9B48" w14:textId="77777777">
        <w:trPr>
          <w:jc w:val="center"/>
        </w:trPr>
        <w:tc>
          <w:tcPr>
            <w:tcW w:w="534" w:type="dxa"/>
          </w:tcPr>
          <w:p w14:paraId="273E440A" w14:textId="77777777" w:rsidR="00E1710C" w:rsidRDefault="0035317C">
            <w:r>
              <w:rPr>
                <w:sz w:val="19"/>
              </w:rPr>
              <w:t>CP-037</w:t>
            </w:r>
          </w:p>
        </w:tc>
        <w:tc>
          <w:tcPr>
            <w:tcW w:w="534" w:type="dxa"/>
          </w:tcPr>
          <w:p w14:paraId="1AC50070" w14:textId="77777777" w:rsidR="00E1710C" w:rsidRDefault="0035317C">
            <w:r>
              <w:rPr>
                <w:sz w:val="19"/>
              </w:rPr>
              <w:t>HU-010</w:t>
            </w:r>
          </w:p>
        </w:tc>
        <w:tc>
          <w:tcPr>
            <w:tcW w:w="534" w:type="dxa"/>
          </w:tcPr>
          <w:p w14:paraId="12AE8322" w14:textId="77777777" w:rsidR="00E1710C" w:rsidRDefault="0035317C">
            <w:r>
              <w:rPr>
                <w:sz w:val="19"/>
              </w:rPr>
              <w:t>RF-14</w:t>
            </w:r>
          </w:p>
        </w:tc>
        <w:tc>
          <w:tcPr>
            <w:tcW w:w="3468" w:type="dxa"/>
          </w:tcPr>
          <w:p w14:paraId="4BE97CE7" w14:textId="77777777" w:rsidR="00E1710C" w:rsidRDefault="0035317C">
            <w:r>
              <w:rPr>
                <w:sz w:val="19"/>
              </w:rPr>
              <w:t>Herencia de datos y vínculo con la cotización</w:t>
            </w:r>
          </w:p>
        </w:tc>
        <w:tc>
          <w:tcPr>
            <w:tcW w:w="4002" w:type="dxa"/>
          </w:tcPr>
          <w:p w14:paraId="576983AE" w14:textId="77777777" w:rsidR="00E1710C" w:rsidRDefault="0035317C">
            <w:r>
              <w:rPr>
                <w:sz w:val="19"/>
              </w:rPr>
              <w:t>Hereda cliente, líneas y condiciones, con vínculo registrado.</w:t>
            </w:r>
          </w:p>
        </w:tc>
      </w:tr>
      <w:tr w:rsidR="00E1710C" w14:paraId="3D340D45" w14:textId="77777777">
        <w:trPr>
          <w:jc w:val="center"/>
        </w:trPr>
        <w:tc>
          <w:tcPr>
            <w:tcW w:w="534" w:type="dxa"/>
          </w:tcPr>
          <w:p w14:paraId="076AD04F" w14:textId="77777777" w:rsidR="00E1710C" w:rsidRDefault="0035317C">
            <w:r>
              <w:rPr>
                <w:sz w:val="19"/>
              </w:rPr>
              <w:t>CP-038</w:t>
            </w:r>
          </w:p>
        </w:tc>
        <w:tc>
          <w:tcPr>
            <w:tcW w:w="534" w:type="dxa"/>
          </w:tcPr>
          <w:p w14:paraId="27C60E30" w14:textId="77777777" w:rsidR="00E1710C" w:rsidRDefault="0035317C">
            <w:r>
              <w:rPr>
                <w:sz w:val="19"/>
              </w:rPr>
              <w:t>HU-010</w:t>
            </w:r>
          </w:p>
        </w:tc>
        <w:tc>
          <w:tcPr>
            <w:tcW w:w="534" w:type="dxa"/>
          </w:tcPr>
          <w:p w14:paraId="741B16B5" w14:textId="77777777" w:rsidR="00E1710C" w:rsidRDefault="0035317C">
            <w:r>
              <w:rPr>
                <w:sz w:val="19"/>
              </w:rPr>
              <w:t>RF-14</w:t>
            </w:r>
          </w:p>
        </w:tc>
        <w:tc>
          <w:tcPr>
            <w:tcW w:w="3468" w:type="dxa"/>
          </w:tcPr>
          <w:p w14:paraId="4E4324B3" w14:textId="77777777" w:rsidR="00E1710C" w:rsidRDefault="0035317C">
            <w:r>
              <w:rPr>
                <w:sz w:val="19"/>
              </w:rPr>
              <w:t>Bloqueo por cliente bloqueado</w:t>
            </w:r>
          </w:p>
        </w:tc>
        <w:tc>
          <w:tcPr>
            <w:tcW w:w="4002" w:type="dxa"/>
          </w:tcPr>
          <w:p w14:paraId="00E3C61E" w14:textId="77777777" w:rsidR="00E1710C" w:rsidRDefault="0035317C">
            <w:r>
              <w:rPr>
                <w:sz w:val="19"/>
              </w:rPr>
              <w:t>Se impide continuar e informa el bloqueo.</w:t>
            </w:r>
          </w:p>
        </w:tc>
      </w:tr>
      <w:tr w:rsidR="00E1710C" w14:paraId="2E8D81B1" w14:textId="77777777">
        <w:trPr>
          <w:jc w:val="center"/>
        </w:trPr>
        <w:tc>
          <w:tcPr>
            <w:tcW w:w="534" w:type="dxa"/>
          </w:tcPr>
          <w:p w14:paraId="10EDD588" w14:textId="77777777" w:rsidR="00E1710C" w:rsidRDefault="0035317C">
            <w:r>
              <w:rPr>
                <w:sz w:val="19"/>
              </w:rPr>
              <w:t>CP-</w:t>
            </w:r>
            <w:r>
              <w:rPr>
                <w:sz w:val="19"/>
              </w:rPr>
              <w:lastRenderedPageBreak/>
              <w:t>039</w:t>
            </w:r>
          </w:p>
        </w:tc>
        <w:tc>
          <w:tcPr>
            <w:tcW w:w="534" w:type="dxa"/>
          </w:tcPr>
          <w:p w14:paraId="0F256999" w14:textId="77777777" w:rsidR="00E1710C" w:rsidRDefault="0035317C">
            <w:r>
              <w:rPr>
                <w:sz w:val="19"/>
              </w:rPr>
              <w:lastRenderedPageBreak/>
              <w:t>HU-</w:t>
            </w:r>
            <w:r>
              <w:rPr>
                <w:sz w:val="19"/>
              </w:rPr>
              <w:lastRenderedPageBreak/>
              <w:t>011</w:t>
            </w:r>
          </w:p>
        </w:tc>
        <w:tc>
          <w:tcPr>
            <w:tcW w:w="534" w:type="dxa"/>
          </w:tcPr>
          <w:p w14:paraId="2950C5FC" w14:textId="77777777" w:rsidR="00E1710C" w:rsidRDefault="0035317C">
            <w:r>
              <w:rPr>
                <w:sz w:val="19"/>
              </w:rPr>
              <w:lastRenderedPageBreak/>
              <w:t>RF-</w:t>
            </w:r>
            <w:r>
              <w:rPr>
                <w:sz w:val="19"/>
              </w:rPr>
              <w:lastRenderedPageBreak/>
              <w:t>15</w:t>
            </w:r>
          </w:p>
        </w:tc>
        <w:tc>
          <w:tcPr>
            <w:tcW w:w="3468" w:type="dxa"/>
          </w:tcPr>
          <w:p w14:paraId="1AC81F41" w14:textId="77777777" w:rsidR="00E1710C" w:rsidRDefault="0035317C">
            <w:r>
              <w:rPr>
                <w:sz w:val="19"/>
              </w:rPr>
              <w:lastRenderedPageBreak/>
              <w:t>Autorización previa por superar límites</w:t>
            </w:r>
          </w:p>
        </w:tc>
        <w:tc>
          <w:tcPr>
            <w:tcW w:w="4002" w:type="dxa"/>
          </w:tcPr>
          <w:p w14:paraId="0A63B7C4" w14:textId="77777777" w:rsidR="00E1710C" w:rsidRDefault="0035317C">
            <w:r>
              <w:rPr>
                <w:sz w:val="19"/>
              </w:rPr>
              <w:t>Queda pendiente de autorización y no se envía.</w:t>
            </w:r>
          </w:p>
        </w:tc>
      </w:tr>
      <w:tr w:rsidR="00E1710C" w14:paraId="11312587" w14:textId="77777777">
        <w:trPr>
          <w:jc w:val="center"/>
        </w:trPr>
        <w:tc>
          <w:tcPr>
            <w:tcW w:w="534" w:type="dxa"/>
          </w:tcPr>
          <w:p w14:paraId="05B53294" w14:textId="77777777" w:rsidR="00E1710C" w:rsidRDefault="0035317C">
            <w:r>
              <w:rPr>
                <w:sz w:val="19"/>
              </w:rPr>
              <w:t>CP-040</w:t>
            </w:r>
          </w:p>
        </w:tc>
        <w:tc>
          <w:tcPr>
            <w:tcW w:w="534" w:type="dxa"/>
          </w:tcPr>
          <w:p w14:paraId="136211FD" w14:textId="77777777" w:rsidR="00E1710C" w:rsidRDefault="0035317C">
            <w:r>
              <w:rPr>
                <w:sz w:val="19"/>
              </w:rPr>
              <w:t>HU-011</w:t>
            </w:r>
          </w:p>
        </w:tc>
        <w:tc>
          <w:tcPr>
            <w:tcW w:w="534" w:type="dxa"/>
          </w:tcPr>
          <w:p w14:paraId="3458CF8F" w14:textId="77777777" w:rsidR="00E1710C" w:rsidRDefault="0035317C">
            <w:r>
              <w:rPr>
                <w:sz w:val="19"/>
              </w:rPr>
              <w:t>RF-15</w:t>
            </w:r>
          </w:p>
        </w:tc>
        <w:tc>
          <w:tcPr>
            <w:tcW w:w="3468" w:type="dxa"/>
          </w:tcPr>
          <w:p w14:paraId="4E1F60B6" w14:textId="77777777" w:rsidR="00E1710C" w:rsidRDefault="0035317C">
            <w:r>
              <w:rPr>
                <w:sz w:val="19"/>
              </w:rPr>
              <w:t>Aprobación solo por rol autorizado</w:t>
            </w:r>
          </w:p>
        </w:tc>
        <w:tc>
          <w:tcPr>
            <w:tcW w:w="4002" w:type="dxa"/>
          </w:tcPr>
          <w:p w14:paraId="24CE1610" w14:textId="77777777" w:rsidR="00E1710C" w:rsidRDefault="0035317C">
            <w:r>
              <w:rPr>
                <w:sz w:val="19"/>
              </w:rPr>
              <w:t>Solo el rol autorizado aprueba.</w:t>
            </w:r>
          </w:p>
        </w:tc>
      </w:tr>
      <w:tr w:rsidR="00E1710C" w14:paraId="27630BD2" w14:textId="77777777">
        <w:trPr>
          <w:jc w:val="center"/>
        </w:trPr>
        <w:tc>
          <w:tcPr>
            <w:tcW w:w="534" w:type="dxa"/>
          </w:tcPr>
          <w:p w14:paraId="25796AFC" w14:textId="77777777" w:rsidR="00E1710C" w:rsidRDefault="0035317C">
            <w:r>
              <w:rPr>
                <w:sz w:val="19"/>
              </w:rPr>
              <w:t>CP-041</w:t>
            </w:r>
          </w:p>
        </w:tc>
        <w:tc>
          <w:tcPr>
            <w:tcW w:w="534" w:type="dxa"/>
          </w:tcPr>
          <w:p w14:paraId="3E0A0F34" w14:textId="77777777" w:rsidR="00E1710C" w:rsidRDefault="0035317C">
            <w:r>
              <w:rPr>
                <w:sz w:val="19"/>
              </w:rPr>
              <w:t>HU-011</w:t>
            </w:r>
          </w:p>
        </w:tc>
        <w:tc>
          <w:tcPr>
            <w:tcW w:w="534" w:type="dxa"/>
          </w:tcPr>
          <w:p w14:paraId="22F60693" w14:textId="77777777" w:rsidR="00E1710C" w:rsidRDefault="0035317C">
            <w:r>
              <w:rPr>
                <w:sz w:val="19"/>
              </w:rPr>
              <w:t>RF-15</w:t>
            </w:r>
          </w:p>
        </w:tc>
        <w:tc>
          <w:tcPr>
            <w:tcW w:w="3468" w:type="dxa"/>
          </w:tcPr>
          <w:p w14:paraId="5366F038" w14:textId="77777777" w:rsidR="00E1710C" w:rsidRDefault="0035317C">
            <w:r>
              <w:rPr>
                <w:sz w:val="19"/>
              </w:rPr>
              <w:t>Envío exacto del documento autorizado</w:t>
            </w:r>
          </w:p>
        </w:tc>
        <w:tc>
          <w:tcPr>
            <w:tcW w:w="4002" w:type="dxa"/>
          </w:tcPr>
          <w:p w14:paraId="2F1A84BD" w14:textId="77777777" w:rsidR="00E1710C" w:rsidRDefault="0035317C">
            <w:r>
              <w:rPr>
                <w:sz w:val="19"/>
              </w:rPr>
              <w:t>El ERP recibe el documento autorizado; resultado e identificador registrados.</w:t>
            </w:r>
          </w:p>
        </w:tc>
      </w:tr>
      <w:tr w:rsidR="00E1710C" w14:paraId="3F0A0A1E" w14:textId="77777777">
        <w:trPr>
          <w:jc w:val="center"/>
        </w:trPr>
        <w:tc>
          <w:tcPr>
            <w:tcW w:w="534" w:type="dxa"/>
          </w:tcPr>
          <w:p w14:paraId="1DC943DE" w14:textId="77777777" w:rsidR="00E1710C" w:rsidRDefault="0035317C">
            <w:r>
              <w:rPr>
                <w:sz w:val="19"/>
              </w:rPr>
              <w:t>CP-042</w:t>
            </w:r>
          </w:p>
        </w:tc>
        <w:tc>
          <w:tcPr>
            <w:tcW w:w="534" w:type="dxa"/>
          </w:tcPr>
          <w:p w14:paraId="4D3D678D" w14:textId="77777777" w:rsidR="00E1710C" w:rsidRDefault="0035317C">
            <w:r>
              <w:rPr>
                <w:sz w:val="19"/>
              </w:rPr>
              <w:t>HU-011</w:t>
            </w:r>
          </w:p>
        </w:tc>
        <w:tc>
          <w:tcPr>
            <w:tcW w:w="534" w:type="dxa"/>
          </w:tcPr>
          <w:p w14:paraId="47BA6623" w14:textId="77777777" w:rsidR="00E1710C" w:rsidRDefault="0035317C">
            <w:r>
              <w:rPr>
                <w:sz w:val="19"/>
              </w:rPr>
              <w:t>RF-31</w:t>
            </w:r>
          </w:p>
        </w:tc>
        <w:tc>
          <w:tcPr>
            <w:tcW w:w="3468" w:type="dxa"/>
          </w:tcPr>
          <w:p w14:paraId="54ED255B" w14:textId="77777777" w:rsidR="00E1710C" w:rsidRDefault="0035317C">
            <w:r>
              <w:rPr>
                <w:sz w:val="19"/>
              </w:rPr>
              <w:t>Consulta de estado y trazabilidad del documento</w:t>
            </w:r>
          </w:p>
        </w:tc>
        <w:tc>
          <w:tcPr>
            <w:tcW w:w="4002" w:type="dxa"/>
          </w:tcPr>
          <w:p w14:paraId="28BEE954" w14:textId="77777777" w:rsidR="00E1710C" w:rsidRDefault="0035317C">
            <w:r>
              <w:rPr>
                <w:sz w:val="19"/>
              </w:rPr>
              <w:t>Estado, identificador del ERP, vínculo con la cotización e historial.</w:t>
            </w:r>
          </w:p>
        </w:tc>
      </w:tr>
    </w:tbl>
    <w:p w14:paraId="7F32E920" w14:textId="77777777" w:rsidR="00E1710C" w:rsidRDefault="00E1710C"/>
    <w:p w14:paraId="5F2674B9" w14:textId="77777777" w:rsidR="00E1710C" w:rsidRDefault="0035317C">
      <w:pPr>
        <w:pStyle w:val="Ttulo3"/>
      </w:pPr>
      <w:r>
        <w:t>7.4 EP-04 · Notificaciones y trazabilidad (Sprints 2, 3 y 5)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63"/>
        <w:gridCol w:w="563"/>
        <w:gridCol w:w="3164"/>
        <w:gridCol w:w="4219"/>
      </w:tblGrid>
      <w:tr w:rsidR="00E1710C" w14:paraId="090197E4" w14:textId="77777777">
        <w:trPr>
          <w:tblHeader/>
          <w:jc w:val="center"/>
        </w:trPr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6158C009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24CC0984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4295C42D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164" w:type="dxa"/>
            <w:tcBorders>
              <w:bottom w:val="single" w:sz="18" w:space="0" w:color="F7A81B"/>
            </w:tcBorders>
            <w:shd w:val="clear" w:color="auto" w:fill="1C3557"/>
          </w:tcPr>
          <w:p w14:paraId="0693C72C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4219" w:type="dxa"/>
            <w:tcBorders>
              <w:bottom w:val="single" w:sz="18" w:space="0" w:color="F7A81B"/>
            </w:tcBorders>
            <w:shd w:val="clear" w:color="auto" w:fill="1C3557"/>
          </w:tcPr>
          <w:p w14:paraId="6E4C87C6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42730FF8" w14:textId="77777777">
        <w:trPr>
          <w:jc w:val="center"/>
        </w:trPr>
        <w:tc>
          <w:tcPr>
            <w:tcW w:w="563" w:type="dxa"/>
          </w:tcPr>
          <w:p w14:paraId="1D2CBB1B" w14:textId="77777777" w:rsidR="00E1710C" w:rsidRDefault="0035317C">
            <w:r>
              <w:rPr>
                <w:sz w:val="19"/>
              </w:rPr>
              <w:t>CP-043</w:t>
            </w:r>
          </w:p>
        </w:tc>
        <w:tc>
          <w:tcPr>
            <w:tcW w:w="563" w:type="dxa"/>
          </w:tcPr>
          <w:p w14:paraId="5812B3E7" w14:textId="77777777" w:rsidR="00E1710C" w:rsidRDefault="0035317C">
            <w:r>
              <w:rPr>
                <w:sz w:val="19"/>
              </w:rPr>
              <w:t>HU-012</w:t>
            </w:r>
          </w:p>
        </w:tc>
        <w:tc>
          <w:tcPr>
            <w:tcW w:w="563" w:type="dxa"/>
          </w:tcPr>
          <w:p w14:paraId="608C8E7E" w14:textId="77777777" w:rsidR="00E1710C" w:rsidRDefault="0035317C">
            <w:r>
              <w:rPr>
                <w:sz w:val="19"/>
              </w:rPr>
              <w:t>RF-17</w:t>
            </w:r>
          </w:p>
        </w:tc>
        <w:tc>
          <w:tcPr>
            <w:tcW w:w="3164" w:type="dxa"/>
          </w:tcPr>
          <w:p w14:paraId="0B434EFE" w14:textId="77777777" w:rsidR="00E1710C" w:rsidRDefault="0035317C">
            <w:r>
              <w:rPr>
                <w:sz w:val="19"/>
              </w:rPr>
              <w:t>Notificación solo a destinatarios autorizados</w:t>
            </w:r>
          </w:p>
        </w:tc>
        <w:tc>
          <w:tcPr>
            <w:tcW w:w="4219" w:type="dxa"/>
          </w:tcPr>
          <w:p w14:paraId="303A2A3C" w14:textId="77777777" w:rsidR="00E1710C" w:rsidRDefault="0035317C">
            <w:r>
              <w:rPr>
                <w:sz w:val="19"/>
              </w:rPr>
              <w:t>Solo los integrantes del grupo la reciben.</w:t>
            </w:r>
          </w:p>
        </w:tc>
      </w:tr>
      <w:tr w:rsidR="00E1710C" w14:paraId="5E1F253D" w14:textId="77777777">
        <w:trPr>
          <w:jc w:val="center"/>
        </w:trPr>
        <w:tc>
          <w:tcPr>
            <w:tcW w:w="563" w:type="dxa"/>
          </w:tcPr>
          <w:p w14:paraId="53388492" w14:textId="77777777" w:rsidR="00E1710C" w:rsidRDefault="0035317C">
            <w:r>
              <w:rPr>
                <w:sz w:val="19"/>
              </w:rPr>
              <w:t>CP-044</w:t>
            </w:r>
          </w:p>
        </w:tc>
        <w:tc>
          <w:tcPr>
            <w:tcW w:w="563" w:type="dxa"/>
          </w:tcPr>
          <w:p w14:paraId="3A42A8F6" w14:textId="77777777" w:rsidR="00E1710C" w:rsidRDefault="0035317C">
            <w:r>
              <w:rPr>
                <w:sz w:val="19"/>
              </w:rPr>
              <w:t>HU-012</w:t>
            </w:r>
          </w:p>
        </w:tc>
        <w:tc>
          <w:tcPr>
            <w:tcW w:w="563" w:type="dxa"/>
          </w:tcPr>
          <w:p w14:paraId="2A58A9A1" w14:textId="77777777" w:rsidR="00E1710C" w:rsidRDefault="0035317C">
            <w:r>
              <w:rPr>
                <w:sz w:val="19"/>
              </w:rPr>
              <w:t>RF-17</w:t>
            </w:r>
          </w:p>
        </w:tc>
        <w:tc>
          <w:tcPr>
            <w:tcW w:w="3164" w:type="dxa"/>
          </w:tcPr>
          <w:p w14:paraId="26704B2C" w14:textId="77777777" w:rsidR="00E1710C" w:rsidRDefault="0035317C">
            <w:r>
              <w:rPr>
                <w:sz w:val="19"/>
              </w:rPr>
              <w:t>Contenido de la notificación</w:t>
            </w:r>
          </w:p>
        </w:tc>
        <w:tc>
          <w:tcPr>
            <w:tcW w:w="4219" w:type="dxa"/>
          </w:tcPr>
          <w:p w14:paraId="3D00ADFA" w14:textId="77777777" w:rsidR="00E1710C" w:rsidRDefault="0035317C">
            <w:r>
              <w:rPr>
                <w:sz w:val="19"/>
              </w:rPr>
              <w:t>Categoría, emisor, nivel y enlace al proceso.</w:t>
            </w:r>
          </w:p>
        </w:tc>
      </w:tr>
      <w:tr w:rsidR="00E1710C" w14:paraId="2854C10B" w14:textId="77777777">
        <w:trPr>
          <w:jc w:val="center"/>
        </w:trPr>
        <w:tc>
          <w:tcPr>
            <w:tcW w:w="563" w:type="dxa"/>
          </w:tcPr>
          <w:p w14:paraId="6BE471B2" w14:textId="77777777" w:rsidR="00E1710C" w:rsidRDefault="0035317C">
            <w:r>
              <w:rPr>
                <w:sz w:val="19"/>
              </w:rPr>
              <w:t>CP-045</w:t>
            </w:r>
          </w:p>
        </w:tc>
        <w:tc>
          <w:tcPr>
            <w:tcW w:w="563" w:type="dxa"/>
          </w:tcPr>
          <w:p w14:paraId="35EAA004" w14:textId="77777777" w:rsidR="00E1710C" w:rsidRDefault="0035317C">
            <w:r>
              <w:rPr>
                <w:sz w:val="19"/>
              </w:rPr>
              <w:t>HU-012</w:t>
            </w:r>
          </w:p>
        </w:tc>
        <w:tc>
          <w:tcPr>
            <w:tcW w:w="563" w:type="dxa"/>
          </w:tcPr>
          <w:p w14:paraId="05099817" w14:textId="77777777" w:rsidR="00E1710C" w:rsidRDefault="0035317C">
            <w:r>
              <w:rPr>
                <w:sz w:val="19"/>
              </w:rPr>
              <w:t>RF-17</w:t>
            </w:r>
          </w:p>
        </w:tc>
        <w:tc>
          <w:tcPr>
            <w:tcW w:w="3164" w:type="dxa"/>
          </w:tcPr>
          <w:p w14:paraId="5C1C6DA4" w14:textId="77777777" w:rsidR="00E1710C" w:rsidRDefault="0035317C">
            <w:r>
              <w:rPr>
                <w:sz w:val="19"/>
              </w:rPr>
              <w:t>Recordatorio automático tras una hora</w:t>
            </w:r>
          </w:p>
        </w:tc>
        <w:tc>
          <w:tcPr>
            <w:tcW w:w="4219" w:type="dxa"/>
          </w:tcPr>
          <w:p w14:paraId="49A70AC3" w14:textId="77777777" w:rsidR="00E1710C" w:rsidRDefault="0035317C">
            <w:r>
              <w:rPr>
                <w:sz w:val="19"/>
              </w:rPr>
              <w:t>La tarea programada genera el recordatorio al grupo.</w:t>
            </w:r>
          </w:p>
        </w:tc>
      </w:tr>
      <w:tr w:rsidR="00E1710C" w14:paraId="49ABF239" w14:textId="77777777">
        <w:trPr>
          <w:jc w:val="center"/>
        </w:trPr>
        <w:tc>
          <w:tcPr>
            <w:tcW w:w="563" w:type="dxa"/>
          </w:tcPr>
          <w:p w14:paraId="567E938B" w14:textId="77777777" w:rsidR="00E1710C" w:rsidRDefault="0035317C">
            <w:r>
              <w:rPr>
                <w:sz w:val="19"/>
              </w:rPr>
              <w:t>CP-046</w:t>
            </w:r>
          </w:p>
        </w:tc>
        <w:tc>
          <w:tcPr>
            <w:tcW w:w="563" w:type="dxa"/>
          </w:tcPr>
          <w:p w14:paraId="50EF1F73" w14:textId="77777777" w:rsidR="00E1710C" w:rsidRDefault="0035317C">
            <w:r>
              <w:rPr>
                <w:sz w:val="19"/>
              </w:rPr>
              <w:t>HU-012</w:t>
            </w:r>
          </w:p>
        </w:tc>
        <w:tc>
          <w:tcPr>
            <w:tcW w:w="563" w:type="dxa"/>
          </w:tcPr>
          <w:p w14:paraId="00966476" w14:textId="77777777" w:rsidR="00E1710C" w:rsidRDefault="0035317C">
            <w:r>
              <w:rPr>
                <w:sz w:val="19"/>
              </w:rPr>
              <w:t>RF-17</w:t>
            </w:r>
          </w:p>
        </w:tc>
        <w:tc>
          <w:tcPr>
            <w:tcW w:w="3164" w:type="dxa"/>
          </w:tcPr>
          <w:p w14:paraId="2498A2A4" w14:textId="77777777" w:rsidR="00E1710C" w:rsidRDefault="0035317C">
            <w:r>
              <w:rPr>
                <w:sz w:val="19"/>
              </w:rPr>
              <w:t>Privacidad de las notificaciones</w:t>
            </w:r>
          </w:p>
        </w:tc>
        <w:tc>
          <w:tcPr>
            <w:tcW w:w="4219" w:type="dxa"/>
          </w:tcPr>
          <w:p w14:paraId="0EA421A8" w14:textId="77777777" w:rsidR="00E1710C" w:rsidRDefault="0035317C">
            <w:r>
              <w:rPr>
                <w:sz w:val="19"/>
              </w:rPr>
              <w:t>Se deniega la notificación ajena.</w:t>
            </w:r>
          </w:p>
        </w:tc>
      </w:tr>
      <w:tr w:rsidR="00E1710C" w14:paraId="0F9FAA3A" w14:textId="77777777">
        <w:trPr>
          <w:jc w:val="center"/>
        </w:trPr>
        <w:tc>
          <w:tcPr>
            <w:tcW w:w="563" w:type="dxa"/>
          </w:tcPr>
          <w:p w14:paraId="64786223" w14:textId="77777777" w:rsidR="00E1710C" w:rsidRDefault="0035317C">
            <w:r>
              <w:rPr>
                <w:sz w:val="19"/>
              </w:rPr>
              <w:t>CP-047</w:t>
            </w:r>
          </w:p>
        </w:tc>
        <w:tc>
          <w:tcPr>
            <w:tcW w:w="563" w:type="dxa"/>
          </w:tcPr>
          <w:p w14:paraId="7959D0BF" w14:textId="77777777" w:rsidR="00E1710C" w:rsidRDefault="0035317C">
            <w:r>
              <w:rPr>
                <w:sz w:val="19"/>
              </w:rPr>
              <w:t>HU-013</w:t>
            </w:r>
          </w:p>
        </w:tc>
        <w:tc>
          <w:tcPr>
            <w:tcW w:w="563" w:type="dxa"/>
          </w:tcPr>
          <w:p w14:paraId="05AA2F25" w14:textId="77777777" w:rsidR="00E1710C" w:rsidRDefault="0035317C">
            <w:r>
              <w:rPr>
                <w:sz w:val="19"/>
              </w:rPr>
              <w:t>RF-18</w:t>
            </w:r>
          </w:p>
        </w:tc>
        <w:tc>
          <w:tcPr>
            <w:tcW w:w="3164" w:type="dxa"/>
          </w:tcPr>
          <w:p w14:paraId="6CDF4660" w14:textId="77777777" w:rsidR="00E1710C" w:rsidRDefault="0035317C">
            <w:r>
              <w:rPr>
                <w:sz w:val="19"/>
              </w:rPr>
              <w:t>Aviso al participante ante cambios</w:t>
            </w:r>
          </w:p>
        </w:tc>
        <w:tc>
          <w:tcPr>
            <w:tcW w:w="4219" w:type="dxa"/>
          </w:tcPr>
          <w:p w14:paraId="4C9BC9F5" w14:textId="77777777" w:rsidR="00E1710C" w:rsidRDefault="0035317C">
            <w:r>
              <w:rPr>
                <w:sz w:val="19"/>
              </w:rPr>
              <w:t>Notificación por cada cambio relevante.</w:t>
            </w:r>
          </w:p>
        </w:tc>
      </w:tr>
      <w:tr w:rsidR="00E1710C" w14:paraId="1EB8A48F" w14:textId="77777777">
        <w:trPr>
          <w:jc w:val="center"/>
        </w:trPr>
        <w:tc>
          <w:tcPr>
            <w:tcW w:w="563" w:type="dxa"/>
          </w:tcPr>
          <w:p w14:paraId="7B522DF6" w14:textId="77777777" w:rsidR="00E1710C" w:rsidRDefault="0035317C">
            <w:r>
              <w:rPr>
                <w:sz w:val="19"/>
              </w:rPr>
              <w:t>CP-048</w:t>
            </w:r>
          </w:p>
        </w:tc>
        <w:tc>
          <w:tcPr>
            <w:tcW w:w="563" w:type="dxa"/>
          </w:tcPr>
          <w:p w14:paraId="1ABA2DBB" w14:textId="77777777" w:rsidR="00E1710C" w:rsidRDefault="0035317C">
            <w:r>
              <w:rPr>
                <w:sz w:val="19"/>
              </w:rPr>
              <w:t>HU-013</w:t>
            </w:r>
          </w:p>
        </w:tc>
        <w:tc>
          <w:tcPr>
            <w:tcW w:w="563" w:type="dxa"/>
          </w:tcPr>
          <w:p w14:paraId="7379200B" w14:textId="77777777" w:rsidR="00E1710C" w:rsidRDefault="0035317C">
            <w:r>
              <w:rPr>
                <w:sz w:val="19"/>
              </w:rPr>
              <w:t>RF-18</w:t>
            </w:r>
          </w:p>
        </w:tc>
        <w:tc>
          <w:tcPr>
            <w:tcW w:w="3164" w:type="dxa"/>
          </w:tcPr>
          <w:p w14:paraId="08CF4048" w14:textId="77777777" w:rsidR="00E1710C" w:rsidRDefault="0035317C">
            <w:r>
              <w:rPr>
                <w:sz w:val="19"/>
              </w:rPr>
              <w:t>Diferenciación de campanas</w:t>
            </w:r>
          </w:p>
        </w:tc>
        <w:tc>
          <w:tcPr>
            <w:tcW w:w="4219" w:type="dxa"/>
          </w:tcPr>
          <w:p w14:paraId="11E1CE6B" w14:textId="77777777" w:rsidR="00E1710C" w:rsidRDefault="0035317C">
            <w:r>
              <w:rPr>
                <w:sz w:val="19"/>
              </w:rPr>
              <w:t>Cada campana muestra solo su tipo.</w:t>
            </w:r>
          </w:p>
        </w:tc>
      </w:tr>
      <w:tr w:rsidR="00E1710C" w14:paraId="6BB10878" w14:textId="77777777">
        <w:trPr>
          <w:jc w:val="center"/>
        </w:trPr>
        <w:tc>
          <w:tcPr>
            <w:tcW w:w="563" w:type="dxa"/>
          </w:tcPr>
          <w:p w14:paraId="2C8DB294" w14:textId="77777777" w:rsidR="00E1710C" w:rsidRDefault="0035317C">
            <w:r>
              <w:rPr>
                <w:sz w:val="19"/>
              </w:rPr>
              <w:t>CP-049</w:t>
            </w:r>
          </w:p>
        </w:tc>
        <w:tc>
          <w:tcPr>
            <w:tcW w:w="563" w:type="dxa"/>
          </w:tcPr>
          <w:p w14:paraId="5308AD2F" w14:textId="77777777" w:rsidR="00E1710C" w:rsidRDefault="0035317C">
            <w:r>
              <w:rPr>
                <w:sz w:val="19"/>
              </w:rPr>
              <w:t>HU-013</w:t>
            </w:r>
          </w:p>
        </w:tc>
        <w:tc>
          <w:tcPr>
            <w:tcW w:w="563" w:type="dxa"/>
          </w:tcPr>
          <w:p w14:paraId="0EE8C09D" w14:textId="77777777" w:rsidR="00E1710C" w:rsidRDefault="0035317C">
            <w:r>
              <w:rPr>
                <w:sz w:val="19"/>
              </w:rPr>
              <w:t>RF-18</w:t>
            </w:r>
          </w:p>
        </w:tc>
        <w:tc>
          <w:tcPr>
            <w:tcW w:w="3164" w:type="dxa"/>
          </w:tcPr>
          <w:p w14:paraId="12320707" w14:textId="77777777" w:rsidR="00E1710C" w:rsidRDefault="0035317C">
            <w:r>
              <w:rPr>
                <w:sz w:val="19"/>
              </w:rPr>
              <w:t>Administración de notificaciones</w:t>
            </w:r>
          </w:p>
        </w:tc>
        <w:tc>
          <w:tcPr>
            <w:tcW w:w="4219" w:type="dxa"/>
          </w:tcPr>
          <w:p w14:paraId="24444FAB" w14:textId="77777777" w:rsidR="00E1710C" w:rsidRDefault="0035317C">
            <w:r>
              <w:rPr>
                <w:sz w:val="19"/>
              </w:rPr>
              <w:t>Abrir, marcar todas, eliminar una y todas en la página.</w:t>
            </w:r>
          </w:p>
        </w:tc>
      </w:tr>
      <w:tr w:rsidR="00E1710C" w14:paraId="52B2E1B0" w14:textId="77777777">
        <w:trPr>
          <w:jc w:val="center"/>
        </w:trPr>
        <w:tc>
          <w:tcPr>
            <w:tcW w:w="563" w:type="dxa"/>
          </w:tcPr>
          <w:p w14:paraId="019ECA06" w14:textId="77777777" w:rsidR="00E1710C" w:rsidRDefault="0035317C">
            <w:r>
              <w:rPr>
                <w:sz w:val="19"/>
              </w:rPr>
              <w:t>CP-050</w:t>
            </w:r>
          </w:p>
        </w:tc>
        <w:tc>
          <w:tcPr>
            <w:tcW w:w="563" w:type="dxa"/>
          </w:tcPr>
          <w:p w14:paraId="43B90758" w14:textId="77777777" w:rsidR="00E1710C" w:rsidRDefault="0035317C">
            <w:r>
              <w:rPr>
                <w:sz w:val="19"/>
              </w:rPr>
              <w:t>HU-013</w:t>
            </w:r>
          </w:p>
        </w:tc>
        <w:tc>
          <w:tcPr>
            <w:tcW w:w="563" w:type="dxa"/>
          </w:tcPr>
          <w:p w14:paraId="2C5B9988" w14:textId="77777777" w:rsidR="00E1710C" w:rsidRDefault="0035317C">
            <w:r>
              <w:rPr>
                <w:sz w:val="19"/>
              </w:rPr>
              <w:t>RF-18</w:t>
            </w:r>
          </w:p>
        </w:tc>
        <w:tc>
          <w:tcPr>
            <w:tcW w:w="3164" w:type="dxa"/>
          </w:tcPr>
          <w:p w14:paraId="511DBE30" w14:textId="77777777" w:rsidR="00E1710C" w:rsidRDefault="0035317C">
            <w:r>
              <w:rPr>
                <w:sz w:val="19"/>
              </w:rPr>
              <w:t>Fecha de lectura y enlace al origen</w:t>
            </w:r>
          </w:p>
        </w:tc>
        <w:tc>
          <w:tcPr>
            <w:tcW w:w="4219" w:type="dxa"/>
          </w:tcPr>
          <w:p w14:paraId="7D1611B9" w14:textId="77777777" w:rsidR="00E1710C" w:rsidRDefault="0035317C">
            <w:r>
              <w:rPr>
                <w:sz w:val="19"/>
              </w:rPr>
              <w:t>Se registra la fecha de lectura y el enlace abre el proceso.</w:t>
            </w:r>
          </w:p>
        </w:tc>
      </w:tr>
      <w:tr w:rsidR="00E1710C" w14:paraId="30F28EC5" w14:textId="77777777">
        <w:trPr>
          <w:jc w:val="center"/>
        </w:trPr>
        <w:tc>
          <w:tcPr>
            <w:tcW w:w="563" w:type="dxa"/>
          </w:tcPr>
          <w:p w14:paraId="338903F7" w14:textId="77777777" w:rsidR="00E1710C" w:rsidRDefault="0035317C">
            <w:r>
              <w:rPr>
                <w:sz w:val="19"/>
              </w:rPr>
              <w:t>CP-051</w:t>
            </w:r>
          </w:p>
        </w:tc>
        <w:tc>
          <w:tcPr>
            <w:tcW w:w="563" w:type="dxa"/>
          </w:tcPr>
          <w:p w14:paraId="2A69EB35" w14:textId="77777777" w:rsidR="00E1710C" w:rsidRDefault="0035317C">
            <w:r>
              <w:rPr>
                <w:sz w:val="19"/>
              </w:rPr>
              <w:t>HU-014</w:t>
            </w:r>
          </w:p>
        </w:tc>
        <w:tc>
          <w:tcPr>
            <w:tcW w:w="563" w:type="dxa"/>
          </w:tcPr>
          <w:p w14:paraId="3C7106E1" w14:textId="77777777" w:rsidR="00E1710C" w:rsidRDefault="0035317C">
            <w:r>
              <w:rPr>
                <w:sz w:val="19"/>
              </w:rPr>
              <w:t>RF-19</w:t>
            </w:r>
          </w:p>
        </w:tc>
        <w:tc>
          <w:tcPr>
            <w:tcW w:w="3164" w:type="dxa"/>
          </w:tcPr>
          <w:p w14:paraId="5721A92C" w14:textId="77777777" w:rsidR="00E1710C" w:rsidRDefault="0035317C">
            <w:r>
              <w:rPr>
                <w:sz w:val="19"/>
              </w:rPr>
              <w:t>Registro de cada cambio de estado</w:t>
            </w:r>
          </w:p>
        </w:tc>
        <w:tc>
          <w:tcPr>
            <w:tcW w:w="4219" w:type="dxa"/>
          </w:tcPr>
          <w:p w14:paraId="4163E91B" w14:textId="77777777" w:rsidR="00E1710C" w:rsidRDefault="0035317C">
            <w:r>
              <w:rPr>
                <w:sz w:val="19"/>
              </w:rPr>
              <w:t>Estado, usuario, fecha, hora y comentario.</w:t>
            </w:r>
          </w:p>
        </w:tc>
      </w:tr>
      <w:tr w:rsidR="00E1710C" w14:paraId="45DCBAF4" w14:textId="77777777">
        <w:trPr>
          <w:jc w:val="center"/>
        </w:trPr>
        <w:tc>
          <w:tcPr>
            <w:tcW w:w="563" w:type="dxa"/>
          </w:tcPr>
          <w:p w14:paraId="645BECDD" w14:textId="77777777" w:rsidR="00E1710C" w:rsidRDefault="0035317C">
            <w:r>
              <w:rPr>
                <w:sz w:val="19"/>
              </w:rPr>
              <w:t>CP-052</w:t>
            </w:r>
          </w:p>
        </w:tc>
        <w:tc>
          <w:tcPr>
            <w:tcW w:w="563" w:type="dxa"/>
          </w:tcPr>
          <w:p w14:paraId="359AB732" w14:textId="77777777" w:rsidR="00E1710C" w:rsidRDefault="0035317C">
            <w:r>
              <w:rPr>
                <w:sz w:val="19"/>
              </w:rPr>
              <w:t>HU-014</w:t>
            </w:r>
          </w:p>
        </w:tc>
        <w:tc>
          <w:tcPr>
            <w:tcW w:w="563" w:type="dxa"/>
          </w:tcPr>
          <w:p w14:paraId="0B72DBFF" w14:textId="77777777" w:rsidR="00E1710C" w:rsidRDefault="0035317C">
            <w:r>
              <w:rPr>
                <w:sz w:val="19"/>
              </w:rPr>
              <w:t>RF-20</w:t>
            </w:r>
          </w:p>
        </w:tc>
        <w:tc>
          <w:tcPr>
            <w:tcW w:w="3164" w:type="dxa"/>
          </w:tcPr>
          <w:p w14:paraId="506E8F84" w14:textId="77777777" w:rsidR="00E1710C" w:rsidRDefault="0035317C">
            <w:r>
              <w:rPr>
                <w:sz w:val="19"/>
              </w:rPr>
              <w:t>Consulta del estado y la secuencia histórica</w:t>
            </w:r>
          </w:p>
        </w:tc>
        <w:tc>
          <w:tcPr>
            <w:tcW w:w="4219" w:type="dxa"/>
          </w:tcPr>
          <w:p w14:paraId="3C84988A" w14:textId="77777777" w:rsidR="00E1710C" w:rsidRDefault="0035317C">
            <w:r>
              <w:rPr>
                <w:sz w:val="19"/>
              </w:rPr>
              <w:t>Estado actual, responsable y secuencia completa.</w:t>
            </w:r>
          </w:p>
        </w:tc>
      </w:tr>
      <w:tr w:rsidR="00E1710C" w14:paraId="4C4ACD37" w14:textId="77777777">
        <w:trPr>
          <w:jc w:val="center"/>
        </w:trPr>
        <w:tc>
          <w:tcPr>
            <w:tcW w:w="563" w:type="dxa"/>
          </w:tcPr>
          <w:p w14:paraId="3FFCEDCB" w14:textId="77777777" w:rsidR="00E1710C" w:rsidRDefault="0035317C">
            <w:r>
              <w:rPr>
                <w:sz w:val="19"/>
              </w:rPr>
              <w:t>CP-053</w:t>
            </w:r>
          </w:p>
        </w:tc>
        <w:tc>
          <w:tcPr>
            <w:tcW w:w="563" w:type="dxa"/>
          </w:tcPr>
          <w:p w14:paraId="653B65B4" w14:textId="77777777" w:rsidR="00E1710C" w:rsidRDefault="0035317C">
            <w:r>
              <w:rPr>
                <w:sz w:val="19"/>
              </w:rPr>
              <w:t>HU-014</w:t>
            </w:r>
          </w:p>
        </w:tc>
        <w:tc>
          <w:tcPr>
            <w:tcW w:w="563" w:type="dxa"/>
          </w:tcPr>
          <w:p w14:paraId="32B985E1" w14:textId="77777777" w:rsidR="00E1710C" w:rsidRDefault="0035317C">
            <w:r>
              <w:rPr>
                <w:sz w:val="19"/>
              </w:rPr>
              <w:t>RF-19</w:t>
            </w:r>
          </w:p>
        </w:tc>
        <w:tc>
          <w:tcPr>
            <w:tcW w:w="3164" w:type="dxa"/>
          </w:tcPr>
          <w:p w14:paraId="1251DA43" w14:textId="77777777" w:rsidR="00E1710C" w:rsidRDefault="0035317C">
            <w:r>
              <w:rPr>
                <w:sz w:val="19"/>
              </w:rPr>
              <w:t>Inmutabilidad de respuestas resueltas</w:t>
            </w:r>
          </w:p>
        </w:tc>
        <w:tc>
          <w:tcPr>
            <w:tcW w:w="4219" w:type="dxa"/>
          </w:tcPr>
          <w:p w14:paraId="692F07CA" w14:textId="77777777" w:rsidR="00E1710C" w:rsidRDefault="0035317C">
            <w:r>
              <w:rPr>
                <w:sz w:val="19"/>
              </w:rPr>
              <w:t>Se impide la edición por interfaz y por URL.</w:t>
            </w:r>
          </w:p>
        </w:tc>
      </w:tr>
      <w:tr w:rsidR="00E1710C" w14:paraId="2BE37FF2" w14:textId="77777777">
        <w:trPr>
          <w:jc w:val="center"/>
        </w:trPr>
        <w:tc>
          <w:tcPr>
            <w:tcW w:w="563" w:type="dxa"/>
          </w:tcPr>
          <w:p w14:paraId="6CAF81FB" w14:textId="77777777" w:rsidR="00E1710C" w:rsidRDefault="0035317C">
            <w:r>
              <w:rPr>
                <w:sz w:val="19"/>
              </w:rPr>
              <w:t>CP-054</w:t>
            </w:r>
          </w:p>
        </w:tc>
        <w:tc>
          <w:tcPr>
            <w:tcW w:w="563" w:type="dxa"/>
          </w:tcPr>
          <w:p w14:paraId="241A7392" w14:textId="77777777" w:rsidR="00E1710C" w:rsidRDefault="0035317C">
            <w:r>
              <w:rPr>
                <w:sz w:val="19"/>
              </w:rPr>
              <w:t>HU-014</w:t>
            </w:r>
          </w:p>
        </w:tc>
        <w:tc>
          <w:tcPr>
            <w:tcW w:w="563" w:type="dxa"/>
          </w:tcPr>
          <w:p w14:paraId="25D06568" w14:textId="77777777" w:rsidR="00E1710C" w:rsidRDefault="0035317C">
            <w:r>
              <w:rPr>
                <w:sz w:val="19"/>
              </w:rPr>
              <w:t>RF-20</w:t>
            </w:r>
          </w:p>
        </w:tc>
        <w:tc>
          <w:tcPr>
            <w:tcW w:w="3164" w:type="dxa"/>
          </w:tcPr>
          <w:p w14:paraId="46CF178E" w14:textId="77777777" w:rsidR="00E1710C" w:rsidRDefault="0035317C">
            <w:r>
              <w:rPr>
                <w:sz w:val="19"/>
              </w:rPr>
              <w:t>Visibilidad según participación y rol</w:t>
            </w:r>
          </w:p>
        </w:tc>
        <w:tc>
          <w:tcPr>
            <w:tcW w:w="4219" w:type="dxa"/>
          </w:tcPr>
          <w:p w14:paraId="11C77516" w14:textId="77777777" w:rsidR="00E1710C" w:rsidRDefault="0035317C">
            <w:r>
              <w:rPr>
                <w:sz w:val="19"/>
              </w:rPr>
              <w:t>Cada usuario ve lo propio, asignado o permitido por su rol.</w:t>
            </w:r>
          </w:p>
        </w:tc>
      </w:tr>
    </w:tbl>
    <w:p w14:paraId="51B02E2C" w14:textId="77777777" w:rsidR="00E1710C" w:rsidRDefault="00E1710C"/>
    <w:p w14:paraId="6EE81DDB" w14:textId="77777777" w:rsidR="00E1710C" w:rsidRDefault="0035317C">
      <w:pPr>
        <w:pStyle w:val="Ttulo3"/>
      </w:pPr>
      <w:r>
        <w:t>7.5 EP-05 · Integración con SAP Business One (Sprints 3 y 4)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571"/>
        <w:gridCol w:w="571"/>
        <w:gridCol w:w="3071"/>
        <w:gridCol w:w="4285"/>
      </w:tblGrid>
      <w:tr w:rsidR="00E1710C" w14:paraId="0A525EAE" w14:textId="77777777">
        <w:trPr>
          <w:tblHeader/>
          <w:jc w:val="center"/>
        </w:trPr>
        <w:tc>
          <w:tcPr>
            <w:tcW w:w="571" w:type="dxa"/>
            <w:tcBorders>
              <w:bottom w:val="single" w:sz="18" w:space="0" w:color="F7A81B"/>
            </w:tcBorders>
            <w:shd w:val="clear" w:color="auto" w:fill="1C3557"/>
          </w:tcPr>
          <w:p w14:paraId="59CE4C86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71" w:type="dxa"/>
            <w:tcBorders>
              <w:bottom w:val="single" w:sz="18" w:space="0" w:color="F7A81B"/>
            </w:tcBorders>
            <w:shd w:val="clear" w:color="auto" w:fill="1C3557"/>
          </w:tcPr>
          <w:p w14:paraId="5A5A9528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71" w:type="dxa"/>
            <w:tcBorders>
              <w:bottom w:val="single" w:sz="18" w:space="0" w:color="F7A81B"/>
            </w:tcBorders>
            <w:shd w:val="clear" w:color="auto" w:fill="1C3557"/>
          </w:tcPr>
          <w:p w14:paraId="60190F9F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071" w:type="dxa"/>
            <w:tcBorders>
              <w:bottom w:val="single" w:sz="18" w:space="0" w:color="F7A81B"/>
            </w:tcBorders>
            <w:shd w:val="clear" w:color="auto" w:fill="1C3557"/>
          </w:tcPr>
          <w:p w14:paraId="3C793CC6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4285" w:type="dxa"/>
            <w:tcBorders>
              <w:bottom w:val="single" w:sz="18" w:space="0" w:color="F7A81B"/>
            </w:tcBorders>
            <w:shd w:val="clear" w:color="auto" w:fill="1C3557"/>
          </w:tcPr>
          <w:p w14:paraId="121D54FE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6DB5B942" w14:textId="77777777">
        <w:trPr>
          <w:jc w:val="center"/>
        </w:trPr>
        <w:tc>
          <w:tcPr>
            <w:tcW w:w="571" w:type="dxa"/>
          </w:tcPr>
          <w:p w14:paraId="1506FADA" w14:textId="77777777" w:rsidR="00E1710C" w:rsidRDefault="0035317C">
            <w:r>
              <w:rPr>
                <w:sz w:val="19"/>
              </w:rPr>
              <w:t>CP-055</w:t>
            </w:r>
          </w:p>
        </w:tc>
        <w:tc>
          <w:tcPr>
            <w:tcW w:w="571" w:type="dxa"/>
          </w:tcPr>
          <w:p w14:paraId="47D2352B" w14:textId="77777777" w:rsidR="00E1710C" w:rsidRDefault="0035317C">
            <w:r>
              <w:rPr>
                <w:sz w:val="19"/>
              </w:rPr>
              <w:t>HU-015</w:t>
            </w:r>
          </w:p>
        </w:tc>
        <w:tc>
          <w:tcPr>
            <w:tcW w:w="571" w:type="dxa"/>
          </w:tcPr>
          <w:p w14:paraId="664E8065" w14:textId="77777777" w:rsidR="00E1710C" w:rsidRDefault="0035317C">
            <w:r>
              <w:rPr>
                <w:sz w:val="19"/>
              </w:rPr>
              <w:t>RF-26</w:t>
            </w:r>
          </w:p>
        </w:tc>
        <w:tc>
          <w:tcPr>
            <w:tcW w:w="3071" w:type="dxa"/>
          </w:tcPr>
          <w:p w14:paraId="6CA0915C" w14:textId="77777777" w:rsidR="00E1710C" w:rsidRDefault="0035317C">
            <w:r>
              <w:rPr>
                <w:sz w:val="19"/>
              </w:rPr>
              <w:t>Consulta de solo lectura con respuesta JSON</w:t>
            </w:r>
          </w:p>
        </w:tc>
        <w:tc>
          <w:tcPr>
            <w:tcW w:w="4285" w:type="dxa"/>
          </w:tcPr>
          <w:p w14:paraId="66F55B20" w14:textId="77777777" w:rsidR="00E1710C" w:rsidRDefault="0035317C">
            <w:r>
              <w:rPr>
                <w:sz w:val="19"/>
              </w:rPr>
              <w:t>Responde JSON; la escritura se rechaza.</w:t>
            </w:r>
          </w:p>
        </w:tc>
      </w:tr>
      <w:tr w:rsidR="00E1710C" w14:paraId="70C360B1" w14:textId="77777777">
        <w:trPr>
          <w:jc w:val="center"/>
        </w:trPr>
        <w:tc>
          <w:tcPr>
            <w:tcW w:w="571" w:type="dxa"/>
          </w:tcPr>
          <w:p w14:paraId="6F91029F" w14:textId="77777777" w:rsidR="00E1710C" w:rsidRDefault="0035317C">
            <w:r>
              <w:rPr>
                <w:sz w:val="19"/>
              </w:rPr>
              <w:t>CP-056</w:t>
            </w:r>
          </w:p>
        </w:tc>
        <w:tc>
          <w:tcPr>
            <w:tcW w:w="571" w:type="dxa"/>
          </w:tcPr>
          <w:p w14:paraId="291E9276" w14:textId="77777777" w:rsidR="00E1710C" w:rsidRDefault="0035317C">
            <w:r>
              <w:rPr>
                <w:sz w:val="19"/>
              </w:rPr>
              <w:t>HU-015</w:t>
            </w:r>
          </w:p>
        </w:tc>
        <w:tc>
          <w:tcPr>
            <w:tcW w:w="571" w:type="dxa"/>
          </w:tcPr>
          <w:p w14:paraId="14E586B8" w14:textId="77777777" w:rsidR="00E1710C" w:rsidRDefault="0035317C">
            <w:r>
              <w:rPr>
                <w:sz w:val="19"/>
              </w:rPr>
              <w:t>RF-26</w:t>
            </w:r>
          </w:p>
        </w:tc>
        <w:tc>
          <w:tcPr>
            <w:tcW w:w="3071" w:type="dxa"/>
          </w:tcPr>
          <w:p w14:paraId="446E101E" w14:textId="77777777" w:rsidR="00E1710C" w:rsidRDefault="0035317C">
            <w:r>
              <w:rPr>
                <w:sz w:val="19"/>
              </w:rPr>
              <w:t>Validación de firma de las peticiones</w:t>
            </w:r>
          </w:p>
        </w:tc>
        <w:tc>
          <w:tcPr>
            <w:tcW w:w="4285" w:type="dxa"/>
          </w:tcPr>
          <w:p w14:paraId="4D6D2F7B" w14:textId="77777777" w:rsidR="00E1710C" w:rsidRDefault="0035317C">
            <w:r>
              <w:rPr>
                <w:sz w:val="19"/>
              </w:rPr>
              <w:t>Firma válida responde; sin firma o alterada se rechaza.</w:t>
            </w:r>
          </w:p>
        </w:tc>
      </w:tr>
      <w:tr w:rsidR="00E1710C" w14:paraId="711A7A5B" w14:textId="77777777">
        <w:trPr>
          <w:jc w:val="center"/>
        </w:trPr>
        <w:tc>
          <w:tcPr>
            <w:tcW w:w="571" w:type="dxa"/>
          </w:tcPr>
          <w:p w14:paraId="12614C6E" w14:textId="77777777" w:rsidR="00E1710C" w:rsidRDefault="0035317C">
            <w:r>
              <w:rPr>
                <w:sz w:val="19"/>
              </w:rPr>
              <w:t>CP-057</w:t>
            </w:r>
          </w:p>
        </w:tc>
        <w:tc>
          <w:tcPr>
            <w:tcW w:w="571" w:type="dxa"/>
          </w:tcPr>
          <w:p w14:paraId="39BDE19E" w14:textId="77777777" w:rsidR="00E1710C" w:rsidRDefault="0035317C">
            <w:r>
              <w:rPr>
                <w:sz w:val="19"/>
              </w:rPr>
              <w:t>HU-015</w:t>
            </w:r>
          </w:p>
        </w:tc>
        <w:tc>
          <w:tcPr>
            <w:tcW w:w="571" w:type="dxa"/>
          </w:tcPr>
          <w:p w14:paraId="44853314" w14:textId="77777777" w:rsidR="00E1710C" w:rsidRDefault="0035317C">
            <w:r>
              <w:rPr>
                <w:sz w:val="19"/>
              </w:rPr>
              <w:t>RF-26</w:t>
            </w:r>
          </w:p>
        </w:tc>
        <w:tc>
          <w:tcPr>
            <w:tcW w:w="3071" w:type="dxa"/>
          </w:tcPr>
          <w:p w14:paraId="45056773" w14:textId="77777777" w:rsidR="00E1710C" w:rsidRDefault="0035317C">
            <w:r>
              <w:rPr>
                <w:sz w:val="19"/>
              </w:rPr>
              <w:t>Credenciales fuera del código</w:t>
            </w:r>
          </w:p>
        </w:tc>
        <w:tc>
          <w:tcPr>
            <w:tcW w:w="4285" w:type="dxa"/>
          </w:tcPr>
          <w:p w14:paraId="7B5E70CE" w14:textId="77777777" w:rsidR="00E1710C" w:rsidRDefault="0035317C">
            <w:r>
              <w:rPr>
                <w:sz w:val="19"/>
              </w:rPr>
              <w:t>Sin credenciales en el código; se leen del entorno.</w:t>
            </w:r>
          </w:p>
        </w:tc>
      </w:tr>
      <w:tr w:rsidR="00E1710C" w14:paraId="307D0FDE" w14:textId="77777777">
        <w:trPr>
          <w:jc w:val="center"/>
        </w:trPr>
        <w:tc>
          <w:tcPr>
            <w:tcW w:w="571" w:type="dxa"/>
          </w:tcPr>
          <w:p w14:paraId="1FD4E813" w14:textId="77777777" w:rsidR="00E1710C" w:rsidRDefault="0035317C">
            <w:r>
              <w:rPr>
                <w:sz w:val="19"/>
              </w:rPr>
              <w:t>CP-058</w:t>
            </w:r>
          </w:p>
        </w:tc>
        <w:tc>
          <w:tcPr>
            <w:tcW w:w="571" w:type="dxa"/>
          </w:tcPr>
          <w:p w14:paraId="45D7F3D9" w14:textId="77777777" w:rsidR="00E1710C" w:rsidRDefault="0035317C">
            <w:r>
              <w:rPr>
                <w:sz w:val="19"/>
              </w:rPr>
              <w:t>HU-015</w:t>
            </w:r>
          </w:p>
        </w:tc>
        <w:tc>
          <w:tcPr>
            <w:tcW w:w="571" w:type="dxa"/>
          </w:tcPr>
          <w:p w14:paraId="08B2A899" w14:textId="77777777" w:rsidR="00E1710C" w:rsidRDefault="0035317C">
            <w:r>
              <w:rPr>
                <w:sz w:val="19"/>
              </w:rPr>
              <w:t>RF-26</w:t>
            </w:r>
          </w:p>
        </w:tc>
        <w:tc>
          <w:tcPr>
            <w:tcW w:w="3071" w:type="dxa"/>
          </w:tcPr>
          <w:p w14:paraId="48FAA41D" w14:textId="77777777" w:rsidR="00E1710C" w:rsidRDefault="0035317C">
            <w:r>
              <w:rPr>
                <w:sz w:val="19"/>
              </w:rPr>
              <w:t>Paginación, tiempo límite y rendimiento</w:t>
            </w:r>
          </w:p>
        </w:tc>
        <w:tc>
          <w:tcPr>
            <w:tcW w:w="4285" w:type="dxa"/>
          </w:tcPr>
          <w:p w14:paraId="5276BEA8" w14:textId="77777777" w:rsidR="00E1710C" w:rsidRDefault="0035317C">
            <w:r>
              <w:rPr>
                <w:sz w:val="19"/>
              </w:rPr>
              <w:t>Listado paginado, tiempo límite y reintentos acotados; menos de 3 s.</w:t>
            </w:r>
          </w:p>
        </w:tc>
      </w:tr>
      <w:tr w:rsidR="00E1710C" w14:paraId="21978035" w14:textId="77777777">
        <w:trPr>
          <w:jc w:val="center"/>
        </w:trPr>
        <w:tc>
          <w:tcPr>
            <w:tcW w:w="571" w:type="dxa"/>
          </w:tcPr>
          <w:p w14:paraId="48D69383" w14:textId="77777777" w:rsidR="00E1710C" w:rsidRDefault="0035317C">
            <w:r>
              <w:rPr>
                <w:sz w:val="19"/>
              </w:rPr>
              <w:t>CP-059</w:t>
            </w:r>
          </w:p>
        </w:tc>
        <w:tc>
          <w:tcPr>
            <w:tcW w:w="571" w:type="dxa"/>
          </w:tcPr>
          <w:p w14:paraId="6AE5D697" w14:textId="77777777" w:rsidR="00E1710C" w:rsidRDefault="0035317C">
            <w:r>
              <w:rPr>
                <w:sz w:val="19"/>
              </w:rPr>
              <w:t>HU-016</w:t>
            </w:r>
          </w:p>
        </w:tc>
        <w:tc>
          <w:tcPr>
            <w:tcW w:w="571" w:type="dxa"/>
          </w:tcPr>
          <w:p w14:paraId="0E663C12" w14:textId="77777777" w:rsidR="00E1710C" w:rsidRDefault="0035317C">
            <w:r>
              <w:rPr>
                <w:sz w:val="19"/>
              </w:rPr>
              <w:t>RF-27</w:t>
            </w:r>
          </w:p>
        </w:tc>
        <w:tc>
          <w:tcPr>
            <w:tcW w:w="3071" w:type="dxa"/>
          </w:tcPr>
          <w:p w14:paraId="031B3085" w14:textId="77777777" w:rsidR="00E1710C" w:rsidRDefault="0035317C">
            <w:r>
              <w:rPr>
                <w:sz w:val="19"/>
              </w:rPr>
              <w:t>Sin escrituras directas sobre SAP HANA</w:t>
            </w:r>
          </w:p>
        </w:tc>
        <w:tc>
          <w:tcPr>
            <w:tcW w:w="4285" w:type="dxa"/>
          </w:tcPr>
          <w:p w14:paraId="452117B6" w14:textId="77777777" w:rsidR="00E1710C" w:rsidRDefault="0035317C">
            <w:r>
              <w:rPr>
                <w:sz w:val="19"/>
              </w:rPr>
              <w:t>Escritura solo por Service Layer.</w:t>
            </w:r>
          </w:p>
        </w:tc>
      </w:tr>
      <w:tr w:rsidR="00E1710C" w14:paraId="1F1CE143" w14:textId="77777777">
        <w:trPr>
          <w:jc w:val="center"/>
        </w:trPr>
        <w:tc>
          <w:tcPr>
            <w:tcW w:w="571" w:type="dxa"/>
          </w:tcPr>
          <w:p w14:paraId="4C1E28A0" w14:textId="77777777" w:rsidR="00E1710C" w:rsidRDefault="0035317C">
            <w:r>
              <w:rPr>
                <w:sz w:val="19"/>
              </w:rPr>
              <w:t>CP-060</w:t>
            </w:r>
          </w:p>
        </w:tc>
        <w:tc>
          <w:tcPr>
            <w:tcW w:w="571" w:type="dxa"/>
          </w:tcPr>
          <w:p w14:paraId="3C0964E2" w14:textId="77777777" w:rsidR="00E1710C" w:rsidRDefault="0035317C">
            <w:r>
              <w:rPr>
                <w:sz w:val="19"/>
              </w:rPr>
              <w:t>HU-016</w:t>
            </w:r>
          </w:p>
        </w:tc>
        <w:tc>
          <w:tcPr>
            <w:tcW w:w="571" w:type="dxa"/>
          </w:tcPr>
          <w:p w14:paraId="4F6FF503" w14:textId="77777777" w:rsidR="00E1710C" w:rsidRDefault="0035317C">
            <w:r>
              <w:rPr>
                <w:sz w:val="19"/>
              </w:rPr>
              <w:t>RF-27</w:t>
            </w:r>
          </w:p>
        </w:tc>
        <w:tc>
          <w:tcPr>
            <w:tcW w:w="3071" w:type="dxa"/>
          </w:tcPr>
          <w:p w14:paraId="151755CD" w14:textId="77777777" w:rsidR="00E1710C" w:rsidRDefault="0035317C">
            <w:r>
              <w:rPr>
                <w:sz w:val="19"/>
              </w:rPr>
              <w:t>Envío solo con autorización registrada</w:t>
            </w:r>
          </w:p>
        </w:tc>
        <w:tc>
          <w:tcPr>
            <w:tcW w:w="4285" w:type="dxa"/>
          </w:tcPr>
          <w:p w14:paraId="3B43478E" w14:textId="77777777" w:rsidR="00E1710C" w:rsidRDefault="0035317C">
            <w:r>
              <w:rPr>
                <w:sz w:val="19"/>
              </w:rPr>
              <w:t>El envío se bloquea hasta registrar la autorización.</w:t>
            </w:r>
          </w:p>
        </w:tc>
      </w:tr>
      <w:tr w:rsidR="00E1710C" w14:paraId="319241C5" w14:textId="77777777">
        <w:trPr>
          <w:jc w:val="center"/>
        </w:trPr>
        <w:tc>
          <w:tcPr>
            <w:tcW w:w="571" w:type="dxa"/>
          </w:tcPr>
          <w:p w14:paraId="31FA968A" w14:textId="77777777" w:rsidR="00E1710C" w:rsidRDefault="0035317C">
            <w:r>
              <w:rPr>
                <w:sz w:val="19"/>
              </w:rPr>
              <w:t>CP-061</w:t>
            </w:r>
          </w:p>
        </w:tc>
        <w:tc>
          <w:tcPr>
            <w:tcW w:w="571" w:type="dxa"/>
          </w:tcPr>
          <w:p w14:paraId="756E05BE" w14:textId="77777777" w:rsidR="00E1710C" w:rsidRDefault="0035317C">
            <w:r>
              <w:rPr>
                <w:sz w:val="19"/>
              </w:rPr>
              <w:t>HU-016</w:t>
            </w:r>
          </w:p>
        </w:tc>
        <w:tc>
          <w:tcPr>
            <w:tcW w:w="571" w:type="dxa"/>
          </w:tcPr>
          <w:p w14:paraId="18DF5385" w14:textId="77777777" w:rsidR="00E1710C" w:rsidRDefault="0035317C">
            <w:r>
              <w:rPr>
                <w:sz w:val="19"/>
              </w:rPr>
              <w:t>RF-27</w:t>
            </w:r>
          </w:p>
        </w:tc>
        <w:tc>
          <w:tcPr>
            <w:tcW w:w="3071" w:type="dxa"/>
          </w:tcPr>
          <w:p w14:paraId="4A93D4C8" w14:textId="77777777" w:rsidR="00E1710C" w:rsidRDefault="0035317C">
            <w:r>
              <w:rPr>
                <w:sz w:val="19"/>
              </w:rPr>
              <w:t>Validaciones y resultado de Service Layer</w:t>
            </w:r>
          </w:p>
        </w:tc>
        <w:tc>
          <w:tcPr>
            <w:tcW w:w="4285" w:type="dxa"/>
          </w:tcPr>
          <w:p w14:paraId="2456D0BA" w14:textId="77777777" w:rsidR="00E1710C" w:rsidRDefault="0035317C">
            <w:r>
              <w:rPr>
                <w:sz w:val="19"/>
              </w:rPr>
              <w:t>Se registra el éxito y el error de validación.</w:t>
            </w:r>
          </w:p>
        </w:tc>
      </w:tr>
      <w:tr w:rsidR="00E1710C" w14:paraId="2409F3BF" w14:textId="77777777">
        <w:trPr>
          <w:jc w:val="center"/>
        </w:trPr>
        <w:tc>
          <w:tcPr>
            <w:tcW w:w="571" w:type="dxa"/>
          </w:tcPr>
          <w:p w14:paraId="52F1E002" w14:textId="77777777" w:rsidR="00E1710C" w:rsidRDefault="0035317C">
            <w:r>
              <w:rPr>
                <w:sz w:val="19"/>
              </w:rPr>
              <w:t>CP-</w:t>
            </w:r>
            <w:r>
              <w:rPr>
                <w:sz w:val="19"/>
              </w:rPr>
              <w:lastRenderedPageBreak/>
              <w:t>062</w:t>
            </w:r>
          </w:p>
        </w:tc>
        <w:tc>
          <w:tcPr>
            <w:tcW w:w="571" w:type="dxa"/>
          </w:tcPr>
          <w:p w14:paraId="242B8478" w14:textId="77777777" w:rsidR="00E1710C" w:rsidRDefault="0035317C">
            <w:r>
              <w:rPr>
                <w:sz w:val="19"/>
              </w:rPr>
              <w:lastRenderedPageBreak/>
              <w:t>HU-</w:t>
            </w:r>
            <w:r>
              <w:rPr>
                <w:sz w:val="19"/>
              </w:rPr>
              <w:lastRenderedPageBreak/>
              <w:t>016</w:t>
            </w:r>
          </w:p>
        </w:tc>
        <w:tc>
          <w:tcPr>
            <w:tcW w:w="571" w:type="dxa"/>
          </w:tcPr>
          <w:p w14:paraId="3485BDF8" w14:textId="77777777" w:rsidR="00E1710C" w:rsidRDefault="0035317C">
            <w:r>
              <w:rPr>
                <w:sz w:val="19"/>
              </w:rPr>
              <w:lastRenderedPageBreak/>
              <w:t>RF-</w:t>
            </w:r>
            <w:r>
              <w:rPr>
                <w:sz w:val="19"/>
              </w:rPr>
              <w:lastRenderedPageBreak/>
              <w:t>27</w:t>
            </w:r>
          </w:p>
        </w:tc>
        <w:tc>
          <w:tcPr>
            <w:tcW w:w="3071" w:type="dxa"/>
          </w:tcPr>
          <w:p w14:paraId="09D5ACC9" w14:textId="77777777" w:rsidR="00E1710C" w:rsidRDefault="0035317C">
            <w:r>
              <w:rPr>
                <w:sz w:val="19"/>
              </w:rPr>
              <w:lastRenderedPageBreak/>
              <w:t xml:space="preserve">Conservación del documento </w:t>
            </w:r>
            <w:r>
              <w:rPr>
                <w:sz w:val="19"/>
              </w:rPr>
              <w:lastRenderedPageBreak/>
              <w:t>autorizado</w:t>
            </w:r>
          </w:p>
        </w:tc>
        <w:tc>
          <w:tcPr>
            <w:tcW w:w="4285" w:type="dxa"/>
          </w:tcPr>
          <w:p w14:paraId="65525EC1" w14:textId="77777777" w:rsidR="00E1710C" w:rsidRDefault="0035317C">
            <w:r>
              <w:rPr>
                <w:sz w:val="19"/>
              </w:rPr>
              <w:lastRenderedPageBreak/>
              <w:t>Lo enviado coincide exactamente con lo autorizado.</w:t>
            </w:r>
          </w:p>
        </w:tc>
      </w:tr>
      <w:tr w:rsidR="00E1710C" w14:paraId="46B36323" w14:textId="77777777">
        <w:trPr>
          <w:jc w:val="center"/>
        </w:trPr>
        <w:tc>
          <w:tcPr>
            <w:tcW w:w="571" w:type="dxa"/>
          </w:tcPr>
          <w:p w14:paraId="2CD8B3DD" w14:textId="77777777" w:rsidR="00E1710C" w:rsidRDefault="0035317C">
            <w:r>
              <w:rPr>
                <w:sz w:val="19"/>
              </w:rPr>
              <w:t>CP-063</w:t>
            </w:r>
          </w:p>
        </w:tc>
        <w:tc>
          <w:tcPr>
            <w:tcW w:w="571" w:type="dxa"/>
          </w:tcPr>
          <w:p w14:paraId="1078F816" w14:textId="77777777" w:rsidR="00E1710C" w:rsidRDefault="0035317C">
            <w:r>
              <w:rPr>
                <w:sz w:val="19"/>
              </w:rPr>
              <w:t>HU-017</w:t>
            </w:r>
          </w:p>
        </w:tc>
        <w:tc>
          <w:tcPr>
            <w:tcW w:w="571" w:type="dxa"/>
          </w:tcPr>
          <w:p w14:paraId="0BD20C75" w14:textId="77777777" w:rsidR="00E1710C" w:rsidRDefault="0035317C">
            <w:r>
              <w:rPr>
                <w:sz w:val="19"/>
              </w:rPr>
              <w:t>RF-28</w:t>
            </w:r>
          </w:p>
        </w:tc>
        <w:tc>
          <w:tcPr>
            <w:tcW w:w="3071" w:type="dxa"/>
          </w:tcPr>
          <w:p w14:paraId="14349B48" w14:textId="77777777" w:rsidR="00E1710C" w:rsidRDefault="0035317C">
            <w:r>
              <w:rPr>
                <w:sz w:val="19"/>
              </w:rPr>
              <w:t>Registro del resultado de cada envío</w:t>
            </w:r>
          </w:p>
        </w:tc>
        <w:tc>
          <w:tcPr>
            <w:tcW w:w="4285" w:type="dxa"/>
          </w:tcPr>
          <w:p w14:paraId="4135C42A" w14:textId="77777777" w:rsidR="00E1710C" w:rsidRDefault="0035317C">
            <w:r>
              <w:rPr>
                <w:sz w:val="19"/>
              </w:rPr>
              <w:t>Documento, resultado, identificador y mensaje de error.</w:t>
            </w:r>
          </w:p>
        </w:tc>
      </w:tr>
      <w:tr w:rsidR="00E1710C" w14:paraId="60275A7A" w14:textId="77777777">
        <w:trPr>
          <w:jc w:val="center"/>
        </w:trPr>
        <w:tc>
          <w:tcPr>
            <w:tcW w:w="571" w:type="dxa"/>
          </w:tcPr>
          <w:p w14:paraId="6AEF146C" w14:textId="77777777" w:rsidR="00E1710C" w:rsidRDefault="0035317C">
            <w:r>
              <w:rPr>
                <w:sz w:val="19"/>
              </w:rPr>
              <w:t>CP-064</w:t>
            </w:r>
          </w:p>
        </w:tc>
        <w:tc>
          <w:tcPr>
            <w:tcW w:w="571" w:type="dxa"/>
          </w:tcPr>
          <w:p w14:paraId="70EF63D9" w14:textId="77777777" w:rsidR="00E1710C" w:rsidRDefault="0035317C">
            <w:r>
              <w:rPr>
                <w:sz w:val="19"/>
              </w:rPr>
              <w:t>HU-017</w:t>
            </w:r>
          </w:p>
        </w:tc>
        <w:tc>
          <w:tcPr>
            <w:tcW w:w="571" w:type="dxa"/>
          </w:tcPr>
          <w:p w14:paraId="2AD67C56" w14:textId="77777777" w:rsidR="00E1710C" w:rsidRDefault="0035317C">
            <w:r>
              <w:rPr>
                <w:sz w:val="19"/>
              </w:rPr>
              <w:t>RF-28</w:t>
            </w:r>
          </w:p>
        </w:tc>
        <w:tc>
          <w:tcPr>
            <w:tcW w:w="3071" w:type="dxa"/>
          </w:tcPr>
          <w:p w14:paraId="016CB681" w14:textId="77777777" w:rsidR="00E1710C" w:rsidRDefault="0035317C">
            <w:r>
              <w:rPr>
                <w:sz w:val="19"/>
              </w:rPr>
              <w:t>Mensajes de error comprensibles</w:t>
            </w:r>
          </w:p>
        </w:tc>
        <w:tc>
          <w:tcPr>
            <w:tcW w:w="4285" w:type="dxa"/>
          </w:tcPr>
          <w:p w14:paraId="42A21C60" w14:textId="77777777" w:rsidR="00E1710C" w:rsidRDefault="0035317C">
            <w:r>
              <w:rPr>
                <w:sz w:val="19"/>
              </w:rPr>
              <w:t>Qué ocurrió y qué corregir, en lenguaje claro.</w:t>
            </w:r>
          </w:p>
        </w:tc>
      </w:tr>
      <w:tr w:rsidR="00E1710C" w14:paraId="3B8B5175" w14:textId="77777777">
        <w:trPr>
          <w:jc w:val="center"/>
        </w:trPr>
        <w:tc>
          <w:tcPr>
            <w:tcW w:w="571" w:type="dxa"/>
          </w:tcPr>
          <w:p w14:paraId="60C6EA30" w14:textId="77777777" w:rsidR="00E1710C" w:rsidRDefault="0035317C">
            <w:r>
              <w:rPr>
                <w:sz w:val="19"/>
              </w:rPr>
              <w:t>CP-065</w:t>
            </w:r>
          </w:p>
        </w:tc>
        <w:tc>
          <w:tcPr>
            <w:tcW w:w="571" w:type="dxa"/>
          </w:tcPr>
          <w:p w14:paraId="4A13148B" w14:textId="77777777" w:rsidR="00E1710C" w:rsidRDefault="0035317C">
            <w:r>
              <w:rPr>
                <w:sz w:val="19"/>
              </w:rPr>
              <w:t>HU-017</w:t>
            </w:r>
          </w:p>
        </w:tc>
        <w:tc>
          <w:tcPr>
            <w:tcW w:w="571" w:type="dxa"/>
          </w:tcPr>
          <w:p w14:paraId="590801EB" w14:textId="77777777" w:rsidR="00E1710C" w:rsidRDefault="0035317C">
            <w:r>
              <w:rPr>
                <w:sz w:val="19"/>
              </w:rPr>
              <w:t>RF-32</w:t>
            </w:r>
          </w:p>
        </w:tc>
        <w:tc>
          <w:tcPr>
            <w:tcW w:w="3071" w:type="dxa"/>
          </w:tcPr>
          <w:p w14:paraId="233E8404" w14:textId="77777777" w:rsidR="00E1710C" w:rsidRDefault="0035317C">
            <w:r>
              <w:rPr>
                <w:sz w:val="19"/>
              </w:rPr>
              <w:t>Reintento sin duplicados</w:t>
            </w:r>
          </w:p>
        </w:tc>
        <w:tc>
          <w:tcPr>
            <w:tcW w:w="4285" w:type="dxa"/>
          </w:tcPr>
          <w:p w14:paraId="305B59A8" w14:textId="77777777" w:rsidR="00E1710C" w:rsidRDefault="0035317C">
            <w:r>
              <w:rPr>
                <w:sz w:val="19"/>
              </w:rPr>
              <w:t>Reutiliza el documento autorizado sin duplicar.</w:t>
            </w:r>
          </w:p>
        </w:tc>
      </w:tr>
      <w:tr w:rsidR="00E1710C" w14:paraId="3FF14572" w14:textId="77777777">
        <w:trPr>
          <w:jc w:val="center"/>
        </w:trPr>
        <w:tc>
          <w:tcPr>
            <w:tcW w:w="571" w:type="dxa"/>
          </w:tcPr>
          <w:p w14:paraId="6AC0BDA8" w14:textId="77777777" w:rsidR="00E1710C" w:rsidRDefault="0035317C">
            <w:r>
              <w:rPr>
                <w:sz w:val="19"/>
              </w:rPr>
              <w:t>CP-066</w:t>
            </w:r>
          </w:p>
        </w:tc>
        <w:tc>
          <w:tcPr>
            <w:tcW w:w="571" w:type="dxa"/>
          </w:tcPr>
          <w:p w14:paraId="7F38D328" w14:textId="77777777" w:rsidR="00E1710C" w:rsidRDefault="0035317C">
            <w:r>
              <w:rPr>
                <w:sz w:val="19"/>
              </w:rPr>
              <w:t>HU-017</w:t>
            </w:r>
          </w:p>
        </w:tc>
        <w:tc>
          <w:tcPr>
            <w:tcW w:w="571" w:type="dxa"/>
          </w:tcPr>
          <w:p w14:paraId="4209B2C5" w14:textId="77777777" w:rsidR="00E1710C" w:rsidRDefault="0035317C">
            <w:r>
              <w:rPr>
                <w:sz w:val="19"/>
              </w:rPr>
              <w:t>RF-32</w:t>
            </w:r>
          </w:p>
        </w:tc>
        <w:tc>
          <w:tcPr>
            <w:tcW w:w="3071" w:type="dxa"/>
          </w:tcPr>
          <w:p w14:paraId="091C188B" w14:textId="77777777" w:rsidR="00E1710C" w:rsidRDefault="0035317C">
            <w:r>
              <w:rPr>
                <w:sz w:val="19"/>
              </w:rPr>
              <w:t>Atomicidad ante error</w:t>
            </w:r>
          </w:p>
        </w:tc>
        <w:tc>
          <w:tcPr>
            <w:tcW w:w="4285" w:type="dxa"/>
          </w:tcPr>
          <w:p w14:paraId="15E65255" w14:textId="77777777" w:rsidR="00E1710C" w:rsidRDefault="0035317C">
            <w:r>
              <w:rPr>
                <w:sz w:val="19"/>
              </w:rPr>
              <w:t>Completa o no se registra; sin registros parciales.</w:t>
            </w:r>
          </w:p>
        </w:tc>
      </w:tr>
    </w:tbl>
    <w:p w14:paraId="2601F398" w14:textId="77777777" w:rsidR="00E1710C" w:rsidRDefault="00E1710C"/>
    <w:p w14:paraId="33EAC524" w14:textId="77777777" w:rsidR="00E1710C" w:rsidRDefault="0035317C">
      <w:pPr>
        <w:pStyle w:val="Ttulo3"/>
      </w:pPr>
      <w:r>
        <w:t>7.6 EP-06 · Gestión de posventa (Sprints 5 y 6)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563"/>
        <w:gridCol w:w="563"/>
        <w:gridCol w:w="3164"/>
        <w:gridCol w:w="4219"/>
      </w:tblGrid>
      <w:tr w:rsidR="00E1710C" w14:paraId="125519BD" w14:textId="77777777">
        <w:trPr>
          <w:tblHeader/>
          <w:jc w:val="center"/>
        </w:trPr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5099D563" w14:textId="77777777" w:rsidR="00E1710C" w:rsidRDefault="0035317C">
            <w:r>
              <w:rPr>
                <w:b/>
                <w:sz w:val="19"/>
                <w:color w:val="FFFFFF"/>
              </w:rPr>
              <w:t>CP</w:t>
            </w:r>
          </w:p>
        </w:tc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389C129A" w14:textId="77777777" w:rsidR="00E1710C" w:rsidRDefault="0035317C">
            <w:r>
              <w:rPr>
                <w:b/>
                <w:sz w:val="19"/>
                <w:color w:val="FFFFFF"/>
              </w:rPr>
              <w:t>HU</w:t>
            </w:r>
          </w:p>
        </w:tc>
        <w:tc>
          <w:tcPr>
            <w:tcW w:w="563" w:type="dxa"/>
            <w:tcBorders>
              <w:bottom w:val="single" w:sz="18" w:space="0" w:color="F7A81B"/>
            </w:tcBorders>
            <w:shd w:val="clear" w:color="auto" w:fill="1C3557"/>
          </w:tcPr>
          <w:p w14:paraId="56827D67" w14:textId="77777777" w:rsidR="00E1710C" w:rsidRDefault="0035317C">
            <w:r>
              <w:rPr>
                <w:b/>
                <w:sz w:val="19"/>
                <w:color w:val="FFFFFF"/>
              </w:rPr>
              <w:t>RF</w:t>
            </w:r>
          </w:p>
        </w:tc>
        <w:tc>
          <w:tcPr>
            <w:tcW w:w="3164" w:type="dxa"/>
            <w:tcBorders>
              <w:bottom w:val="single" w:sz="18" w:space="0" w:color="F7A81B"/>
            </w:tcBorders>
            <w:shd w:val="clear" w:color="auto" w:fill="1C3557"/>
          </w:tcPr>
          <w:p w14:paraId="6711C1FD" w14:textId="77777777" w:rsidR="00E1710C" w:rsidRDefault="0035317C">
            <w:r>
              <w:rPr>
                <w:b/>
                <w:sz w:val="19"/>
                <w:color w:val="FFFFFF"/>
              </w:rPr>
              <w:t>Escenario</w:t>
            </w:r>
          </w:p>
        </w:tc>
        <w:tc>
          <w:tcPr>
            <w:tcW w:w="4219" w:type="dxa"/>
            <w:tcBorders>
              <w:bottom w:val="single" w:sz="18" w:space="0" w:color="F7A81B"/>
            </w:tcBorders>
            <w:shd w:val="clear" w:color="auto" w:fill="1C3557"/>
          </w:tcPr>
          <w:p w14:paraId="2F4C047E" w14:textId="77777777" w:rsidR="00E1710C" w:rsidRDefault="0035317C">
            <w:r>
              <w:rPr>
                <w:b/>
                <w:sz w:val="19"/>
                <w:color w:val="FFFFFF"/>
              </w:rPr>
              <w:t>Resultado esperado (resumen)</w:t>
            </w:r>
          </w:p>
        </w:tc>
      </w:tr>
      <w:tr w:rsidR="00E1710C" w14:paraId="21BA117A" w14:textId="77777777">
        <w:trPr>
          <w:jc w:val="center"/>
        </w:trPr>
        <w:tc>
          <w:tcPr>
            <w:tcW w:w="563" w:type="dxa"/>
          </w:tcPr>
          <w:p w14:paraId="65C91178" w14:textId="77777777" w:rsidR="00E1710C" w:rsidRDefault="0035317C">
            <w:r>
              <w:rPr>
                <w:sz w:val="19"/>
              </w:rPr>
              <w:t>CP-067</w:t>
            </w:r>
          </w:p>
        </w:tc>
        <w:tc>
          <w:tcPr>
            <w:tcW w:w="563" w:type="dxa"/>
          </w:tcPr>
          <w:p w14:paraId="6DB01011" w14:textId="77777777" w:rsidR="00E1710C" w:rsidRDefault="0035317C">
            <w:r>
              <w:rPr>
                <w:sz w:val="19"/>
              </w:rPr>
              <w:t>HU-018</w:t>
            </w:r>
          </w:p>
        </w:tc>
        <w:tc>
          <w:tcPr>
            <w:tcW w:w="563" w:type="dxa"/>
          </w:tcPr>
          <w:p w14:paraId="16655676" w14:textId="77777777" w:rsidR="00E1710C" w:rsidRDefault="0035317C">
            <w:r>
              <w:rPr>
                <w:sz w:val="19"/>
              </w:rPr>
              <w:t>RF-22</w:t>
            </w:r>
          </w:p>
        </w:tc>
        <w:tc>
          <w:tcPr>
            <w:tcW w:w="3164" w:type="dxa"/>
          </w:tcPr>
          <w:p w14:paraId="48B2B120" w14:textId="77777777" w:rsidR="00E1710C" w:rsidRDefault="0035317C">
            <w:r>
              <w:rPr>
                <w:sz w:val="19"/>
              </w:rPr>
              <w:t>Tipos de caso disponibles</w:t>
            </w:r>
          </w:p>
        </w:tc>
        <w:tc>
          <w:tcPr>
            <w:tcW w:w="4219" w:type="dxa"/>
          </w:tcPr>
          <w:p w14:paraId="0A4204AD" w14:textId="77777777" w:rsidR="00E1710C" w:rsidRDefault="0035317C">
            <w:r>
              <w:rPr>
                <w:sz w:val="19"/>
              </w:rPr>
              <w:t>Devolución, cambio, servicio técnico, producto faltante, desistimiento y nota de crédito.</w:t>
            </w:r>
          </w:p>
        </w:tc>
      </w:tr>
      <w:tr w:rsidR="00E1710C" w14:paraId="18D93EB0" w14:textId="77777777">
        <w:trPr>
          <w:jc w:val="center"/>
        </w:trPr>
        <w:tc>
          <w:tcPr>
            <w:tcW w:w="563" w:type="dxa"/>
          </w:tcPr>
          <w:p w14:paraId="7A3D4ABC" w14:textId="77777777" w:rsidR="00E1710C" w:rsidRDefault="0035317C">
            <w:r>
              <w:rPr>
                <w:sz w:val="19"/>
              </w:rPr>
              <w:t>CP-068</w:t>
            </w:r>
          </w:p>
        </w:tc>
        <w:tc>
          <w:tcPr>
            <w:tcW w:w="563" w:type="dxa"/>
          </w:tcPr>
          <w:p w14:paraId="1C691133" w14:textId="77777777" w:rsidR="00E1710C" w:rsidRDefault="0035317C">
            <w:r>
              <w:rPr>
                <w:sz w:val="19"/>
              </w:rPr>
              <w:t>HU-018</w:t>
            </w:r>
          </w:p>
        </w:tc>
        <w:tc>
          <w:tcPr>
            <w:tcW w:w="563" w:type="dxa"/>
          </w:tcPr>
          <w:p w14:paraId="05C59198" w14:textId="77777777" w:rsidR="00E1710C" w:rsidRDefault="0035317C">
            <w:r>
              <w:rPr>
                <w:sz w:val="19"/>
              </w:rPr>
              <w:t>RF-22</w:t>
            </w:r>
          </w:p>
        </w:tc>
        <w:tc>
          <w:tcPr>
            <w:tcW w:w="3164" w:type="dxa"/>
          </w:tcPr>
          <w:p w14:paraId="076F3350" w14:textId="77777777" w:rsidR="00E1710C" w:rsidRDefault="0035317C">
            <w:r>
              <w:rPr>
                <w:sz w:val="19"/>
              </w:rPr>
              <w:t>Registro de datos y documento de respaldo</w:t>
            </w:r>
          </w:p>
        </w:tc>
        <w:tc>
          <w:tcPr>
            <w:tcW w:w="4219" w:type="dxa"/>
          </w:tcPr>
          <w:p w14:paraId="5010354A" w14:textId="77777777" w:rsidR="00E1710C" w:rsidRDefault="0035317C">
            <w:r>
              <w:rPr>
                <w:sz w:val="19"/>
              </w:rPr>
              <w:t>Caso con todos sus datos y su documento de respaldo.</w:t>
            </w:r>
          </w:p>
        </w:tc>
      </w:tr>
      <w:tr w:rsidR="00E1710C" w14:paraId="6DD877EC" w14:textId="77777777">
        <w:trPr>
          <w:jc w:val="center"/>
        </w:trPr>
        <w:tc>
          <w:tcPr>
            <w:tcW w:w="563" w:type="dxa"/>
          </w:tcPr>
          <w:p w14:paraId="6146A181" w14:textId="77777777" w:rsidR="00E1710C" w:rsidRDefault="0035317C">
            <w:r>
              <w:rPr>
                <w:sz w:val="19"/>
              </w:rPr>
              <w:t>CP-069</w:t>
            </w:r>
          </w:p>
        </w:tc>
        <w:tc>
          <w:tcPr>
            <w:tcW w:w="563" w:type="dxa"/>
          </w:tcPr>
          <w:p w14:paraId="6DAEBB36" w14:textId="77777777" w:rsidR="00E1710C" w:rsidRDefault="0035317C">
            <w:r>
              <w:rPr>
                <w:sz w:val="19"/>
              </w:rPr>
              <w:t>HU-018</w:t>
            </w:r>
          </w:p>
        </w:tc>
        <w:tc>
          <w:tcPr>
            <w:tcW w:w="563" w:type="dxa"/>
          </w:tcPr>
          <w:p w14:paraId="6350EF4A" w14:textId="77777777" w:rsidR="00E1710C" w:rsidRDefault="0035317C">
            <w:r>
              <w:rPr>
                <w:sz w:val="19"/>
              </w:rPr>
              <w:t>RF-23</w:t>
            </w:r>
          </w:p>
        </w:tc>
        <w:tc>
          <w:tcPr>
            <w:tcW w:w="3164" w:type="dxa"/>
          </w:tcPr>
          <w:p w14:paraId="32F8E0A5" w14:textId="77777777" w:rsidR="00E1710C" w:rsidRDefault="0035317C">
            <w:r>
              <w:rPr>
                <w:sz w:val="19"/>
              </w:rPr>
              <w:t>Evidencias obligatorias y excepción</w:t>
            </w:r>
          </w:p>
        </w:tc>
        <w:tc>
          <w:tcPr>
            <w:tcW w:w="4219" w:type="dxa"/>
          </w:tcPr>
          <w:p w14:paraId="10CEEFF6" w14:textId="77777777" w:rsidR="00E1710C" w:rsidRDefault="0035317C">
            <w:r>
              <w:rPr>
                <w:sz w:val="19"/>
              </w:rPr>
              <w:t>Con guía se exigen evidencias; con factura de reserva no.</w:t>
            </w:r>
          </w:p>
        </w:tc>
      </w:tr>
      <w:tr w:rsidR="00E1710C" w14:paraId="79D3F440" w14:textId="77777777">
        <w:trPr>
          <w:jc w:val="center"/>
        </w:trPr>
        <w:tc>
          <w:tcPr>
            <w:tcW w:w="563" w:type="dxa"/>
          </w:tcPr>
          <w:p w14:paraId="247D847C" w14:textId="77777777" w:rsidR="00E1710C" w:rsidRDefault="0035317C">
            <w:r>
              <w:rPr>
                <w:sz w:val="19"/>
              </w:rPr>
              <w:t>CP-070</w:t>
            </w:r>
          </w:p>
        </w:tc>
        <w:tc>
          <w:tcPr>
            <w:tcW w:w="563" w:type="dxa"/>
          </w:tcPr>
          <w:p w14:paraId="7E504450" w14:textId="77777777" w:rsidR="00E1710C" w:rsidRDefault="0035317C">
            <w:r>
              <w:rPr>
                <w:sz w:val="19"/>
              </w:rPr>
              <w:t>HU-018</w:t>
            </w:r>
          </w:p>
        </w:tc>
        <w:tc>
          <w:tcPr>
            <w:tcW w:w="563" w:type="dxa"/>
          </w:tcPr>
          <w:p w14:paraId="6859A4E6" w14:textId="77777777" w:rsidR="00E1710C" w:rsidRDefault="0035317C">
            <w:r>
              <w:rPr>
                <w:sz w:val="19"/>
              </w:rPr>
              <w:t>RF-23</w:t>
            </w:r>
          </w:p>
        </w:tc>
        <w:tc>
          <w:tcPr>
            <w:tcW w:w="3164" w:type="dxa"/>
          </w:tcPr>
          <w:p w14:paraId="521804DD" w14:textId="77777777" w:rsidR="00E1710C" w:rsidRDefault="0035317C">
            <w:r>
              <w:rPr>
                <w:sz w:val="19"/>
              </w:rPr>
              <w:t>Acceso restringido a las evidencias</w:t>
            </w:r>
          </w:p>
        </w:tc>
        <w:tc>
          <w:tcPr>
            <w:tcW w:w="4219" w:type="dxa"/>
          </w:tcPr>
          <w:p w14:paraId="7E7F6F0B" w14:textId="77777777" w:rsidR="00E1710C" w:rsidRDefault="0035317C">
            <w:r>
              <w:rPr>
                <w:sz w:val="19"/>
              </w:rPr>
              <w:t>Acceso denegado al no participante.</w:t>
            </w:r>
          </w:p>
        </w:tc>
      </w:tr>
      <w:tr w:rsidR="00E1710C" w14:paraId="7B2C5E4E" w14:textId="77777777">
        <w:trPr>
          <w:jc w:val="center"/>
        </w:trPr>
        <w:tc>
          <w:tcPr>
            <w:tcW w:w="563" w:type="dxa"/>
          </w:tcPr>
          <w:p w14:paraId="534E33CF" w14:textId="77777777" w:rsidR="00E1710C" w:rsidRDefault="0035317C">
            <w:r>
              <w:rPr>
                <w:sz w:val="19"/>
              </w:rPr>
              <w:t>CP-071</w:t>
            </w:r>
          </w:p>
        </w:tc>
        <w:tc>
          <w:tcPr>
            <w:tcW w:w="563" w:type="dxa"/>
          </w:tcPr>
          <w:p w14:paraId="7A267013" w14:textId="77777777" w:rsidR="00E1710C" w:rsidRDefault="0035317C">
            <w:r>
              <w:rPr>
                <w:sz w:val="19"/>
              </w:rPr>
              <w:t>HU-019</w:t>
            </w:r>
          </w:p>
        </w:tc>
        <w:tc>
          <w:tcPr>
            <w:tcW w:w="563" w:type="dxa"/>
          </w:tcPr>
          <w:p w14:paraId="2FA68DFA" w14:textId="77777777" w:rsidR="00E1710C" w:rsidRDefault="0035317C">
            <w:r>
              <w:rPr>
                <w:sz w:val="19"/>
              </w:rPr>
              <w:t>RF-24</w:t>
            </w:r>
          </w:p>
        </w:tc>
        <w:tc>
          <w:tcPr>
            <w:tcW w:w="3164" w:type="dxa"/>
          </w:tcPr>
          <w:p w14:paraId="23A17A14" w14:textId="77777777" w:rsidR="00E1710C" w:rsidRDefault="0035317C">
            <w:r>
              <w:rPr>
                <w:sz w:val="19"/>
              </w:rPr>
              <w:t>Evaluación de condiciones</w:t>
            </w:r>
          </w:p>
        </w:tc>
        <w:tc>
          <w:tcPr>
            <w:tcW w:w="4219" w:type="dxa"/>
          </w:tcPr>
          <w:p w14:paraId="04D504F8" w14:textId="77777777" w:rsidR="00E1710C" w:rsidRDefault="0035317C">
            <w:r>
              <w:rPr>
                <w:sz w:val="19"/>
              </w:rPr>
              <w:t>Solo Excelente, Bueno, Regular, Malo o No aplica.</w:t>
            </w:r>
          </w:p>
        </w:tc>
      </w:tr>
      <w:tr w:rsidR="00E1710C" w14:paraId="2D5B89F7" w14:textId="77777777">
        <w:trPr>
          <w:jc w:val="center"/>
        </w:trPr>
        <w:tc>
          <w:tcPr>
            <w:tcW w:w="563" w:type="dxa"/>
          </w:tcPr>
          <w:p w14:paraId="702AC9B9" w14:textId="77777777" w:rsidR="00E1710C" w:rsidRDefault="0035317C">
            <w:r>
              <w:rPr>
                <w:sz w:val="19"/>
              </w:rPr>
              <w:t>CP-072</w:t>
            </w:r>
          </w:p>
        </w:tc>
        <w:tc>
          <w:tcPr>
            <w:tcW w:w="563" w:type="dxa"/>
          </w:tcPr>
          <w:p w14:paraId="3489B3EC" w14:textId="77777777" w:rsidR="00E1710C" w:rsidRDefault="0035317C">
            <w:r>
              <w:rPr>
                <w:sz w:val="19"/>
              </w:rPr>
              <w:t>HU-019</w:t>
            </w:r>
          </w:p>
        </w:tc>
        <w:tc>
          <w:tcPr>
            <w:tcW w:w="563" w:type="dxa"/>
          </w:tcPr>
          <w:p w14:paraId="21C82600" w14:textId="77777777" w:rsidR="00E1710C" w:rsidRDefault="0035317C">
            <w:r>
              <w:rPr>
                <w:sz w:val="19"/>
              </w:rPr>
              <w:t>RF-33</w:t>
            </w:r>
          </w:p>
        </w:tc>
        <w:tc>
          <w:tcPr>
            <w:tcW w:w="3164" w:type="dxa"/>
          </w:tcPr>
          <w:p w14:paraId="1666897F" w14:textId="77777777" w:rsidR="00E1710C" w:rsidRDefault="0035317C">
            <w:r>
              <w:rPr>
                <w:sz w:val="19"/>
              </w:rPr>
              <w:t>Rechazo, corrección y reenvío</w:t>
            </w:r>
          </w:p>
        </w:tc>
        <w:tc>
          <w:tcPr>
            <w:tcW w:w="4219" w:type="dxa"/>
          </w:tcPr>
          <w:p w14:paraId="76B58927" w14:textId="77777777" w:rsidR="00E1710C" w:rsidRDefault="0035317C">
            <w:r>
              <w:rPr>
                <w:sz w:val="19"/>
              </w:rPr>
              <w:t>Rechazo con motivo; el reenviado vuelve a Pendiente.</w:t>
            </w:r>
          </w:p>
        </w:tc>
      </w:tr>
      <w:tr w:rsidR="00E1710C" w14:paraId="79FF2E84" w14:textId="77777777">
        <w:trPr>
          <w:jc w:val="center"/>
        </w:trPr>
        <w:tc>
          <w:tcPr>
            <w:tcW w:w="563" w:type="dxa"/>
          </w:tcPr>
          <w:p w14:paraId="2BC898AE" w14:textId="77777777" w:rsidR="00E1710C" w:rsidRDefault="0035317C">
            <w:r>
              <w:rPr>
                <w:sz w:val="19"/>
              </w:rPr>
              <w:t>CP-073</w:t>
            </w:r>
          </w:p>
        </w:tc>
        <w:tc>
          <w:tcPr>
            <w:tcW w:w="563" w:type="dxa"/>
          </w:tcPr>
          <w:p w14:paraId="49961DC8" w14:textId="77777777" w:rsidR="00E1710C" w:rsidRDefault="0035317C">
            <w:r>
              <w:rPr>
                <w:sz w:val="19"/>
              </w:rPr>
              <w:t>HU-019</w:t>
            </w:r>
          </w:p>
        </w:tc>
        <w:tc>
          <w:tcPr>
            <w:tcW w:w="563" w:type="dxa"/>
          </w:tcPr>
          <w:p w14:paraId="1F0161F1" w14:textId="77777777" w:rsidR="00E1710C" w:rsidRDefault="0035317C">
            <w:r>
              <w:rPr>
                <w:sz w:val="19"/>
              </w:rPr>
              <w:t>RF-25</w:t>
            </w:r>
          </w:p>
        </w:tc>
        <w:tc>
          <w:tcPr>
            <w:tcW w:w="3164" w:type="dxa"/>
          </w:tcPr>
          <w:p w14:paraId="13171DB1" w14:textId="77777777" w:rsidR="00E1710C" w:rsidRDefault="0035317C">
            <w:r>
              <w:rPr>
                <w:sz w:val="19"/>
              </w:rPr>
              <w:t>Aprobación y liberación del QR</w:t>
            </w:r>
          </w:p>
        </w:tc>
        <w:tc>
          <w:tcPr>
            <w:tcW w:w="4219" w:type="dxa"/>
          </w:tcPr>
          <w:p w14:paraId="78DAB92F" w14:textId="77777777" w:rsidR="00E1710C" w:rsidRDefault="0035317C">
            <w:r>
              <w:rPr>
                <w:sz w:val="19"/>
              </w:rPr>
              <w:t>Solo el autorizador de posventa aprueba y libera el QR.</w:t>
            </w:r>
          </w:p>
        </w:tc>
      </w:tr>
      <w:tr w:rsidR="00E1710C" w14:paraId="181477C2" w14:textId="77777777">
        <w:trPr>
          <w:jc w:val="center"/>
        </w:trPr>
        <w:tc>
          <w:tcPr>
            <w:tcW w:w="563" w:type="dxa"/>
          </w:tcPr>
          <w:p w14:paraId="4DA87444" w14:textId="77777777" w:rsidR="00E1710C" w:rsidRDefault="0035317C">
            <w:r>
              <w:rPr>
                <w:sz w:val="19"/>
              </w:rPr>
              <w:t>CP-074</w:t>
            </w:r>
          </w:p>
        </w:tc>
        <w:tc>
          <w:tcPr>
            <w:tcW w:w="563" w:type="dxa"/>
          </w:tcPr>
          <w:p w14:paraId="52812759" w14:textId="77777777" w:rsidR="00E1710C" w:rsidRDefault="0035317C">
            <w:r>
              <w:rPr>
                <w:sz w:val="19"/>
              </w:rPr>
              <w:t>HU-019</w:t>
            </w:r>
          </w:p>
        </w:tc>
        <w:tc>
          <w:tcPr>
            <w:tcW w:w="563" w:type="dxa"/>
          </w:tcPr>
          <w:p w14:paraId="3FCF6895" w14:textId="77777777" w:rsidR="00E1710C" w:rsidRDefault="0035317C">
            <w:r>
              <w:rPr>
                <w:sz w:val="19"/>
              </w:rPr>
              <w:t>RF-25</w:t>
            </w:r>
          </w:p>
        </w:tc>
        <w:tc>
          <w:tcPr>
            <w:tcW w:w="3164" w:type="dxa"/>
          </w:tcPr>
          <w:p w14:paraId="12EC0183" w14:textId="77777777" w:rsidR="00E1710C" w:rsidRDefault="0035317C">
            <w:r>
              <w:rPr>
                <w:sz w:val="19"/>
              </w:rPr>
              <w:t>Descarga del comprobante y QR enviado</w:t>
            </w:r>
          </w:p>
        </w:tc>
        <w:tc>
          <w:tcPr>
            <w:tcW w:w="4219" w:type="dxa"/>
          </w:tcPr>
          <w:p w14:paraId="0302A8DA" w14:textId="77777777" w:rsidR="00E1710C" w:rsidRDefault="0035317C">
            <w:r>
              <w:rPr>
                <w:sz w:val="19"/>
              </w:rPr>
              <w:t>Comprobante con los datos; estado QR enviado.</w:t>
            </w:r>
          </w:p>
        </w:tc>
      </w:tr>
      <w:tr w:rsidR="00E1710C" w14:paraId="003CA296" w14:textId="77777777">
        <w:trPr>
          <w:jc w:val="center"/>
        </w:trPr>
        <w:tc>
          <w:tcPr>
            <w:tcW w:w="563" w:type="dxa"/>
          </w:tcPr>
          <w:p w14:paraId="644308AC" w14:textId="77777777" w:rsidR="00E1710C" w:rsidRDefault="0035317C">
            <w:r>
              <w:rPr>
                <w:sz w:val="19"/>
              </w:rPr>
              <w:t>CP-075</w:t>
            </w:r>
          </w:p>
        </w:tc>
        <w:tc>
          <w:tcPr>
            <w:tcW w:w="563" w:type="dxa"/>
          </w:tcPr>
          <w:p w14:paraId="7AB08BFE" w14:textId="77777777" w:rsidR="00E1710C" w:rsidRDefault="0035317C">
            <w:r>
              <w:rPr>
                <w:sz w:val="19"/>
              </w:rPr>
              <w:t>HU-020</w:t>
            </w:r>
          </w:p>
        </w:tc>
        <w:tc>
          <w:tcPr>
            <w:tcW w:w="563" w:type="dxa"/>
          </w:tcPr>
          <w:p w14:paraId="61F7837C" w14:textId="77777777" w:rsidR="00E1710C" w:rsidRDefault="0035317C">
            <w:r>
              <w:rPr>
                <w:sz w:val="19"/>
              </w:rPr>
              <w:t>RF-30</w:t>
            </w:r>
          </w:p>
        </w:tc>
        <w:tc>
          <w:tcPr>
            <w:tcW w:w="3164" w:type="dxa"/>
          </w:tcPr>
          <w:p w14:paraId="6F7C21C2" w14:textId="77777777" w:rsidR="00E1710C" w:rsidRDefault="0035317C">
            <w:r>
              <w:rPr>
                <w:sz w:val="19"/>
              </w:rPr>
              <w:t>Flujo de estados con guía de despacho</w:t>
            </w:r>
          </w:p>
        </w:tc>
        <w:tc>
          <w:tcPr>
            <w:tcW w:w="4219" w:type="dxa"/>
          </w:tcPr>
          <w:p w14:paraId="0827F708" w14:textId="77777777" w:rsidR="00E1710C" w:rsidRDefault="0035317C">
            <w:r>
              <w:rPr>
                <w:sz w:val="19"/>
              </w:rPr>
              <w:t>Recorre los estados en el orden correcto.</w:t>
            </w:r>
          </w:p>
        </w:tc>
      </w:tr>
      <w:tr w:rsidR="00E1710C" w14:paraId="0F509439" w14:textId="77777777">
        <w:trPr>
          <w:jc w:val="center"/>
        </w:trPr>
        <w:tc>
          <w:tcPr>
            <w:tcW w:w="563" w:type="dxa"/>
          </w:tcPr>
          <w:p w14:paraId="3135FC35" w14:textId="77777777" w:rsidR="00E1710C" w:rsidRDefault="0035317C">
            <w:r>
              <w:rPr>
                <w:sz w:val="19"/>
              </w:rPr>
              <w:t>CP-076</w:t>
            </w:r>
          </w:p>
        </w:tc>
        <w:tc>
          <w:tcPr>
            <w:tcW w:w="563" w:type="dxa"/>
          </w:tcPr>
          <w:p w14:paraId="7F193B11" w14:textId="77777777" w:rsidR="00E1710C" w:rsidRDefault="0035317C">
            <w:r>
              <w:rPr>
                <w:sz w:val="19"/>
              </w:rPr>
              <w:t>HU-020</w:t>
            </w:r>
          </w:p>
        </w:tc>
        <w:tc>
          <w:tcPr>
            <w:tcW w:w="563" w:type="dxa"/>
          </w:tcPr>
          <w:p w14:paraId="05FC0426" w14:textId="77777777" w:rsidR="00E1710C" w:rsidRDefault="0035317C">
            <w:r>
              <w:rPr>
                <w:sz w:val="19"/>
              </w:rPr>
              <w:t>RF-30</w:t>
            </w:r>
          </w:p>
        </w:tc>
        <w:tc>
          <w:tcPr>
            <w:tcW w:w="3164" w:type="dxa"/>
          </w:tcPr>
          <w:p w14:paraId="3037DAC8" w14:textId="77777777" w:rsidR="00E1710C" w:rsidRDefault="0035317C">
            <w:r>
              <w:rPr>
                <w:sz w:val="19"/>
              </w:rPr>
              <w:t>Ruta con factura de reserva</w:t>
            </w:r>
          </w:p>
        </w:tc>
        <w:tc>
          <w:tcPr>
            <w:tcW w:w="4219" w:type="dxa"/>
          </w:tcPr>
          <w:p w14:paraId="69D0EE3D" w14:textId="77777777" w:rsidR="00E1710C" w:rsidRDefault="0035317C">
            <w:r>
              <w:rPr>
                <w:sz w:val="19"/>
              </w:rPr>
              <w:t>No pasa por QR ni recepción.</w:t>
            </w:r>
          </w:p>
        </w:tc>
      </w:tr>
      <w:tr w:rsidR="00E1710C" w14:paraId="09C91EAA" w14:textId="77777777">
        <w:trPr>
          <w:jc w:val="center"/>
        </w:trPr>
        <w:tc>
          <w:tcPr>
            <w:tcW w:w="563" w:type="dxa"/>
          </w:tcPr>
          <w:p w14:paraId="2152FE10" w14:textId="77777777" w:rsidR="00E1710C" w:rsidRDefault="0035317C">
            <w:r>
              <w:rPr>
                <w:sz w:val="19"/>
              </w:rPr>
              <w:t>CP-077</w:t>
            </w:r>
          </w:p>
        </w:tc>
        <w:tc>
          <w:tcPr>
            <w:tcW w:w="563" w:type="dxa"/>
          </w:tcPr>
          <w:p w14:paraId="07E97DDD" w14:textId="77777777" w:rsidR="00E1710C" w:rsidRDefault="0035317C">
            <w:r>
              <w:rPr>
                <w:sz w:val="19"/>
              </w:rPr>
              <w:t>HU-020</w:t>
            </w:r>
          </w:p>
        </w:tc>
        <w:tc>
          <w:tcPr>
            <w:tcW w:w="563" w:type="dxa"/>
          </w:tcPr>
          <w:p w14:paraId="238E36CB" w14:textId="77777777" w:rsidR="00E1710C" w:rsidRDefault="0035317C">
            <w:r>
              <w:rPr>
                <w:sz w:val="19"/>
              </w:rPr>
              <w:t>RF-30</w:t>
            </w:r>
          </w:p>
        </w:tc>
        <w:tc>
          <w:tcPr>
            <w:tcW w:w="3164" w:type="dxa"/>
          </w:tcPr>
          <w:p w14:paraId="21D8C35E" w14:textId="77777777" w:rsidR="00E1710C" w:rsidRDefault="0035317C">
            <w:r>
              <w:rPr>
                <w:sz w:val="19"/>
              </w:rPr>
              <w:t>Notificaciones y observaciones en cada cambio</w:t>
            </w:r>
          </w:p>
        </w:tc>
        <w:tc>
          <w:tcPr>
            <w:tcW w:w="4219" w:type="dxa"/>
          </w:tcPr>
          <w:p w14:paraId="13CBBAC7" w14:textId="77777777" w:rsidR="00E1710C" w:rsidRDefault="0035317C">
            <w:r>
              <w:rPr>
                <w:sz w:val="19"/>
              </w:rPr>
              <w:t>Vendedor y autorizador notificados; observación visible.</w:t>
            </w:r>
          </w:p>
        </w:tc>
      </w:tr>
      <w:tr w:rsidR="00E1710C" w14:paraId="149478B2" w14:textId="77777777">
        <w:trPr>
          <w:jc w:val="center"/>
        </w:trPr>
        <w:tc>
          <w:tcPr>
            <w:tcW w:w="563" w:type="dxa"/>
          </w:tcPr>
          <w:p w14:paraId="03AA2658" w14:textId="77777777" w:rsidR="00E1710C" w:rsidRDefault="0035317C">
            <w:r>
              <w:rPr>
                <w:sz w:val="19"/>
              </w:rPr>
              <w:t>CP-078</w:t>
            </w:r>
          </w:p>
        </w:tc>
        <w:tc>
          <w:tcPr>
            <w:tcW w:w="563" w:type="dxa"/>
          </w:tcPr>
          <w:p w14:paraId="318DB57E" w14:textId="77777777" w:rsidR="00E1710C" w:rsidRDefault="0035317C">
            <w:r>
              <w:rPr>
                <w:sz w:val="19"/>
              </w:rPr>
              <w:t>HU-020</w:t>
            </w:r>
          </w:p>
        </w:tc>
        <w:tc>
          <w:tcPr>
            <w:tcW w:w="563" w:type="dxa"/>
          </w:tcPr>
          <w:p w14:paraId="24786D1B" w14:textId="77777777" w:rsidR="00E1710C" w:rsidRDefault="0035317C">
            <w:r>
              <w:rPr>
                <w:sz w:val="19"/>
              </w:rPr>
              <w:t>RF-34</w:t>
            </w:r>
          </w:p>
        </w:tc>
        <w:tc>
          <w:tcPr>
            <w:tcW w:w="3164" w:type="dxa"/>
          </w:tcPr>
          <w:p w14:paraId="3AFE5F7A" w14:textId="77777777" w:rsidR="00E1710C" w:rsidRDefault="0035317C">
            <w:r>
              <w:rPr>
                <w:sz w:val="19"/>
              </w:rPr>
              <w:t>Cierre exclusivo y bloqueo posterior</w:t>
            </w:r>
          </w:p>
        </w:tc>
        <w:tc>
          <w:tcPr>
            <w:tcW w:w="4219" w:type="dxa"/>
          </w:tcPr>
          <w:p w14:paraId="4BA1ADC7" w14:textId="77777777" w:rsidR="00E1710C" w:rsidRDefault="0035317C">
            <w:r>
              <w:rPr>
                <w:sz w:val="19"/>
              </w:rPr>
              <w:t>Solo el autorizador cierra; cerrado no acepta cambios.</w:t>
            </w:r>
          </w:p>
        </w:tc>
      </w:tr>
    </w:tbl>
    <w:p w14:paraId="1EE7107E" w14:textId="77777777" w:rsidR="00E1710C" w:rsidRDefault="00E1710C"/>
    <w:p w14:paraId="217084B9" w14:textId="77777777" w:rsidR="00E1710C" w:rsidRDefault="0035317C">
      <w:pPr>
        <w:pStyle w:val="Ttulo3"/>
      </w:pPr>
      <w:r>
        <w:t>7.7 Escenarios complementarios</w:t>
      </w:r>
    </w:p>
    <w:p w14:paraId="74A0639A" w14:textId="77777777" w:rsidR="00E1710C" w:rsidRDefault="0035317C">
      <w:r>
        <w:t>Reglas propias del negocio de Grupo Gómez Hermanos que no tienen un caso oficial en la matriz y que se verifican con pruebas automatizadas: doble visto bueno (Autorización y Gerencia) cuando alguna línea tiene margen menor al 7 %, sin que una persona firme dos veces; solicitud de compra solo cuando lo disponible más lo comprado cubre la venta; división de la nota en varios documentos cuando supera 15 líneas; envío único ante doble clic (409); trazabilidad de la orden hasta la guía de despacho; exportación d</w:t>
      </w:r>
      <w:r>
        <w:t>e casos de posventa a Excel; y uso en teléfono.</w:t>
      </w:r>
    </w:p>
    <w:p w14:paraId="481A0634" w14:textId="77777777" w:rsidR="00E1710C" w:rsidRDefault="0035317C">
      <w:pPr>
        <w:pStyle w:val="Ttulo2"/>
      </w:pPr>
      <w:bookmarkStart w:id="7" w:name="_Toc241585560"/>
      <w:r>
        <w:t>8. Pruebas automatizadas: cobertura y resultados</w:t>
      </w:r>
      <w:bookmarkEnd w:id="7"/>
    </w:p>
    <w:p w14:paraId="296CCB17" w14:textId="77777777" w:rsidR="00E1710C" w:rsidRDefault="0035317C">
      <w:pPr>
        <w:pStyle w:val="Ttulo3"/>
      </w:pPr>
      <w:r>
        <w:t>8.1 Cobertura por módulo</w:t>
      </w:r>
    </w:p>
    <w:p w14:paraId="4DB7EECC" w14:textId="77777777" w:rsidR="00E1710C" w:rsidRDefault="0035317C">
      <w:r>
        <w:t>Conteo de funciones de prueba en el código, según la ejecución del 02/10/2026.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240"/>
        <w:gridCol w:w="3240"/>
      </w:tblGrid>
      <w:tr w:rsidR="00E1710C" w14:paraId="7F37B7AA" w14:textId="77777777">
        <w:trPr>
          <w:tblHeader/>
          <w:jc w:val="center"/>
        </w:trPr>
        <w:tc>
          <w:tcPr>
            <w:tcW w:w="2592" w:type="dxa"/>
            <w:tcBorders>
              <w:bottom w:val="single" w:sz="18" w:space="0" w:color="F7A81B"/>
            </w:tcBorders>
            <w:shd w:val="clear" w:color="auto" w:fill="1C3557"/>
          </w:tcPr>
          <w:p w14:paraId="2450DFDA" w14:textId="77777777" w:rsidR="00E1710C" w:rsidRDefault="0035317C">
            <w:r>
              <w:rPr>
                <w:b/>
                <w:sz w:val="19"/>
                <w:color w:val="FFFFFF"/>
              </w:rPr>
              <w:lastRenderedPageBreak/>
              <w:t>Módulo</w:t>
            </w:r>
          </w:p>
        </w:tc>
        <w:tc>
          <w:tcPr>
            <w:tcW w:w="3240" w:type="dxa"/>
            <w:tcBorders>
              <w:bottom w:val="single" w:sz="18" w:space="0" w:color="F7A81B"/>
            </w:tcBorders>
            <w:shd w:val="clear" w:color="auto" w:fill="1C3557"/>
          </w:tcPr>
          <w:p w14:paraId="4DA87C92" w14:textId="77777777" w:rsidR="00E1710C" w:rsidRDefault="0035317C">
            <w:r>
              <w:rPr>
                <w:b/>
                <w:sz w:val="19"/>
                <w:color w:val="FFFFFF"/>
              </w:rPr>
              <w:t>Archivos de prueba (principales)</w:t>
            </w:r>
          </w:p>
        </w:tc>
        <w:tc>
          <w:tcPr>
            <w:tcW w:w="3240" w:type="dxa"/>
            <w:tcBorders>
              <w:bottom w:val="single" w:sz="18" w:space="0" w:color="F7A81B"/>
            </w:tcBorders>
            <w:shd w:val="clear" w:color="auto" w:fill="1C3557"/>
          </w:tcPr>
          <w:p w14:paraId="53BFC6BA" w14:textId="77777777" w:rsidR="00E1710C" w:rsidRDefault="0035317C">
            <w:r>
              <w:rPr>
                <w:b/>
                <w:sz w:val="19"/>
                <w:color w:val="FFFFFF"/>
              </w:rPr>
              <w:t>Funciones de prueba</w:t>
            </w:r>
          </w:p>
        </w:tc>
      </w:tr>
      <w:tr w:rsidR="00E1710C" w14:paraId="675C3362" w14:textId="77777777">
        <w:trPr>
          <w:jc w:val="center"/>
        </w:trPr>
        <w:tc>
          <w:tcPr>
            <w:tcW w:w="2592" w:type="dxa"/>
          </w:tcPr>
          <w:p w14:paraId="178DFCC1" w14:textId="77777777" w:rsidR="00E1710C" w:rsidRDefault="0035317C">
            <w:r>
              <w:rPr>
                <w:sz w:val="19"/>
              </w:rPr>
              <w:t>Gestión comercial — notas de venta</w:t>
            </w:r>
          </w:p>
        </w:tc>
        <w:tc>
          <w:tcPr>
            <w:tcW w:w="3240" w:type="dxa"/>
          </w:tcPr>
          <w:p w14:paraId="3D2645AA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tests_flujo_ov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tests_doble_autorizacion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tests_division_ov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tests_reglas_margen_compra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tests_validacion_compra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tests_enlace_sc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tests_payload_sap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tests_auditoria_validaciones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tests_lineas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tests_autorizacion_empresa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tests_brechas_ventas</w:t>
            </w:r>
          </w:p>
        </w:tc>
        <w:tc>
          <w:tcPr>
            <w:tcW w:w="3240" w:type="dxa"/>
          </w:tcPr>
          <w:p w14:paraId="004B6487" w14:textId="77777777" w:rsidR="00E1710C" w:rsidRDefault="0035317C">
            <w:r>
              <w:rPr>
                <w:sz w:val="19"/>
              </w:rPr>
              <w:t>303</w:t>
            </w:r>
          </w:p>
        </w:tc>
      </w:tr>
      <w:tr w:rsidR="00E1710C" w14:paraId="266F9AC0" w14:textId="77777777">
        <w:trPr>
          <w:jc w:val="center"/>
        </w:trPr>
        <w:tc>
          <w:tcPr>
            <w:tcW w:w="2592" w:type="dxa"/>
          </w:tcPr>
          <w:p w14:paraId="572C141D" w14:textId="77777777" w:rsidR="00E1710C" w:rsidRDefault="0035317C">
            <w:r>
              <w:rPr>
                <w:sz w:val="19"/>
              </w:rPr>
              <w:t>Gestión comercial — cotizaciones y consultas</w:t>
            </w:r>
          </w:p>
        </w:tc>
        <w:tc>
          <w:tcPr>
            <w:tcW w:w="3240" w:type="dxa"/>
          </w:tcPr>
          <w:p w14:paraId="510C78C5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tests_cotizaciones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tests_conversion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tests_buscador_clientes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tests_buscador_productos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tests_buscador_productos_modal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tests_inventario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tests_pdf_empresa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tests_lineas_ui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tests_ancho_documentos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tests_columnas_ajustables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tests_api_consultas</w:t>
            </w:r>
          </w:p>
        </w:tc>
        <w:tc>
          <w:tcPr>
            <w:tcW w:w="3240" w:type="dxa"/>
          </w:tcPr>
          <w:p w14:paraId="66820E68" w14:textId="77777777" w:rsidR="00E1710C" w:rsidRDefault="0035317C">
            <w:r>
              <w:rPr>
                <w:sz w:val="19"/>
              </w:rPr>
              <w:t>209</w:t>
            </w:r>
          </w:p>
        </w:tc>
      </w:tr>
      <w:tr w:rsidR="00E1710C" w14:paraId="18B09C91" w14:textId="77777777">
        <w:trPr>
          <w:jc w:val="center"/>
        </w:trPr>
        <w:tc>
          <w:tcPr>
            <w:tcW w:w="2592" w:type="dxa"/>
          </w:tcPr>
          <w:p w14:paraId="229091F7" w14:textId="77777777" w:rsidR="00E1710C" w:rsidRDefault="0035317C">
            <w:r>
              <w:rPr>
                <w:sz w:val="19"/>
              </w:rPr>
              <w:t>Vendedores y multiempresa</w:t>
            </w:r>
          </w:p>
        </w:tc>
        <w:tc>
          <w:tcPr>
            <w:tcW w:w="3240" w:type="dxa"/>
          </w:tcPr>
          <w:p w14:paraId="1F3C7EE2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tests_vendedores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tests_multiempresa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tests_ruteo_empresa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tests_logos_empresa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sap/tests</w:t>
            </w:r>
          </w:p>
        </w:tc>
        <w:tc>
          <w:tcPr>
            <w:tcW w:w="3240" w:type="dxa"/>
          </w:tcPr>
          <w:p w14:paraId="6EDC68E2" w14:textId="77777777" w:rsidR="00E1710C" w:rsidRDefault="0035317C">
            <w:r>
              <w:rPr>
                <w:sz w:val="19"/>
              </w:rPr>
              <w:t>154</w:t>
            </w:r>
          </w:p>
        </w:tc>
      </w:tr>
      <w:tr w:rsidR="00E1710C" w14:paraId="41D4689C" w14:textId="77777777">
        <w:trPr>
          <w:jc w:val="center"/>
        </w:trPr>
        <w:tc>
          <w:tcPr>
            <w:tcW w:w="2592" w:type="dxa"/>
          </w:tcPr>
          <w:p w14:paraId="4A7320E5" w14:textId="77777777" w:rsidR="00E1710C" w:rsidRDefault="0035317C">
            <w:r>
              <w:rPr>
                <w:sz w:val="19"/>
              </w:rPr>
              <w:t>Integración SAP (modo simulado de punta a punta)</w:t>
            </w:r>
          </w:p>
        </w:tc>
        <w:tc>
          <w:tcPr>
            <w:tcW w:w="3240" w:type="dxa"/>
          </w:tcPr>
          <w:p w14:paraId="3DC1D033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tests_simulador</w:t>
            </w:r>
          </w:p>
        </w:tc>
        <w:tc>
          <w:tcPr>
            <w:tcW w:w="3240" w:type="dxa"/>
          </w:tcPr>
          <w:p w14:paraId="4F5D1AA7" w14:textId="77777777" w:rsidR="00E1710C" w:rsidRDefault="0035317C">
            <w:r>
              <w:rPr>
                <w:sz w:val="19"/>
              </w:rPr>
              <w:t>60</w:t>
            </w:r>
          </w:p>
        </w:tc>
      </w:tr>
      <w:tr w:rsidR="00E1710C" w14:paraId="307626C3" w14:textId="77777777">
        <w:trPr>
          <w:jc w:val="center"/>
        </w:trPr>
        <w:tc>
          <w:tcPr>
            <w:tcW w:w="2592" w:type="dxa"/>
          </w:tcPr>
          <w:p w14:paraId="0CBE10C0" w14:textId="77777777" w:rsidR="00E1710C" w:rsidRDefault="0035317C">
            <w:r>
              <w:rPr>
                <w:sz w:val="19"/>
              </w:rPr>
              <w:t>Posventa</w:t>
            </w:r>
          </w:p>
        </w:tc>
        <w:tc>
          <w:tcPr>
            <w:tcW w:w="3240" w:type="dxa"/>
          </w:tcPr>
          <w:p w14:paraId="729554B0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organizaciones/tests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tests_buscador_documentos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tests_empresa_solicitudes</w:t>
            </w:r>
          </w:p>
        </w:tc>
        <w:tc>
          <w:tcPr>
            <w:tcW w:w="3240" w:type="dxa"/>
          </w:tcPr>
          <w:p w14:paraId="65DED3F4" w14:textId="77777777" w:rsidR="00E1710C" w:rsidRDefault="0035317C">
            <w:r>
              <w:rPr>
                <w:sz w:val="19"/>
              </w:rPr>
              <w:t>134</w:t>
            </w:r>
          </w:p>
        </w:tc>
      </w:tr>
      <w:tr w:rsidR="00E1710C" w14:paraId="010FFDEA" w14:textId="77777777">
        <w:trPr>
          <w:jc w:val="center"/>
        </w:trPr>
        <w:tc>
          <w:tcPr>
            <w:tcW w:w="2592" w:type="dxa"/>
          </w:tcPr>
          <w:p w14:paraId="3FB9C8A1" w14:textId="77777777" w:rsidR="00E1710C" w:rsidRDefault="0035317C">
            <w:r>
              <w:rPr>
                <w:sz w:val="19"/>
              </w:rPr>
              <w:t>Notificaciones, trazabilidad y recordatorios</w:t>
            </w:r>
          </w:p>
        </w:tc>
        <w:tc>
          <w:tcPr>
            <w:tcW w:w="3240" w:type="dxa"/>
          </w:tcPr>
          <w:p w14:paraId="55528E65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notificaciones/tests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tests_actividad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tests_recordatorios</w:t>
            </w:r>
          </w:p>
        </w:tc>
        <w:tc>
          <w:tcPr>
            <w:tcW w:w="3240" w:type="dxa"/>
          </w:tcPr>
          <w:p w14:paraId="5B2DA496" w14:textId="77777777" w:rsidR="00E1710C" w:rsidRDefault="0035317C">
            <w:r>
              <w:rPr>
                <w:sz w:val="19"/>
              </w:rPr>
              <w:t>78</w:t>
            </w:r>
          </w:p>
        </w:tc>
      </w:tr>
      <w:tr w:rsidR="00E1710C" w14:paraId="089545A8" w14:textId="77777777">
        <w:trPr>
          <w:jc w:val="center"/>
        </w:trPr>
        <w:tc>
          <w:tcPr>
            <w:tcW w:w="2592" w:type="dxa"/>
          </w:tcPr>
          <w:p w14:paraId="5D8CB14E" w14:textId="77777777" w:rsidR="00E1710C" w:rsidRDefault="0035317C">
            <w:r>
              <w:rPr>
                <w:sz w:val="19"/>
              </w:rPr>
              <w:t>Usuarios, accesos y solicitudes de código</w:t>
            </w:r>
          </w:p>
        </w:tc>
        <w:tc>
          <w:tcPr>
            <w:tcW w:w="3240" w:type="dxa"/>
          </w:tcPr>
          <w:p w14:paraId="797AD91F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usuarios/tests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tests_accesos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tests_solicitudes_codigo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tests_errores_formulario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tests_formato_clp</w:t>
            </w:r>
          </w:p>
        </w:tc>
        <w:tc>
          <w:tcPr>
            <w:tcW w:w="3240" w:type="dxa"/>
          </w:tcPr>
          <w:p w14:paraId="78E8731E" w14:textId="77777777" w:rsidR="00E1710C" w:rsidRDefault="0035317C">
            <w:r>
              <w:rPr>
                <w:sz w:val="19"/>
              </w:rPr>
              <w:t>124</w:t>
            </w:r>
          </w:p>
        </w:tc>
      </w:tr>
      <w:tr w:rsidR="00E1710C" w14:paraId="4D2E43EA" w14:textId="77777777">
        <w:trPr>
          <w:jc w:val="center"/>
        </w:trPr>
        <w:tc>
          <w:tcPr>
            <w:tcW w:w="2592" w:type="dxa"/>
          </w:tcPr>
          <w:p w14:paraId="619DE5F7" w14:textId="77777777" w:rsidR="00E1710C" w:rsidRDefault="0035317C">
            <w:r>
              <w:rPr>
                <w:sz w:val="19"/>
              </w:rPr>
              <w:t>Permisos</w:t>
            </w:r>
          </w:p>
        </w:tc>
        <w:tc>
          <w:tcPr>
            <w:tcW w:w="3240" w:type="dxa"/>
          </w:tcPr>
          <w:p w14:paraId="018C2DD2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permisos/tests</w:t>
            </w:r>
          </w:p>
        </w:tc>
        <w:tc>
          <w:tcPr>
            <w:tcW w:w="3240" w:type="dxa"/>
          </w:tcPr>
          <w:p w14:paraId="79C672C7" w14:textId="77777777" w:rsidR="00E1710C" w:rsidRDefault="0035317C">
            <w:r>
              <w:rPr>
                <w:sz w:val="19"/>
              </w:rPr>
              <w:t>31</w:t>
            </w:r>
          </w:p>
        </w:tc>
      </w:tr>
      <w:tr w:rsidR="00E1710C" w14:paraId="00E66B25" w14:textId="77777777">
        <w:trPr>
          <w:jc w:val="center"/>
        </w:trPr>
        <w:tc>
          <w:tcPr>
            <w:tcW w:w="2592" w:type="dxa"/>
          </w:tcPr>
          <w:p w14:paraId="02F0448C" w14:textId="77777777" w:rsidR="00E1710C" w:rsidRDefault="0035317C">
            <w:r>
              <w:rPr>
                <w:sz w:val="19"/>
              </w:rPr>
              <w:t>Seguridad y transversal</w:t>
            </w:r>
          </w:p>
        </w:tc>
        <w:tc>
          <w:tcPr>
            <w:tcW w:w="3240" w:type="dxa"/>
          </w:tcPr>
          <w:p w14:paraId="56826ED9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tests_acceso_modulos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tests_archivos_protegidos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tests_humo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tests_sin_ruido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tests_datos_demo</w:t>
            </w:r>
          </w:p>
        </w:tc>
        <w:tc>
          <w:tcPr>
            <w:tcW w:w="3240" w:type="dxa"/>
          </w:tcPr>
          <w:p w14:paraId="64E35951" w14:textId="77777777" w:rsidR="00E1710C" w:rsidRDefault="0035317C">
            <w:r>
              <w:rPr>
                <w:sz w:val="19"/>
              </w:rPr>
              <w:t>30</w:t>
            </w:r>
          </w:p>
        </w:tc>
      </w:tr>
      <w:tr w:rsidR="00E1710C" w14:paraId="6C475ED4" w14:textId="77777777">
        <w:trPr>
          <w:jc w:val="center"/>
        </w:trPr>
        <w:tc>
          <w:tcPr>
            <w:tcW w:w="2592" w:type="dxa"/>
          </w:tcPr>
          <w:p w14:paraId="22A92171" w14:textId="77777777" w:rsidR="00E1710C" w:rsidRDefault="0035317C">
            <w:r>
              <w:rPr>
                <w:b/>
                <w:sz w:val="19"/>
              </w:rPr>
              <w:t>Total plataforma (Django)</w:t>
            </w:r>
          </w:p>
        </w:tc>
        <w:tc>
          <w:tcPr>
            <w:tcW w:w="3240" w:type="dxa"/>
          </w:tcPr>
          <w:p w14:paraId="4D74ABF7" w14:textId="77777777" w:rsidR="00E1710C" w:rsidRDefault="0035317C">
            <w:r>
              <w:rPr>
                <w:b/>
                <w:sz w:val="19"/>
              </w:rPr>
              <w:t>46 archivos</w:t>
            </w:r>
          </w:p>
        </w:tc>
        <w:tc>
          <w:tcPr>
            <w:tcW w:w="3240" w:type="dxa"/>
          </w:tcPr>
          <w:p w14:paraId="0FF605C0" w14:textId="77777777" w:rsidR="00E1710C" w:rsidRDefault="0035317C">
            <w:r>
              <w:rPr>
                <w:b/>
                <w:sz w:val="19"/>
              </w:rPr>
              <w:t>1.123 funciones</w:t>
            </w:r>
            <w:r>
              <w:rPr>
                <w:sz w:val="19"/>
              </w:rPr>
              <w:t xml:space="preserve"> (1.128 casos ejecutados, contando subpruebas)</w:t>
            </w:r>
          </w:p>
        </w:tc>
      </w:tr>
      <w:tr w:rsidR="00E1710C" w14:paraId="16B3026B" w14:textId="77777777">
        <w:trPr>
          <w:jc w:val="center"/>
        </w:trPr>
        <w:tc>
          <w:tcPr>
            <w:tcW w:w="2592" w:type="dxa"/>
          </w:tcPr>
          <w:p w14:paraId="090DE12E" w14:textId="77777777" w:rsidR="00E1710C" w:rsidRDefault="0035317C">
            <w:r>
              <w:rPr>
                <w:sz w:val="19"/>
              </w:rPr>
              <w:t>API de consultas (</w:t>
            </w:r>
            <w:r>
              <w:rPr>
                <w:rFonts w:ascii="Consolas" w:hAnsi="Consolas"/>
                <w:color w:val="1C3557"/>
                <w:sz w:val="19"/>
              </w:rPr>
              <w:t>api2</w:t>
            </w:r>
            <w:r>
              <w:rPr>
                <w:sz w:val="19"/>
              </w:rPr>
              <w:t>)</w:t>
            </w:r>
          </w:p>
        </w:tc>
        <w:tc>
          <w:tcPr>
            <w:tcW w:w="3240" w:type="dxa"/>
          </w:tcPr>
          <w:p w14:paraId="7484666B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tests/test_firma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tests/test_api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tests/test_solo_lectura</w:t>
            </w:r>
          </w:p>
        </w:tc>
        <w:tc>
          <w:tcPr>
            <w:tcW w:w="3240" w:type="dxa"/>
          </w:tcPr>
          <w:p w14:paraId="165A065E" w14:textId="77777777" w:rsidR="00E1710C" w:rsidRDefault="0035317C">
            <w:r>
              <w:rPr>
                <w:sz w:val="19"/>
              </w:rPr>
              <w:t>24</w:t>
            </w:r>
          </w:p>
        </w:tc>
      </w:tr>
    </w:tbl>
    <w:p w14:paraId="6C70742C" w14:textId="77777777" w:rsidR="00E1710C" w:rsidRDefault="00E1710C"/>
    <w:p w14:paraId="3125A9C1" w14:textId="77777777" w:rsidR="00E1710C" w:rsidRDefault="0035317C">
      <w:pPr>
        <w:pStyle w:val="Ttulo3"/>
      </w:pPr>
      <w:r>
        <w:t>8.2 Última ejecución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1308"/>
        <w:gridCol w:w="654"/>
        <w:gridCol w:w="654"/>
        <w:gridCol w:w="654"/>
        <w:gridCol w:w="4249"/>
      </w:tblGrid>
      <w:tr w:rsidR="00E1710C" w14:paraId="2920026B" w14:textId="77777777">
        <w:trPr>
          <w:tblHeader/>
          <w:jc w:val="center"/>
        </w:trPr>
        <w:tc>
          <w:tcPr>
            <w:tcW w:w="1553" w:type="dxa"/>
            <w:tcBorders>
              <w:bottom w:val="single" w:sz="18" w:space="0" w:color="F7A81B"/>
            </w:tcBorders>
            <w:shd w:val="clear" w:color="auto" w:fill="1C3557"/>
          </w:tcPr>
          <w:p w14:paraId="0CEE2F00" w14:textId="77777777" w:rsidR="00E1710C" w:rsidRDefault="0035317C">
            <w:r>
              <w:rPr>
                <w:b/>
                <w:sz w:val="19"/>
                <w:color w:val="FFFFFF"/>
              </w:rPr>
              <w:t>Suite</w:t>
            </w:r>
          </w:p>
        </w:tc>
        <w:tc>
          <w:tcPr>
            <w:tcW w:w="1308" w:type="dxa"/>
            <w:tcBorders>
              <w:bottom w:val="single" w:sz="18" w:space="0" w:color="F7A81B"/>
            </w:tcBorders>
            <w:shd w:val="clear" w:color="auto" w:fill="1C3557"/>
          </w:tcPr>
          <w:p w14:paraId="288DDD55" w14:textId="77777777" w:rsidR="00E1710C" w:rsidRDefault="0035317C">
            <w:r>
              <w:rPr>
                <w:b/>
                <w:sz w:val="19"/>
                <w:color w:val="FFFFFF"/>
              </w:rPr>
              <w:t>Casos ejecutados</w:t>
            </w:r>
          </w:p>
        </w:tc>
        <w:tc>
          <w:tcPr>
            <w:tcW w:w="654" w:type="dxa"/>
            <w:tcBorders>
              <w:bottom w:val="single" w:sz="18" w:space="0" w:color="F7A81B"/>
            </w:tcBorders>
            <w:shd w:val="clear" w:color="auto" w:fill="1C3557"/>
          </w:tcPr>
          <w:p w14:paraId="6570C08C" w14:textId="77777777" w:rsidR="00E1710C" w:rsidRDefault="0035317C">
            <w:r>
              <w:rPr>
                <w:b/>
                <w:sz w:val="19"/>
                <w:color w:val="FFFFFF"/>
              </w:rPr>
              <w:t>Exitosos</w:t>
            </w:r>
          </w:p>
        </w:tc>
        <w:tc>
          <w:tcPr>
            <w:tcW w:w="654" w:type="dxa"/>
            <w:tcBorders>
              <w:bottom w:val="single" w:sz="18" w:space="0" w:color="F7A81B"/>
            </w:tcBorders>
            <w:shd w:val="clear" w:color="auto" w:fill="1C3557"/>
          </w:tcPr>
          <w:p w14:paraId="31979D51" w14:textId="77777777" w:rsidR="00E1710C" w:rsidRDefault="0035317C">
            <w:r>
              <w:rPr>
                <w:b/>
                <w:sz w:val="19"/>
                <w:color w:val="FFFFFF"/>
              </w:rPr>
              <w:t>Fallidos</w:t>
            </w:r>
          </w:p>
        </w:tc>
        <w:tc>
          <w:tcPr>
            <w:tcW w:w="654" w:type="dxa"/>
            <w:tcBorders>
              <w:bottom w:val="single" w:sz="18" w:space="0" w:color="F7A81B"/>
            </w:tcBorders>
            <w:shd w:val="clear" w:color="auto" w:fill="1C3557"/>
          </w:tcPr>
          <w:p w14:paraId="207AF9D4" w14:textId="77777777" w:rsidR="00E1710C" w:rsidRDefault="0035317C">
            <w:r>
              <w:rPr>
                <w:b/>
                <w:sz w:val="19"/>
                <w:color w:val="FFFFFF"/>
              </w:rPr>
              <w:t>Omitidos</w:t>
            </w:r>
          </w:p>
        </w:tc>
        <w:tc>
          <w:tcPr>
            <w:tcW w:w="4249" w:type="dxa"/>
            <w:tcBorders>
              <w:bottom w:val="single" w:sz="18" w:space="0" w:color="F7A81B"/>
            </w:tcBorders>
            <w:shd w:val="clear" w:color="auto" w:fill="1C3557"/>
          </w:tcPr>
          <w:p w14:paraId="28CF05D8" w14:textId="77777777" w:rsidR="00E1710C" w:rsidRDefault="0035317C">
            <w:r>
              <w:rPr>
                <w:b/>
                <w:sz w:val="19"/>
                <w:color w:val="FFFFFF"/>
              </w:rPr>
              <w:t>Comando</w:t>
            </w:r>
          </w:p>
        </w:tc>
      </w:tr>
      <w:tr w:rsidR="00E1710C" w14:paraId="7153ECB3" w14:textId="77777777">
        <w:trPr>
          <w:jc w:val="center"/>
        </w:trPr>
        <w:tc>
          <w:tcPr>
            <w:tcW w:w="1553" w:type="dxa"/>
          </w:tcPr>
          <w:p w14:paraId="4C097945" w14:textId="77777777" w:rsidR="00E1710C" w:rsidRDefault="0035317C">
            <w:r>
              <w:rPr>
                <w:sz w:val="19"/>
              </w:rPr>
              <w:t>Plataforma (Django)</w:t>
            </w:r>
          </w:p>
        </w:tc>
        <w:tc>
          <w:tcPr>
            <w:tcW w:w="1308" w:type="dxa"/>
          </w:tcPr>
          <w:p w14:paraId="227E20F6" w14:textId="77777777" w:rsidR="00E1710C" w:rsidRDefault="0035317C">
            <w:r>
              <w:rPr>
                <w:sz w:val="19"/>
              </w:rPr>
              <w:t>1.128</w:t>
            </w:r>
          </w:p>
        </w:tc>
        <w:tc>
          <w:tcPr>
            <w:tcW w:w="654" w:type="dxa"/>
          </w:tcPr>
          <w:p w14:paraId="5BC34F7D" w14:textId="77777777" w:rsidR="00E1710C" w:rsidRDefault="0035317C">
            <w:r>
              <w:rPr>
                <w:sz w:val="19"/>
              </w:rPr>
              <w:t>1.127</w:t>
            </w:r>
          </w:p>
        </w:tc>
        <w:tc>
          <w:tcPr>
            <w:tcW w:w="654" w:type="dxa"/>
          </w:tcPr>
          <w:p w14:paraId="6ECD4B3E" w14:textId="77777777" w:rsidR="00E1710C" w:rsidRDefault="0035317C">
            <w:r>
              <w:rPr>
                <w:sz w:val="19"/>
              </w:rPr>
              <w:t>0</w:t>
            </w:r>
          </w:p>
        </w:tc>
        <w:tc>
          <w:tcPr>
            <w:tcW w:w="654" w:type="dxa"/>
          </w:tcPr>
          <w:p w14:paraId="54CC8BBF" w14:textId="77777777" w:rsidR="00E1710C" w:rsidRDefault="0035317C">
            <w:r>
              <w:rPr>
                <w:sz w:val="19"/>
              </w:rPr>
              <w:t>1</w:t>
            </w:r>
          </w:p>
        </w:tc>
        <w:tc>
          <w:tcPr>
            <w:tcW w:w="4249" w:type="dxa"/>
          </w:tcPr>
          <w:p w14:paraId="461A12E6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python manage.py test apps</w:t>
            </w:r>
          </w:p>
        </w:tc>
      </w:tr>
      <w:tr w:rsidR="00E1710C" w14:paraId="6990A3E8" w14:textId="77777777">
        <w:trPr>
          <w:jc w:val="center"/>
        </w:trPr>
        <w:tc>
          <w:tcPr>
            <w:tcW w:w="1553" w:type="dxa"/>
          </w:tcPr>
          <w:p w14:paraId="3BAC857D" w14:textId="77777777" w:rsidR="00E1710C" w:rsidRDefault="0035317C">
            <w:r>
              <w:rPr>
                <w:sz w:val="19"/>
              </w:rPr>
              <w:lastRenderedPageBreak/>
              <w:t>API de consultas</w:t>
            </w:r>
          </w:p>
        </w:tc>
        <w:tc>
          <w:tcPr>
            <w:tcW w:w="1308" w:type="dxa"/>
          </w:tcPr>
          <w:p w14:paraId="6489ECFE" w14:textId="77777777" w:rsidR="00E1710C" w:rsidRDefault="0035317C">
            <w:r>
              <w:rPr>
                <w:sz w:val="19"/>
              </w:rPr>
              <w:t>24</w:t>
            </w:r>
          </w:p>
        </w:tc>
        <w:tc>
          <w:tcPr>
            <w:tcW w:w="654" w:type="dxa"/>
          </w:tcPr>
          <w:p w14:paraId="1A55AB49" w14:textId="77777777" w:rsidR="00E1710C" w:rsidRDefault="0035317C">
            <w:r>
              <w:rPr>
                <w:sz w:val="19"/>
              </w:rPr>
              <w:t>24</w:t>
            </w:r>
          </w:p>
        </w:tc>
        <w:tc>
          <w:tcPr>
            <w:tcW w:w="654" w:type="dxa"/>
          </w:tcPr>
          <w:p w14:paraId="6398CF48" w14:textId="77777777" w:rsidR="00E1710C" w:rsidRDefault="0035317C">
            <w:r>
              <w:rPr>
                <w:sz w:val="19"/>
              </w:rPr>
              <w:t>0</w:t>
            </w:r>
          </w:p>
        </w:tc>
        <w:tc>
          <w:tcPr>
            <w:tcW w:w="654" w:type="dxa"/>
          </w:tcPr>
          <w:p w14:paraId="7854ED19" w14:textId="77777777" w:rsidR="00E1710C" w:rsidRDefault="0035317C">
            <w:r>
              <w:rPr>
                <w:sz w:val="19"/>
              </w:rPr>
              <w:t>0</w:t>
            </w:r>
          </w:p>
        </w:tc>
        <w:tc>
          <w:tcPr>
            <w:tcW w:w="4249" w:type="dxa"/>
          </w:tcPr>
          <w:p w14:paraId="6D18C028" w14:textId="77777777" w:rsidR="00E1710C" w:rsidRDefault="0035317C">
            <w:r>
              <w:rPr>
                <w:rFonts w:ascii="Consolas" w:hAnsi="Consolas"/>
                <w:color w:val="1C3557"/>
                <w:sz w:val="19"/>
              </w:rPr>
              <w:t>python -m unittest discover -s tests -t .</w:t>
            </w:r>
            <w:r>
              <w:rPr>
                <w:sz w:val="19"/>
              </w:rPr>
              <w:t xml:space="preserve"> (en </w:t>
            </w:r>
            <w:r>
              <w:rPr>
                <w:rFonts w:ascii="Consolas" w:hAnsi="Consolas"/>
                <w:color w:val="1C3557"/>
                <w:sz w:val="19"/>
              </w:rPr>
              <w:t>api2/</w:t>
            </w:r>
            <w:r>
              <w:rPr>
                <w:sz w:val="19"/>
              </w:rPr>
              <w:t>)</w:t>
            </w:r>
          </w:p>
        </w:tc>
      </w:tr>
    </w:tbl>
    <w:p w14:paraId="6CECF257" w14:textId="77777777" w:rsidR="00E1710C" w:rsidRDefault="00E1710C"/>
    <w:p w14:paraId="5919E57F" w14:textId="77777777" w:rsidR="00E1710C" w:rsidRDefault="0035317C">
      <w:r>
        <w:t xml:space="preserve">La prueba omitida es la del PDF con WeasyPrint, que depende de las librerías GTK del sistema; el PDF de respaldo con xhtml2pdf sí se prueba. El modo simulado incluye una prueba que verifica que un flujo completo de nota de venta </w:t>
      </w:r>
      <w:r>
        <w:rPr>
          <w:b/>
        </w:rPr>
        <w:t>no abre ninguna conexión de red</w:t>
      </w:r>
      <w:r>
        <w:t>.</w:t>
      </w:r>
    </w:p>
    <w:p w14:paraId="51861692" w14:textId="77777777" w:rsidR="00E1710C" w:rsidRDefault="0035317C">
      <w:pPr>
        <w:pStyle w:val="Ttulo3"/>
      </w:pPr>
      <w:r>
        <w:t>8.3 Brechas y plan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567"/>
        <w:gridCol w:w="4252"/>
      </w:tblGrid>
      <w:tr w:rsidR="00E1710C" w14:paraId="2AD4C483" w14:textId="77777777">
        <w:trPr>
          <w:tblHeader/>
          <w:jc w:val="center"/>
        </w:trPr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201CCC49" w14:textId="77777777" w:rsidR="00E1710C" w:rsidRDefault="0035317C">
            <w:r>
              <w:rPr>
                <w:b/>
                <w:sz w:val="19"/>
                <w:color w:val="FFFFFF"/>
              </w:rPr>
              <w:t>Brecha</w:t>
            </w:r>
          </w:p>
        </w:tc>
        <w:tc>
          <w:tcPr>
            <w:tcW w:w="567" w:type="dxa"/>
            <w:tcBorders>
              <w:bottom w:val="single" w:sz="18" w:space="0" w:color="F7A81B"/>
            </w:tcBorders>
            <w:shd w:val="clear" w:color="auto" w:fill="1C3557"/>
          </w:tcPr>
          <w:p w14:paraId="0BD5DFEB" w14:textId="77777777" w:rsidR="00E1710C" w:rsidRDefault="0035317C">
            <w:r>
              <w:rPr>
                <w:b/>
                <w:sz w:val="19"/>
                <w:color w:val="FFFFFF"/>
              </w:rPr>
              <w:t>Riesgo</w:t>
            </w:r>
          </w:p>
        </w:tc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26FBF438" w14:textId="77777777" w:rsidR="00E1710C" w:rsidRDefault="0035317C">
            <w:r>
              <w:rPr>
                <w:b/>
                <w:sz w:val="19"/>
                <w:color w:val="FFFFFF"/>
              </w:rPr>
              <w:t>Acción</w:t>
            </w:r>
          </w:p>
        </w:tc>
      </w:tr>
      <w:tr w:rsidR="00E1710C" w14:paraId="43B4B9F2" w14:textId="77777777">
        <w:trPr>
          <w:jc w:val="center"/>
        </w:trPr>
        <w:tc>
          <w:tcPr>
            <w:tcW w:w="4252" w:type="dxa"/>
          </w:tcPr>
          <w:p w14:paraId="3F83A9F6" w14:textId="77777777" w:rsidR="00E1710C" w:rsidRDefault="0035317C">
            <w:r>
              <w:rPr>
                <w:sz w:val="19"/>
              </w:rPr>
              <w:t>Integración con SAP real no automatizada.</w:t>
            </w:r>
          </w:p>
        </w:tc>
        <w:tc>
          <w:tcPr>
            <w:tcW w:w="567" w:type="dxa"/>
          </w:tcPr>
          <w:p w14:paraId="391C0A13" w14:textId="77777777" w:rsidR="00E1710C" w:rsidRDefault="0035317C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03BB4E3A" w14:textId="77777777" w:rsidR="00E1710C" w:rsidRDefault="0035317C">
            <w:r>
              <w:rPr>
                <w:sz w:val="19"/>
              </w:rPr>
              <w:t>Ejecutar semanalmente la colección Postman sobre las bases Test y archivar el reporte del Runner.</w:t>
            </w:r>
          </w:p>
        </w:tc>
      </w:tr>
      <w:tr w:rsidR="00E1710C" w14:paraId="2068340C" w14:textId="77777777">
        <w:trPr>
          <w:jc w:val="center"/>
        </w:trPr>
        <w:tc>
          <w:tcPr>
            <w:tcW w:w="4252" w:type="dxa"/>
          </w:tcPr>
          <w:p w14:paraId="074E5F92" w14:textId="77777777" w:rsidR="00E1710C" w:rsidRDefault="0035317C">
            <w:r>
              <w:rPr>
                <w:sz w:val="19"/>
              </w:rPr>
              <w:t>Tiempo de respuesta menor a 3 s (RNF-07) sin prueba automatizada.</w:t>
            </w:r>
          </w:p>
        </w:tc>
        <w:tc>
          <w:tcPr>
            <w:tcW w:w="567" w:type="dxa"/>
          </w:tcPr>
          <w:p w14:paraId="64B511AB" w14:textId="77777777" w:rsidR="00E1710C" w:rsidRDefault="0035317C">
            <w:r>
              <w:rPr>
                <w:sz w:val="19"/>
              </w:rPr>
              <w:t>Bajo</w:t>
            </w:r>
          </w:p>
        </w:tc>
        <w:tc>
          <w:tcPr>
            <w:tcW w:w="4252" w:type="dxa"/>
          </w:tcPr>
          <w:p w14:paraId="1173BEB7" w14:textId="77777777" w:rsidR="00E1710C" w:rsidRDefault="0035317C">
            <w:r>
              <w:rPr>
                <w:sz w:val="19"/>
              </w:rPr>
              <w:t>Medir en la demostración y registrar la medición en el caso CP-058 (DOD-11).</w:t>
            </w:r>
          </w:p>
        </w:tc>
      </w:tr>
      <w:tr w:rsidR="00E1710C" w14:paraId="0BDF0818" w14:textId="77777777">
        <w:trPr>
          <w:jc w:val="center"/>
        </w:trPr>
        <w:tc>
          <w:tcPr>
            <w:tcW w:w="4252" w:type="dxa"/>
          </w:tcPr>
          <w:p w14:paraId="58A1615C" w14:textId="77777777" w:rsidR="00E1710C" w:rsidRDefault="0035317C">
            <w:r>
              <w:rPr>
                <w:sz w:val="19"/>
              </w:rPr>
              <w:t>Uso simultáneo de 32 usuarios (RNF-08) sin prueba de carga.</w:t>
            </w:r>
          </w:p>
        </w:tc>
        <w:tc>
          <w:tcPr>
            <w:tcW w:w="567" w:type="dxa"/>
          </w:tcPr>
          <w:p w14:paraId="4220FEAF" w14:textId="77777777" w:rsidR="00E1710C" w:rsidRDefault="0035317C">
            <w:r>
              <w:rPr>
                <w:sz w:val="19"/>
              </w:rPr>
              <w:t>Bajo</w:t>
            </w:r>
          </w:p>
        </w:tc>
        <w:tc>
          <w:tcPr>
            <w:tcW w:w="4252" w:type="dxa"/>
          </w:tcPr>
          <w:p w14:paraId="06D74782" w14:textId="77777777" w:rsidR="00E1710C" w:rsidRDefault="0035317C">
            <w:r>
              <w:rPr>
                <w:sz w:val="19"/>
              </w:rPr>
              <w:t>Prueba de carga si se exige como evidencia; hoy se respalda con la configuración del servicio y la UAT.</w:t>
            </w:r>
          </w:p>
        </w:tc>
      </w:tr>
    </w:tbl>
    <w:p w14:paraId="0646273C" w14:textId="77777777" w:rsidR="00E1710C" w:rsidRDefault="00E1710C"/>
    <w:p w14:paraId="4C5BEA35" w14:textId="77777777" w:rsidR="00E1710C" w:rsidRDefault="0035317C">
      <w:pPr>
        <w:pStyle w:val="Ttulo2"/>
      </w:pPr>
      <w:bookmarkStart w:id="8" w:name="_Toc241585561"/>
      <w:r>
        <w:t>9. Organización</w:t>
      </w:r>
      <w:bookmarkEnd w:id="8"/>
    </w:p>
    <w:p w14:paraId="7D34E30B" w14:textId="77777777" w:rsidR="00E1710C" w:rsidRDefault="0035317C">
      <w:r>
        <w:t>Las pruebas de cada historia las realizan sus Developers responsables según el Product Backlog y la matriz de trazabilidad; el Product Owner del sprint acepta la historia en la Sprint Review y el Scrum Master vela por que se cumpla la Definition of Done. Estas responsabilidades rotan en cada sprint: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658"/>
        <w:gridCol w:w="1658"/>
        <w:gridCol w:w="2048"/>
        <w:gridCol w:w="2926"/>
      </w:tblGrid>
      <w:tr w:rsidR="00E1710C" w14:paraId="62C96428" w14:textId="77777777">
        <w:trPr>
          <w:tblHeader/>
          <w:jc w:val="center"/>
        </w:trPr>
        <w:tc>
          <w:tcPr>
            <w:tcW w:w="780" w:type="dxa"/>
            <w:tcBorders>
              <w:bottom w:val="single" w:sz="18" w:space="0" w:color="F7A81B"/>
            </w:tcBorders>
            <w:shd w:val="clear" w:color="auto" w:fill="1C3557"/>
          </w:tcPr>
          <w:p w14:paraId="70F71D7F" w14:textId="77777777" w:rsidR="00E1710C" w:rsidRDefault="0035317C">
            <w:r>
              <w:rPr>
                <w:b/>
                <w:sz w:val="19"/>
                <w:color w:val="FFFFFF"/>
              </w:rPr>
              <w:t>Sprint</w:t>
            </w:r>
          </w:p>
        </w:tc>
        <w:tc>
          <w:tcPr>
            <w:tcW w:w="1658" w:type="dxa"/>
            <w:tcBorders>
              <w:bottom w:val="single" w:sz="18" w:space="0" w:color="F7A81B"/>
            </w:tcBorders>
            <w:shd w:val="clear" w:color="auto" w:fill="1C3557"/>
          </w:tcPr>
          <w:p w14:paraId="53337EC2" w14:textId="77777777" w:rsidR="00E1710C" w:rsidRDefault="0035317C">
            <w:r>
              <w:rPr>
                <w:b/>
                <w:sz w:val="19"/>
                <w:color w:val="FFFFFF"/>
              </w:rPr>
              <w:t>Product Owner</w:t>
            </w:r>
          </w:p>
        </w:tc>
        <w:tc>
          <w:tcPr>
            <w:tcW w:w="1658" w:type="dxa"/>
            <w:tcBorders>
              <w:bottom w:val="single" w:sz="18" w:space="0" w:color="F7A81B"/>
            </w:tcBorders>
            <w:shd w:val="clear" w:color="auto" w:fill="1C3557"/>
          </w:tcPr>
          <w:p w14:paraId="7992A86C" w14:textId="77777777" w:rsidR="00E1710C" w:rsidRDefault="0035317C">
            <w:r>
              <w:rPr>
                <w:b/>
                <w:sz w:val="19"/>
                <w:color w:val="FFFFFF"/>
              </w:rPr>
              <w:t>Scrum Master</w:t>
            </w:r>
          </w:p>
        </w:tc>
        <w:tc>
          <w:tcPr>
            <w:tcW w:w="2048" w:type="dxa"/>
            <w:tcBorders>
              <w:bottom w:val="single" w:sz="18" w:space="0" w:color="F7A81B"/>
            </w:tcBorders>
            <w:shd w:val="clear" w:color="auto" w:fill="1C3557"/>
          </w:tcPr>
          <w:p w14:paraId="0A54302C" w14:textId="77777777" w:rsidR="00E1710C" w:rsidRDefault="0035317C">
            <w:r>
              <w:rPr>
                <w:b/>
                <w:sz w:val="19"/>
                <w:color w:val="FFFFFF"/>
              </w:rPr>
              <w:t>Integración y versión</w:t>
            </w:r>
          </w:p>
        </w:tc>
        <w:tc>
          <w:tcPr>
            <w:tcW w:w="2926" w:type="dxa"/>
            <w:tcBorders>
              <w:bottom w:val="single" w:sz="18" w:space="0" w:color="F7A81B"/>
            </w:tcBorders>
            <w:shd w:val="clear" w:color="auto" w:fill="1C3557"/>
          </w:tcPr>
          <w:p w14:paraId="5AC8C20D" w14:textId="77777777" w:rsidR="00E1710C" w:rsidRDefault="0035317C">
            <w:r>
              <w:rPr>
                <w:b/>
                <w:sz w:val="19"/>
                <w:color w:val="FFFFFF"/>
              </w:rPr>
              <w:t>Responsables de las historias</w:t>
            </w:r>
          </w:p>
        </w:tc>
      </w:tr>
      <w:tr w:rsidR="00E1710C" w14:paraId="2CA48053" w14:textId="77777777">
        <w:trPr>
          <w:jc w:val="center"/>
        </w:trPr>
        <w:tc>
          <w:tcPr>
            <w:tcW w:w="780" w:type="dxa"/>
          </w:tcPr>
          <w:p w14:paraId="631440E6" w14:textId="77777777" w:rsidR="00E1710C" w:rsidRDefault="0035317C">
            <w:r>
              <w:rPr>
                <w:sz w:val="19"/>
              </w:rPr>
              <w:t>Sprint 1</w:t>
            </w:r>
          </w:p>
        </w:tc>
        <w:tc>
          <w:tcPr>
            <w:tcW w:w="1658" w:type="dxa"/>
          </w:tcPr>
          <w:p w14:paraId="1B0AA6C0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1658" w:type="dxa"/>
          </w:tcPr>
          <w:p w14:paraId="02ABDC82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2048" w:type="dxa"/>
          </w:tcPr>
          <w:p w14:paraId="16372904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2926" w:type="dxa"/>
          </w:tcPr>
          <w:p w14:paraId="5D2D445D" w14:textId="77777777" w:rsidR="00E1710C" w:rsidRDefault="0035317C">
            <w:r>
              <w:rPr>
                <w:sz w:val="19"/>
              </w:rPr>
              <w:t>Matías y Alexssander</w:t>
            </w:r>
          </w:p>
        </w:tc>
      </w:tr>
      <w:tr w:rsidR="00E1710C" w14:paraId="4100526E" w14:textId="77777777">
        <w:trPr>
          <w:jc w:val="center"/>
        </w:trPr>
        <w:tc>
          <w:tcPr>
            <w:tcW w:w="780" w:type="dxa"/>
          </w:tcPr>
          <w:p w14:paraId="3DDBB024" w14:textId="77777777" w:rsidR="00E1710C" w:rsidRDefault="0035317C">
            <w:r>
              <w:rPr>
                <w:sz w:val="19"/>
              </w:rPr>
              <w:t>Sprint 2</w:t>
            </w:r>
          </w:p>
        </w:tc>
        <w:tc>
          <w:tcPr>
            <w:tcW w:w="1658" w:type="dxa"/>
          </w:tcPr>
          <w:p w14:paraId="30013390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1658" w:type="dxa"/>
          </w:tcPr>
          <w:p w14:paraId="3923F707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2048" w:type="dxa"/>
          </w:tcPr>
          <w:p w14:paraId="33C8879C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2926" w:type="dxa"/>
          </w:tcPr>
          <w:p w14:paraId="2F072AC3" w14:textId="77777777" w:rsidR="00E1710C" w:rsidRDefault="0035317C">
            <w:r>
              <w:rPr>
                <w:sz w:val="19"/>
              </w:rPr>
              <w:t>Millaray y Matías</w:t>
            </w:r>
          </w:p>
        </w:tc>
      </w:tr>
      <w:tr w:rsidR="00E1710C" w14:paraId="03A3087B" w14:textId="77777777">
        <w:trPr>
          <w:jc w:val="center"/>
        </w:trPr>
        <w:tc>
          <w:tcPr>
            <w:tcW w:w="780" w:type="dxa"/>
          </w:tcPr>
          <w:p w14:paraId="44672CC3" w14:textId="77777777" w:rsidR="00E1710C" w:rsidRDefault="0035317C">
            <w:r>
              <w:rPr>
                <w:sz w:val="19"/>
              </w:rPr>
              <w:t>Sprint 3</w:t>
            </w:r>
          </w:p>
        </w:tc>
        <w:tc>
          <w:tcPr>
            <w:tcW w:w="1658" w:type="dxa"/>
          </w:tcPr>
          <w:p w14:paraId="452D16C5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1658" w:type="dxa"/>
          </w:tcPr>
          <w:p w14:paraId="6DCF6CEA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2048" w:type="dxa"/>
          </w:tcPr>
          <w:p w14:paraId="499235AF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2926" w:type="dxa"/>
          </w:tcPr>
          <w:p w14:paraId="09224AFA" w14:textId="77777777" w:rsidR="00E1710C" w:rsidRDefault="0035317C">
            <w:r>
              <w:rPr>
                <w:sz w:val="19"/>
              </w:rPr>
              <w:t>Alexssander, Millaray y Matías</w:t>
            </w:r>
          </w:p>
        </w:tc>
      </w:tr>
      <w:tr w:rsidR="00E1710C" w14:paraId="6F16B3CA" w14:textId="77777777">
        <w:trPr>
          <w:jc w:val="center"/>
        </w:trPr>
        <w:tc>
          <w:tcPr>
            <w:tcW w:w="780" w:type="dxa"/>
          </w:tcPr>
          <w:p w14:paraId="2088F7E1" w14:textId="77777777" w:rsidR="00E1710C" w:rsidRDefault="0035317C">
            <w:r>
              <w:rPr>
                <w:sz w:val="19"/>
              </w:rPr>
              <w:t>Sprint 4</w:t>
            </w:r>
          </w:p>
        </w:tc>
        <w:tc>
          <w:tcPr>
            <w:tcW w:w="1658" w:type="dxa"/>
          </w:tcPr>
          <w:p w14:paraId="419A381F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1658" w:type="dxa"/>
          </w:tcPr>
          <w:p w14:paraId="5467DEBE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2048" w:type="dxa"/>
          </w:tcPr>
          <w:p w14:paraId="2FD904ED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2926" w:type="dxa"/>
          </w:tcPr>
          <w:p w14:paraId="339ED323" w14:textId="77777777" w:rsidR="00E1710C" w:rsidRDefault="0035317C">
            <w:r>
              <w:rPr>
                <w:sz w:val="19"/>
              </w:rPr>
              <w:t>Alexssander, Matías y Millaray</w:t>
            </w:r>
          </w:p>
        </w:tc>
      </w:tr>
      <w:tr w:rsidR="00E1710C" w14:paraId="385C1C3C" w14:textId="77777777">
        <w:trPr>
          <w:jc w:val="center"/>
        </w:trPr>
        <w:tc>
          <w:tcPr>
            <w:tcW w:w="780" w:type="dxa"/>
          </w:tcPr>
          <w:p w14:paraId="54FC3090" w14:textId="77777777" w:rsidR="00E1710C" w:rsidRDefault="0035317C">
            <w:r>
              <w:rPr>
                <w:sz w:val="19"/>
              </w:rPr>
              <w:t>Sprint 5</w:t>
            </w:r>
          </w:p>
        </w:tc>
        <w:tc>
          <w:tcPr>
            <w:tcW w:w="1658" w:type="dxa"/>
          </w:tcPr>
          <w:p w14:paraId="69DFD89B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1658" w:type="dxa"/>
          </w:tcPr>
          <w:p w14:paraId="4B859969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2048" w:type="dxa"/>
          </w:tcPr>
          <w:p w14:paraId="5F5B2896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2926" w:type="dxa"/>
          </w:tcPr>
          <w:p w14:paraId="4730DB5B" w14:textId="77777777" w:rsidR="00E1710C" w:rsidRDefault="0035317C">
            <w:r>
              <w:rPr>
                <w:sz w:val="19"/>
              </w:rPr>
              <w:t>Millaray, Matías y Alexssander</w:t>
            </w:r>
          </w:p>
        </w:tc>
      </w:tr>
      <w:tr w:rsidR="00E1710C" w14:paraId="3CA4B361" w14:textId="77777777">
        <w:trPr>
          <w:jc w:val="center"/>
        </w:trPr>
        <w:tc>
          <w:tcPr>
            <w:tcW w:w="780" w:type="dxa"/>
          </w:tcPr>
          <w:p w14:paraId="40B3EC09" w14:textId="77777777" w:rsidR="00E1710C" w:rsidRDefault="0035317C">
            <w:r>
              <w:rPr>
                <w:sz w:val="19"/>
              </w:rPr>
              <w:t>Sprint 6</w:t>
            </w:r>
          </w:p>
        </w:tc>
        <w:tc>
          <w:tcPr>
            <w:tcW w:w="1658" w:type="dxa"/>
          </w:tcPr>
          <w:p w14:paraId="5172DEA0" w14:textId="77777777" w:rsidR="00E1710C" w:rsidRDefault="0035317C">
            <w:r>
              <w:rPr>
                <w:sz w:val="19"/>
              </w:rPr>
              <w:t>Alexssander López</w:t>
            </w:r>
          </w:p>
        </w:tc>
        <w:tc>
          <w:tcPr>
            <w:tcW w:w="1658" w:type="dxa"/>
          </w:tcPr>
          <w:p w14:paraId="3ED3734C" w14:textId="77777777" w:rsidR="00E1710C" w:rsidRDefault="0035317C">
            <w:r>
              <w:rPr>
                <w:sz w:val="19"/>
              </w:rPr>
              <w:t>Matías Orellana</w:t>
            </w:r>
          </w:p>
        </w:tc>
        <w:tc>
          <w:tcPr>
            <w:tcW w:w="2048" w:type="dxa"/>
          </w:tcPr>
          <w:p w14:paraId="50FAF5E9" w14:textId="77777777" w:rsidR="00E1710C" w:rsidRDefault="0035317C">
            <w:r>
              <w:rPr>
                <w:sz w:val="19"/>
              </w:rPr>
              <w:t>Millaray Espósito</w:t>
            </w:r>
          </w:p>
        </w:tc>
        <w:tc>
          <w:tcPr>
            <w:tcW w:w="2926" w:type="dxa"/>
          </w:tcPr>
          <w:p w14:paraId="46B8DA8A" w14:textId="77777777" w:rsidR="00E1710C" w:rsidRDefault="0035317C">
            <w:r>
              <w:rPr>
                <w:sz w:val="19"/>
              </w:rPr>
              <w:t>Millaray y Alexssander</w:t>
            </w:r>
          </w:p>
        </w:tc>
      </w:tr>
    </w:tbl>
    <w:p w14:paraId="15826283" w14:textId="77777777" w:rsidR="00E1710C" w:rsidRDefault="00E1710C"/>
    <w:p w14:paraId="460A0000" w14:textId="77777777" w:rsidR="00E1710C" w:rsidRDefault="0035317C">
      <w:pPr>
        <w:pStyle w:val="Ttulo2"/>
      </w:pPr>
      <w:bookmarkStart w:id="9" w:name="_Toc241585562"/>
      <w:r>
        <w:t>10. Evidencias</w:t>
      </w:r>
      <w:bookmarkEnd w:id="9"/>
    </w:p>
    <w:p w14:paraId="08AED3A0" w14:textId="77777777" w:rsidR="00E1710C" w:rsidRDefault="0035317C">
      <w:r>
        <w:t xml:space="preserve">Cada evidencia se identifica como </w:t>
      </w:r>
      <w:r>
        <w:rPr>
          <w:b/>
        </w:rPr>
        <w:t>EV-xxx</w:t>
      </w:r>
      <w:r>
        <w:t>, con el mismo número del caso que respalda (por ejemplo, EV-005 para CP-005), y se registra en la columna «ID Evidencia» de la matriz de trazabilidad (Definition of Done, sección 6).</w:t>
      </w:r>
    </w:p>
    <w:p w14:paraId="35F94983" w14:textId="77777777" w:rsidR="00E1710C" w:rsidRDefault="0035317C">
      <w:pPr>
        <w:pStyle w:val="Listaconvietas"/>
      </w:pPr>
      <w:r>
        <w:t xml:space="preserve">Reporte de la suite automatizada (salida de </w:t>
      </w:r>
      <w:r>
        <w:rPr>
          <w:rFonts w:ascii="Consolas" w:hAnsi="Consolas"/>
          <w:color w:val="1C3557"/>
          <w:sz w:val="19"/>
        </w:rPr>
        <w:t>python manage.py test apps</w:t>
      </w:r>
      <w:r>
        <w:t xml:space="preserve"> y de las pruebas de </w:t>
      </w:r>
      <w:r>
        <w:rPr>
          <w:rFonts w:ascii="Consolas" w:hAnsi="Consolas"/>
          <w:color w:val="1C3557"/>
          <w:sz w:val="19"/>
        </w:rPr>
        <w:t>api2</w:t>
      </w:r>
      <w:r>
        <w:t>), con fecha y rama.</w:t>
      </w:r>
    </w:p>
    <w:p w14:paraId="3785FCC2" w14:textId="77777777" w:rsidR="00E1710C" w:rsidRDefault="0035317C">
      <w:pPr>
        <w:pStyle w:val="Listaconvietas"/>
      </w:pPr>
      <w:r>
        <w:t>Reportes del Runner de Postman/Bruno sobre las bases Test, con fecha.</w:t>
      </w:r>
    </w:p>
    <w:p w14:paraId="2A3E73F9" w14:textId="77777777" w:rsidR="00E1710C" w:rsidRDefault="0035317C">
      <w:pPr>
        <w:pStyle w:val="Listaconvietas"/>
      </w:pPr>
      <w:r>
        <w:t>Registro SAP, Registro de actividad y Registro de accesos de la plataforma.</w:t>
      </w:r>
    </w:p>
    <w:p w14:paraId="38F3D499" w14:textId="77777777" w:rsidR="00E1710C" w:rsidRDefault="0035317C">
      <w:pPr>
        <w:pStyle w:val="Listaconvietas"/>
      </w:pPr>
      <w:r>
        <w:lastRenderedPageBreak/>
        <w:t>Capturas de los casos funcionales con datos ficticios, actas de la Sprint Review y de la UAT.</w:t>
      </w:r>
    </w:p>
    <w:sectPr w:rsidR="00E1710C" w:rsidSect="00034616">
      <w:headerReference w:type="default" r:id="rIdDuocHdr"/>
      <w:footerReference w:type="default" r:id="rId9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7D77" w14:textId="77777777" w:rsidR="0035317C" w:rsidRDefault="0035317C">
      <w:pPr>
        <w:spacing w:after="0" w:line="240" w:lineRule="auto"/>
      </w:pPr>
      <w:r>
        <w:separator/>
      </w:r>
    </w:p>
  </w:endnote>
  <w:endnote w:type="continuationSeparator" w:id="0">
    <w:p w14:paraId="747F6692" w14:textId="77777777" w:rsidR="0035317C" w:rsidRDefault="00353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AA73" w14:textId="77777777" w:rsidR="00E1710C" w:rsidRDefault="0035317C">
    <w:pPr>
      <w:pStyle w:val="Piedepgina"/>
      <w:jc w:val="right"/>
    </w:pPr>
    <w:r>
      <w:rPr>
        <w:color w:val="777777"/>
        <w:sz w:val="18"/>
      </w:rPr>
      <w:t xml:space="preserve">Proy-Capstone · Grupo Gómez Hermanos    Página </w:t>
    </w:r>
    <w:r>
      <w:fldChar w:fldCharType="begin"/>
    </w:r>
    <w:r>
      <w:instrText>PAGE</w:instrText>
    </w:r>
    <w:r>
      <w:fldChar w:fldCharType="separate"/>
    </w:r>
    <w:r w:rsidR="002C18A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70AC" w14:textId="77777777" w:rsidR="0035317C" w:rsidRDefault="0035317C">
      <w:pPr>
        <w:spacing w:after="0" w:line="240" w:lineRule="auto"/>
      </w:pPr>
      <w:r>
        <w:separator/>
      </w:r>
    </w:p>
  </w:footnote>
  <w:footnote w:type="continuationSeparator" w:id="0">
    <w:p w14:paraId="548BD563" w14:textId="77777777" w:rsidR="0035317C" w:rsidRDefault="0035317C">
      <w:pPr>
        <w:spacing w:after="0" w:line="240" w:lineRule="auto"/>
      </w:pP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PRUEBAS - ESTRATEGIA DE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 w16cid:durableId="1766537954">
    <w:abstractNumId w:val="8"/>
  </w:num>
  <w:num w:numId="2" w16cid:durableId="468714533">
    <w:abstractNumId w:val="6"/>
  </w:num>
  <w:num w:numId="3" w16cid:durableId="2099056415">
    <w:abstractNumId w:val="5"/>
  </w:num>
  <w:num w:numId="4" w16cid:durableId="1168061171">
    <w:abstractNumId w:val="4"/>
  </w:num>
  <w:num w:numId="5" w16cid:durableId="1611549877">
    <w:abstractNumId w:val="7"/>
  </w:num>
  <w:num w:numId="6" w16cid:durableId="1800488008">
    <w:abstractNumId w:val="3"/>
  </w:num>
  <w:num w:numId="7" w16cid:durableId="506528412">
    <w:abstractNumId w:val="2"/>
  </w:num>
  <w:num w:numId="8" w16cid:durableId="741412820">
    <w:abstractNumId w:val="1"/>
  </w:num>
  <w:num w:numId="9" w16cid:durableId="150721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8A4"/>
    <w:rsid w:val="00326F90"/>
    <w:rsid w:val="0035317C"/>
    <w:rsid w:val="00AA1D8D"/>
    <w:rsid w:val="00B47730"/>
    <w:rsid w:val="00C97F4F"/>
    <w:rsid w:val="00CB0664"/>
    <w:rsid w:val="00E17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FB8EF"/>
  <w14:defaultImageDpi w14:val="300"/>
  <w15:docId w15:val="{A3563D48-A394-49A3-B48D-C63A4C74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1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300" w:after="110" w:line="276" w:lineRule="auto"/>
      <w:outlineLvl w:val="2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1C35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470B8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hAnsi="Arial" w:eastAsia="Arial" w:cs="Arial"/>
      <w:b/>
      <w:bCs/>
      <w:color w:val="1C3557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hAnsi="Arial" w:eastAsia="Arial" w:cs="Arial"/>
      <w:b/>
      <w:bCs/>
      <w:color w:val="4470B8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hAnsi="Arial" w:eastAsia="Arial" w:cs="Arial"/>
      <w:b/>
      <w:bCs/>
      <w:color w:val="4470B8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470B8"/>
      </w:pBdr>
      <w:spacing w:after="300" w:line="240" w:lineRule="auto"/>
      <w:contextualSpacing/>
    </w:pPr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hAnsi="Arial" w:eastAsia="Arial" w:cs="Arial"/>
      <w:b/>
      <w:bCs/>
      <w:i/>
      <w:iCs/>
      <w:color w:val="4470B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hAnsi="Arial" w:eastAsia="Arial" w:cs="Arial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hAnsi="Arial" w:eastAsia="Arial" w:cs="Arial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hAnsi="Arial" w:eastAsia="Arial" w:cs="Arial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hAnsi="Arial" w:eastAsia="Arial" w:cs="Arial"/>
      <w:color w:val="4470B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hAnsi="Arial" w:eastAsia="Arial" w:cs="Arial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0B8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470B8"/>
      </w:pBdr>
      <w:spacing w:before="200" w:after="280"/>
      <w:ind w:left="936" w:right="936"/>
    </w:pPr>
    <w:rPr>
      <w:b/>
      <w:bCs/>
      <w:i/>
      <w:iCs/>
      <w:color w:val="4470B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470B8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470B8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1C3557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1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470B8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B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0B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B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0B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470B8"/>
          <w:insideV w:val="single" w:sz="6" w:space="0" w:color="4470B8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470B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C355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470B8"/>
        <w:bottom w:val="single" w:sz="4" w:space="0" w:color="4470B8"/>
        <w:right w:val="single" w:sz="4" w:space="0" w:color="4470B8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1C3557"/>
      </w:tcPr>
    </w:tblStylePr>
    <w:tblStylePr w:type="lastCol">
      <w:rPr>
        <w:color w:val="FFFFFF"/>
      </w:rPr>
      <w:tblPr/>
      <w:tcPr>
        <w:shd w:val="clear" w:color="auto" w:fill="1C3557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2C18A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C18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3913</Words>
  <Characters>22021</Characters>
  <Application>Microsoft Office Word</Application>
  <DocSecurity>0</DocSecurity>
  <Lines>1395</Lines>
  <Paragraphs>766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Espósito</dc:creator>
  <cp:keywords/>
  <dc:description>generated by python-docx</dc:description>
  <cp:lastModifiedBy>Millaray Espósito</cp:lastModifiedBy>
  <cp:revision>2</cp:revision>
  <dcterms:created xsi:type="dcterms:W3CDTF">2026-09-29T17:45:00Z</dcterms:created>
  <dcterms:modified xsi:type="dcterms:W3CDTF">2026-09-29T17:45:00Z</dcterms:modified>
  <cp:category/>
</cp:coreProperties>
</file>