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D7F" w:rsidRPr="003C0DD2" w:rsidRDefault="00E40D7F" w:rsidP="003C0DD2">
      <w:pPr>
        <w:tabs>
          <w:tab w:val="left" w:pos="3600"/>
        </w:tabs>
        <w:jc w:val="center"/>
      </w:pPr>
      <w:r>
        <w:rPr>
          <w:rFonts w:cs="Arial"/>
          <w:b/>
          <w:noProof/>
          <w:sz w:val="40"/>
          <w:szCs w:val="40"/>
          <w:lang w:val="es-AR" w:eastAsia="es-AR"/>
        </w:rPr>
        <mc:AlternateContent>
          <mc:Choice Requires="wps">
            <w:drawing>
              <wp:anchor distT="0" distB="0" distL="114300" distR="114300" simplePos="0" relativeHeight="251659264" behindDoc="0" locked="0" layoutInCell="1" allowOverlap="1" wp14:anchorId="13AE703D" wp14:editId="26147DF9">
                <wp:simplePos x="0" y="0"/>
                <wp:positionH relativeFrom="column">
                  <wp:posOffset>1905</wp:posOffset>
                </wp:positionH>
                <wp:positionV relativeFrom="paragraph">
                  <wp:posOffset>-1367155</wp:posOffset>
                </wp:positionV>
                <wp:extent cx="5604510" cy="1494790"/>
                <wp:effectExtent l="0" t="0" r="15240" b="1016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4510" cy="149479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863EB5" w:rsidRPr="00813D91" w:rsidRDefault="00863EB5" w:rsidP="00E40D7F">
                            <w:pPr>
                              <w:jc w:val="center"/>
                              <w:rPr>
                                <w:rFonts w:ascii="Garamond" w:hAnsi="Garamond"/>
                                <w:b/>
                                <w:i/>
                                <w:sz w:val="28"/>
                                <w:szCs w:val="28"/>
                                <w:lang w:val="es-AR"/>
                              </w:rPr>
                            </w:pPr>
                            <w:r>
                              <w:rPr>
                                <w:noProof/>
                                <w:lang w:val="es-AR" w:eastAsia="es-AR"/>
                              </w:rPr>
                              <w:drawing>
                                <wp:inline distT="0" distB="0" distL="0" distR="0" wp14:anchorId="3DF2462A" wp14:editId="127A9D97">
                                  <wp:extent cx="2288012" cy="1455044"/>
                                  <wp:effectExtent l="0" t="0" r="0" b="0"/>
                                  <wp:docPr id="1" name="Imagen 1" descr="logotipo sei1"/>
                                  <wp:cNvGraphicFramePr/>
                                  <a:graphic xmlns:a="http://schemas.openxmlformats.org/drawingml/2006/main">
                                    <a:graphicData uri="http://schemas.openxmlformats.org/drawingml/2006/picture">
                                      <pic:pic xmlns:pic="http://schemas.openxmlformats.org/drawingml/2006/picture">
                                        <pic:nvPicPr>
                                          <pic:cNvPr id="1" name="Imagen 1" descr="logotipo sei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2698" cy="146438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AE703D" id="Rectángulo 2" o:spid="_x0000_s1026" style="position:absolute;left:0;text-align:left;margin-left:.15pt;margin-top:-107.65pt;width:441.3pt;height:11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AYUQwIAALgEAAAOAAAAZHJzL2Uyb0RvYy54bWy0VF2O0zAQfkfiDpbfaX7U7m6jpqtVl0VI&#10;C6xYOIDjOImF7TG223S5DWfhYoydtnThDUEeLM+M5/Pn+Wayut5rRXbCeQmmpsUsp0QYDq00fU0/&#10;f7p7dUWJD8y0TIERNX0Snl6vX75YjbYSJQygWuEIghhfjbamQwi2yjLPB6GZn4EVBoMdOM0Cmq7P&#10;WsdGRNcqK/P8IhvBtdYBF96j93YK0nXC7zrBw4eu8yIQVVPkFtLq0trENVuvWNU7ZgfJDzTYX7DQ&#10;TBq89AR1ywIjWyf/gNKSO/DQhRkHnUHXSS7SG/A1Rf7bax4HZkV6CxbH21OZ/L+D5e93D47ItqYl&#10;JYZplOgjFu3Hd9NvFZAyFmi0vsJzj/bBxSd6ew/8iycGNgMzvbhxDsZBsBZpFfF89iwhGh5TSTO+&#10;gxbx2TZAqtW+czoCYhXIPknydJJE7APh6Fxc5PNFgcpxjBXz5fxymUTLWHVMt86HNwI0iZuaOqSf&#10;4Nnu3odIh1XHI4k+KNneSaWSEftMbJQjO4Yd0vRFSlVbjVwnX5HHb2oU9GM7Tf4jjdSqESLd5M/R&#10;lSFjTZeLcpFQn8VOaf/lZi0DjpWSuqZXZ/yjSq9Nm5o+MKmmPRZImYNsUalJ8bBv9gfxG2ifUEAH&#10;0/jguONmAPeNkhFHp6b+65Y5QYl6a7AJlsV8HmctGfPFZYmGO4805xFmOELVNFAybTdhms+tdbIf&#10;8KZJEwM32DidTJLGpppYHXjjeKT6H0Y5zt+5nU79+uGsfwIAAP//AwBQSwMEFAAGAAgAAAAhAG20&#10;EPDfAAAACAEAAA8AAABkcnMvZG93bnJldi54bWxMj0FLw0AQhe+C/2EZwVu7ScSSxkyKFAQRPbRV&#10;6nGbnSbB7G7Y3TTx3zue9PaG93jvm3Izm15cyIfOWYR0mYAgWzvd2Qbh/fC0yEGEqKxWvbOE8E0B&#10;NtX1VakK7Sa7o8s+NoJLbCgUQhvjUEgZ6paMCks3kGXv7LxRkU/fSO3VxOWml1mSrKRRneWFVg20&#10;ban+2o8GwfXzeTxK6Xfy+eNzent9qbeHFeLtzfz4ACLSHP/C8IvP6FAx08mNVgfRI9xxDmGRpfes&#10;2M/zbA3ihJAlKciqlP8fqH4AAAD//wMAUEsBAi0AFAAGAAgAAAAhALaDOJL+AAAA4QEAABMAAAAA&#10;AAAAAAAAAAAAAAAAAFtDb250ZW50X1R5cGVzXS54bWxQSwECLQAUAAYACAAAACEAOP0h/9YAAACU&#10;AQAACwAAAAAAAAAAAAAAAAAvAQAAX3JlbHMvLnJlbHNQSwECLQAUAAYACAAAACEAMnAGFEMCAAC4&#10;BAAADgAAAAAAAAAAAAAAAAAuAgAAZHJzL2Uyb0RvYy54bWxQSwECLQAUAAYACAAAACEAbbQQ8N8A&#10;AAAIAQAADwAAAAAAAAAAAAAAAACdBAAAZHJzL2Rvd25yZXYueG1sUEsFBgAAAAAEAAQA8wAAAKkF&#10;AAAAAA==&#10;" fillcolor="white [3212]" strokecolor="white [3212]">
                <v:textbox>
                  <w:txbxContent>
                    <w:p w:rsidR="00863EB5" w:rsidRPr="00813D91" w:rsidRDefault="00863EB5" w:rsidP="00E40D7F">
                      <w:pPr>
                        <w:jc w:val="center"/>
                        <w:rPr>
                          <w:rFonts w:ascii="Garamond" w:hAnsi="Garamond"/>
                          <w:b/>
                          <w:i/>
                          <w:sz w:val="28"/>
                          <w:szCs w:val="28"/>
                          <w:lang w:val="es-AR"/>
                        </w:rPr>
                      </w:pPr>
                      <w:r>
                        <w:rPr>
                          <w:noProof/>
                          <w:lang w:val="es-AR" w:eastAsia="es-AR"/>
                        </w:rPr>
                        <w:drawing>
                          <wp:inline distT="0" distB="0" distL="0" distR="0" wp14:anchorId="3DF2462A" wp14:editId="127A9D97">
                            <wp:extent cx="2288012" cy="1455044"/>
                            <wp:effectExtent l="0" t="0" r="0" b="0"/>
                            <wp:docPr id="1" name="Imagen 1" descr="logotipo sei1"/>
                            <wp:cNvGraphicFramePr/>
                            <a:graphic xmlns:a="http://schemas.openxmlformats.org/drawingml/2006/main">
                              <a:graphicData uri="http://schemas.openxmlformats.org/drawingml/2006/picture">
                                <pic:pic xmlns:pic="http://schemas.openxmlformats.org/drawingml/2006/picture">
                                  <pic:nvPicPr>
                                    <pic:cNvPr id="1" name="Imagen 1" descr="logotipo sei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2698" cy="1464384"/>
                                    </a:xfrm>
                                    <a:prstGeom prst="rect">
                                      <a:avLst/>
                                    </a:prstGeom>
                                    <a:noFill/>
                                    <a:ln>
                                      <a:noFill/>
                                    </a:ln>
                                  </pic:spPr>
                                </pic:pic>
                              </a:graphicData>
                            </a:graphic>
                          </wp:inline>
                        </w:drawing>
                      </w:r>
                    </w:p>
                  </w:txbxContent>
                </v:textbox>
              </v:rect>
            </w:pict>
          </mc:Fallback>
        </mc:AlternateContent>
      </w:r>
    </w:p>
    <w:p w:rsidR="00E40D7F" w:rsidRPr="00975999" w:rsidRDefault="00E40D7F" w:rsidP="00E40D7F">
      <w:pPr>
        <w:rPr>
          <w:rFonts w:cs="Arial"/>
          <w:b/>
          <w:sz w:val="36"/>
          <w:szCs w:val="36"/>
        </w:rPr>
      </w:pPr>
    </w:p>
    <w:p w:rsidR="00E40D7F" w:rsidRDefault="003C0DD2" w:rsidP="00E40D7F">
      <w:pPr>
        <w:rPr>
          <w:b/>
          <w:sz w:val="36"/>
          <w:szCs w:val="36"/>
        </w:rPr>
      </w:pPr>
      <w:r>
        <w:rPr>
          <w:b/>
          <w:sz w:val="36"/>
          <w:szCs w:val="36"/>
        </w:rPr>
        <w:t xml:space="preserve">       </w:t>
      </w:r>
    </w:p>
    <w:p w:rsidR="003C0DD2" w:rsidRDefault="00C94C60" w:rsidP="00E40D7F">
      <w:pPr>
        <w:rPr>
          <w:b/>
          <w:sz w:val="36"/>
          <w:szCs w:val="36"/>
        </w:rPr>
      </w:pPr>
      <w:r>
        <w:rPr>
          <w:b/>
          <w:noProof/>
          <w:sz w:val="36"/>
          <w:szCs w:val="36"/>
          <w:lang w:val="es-AR" w:eastAsia="es-AR"/>
        </w:rPr>
        <w:drawing>
          <wp:inline distT="0" distB="0" distL="0" distR="0">
            <wp:extent cx="5940125" cy="4476307"/>
            <wp:effectExtent l="0" t="0" r="3810" b="635"/>
            <wp:docPr id="3" name="Imagen 3" descr="C:\Users\Sei\Desktop\FOTOS CELU\20151217_0933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i\Desktop\FOTOS CELU\20151217_09335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4476054"/>
                    </a:xfrm>
                    <a:prstGeom prst="rect">
                      <a:avLst/>
                    </a:prstGeom>
                    <a:noFill/>
                    <a:ln>
                      <a:noFill/>
                    </a:ln>
                  </pic:spPr>
                </pic:pic>
              </a:graphicData>
            </a:graphic>
          </wp:inline>
        </w:drawing>
      </w:r>
    </w:p>
    <w:p w:rsidR="00465638" w:rsidRDefault="00465638" w:rsidP="00E40D7F">
      <w:pPr>
        <w:rPr>
          <w:b/>
          <w:sz w:val="36"/>
          <w:szCs w:val="36"/>
        </w:rPr>
      </w:pPr>
    </w:p>
    <w:p w:rsidR="00465638" w:rsidRDefault="00465638" w:rsidP="00E40D7F">
      <w:pPr>
        <w:rPr>
          <w:b/>
          <w:sz w:val="36"/>
          <w:szCs w:val="36"/>
        </w:rPr>
      </w:pPr>
    </w:p>
    <w:p w:rsidR="00E40D7F" w:rsidRPr="003C0DD2" w:rsidRDefault="00090428" w:rsidP="00E40D7F">
      <w:pPr>
        <w:jc w:val="center"/>
        <w:rPr>
          <w:rFonts w:cs="Arial"/>
          <w:b/>
          <w:sz w:val="36"/>
          <w:szCs w:val="36"/>
          <w:u w:val="single"/>
        </w:rPr>
      </w:pPr>
      <w:r>
        <w:rPr>
          <w:b/>
          <w:sz w:val="36"/>
          <w:szCs w:val="36"/>
          <w:u w:val="single"/>
        </w:rPr>
        <w:t>CLIENTE:</w:t>
      </w:r>
      <w:r w:rsidR="00552AAE">
        <w:rPr>
          <w:b/>
          <w:sz w:val="36"/>
          <w:szCs w:val="36"/>
          <w:u w:val="single"/>
        </w:rPr>
        <w:t xml:space="preserve"> </w:t>
      </w:r>
      <w:bookmarkStart w:id="0" w:name="Cliente"/>
      <w:bookmarkEnd w:id="0"/>
    </w:p>
    <w:p w:rsidR="00E40D7F" w:rsidRPr="00975999" w:rsidRDefault="00E40D7F" w:rsidP="00E40D7F">
      <w:pPr>
        <w:jc w:val="center"/>
        <w:rPr>
          <w:rFonts w:cs="Arial"/>
          <w:b/>
          <w:sz w:val="36"/>
          <w:szCs w:val="36"/>
        </w:rPr>
      </w:pPr>
    </w:p>
    <w:p w:rsidR="00090428" w:rsidRDefault="00E54BA1" w:rsidP="00E40D7F">
      <w:pPr>
        <w:jc w:val="center"/>
        <w:rPr>
          <w:rFonts w:cs="Arial"/>
          <w:b/>
          <w:sz w:val="36"/>
          <w:szCs w:val="36"/>
          <w:u w:val="single"/>
        </w:rPr>
      </w:pPr>
      <w:r w:rsidRPr="00DE3A87">
        <w:rPr>
          <w:rFonts w:cs="Arial"/>
          <w:b/>
          <w:sz w:val="36"/>
          <w:szCs w:val="36"/>
          <w:u w:val="single"/>
        </w:rPr>
        <w:t xml:space="preserve">OBRA: </w:t>
      </w:r>
      <w:bookmarkStart w:id="1" w:name="Referencia"/>
      <w:bookmarkEnd w:id="1"/>
    </w:p>
    <w:p w:rsidR="003B2929" w:rsidRPr="00DE3A87" w:rsidRDefault="003B2929" w:rsidP="00E40D7F">
      <w:pPr>
        <w:jc w:val="center"/>
        <w:rPr>
          <w:rFonts w:cs="Arial"/>
          <w:b/>
          <w:sz w:val="36"/>
          <w:szCs w:val="36"/>
          <w:u w:val="single"/>
        </w:rPr>
      </w:pPr>
    </w:p>
    <w:p w:rsidR="00E54BA1" w:rsidRPr="00DE3A87" w:rsidRDefault="00090428" w:rsidP="00552AAE">
      <w:pPr>
        <w:ind w:firstLine="708"/>
        <w:jc w:val="center"/>
        <w:rPr>
          <w:rFonts w:cs="Arial"/>
          <w:b/>
          <w:sz w:val="36"/>
          <w:szCs w:val="36"/>
          <w:u w:val="single"/>
        </w:rPr>
      </w:pPr>
      <w:r w:rsidRPr="00DE3A87">
        <w:rPr>
          <w:rFonts w:cs="Arial"/>
          <w:b/>
          <w:sz w:val="36"/>
          <w:szCs w:val="36"/>
          <w:u w:val="single"/>
        </w:rPr>
        <w:t>Nro. Requerimiento / Licitación:</w:t>
      </w:r>
      <w:r w:rsidRPr="003B2929">
        <w:rPr>
          <w:rFonts w:cs="Arial"/>
          <w:b/>
          <w:sz w:val="36"/>
          <w:szCs w:val="36"/>
        </w:rPr>
        <w:t xml:space="preserve"> </w:t>
      </w:r>
      <w:bookmarkStart w:id="2" w:name="Req"/>
      <w:bookmarkStart w:id="3" w:name="_GoBack"/>
      <w:bookmarkEnd w:id="2"/>
      <w:bookmarkEnd w:id="3"/>
    </w:p>
    <w:p w:rsidR="00090428" w:rsidRDefault="00090428" w:rsidP="00E40D7F">
      <w:pPr>
        <w:jc w:val="center"/>
        <w:rPr>
          <w:rFonts w:cs="Arial"/>
          <w:b/>
          <w:sz w:val="36"/>
          <w:szCs w:val="36"/>
          <w:u w:val="single"/>
        </w:rPr>
      </w:pPr>
    </w:p>
    <w:p w:rsidR="00E40D7F" w:rsidRDefault="00E40D7F" w:rsidP="00E40D7F">
      <w:pPr>
        <w:jc w:val="center"/>
        <w:rPr>
          <w:rFonts w:cs="Arial"/>
          <w:b/>
          <w:sz w:val="36"/>
          <w:szCs w:val="36"/>
          <w:u w:val="single"/>
        </w:rPr>
      </w:pPr>
      <w:r>
        <w:rPr>
          <w:rFonts w:cs="Arial"/>
          <w:b/>
          <w:sz w:val="36"/>
          <w:szCs w:val="36"/>
          <w:u w:val="single"/>
        </w:rPr>
        <w:t>OFERTA TÉCNICO-COMERCIAL</w:t>
      </w:r>
      <w:r w:rsidR="00E54BA1">
        <w:rPr>
          <w:rFonts w:cs="Arial"/>
          <w:b/>
          <w:sz w:val="36"/>
          <w:szCs w:val="36"/>
          <w:u w:val="single"/>
        </w:rPr>
        <w:t xml:space="preserve"> </w:t>
      </w:r>
    </w:p>
    <w:p w:rsidR="007B5C4E" w:rsidRDefault="007B5C4E" w:rsidP="00E40D7F">
      <w:pPr>
        <w:jc w:val="center"/>
        <w:rPr>
          <w:rFonts w:cs="Arial"/>
          <w:b/>
          <w:sz w:val="36"/>
          <w:szCs w:val="36"/>
          <w:u w:val="single"/>
        </w:rPr>
      </w:pPr>
    </w:p>
    <w:p w:rsidR="007B5C4E" w:rsidRDefault="007B5C4E" w:rsidP="00E40D7F">
      <w:pPr>
        <w:jc w:val="center"/>
        <w:rPr>
          <w:rFonts w:cs="Arial"/>
          <w:b/>
          <w:sz w:val="36"/>
          <w:szCs w:val="36"/>
          <w:u w:val="single"/>
        </w:rPr>
      </w:pPr>
    </w:p>
    <w:p w:rsidR="007B5C4E" w:rsidRDefault="007B5C4E" w:rsidP="00E40D7F">
      <w:pPr>
        <w:jc w:val="center"/>
        <w:rPr>
          <w:rFonts w:cs="Arial"/>
          <w:b/>
          <w:sz w:val="36"/>
          <w:szCs w:val="36"/>
          <w:u w:val="single"/>
        </w:rPr>
      </w:pPr>
    </w:p>
    <w:p w:rsidR="00E84D32" w:rsidRDefault="00E84D32" w:rsidP="00E40D7F">
      <w:pPr>
        <w:jc w:val="center"/>
        <w:rPr>
          <w:rFonts w:cs="Arial"/>
          <w:b/>
          <w:sz w:val="36"/>
          <w:szCs w:val="36"/>
          <w:u w:val="single"/>
        </w:rPr>
      </w:pPr>
    </w:p>
    <w:p w:rsidR="00E84D32" w:rsidRPr="00172203" w:rsidRDefault="00E84D32" w:rsidP="00E40D7F">
      <w:pPr>
        <w:jc w:val="center"/>
        <w:rPr>
          <w:rFonts w:cs="Arial"/>
          <w:b/>
          <w:sz w:val="36"/>
          <w:szCs w:val="36"/>
          <w:u w:val="single"/>
        </w:rPr>
      </w:pPr>
    </w:p>
    <w:p w:rsidR="00E40D7F" w:rsidRDefault="00E40D7F" w:rsidP="00E40D7F">
      <w:pPr>
        <w:jc w:val="center"/>
        <w:rPr>
          <w:rFonts w:cs="Arial"/>
          <w:b/>
          <w:sz w:val="36"/>
          <w:szCs w:val="36"/>
        </w:rPr>
      </w:pPr>
    </w:p>
    <w:p w:rsidR="00E40D7F" w:rsidRPr="00C45183" w:rsidRDefault="00E40D7F" w:rsidP="00E40D7F">
      <w:pPr>
        <w:pStyle w:val="Fecha"/>
        <w:spacing w:after="0" w:line="240" w:lineRule="auto"/>
        <w:jc w:val="right"/>
        <w:rPr>
          <w:rFonts w:cs="Arial"/>
        </w:rPr>
      </w:pPr>
      <w:r>
        <w:rPr>
          <w:rFonts w:cs="Arial"/>
        </w:rPr>
        <w:t>Villa Mercedes</w:t>
      </w:r>
      <w:r w:rsidRPr="00C45183">
        <w:rPr>
          <w:rFonts w:cs="Arial"/>
        </w:rPr>
        <w:t>,</w:t>
      </w:r>
      <w:r w:rsidR="00552AAE">
        <w:rPr>
          <w:rFonts w:cs="Arial"/>
        </w:rPr>
        <w:t xml:space="preserve"> </w:t>
      </w:r>
      <w:bookmarkStart w:id="4" w:name="dia"/>
      <w:bookmarkEnd w:id="4"/>
      <w:r w:rsidRPr="00C45183">
        <w:rPr>
          <w:rFonts w:cs="Arial"/>
        </w:rPr>
        <w:t xml:space="preserve"> </w:t>
      </w:r>
      <w:r w:rsidR="00552AAE">
        <w:rPr>
          <w:rFonts w:cs="Arial"/>
        </w:rPr>
        <w:t xml:space="preserve">de </w:t>
      </w:r>
      <w:bookmarkStart w:id="5" w:name="mes"/>
      <w:bookmarkEnd w:id="5"/>
      <w:r w:rsidR="00552AAE">
        <w:rPr>
          <w:rFonts w:cs="Arial"/>
        </w:rPr>
        <w:t xml:space="preserve"> </w:t>
      </w:r>
      <w:proofErr w:type="spellStart"/>
      <w:r w:rsidR="00552AAE">
        <w:rPr>
          <w:rFonts w:cs="Arial"/>
        </w:rPr>
        <w:t>de</w:t>
      </w:r>
      <w:proofErr w:type="spellEnd"/>
      <w:r w:rsidR="00552AAE">
        <w:rPr>
          <w:rFonts w:cs="Arial"/>
        </w:rPr>
        <w:t xml:space="preserve"> </w:t>
      </w:r>
      <w:bookmarkStart w:id="6" w:name="ano"/>
      <w:bookmarkEnd w:id="6"/>
    </w:p>
    <w:p w:rsidR="00E40D7F" w:rsidRPr="00C45183" w:rsidRDefault="00E40D7F" w:rsidP="00E40D7F">
      <w:pPr>
        <w:pStyle w:val="Ttulo9"/>
        <w:rPr>
          <w:rFonts w:cs="Arial"/>
          <w:sz w:val="20"/>
          <w:lang w:val="es-ES"/>
        </w:rPr>
      </w:pPr>
    </w:p>
    <w:p w:rsidR="00E40D7F" w:rsidRPr="00C45183" w:rsidRDefault="00E40D7F" w:rsidP="00E40D7F">
      <w:pPr>
        <w:rPr>
          <w:rFonts w:cs="Arial"/>
          <w:szCs w:val="20"/>
          <w:lang w:val="es-ES_tradnl" w:eastAsia="es-ES"/>
        </w:rPr>
      </w:pPr>
    </w:p>
    <w:p w:rsidR="00E40D7F" w:rsidRPr="00C45183" w:rsidRDefault="00090428" w:rsidP="00090428">
      <w:pPr>
        <w:pStyle w:val="Piedepgina"/>
        <w:tabs>
          <w:tab w:val="clear" w:pos="4252"/>
          <w:tab w:val="left" w:pos="1418"/>
        </w:tabs>
        <w:rPr>
          <w:rFonts w:cs="Arial"/>
          <w:b/>
        </w:rPr>
      </w:pPr>
      <w:r>
        <w:rPr>
          <w:rFonts w:cs="Arial"/>
          <w:b/>
          <w:lang w:eastAsia="es-ES"/>
        </w:rPr>
        <w:t>EMPRESA:</w:t>
      </w:r>
      <w:r>
        <w:rPr>
          <w:rFonts w:cs="Arial"/>
          <w:b/>
          <w:lang w:eastAsia="es-ES"/>
        </w:rPr>
        <w:tab/>
      </w:r>
      <w:bookmarkStart w:id="7" w:name="Cliente2"/>
      <w:bookmarkEnd w:id="7"/>
    </w:p>
    <w:p w:rsidR="00E40D7F" w:rsidRPr="00C45183" w:rsidRDefault="00E40D7F" w:rsidP="00090428">
      <w:pPr>
        <w:pStyle w:val="Piedepgina"/>
        <w:tabs>
          <w:tab w:val="left" w:pos="1418"/>
        </w:tabs>
        <w:rPr>
          <w:rFonts w:cs="Arial"/>
          <w:b/>
          <w:lang w:eastAsia="es-ES"/>
        </w:rPr>
      </w:pPr>
    </w:p>
    <w:p w:rsidR="00E40D7F" w:rsidRPr="005A4160" w:rsidRDefault="00090428" w:rsidP="00090428">
      <w:pPr>
        <w:tabs>
          <w:tab w:val="left" w:pos="1418"/>
        </w:tabs>
        <w:autoSpaceDE w:val="0"/>
        <w:autoSpaceDN w:val="0"/>
        <w:adjustRightInd w:val="0"/>
        <w:spacing w:line="240" w:lineRule="atLeast"/>
        <w:rPr>
          <w:rFonts w:cs="Arial"/>
          <w:b/>
          <w:bCs/>
          <w:iCs/>
          <w:szCs w:val="20"/>
        </w:rPr>
      </w:pPr>
      <w:r>
        <w:rPr>
          <w:rFonts w:cs="Arial"/>
          <w:b/>
          <w:bCs/>
          <w:iCs/>
          <w:szCs w:val="20"/>
        </w:rPr>
        <w:t>ATENCIÓN:</w:t>
      </w:r>
      <w:r>
        <w:rPr>
          <w:rFonts w:cs="Arial"/>
          <w:b/>
          <w:bCs/>
          <w:iCs/>
          <w:szCs w:val="20"/>
        </w:rPr>
        <w:tab/>
      </w:r>
      <w:bookmarkStart w:id="8" w:name="Usuario"/>
      <w:bookmarkEnd w:id="8"/>
    </w:p>
    <w:p w:rsidR="00E40D7F" w:rsidRPr="00C45183" w:rsidRDefault="00E40D7F" w:rsidP="00090428">
      <w:pPr>
        <w:tabs>
          <w:tab w:val="left" w:pos="1418"/>
        </w:tabs>
        <w:rPr>
          <w:rFonts w:cs="Arial"/>
          <w:szCs w:val="20"/>
        </w:rPr>
      </w:pPr>
    </w:p>
    <w:p w:rsidR="00E40D7F" w:rsidRDefault="00090428" w:rsidP="00090428">
      <w:pPr>
        <w:pStyle w:val="Piedepgina"/>
        <w:tabs>
          <w:tab w:val="left" w:pos="1418"/>
          <w:tab w:val="left" w:pos="1843"/>
        </w:tabs>
        <w:rPr>
          <w:rFonts w:cs="Arial"/>
          <w:b/>
        </w:rPr>
      </w:pPr>
      <w:r>
        <w:rPr>
          <w:rFonts w:cs="Arial"/>
          <w:b/>
        </w:rPr>
        <w:t>Nuestra Ref.:</w:t>
      </w:r>
      <w:r>
        <w:rPr>
          <w:rFonts w:cs="Arial"/>
          <w:b/>
        </w:rPr>
        <w:tab/>
      </w:r>
      <w:bookmarkStart w:id="9" w:name="Referencia2"/>
      <w:bookmarkEnd w:id="9"/>
      <w:r w:rsidR="00552AAE">
        <w:rPr>
          <w:rFonts w:cs="Arial"/>
          <w:b/>
        </w:rPr>
        <w:t xml:space="preserve"> - </w:t>
      </w:r>
      <w:bookmarkStart w:id="10" w:name="NroPresupuesto2"/>
      <w:bookmarkEnd w:id="10"/>
    </w:p>
    <w:p w:rsidR="00090428" w:rsidRPr="00C45183" w:rsidRDefault="00090428" w:rsidP="00090428">
      <w:pPr>
        <w:pStyle w:val="Piedepgina"/>
        <w:tabs>
          <w:tab w:val="left" w:pos="1418"/>
          <w:tab w:val="left" w:pos="1843"/>
        </w:tabs>
        <w:rPr>
          <w:rFonts w:cs="Arial"/>
          <w:b/>
        </w:rPr>
      </w:pPr>
    </w:p>
    <w:p w:rsidR="00E40D7F" w:rsidRPr="00C45183" w:rsidRDefault="00E40D7F" w:rsidP="00090428">
      <w:pPr>
        <w:tabs>
          <w:tab w:val="left" w:pos="1418"/>
          <w:tab w:val="left" w:pos="1843"/>
        </w:tabs>
        <w:autoSpaceDE w:val="0"/>
        <w:autoSpaceDN w:val="0"/>
        <w:adjustRightInd w:val="0"/>
        <w:jc w:val="both"/>
        <w:rPr>
          <w:rFonts w:cs="Arial"/>
          <w:szCs w:val="20"/>
        </w:rPr>
      </w:pPr>
      <w:r w:rsidRPr="00C45183">
        <w:rPr>
          <w:rFonts w:cs="Arial"/>
          <w:b/>
          <w:szCs w:val="20"/>
        </w:rPr>
        <w:t>Vuestra Ref.:</w:t>
      </w:r>
      <w:r w:rsidR="00090428">
        <w:rPr>
          <w:rFonts w:cs="Arial"/>
          <w:b/>
          <w:szCs w:val="20"/>
        </w:rPr>
        <w:tab/>
      </w:r>
      <w:bookmarkStart w:id="11" w:name="Referencia3"/>
      <w:bookmarkEnd w:id="11"/>
    </w:p>
    <w:p w:rsidR="00E40D7F" w:rsidRPr="00C45183" w:rsidRDefault="00E40D7F" w:rsidP="00E40D7F">
      <w:pPr>
        <w:rPr>
          <w:rFonts w:cs="Arial"/>
          <w:szCs w:val="20"/>
        </w:rPr>
      </w:pPr>
    </w:p>
    <w:p w:rsidR="00E40D7F" w:rsidRPr="00C45183" w:rsidRDefault="00E40D7F" w:rsidP="00E40D7F">
      <w:pPr>
        <w:rPr>
          <w:rFonts w:cs="Arial"/>
          <w:szCs w:val="20"/>
        </w:rPr>
      </w:pPr>
    </w:p>
    <w:p w:rsidR="00E40D7F" w:rsidRPr="00C45183" w:rsidRDefault="00E40D7F" w:rsidP="00E40D7F">
      <w:pPr>
        <w:tabs>
          <w:tab w:val="left" w:pos="1080"/>
        </w:tabs>
        <w:jc w:val="both"/>
        <w:rPr>
          <w:rFonts w:cs="Arial"/>
          <w:szCs w:val="20"/>
        </w:rPr>
      </w:pPr>
      <w:r w:rsidRPr="00C45183">
        <w:rPr>
          <w:rFonts w:cs="Arial"/>
          <w:szCs w:val="20"/>
        </w:rPr>
        <w:t>De nuestra consideración:</w:t>
      </w:r>
    </w:p>
    <w:p w:rsidR="00E40D7F" w:rsidRPr="00C45183" w:rsidRDefault="00E40D7F" w:rsidP="00E40D7F">
      <w:pPr>
        <w:rPr>
          <w:rFonts w:cs="Arial"/>
          <w:szCs w:val="20"/>
        </w:rPr>
      </w:pPr>
    </w:p>
    <w:p w:rsidR="00E40D7F" w:rsidRPr="00C45183" w:rsidRDefault="00E40D7F" w:rsidP="00E40D7F">
      <w:pPr>
        <w:tabs>
          <w:tab w:val="left" w:pos="1080"/>
        </w:tabs>
        <w:jc w:val="both"/>
        <w:rPr>
          <w:rFonts w:cs="Arial"/>
          <w:szCs w:val="20"/>
        </w:rPr>
      </w:pPr>
      <w:r w:rsidRPr="00C45183">
        <w:rPr>
          <w:rFonts w:cs="Arial"/>
          <w:szCs w:val="20"/>
        </w:rPr>
        <w:tab/>
        <w:t>Nos dirigimos a ustedes con el efecto de hacerles llegar nuestra oferta técnica, en respuesta a vuestro pedido de cotización efectuado</w:t>
      </w:r>
      <w:r>
        <w:rPr>
          <w:rFonts w:cs="Arial"/>
          <w:szCs w:val="20"/>
        </w:rPr>
        <w:t xml:space="preserve"> por la provisión de referencia</w:t>
      </w:r>
      <w:r w:rsidRPr="00C45183">
        <w:rPr>
          <w:rFonts w:cs="Arial"/>
          <w:szCs w:val="20"/>
        </w:rPr>
        <w:t>.</w:t>
      </w:r>
    </w:p>
    <w:p w:rsidR="00E40D7F" w:rsidRPr="00C45183" w:rsidRDefault="00E40D7F" w:rsidP="00E40D7F">
      <w:pPr>
        <w:tabs>
          <w:tab w:val="left" w:pos="1080"/>
        </w:tabs>
        <w:jc w:val="both"/>
        <w:rPr>
          <w:rFonts w:cs="Arial"/>
          <w:szCs w:val="20"/>
        </w:rPr>
      </w:pPr>
    </w:p>
    <w:p w:rsidR="00E40D7F" w:rsidRPr="00C45183" w:rsidRDefault="00E40D7F" w:rsidP="00E40D7F">
      <w:pPr>
        <w:tabs>
          <w:tab w:val="left" w:pos="1080"/>
        </w:tabs>
        <w:jc w:val="both"/>
        <w:rPr>
          <w:rFonts w:cs="Arial"/>
          <w:szCs w:val="20"/>
        </w:rPr>
      </w:pPr>
      <w:r w:rsidRPr="00C45183">
        <w:rPr>
          <w:rFonts w:cs="Arial"/>
          <w:szCs w:val="20"/>
        </w:rPr>
        <w:tab/>
        <w:t>La Oferta ha sido elaborada a partir de las especificaciones técnicas recibidas y contempla la provisión y/o suministro tal como se encuentra descripto en la presente.</w:t>
      </w:r>
    </w:p>
    <w:p w:rsidR="00E40D7F" w:rsidRPr="00C45183" w:rsidRDefault="00E40D7F" w:rsidP="00E40D7F">
      <w:pPr>
        <w:tabs>
          <w:tab w:val="left" w:pos="1080"/>
        </w:tabs>
        <w:jc w:val="both"/>
        <w:rPr>
          <w:rFonts w:cs="Arial"/>
          <w:szCs w:val="20"/>
        </w:rPr>
      </w:pPr>
      <w:r w:rsidRPr="00C45183">
        <w:rPr>
          <w:rFonts w:cs="Arial"/>
          <w:szCs w:val="20"/>
        </w:rPr>
        <w:tab/>
      </w:r>
      <w:r w:rsidRPr="00C45183">
        <w:rPr>
          <w:rFonts w:cs="Arial"/>
          <w:szCs w:val="20"/>
        </w:rPr>
        <w:tab/>
      </w:r>
    </w:p>
    <w:p w:rsidR="00E40D7F" w:rsidRPr="00C45183" w:rsidRDefault="00E40D7F" w:rsidP="00E40D7F">
      <w:pPr>
        <w:tabs>
          <w:tab w:val="left" w:pos="1080"/>
        </w:tabs>
        <w:jc w:val="both"/>
        <w:rPr>
          <w:rFonts w:cs="Arial"/>
          <w:szCs w:val="20"/>
        </w:rPr>
      </w:pPr>
      <w:r w:rsidRPr="00C45183">
        <w:rPr>
          <w:rFonts w:cs="Arial"/>
          <w:szCs w:val="20"/>
        </w:rPr>
        <w:tab/>
        <w:t xml:space="preserve">Para consultas comerciales o técnicas complementarias, </w:t>
      </w:r>
      <w:r>
        <w:rPr>
          <w:rFonts w:cs="Arial"/>
          <w:szCs w:val="20"/>
        </w:rPr>
        <w:t xml:space="preserve">tengan a bien contactarse con </w:t>
      </w:r>
      <w:r w:rsidRPr="00C45183">
        <w:rPr>
          <w:rFonts w:cs="Arial"/>
          <w:szCs w:val="20"/>
        </w:rPr>
        <w:t xml:space="preserve"> </w:t>
      </w:r>
      <w:r w:rsidRPr="00C45183">
        <w:rPr>
          <w:rFonts w:cs="Arial"/>
          <w:b/>
          <w:szCs w:val="20"/>
        </w:rPr>
        <w:t xml:space="preserve"> </w:t>
      </w:r>
      <w:r w:rsidR="0053749B">
        <w:rPr>
          <w:rFonts w:cs="Arial"/>
          <w:b/>
          <w:szCs w:val="20"/>
        </w:rPr>
        <w:t xml:space="preserve">Fernando </w:t>
      </w:r>
      <w:r>
        <w:rPr>
          <w:rFonts w:cs="Arial"/>
          <w:b/>
          <w:szCs w:val="20"/>
        </w:rPr>
        <w:t xml:space="preserve"> </w:t>
      </w:r>
      <w:r w:rsidRPr="00C45183">
        <w:rPr>
          <w:rFonts w:cs="Arial"/>
          <w:b/>
          <w:szCs w:val="20"/>
        </w:rPr>
        <w:t xml:space="preserve"> Lucero (</w:t>
      </w:r>
      <w:proofErr w:type="spellStart"/>
      <w:r w:rsidR="00090428">
        <w:rPr>
          <w:rFonts w:cs="Arial"/>
          <w:b/>
          <w:szCs w:val="20"/>
          <w:lang w:val="es-AR"/>
        </w:rPr>
        <w:t>C</w:t>
      </w:r>
      <w:r w:rsidR="0053749B">
        <w:rPr>
          <w:rFonts w:cs="Arial"/>
          <w:b/>
          <w:szCs w:val="20"/>
          <w:lang w:val="es-AR"/>
        </w:rPr>
        <w:t>el</w:t>
      </w:r>
      <w:proofErr w:type="spellEnd"/>
      <w:r w:rsidR="0053749B">
        <w:rPr>
          <w:rFonts w:cs="Arial"/>
          <w:b/>
          <w:szCs w:val="20"/>
          <w:lang w:val="es-AR"/>
        </w:rPr>
        <w:t>: 02657 663254</w:t>
      </w:r>
      <w:r w:rsidRPr="00C45183">
        <w:rPr>
          <w:rFonts w:cs="Arial"/>
          <w:b/>
          <w:szCs w:val="20"/>
          <w:lang w:val="es-AR"/>
        </w:rPr>
        <w:t>)</w:t>
      </w:r>
      <w:r w:rsidRPr="00C45183">
        <w:rPr>
          <w:rFonts w:cs="Arial"/>
          <w:szCs w:val="20"/>
        </w:rPr>
        <w:t xml:space="preserve"> quien queda a su entera disposición.</w:t>
      </w:r>
    </w:p>
    <w:p w:rsidR="00E40D7F" w:rsidRPr="00C45183" w:rsidRDefault="00E40D7F" w:rsidP="00E40D7F">
      <w:pPr>
        <w:tabs>
          <w:tab w:val="left" w:pos="1080"/>
        </w:tabs>
        <w:jc w:val="both"/>
        <w:rPr>
          <w:rFonts w:cs="Arial"/>
          <w:szCs w:val="20"/>
        </w:rPr>
      </w:pPr>
    </w:p>
    <w:p w:rsidR="00E40D7F" w:rsidRPr="00C45183" w:rsidRDefault="00E40D7F" w:rsidP="00E40D7F">
      <w:pPr>
        <w:tabs>
          <w:tab w:val="left" w:pos="1080"/>
        </w:tabs>
        <w:jc w:val="both"/>
        <w:rPr>
          <w:rFonts w:cs="Arial"/>
          <w:szCs w:val="20"/>
        </w:rPr>
      </w:pPr>
      <w:r w:rsidRPr="00C45183">
        <w:rPr>
          <w:rFonts w:cs="Arial"/>
          <w:szCs w:val="20"/>
        </w:rPr>
        <w:tab/>
        <w:t>Desde ahora agradecemos la invitación cursada, esperando satisfacer vuestras expectativas.</w:t>
      </w:r>
    </w:p>
    <w:p w:rsidR="00E40D7F" w:rsidRPr="00C45183" w:rsidRDefault="00E40D7F" w:rsidP="00E40D7F">
      <w:pPr>
        <w:tabs>
          <w:tab w:val="left" w:pos="1080"/>
        </w:tabs>
        <w:jc w:val="both"/>
        <w:rPr>
          <w:rFonts w:cs="Arial"/>
          <w:szCs w:val="20"/>
        </w:rPr>
      </w:pPr>
    </w:p>
    <w:p w:rsidR="00E40D7F" w:rsidRPr="00C45183" w:rsidRDefault="00E40D7F" w:rsidP="00E40D7F">
      <w:pPr>
        <w:tabs>
          <w:tab w:val="left" w:pos="1080"/>
        </w:tabs>
        <w:jc w:val="both"/>
        <w:rPr>
          <w:rFonts w:cs="Arial"/>
          <w:szCs w:val="20"/>
        </w:rPr>
      </w:pPr>
      <w:r w:rsidRPr="00C45183">
        <w:rPr>
          <w:rFonts w:cs="Arial"/>
          <w:szCs w:val="20"/>
        </w:rPr>
        <w:tab/>
        <w:t>Sin otro particular, saludamos a Uds. cordialmente.</w:t>
      </w:r>
    </w:p>
    <w:p w:rsidR="00E40D7F" w:rsidRPr="00C45183" w:rsidRDefault="00E40D7F" w:rsidP="00E40D7F">
      <w:pPr>
        <w:pStyle w:val="Textoindependiente"/>
        <w:rPr>
          <w:rFonts w:cs="Arial"/>
          <w:lang w:val="es-ES"/>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Default="00E40D7F"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Pr="00C45183" w:rsidRDefault="00090428" w:rsidP="00E40D7F">
      <w:pPr>
        <w:pStyle w:val="Textoindependiente"/>
        <w:rPr>
          <w:rFonts w:cs="Arial"/>
        </w:rPr>
      </w:pPr>
    </w:p>
    <w:tbl>
      <w:tblPr>
        <w:tblW w:w="10638" w:type="dxa"/>
        <w:jc w:val="center"/>
        <w:tblLook w:val="0000" w:firstRow="0" w:lastRow="0" w:firstColumn="0" w:lastColumn="0" w:noHBand="0" w:noVBand="0"/>
      </w:tblPr>
      <w:tblGrid>
        <w:gridCol w:w="5519"/>
        <w:gridCol w:w="5119"/>
      </w:tblGrid>
      <w:tr w:rsidR="00E40D7F" w:rsidRPr="00C45183" w:rsidTr="00D70218">
        <w:trPr>
          <w:trHeight w:val="302"/>
          <w:jc w:val="center"/>
        </w:trPr>
        <w:tc>
          <w:tcPr>
            <w:tcW w:w="5519" w:type="dxa"/>
          </w:tcPr>
          <w:p w:rsidR="00E40D7F" w:rsidRPr="00C45183" w:rsidRDefault="00E40D7F" w:rsidP="00836EA8">
            <w:pPr>
              <w:tabs>
                <w:tab w:val="center" w:pos="6521"/>
              </w:tabs>
              <w:ind w:left="392"/>
              <w:jc w:val="center"/>
              <w:rPr>
                <w:rFonts w:cs="Arial"/>
                <w:b/>
                <w:szCs w:val="20"/>
              </w:rPr>
            </w:pPr>
          </w:p>
        </w:tc>
        <w:tc>
          <w:tcPr>
            <w:tcW w:w="5119" w:type="dxa"/>
          </w:tcPr>
          <w:p w:rsidR="00E40D7F" w:rsidRPr="00C45183" w:rsidRDefault="0053749B" w:rsidP="0053749B">
            <w:pPr>
              <w:tabs>
                <w:tab w:val="center" w:pos="6521"/>
              </w:tabs>
              <w:ind w:left="386"/>
              <w:jc w:val="center"/>
              <w:rPr>
                <w:rFonts w:cs="Arial"/>
                <w:b/>
                <w:szCs w:val="20"/>
              </w:rPr>
            </w:pPr>
            <w:r>
              <w:rPr>
                <w:rFonts w:cs="Arial"/>
                <w:b/>
                <w:szCs w:val="20"/>
              </w:rPr>
              <w:t>Fernando</w:t>
            </w:r>
            <w:r w:rsidR="00E40D7F" w:rsidRPr="00C45183">
              <w:rPr>
                <w:rFonts w:cs="Arial"/>
                <w:b/>
                <w:szCs w:val="20"/>
              </w:rPr>
              <w:t xml:space="preserve"> Lucero</w:t>
            </w:r>
          </w:p>
        </w:tc>
      </w:tr>
      <w:tr w:rsidR="00E40D7F" w:rsidRPr="00C45183" w:rsidTr="00836EA8">
        <w:trPr>
          <w:jc w:val="center"/>
        </w:trPr>
        <w:tc>
          <w:tcPr>
            <w:tcW w:w="5519" w:type="dxa"/>
          </w:tcPr>
          <w:p w:rsidR="00E40D7F" w:rsidRPr="00C45183" w:rsidRDefault="00E40D7F" w:rsidP="00836EA8">
            <w:pPr>
              <w:tabs>
                <w:tab w:val="center" w:pos="6521"/>
              </w:tabs>
              <w:ind w:left="386"/>
              <w:jc w:val="center"/>
              <w:rPr>
                <w:rFonts w:cs="Arial"/>
                <w:szCs w:val="20"/>
                <w:lang w:val="es-AR"/>
              </w:rPr>
            </w:pPr>
          </w:p>
        </w:tc>
        <w:tc>
          <w:tcPr>
            <w:tcW w:w="5119" w:type="dxa"/>
          </w:tcPr>
          <w:p w:rsidR="00E40D7F" w:rsidRPr="00D70218" w:rsidRDefault="004F0949" w:rsidP="00836EA8">
            <w:pPr>
              <w:tabs>
                <w:tab w:val="center" w:pos="6521"/>
              </w:tabs>
              <w:ind w:left="386"/>
              <w:jc w:val="center"/>
              <w:rPr>
                <w:rFonts w:cs="Arial"/>
                <w:b/>
                <w:szCs w:val="20"/>
                <w:lang w:val="es-AR"/>
              </w:rPr>
            </w:pPr>
            <w:r>
              <w:rPr>
                <w:rFonts w:cs="Arial"/>
                <w:b/>
                <w:szCs w:val="20"/>
              </w:rPr>
              <w:t xml:space="preserve">Responsable </w:t>
            </w:r>
            <w:proofErr w:type="spellStart"/>
            <w:r>
              <w:rPr>
                <w:rFonts w:cs="Arial"/>
                <w:b/>
                <w:szCs w:val="20"/>
              </w:rPr>
              <w:t>Tecnico</w:t>
            </w:r>
            <w:proofErr w:type="spellEnd"/>
          </w:p>
        </w:tc>
      </w:tr>
      <w:tr w:rsidR="00E40D7F" w:rsidRPr="00C45183" w:rsidTr="00836EA8">
        <w:trPr>
          <w:jc w:val="center"/>
        </w:trPr>
        <w:tc>
          <w:tcPr>
            <w:tcW w:w="5519" w:type="dxa"/>
          </w:tcPr>
          <w:p w:rsidR="00E40D7F" w:rsidRDefault="00E40D7F" w:rsidP="00836EA8">
            <w:pPr>
              <w:tabs>
                <w:tab w:val="center" w:pos="6521"/>
              </w:tabs>
              <w:ind w:left="386"/>
              <w:jc w:val="center"/>
              <w:rPr>
                <w:rFonts w:cs="Arial"/>
                <w:b/>
                <w:szCs w:val="20"/>
                <w:lang w:val="es-AR"/>
              </w:rPr>
            </w:pPr>
          </w:p>
          <w:p w:rsidR="00662938" w:rsidRDefault="00662938" w:rsidP="00836EA8">
            <w:pPr>
              <w:tabs>
                <w:tab w:val="center" w:pos="6521"/>
              </w:tabs>
              <w:ind w:left="386"/>
              <w:jc w:val="center"/>
              <w:rPr>
                <w:rFonts w:cs="Arial"/>
                <w:b/>
                <w:szCs w:val="20"/>
                <w:lang w:val="es-AR"/>
              </w:rPr>
            </w:pPr>
          </w:p>
          <w:p w:rsidR="00662938" w:rsidRDefault="00662938" w:rsidP="00836EA8">
            <w:pPr>
              <w:tabs>
                <w:tab w:val="center" w:pos="6521"/>
              </w:tabs>
              <w:ind w:left="386"/>
              <w:jc w:val="center"/>
              <w:rPr>
                <w:rFonts w:cs="Arial"/>
                <w:b/>
                <w:szCs w:val="20"/>
                <w:lang w:val="es-AR"/>
              </w:rPr>
            </w:pPr>
          </w:p>
          <w:p w:rsidR="00662938" w:rsidRPr="00C45183" w:rsidRDefault="00662938" w:rsidP="00836EA8">
            <w:pPr>
              <w:tabs>
                <w:tab w:val="center" w:pos="6521"/>
              </w:tabs>
              <w:ind w:left="386"/>
              <w:jc w:val="center"/>
              <w:rPr>
                <w:rFonts w:cs="Arial"/>
                <w:b/>
                <w:szCs w:val="20"/>
                <w:lang w:val="es-AR"/>
              </w:rPr>
            </w:pPr>
          </w:p>
        </w:tc>
        <w:tc>
          <w:tcPr>
            <w:tcW w:w="5119" w:type="dxa"/>
          </w:tcPr>
          <w:p w:rsidR="00E40D7F" w:rsidRPr="00C45183" w:rsidRDefault="00E40D7F" w:rsidP="00836EA8">
            <w:pPr>
              <w:tabs>
                <w:tab w:val="center" w:pos="6521"/>
              </w:tabs>
              <w:ind w:left="386"/>
              <w:jc w:val="center"/>
              <w:rPr>
                <w:rFonts w:cs="Arial"/>
                <w:b/>
                <w:szCs w:val="20"/>
                <w:lang w:val="es-AR"/>
              </w:rPr>
            </w:pPr>
            <w:r w:rsidRPr="00C45183">
              <w:rPr>
                <w:rFonts w:cs="Arial"/>
                <w:b/>
                <w:szCs w:val="20"/>
                <w:lang w:val="es-AR"/>
              </w:rPr>
              <w:lastRenderedPageBreak/>
              <w:t>SEI S.R.L.</w:t>
            </w:r>
          </w:p>
        </w:tc>
      </w:tr>
    </w:tbl>
    <w:p w:rsidR="00E40D7F" w:rsidRDefault="00E40D7F" w:rsidP="00E40D7F">
      <w:pPr>
        <w:pStyle w:val="Textoindependiente"/>
        <w:rPr>
          <w:rFonts w:cs="Arial"/>
        </w:rPr>
      </w:pPr>
    </w:p>
    <w:p w:rsidR="00090428" w:rsidRDefault="00090428" w:rsidP="00E40D7F">
      <w:pPr>
        <w:pStyle w:val="Textoindependiente"/>
        <w:rPr>
          <w:rFonts w:cs="Arial"/>
        </w:rPr>
      </w:pPr>
    </w:p>
    <w:p w:rsidR="00090428" w:rsidRPr="00552AAE" w:rsidRDefault="00090428" w:rsidP="00E40D7F">
      <w:pPr>
        <w:pStyle w:val="Textoindependiente"/>
        <w:rPr>
          <w:rFonts w:cs="Arial"/>
          <w:b/>
        </w:rPr>
      </w:pPr>
      <w:r w:rsidRPr="00552AAE">
        <w:rPr>
          <w:rFonts w:cs="Arial"/>
          <w:b/>
        </w:rPr>
        <w:t>OFERTA TÉCNICO / COMERCIAL</w:t>
      </w: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090428">
      <w:pPr>
        <w:pStyle w:val="Textoindependiente"/>
        <w:numPr>
          <w:ilvl w:val="0"/>
          <w:numId w:val="13"/>
        </w:numPr>
        <w:spacing w:line="720" w:lineRule="auto"/>
        <w:rPr>
          <w:rFonts w:cs="Arial"/>
        </w:rPr>
      </w:pPr>
      <w:r>
        <w:rPr>
          <w:rFonts w:cs="Arial"/>
        </w:rPr>
        <w:t>Alcance Breve</w:t>
      </w:r>
    </w:p>
    <w:p w:rsidR="002179F6" w:rsidRDefault="002179F6" w:rsidP="00090428">
      <w:pPr>
        <w:pStyle w:val="Textoindependiente"/>
        <w:numPr>
          <w:ilvl w:val="0"/>
          <w:numId w:val="13"/>
        </w:numPr>
        <w:spacing w:line="720" w:lineRule="auto"/>
        <w:rPr>
          <w:rFonts w:cs="Arial"/>
        </w:rPr>
      </w:pPr>
      <w:r>
        <w:rPr>
          <w:rFonts w:cs="Arial"/>
        </w:rPr>
        <w:t>Descripción de la Oferta</w:t>
      </w:r>
    </w:p>
    <w:p w:rsidR="00090428" w:rsidRDefault="00090428" w:rsidP="00090428">
      <w:pPr>
        <w:pStyle w:val="Textoindependiente"/>
        <w:numPr>
          <w:ilvl w:val="0"/>
          <w:numId w:val="13"/>
        </w:numPr>
        <w:spacing w:line="720" w:lineRule="auto"/>
        <w:rPr>
          <w:rFonts w:cs="Arial"/>
        </w:rPr>
      </w:pPr>
      <w:r>
        <w:rPr>
          <w:rFonts w:cs="Arial"/>
        </w:rPr>
        <w:t>Precio de la Oferta, Planilla de Precios y Consideraciones Especiales</w:t>
      </w:r>
    </w:p>
    <w:p w:rsidR="00090428" w:rsidRDefault="00090428" w:rsidP="00090428">
      <w:pPr>
        <w:pStyle w:val="Textoindependiente"/>
        <w:numPr>
          <w:ilvl w:val="0"/>
          <w:numId w:val="13"/>
        </w:numPr>
        <w:spacing w:line="720" w:lineRule="auto"/>
        <w:rPr>
          <w:rFonts w:cs="Arial"/>
        </w:rPr>
      </w:pPr>
      <w:r>
        <w:rPr>
          <w:rFonts w:cs="Arial"/>
        </w:rPr>
        <w:t>Forma de Pago</w:t>
      </w:r>
    </w:p>
    <w:p w:rsidR="00662938" w:rsidRDefault="00662938" w:rsidP="00090428">
      <w:pPr>
        <w:pStyle w:val="Textoindependiente"/>
        <w:numPr>
          <w:ilvl w:val="0"/>
          <w:numId w:val="13"/>
        </w:numPr>
        <w:spacing w:line="720" w:lineRule="auto"/>
        <w:rPr>
          <w:rFonts w:cs="Arial"/>
        </w:rPr>
      </w:pPr>
      <w:r>
        <w:rPr>
          <w:rFonts w:cs="Arial"/>
        </w:rPr>
        <w:t>Vigencia de la Contratación</w:t>
      </w:r>
    </w:p>
    <w:p w:rsidR="00090428" w:rsidRDefault="00090428" w:rsidP="00090428">
      <w:pPr>
        <w:pStyle w:val="Textoindependiente"/>
        <w:numPr>
          <w:ilvl w:val="0"/>
          <w:numId w:val="13"/>
        </w:numPr>
        <w:spacing w:line="720" w:lineRule="auto"/>
        <w:rPr>
          <w:rFonts w:cs="Arial"/>
        </w:rPr>
      </w:pPr>
      <w:r>
        <w:rPr>
          <w:rFonts w:cs="Arial"/>
        </w:rPr>
        <w:t>Plazo de Entrega</w:t>
      </w:r>
    </w:p>
    <w:p w:rsidR="00090428" w:rsidRDefault="00090428" w:rsidP="00090428">
      <w:pPr>
        <w:pStyle w:val="Textoindependiente"/>
        <w:numPr>
          <w:ilvl w:val="0"/>
          <w:numId w:val="13"/>
        </w:numPr>
        <w:spacing w:line="720" w:lineRule="auto"/>
        <w:rPr>
          <w:rFonts w:cs="Arial"/>
        </w:rPr>
      </w:pPr>
      <w:r>
        <w:rPr>
          <w:rFonts w:cs="Arial"/>
        </w:rPr>
        <w:t>Forma y Lugar de Entrega</w:t>
      </w:r>
    </w:p>
    <w:p w:rsidR="00090428" w:rsidRDefault="00090428" w:rsidP="00090428">
      <w:pPr>
        <w:pStyle w:val="Textoindependiente"/>
        <w:numPr>
          <w:ilvl w:val="0"/>
          <w:numId w:val="13"/>
        </w:numPr>
        <w:spacing w:line="720" w:lineRule="auto"/>
        <w:rPr>
          <w:rFonts w:cs="Arial"/>
        </w:rPr>
      </w:pPr>
      <w:r>
        <w:rPr>
          <w:rFonts w:cs="Arial"/>
        </w:rPr>
        <w:t>Garantía</w:t>
      </w:r>
    </w:p>
    <w:p w:rsidR="00090428" w:rsidRDefault="00090428" w:rsidP="00090428">
      <w:pPr>
        <w:pStyle w:val="Textoindependiente"/>
        <w:numPr>
          <w:ilvl w:val="0"/>
          <w:numId w:val="13"/>
        </w:numPr>
        <w:spacing w:line="720" w:lineRule="auto"/>
        <w:rPr>
          <w:rFonts w:cs="Arial"/>
        </w:rPr>
      </w:pPr>
      <w:r>
        <w:rPr>
          <w:rFonts w:cs="Arial"/>
        </w:rPr>
        <w:t>Validez de la Oferta</w:t>
      </w:r>
    </w:p>
    <w:p w:rsidR="00090428" w:rsidRDefault="00090428" w:rsidP="00090428">
      <w:pPr>
        <w:pStyle w:val="Textoindependiente"/>
        <w:ind w:left="720"/>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E40D7F" w:rsidRDefault="00E40D7F" w:rsidP="00E40D7F">
      <w:pPr>
        <w:pStyle w:val="Ttulo1"/>
        <w:shd w:val="clear" w:color="auto" w:fill="008000"/>
        <w:rPr>
          <w:rFonts w:cs="Arial"/>
          <w:color w:val="FFFFFF"/>
          <w:sz w:val="20"/>
          <w:szCs w:val="20"/>
          <w:u w:val="none"/>
          <w:lang w:val="es-ES"/>
        </w:rPr>
      </w:pPr>
      <w:r>
        <w:rPr>
          <w:rFonts w:cs="Arial"/>
          <w:color w:val="FFFFFF"/>
          <w:sz w:val="20"/>
          <w:szCs w:val="20"/>
          <w:u w:val="none"/>
          <w:lang w:val="es-ES"/>
        </w:rPr>
        <w:t>OFERTA TÉCNICA</w:t>
      </w:r>
    </w:p>
    <w:p w:rsidR="00E40D7F" w:rsidRDefault="00E40D7F" w:rsidP="00E40D7F">
      <w:pPr>
        <w:rPr>
          <w:color w:val="008000"/>
        </w:rPr>
      </w:pPr>
    </w:p>
    <w:p w:rsidR="00E40D7F" w:rsidRDefault="00E40D7F" w:rsidP="00E40D7F">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Alcance Breve.</w:t>
      </w:r>
    </w:p>
    <w:p w:rsidR="00E40D7F" w:rsidRDefault="00E40D7F" w:rsidP="00E40D7F">
      <w:pPr>
        <w:autoSpaceDE w:val="0"/>
        <w:autoSpaceDN w:val="0"/>
        <w:adjustRightInd w:val="0"/>
        <w:jc w:val="both"/>
        <w:rPr>
          <w:lang w:val="es-ES_tradnl"/>
        </w:rPr>
      </w:pPr>
    </w:p>
    <w:p w:rsidR="00E40D7F" w:rsidRDefault="00E40D7F" w:rsidP="00E40D7F">
      <w:pPr>
        <w:tabs>
          <w:tab w:val="left" w:pos="1980"/>
        </w:tabs>
        <w:autoSpaceDE w:val="0"/>
        <w:autoSpaceDN w:val="0"/>
        <w:adjustRightInd w:val="0"/>
        <w:jc w:val="both"/>
      </w:pPr>
      <w:r>
        <w:t xml:space="preserve">La Provisión comprende el equipamiento eléctrico de baja tensión según la descripción presentada en la presente  oferta técnica por el armado de </w:t>
      </w:r>
      <w:r w:rsidR="00090428">
        <w:t>NOMBRE DE REFERENCIA</w:t>
      </w:r>
      <w:r>
        <w:t xml:space="preserve"> de acuerdo a</w:t>
      </w:r>
      <w:r w:rsidR="00E54BA1">
        <w:t xml:space="preserve"> pliego de condiciones.-</w:t>
      </w:r>
      <w:r w:rsidR="00E84D32">
        <w:t xml:space="preserve"> </w:t>
      </w:r>
    </w:p>
    <w:p w:rsidR="009B46C5" w:rsidRDefault="009B46C5" w:rsidP="00E40D7F">
      <w:pPr>
        <w:tabs>
          <w:tab w:val="left" w:pos="1980"/>
        </w:tabs>
        <w:autoSpaceDE w:val="0"/>
        <w:autoSpaceDN w:val="0"/>
        <w:adjustRightInd w:val="0"/>
        <w:jc w:val="both"/>
      </w:pPr>
    </w:p>
    <w:p w:rsidR="00E40D7F" w:rsidRDefault="00E40D7F" w:rsidP="00E40D7F">
      <w:pPr>
        <w:rPr>
          <w:color w:val="008000"/>
        </w:rPr>
      </w:pPr>
    </w:p>
    <w:p w:rsidR="00E40D7F" w:rsidRDefault="002179F6" w:rsidP="00E40D7F">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Descripción de la Oferta</w:t>
      </w:r>
    </w:p>
    <w:p w:rsidR="00E40D7F" w:rsidRDefault="00E40D7F" w:rsidP="00E40D7F">
      <w:pPr>
        <w:rPr>
          <w:lang w:val="es-ES_tradnl"/>
        </w:rPr>
      </w:pPr>
    </w:p>
    <w:p w:rsidR="00E40D7F" w:rsidRDefault="00E40D7F" w:rsidP="00E40D7F">
      <w:pPr>
        <w:rPr>
          <w:lang w:val="es-ES_tradnl"/>
        </w:rPr>
      </w:pPr>
      <w:r>
        <w:rPr>
          <w:lang w:val="es-ES_tradnl"/>
        </w:rPr>
        <w:t>La propuesta ha sido elaborada a partir del estudio de la siguiente documentación:</w:t>
      </w:r>
    </w:p>
    <w:p w:rsidR="009B46C5" w:rsidRDefault="009B46C5" w:rsidP="00E40D7F">
      <w:pPr>
        <w:rPr>
          <w:lang w:val="es-ES_tradnl"/>
        </w:rPr>
      </w:pPr>
    </w:p>
    <w:p w:rsidR="004E32C7" w:rsidRDefault="004E32C7" w:rsidP="00E40D7F">
      <w:pPr>
        <w:jc w:val="both"/>
        <w:rPr>
          <w:rFonts w:cs="Arial"/>
          <w:b/>
          <w:sz w:val="24"/>
          <w:u w:val="single"/>
        </w:rPr>
      </w:pPr>
    </w:p>
    <w:p w:rsidR="007038CC" w:rsidRPr="007038CC" w:rsidRDefault="007038CC" w:rsidP="007038CC">
      <w:pPr>
        <w:keepNext/>
        <w:numPr>
          <w:ilvl w:val="0"/>
          <w:numId w:val="10"/>
        </w:numPr>
        <w:shd w:val="clear" w:color="auto" w:fill="E0E0E0"/>
        <w:tabs>
          <w:tab w:val="clear" w:pos="720"/>
          <w:tab w:val="right" w:pos="360"/>
          <w:tab w:val="num" w:pos="540"/>
        </w:tabs>
        <w:ind w:left="360"/>
        <w:outlineLvl w:val="1"/>
        <w:rPr>
          <w:rFonts w:cs="Arial"/>
          <w:b/>
          <w:color w:val="008000"/>
          <w:szCs w:val="20"/>
          <w:lang w:val="es-ES_tradnl"/>
        </w:rPr>
      </w:pPr>
      <w:r w:rsidRPr="007038CC">
        <w:rPr>
          <w:rFonts w:cs="Arial"/>
          <w:b/>
          <w:color w:val="008000"/>
          <w:szCs w:val="20"/>
          <w:lang w:val="es-ES_tradnl"/>
        </w:rPr>
        <w:t xml:space="preserve">Precio de la </w:t>
      </w:r>
      <w:r w:rsidR="0053749B">
        <w:rPr>
          <w:rFonts w:cs="Arial"/>
          <w:b/>
          <w:color w:val="008000"/>
          <w:szCs w:val="20"/>
          <w:lang w:val="es-ES_tradnl"/>
        </w:rPr>
        <w:t>Oferta</w:t>
      </w:r>
      <w:r w:rsidR="002179F6">
        <w:rPr>
          <w:rFonts w:cs="Arial"/>
          <w:b/>
          <w:color w:val="008000"/>
          <w:szCs w:val="20"/>
          <w:lang w:val="es-ES_tradnl"/>
        </w:rPr>
        <w:t>, Planilla de Precios</w:t>
      </w:r>
      <w:r w:rsidRPr="007038CC">
        <w:rPr>
          <w:rFonts w:cs="Arial"/>
          <w:b/>
          <w:color w:val="008000"/>
          <w:szCs w:val="20"/>
          <w:lang w:val="es-ES_tradnl"/>
        </w:rPr>
        <w:t xml:space="preserve"> y Consideraciones Especiales.</w:t>
      </w:r>
    </w:p>
    <w:p w:rsidR="007038CC" w:rsidRPr="007038CC" w:rsidRDefault="007038CC" w:rsidP="007038CC">
      <w:pPr>
        <w:jc w:val="both"/>
        <w:rPr>
          <w:rFonts w:cs="Arial"/>
          <w:b/>
          <w:szCs w:val="20"/>
          <w:lang w:val="es-ES_tradnl"/>
        </w:rPr>
      </w:pPr>
    </w:p>
    <w:p w:rsidR="007038CC" w:rsidRPr="007038CC" w:rsidRDefault="007038CC" w:rsidP="007038CC">
      <w:pPr>
        <w:tabs>
          <w:tab w:val="right" w:leader="dot" w:pos="9540"/>
        </w:tabs>
        <w:rPr>
          <w:b/>
          <w:sz w:val="24"/>
          <w:lang w:val="es-ES_tradnl"/>
        </w:rPr>
      </w:pPr>
      <w:r w:rsidRPr="007038CC">
        <w:rPr>
          <w:b/>
          <w:bCs/>
          <w:sz w:val="24"/>
          <w:lang w:val="es-ES_tradnl"/>
        </w:rPr>
        <w:t xml:space="preserve">Oferta Base – </w:t>
      </w:r>
    </w:p>
    <w:p w:rsidR="007038CC" w:rsidRPr="007038CC" w:rsidRDefault="007038CC" w:rsidP="007038CC">
      <w:pPr>
        <w:tabs>
          <w:tab w:val="right" w:leader="dot" w:pos="9540"/>
        </w:tabs>
        <w:rPr>
          <w:b/>
          <w:sz w:val="24"/>
          <w:lang w:val="es-ES_tradnl"/>
        </w:rPr>
      </w:pPr>
    </w:p>
    <w:p w:rsidR="007038CC" w:rsidRPr="00662938" w:rsidRDefault="007038CC" w:rsidP="007038CC">
      <w:pPr>
        <w:tabs>
          <w:tab w:val="right" w:leader="dot" w:pos="9356"/>
        </w:tabs>
        <w:rPr>
          <w:b/>
          <w:bCs/>
          <w:sz w:val="24"/>
          <w:lang w:val="es-ES_tradnl"/>
        </w:rPr>
      </w:pPr>
      <w:r w:rsidRPr="00662938">
        <w:rPr>
          <w:b/>
          <w:sz w:val="24"/>
          <w:lang w:val="es-ES_tradnl"/>
        </w:rPr>
        <w:t>El valor total asciende a</w:t>
      </w:r>
      <w:r w:rsidR="00662938" w:rsidRPr="00662938">
        <w:rPr>
          <w:b/>
          <w:sz w:val="24"/>
          <w:lang w:val="es-ES_tradnl"/>
        </w:rPr>
        <w:t>:</w:t>
      </w:r>
    </w:p>
    <w:p w:rsidR="0053749B" w:rsidRPr="00662938" w:rsidRDefault="0053749B" w:rsidP="007038CC">
      <w:pPr>
        <w:tabs>
          <w:tab w:val="right" w:leader="dot" w:pos="9356"/>
        </w:tabs>
        <w:rPr>
          <w:b/>
          <w:sz w:val="24"/>
          <w:lang w:val="es-ES_tradnl"/>
        </w:rPr>
      </w:pPr>
    </w:p>
    <w:p w:rsidR="007038CC" w:rsidRPr="00662938" w:rsidRDefault="007038CC" w:rsidP="007038CC">
      <w:pPr>
        <w:tabs>
          <w:tab w:val="right" w:leader="dot" w:pos="9356"/>
        </w:tabs>
        <w:rPr>
          <w:b/>
          <w:bCs/>
          <w:sz w:val="24"/>
          <w:lang w:val="es-ES_tradnl"/>
        </w:rPr>
      </w:pPr>
      <w:r w:rsidRPr="00662938">
        <w:rPr>
          <w:b/>
          <w:sz w:val="24"/>
          <w:lang w:val="es-ES_tradnl"/>
        </w:rPr>
        <w:t xml:space="preserve">Son dólares estadounidenses: </w:t>
      </w:r>
    </w:p>
    <w:p w:rsidR="007038CC" w:rsidRPr="007038CC" w:rsidRDefault="007038CC" w:rsidP="007038CC">
      <w:pPr>
        <w:tabs>
          <w:tab w:val="right" w:leader="dot" w:pos="9540"/>
        </w:tabs>
        <w:rPr>
          <w:b/>
          <w:bCs/>
          <w:szCs w:val="20"/>
          <w:lang w:val="es-ES_tradnl"/>
        </w:rPr>
      </w:pPr>
    </w:p>
    <w:p w:rsidR="007038CC" w:rsidRPr="0082764C" w:rsidRDefault="007038CC" w:rsidP="007038CC">
      <w:pPr>
        <w:jc w:val="both"/>
        <w:rPr>
          <w:rFonts w:cs="Arial"/>
          <w:b/>
          <w:szCs w:val="20"/>
          <w:lang w:val="es-ES_tradnl"/>
        </w:rPr>
      </w:pPr>
    </w:p>
    <w:p w:rsidR="007038CC" w:rsidRPr="007038CC" w:rsidRDefault="007038CC" w:rsidP="007038CC">
      <w:pPr>
        <w:autoSpaceDE w:val="0"/>
        <w:autoSpaceDN w:val="0"/>
        <w:adjustRightInd w:val="0"/>
        <w:jc w:val="both"/>
        <w:rPr>
          <w:rFonts w:cs="Arial"/>
          <w:szCs w:val="20"/>
          <w:highlight w:val="yellow"/>
          <w:lang w:val="es-AR"/>
        </w:rPr>
      </w:pPr>
      <w:r w:rsidRPr="007038CC">
        <w:rPr>
          <w:rFonts w:cs="Arial"/>
          <w:b/>
          <w:szCs w:val="20"/>
          <w:highlight w:val="yellow"/>
        </w:rPr>
        <w:t xml:space="preserve">Nota 1: </w:t>
      </w:r>
      <w:r w:rsidRPr="007038CC">
        <w:rPr>
          <w:rFonts w:cs="Arial"/>
          <w:szCs w:val="20"/>
          <w:highlight w:val="yellow"/>
          <w:lang w:val="es-AR"/>
        </w:rPr>
        <w:t xml:space="preserve">Los precios indicados se entienden NETOS, en dólares estadounidenses, no incluyen el porcentaje correspondiente al I.V.A., </w:t>
      </w:r>
    </w:p>
    <w:p w:rsidR="007038CC" w:rsidRPr="007038CC" w:rsidRDefault="007038CC" w:rsidP="007038CC">
      <w:pPr>
        <w:autoSpaceDE w:val="0"/>
        <w:autoSpaceDN w:val="0"/>
        <w:adjustRightInd w:val="0"/>
        <w:jc w:val="both"/>
        <w:rPr>
          <w:rFonts w:cs="Arial"/>
          <w:szCs w:val="20"/>
          <w:highlight w:val="yellow"/>
          <w:lang w:val="es-AR"/>
        </w:rPr>
      </w:pPr>
      <w:r w:rsidRPr="007038CC">
        <w:rPr>
          <w:rFonts w:cs="Arial"/>
          <w:szCs w:val="20"/>
          <w:highlight w:val="yellow"/>
          <w:lang w:val="es-AR"/>
        </w:rPr>
        <w:t xml:space="preserve">La Factura será cancelada en Pesos al tipo de cambio libre vendedor del BNA, a la fecha de pago </w:t>
      </w:r>
    </w:p>
    <w:p w:rsidR="007038CC" w:rsidRPr="007038CC" w:rsidRDefault="007038CC" w:rsidP="007038CC">
      <w:pPr>
        <w:autoSpaceDE w:val="0"/>
        <w:autoSpaceDN w:val="0"/>
        <w:adjustRightInd w:val="0"/>
        <w:jc w:val="both"/>
        <w:rPr>
          <w:rFonts w:cs="Arial"/>
          <w:szCs w:val="20"/>
          <w:highlight w:val="yellow"/>
          <w:lang w:val="es-AR"/>
        </w:rPr>
      </w:pPr>
      <w:r w:rsidRPr="007038CC">
        <w:rPr>
          <w:rFonts w:cs="Arial"/>
          <w:szCs w:val="20"/>
          <w:highlight w:val="yellow"/>
          <w:lang w:val="es-AR"/>
        </w:rPr>
        <w:t xml:space="preserve">Efectivo.-  </w:t>
      </w:r>
    </w:p>
    <w:p w:rsidR="007038CC" w:rsidRPr="007038CC" w:rsidRDefault="007038CC" w:rsidP="007038CC">
      <w:pPr>
        <w:autoSpaceDE w:val="0"/>
        <w:autoSpaceDN w:val="0"/>
        <w:adjustRightInd w:val="0"/>
        <w:jc w:val="both"/>
        <w:rPr>
          <w:rFonts w:cs="Arial"/>
          <w:szCs w:val="20"/>
          <w:highlight w:val="yellow"/>
          <w:lang w:val="es-AR"/>
        </w:rPr>
      </w:pPr>
    </w:p>
    <w:p w:rsidR="007038CC" w:rsidRPr="007038CC" w:rsidRDefault="007038CC" w:rsidP="007038CC">
      <w:pPr>
        <w:autoSpaceDE w:val="0"/>
        <w:autoSpaceDN w:val="0"/>
        <w:adjustRightInd w:val="0"/>
        <w:jc w:val="both"/>
        <w:rPr>
          <w:rFonts w:cs="Arial"/>
          <w:b/>
          <w:szCs w:val="20"/>
        </w:rPr>
      </w:pPr>
    </w:p>
    <w:p w:rsidR="007038CC" w:rsidRPr="007038CC" w:rsidRDefault="007038CC" w:rsidP="007038CC">
      <w:pPr>
        <w:keepNext/>
        <w:numPr>
          <w:ilvl w:val="0"/>
          <w:numId w:val="10"/>
        </w:numPr>
        <w:shd w:val="clear" w:color="auto" w:fill="E0E0E0"/>
        <w:tabs>
          <w:tab w:val="clear" w:pos="720"/>
          <w:tab w:val="right" w:pos="360"/>
          <w:tab w:val="num" w:pos="540"/>
        </w:tabs>
        <w:ind w:left="360"/>
        <w:outlineLvl w:val="1"/>
        <w:rPr>
          <w:rFonts w:cs="Arial"/>
          <w:b/>
          <w:color w:val="008000"/>
          <w:szCs w:val="20"/>
          <w:lang w:val="es-ES_tradnl"/>
        </w:rPr>
      </w:pPr>
      <w:r w:rsidRPr="007038CC">
        <w:rPr>
          <w:b/>
          <w:color w:val="008000"/>
          <w:szCs w:val="20"/>
          <w:lang w:val="es-ES_tradnl"/>
        </w:rPr>
        <w:t>Forma de Pago.</w:t>
      </w:r>
    </w:p>
    <w:p w:rsidR="007038CC" w:rsidRPr="007038CC" w:rsidRDefault="007038CC" w:rsidP="007038CC">
      <w:pPr>
        <w:tabs>
          <w:tab w:val="left" w:pos="540"/>
        </w:tabs>
        <w:jc w:val="both"/>
        <w:rPr>
          <w:rFonts w:cs="Arial"/>
          <w:bCs/>
          <w:szCs w:val="20"/>
          <w:lang w:val="es-AR"/>
        </w:rPr>
      </w:pPr>
    </w:p>
    <w:p w:rsidR="007038CC" w:rsidRPr="007038CC" w:rsidRDefault="007038CC" w:rsidP="007038CC">
      <w:pPr>
        <w:tabs>
          <w:tab w:val="left" w:pos="540"/>
        </w:tabs>
        <w:jc w:val="both"/>
        <w:rPr>
          <w:rFonts w:cs="Arial"/>
          <w:b/>
          <w:szCs w:val="20"/>
          <w:lang w:val="es-AR"/>
        </w:rPr>
      </w:pPr>
      <w:r w:rsidRPr="007038CC">
        <w:rPr>
          <w:rFonts w:cs="Arial"/>
          <w:b/>
          <w:szCs w:val="20"/>
          <w:lang w:val="es-AR"/>
        </w:rPr>
        <w:t>Anticipo, cert</w:t>
      </w:r>
      <w:r w:rsidR="0053749B">
        <w:rPr>
          <w:rFonts w:cs="Arial"/>
          <w:b/>
          <w:szCs w:val="20"/>
          <w:lang w:val="es-AR"/>
        </w:rPr>
        <w:t>ificación por avance de obra:</w:t>
      </w:r>
    </w:p>
    <w:p w:rsidR="007038CC" w:rsidRPr="007038CC" w:rsidRDefault="007038CC" w:rsidP="007038CC">
      <w:pPr>
        <w:tabs>
          <w:tab w:val="left" w:pos="540"/>
        </w:tabs>
        <w:jc w:val="both"/>
        <w:rPr>
          <w:rFonts w:cs="Arial"/>
          <w:szCs w:val="20"/>
          <w:highlight w:val="yellow"/>
          <w:lang w:val="es-AR"/>
        </w:rPr>
      </w:pPr>
    </w:p>
    <w:p w:rsidR="007038CC" w:rsidRPr="007038CC" w:rsidRDefault="00863EB5" w:rsidP="007038CC">
      <w:pPr>
        <w:tabs>
          <w:tab w:val="left" w:pos="540"/>
        </w:tabs>
        <w:jc w:val="both"/>
        <w:rPr>
          <w:rFonts w:cs="Arial"/>
          <w:szCs w:val="20"/>
          <w:highlight w:val="yellow"/>
          <w:lang w:val="es-AR"/>
        </w:rPr>
      </w:pPr>
      <w:r>
        <w:rPr>
          <w:rFonts w:cs="Arial"/>
          <w:szCs w:val="20"/>
          <w:highlight w:val="yellow"/>
          <w:lang w:val="es-AR"/>
        </w:rPr>
        <w:t>ANTICIPO: 50 % CONTRA POLIZA CAUCION PARA ACOPIO DE MATERIALES</w:t>
      </w:r>
      <w:r w:rsidR="007038CC" w:rsidRPr="007038CC">
        <w:rPr>
          <w:rFonts w:cs="Arial"/>
          <w:szCs w:val="20"/>
          <w:highlight w:val="yellow"/>
          <w:lang w:val="es-AR"/>
        </w:rPr>
        <w:t>.-</w:t>
      </w:r>
    </w:p>
    <w:p w:rsidR="00863EB5" w:rsidRDefault="00863EB5" w:rsidP="007038CC">
      <w:pPr>
        <w:tabs>
          <w:tab w:val="left" w:pos="540"/>
        </w:tabs>
        <w:jc w:val="both"/>
        <w:rPr>
          <w:rFonts w:cs="Arial"/>
          <w:szCs w:val="20"/>
          <w:highlight w:val="yellow"/>
          <w:lang w:val="es-AR"/>
        </w:rPr>
      </w:pPr>
      <w:r>
        <w:rPr>
          <w:rFonts w:cs="Arial"/>
          <w:szCs w:val="20"/>
          <w:highlight w:val="yellow"/>
          <w:lang w:val="es-AR"/>
        </w:rPr>
        <w:t xml:space="preserve">RESTO: CERTIFICACIONES PARCIALES </w:t>
      </w:r>
    </w:p>
    <w:p w:rsidR="00863EB5" w:rsidRDefault="00863EB5" w:rsidP="007038CC">
      <w:pPr>
        <w:tabs>
          <w:tab w:val="left" w:pos="540"/>
        </w:tabs>
        <w:jc w:val="both"/>
        <w:rPr>
          <w:rFonts w:cs="Arial"/>
          <w:szCs w:val="20"/>
          <w:highlight w:val="yellow"/>
          <w:lang w:val="es-AR"/>
        </w:rPr>
      </w:pPr>
    </w:p>
    <w:p w:rsidR="007038CC" w:rsidRPr="007038CC" w:rsidRDefault="0053749B" w:rsidP="007038CC">
      <w:pPr>
        <w:tabs>
          <w:tab w:val="left" w:pos="540"/>
        </w:tabs>
        <w:jc w:val="both"/>
        <w:rPr>
          <w:rFonts w:cs="Arial"/>
          <w:szCs w:val="20"/>
          <w:highlight w:val="yellow"/>
          <w:lang w:val="es-AR"/>
        </w:rPr>
      </w:pPr>
      <w:r>
        <w:rPr>
          <w:rFonts w:cs="Arial"/>
          <w:szCs w:val="20"/>
          <w:highlight w:val="yellow"/>
          <w:lang w:val="es-AR"/>
        </w:rPr>
        <w:t xml:space="preserve">PAGO FACTURAS: 15 </w:t>
      </w:r>
      <w:r w:rsidR="007038CC" w:rsidRPr="007038CC">
        <w:rPr>
          <w:rFonts w:cs="Arial"/>
          <w:szCs w:val="20"/>
          <w:highlight w:val="yellow"/>
          <w:lang w:val="es-AR"/>
        </w:rPr>
        <w:t>DIAS</w:t>
      </w:r>
      <w:r>
        <w:rPr>
          <w:rFonts w:cs="Arial"/>
          <w:szCs w:val="20"/>
          <w:highlight w:val="yellow"/>
          <w:lang w:val="es-AR"/>
        </w:rPr>
        <w:t xml:space="preserve"> Fecha Factura</w:t>
      </w:r>
      <w:r w:rsidR="007038CC" w:rsidRPr="007038CC">
        <w:rPr>
          <w:rFonts w:cs="Arial"/>
          <w:szCs w:val="20"/>
          <w:highlight w:val="yellow"/>
          <w:lang w:val="es-AR"/>
        </w:rPr>
        <w:t xml:space="preserve"> </w:t>
      </w:r>
    </w:p>
    <w:p w:rsidR="007038CC" w:rsidRPr="007038CC" w:rsidRDefault="007038CC" w:rsidP="007038CC">
      <w:pPr>
        <w:tabs>
          <w:tab w:val="left" w:pos="540"/>
        </w:tabs>
        <w:jc w:val="both"/>
        <w:rPr>
          <w:rFonts w:cs="Arial"/>
          <w:szCs w:val="20"/>
          <w:highlight w:val="yellow"/>
          <w:lang w:val="es-AR"/>
        </w:rPr>
      </w:pPr>
    </w:p>
    <w:p w:rsidR="007038CC" w:rsidRPr="007038CC" w:rsidRDefault="007038CC" w:rsidP="007038CC">
      <w:pPr>
        <w:rPr>
          <w:color w:val="008000"/>
        </w:rPr>
      </w:pPr>
    </w:p>
    <w:p w:rsidR="007038CC" w:rsidRPr="007038CC" w:rsidRDefault="007038CC" w:rsidP="007038CC">
      <w:pPr>
        <w:keepNext/>
        <w:numPr>
          <w:ilvl w:val="0"/>
          <w:numId w:val="10"/>
        </w:numPr>
        <w:shd w:val="clear" w:color="auto" w:fill="E0E0E0"/>
        <w:tabs>
          <w:tab w:val="clear" w:pos="720"/>
          <w:tab w:val="right" w:pos="360"/>
          <w:tab w:val="num" w:pos="540"/>
        </w:tabs>
        <w:ind w:left="360"/>
        <w:outlineLvl w:val="1"/>
        <w:rPr>
          <w:rFonts w:cs="Arial"/>
          <w:b/>
          <w:color w:val="008000"/>
          <w:szCs w:val="20"/>
          <w:lang w:val="es-ES_tradnl"/>
        </w:rPr>
      </w:pPr>
      <w:r w:rsidRPr="007038CC">
        <w:rPr>
          <w:rFonts w:cs="Arial"/>
          <w:b/>
          <w:color w:val="008000"/>
          <w:szCs w:val="20"/>
          <w:lang w:val="es-ES_tradnl"/>
        </w:rPr>
        <w:t>Vigencia de la Contratación.</w:t>
      </w:r>
    </w:p>
    <w:p w:rsidR="007038CC" w:rsidRPr="007038CC" w:rsidRDefault="007038CC" w:rsidP="007038CC">
      <w:pPr>
        <w:jc w:val="both"/>
        <w:rPr>
          <w:rFonts w:cs="Arial"/>
          <w:color w:val="000000"/>
          <w:szCs w:val="20"/>
          <w:lang w:val="es-ES_tradnl" w:eastAsia="es-ES"/>
        </w:rPr>
      </w:pPr>
    </w:p>
    <w:p w:rsidR="007038CC" w:rsidRPr="007038CC" w:rsidRDefault="007038CC" w:rsidP="007038CC">
      <w:pPr>
        <w:jc w:val="both"/>
        <w:rPr>
          <w:rFonts w:cs="Arial"/>
          <w:color w:val="000000"/>
          <w:szCs w:val="20"/>
          <w:lang w:val="es-ES_tradnl" w:eastAsia="es-ES"/>
        </w:rPr>
      </w:pPr>
      <w:r w:rsidRPr="007038CC">
        <w:rPr>
          <w:rFonts w:cs="Arial"/>
          <w:color w:val="000000"/>
          <w:szCs w:val="20"/>
          <w:lang w:val="es-ES_tradnl" w:eastAsia="es-ES"/>
        </w:rPr>
        <w:t xml:space="preserve">La contratación entrará en vigencia con la aceptación expresa de la orden de compra o suscripción del respectivo contrato. En el caso de aceptarse la orden de compra, SEI SRL  lo efectivizará a través de documento emitido a tal efecto, el cual podrá incorporar los desvíos a la misma que SEI SRL considere oportuno aclarar, los que serán vinculantes para las partes. Dicho documento será enviado en un plazo no mayor a </w:t>
      </w:r>
      <w:r w:rsidRPr="007038CC">
        <w:rPr>
          <w:rFonts w:cs="Arial"/>
          <w:bCs/>
          <w:szCs w:val="20"/>
          <w:lang w:val="es-ES_tradnl"/>
        </w:rPr>
        <w:t xml:space="preserve"> días  hábiles contados a partir de la fecha de recepción de la orden de compra.</w:t>
      </w:r>
    </w:p>
    <w:p w:rsidR="007038CC" w:rsidRDefault="007038CC" w:rsidP="007038CC">
      <w:pPr>
        <w:jc w:val="both"/>
        <w:rPr>
          <w:rFonts w:cs="Arial"/>
          <w:bCs/>
          <w:szCs w:val="20"/>
          <w:lang w:val="es-ES_tradnl"/>
        </w:rPr>
      </w:pPr>
    </w:p>
    <w:p w:rsidR="007038CC" w:rsidRPr="007038CC" w:rsidRDefault="007038CC" w:rsidP="007038CC">
      <w:pPr>
        <w:jc w:val="both"/>
        <w:rPr>
          <w:rFonts w:cs="Arial"/>
          <w:bCs/>
          <w:sz w:val="22"/>
          <w:szCs w:val="22"/>
          <w:lang w:val="es-ES_tradnl"/>
        </w:rPr>
      </w:pPr>
    </w:p>
    <w:p w:rsidR="007038CC" w:rsidRPr="007038CC" w:rsidRDefault="007038CC" w:rsidP="007038CC">
      <w:pPr>
        <w:keepNext/>
        <w:numPr>
          <w:ilvl w:val="0"/>
          <w:numId w:val="10"/>
        </w:numPr>
        <w:shd w:val="clear" w:color="auto" w:fill="E0E0E0"/>
        <w:tabs>
          <w:tab w:val="clear" w:pos="720"/>
          <w:tab w:val="right" w:pos="360"/>
          <w:tab w:val="num" w:pos="540"/>
        </w:tabs>
        <w:ind w:left="360"/>
        <w:outlineLvl w:val="1"/>
        <w:rPr>
          <w:rFonts w:cs="Arial"/>
          <w:b/>
          <w:color w:val="008000"/>
          <w:szCs w:val="20"/>
          <w:lang w:val="es-ES_tradnl"/>
        </w:rPr>
      </w:pPr>
      <w:r w:rsidRPr="007038CC">
        <w:rPr>
          <w:rFonts w:cs="Arial"/>
          <w:b/>
          <w:color w:val="008000"/>
          <w:szCs w:val="20"/>
          <w:lang w:val="es-ES_tradnl"/>
        </w:rPr>
        <w:t>Plazo de Entrega.</w:t>
      </w:r>
    </w:p>
    <w:p w:rsidR="007038CC" w:rsidRPr="007038CC" w:rsidRDefault="007038CC" w:rsidP="007038CC">
      <w:pPr>
        <w:jc w:val="both"/>
        <w:rPr>
          <w:rFonts w:cs="Arial"/>
          <w:bCs/>
          <w:sz w:val="22"/>
          <w:szCs w:val="22"/>
          <w:lang w:val="es-ES_tradnl"/>
        </w:rPr>
      </w:pPr>
    </w:p>
    <w:p w:rsidR="007038CC" w:rsidRPr="007038CC" w:rsidRDefault="007038CC" w:rsidP="007038CC">
      <w:pPr>
        <w:jc w:val="both"/>
        <w:rPr>
          <w:rFonts w:cs="Arial"/>
          <w:bCs/>
          <w:szCs w:val="20"/>
          <w:lang w:val="es-ES_tradnl"/>
        </w:rPr>
      </w:pPr>
      <w:r w:rsidRPr="007038CC">
        <w:rPr>
          <w:rFonts w:cs="Arial"/>
          <w:bCs/>
          <w:szCs w:val="20"/>
          <w:lang w:val="es-ES_tradnl"/>
        </w:rPr>
        <w:t>Se deja expresamente establecido que, sin perjuicio del inicio de la vigencia de la contratación, la fecha de inicio del Plazo de Entrega de la Provisión objeto de la presente Oferta se fijará a partir del cumplimiento de:</w:t>
      </w:r>
    </w:p>
    <w:p w:rsidR="007038CC" w:rsidRPr="007038CC" w:rsidRDefault="007038CC" w:rsidP="007038CC">
      <w:pPr>
        <w:ind w:firstLine="720"/>
        <w:jc w:val="both"/>
        <w:rPr>
          <w:rFonts w:cs="Arial"/>
          <w:bCs/>
          <w:szCs w:val="20"/>
          <w:lang w:val="es-ES_tradnl"/>
        </w:rPr>
      </w:pPr>
    </w:p>
    <w:p w:rsidR="007038CC" w:rsidRPr="007038CC" w:rsidRDefault="007038CC" w:rsidP="007038CC">
      <w:pPr>
        <w:numPr>
          <w:ilvl w:val="0"/>
          <w:numId w:val="11"/>
        </w:numPr>
        <w:tabs>
          <w:tab w:val="clear" w:pos="720"/>
        </w:tabs>
        <w:spacing w:after="120"/>
        <w:ind w:left="538" w:hanging="357"/>
        <w:jc w:val="both"/>
        <w:rPr>
          <w:rFonts w:cs="Arial"/>
          <w:bCs/>
          <w:szCs w:val="20"/>
          <w:lang w:val="es-ES_tradnl"/>
        </w:rPr>
      </w:pPr>
      <w:r w:rsidRPr="007038CC">
        <w:rPr>
          <w:rFonts w:cs="Arial"/>
          <w:bCs/>
          <w:szCs w:val="20"/>
          <w:lang w:val="es-ES_tradnl"/>
        </w:rPr>
        <w:t xml:space="preserve">el </w:t>
      </w:r>
      <w:r w:rsidRPr="007038CC">
        <w:rPr>
          <w:rFonts w:cs="Arial"/>
          <w:szCs w:val="20"/>
          <w:lang w:val="es-AR"/>
        </w:rPr>
        <w:t>efectivo</w:t>
      </w:r>
      <w:r w:rsidRPr="007038CC">
        <w:rPr>
          <w:rFonts w:cs="Arial"/>
          <w:bCs/>
          <w:szCs w:val="20"/>
          <w:lang w:val="es-ES_tradnl"/>
        </w:rPr>
        <w:t xml:space="preserve"> cobro por parte de SEI SRL  del anticipo, y la </w:t>
      </w:r>
      <w:r w:rsidRPr="007038CC">
        <w:rPr>
          <w:rFonts w:cs="Arial"/>
          <w:szCs w:val="20"/>
          <w:lang w:val="es-AR"/>
        </w:rPr>
        <w:t>confirmación</w:t>
      </w:r>
      <w:r w:rsidRPr="007038CC">
        <w:rPr>
          <w:rFonts w:cs="Arial"/>
          <w:color w:val="000000"/>
          <w:szCs w:val="20"/>
          <w:lang w:val="es-ES_tradnl" w:eastAsia="es-ES"/>
        </w:rPr>
        <w:t xml:space="preserve"> fehaciente de los datos técnicos solicitados inicialmente por </w:t>
      </w:r>
      <w:r w:rsidRPr="007038CC">
        <w:rPr>
          <w:rFonts w:cs="Arial"/>
          <w:bCs/>
          <w:szCs w:val="20"/>
          <w:lang w:val="es-ES_tradnl"/>
        </w:rPr>
        <w:t>SEI SRL</w:t>
      </w:r>
      <w:r w:rsidR="0053749B">
        <w:rPr>
          <w:rFonts w:cs="Arial"/>
          <w:bCs/>
          <w:szCs w:val="20"/>
          <w:lang w:val="es-ES_tradnl"/>
        </w:rPr>
        <w:t>.-</w:t>
      </w:r>
    </w:p>
    <w:p w:rsidR="007038CC" w:rsidRPr="007038CC" w:rsidRDefault="007038CC" w:rsidP="007038CC">
      <w:pPr>
        <w:jc w:val="both"/>
        <w:rPr>
          <w:rFonts w:cs="Arial"/>
          <w:bCs/>
          <w:szCs w:val="20"/>
          <w:lang w:val="es-ES_tradnl"/>
        </w:rPr>
      </w:pPr>
    </w:p>
    <w:p w:rsidR="007038CC" w:rsidRPr="007038CC" w:rsidRDefault="007038CC" w:rsidP="007038CC">
      <w:pPr>
        <w:jc w:val="both"/>
        <w:rPr>
          <w:rFonts w:cs="Arial"/>
          <w:bCs/>
          <w:szCs w:val="20"/>
          <w:lang w:val="es-ES_tradnl"/>
        </w:rPr>
      </w:pPr>
      <w:r w:rsidRPr="007038CC">
        <w:rPr>
          <w:rFonts w:cs="Arial"/>
          <w:b/>
          <w:bCs/>
          <w:szCs w:val="20"/>
          <w:lang w:val="es-ES_tradnl"/>
        </w:rPr>
        <w:t xml:space="preserve">Nota 1: </w:t>
      </w:r>
      <w:r w:rsidRPr="007038CC">
        <w:rPr>
          <w:rFonts w:cs="Arial"/>
          <w:bCs/>
          <w:szCs w:val="20"/>
          <w:lang w:val="es-ES_tradnl"/>
        </w:rPr>
        <w:t>La facturación del anticipo será enviada en un plazo de 5 (días) días hábiles contados a partir de la fecha de inicio de la vigencia de la contratación.</w:t>
      </w:r>
    </w:p>
    <w:p w:rsidR="007038CC" w:rsidRPr="007038CC" w:rsidRDefault="007038CC" w:rsidP="007038CC">
      <w:pPr>
        <w:jc w:val="both"/>
        <w:rPr>
          <w:rFonts w:cs="Arial"/>
          <w:bCs/>
          <w:szCs w:val="20"/>
          <w:lang w:val="es-ES_tradnl"/>
        </w:rPr>
      </w:pPr>
    </w:p>
    <w:p w:rsidR="007038CC" w:rsidRPr="007038CC" w:rsidRDefault="007038CC" w:rsidP="007038CC">
      <w:pPr>
        <w:jc w:val="both"/>
        <w:rPr>
          <w:rFonts w:cs="Arial"/>
          <w:bCs/>
          <w:szCs w:val="20"/>
          <w:lang w:val="es-ES_tradnl"/>
        </w:rPr>
      </w:pPr>
      <w:r w:rsidRPr="007038CC">
        <w:rPr>
          <w:rFonts w:cs="Arial"/>
          <w:b/>
          <w:bCs/>
          <w:szCs w:val="20"/>
          <w:lang w:val="es-ES_tradnl"/>
        </w:rPr>
        <w:t xml:space="preserve">Nota 2: </w:t>
      </w:r>
      <w:r w:rsidRPr="007038CC">
        <w:rPr>
          <w:rFonts w:cs="Arial"/>
          <w:bCs/>
          <w:szCs w:val="20"/>
          <w:lang w:val="es-ES_tradnl"/>
        </w:rPr>
        <w:t>La solicitud de los datos técnicos (planos y documentos) será formulada por SEI SRL   en un plazo máximo de 10 (diez) días hábiles contados a partir de la fecha de inicio de la vigencia de la contratación.</w:t>
      </w:r>
    </w:p>
    <w:p w:rsidR="00D32130" w:rsidRDefault="00D32130" w:rsidP="007038CC">
      <w:pPr>
        <w:jc w:val="both"/>
        <w:rPr>
          <w:rFonts w:cs="Arial"/>
          <w:b/>
          <w:bCs/>
          <w:szCs w:val="20"/>
          <w:lang w:val="es-ES_tradnl"/>
        </w:rPr>
      </w:pPr>
    </w:p>
    <w:p w:rsidR="007038CC" w:rsidRDefault="007038CC" w:rsidP="00D32130">
      <w:pPr>
        <w:jc w:val="both"/>
        <w:rPr>
          <w:rFonts w:cs="Arial"/>
          <w:color w:val="000000"/>
          <w:szCs w:val="20"/>
          <w:lang w:val="es-ES_tradnl" w:eastAsia="es-ES"/>
        </w:rPr>
      </w:pPr>
      <w:r w:rsidRPr="007038CC">
        <w:rPr>
          <w:rFonts w:cs="Arial"/>
          <w:b/>
          <w:szCs w:val="20"/>
          <w:lang w:val="es-AR"/>
        </w:rPr>
        <w:t>Pl</w:t>
      </w:r>
      <w:r w:rsidR="00D32130">
        <w:rPr>
          <w:rFonts w:cs="Arial"/>
          <w:b/>
          <w:szCs w:val="20"/>
          <w:lang w:val="es-AR"/>
        </w:rPr>
        <w:t xml:space="preserve">azo de Entrega de la Provisión:   </w:t>
      </w:r>
      <w:r w:rsidR="00863EB5">
        <w:rPr>
          <w:rFonts w:cs="Arial"/>
          <w:color w:val="000000"/>
          <w:szCs w:val="20"/>
          <w:lang w:val="es-ES_tradnl" w:eastAsia="es-ES"/>
        </w:rPr>
        <w:t>70/80</w:t>
      </w:r>
      <w:r w:rsidRPr="007038CC">
        <w:rPr>
          <w:rFonts w:cs="Arial"/>
          <w:color w:val="000000"/>
          <w:szCs w:val="20"/>
          <w:lang w:val="es-ES_tradnl" w:eastAsia="es-ES"/>
        </w:rPr>
        <w:t xml:space="preserve">  días.- </w:t>
      </w:r>
    </w:p>
    <w:p w:rsidR="00D32130" w:rsidRPr="00662938" w:rsidRDefault="00D32130" w:rsidP="00D32130">
      <w:pPr>
        <w:jc w:val="both"/>
        <w:rPr>
          <w:rFonts w:cs="Arial"/>
          <w:b/>
          <w:szCs w:val="20"/>
          <w:lang w:val="es-ES_tradnl"/>
        </w:rPr>
      </w:pPr>
    </w:p>
    <w:p w:rsidR="007038CC" w:rsidRPr="00863EB5" w:rsidRDefault="007038CC" w:rsidP="007038CC">
      <w:pPr>
        <w:rPr>
          <w:color w:val="008000"/>
          <w:lang w:val="es-ES_tradnl"/>
        </w:rPr>
      </w:pPr>
    </w:p>
    <w:p w:rsidR="007038CC" w:rsidRPr="007038CC" w:rsidRDefault="007038CC" w:rsidP="007038CC">
      <w:pPr>
        <w:keepNext/>
        <w:numPr>
          <w:ilvl w:val="0"/>
          <w:numId w:val="10"/>
        </w:numPr>
        <w:shd w:val="clear" w:color="auto" w:fill="E0E0E0"/>
        <w:tabs>
          <w:tab w:val="clear" w:pos="720"/>
          <w:tab w:val="right" w:pos="360"/>
          <w:tab w:val="num" w:pos="540"/>
        </w:tabs>
        <w:ind w:left="360"/>
        <w:outlineLvl w:val="1"/>
        <w:rPr>
          <w:rFonts w:cs="Arial"/>
          <w:b/>
          <w:color w:val="008000"/>
          <w:szCs w:val="20"/>
          <w:lang w:val="es-ES_tradnl"/>
        </w:rPr>
      </w:pPr>
      <w:r w:rsidRPr="007038CC">
        <w:rPr>
          <w:rFonts w:cs="Arial"/>
          <w:b/>
          <w:color w:val="008000"/>
          <w:szCs w:val="20"/>
          <w:lang w:val="es-ES_tradnl"/>
        </w:rPr>
        <w:t>Forma</w:t>
      </w:r>
      <w:r w:rsidR="00662938">
        <w:rPr>
          <w:rFonts w:cs="Arial"/>
          <w:b/>
          <w:color w:val="008000"/>
          <w:szCs w:val="20"/>
          <w:lang w:val="es-ES_tradnl"/>
        </w:rPr>
        <w:t xml:space="preserve"> y Lugar de la Entrega</w:t>
      </w:r>
    </w:p>
    <w:p w:rsidR="007038CC" w:rsidRPr="007038CC" w:rsidRDefault="007038CC" w:rsidP="007038CC">
      <w:pPr>
        <w:jc w:val="both"/>
        <w:rPr>
          <w:rFonts w:cs="Arial"/>
          <w:szCs w:val="20"/>
          <w:lang w:val="es-ES_tradnl"/>
        </w:rPr>
      </w:pPr>
    </w:p>
    <w:p w:rsidR="007038CC" w:rsidRPr="007038CC" w:rsidRDefault="007038CC" w:rsidP="007038CC">
      <w:pPr>
        <w:widowControl w:val="0"/>
        <w:tabs>
          <w:tab w:val="left" w:pos="1701"/>
        </w:tabs>
        <w:ind w:right="28"/>
        <w:jc w:val="both"/>
        <w:rPr>
          <w:szCs w:val="20"/>
          <w:highlight w:val="yellow"/>
        </w:rPr>
      </w:pPr>
      <w:r w:rsidRPr="007038CC">
        <w:rPr>
          <w:szCs w:val="20"/>
          <w:highlight w:val="yellow"/>
        </w:rPr>
        <w:t xml:space="preserve">El equipamiento será entregado puesto en planta industrial </w:t>
      </w:r>
      <w:r w:rsidR="003873C1">
        <w:rPr>
          <w:szCs w:val="20"/>
          <w:highlight w:val="yellow"/>
        </w:rPr>
        <w:t>GLUCOVIL VILLA MERCEDES</w:t>
      </w:r>
      <w:r w:rsidRPr="007038CC">
        <w:rPr>
          <w:szCs w:val="20"/>
          <w:highlight w:val="yellow"/>
        </w:rPr>
        <w:t xml:space="preserve">,  ensayado y con embalaje de cartón corrugado y nylon, apto para almacenaje en interior. </w:t>
      </w:r>
    </w:p>
    <w:p w:rsidR="007038CC" w:rsidRPr="007038CC" w:rsidRDefault="007038CC" w:rsidP="007038CC">
      <w:pPr>
        <w:jc w:val="both"/>
        <w:rPr>
          <w:rFonts w:cs="Arial"/>
          <w:b/>
          <w:szCs w:val="20"/>
          <w:highlight w:val="yellow"/>
        </w:rPr>
      </w:pPr>
    </w:p>
    <w:p w:rsidR="003873C1" w:rsidRPr="00E64D5B" w:rsidRDefault="003873C1" w:rsidP="00E64D5B">
      <w:pPr>
        <w:jc w:val="both"/>
        <w:rPr>
          <w:rFonts w:cs="Arial"/>
          <w:b/>
        </w:rPr>
      </w:pPr>
    </w:p>
    <w:p w:rsidR="007038CC" w:rsidRPr="007038CC" w:rsidRDefault="007038CC" w:rsidP="007038CC">
      <w:pPr>
        <w:keepNext/>
        <w:numPr>
          <w:ilvl w:val="0"/>
          <w:numId w:val="10"/>
        </w:numPr>
        <w:shd w:val="clear" w:color="auto" w:fill="E0E0E0"/>
        <w:tabs>
          <w:tab w:val="right" w:pos="360"/>
        </w:tabs>
        <w:ind w:left="360"/>
        <w:outlineLvl w:val="1"/>
        <w:rPr>
          <w:rFonts w:cs="Arial"/>
          <w:b/>
          <w:color w:val="008000"/>
          <w:szCs w:val="20"/>
          <w:lang w:val="es-ES_tradnl"/>
        </w:rPr>
      </w:pPr>
      <w:r w:rsidRPr="007038CC">
        <w:rPr>
          <w:rFonts w:cs="Arial"/>
          <w:b/>
          <w:color w:val="008000"/>
          <w:szCs w:val="20"/>
          <w:lang w:val="es-ES_tradnl"/>
        </w:rPr>
        <w:t>Garantía.</w:t>
      </w:r>
    </w:p>
    <w:p w:rsidR="007038CC" w:rsidRPr="007038CC" w:rsidRDefault="007038CC" w:rsidP="007038CC">
      <w:pPr>
        <w:ind w:right="-119"/>
        <w:jc w:val="both"/>
        <w:rPr>
          <w:rFonts w:cs="Arial"/>
          <w:szCs w:val="20"/>
          <w:lang w:val="es-AR"/>
        </w:rPr>
      </w:pPr>
    </w:p>
    <w:p w:rsidR="007038CC" w:rsidRDefault="007038CC" w:rsidP="007038CC">
      <w:pPr>
        <w:ind w:right="-119"/>
        <w:jc w:val="both"/>
        <w:rPr>
          <w:rFonts w:cs="Arial"/>
          <w:b/>
          <w:szCs w:val="20"/>
          <w:lang w:val="es-AR"/>
        </w:rPr>
      </w:pPr>
      <w:r w:rsidRPr="007038CC">
        <w:rPr>
          <w:rFonts w:cs="Arial"/>
          <w:bCs/>
          <w:lang w:val="es-AR"/>
        </w:rPr>
        <w:t>SEI SRL</w:t>
      </w:r>
      <w:r w:rsidRPr="007038CC">
        <w:rPr>
          <w:rFonts w:cs="Arial"/>
          <w:b/>
          <w:szCs w:val="20"/>
          <w:lang w:val="es-AR"/>
        </w:rPr>
        <w:t xml:space="preserve"> garantiza los Equipos y/o Productos objeto de la presente Oferta, por el lapso de 12 (DOCE) meses a partir de la fecha de recepción de cada entrega por parte del Cliente.</w:t>
      </w:r>
    </w:p>
    <w:p w:rsidR="007038CC" w:rsidRPr="007038CC" w:rsidRDefault="007038CC" w:rsidP="007038CC">
      <w:pPr>
        <w:jc w:val="both"/>
        <w:rPr>
          <w:rFonts w:cs="Arial"/>
          <w:szCs w:val="20"/>
          <w:lang w:val="es-AR"/>
        </w:rPr>
      </w:pPr>
    </w:p>
    <w:p w:rsidR="007038CC" w:rsidRPr="007038CC" w:rsidRDefault="007038CC" w:rsidP="007038CC">
      <w:pPr>
        <w:ind w:left="567" w:right="610"/>
        <w:jc w:val="both"/>
        <w:rPr>
          <w:rFonts w:cs="Arial"/>
          <w:b/>
          <w:szCs w:val="20"/>
          <w:lang w:val="es-AR"/>
        </w:rPr>
      </w:pPr>
      <w:r w:rsidRPr="007038CC">
        <w:rPr>
          <w:rFonts w:cs="Arial"/>
          <w:b/>
          <w:szCs w:val="20"/>
          <w:lang w:val="es-AR"/>
        </w:rPr>
        <w:t xml:space="preserve">La garantía cesa automáticamente si el Cliente o una tercera parte, por su propia iniciativa realiza modificaciones o reparaciones del equipamiento sin el consentimiento expreso de </w:t>
      </w:r>
      <w:r w:rsidRPr="007038CC">
        <w:rPr>
          <w:rFonts w:cs="Arial"/>
          <w:bCs/>
        </w:rPr>
        <w:t>SEI SRL</w:t>
      </w:r>
      <w:r w:rsidRPr="007038CC">
        <w:rPr>
          <w:rFonts w:cs="Arial"/>
          <w:b/>
          <w:szCs w:val="20"/>
          <w:lang w:val="es-AR"/>
        </w:rPr>
        <w:t>.</w:t>
      </w:r>
    </w:p>
    <w:p w:rsidR="004F0949" w:rsidRDefault="004F0949" w:rsidP="007038CC">
      <w:pPr>
        <w:rPr>
          <w:rFonts w:cs="Arial"/>
          <w:szCs w:val="20"/>
          <w:lang w:val="es-AR"/>
        </w:rPr>
      </w:pPr>
    </w:p>
    <w:p w:rsidR="0053749B" w:rsidRPr="007038CC" w:rsidRDefault="0053749B" w:rsidP="007038CC">
      <w:pPr>
        <w:rPr>
          <w:color w:val="008000"/>
        </w:rPr>
      </w:pPr>
    </w:p>
    <w:p w:rsidR="007038CC" w:rsidRPr="007038CC" w:rsidRDefault="007038CC" w:rsidP="007038CC">
      <w:pPr>
        <w:keepNext/>
        <w:numPr>
          <w:ilvl w:val="0"/>
          <w:numId w:val="10"/>
        </w:numPr>
        <w:shd w:val="clear" w:color="auto" w:fill="E0E0E0"/>
        <w:tabs>
          <w:tab w:val="right" w:pos="360"/>
        </w:tabs>
        <w:ind w:left="360"/>
        <w:outlineLvl w:val="1"/>
        <w:rPr>
          <w:rFonts w:cs="Arial"/>
          <w:b/>
          <w:color w:val="008000"/>
          <w:szCs w:val="20"/>
          <w:lang w:val="es-ES_tradnl"/>
        </w:rPr>
      </w:pPr>
      <w:r w:rsidRPr="007038CC">
        <w:rPr>
          <w:rFonts w:cs="Arial"/>
          <w:b/>
          <w:color w:val="008000"/>
          <w:szCs w:val="20"/>
          <w:lang w:val="es-ES_tradnl"/>
        </w:rPr>
        <w:t>Validez de la Oferta.</w:t>
      </w:r>
    </w:p>
    <w:p w:rsidR="007038CC" w:rsidRPr="007038CC" w:rsidRDefault="007038CC" w:rsidP="007038CC">
      <w:pPr>
        <w:jc w:val="both"/>
        <w:rPr>
          <w:rFonts w:cs="Arial"/>
          <w:szCs w:val="20"/>
        </w:rPr>
      </w:pPr>
    </w:p>
    <w:p w:rsidR="007038CC" w:rsidRPr="0038323F" w:rsidRDefault="007038CC" w:rsidP="007038CC">
      <w:pPr>
        <w:jc w:val="both"/>
        <w:rPr>
          <w:rFonts w:cs="Arial"/>
          <w:szCs w:val="20"/>
        </w:rPr>
      </w:pPr>
      <w:r w:rsidRPr="007038CC">
        <w:rPr>
          <w:rFonts w:cs="Arial"/>
          <w:szCs w:val="20"/>
        </w:rPr>
        <w:t xml:space="preserve">La presente tiene una validez de </w:t>
      </w:r>
      <w:r w:rsidR="0053749B">
        <w:rPr>
          <w:rFonts w:cs="Arial"/>
          <w:szCs w:val="20"/>
        </w:rPr>
        <w:t>Quince</w:t>
      </w:r>
      <w:r w:rsidRPr="007038CC">
        <w:rPr>
          <w:rFonts w:cs="Arial"/>
          <w:szCs w:val="20"/>
        </w:rPr>
        <w:t xml:space="preserve"> días.-</w:t>
      </w:r>
    </w:p>
    <w:p w:rsidR="007038CC" w:rsidRPr="007038CC" w:rsidRDefault="007038CC" w:rsidP="007038CC">
      <w:pPr>
        <w:jc w:val="both"/>
        <w:rPr>
          <w:b/>
          <w:lang w:val="es-AR"/>
        </w:rPr>
      </w:pPr>
    </w:p>
    <w:p w:rsidR="0038323F" w:rsidRDefault="0038323F" w:rsidP="007038CC">
      <w:pPr>
        <w:jc w:val="both"/>
        <w:rPr>
          <w:b/>
          <w:lang w:val="es-AR"/>
        </w:rPr>
      </w:pPr>
    </w:p>
    <w:p w:rsidR="00662938" w:rsidRDefault="00662938" w:rsidP="007038CC">
      <w:pPr>
        <w:jc w:val="both"/>
        <w:rPr>
          <w:b/>
          <w:lang w:val="es-AR"/>
        </w:rPr>
      </w:pPr>
    </w:p>
    <w:p w:rsidR="00662938" w:rsidRDefault="00662938" w:rsidP="007038CC">
      <w:pPr>
        <w:jc w:val="both"/>
        <w:rPr>
          <w:b/>
          <w:lang w:val="es-AR"/>
        </w:rPr>
      </w:pPr>
    </w:p>
    <w:p w:rsidR="00662938" w:rsidRDefault="00662938" w:rsidP="007038CC">
      <w:pPr>
        <w:jc w:val="both"/>
        <w:rPr>
          <w:b/>
          <w:lang w:val="es-AR"/>
        </w:rPr>
      </w:pPr>
    </w:p>
    <w:p w:rsidR="00662938" w:rsidRDefault="00662938" w:rsidP="007038CC">
      <w:pPr>
        <w:jc w:val="both"/>
        <w:rPr>
          <w:b/>
          <w:lang w:val="es-AR"/>
        </w:rPr>
      </w:pPr>
    </w:p>
    <w:p w:rsidR="0038323F" w:rsidRDefault="0038323F" w:rsidP="007038CC">
      <w:pPr>
        <w:jc w:val="both"/>
        <w:rPr>
          <w:b/>
          <w:lang w:val="es-AR"/>
        </w:rPr>
      </w:pPr>
    </w:p>
    <w:p w:rsidR="007038CC" w:rsidRPr="007038CC" w:rsidRDefault="007038CC" w:rsidP="007038CC">
      <w:pPr>
        <w:jc w:val="both"/>
        <w:rPr>
          <w:b/>
          <w:lang w:val="es-AR"/>
        </w:rPr>
      </w:pPr>
      <w:r w:rsidRPr="007038CC">
        <w:rPr>
          <w:b/>
          <w:lang w:val="es-AR"/>
        </w:rPr>
        <w:t>QUEDANDO A VUESTRA DISPOSICION POR CUALQUIER CONSULTA.-</w:t>
      </w:r>
    </w:p>
    <w:p w:rsidR="007038CC" w:rsidRPr="007038CC" w:rsidRDefault="007038CC" w:rsidP="007038CC">
      <w:pPr>
        <w:jc w:val="both"/>
        <w:rPr>
          <w:b/>
          <w:lang w:val="es-AR"/>
        </w:rPr>
      </w:pPr>
    </w:p>
    <w:p w:rsidR="007038CC" w:rsidRPr="007038CC" w:rsidRDefault="007038CC" w:rsidP="007038CC">
      <w:pPr>
        <w:jc w:val="both"/>
        <w:rPr>
          <w:b/>
          <w:lang w:val="es-AR"/>
        </w:rPr>
      </w:pPr>
      <w:r w:rsidRPr="007038CC">
        <w:rPr>
          <w:b/>
          <w:lang w:val="es-AR"/>
        </w:rPr>
        <w:t>SALUDA A UD. ATTE.</w:t>
      </w:r>
    </w:p>
    <w:p w:rsidR="007038CC" w:rsidRDefault="007038CC" w:rsidP="007038CC">
      <w:pPr>
        <w:jc w:val="both"/>
        <w:rPr>
          <w:b/>
          <w:u w:val="single"/>
          <w:lang w:val="es-AR"/>
        </w:rPr>
      </w:pPr>
    </w:p>
    <w:p w:rsidR="00662938" w:rsidRDefault="00662938" w:rsidP="007038CC">
      <w:pPr>
        <w:jc w:val="both"/>
        <w:rPr>
          <w:b/>
          <w:u w:val="single"/>
          <w:lang w:val="es-AR"/>
        </w:rPr>
      </w:pPr>
    </w:p>
    <w:p w:rsidR="00662938" w:rsidRPr="007038CC" w:rsidRDefault="00662938" w:rsidP="007038CC">
      <w:pPr>
        <w:jc w:val="both"/>
        <w:rPr>
          <w:b/>
          <w:u w:val="single"/>
          <w:lang w:val="es-AR"/>
        </w:rPr>
      </w:pPr>
    </w:p>
    <w:p w:rsidR="007038CC" w:rsidRPr="007038CC" w:rsidRDefault="007038CC" w:rsidP="007038CC">
      <w:pPr>
        <w:jc w:val="both"/>
        <w:rPr>
          <w:lang w:val="es-AR"/>
        </w:rPr>
      </w:pPr>
    </w:p>
    <w:p w:rsidR="007038CC" w:rsidRPr="00662938" w:rsidRDefault="007038CC" w:rsidP="007038CC">
      <w:pPr>
        <w:jc w:val="both"/>
        <w:rPr>
          <w:b/>
          <w:sz w:val="22"/>
          <w:lang w:val="es-AR"/>
        </w:rPr>
      </w:pPr>
    </w:p>
    <w:p w:rsidR="007038CC" w:rsidRPr="00662938" w:rsidRDefault="007038CC" w:rsidP="007038CC">
      <w:pPr>
        <w:rPr>
          <w:b/>
          <w:sz w:val="22"/>
        </w:rPr>
      </w:pPr>
    </w:p>
    <w:p w:rsidR="007038CC" w:rsidRPr="00662938" w:rsidRDefault="00662938" w:rsidP="00662938">
      <w:pPr>
        <w:jc w:val="right"/>
        <w:rPr>
          <w:b/>
          <w:sz w:val="22"/>
        </w:rPr>
      </w:pPr>
      <w:r w:rsidRPr="00662938">
        <w:rPr>
          <w:b/>
          <w:sz w:val="22"/>
        </w:rPr>
        <w:t>Fernando Lucero</w:t>
      </w:r>
    </w:p>
    <w:p w:rsidR="00662938" w:rsidRPr="00662938" w:rsidRDefault="00662938" w:rsidP="00662938">
      <w:pPr>
        <w:jc w:val="right"/>
        <w:rPr>
          <w:b/>
          <w:sz w:val="22"/>
        </w:rPr>
      </w:pPr>
      <w:r w:rsidRPr="00662938">
        <w:rPr>
          <w:b/>
          <w:sz w:val="22"/>
        </w:rPr>
        <w:t>Responsable Técnico</w:t>
      </w:r>
    </w:p>
    <w:p w:rsidR="00662938" w:rsidRPr="00662938" w:rsidRDefault="00662938" w:rsidP="00662938">
      <w:pPr>
        <w:jc w:val="right"/>
        <w:rPr>
          <w:b/>
          <w:sz w:val="22"/>
        </w:rPr>
      </w:pPr>
      <w:r w:rsidRPr="00662938">
        <w:rPr>
          <w:b/>
          <w:sz w:val="22"/>
        </w:rPr>
        <w:t>SEI S.R.L.</w:t>
      </w:r>
    </w:p>
    <w:p w:rsidR="00E40D7F" w:rsidRDefault="00E40D7F" w:rsidP="00E40D7F">
      <w:pPr>
        <w:autoSpaceDE w:val="0"/>
        <w:autoSpaceDN w:val="0"/>
        <w:adjustRightInd w:val="0"/>
        <w:spacing w:line="240" w:lineRule="atLeast"/>
        <w:jc w:val="both"/>
        <w:rPr>
          <w:rFonts w:cs="Arial"/>
        </w:rPr>
      </w:pPr>
    </w:p>
    <w:p w:rsidR="00E40D7F" w:rsidRDefault="00E40D7F" w:rsidP="00E40D7F">
      <w:pPr>
        <w:autoSpaceDE w:val="0"/>
        <w:autoSpaceDN w:val="0"/>
        <w:adjustRightInd w:val="0"/>
        <w:spacing w:line="240" w:lineRule="atLeast"/>
        <w:rPr>
          <w:rFonts w:cs="Arial"/>
        </w:rPr>
      </w:pPr>
    </w:p>
    <w:p w:rsidR="001E3DF6" w:rsidRDefault="001E3DF6" w:rsidP="00E40D7F">
      <w:pPr>
        <w:autoSpaceDE w:val="0"/>
        <w:autoSpaceDN w:val="0"/>
        <w:adjustRightInd w:val="0"/>
        <w:spacing w:line="240" w:lineRule="atLeast"/>
        <w:rPr>
          <w:rFonts w:cs="Arial"/>
        </w:rPr>
      </w:pPr>
    </w:p>
    <w:p w:rsidR="001E3DF6" w:rsidRDefault="001E3DF6" w:rsidP="00E40D7F">
      <w:pPr>
        <w:autoSpaceDE w:val="0"/>
        <w:autoSpaceDN w:val="0"/>
        <w:adjustRightInd w:val="0"/>
        <w:spacing w:line="240" w:lineRule="atLeast"/>
        <w:rPr>
          <w:rFonts w:cs="Arial"/>
        </w:rPr>
      </w:pPr>
    </w:p>
    <w:p w:rsidR="001E3DF6" w:rsidRDefault="001E3DF6" w:rsidP="00E40D7F">
      <w:pPr>
        <w:autoSpaceDE w:val="0"/>
        <w:autoSpaceDN w:val="0"/>
        <w:adjustRightInd w:val="0"/>
        <w:spacing w:line="240" w:lineRule="atLeast"/>
        <w:rPr>
          <w:rFonts w:cs="Arial"/>
        </w:rPr>
      </w:pPr>
    </w:p>
    <w:p w:rsidR="00DF1D55" w:rsidRDefault="00DF1D55"/>
    <w:sectPr w:rsidR="00DF1D55" w:rsidSect="00662938">
      <w:headerReference w:type="default" r:id="rId10"/>
      <w:footerReference w:type="default" r:id="rId11"/>
      <w:headerReference w:type="first" r:id="rId12"/>
      <w:footerReference w:type="first" r:id="rId13"/>
      <w:pgSz w:w="11906" w:h="16838" w:code="9"/>
      <w:pgMar w:top="1526" w:right="1134" w:bottom="1418" w:left="1418" w:header="425" w:footer="6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D1B" w:rsidRDefault="005B1D1B" w:rsidP="00E40D7F">
      <w:r>
        <w:separator/>
      </w:r>
    </w:p>
  </w:endnote>
  <w:endnote w:type="continuationSeparator" w:id="0">
    <w:p w:rsidR="005B1D1B" w:rsidRDefault="005B1D1B" w:rsidP="00E40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EB5" w:rsidRPr="00CB30E3" w:rsidRDefault="00863EB5" w:rsidP="00836EA8">
    <w:pPr>
      <w:pBdr>
        <w:top w:val="single" w:sz="4" w:space="1" w:color="auto"/>
      </w:pBdr>
      <w:rPr>
        <w:rFonts w:cs="Arial"/>
        <w:sz w:val="4"/>
        <w:szCs w:val="4"/>
      </w:rPr>
    </w:pPr>
  </w:p>
  <w:tbl>
    <w:tblPr>
      <w:tblW w:w="9720" w:type="dxa"/>
      <w:tblInd w:w="-1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4780"/>
      <w:gridCol w:w="4940"/>
    </w:tblGrid>
    <w:tr w:rsidR="00863EB5" w:rsidTr="00836EA8">
      <w:trPr>
        <w:trHeight w:val="342"/>
      </w:trPr>
      <w:tc>
        <w:tcPr>
          <w:tcW w:w="4780" w:type="dxa"/>
          <w:tcBorders>
            <w:top w:val="nil"/>
            <w:left w:val="nil"/>
            <w:bottom w:val="nil"/>
            <w:right w:val="nil"/>
          </w:tcBorders>
          <w:vAlign w:val="center"/>
        </w:tcPr>
        <w:p w:rsidR="00863EB5" w:rsidRPr="000D2B9B" w:rsidRDefault="00863EB5" w:rsidP="00836EA8">
          <w:pPr>
            <w:ind w:firstLine="198"/>
            <w:rPr>
              <w:rFonts w:cs="Arial"/>
              <w:sz w:val="16"/>
              <w:szCs w:val="16"/>
              <w:lang w:val="es-AR"/>
            </w:rPr>
          </w:pPr>
          <w:r>
            <w:rPr>
              <w:rFonts w:cs="Arial"/>
              <w:b/>
              <w:bCs/>
              <w:sz w:val="16"/>
              <w:szCs w:val="16"/>
            </w:rPr>
            <w:t xml:space="preserve">Servicios </w:t>
          </w:r>
          <w:r w:rsidR="00DE3A87">
            <w:rPr>
              <w:rFonts w:cs="Arial"/>
              <w:b/>
              <w:bCs/>
              <w:sz w:val="16"/>
              <w:szCs w:val="16"/>
            </w:rPr>
            <w:t>Electromecánica</w:t>
          </w:r>
          <w:r>
            <w:rPr>
              <w:rFonts w:cs="Arial"/>
              <w:b/>
              <w:bCs/>
              <w:sz w:val="16"/>
              <w:szCs w:val="16"/>
            </w:rPr>
            <w:t xml:space="preserve"> Industrial S.R.L.</w:t>
          </w:r>
        </w:p>
      </w:tc>
      <w:tc>
        <w:tcPr>
          <w:tcW w:w="4940" w:type="dxa"/>
          <w:tcBorders>
            <w:top w:val="nil"/>
            <w:left w:val="nil"/>
            <w:bottom w:val="nil"/>
            <w:right w:val="nil"/>
          </w:tcBorders>
          <w:vAlign w:val="center"/>
        </w:tcPr>
        <w:p w:rsidR="00863EB5" w:rsidRPr="002572CF" w:rsidRDefault="00863EB5" w:rsidP="00836EA8">
          <w:pPr>
            <w:ind w:right="180" w:firstLine="180"/>
            <w:jc w:val="right"/>
            <w:rPr>
              <w:rFonts w:cs="Arial"/>
              <w:sz w:val="16"/>
              <w:szCs w:val="16"/>
              <w:lang w:val="es-AR"/>
            </w:rPr>
          </w:pPr>
          <w:r w:rsidRPr="002572CF">
            <w:rPr>
              <w:rFonts w:cs="Arial"/>
              <w:bCs/>
              <w:sz w:val="16"/>
              <w:szCs w:val="16"/>
            </w:rPr>
            <w:t>Hoja</w:t>
          </w:r>
          <w:r>
            <w:rPr>
              <w:rFonts w:cs="Arial"/>
              <w:bCs/>
              <w:sz w:val="16"/>
              <w:szCs w:val="16"/>
            </w:rPr>
            <w:t xml:space="preserve"> </w:t>
          </w:r>
          <w:r w:rsidRPr="00150741">
            <w:rPr>
              <w:rStyle w:val="Nmerodepgina"/>
              <w:sz w:val="16"/>
              <w:szCs w:val="16"/>
              <w:lang w:val="es-ES_tradnl"/>
            </w:rPr>
            <w:fldChar w:fldCharType="begin"/>
          </w:r>
          <w:r w:rsidRPr="00150741">
            <w:rPr>
              <w:rStyle w:val="Nmerodepgina"/>
              <w:sz w:val="16"/>
              <w:szCs w:val="16"/>
              <w:lang w:val="es-ES_tradnl"/>
            </w:rPr>
            <w:instrText xml:space="preserve"> PAGE </w:instrText>
          </w:r>
          <w:r w:rsidRPr="00150741">
            <w:rPr>
              <w:rStyle w:val="Nmerodepgina"/>
              <w:sz w:val="16"/>
              <w:szCs w:val="16"/>
              <w:lang w:val="es-ES_tradnl"/>
            </w:rPr>
            <w:fldChar w:fldCharType="separate"/>
          </w:r>
          <w:r w:rsidR="00F3111D">
            <w:rPr>
              <w:rStyle w:val="Nmerodepgina"/>
              <w:noProof/>
              <w:sz w:val="16"/>
              <w:szCs w:val="16"/>
              <w:lang w:val="es-ES_tradnl"/>
            </w:rPr>
            <w:t>4</w:t>
          </w:r>
          <w:r w:rsidRPr="00150741">
            <w:rPr>
              <w:rStyle w:val="Nmerodepgina"/>
              <w:sz w:val="16"/>
              <w:szCs w:val="16"/>
              <w:lang w:val="es-ES_tradnl"/>
            </w:rPr>
            <w:fldChar w:fldCharType="end"/>
          </w:r>
          <w:r w:rsidRPr="00150741">
            <w:rPr>
              <w:rStyle w:val="Nmerodepgina"/>
              <w:sz w:val="16"/>
              <w:szCs w:val="16"/>
              <w:lang w:val="es-ES_tradnl"/>
            </w:rPr>
            <w:t>/</w:t>
          </w:r>
          <w:r w:rsidRPr="00150741">
            <w:rPr>
              <w:rStyle w:val="Nmerodepgina"/>
              <w:sz w:val="16"/>
              <w:szCs w:val="16"/>
              <w:lang w:val="es-ES_tradnl"/>
            </w:rPr>
            <w:fldChar w:fldCharType="begin"/>
          </w:r>
          <w:r w:rsidRPr="00150741">
            <w:rPr>
              <w:rStyle w:val="Nmerodepgina"/>
              <w:sz w:val="16"/>
              <w:szCs w:val="16"/>
              <w:lang w:val="es-ES_tradnl"/>
            </w:rPr>
            <w:instrText xml:space="preserve"> NUMPAGES </w:instrText>
          </w:r>
          <w:r w:rsidRPr="00150741">
            <w:rPr>
              <w:rStyle w:val="Nmerodepgina"/>
              <w:sz w:val="16"/>
              <w:szCs w:val="16"/>
              <w:lang w:val="es-ES_tradnl"/>
            </w:rPr>
            <w:fldChar w:fldCharType="separate"/>
          </w:r>
          <w:r w:rsidR="00F3111D">
            <w:rPr>
              <w:rStyle w:val="Nmerodepgina"/>
              <w:noProof/>
              <w:sz w:val="16"/>
              <w:szCs w:val="16"/>
              <w:lang w:val="es-ES_tradnl"/>
            </w:rPr>
            <w:t>5</w:t>
          </w:r>
          <w:r w:rsidRPr="00150741">
            <w:rPr>
              <w:rStyle w:val="Nmerodepgina"/>
              <w:sz w:val="16"/>
              <w:szCs w:val="16"/>
              <w:lang w:val="es-ES_tradnl"/>
            </w:rPr>
            <w:fldChar w:fldCharType="end"/>
          </w:r>
          <w:r w:rsidRPr="002572CF">
            <w:rPr>
              <w:rFonts w:cs="Arial"/>
              <w:bCs/>
              <w:sz w:val="16"/>
              <w:szCs w:val="16"/>
            </w:rPr>
            <w:t xml:space="preserve"> </w:t>
          </w:r>
        </w:p>
      </w:tc>
    </w:tr>
    <w:tr w:rsidR="00863EB5" w:rsidRPr="0049074E" w:rsidTr="00836EA8">
      <w:trPr>
        <w:trHeight w:val="970"/>
      </w:trPr>
      <w:tc>
        <w:tcPr>
          <w:tcW w:w="4780" w:type="dxa"/>
          <w:tcBorders>
            <w:top w:val="nil"/>
            <w:left w:val="nil"/>
            <w:bottom w:val="nil"/>
            <w:right w:val="nil"/>
          </w:tcBorders>
          <w:vAlign w:val="center"/>
        </w:tcPr>
        <w:p w:rsidR="00863EB5" w:rsidRPr="00090428" w:rsidRDefault="00090428" w:rsidP="00836EA8">
          <w:pPr>
            <w:ind w:firstLine="198"/>
            <w:rPr>
              <w:rFonts w:cs="Arial"/>
              <w:sz w:val="16"/>
              <w:szCs w:val="16"/>
              <w:lang w:val="es-AR"/>
            </w:rPr>
          </w:pPr>
          <w:r w:rsidRPr="00090428">
            <w:rPr>
              <w:rFonts w:cs="Arial"/>
              <w:sz w:val="16"/>
              <w:szCs w:val="16"/>
              <w:lang w:val="es-AR"/>
            </w:rPr>
            <w:t>Belgrano 1744</w:t>
          </w:r>
          <w:r w:rsidR="00DE3A87">
            <w:rPr>
              <w:rFonts w:cs="Arial"/>
              <w:sz w:val="16"/>
              <w:szCs w:val="16"/>
              <w:lang w:val="es-AR"/>
            </w:rPr>
            <w:t xml:space="preserve"> - Villa Mercedes – </w:t>
          </w:r>
          <w:r w:rsidR="00863EB5" w:rsidRPr="00090428">
            <w:rPr>
              <w:rFonts w:cs="Arial"/>
              <w:sz w:val="16"/>
              <w:szCs w:val="16"/>
              <w:lang w:val="es-AR"/>
            </w:rPr>
            <w:t>San Luis – Argentina</w:t>
          </w:r>
        </w:p>
        <w:p w:rsidR="00863EB5" w:rsidRPr="00090428" w:rsidRDefault="00863EB5" w:rsidP="00836EA8">
          <w:pPr>
            <w:ind w:firstLine="198"/>
            <w:rPr>
              <w:rFonts w:cs="Arial"/>
              <w:sz w:val="16"/>
              <w:szCs w:val="16"/>
              <w:lang w:val="en-US"/>
            </w:rPr>
          </w:pPr>
          <w:r w:rsidRPr="00090428">
            <w:rPr>
              <w:rFonts w:cs="Arial"/>
              <w:sz w:val="16"/>
              <w:szCs w:val="16"/>
              <w:lang w:val="en-US"/>
            </w:rPr>
            <w:t>Tel. 02657 424595</w:t>
          </w:r>
        </w:p>
        <w:p w:rsidR="00863EB5" w:rsidRPr="00090428" w:rsidRDefault="00863EB5" w:rsidP="00836EA8">
          <w:pPr>
            <w:ind w:firstLine="198"/>
            <w:rPr>
              <w:rFonts w:cs="Arial"/>
              <w:sz w:val="16"/>
              <w:szCs w:val="16"/>
              <w:lang w:val="en-US"/>
            </w:rPr>
          </w:pPr>
          <w:r w:rsidRPr="00090428">
            <w:rPr>
              <w:rFonts w:cs="Arial"/>
              <w:sz w:val="16"/>
              <w:szCs w:val="16"/>
              <w:lang w:val="en-US"/>
            </w:rPr>
            <w:t>Email: ventas@seisrl.com.ar</w:t>
          </w:r>
        </w:p>
        <w:p w:rsidR="00863EB5" w:rsidRPr="00A16ECE" w:rsidRDefault="00863EB5" w:rsidP="00836EA8">
          <w:pPr>
            <w:ind w:firstLine="198"/>
            <w:rPr>
              <w:color w:val="000000"/>
              <w:kern w:val="20"/>
              <w:sz w:val="14"/>
              <w:lang w:val="en-US"/>
            </w:rPr>
          </w:pPr>
          <w:r w:rsidRPr="00090428">
            <w:rPr>
              <w:color w:val="000000"/>
              <w:kern w:val="20"/>
              <w:sz w:val="16"/>
              <w:szCs w:val="16"/>
              <w:lang w:val="en-US"/>
            </w:rPr>
            <w:t>www.seisrl.com.ar</w:t>
          </w:r>
        </w:p>
      </w:tc>
      <w:tc>
        <w:tcPr>
          <w:tcW w:w="4940" w:type="dxa"/>
          <w:tcBorders>
            <w:top w:val="nil"/>
            <w:left w:val="nil"/>
            <w:bottom w:val="nil"/>
            <w:right w:val="nil"/>
          </w:tcBorders>
          <w:vAlign w:val="center"/>
        </w:tcPr>
        <w:p w:rsidR="00863EB5" w:rsidRPr="00A16ECE" w:rsidRDefault="00863EB5" w:rsidP="00836EA8">
          <w:pPr>
            <w:ind w:right="180" w:firstLine="180"/>
            <w:jc w:val="right"/>
            <w:rPr>
              <w:rFonts w:cs="Arial"/>
              <w:sz w:val="16"/>
              <w:szCs w:val="16"/>
              <w:lang w:val="en-US"/>
            </w:rPr>
          </w:pPr>
        </w:p>
      </w:tc>
    </w:tr>
  </w:tbl>
  <w:p w:rsidR="00863EB5" w:rsidRPr="00A16ECE" w:rsidRDefault="00863EB5" w:rsidP="00836EA8">
    <w:pPr>
      <w:pStyle w:val="Piedepgina"/>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EB5" w:rsidRDefault="00863EB5" w:rsidP="00836EA8">
    <w:pPr>
      <w:pStyle w:val="Piedepgina"/>
    </w:pPr>
  </w:p>
  <w:p w:rsidR="00863EB5" w:rsidRDefault="00863EB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D1B" w:rsidRDefault="005B1D1B" w:rsidP="00E40D7F">
      <w:r>
        <w:separator/>
      </w:r>
    </w:p>
  </w:footnote>
  <w:footnote w:type="continuationSeparator" w:id="0">
    <w:p w:rsidR="005B1D1B" w:rsidRDefault="005B1D1B" w:rsidP="00E40D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EB5" w:rsidRPr="00662938" w:rsidRDefault="00662938" w:rsidP="00836EA8">
    <w:pPr>
      <w:pStyle w:val="Encabezado"/>
      <w:tabs>
        <w:tab w:val="left" w:pos="3780"/>
        <w:tab w:val="right" w:pos="9072"/>
      </w:tabs>
      <w:jc w:val="right"/>
      <w:rPr>
        <w:rFonts w:ascii="Garamond" w:hAnsi="Garamond" w:cs="Arial"/>
        <w:b/>
        <w:i/>
        <w:sz w:val="16"/>
        <w:szCs w:val="16"/>
        <w:lang w:val="pt-BR"/>
      </w:rPr>
    </w:pPr>
    <w:r w:rsidRPr="00662938">
      <w:rPr>
        <w:noProof/>
        <w:sz w:val="16"/>
        <w:szCs w:val="16"/>
        <w:lang w:val="es-AR" w:eastAsia="es-AR"/>
      </w:rPr>
      <w:drawing>
        <wp:anchor distT="0" distB="0" distL="114300" distR="114300" simplePos="0" relativeHeight="251660800" behindDoc="0" locked="0" layoutInCell="1" allowOverlap="1" wp14:anchorId="209B0504" wp14:editId="761C25B8">
          <wp:simplePos x="0" y="0"/>
          <wp:positionH relativeFrom="column">
            <wp:posOffset>5107501</wp:posOffset>
          </wp:positionH>
          <wp:positionV relativeFrom="paragraph">
            <wp:posOffset>96976</wp:posOffset>
          </wp:positionV>
          <wp:extent cx="810895" cy="418465"/>
          <wp:effectExtent l="0" t="0" r="8255" b="635"/>
          <wp:wrapSquare wrapText="bothSides"/>
          <wp:docPr id="14" name="Imagen 14" descr="logotipo sei1"/>
          <wp:cNvGraphicFramePr/>
          <a:graphic xmlns:a="http://schemas.openxmlformats.org/drawingml/2006/main">
            <a:graphicData uri="http://schemas.openxmlformats.org/drawingml/2006/picture">
              <pic:pic xmlns:pic="http://schemas.openxmlformats.org/drawingml/2006/picture">
                <pic:nvPicPr>
                  <pic:cNvPr id="1" name="Imagen 1" descr="logotipo sei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418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3EB5" w:rsidRPr="00662938" w:rsidRDefault="00863EB5" w:rsidP="00836EA8">
    <w:pPr>
      <w:pStyle w:val="Encabezado"/>
      <w:tabs>
        <w:tab w:val="left" w:pos="3780"/>
        <w:tab w:val="right" w:pos="9072"/>
      </w:tabs>
      <w:jc w:val="right"/>
      <w:rPr>
        <w:rFonts w:cs="Arial"/>
        <w:b/>
        <w:sz w:val="16"/>
        <w:szCs w:val="16"/>
        <w:lang w:val="pt-BR"/>
      </w:rPr>
    </w:pPr>
  </w:p>
  <w:p w:rsidR="00863EB5" w:rsidRDefault="008329C1" w:rsidP="00836EA8">
    <w:pPr>
      <w:pStyle w:val="Encabezado"/>
      <w:pBdr>
        <w:bottom w:val="single" w:sz="4" w:space="1" w:color="auto"/>
      </w:pBdr>
      <w:tabs>
        <w:tab w:val="right" w:pos="9072"/>
      </w:tabs>
      <w:rPr>
        <w:rFonts w:cs="Arial"/>
        <w:b/>
        <w:sz w:val="16"/>
        <w:szCs w:val="16"/>
        <w:lang w:val="es-ES"/>
      </w:rPr>
    </w:pPr>
    <w:r w:rsidRPr="00662938">
      <w:rPr>
        <w:rFonts w:cs="Arial"/>
        <w:b/>
        <w:sz w:val="16"/>
        <w:szCs w:val="16"/>
        <w:lang w:val="es-ES"/>
      </w:rPr>
      <w:t xml:space="preserve">PTO - </w:t>
    </w:r>
    <w:bookmarkStart w:id="12" w:name="NroPresupuesto"/>
    <w:bookmarkEnd w:id="12"/>
    <w:r w:rsidRPr="00662938">
      <w:rPr>
        <w:rFonts w:cs="Arial"/>
        <w:b/>
        <w:sz w:val="16"/>
        <w:szCs w:val="16"/>
        <w:lang w:val="es-ES"/>
      </w:rPr>
      <w:t xml:space="preserve"> - </w:t>
    </w:r>
    <w:r w:rsidR="00863EB5" w:rsidRPr="00662938">
      <w:rPr>
        <w:rFonts w:cs="Arial"/>
        <w:b/>
        <w:sz w:val="16"/>
        <w:szCs w:val="16"/>
        <w:lang w:val="es-ES"/>
      </w:rPr>
      <w:t xml:space="preserve">Oferta Técnico </w:t>
    </w:r>
    <w:r w:rsidR="00662938">
      <w:rPr>
        <w:rFonts w:cs="Arial"/>
        <w:b/>
        <w:sz w:val="16"/>
        <w:szCs w:val="16"/>
        <w:lang w:val="es-ES"/>
      </w:rPr>
      <w:t>– C</w:t>
    </w:r>
    <w:r w:rsidR="00863EB5" w:rsidRPr="00662938">
      <w:rPr>
        <w:rFonts w:cs="Arial"/>
        <w:b/>
        <w:sz w:val="16"/>
        <w:szCs w:val="16"/>
        <w:lang w:val="es-ES"/>
      </w:rPr>
      <w:t>omercial</w:t>
    </w:r>
  </w:p>
  <w:p w:rsidR="00662938" w:rsidRDefault="00662938" w:rsidP="00836EA8">
    <w:pPr>
      <w:pStyle w:val="Encabezado"/>
      <w:pBdr>
        <w:bottom w:val="single" w:sz="4" w:space="1" w:color="auto"/>
      </w:pBdr>
      <w:tabs>
        <w:tab w:val="right" w:pos="9072"/>
      </w:tabs>
      <w:rPr>
        <w:rFonts w:cs="Arial"/>
        <w:b/>
        <w:sz w:val="16"/>
        <w:szCs w:val="16"/>
        <w:lang w:val="es-ES"/>
      </w:rPr>
    </w:pPr>
  </w:p>
  <w:p w:rsidR="00662938" w:rsidRPr="00662938" w:rsidRDefault="00662938" w:rsidP="00836EA8">
    <w:pPr>
      <w:pStyle w:val="Encabezado"/>
      <w:pBdr>
        <w:bottom w:val="single" w:sz="4" w:space="1" w:color="auto"/>
      </w:pBdr>
      <w:tabs>
        <w:tab w:val="right" w:pos="9072"/>
      </w:tabs>
      <w:rPr>
        <w:rFonts w:cs="Arial"/>
        <w:b/>
        <w:sz w:val="16"/>
        <w:szCs w:val="16"/>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EB5" w:rsidRPr="0099274A" w:rsidRDefault="00863EB5" w:rsidP="00836EA8">
    <w:pPr>
      <w:pStyle w:val="Encabezado"/>
      <w:jc w:val="right"/>
      <w:rPr>
        <w:rFonts w:cs="Arial"/>
        <w:b/>
        <w:noProof/>
        <w:lang w:val="en-US"/>
      </w:rPr>
    </w:pPr>
  </w:p>
  <w:p w:rsidR="00863EB5" w:rsidRDefault="00863EB5" w:rsidP="00836EA8">
    <w:pPr>
      <w:pStyle w:val="Encabezado"/>
      <w:jc w:val="center"/>
      <w:rPr>
        <w:rFonts w:cs="Arial"/>
        <w:b/>
        <w:sz w:val="18"/>
        <w:lang w:val="en-US"/>
      </w:rPr>
    </w:pPr>
  </w:p>
  <w:p w:rsidR="00863EB5" w:rsidRDefault="00863EB5" w:rsidP="00836EA8">
    <w:pPr>
      <w:pStyle w:val="Encabezado"/>
      <w:tabs>
        <w:tab w:val="right" w:pos="9072"/>
      </w:tabs>
      <w:jc w:val="right"/>
      <w:rPr>
        <w:rFonts w:cs="Arial"/>
        <w:b/>
      </w:rPr>
    </w:pPr>
  </w:p>
  <w:p w:rsidR="00863EB5" w:rsidRDefault="00863EB5" w:rsidP="00836EA8">
    <w:pPr>
      <w:pStyle w:val="Encabezado"/>
      <w:tabs>
        <w:tab w:val="right" w:pos="9072"/>
      </w:tabs>
      <w:jc w:val="right"/>
      <w:rPr>
        <w:rFonts w:cs="Arial"/>
        <w:b/>
      </w:rPr>
    </w:pPr>
  </w:p>
  <w:p w:rsidR="00863EB5" w:rsidRDefault="00863EB5" w:rsidP="00836EA8">
    <w:pPr>
      <w:pStyle w:val="Encabezado"/>
      <w:tabs>
        <w:tab w:val="right" w:pos="9072"/>
      </w:tabs>
      <w:jc w:val="right"/>
      <w:rPr>
        <w:rFonts w:cs="Arial"/>
        <w:b/>
      </w:rPr>
    </w:pPr>
  </w:p>
  <w:p w:rsidR="00863EB5" w:rsidRDefault="00863EB5" w:rsidP="00836EA8">
    <w:pPr>
      <w:pStyle w:val="Encabezado"/>
      <w:tabs>
        <w:tab w:val="right" w:pos="9072"/>
      </w:tabs>
      <w:jc w:val="right"/>
      <w:rPr>
        <w:rFonts w:cs="Arial"/>
        <w:b/>
      </w:rPr>
    </w:pPr>
  </w:p>
  <w:p w:rsidR="00863EB5" w:rsidRDefault="00863EB5" w:rsidP="00836EA8">
    <w:pPr>
      <w:pStyle w:val="Encabezado"/>
      <w:tabs>
        <w:tab w:val="right" w:pos="9072"/>
      </w:tabs>
      <w:jc w:val="right"/>
      <w:rPr>
        <w:rFonts w:cs="Arial"/>
        <w:b/>
      </w:rPr>
    </w:pPr>
  </w:p>
  <w:p w:rsidR="00863EB5" w:rsidRDefault="00863EB5" w:rsidP="00836EA8">
    <w:pPr>
      <w:pStyle w:val="Encabezado"/>
      <w:tabs>
        <w:tab w:val="right" w:pos="9072"/>
      </w:tabs>
      <w:jc w:val="right"/>
      <w:rPr>
        <w:rFonts w:cs="Arial"/>
        <w:b/>
      </w:rPr>
    </w:pPr>
  </w:p>
  <w:p w:rsidR="00863EB5" w:rsidRPr="00D874CD" w:rsidRDefault="00863EB5" w:rsidP="00836EA8">
    <w:pPr>
      <w:pStyle w:val="Encabezado"/>
      <w:tabs>
        <w:tab w:val="right" w:pos="9072"/>
      </w:tabs>
      <w:jc w:val="right"/>
      <w:rPr>
        <w:b/>
        <w:sz w:val="18"/>
        <w:szCs w:val="18"/>
      </w:rPr>
    </w:pPr>
  </w:p>
  <w:p w:rsidR="00863EB5" w:rsidRDefault="00863EB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14B87"/>
    <w:multiLevelType w:val="multilevel"/>
    <w:tmpl w:val="9CEC8E6E"/>
    <w:lvl w:ilvl="0">
      <w:start w:val="5"/>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
    <w:nsid w:val="16E4590F"/>
    <w:multiLevelType w:val="hybridMultilevel"/>
    <w:tmpl w:val="3A9A70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85931C5"/>
    <w:multiLevelType w:val="hybridMultilevel"/>
    <w:tmpl w:val="368AC042"/>
    <w:lvl w:ilvl="0" w:tplc="0C0A000F">
      <w:start w:val="1"/>
      <w:numFmt w:val="decimal"/>
      <w:lvlText w:val="%1."/>
      <w:lvlJc w:val="left"/>
      <w:pPr>
        <w:tabs>
          <w:tab w:val="num" w:pos="720"/>
        </w:tabs>
        <w:ind w:left="720" w:hanging="360"/>
      </w:pPr>
    </w:lvl>
    <w:lvl w:ilvl="1" w:tplc="DC961D3A">
      <w:start w:val="1"/>
      <w:numFmt w:val="lowerLetter"/>
      <w:lvlText w:val="%2)"/>
      <w:lvlJc w:val="left"/>
      <w:pPr>
        <w:tabs>
          <w:tab w:val="num" w:pos="1440"/>
        </w:tabs>
        <w:ind w:left="1440" w:hanging="360"/>
      </w:pPr>
      <w:rPr>
        <w:b/>
      </w:rPr>
    </w:lvl>
    <w:lvl w:ilvl="2" w:tplc="20EC543A">
      <w:start w:val="90"/>
      <w:numFmt w:val="bullet"/>
      <w:lvlText w:val="-"/>
      <w:lvlJc w:val="left"/>
      <w:pPr>
        <w:tabs>
          <w:tab w:val="num" w:pos="2340"/>
        </w:tabs>
        <w:ind w:left="2340" w:hanging="360"/>
      </w:pPr>
      <w:rPr>
        <w:rFonts w:ascii="Arial" w:eastAsia="Times New Roman" w:hAnsi="Arial" w:cs="Arial" w:hint="default"/>
      </w:rPr>
    </w:lvl>
    <w:lvl w:ilvl="3" w:tplc="FFFFFFFF">
      <w:start w:val="1"/>
      <w:numFmt w:val="bullet"/>
      <w:lvlText w:val=""/>
      <w:legacy w:legacy="1" w:legacySpace="360" w:legacyIndent="283"/>
      <w:lvlJc w:val="left"/>
      <w:pPr>
        <w:ind w:left="2803" w:hanging="283"/>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39E70A08"/>
    <w:multiLevelType w:val="multilevel"/>
    <w:tmpl w:val="23D63170"/>
    <w:lvl w:ilvl="0">
      <w:start w:val="3"/>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nsid w:val="3F5D121F"/>
    <w:multiLevelType w:val="hybridMultilevel"/>
    <w:tmpl w:val="E88842AE"/>
    <w:lvl w:ilvl="0" w:tplc="0C0A000F">
      <w:start w:val="1"/>
      <w:numFmt w:val="decimal"/>
      <w:lvlText w:val="%1."/>
      <w:lvlJc w:val="left"/>
      <w:pPr>
        <w:tabs>
          <w:tab w:val="num" w:pos="720"/>
        </w:tabs>
        <w:ind w:left="720" w:hanging="360"/>
      </w:pPr>
    </w:lvl>
    <w:lvl w:ilvl="1" w:tplc="DC961D3A">
      <w:start w:val="1"/>
      <w:numFmt w:val="lowerLetter"/>
      <w:lvlText w:val="%2)"/>
      <w:lvlJc w:val="left"/>
      <w:pPr>
        <w:tabs>
          <w:tab w:val="num" w:pos="1440"/>
        </w:tabs>
        <w:ind w:left="1440" w:hanging="360"/>
      </w:pPr>
      <w:rPr>
        <w:b/>
      </w:rPr>
    </w:lvl>
    <w:lvl w:ilvl="2" w:tplc="20EC543A">
      <w:start w:val="90"/>
      <w:numFmt w:val="bullet"/>
      <w:lvlText w:val="-"/>
      <w:lvlJc w:val="left"/>
      <w:pPr>
        <w:tabs>
          <w:tab w:val="num" w:pos="2340"/>
        </w:tabs>
        <w:ind w:left="2340" w:hanging="360"/>
      </w:pPr>
      <w:rPr>
        <w:rFonts w:ascii="Arial" w:eastAsia="Times New Roman" w:hAnsi="Arial" w:cs="Arial" w:hint="default"/>
      </w:rPr>
    </w:lvl>
    <w:lvl w:ilvl="3" w:tplc="FFFFFFFF">
      <w:start w:val="1"/>
      <w:numFmt w:val="bullet"/>
      <w:lvlText w:val=""/>
      <w:legacy w:legacy="1" w:legacySpace="360" w:legacyIndent="283"/>
      <w:lvlJc w:val="left"/>
      <w:pPr>
        <w:ind w:left="2803" w:hanging="283"/>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3F5D26A7"/>
    <w:multiLevelType w:val="multilevel"/>
    <w:tmpl w:val="BD421E4C"/>
    <w:lvl w:ilvl="0">
      <w:start w:val="6"/>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3375213"/>
    <w:multiLevelType w:val="hybridMultilevel"/>
    <w:tmpl w:val="E3BC268C"/>
    <w:lvl w:ilvl="0" w:tplc="A6F44D18">
      <w:start w:val="400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5E65C99"/>
    <w:multiLevelType w:val="hybridMultilevel"/>
    <w:tmpl w:val="5E12589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49CC5557"/>
    <w:multiLevelType w:val="hybridMultilevel"/>
    <w:tmpl w:val="735E80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CF48B8A4">
      <w:numFmt w:val="bullet"/>
      <w:lvlText w:val="•"/>
      <w:lvlJc w:val="left"/>
      <w:pPr>
        <w:ind w:left="2520" w:hanging="720"/>
      </w:pPr>
      <w:rPr>
        <w:rFonts w:ascii="Arial" w:eastAsia="Times New Roman" w:hAnsi="Aria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4C0A7146"/>
    <w:multiLevelType w:val="multilevel"/>
    <w:tmpl w:val="B6D6C46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b/>
      </w:rPr>
    </w:lvl>
    <w:lvl w:ilvl="2">
      <w:start w:val="4"/>
      <w:numFmt w:val="decimal"/>
      <w:lvlText w:val="%1.%2.%3."/>
      <w:lvlJc w:val="left"/>
      <w:pPr>
        <w:ind w:left="8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2135F45"/>
    <w:multiLevelType w:val="hybridMultilevel"/>
    <w:tmpl w:val="34C6DCD0"/>
    <w:lvl w:ilvl="0" w:tplc="2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1">
    <w:nsid w:val="662C6701"/>
    <w:multiLevelType w:val="hybridMultilevel"/>
    <w:tmpl w:val="A35C9750"/>
    <w:lvl w:ilvl="0" w:tplc="2C0A0001">
      <w:start w:val="1"/>
      <w:numFmt w:val="bullet"/>
      <w:lvlText w:val=""/>
      <w:lvlJc w:val="left"/>
      <w:pPr>
        <w:tabs>
          <w:tab w:val="num" w:pos="720"/>
        </w:tabs>
        <w:ind w:left="720" w:hanging="360"/>
      </w:pPr>
      <w:rPr>
        <w:rFonts w:ascii="Symbol" w:hAnsi="Symbol" w:hint="default"/>
      </w:rPr>
    </w:lvl>
    <w:lvl w:ilvl="1" w:tplc="2C0A0001">
      <w:start w:val="1"/>
      <w:numFmt w:val="bullet"/>
      <w:lvlText w:val=""/>
      <w:lvlJc w:val="left"/>
      <w:pPr>
        <w:tabs>
          <w:tab w:val="num" w:pos="1440"/>
        </w:tabs>
        <w:ind w:left="1440" w:hanging="360"/>
      </w:pPr>
      <w:rPr>
        <w:rFonts w:ascii="Symbol" w:hAnsi="Symbol"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2"/>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2"/>
  </w:num>
  <w:num w:numId="11">
    <w:abstractNumId w:val="8"/>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activeWritingStyle w:appName="MSWord" w:lang="pt-BR" w:vendorID="64" w:dllVersion="131078" w:nlCheck="1" w:checkStyle="0"/>
  <w:activeWritingStyle w:appName="MSWord" w:lang="es-ES" w:vendorID="64" w:dllVersion="131078" w:nlCheck="1" w:checkStyle="1"/>
  <w:activeWritingStyle w:appName="MSWord" w:lang="es-AR" w:vendorID="64" w:dllVersion="131078" w:nlCheck="1" w:checkStyle="1"/>
  <w:activeWritingStyle w:appName="MSWord" w:lang="en-US" w:vendorID="64" w:dllVersion="131078" w:nlCheck="1" w:checkStyle="1"/>
  <w:activeWritingStyle w:appName="MSWord" w:lang="es-ES_tradnl"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D7F"/>
    <w:rsid w:val="000014A7"/>
    <w:rsid w:val="00090428"/>
    <w:rsid w:val="000A44D5"/>
    <w:rsid w:val="000F5272"/>
    <w:rsid w:val="001A4240"/>
    <w:rsid w:val="001E3DF6"/>
    <w:rsid w:val="002003A4"/>
    <w:rsid w:val="00210515"/>
    <w:rsid w:val="002179F6"/>
    <w:rsid w:val="00263BF7"/>
    <w:rsid w:val="00297DE3"/>
    <w:rsid w:val="002C53A1"/>
    <w:rsid w:val="003526A5"/>
    <w:rsid w:val="003543E3"/>
    <w:rsid w:val="003731DC"/>
    <w:rsid w:val="0038323F"/>
    <w:rsid w:val="003873C1"/>
    <w:rsid w:val="003B2929"/>
    <w:rsid w:val="003C0DD2"/>
    <w:rsid w:val="003D126A"/>
    <w:rsid w:val="00445202"/>
    <w:rsid w:val="00462CC7"/>
    <w:rsid w:val="00465638"/>
    <w:rsid w:val="00485B47"/>
    <w:rsid w:val="004B6FF6"/>
    <w:rsid w:val="004D0593"/>
    <w:rsid w:val="004E32C7"/>
    <w:rsid w:val="004F0949"/>
    <w:rsid w:val="0053749B"/>
    <w:rsid w:val="00540BCF"/>
    <w:rsid w:val="00552AAE"/>
    <w:rsid w:val="005718D0"/>
    <w:rsid w:val="005822BE"/>
    <w:rsid w:val="005B1D1B"/>
    <w:rsid w:val="005C3A24"/>
    <w:rsid w:val="0062412D"/>
    <w:rsid w:val="0064326C"/>
    <w:rsid w:val="00662938"/>
    <w:rsid w:val="006F6E17"/>
    <w:rsid w:val="007038CC"/>
    <w:rsid w:val="00710F95"/>
    <w:rsid w:val="00785FC4"/>
    <w:rsid w:val="007863B2"/>
    <w:rsid w:val="007919BE"/>
    <w:rsid w:val="0079508E"/>
    <w:rsid w:val="007A2E89"/>
    <w:rsid w:val="007A6BF4"/>
    <w:rsid w:val="007B5C4E"/>
    <w:rsid w:val="0082764C"/>
    <w:rsid w:val="008329C1"/>
    <w:rsid w:val="00836EA8"/>
    <w:rsid w:val="00837C35"/>
    <w:rsid w:val="00863EB5"/>
    <w:rsid w:val="008C2DB6"/>
    <w:rsid w:val="00922F1B"/>
    <w:rsid w:val="009249D6"/>
    <w:rsid w:val="009654B1"/>
    <w:rsid w:val="00991212"/>
    <w:rsid w:val="00991CB7"/>
    <w:rsid w:val="009B46C5"/>
    <w:rsid w:val="009D0B5C"/>
    <w:rsid w:val="009E211B"/>
    <w:rsid w:val="009E4427"/>
    <w:rsid w:val="00A0039B"/>
    <w:rsid w:val="00A00F95"/>
    <w:rsid w:val="00A72F0F"/>
    <w:rsid w:val="00A9568C"/>
    <w:rsid w:val="00AB0491"/>
    <w:rsid w:val="00AC2EA0"/>
    <w:rsid w:val="00AE0ACC"/>
    <w:rsid w:val="00B05B0B"/>
    <w:rsid w:val="00B776D4"/>
    <w:rsid w:val="00BE02E6"/>
    <w:rsid w:val="00BE0690"/>
    <w:rsid w:val="00BF70E5"/>
    <w:rsid w:val="00C840DB"/>
    <w:rsid w:val="00C94C60"/>
    <w:rsid w:val="00CD6261"/>
    <w:rsid w:val="00D16E0A"/>
    <w:rsid w:val="00D278DC"/>
    <w:rsid w:val="00D32130"/>
    <w:rsid w:val="00D70218"/>
    <w:rsid w:val="00D7569E"/>
    <w:rsid w:val="00DD7CDF"/>
    <w:rsid w:val="00DE3A87"/>
    <w:rsid w:val="00DF1D55"/>
    <w:rsid w:val="00DF29C4"/>
    <w:rsid w:val="00E40D7F"/>
    <w:rsid w:val="00E54BA1"/>
    <w:rsid w:val="00E55880"/>
    <w:rsid w:val="00E64D5B"/>
    <w:rsid w:val="00E84D32"/>
    <w:rsid w:val="00EC74F0"/>
    <w:rsid w:val="00F1496E"/>
    <w:rsid w:val="00F3111D"/>
    <w:rsid w:val="00F707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1679E2-A615-492D-9D68-C1FE900E6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D7F"/>
    <w:pPr>
      <w:spacing w:after="0" w:line="240" w:lineRule="auto"/>
    </w:pPr>
    <w:rPr>
      <w:rFonts w:ascii="Arial" w:eastAsia="Times New Roman" w:hAnsi="Arial" w:cs="Times New Roman"/>
      <w:sz w:val="20"/>
      <w:szCs w:val="24"/>
    </w:rPr>
  </w:style>
  <w:style w:type="paragraph" w:styleId="Ttulo1">
    <w:name w:val="heading 1"/>
    <w:basedOn w:val="Normal"/>
    <w:next w:val="Normal"/>
    <w:link w:val="Ttulo1Car"/>
    <w:qFormat/>
    <w:rsid w:val="00E40D7F"/>
    <w:pPr>
      <w:keepNext/>
      <w:adjustRightInd w:val="0"/>
      <w:jc w:val="center"/>
      <w:outlineLvl w:val="0"/>
    </w:pPr>
    <w:rPr>
      <w:b/>
      <w:bCs/>
      <w:sz w:val="28"/>
      <w:u w:val="single"/>
      <w:lang w:val="en-GB"/>
    </w:rPr>
  </w:style>
  <w:style w:type="paragraph" w:styleId="Ttulo2">
    <w:name w:val="heading 2"/>
    <w:basedOn w:val="Normal"/>
    <w:next w:val="Normal"/>
    <w:link w:val="Ttulo2Car"/>
    <w:qFormat/>
    <w:rsid w:val="00E40D7F"/>
    <w:pPr>
      <w:keepNext/>
      <w:outlineLvl w:val="1"/>
    </w:pPr>
    <w:rPr>
      <w:b/>
      <w:sz w:val="22"/>
      <w:szCs w:val="20"/>
      <w:lang w:val="es-ES_tradnl"/>
    </w:rPr>
  </w:style>
  <w:style w:type="paragraph" w:styleId="Ttulo9">
    <w:name w:val="heading 9"/>
    <w:basedOn w:val="Normal"/>
    <w:next w:val="Normal"/>
    <w:link w:val="Ttulo9Car"/>
    <w:qFormat/>
    <w:rsid w:val="00E40D7F"/>
    <w:pPr>
      <w:keepNext/>
      <w:widowControl w:val="0"/>
      <w:jc w:val="both"/>
      <w:outlineLvl w:val="8"/>
    </w:pPr>
    <w:rPr>
      <w:caps/>
      <w:snapToGrid w:val="0"/>
      <w:sz w:val="18"/>
      <w:szCs w:val="20"/>
      <w:u w:val="single"/>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40D7F"/>
    <w:rPr>
      <w:rFonts w:ascii="Arial" w:eastAsia="Times New Roman" w:hAnsi="Arial" w:cs="Times New Roman"/>
      <w:b/>
      <w:bCs/>
      <w:sz w:val="28"/>
      <w:szCs w:val="24"/>
      <w:u w:val="single"/>
      <w:lang w:val="en-GB"/>
    </w:rPr>
  </w:style>
  <w:style w:type="character" w:customStyle="1" w:styleId="Ttulo2Car">
    <w:name w:val="Título 2 Car"/>
    <w:basedOn w:val="Fuentedeprrafopredeter"/>
    <w:link w:val="Ttulo2"/>
    <w:rsid w:val="00E40D7F"/>
    <w:rPr>
      <w:rFonts w:ascii="Arial" w:eastAsia="Times New Roman" w:hAnsi="Arial" w:cs="Times New Roman"/>
      <w:b/>
      <w:szCs w:val="20"/>
      <w:lang w:val="es-ES_tradnl"/>
    </w:rPr>
  </w:style>
  <w:style w:type="character" w:customStyle="1" w:styleId="Ttulo9Car">
    <w:name w:val="Título 9 Car"/>
    <w:basedOn w:val="Fuentedeprrafopredeter"/>
    <w:link w:val="Ttulo9"/>
    <w:rsid w:val="00E40D7F"/>
    <w:rPr>
      <w:rFonts w:ascii="Arial" w:eastAsia="Times New Roman" w:hAnsi="Arial" w:cs="Times New Roman"/>
      <w:caps/>
      <w:snapToGrid w:val="0"/>
      <w:sz w:val="18"/>
      <w:szCs w:val="20"/>
      <w:u w:val="single"/>
      <w:lang w:val="es-ES_tradnl" w:eastAsia="es-ES"/>
    </w:rPr>
  </w:style>
  <w:style w:type="paragraph" w:styleId="Piedepgina">
    <w:name w:val="footer"/>
    <w:basedOn w:val="Normal"/>
    <w:link w:val="PiedepginaCar"/>
    <w:rsid w:val="00E40D7F"/>
    <w:pPr>
      <w:tabs>
        <w:tab w:val="center" w:pos="4252"/>
        <w:tab w:val="right" w:pos="8504"/>
      </w:tabs>
    </w:pPr>
    <w:rPr>
      <w:szCs w:val="20"/>
      <w:lang w:val="es-ES_tradnl"/>
    </w:rPr>
  </w:style>
  <w:style w:type="character" w:customStyle="1" w:styleId="PiedepginaCar">
    <w:name w:val="Pie de página Car"/>
    <w:basedOn w:val="Fuentedeprrafopredeter"/>
    <w:link w:val="Piedepgina"/>
    <w:rsid w:val="00E40D7F"/>
    <w:rPr>
      <w:rFonts w:ascii="Arial" w:eastAsia="Times New Roman" w:hAnsi="Arial" w:cs="Times New Roman"/>
      <w:sz w:val="20"/>
      <w:szCs w:val="20"/>
      <w:lang w:val="es-ES_tradnl"/>
    </w:rPr>
  </w:style>
  <w:style w:type="paragraph" w:styleId="Encabezado">
    <w:name w:val="header"/>
    <w:basedOn w:val="Normal"/>
    <w:link w:val="EncabezadoCar"/>
    <w:rsid w:val="00E40D7F"/>
    <w:pPr>
      <w:tabs>
        <w:tab w:val="center" w:pos="4252"/>
        <w:tab w:val="right" w:pos="8504"/>
      </w:tabs>
    </w:pPr>
    <w:rPr>
      <w:szCs w:val="20"/>
      <w:lang w:val="es-ES_tradnl"/>
    </w:rPr>
  </w:style>
  <w:style w:type="character" w:customStyle="1" w:styleId="EncabezadoCar">
    <w:name w:val="Encabezado Car"/>
    <w:basedOn w:val="Fuentedeprrafopredeter"/>
    <w:link w:val="Encabezado"/>
    <w:rsid w:val="00E40D7F"/>
    <w:rPr>
      <w:rFonts w:ascii="Arial" w:eastAsia="Times New Roman" w:hAnsi="Arial" w:cs="Times New Roman"/>
      <w:sz w:val="20"/>
      <w:szCs w:val="20"/>
      <w:lang w:val="es-ES_tradnl"/>
    </w:rPr>
  </w:style>
  <w:style w:type="paragraph" w:styleId="Textoindependiente">
    <w:name w:val="Body Text"/>
    <w:basedOn w:val="Normal"/>
    <w:link w:val="TextoindependienteCar"/>
    <w:rsid w:val="00E40D7F"/>
    <w:pPr>
      <w:widowControl w:val="0"/>
    </w:pPr>
    <w:rPr>
      <w:szCs w:val="20"/>
      <w:lang w:val="es-ES_tradnl"/>
    </w:rPr>
  </w:style>
  <w:style w:type="character" w:customStyle="1" w:styleId="TextoindependienteCar">
    <w:name w:val="Texto independiente Car"/>
    <w:basedOn w:val="Fuentedeprrafopredeter"/>
    <w:link w:val="Textoindependiente"/>
    <w:rsid w:val="00E40D7F"/>
    <w:rPr>
      <w:rFonts w:ascii="Arial" w:eastAsia="Times New Roman" w:hAnsi="Arial" w:cs="Times New Roman"/>
      <w:sz w:val="20"/>
      <w:szCs w:val="20"/>
      <w:lang w:val="es-ES_tradnl"/>
    </w:rPr>
  </w:style>
  <w:style w:type="character" w:styleId="Nmerodepgina">
    <w:name w:val="page number"/>
    <w:basedOn w:val="Fuentedeprrafopredeter"/>
    <w:rsid w:val="00E40D7F"/>
  </w:style>
  <w:style w:type="paragraph" w:styleId="Textocomentario">
    <w:name w:val="annotation text"/>
    <w:basedOn w:val="Normal"/>
    <w:link w:val="TextocomentarioCar"/>
    <w:semiHidden/>
    <w:rsid w:val="00E40D7F"/>
    <w:pPr>
      <w:widowControl w:val="0"/>
    </w:pPr>
    <w:rPr>
      <w:snapToGrid w:val="0"/>
      <w:szCs w:val="20"/>
      <w:lang w:val="es-ES_tradnl" w:eastAsia="es-ES"/>
    </w:rPr>
  </w:style>
  <w:style w:type="character" w:customStyle="1" w:styleId="TextocomentarioCar">
    <w:name w:val="Texto comentario Car"/>
    <w:basedOn w:val="Fuentedeprrafopredeter"/>
    <w:link w:val="Textocomentario"/>
    <w:semiHidden/>
    <w:rsid w:val="00E40D7F"/>
    <w:rPr>
      <w:rFonts w:ascii="Arial" w:eastAsia="Times New Roman" w:hAnsi="Arial" w:cs="Times New Roman"/>
      <w:snapToGrid w:val="0"/>
      <w:sz w:val="20"/>
      <w:szCs w:val="20"/>
      <w:lang w:val="es-ES_tradnl" w:eastAsia="es-ES"/>
    </w:rPr>
  </w:style>
  <w:style w:type="paragraph" w:styleId="Fecha">
    <w:name w:val="Date"/>
    <w:basedOn w:val="Normal"/>
    <w:next w:val="Normal"/>
    <w:link w:val="FechaCar"/>
    <w:rsid w:val="00E40D7F"/>
    <w:pPr>
      <w:spacing w:after="220" w:line="220" w:lineRule="atLeast"/>
      <w:jc w:val="both"/>
    </w:pPr>
    <w:rPr>
      <w:spacing w:val="-5"/>
      <w:szCs w:val="20"/>
      <w:lang w:eastAsia="es-ES"/>
    </w:rPr>
  </w:style>
  <w:style w:type="character" w:customStyle="1" w:styleId="FechaCar">
    <w:name w:val="Fecha Car"/>
    <w:basedOn w:val="Fuentedeprrafopredeter"/>
    <w:link w:val="Fecha"/>
    <w:rsid w:val="00E40D7F"/>
    <w:rPr>
      <w:rFonts w:ascii="Arial" w:eastAsia="Times New Roman" w:hAnsi="Arial" w:cs="Times New Roman"/>
      <w:spacing w:val="-5"/>
      <w:sz w:val="20"/>
      <w:szCs w:val="20"/>
      <w:lang w:eastAsia="es-ES"/>
    </w:rPr>
  </w:style>
  <w:style w:type="paragraph" w:styleId="TDC1">
    <w:name w:val="toc 1"/>
    <w:basedOn w:val="Normal"/>
    <w:next w:val="Normal"/>
    <w:autoRedefine/>
    <w:uiPriority w:val="39"/>
    <w:rsid w:val="00E40D7F"/>
    <w:pPr>
      <w:tabs>
        <w:tab w:val="right" w:leader="dot" w:pos="9000"/>
      </w:tabs>
      <w:spacing w:before="120" w:after="120"/>
    </w:pPr>
    <w:rPr>
      <w:color w:val="000000"/>
    </w:rPr>
  </w:style>
  <w:style w:type="paragraph" w:styleId="TDC2">
    <w:name w:val="toc 2"/>
    <w:basedOn w:val="Normal"/>
    <w:next w:val="Normal"/>
    <w:autoRedefine/>
    <w:uiPriority w:val="39"/>
    <w:rsid w:val="00E40D7F"/>
    <w:pPr>
      <w:tabs>
        <w:tab w:val="left" w:pos="720"/>
        <w:tab w:val="right" w:leader="dot" w:pos="9000"/>
      </w:tabs>
      <w:spacing w:before="120" w:after="120"/>
      <w:ind w:left="238"/>
    </w:pPr>
    <w:rPr>
      <w:color w:val="000000"/>
    </w:rPr>
  </w:style>
  <w:style w:type="paragraph" w:styleId="Prrafodelista">
    <w:name w:val="List Paragraph"/>
    <w:basedOn w:val="Normal"/>
    <w:uiPriority w:val="34"/>
    <w:qFormat/>
    <w:rsid w:val="00E40D7F"/>
    <w:pPr>
      <w:ind w:left="720"/>
      <w:contextualSpacing/>
      <w:jc w:val="both"/>
    </w:pPr>
    <w:rPr>
      <w:rFonts w:ascii="Times New Roman" w:hAnsi="Times New Roman"/>
      <w:szCs w:val="20"/>
      <w:lang w:val="es-AR" w:eastAsia="es-ES"/>
    </w:rPr>
  </w:style>
  <w:style w:type="paragraph" w:customStyle="1" w:styleId="Textoindependiente21">
    <w:name w:val="Texto independiente 21"/>
    <w:basedOn w:val="Normal"/>
    <w:rsid w:val="00E40D7F"/>
    <w:pPr>
      <w:widowControl w:val="0"/>
      <w:ind w:left="709" w:hanging="1"/>
      <w:jc w:val="both"/>
    </w:pPr>
    <w:rPr>
      <w:szCs w:val="20"/>
      <w:lang w:val="es-ES_tradnl"/>
    </w:rPr>
  </w:style>
  <w:style w:type="paragraph" w:styleId="Textodeglobo">
    <w:name w:val="Balloon Text"/>
    <w:basedOn w:val="Normal"/>
    <w:link w:val="TextodegloboCar"/>
    <w:uiPriority w:val="99"/>
    <w:semiHidden/>
    <w:unhideWhenUsed/>
    <w:rsid w:val="00E40D7F"/>
    <w:rPr>
      <w:rFonts w:ascii="Tahoma" w:hAnsi="Tahoma" w:cs="Tahoma"/>
      <w:sz w:val="16"/>
      <w:szCs w:val="16"/>
    </w:rPr>
  </w:style>
  <w:style w:type="character" w:customStyle="1" w:styleId="TextodegloboCar">
    <w:name w:val="Texto de globo Car"/>
    <w:basedOn w:val="Fuentedeprrafopredeter"/>
    <w:link w:val="Textodeglobo"/>
    <w:uiPriority w:val="99"/>
    <w:semiHidden/>
    <w:rsid w:val="00E40D7F"/>
    <w:rPr>
      <w:rFonts w:ascii="Tahoma" w:eastAsia="Times New Roman" w:hAnsi="Tahoma" w:cs="Tahoma"/>
      <w:sz w:val="16"/>
      <w:szCs w:val="16"/>
    </w:rPr>
  </w:style>
  <w:style w:type="paragraph" w:styleId="Sangradetextonormal">
    <w:name w:val="Body Text Indent"/>
    <w:basedOn w:val="Normal"/>
    <w:link w:val="SangradetextonormalCar"/>
    <w:uiPriority w:val="99"/>
    <w:semiHidden/>
    <w:unhideWhenUsed/>
    <w:rsid w:val="007038CC"/>
    <w:pPr>
      <w:spacing w:after="120"/>
      <w:ind w:left="283"/>
    </w:pPr>
  </w:style>
  <w:style w:type="character" w:customStyle="1" w:styleId="SangradetextonormalCar">
    <w:name w:val="Sangría de texto normal Car"/>
    <w:basedOn w:val="Fuentedeprrafopredeter"/>
    <w:link w:val="Sangradetextonormal"/>
    <w:uiPriority w:val="99"/>
    <w:semiHidden/>
    <w:rsid w:val="007038CC"/>
    <w:rPr>
      <w:rFonts w:ascii="Arial" w:eastAsia="Times New Roman" w:hAnsi="Arial" w:cs="Times New Roman"/>
      <w:sz w:val="20"/>
      <w:szCs w:val="24"/>
    </w:rPr>
  </w:style>
  <w:style w:type="paragraph" w:styleId="Sangra3detindependiente">
    <w:name w:val="Body Text Indent 3"/>
    <w:basedOn w:val="Normal"/>
    <w:link w:val="Sangra3detindependienteCar"/>
    <w:uiPriority w:val="99"/>
    <w:semiHidden/>
    <w:unhideWhenUsed/>
    <w:rsid w:val="007038CC"/>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7038CC"/>
    <w:rPr>
      <w:rFonts w:ascii="Arial" w:eastAsia="Times New Roman" w:hAnsi="Arial"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453841">
      <w:bodyDiv w:val="1"/>
      <w:marLeft w:val="0"/>
      <w:marRight w:val="0"/>
      <w:marTop w:val="0"/>
      <w:marBottom w:val="0"/>
      <w:divBdr>
        <w:top w:val="none" w:sz="0" w:space="0" w:color="auto"/>
        <w:left w:val="none" w:sz="0" w:space="0" w:color="auto"/>
        <w:bottom w:val="none" w:sz="0" w:space="0" w:color="auto"/>
        <w:right w:val="none" w:sz="0" w:space="0" w:color="auto"/>
      </w:divBdr>
    </w:div>
    <w:div w:id="1017342748">
      <w:bodyDiv w:val="1"/>
      <w:marLeft w:val="0"/>
      <w:marRight w:val="0"/>
      <w:marTop w:val="0"/>
      <w:marBottom w:val="0"/>
      <w:divBdr>
        <w:top w:val="none" w:sz="0" w:space="0" w:color="auto"/>
        <w:left w:val="none" w:sz="0" w:space="0" w:color="auto"/>
        <w:bottom w:val="none" w:sz="0" w:space="0" w:color="auto"/>
        <w:right w:val="none" w:sz="0" w:space="0" w:color="auto"/>
      </w:divBdr>
    </w:div>
    <w:div w:id="1049525236">
      <w:bodyDiv w:val="1"/>
      <w:marLeft w:val="0"/>
      <w:marRight w:val="0"/>
      <w:marTop w:val="0"/>
      <w:marBottom w:val="0"/>
      <w:divBdr>
        <w:top w:val="none" w:sz="0" w:space="0" w:color="auto"/>
        <w:left w:val="none" w:sz="0" w:space="0" w:color="auto"/>
        <w:bottom w:val="none" w:sz="0" w:space="0" w:color="auto"/>
        <w:right w:val="none" w:sz="0" w:space="0" w:color="auto"/>
      </w:divBdr>
    </w:div>
    <w:div w:id="183968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A5C40-9821-46EF-AC66-8531EFA1F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663</Words>
  <Characters>3649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c:creator>
  <cp:lastModifiedBy>Ing. Alberto A. Ledesma</cp:lastModifiedBy>
  <cp:revision>12</cp:revision>
  <cp:lastPrinted>2016-04-19T11:36:00Z</cp:lastPrinted>
  <dcterms:created xsi:type="dcterms:W3CDTF">2016-04-19T11:36:00Z</dcterms:created>
  <dcterms:modified xsi:type="dcterms:W3CDTF">2016-10-11T19:54:00Z</dcterms:modified>
</cp:coreProperties>
</file>