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EFF" w:rsidRDefault="00163EFF">
      <w:pPr>
        <w:widowControl w:val="0"/>
      </w:pPr>
    </w:p>
    <w:tbl>
      <w:tblPr>
        <w:tblStyle w:val="a"/>
        <w:tblW w:w="9690"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570"/>
        <w:gridCol w:w="3840"/>
        <w:gridCol w:w="2280"/>
      </w:tblGrid>
      <w:tr w:rsidR="00163EFF">
        <w:trPr>
          <w:trHeight w:val="1080"/>
        </w:trPr>
        <w:tc>
          <w:tcPr>
            <w:tcW w:w="3570" w:type="dxa"/>
            <w:tcMar>
              <w:top w:w="55" w:type="dxa"/>
              <w:left w:w="55" w:type="dxa"/>
              <w:bottom w:w="55" w:type="dxa"/>
              <w:right w:w="55" w:type="dxa"/>
            </w:tcMar>
          </w:tcPr>
          <w:p w:rsidR="00163EFF" w:rsidRDefault="005800BB">
            <w:pPr>
              <w:widowControl w:val="0"/>
              <w:spacing w:line="240" w:lineRule="auto"/>
              <w:jc w:val="both"/>
              <w:rPr>
                <w:b/>
                <w:i/>
                <w:u w:val="single"/>
              </w:rPr>
            </w:pPr>
            <w:r>
              <w:rPr>
                <w:b/>
                <w:i/>
                <w:u w:val="single"/>
              </w:rPr>
              <w:t>UTN – FRMDP Mar del Plata</w:t>
            </w:r>
          </w:p>
          <w:p w:rsidR="00163EFF" w:rsidRDefault="005800BB">
            <w:pPr>
              <w:widowControl w:val="0"/>
              <w:spacing w:line="240" w:lineRule="auto"/>
              <w:jc w:val="both"/>
              <w:rPr>
                <w:b/>
                <w:i/>
              </w:rPr>
            </w:pPr>
            <w:r>
              <w:rPr>
                <w:b/>
                <w:i/>
              </w:rPr>
              <w:t>TUP - Laboratorio 2</w:t>
            </w:r>
          </w:p>
          <w:p w:rsidR="00163EFF" w:rsidRDefault="005800BB">
            <w:pPr>
              <w:widowControl w:val="0"/>
              <w:spacing w:line="240" w:lineRule="auto"/>
              <w:jc w:val="both"/>
              <w:rPr>
                <w:b/>
                <w:i/>
              </w:rPr>
            </w:pPr>
            <w:r>
              <w:rPr>
                <w:b/>
                <w:i/>
              </w:rPr>
              <w:t>Trabajo Práctico Final</w:t>
            </w:r>
          </w:p>
          <w:p w:rsidR="00163EFF" w:rsidRDefault="00163EFF">
            <w:pPr>
              <w:widowControl w:val="0"/>
              <w:spacing w:line="240" w:lineRule="auto"/>
              <w:jc w:val="both"/>
              <w:rPr>
                <w:i/>
              </w:rPr>
            </w:pPr>
          </w:p>
        </w:tc>
        <w:tc>
          <w:tcPr>
            <w:tcW w:w="3840" w:type="dxa"/>
            <w:tcMar>
              <w:top w:w="55" w:type="dxa"/>
              <w:left w:w="55" w:type="dxa"/>
              <w:bottom w:w="55" w:type="dxa"/>
              <w:right w:w="55" w:type="dxa"/>
            </w:tcMar>
          </w:tcPr>
          <w:p w:rsidR="00163EFF" w:rsidRDefault="005800BB">
            <w:pPr>
              <w:widowControl w:val="0"/>
              <w:spacing w:line="240" w:lineRule="auto"/>
              <w:jc w:val="both"/>
              <w:rPr>
                <w:b/>
                <w:i/>
              </w:rPr>
            </w:pPr>
            <w:r>
              <w:rPr>
                <w:b/>
                <w:i/>
              </w:rPr>
              <w:t>Integrantes del grupo</w:t>
            </w:r>
          </w:p>
          <w:p w:rsidR="00163EFF" w:rsidRDefault="00163EFF">
            <w:pPr>
              <w:widowControl w:val="0"/>
              <w:spacing w:line="240" w:lineRule="auto"/>
              <w:jc w:val="both"/>
              <w:rPr>
                <w:b/>
                <w:i/>
              </w:rPr>
            </w:pPr>
          </w:p>
          <w:p w:rsidR="00163EFF" w:rsidRDefault="00163EFF">
            <w:pPr>
              <w:widowControl w:val="0"/>
              <w:spacing w:line="240" w:lineRule="auto"/>
              <w:jc w:val="both"/>
              <w:rPr>
                <w:b/>
                <w:i/>
              </w:rPr>
            </w:pPr>
          </w:p>
          <w:p w:rsidR="00163EFF" w:rsidRDefault="00163EFF">
            <w:pPr>
              <w:widowControl w:val="0"/>
              <w:spacing w:line="240" w:lineRule="auto"/>
              <w:jc w:val="both"/>
              <w:rPr>
                <w:b/>
                <w:i/>
              </w:rPr>
            </w:pPr>
          </w:p>
          <w:p w:rsidR="00163EFF" w:rsidRDefault="00163EFF">
            <w:pPr>
              <w:widowControl w:val="0"/>
              <w:spacing w:line="240" w:lineRule="auto"/>
              <w:jc w:val="both"/>
              <w:rPr>
                <w:b/>
                <w:i/>
              </w:rPr>
            </w:pPr>
          </w:p>
        </w:tc>
        <w:tc>
          <w:tcPr>
            <w:tcW w:w="2280" w:type="dxa"/>
            <w:tcMar>
              <w:top w:w="55" w:type="dxa"/>
              <w:left w:w="55" w:type="dxa"/>
              <w:bottom w:w="55" w:type="dxa"/>
              <w:right w:w="55" w:type="dxa"/>
            </w:tcMar>
          </w:tcPr>
          <w:p w:rsidR="00163EFF" w:rsidRDefault="005800BB">
            <w:pPr>
              <w:widowControl w:val="0"/>
              <w:spacing w:line="240" w:lineRule="auto"/>
              <w:jc w:val="both"/>
              <w:rPr>
                <w:b/>
                <w:i/>
              </w:rPr>
            </w:pPr>
            <w:r>
              <w:rPr>
                <w:b/>
                <w:i/>
              </w:rPr>
              <w:t>Nota</w:t>
            </w:r>
          </w:p>
        </w:tc>
      </w:tr>
    </w:tbl>
    <w:p w:rsidR="00163EFF" w:rsidRDefault="005800BB">
      <w:pPr>
        <w:pStyle w:val="Ttulo4"/>
        <w:spacing w:before="280" w:after="80"/>
        <w:jc w:val="both"/>
        <w:rPr>
          <w:rFonts w:ascii="Arial" w:eastAsia="Arial" w:hAnsi="Arial" w:cs="Arial"/>
          <w:sz w:val="24"/>
          <w:szCs w:val="24"/>
          <w:u w:val="none"/>
        </w:rPr>
      </w:pPr>
      <w:bookmarkStart w:id="0" w:name="_ckntbf4pdmt1" w:colFirst="0" w:colLast="0"/>
      <w:bookmarkEnd w:id="0"/>
      <w:r>
        <w:rPr>
          <w:rFonts w:ascii="Arial" w:eastAsia="Arial" w:hAnsi="Arial" w:cs="Arial"/>
          <w:b/>
          <w:sz w:val="24"/>
          <w:szCs w:val="24"/>
          <w:u w:val="none"/>
        </w:rPr>
        <w:t>I</w:t>
      </w:r>
      <w:r>
        <w:rPr>
          <w:rFonts w:ascii="Arial" w:eastAsia="Arial" w:hAnsi="Arial" w:cs="Arial"/>
          <w:b/>
          <w:sz w:val="24"/>
          <w:szCs w:val="24"/>
          <w:u w:val="none"/>
        </w:rPr>
        <w:t xml:space="preserve">ntroducción </w:t>
      </w:r>
    </w:p>
    <w:p w:rsidR="00163EFF" w:rsidRDefault="005800BB">
      <w:pPr>
        <w:jc w:val="both"/>
      </w:pPr>
      <w:r>
        <w:t>Con el propósito principal de integrar contenidos aprendidos en la materia laboratorio 2, sumando lo trabajado en laboratorio 1 hemos planteado la siguiente problemática:</w:t>
      </w:r>
    </w:p>
    <w:p w:rsidR="00163EFF" w:rsidRDefault="00163EFF">
      <w:pPr>
        <w:jc w:val="both"/>
      </w:pPr>
    </w:p>
    <w:p w:rsidR="00163EFF" w:rsidRDefault="005800BB">
      <w:pPr>
        <w:numPr>
          <w:ilvl w:val="0"/>
          <w:numId w:val="7"/>
        </w:numPr>
        <w:jc w:val="both"/>
      </w:pPr>
      <w:r>
        <w:t xml:space="preserve">Codificar un sistema de Logueo que gestione la </w:t>
      </w:r>
      <w:proofErr w:type="gramStart"/>
      <w:r>
        <w:t xml:space="preserve">estructura </w:t>
      </w:r>
      <w:r>
        <w:rPr>
          <w:b/>
        </w:rPr>
        <w:t>usuario</w:t>
      </w:r>
      <w:proofErr w:type="gramEnd"/>
      <w:r>
        <w:t>.</w:t>
      </w:r>
    </w:p>
    <w:p w:rsidR="00163EFF" w:rsidRDefault="005800BB">
      <w:pPr>
        <w:numPr>
          <w:ilvl w:val="0"/>
          <w:numId w:val="7"/>
        </w:numPr>
        <w:jc w:val="both"/>
      </w:pPr>
      <w:r>
        <w:t>Administrar un archivo de Canciones (Alta, Baja, Modificación, Consulta y Listados)</w:t>
      </w:r>
    </w:p>
    <w:p w:rsidR="00163EFF" w:rsidRDefault="005800BB">
      <w:pPr>
        <w:numPr>
          <w:ilvl w:val="0"/>
          <w:numId w:val="7"/>
        </w:numPr>
        <w:jc w:val="both"/>
      </w:pPr>
      <w:r>
        <w:t>Administrar una playlist por cada usuario en un archivo independiente.</w:t>
      </w:r>
    </w:p>
    <w:p w:rsidR="00163EFF" w:rsidRDefault="005800BB">
      <w:pPr>
        <w:pStyle w:val="Ttulo4"/>
        <w:spacing w:before="280" w:after="80"/>
        <w:jc w:val="both"/>
        <w:rPr>
          <w:rFonts w:ascii="Arial" w:eastAsia="Arial" w:hAnsi="Arial" w:cs="Arial"/>
          <w:b/>
          <w:sz w:val="24"/>
          <w:szCs w:val="24"/>
          <w:u w:val="none"/>
        </w:rPr>
      </w:pPr>
      <w:bookmarkStart w:id="1" w:name="_ckgsd2verwbc" w:colFirst="0" w:colLast="0"/>
      <w:bookmarkEnd w:id="1"/>
      <w:r>
        <w:rPr>
          <w:rFonts w:ascii="Arial" w:eastAsia="Arial" w:hAnsi="Arial" w:cs="Arial"/>
          <w:b/>
          <w:sz w:val="24"/>
          <w:szCs w:val="24"/>
          <w:u w:val="none"/>
        </w:rPr>
        <w:t>Fundamentación</w:t>
      </w:r>
    </w:p>
    <w:p w:rsidR="00163EFF" w:rsidRDefault="005800BB">
      <w:pPr>
        <w:jc w:val="both"/>
      </w:pPr>
      <w:r>
        <w:t xml:space="preserve">El valor pedagógico de la propuesta se apoya en el aprendizaje colaborativo </w:t>
      </w:r>
      <w:r>
        <w:rPr>
          <w:b/>
        </w:rPr>
        <w:t>(se formar</w:t>
      </w:r>
      <w:r>
        <w:rPr>
          <w:b/>
        </w:rPr>
        <w:t>án grupos de 2 o 3 alumnos)</w:t>
      </w:r>
      <w:r>
        <w:t xml:space="preserve"> y la integración de contenidos de otras asignaturas a partir del desarrollo de un proyecto de software. Para que este tipo de proyectos sea más exitoso, deben llevarse a cabo desde un enfoque que facilite alcanzar los Objetivos </w:t>
      </w:r>
      <w:r>
        <w:t>de Aprendizaje propuestos.</w:t>
      </w:r>
    </w:p>
    <w:p w:rsidR="00163EFF" w:rsidRDefault="005800BB">
      <w:pPr>
        <w:jc w:val="both"/>
      </w:pPr>
      <w:r>
        <w:t>Una de las ideas centrales es desarrollar competencias profesionales y preparar al futuro programador para el mundo laboral y el trabajo en equipo.</w:t>
      </w:r>
    </w:p>
    <w:p w:rsidR="00163EFF" w:rsidRDefault="005800BB">
      <w:pPr>
        <w:jc w:val="both"/>
      </w:pPr>
      <w:r>
        <w:t>En un ambiente de aprendizaje colaborativo, los estudiantes:</w:t>
      </w:r>
    </w:p>
    <w:p w:rsidR="00163EFF" w:rsidRDefault="005800BB">
      <w:pPr>
        <w:numPr>
          <w:ilvl w:val="0"/>
          <w:numId w:val="3"/>
        </w:numPr>
        <w:jc w:val="both"/>
      </w:pPr>
      <w:r>
        <w:t>Construyen conocimie</w:t>
      </w:r>
      <w:r>
        <w:t>nto y en lugar de recibirlos en forma pasiva;</w:t>
      </w:r>
    </w:p>
    <w:p w:rsidR="00163EFF" w:rsidRDefault="005800BB">
      <w:pPr>
        <w:numPr>
          <w:ilvl w:val="0"/>
          <w:numId w:val="3"/>
        </w:numPr>
        <w:jc w:val="both"/>
      </w:pPr>
      <w:r>
        <w:t>Se involucran y se comprometen directamente con el descubrimiento de nuevo conocimiento;</w:t>
      </w:r>
    </w:p>
    <w:p w:rsidR="00163EFF" w:rsidRDefault="005800BB">
      <w:pPr>
        <w:numPr>
          <w:ilvl w:val="0"/>
          <w:numId w:val="3"/>
        </w:numPr>
        <w:jc w:val="both"/>
      </w:pPr>
      <w:r>
        <w:t>Se exponen a puntos de vista alternativos e ideas contrapuestas, de forma tal que pueden sacar sus propias conclusiones y</w:t>
      </w:r>
      <w:r>
        <w:t xml:space="preserve"> así transformar conocimientos y experiencias previas y de esta manera comprender con mayor profundidad;</w:t>
      </w:r>
    </w:p>
    <w:p w:rsidR="00163EFF" w:rsidRDefault="005800BB">
      <w:pPr>
        <w:numPr>
          <w:ilvl w:val="0"/>
          <w:numId w:val="3"/>
        </w:numPr>
        <w:jc w:val="both"/>
      </w:pPr>
      <w:r>
        <w:t>Transfieren conocimientos y habilidades a nuevas situaciones o circunstancias;</w:t>
      </w:r>
    </w:p>
    <w:p w:rsidR="00163EFF" w:rsidRDefault="005800BB">
      <w:pPr>
        <w:numPr>
          <w:ilvl w:val="0"/>
          <w:numId w:val="3"/>
        </w:numPr>
        <w:jc w:val="both"/>
      </w:pPr>
      <w:r>
        <w:t>Se responsabilizan y apropian tanto de su aprendizaje continuo de conten</w:t>
      </w:r>
      <w:r>
        <w:t>idos curriculares, como del desarrollo propio de competencias;</w:t>
      </w:r>
    </w:p>
    <w:p w:rsidR="00163EFF" w:rsidRDefault="005800BB">
      <w:pPr>
        <w:numPr>
          <w:ilvl w:val="0"/>
          <w:numId w:val="3"/>
        </w:numPr>
        <w:jc w:val="both"/>
      </w:pPr>
      <w:r>
        <w:t>Los estudiantes colaboran para el aprendizaje del grupo y el grupo colabora en el aprendizaje individual de estos.</w:t>
      </w:r>
    </w:p>
    <w:p w:rsidR="00163EFF" w:rsidRDefault="005800BB">
      <w:pPr>
        <w:pStyle w:val="Ttulo4"/>
        <w:spacing w:before="280" w:after="80"/>
        <w:jc w:val="both"/>
        <w:rPr>
          <w:rFonts w:ascii="Arial" w:eastAsia="Arial" w:hAnsi="Arial" w:cs="Arial"/>
          <w:sz w:val="24"/>
          <w:szCs w:val="24"/>
          <w:u w:val="none"/>
        </w:rPr>
      </w:pPr>
      <w:bookmarkStart w:id="2" w:name="_5v746ydtkeze" w:colFirst="0" w:colLast="0"/>
      <w:bookmarkEnd w:id="2"/>
      <w:r>
        <w:rPr>
          <w:rFonts w:ascii="Arial" w:eastAsia="Arial" w:hAnsi="Arial" w:cs="Arial"/>
          <w:b/>
          <w:sz w:val="24"/>
          <w:szCs w:val="24"/>
          <w:u w:val="none"/>
        </w:rPr>
        <w:t>Objetivos</w:t>
      </w:r>
    </w:p>
    <w:p w:rsidR="00163EFF" w:rsidRDefault="005800BB">
      <w:pPr>
        <w:jc w:val="both"/>
      </w:pPr>
      <w:r>
        <w:t>De aprendizaje:</w:t>
      </w:r>
    </w:p>
    <w:p w:rsidR="00163EFF" w:rsidRDefault="005800BB">
      <w:pPr>
        <w:numPr>
          <w:ilvl w:val="0"/>
          <w:numId w:val="5"/>
        </w:numPr>
        <w:jc w:val="both"/>
        <w:rPr>
          <w:rFonts w:ascii="Noto Sans Symbols" w:eastAsia="Noto Sans Symbols" w:hAnsi="Noto Sans Symbols" w:cs="Noto Sans Symbols"/>
        </w:rPr>
      </w:pPr>
      <w:r>
        <w:t>Gestión de archivos binarios.</w:t>
      </w:r>
    </w:p>
    <w:p w:rsidR="00163EFF" w:rsidRDefault="005800BB">
      <w:pPr>
        <w:numPr>
          <w:ilvl w:val="0"/>
          <w:numId w:val="5"/>
        </w:numPr>
        <w:jc w:val="both"/>
        <w:rPr>
          <w:rFonts w:ascii="Noto Sans Symbols" w:eastAsia="Noto Sans Symbols" w:hAnsi="Noto Sans Symbols" w:cs="Noto Sans Symbols"/>
        </w:rPr>
      </w:pPr>
      <w:r>
        <w:t xml:space="preserve">Recursividad. </w:t>
      </w:r>
    </w:p>
    <w:p w:rsidR="00163EFF" w:rsidRDefault="005800BB">
      <w:pPr>
        <w:numPr>
          <w:ilvl w:val="0"/>
          <w:numId w:val="5"/>
        </w:numPr>
        <w:jc w:val="both"/>
        <w:rPr>
          <w:rFonts w:ascii="Noto Sans Symbols" w:eastAsia="Noto Sans Symbols" w:hAnsi="Noto Sans Symbols" w:cs="Noto Sans Symbols"/>
        </w:rPr>
      </w:pPr>
      <w:r>
        <w:t>Listas enlazadas, simples o dobles</w:t>
      </w:r>
    </w:p>
    <w:p w:rsidR="00163EFF" w:rsidRDefault="005800BB">
      <w:pPr>
        <w:numPr>
          <w:ilvl w:val="0"/>
          <w:numId w:val="5"/>
        </w:numPr>
        <w:jc w:val="both"/>
        <w:rPr>
          <w:rFonts w:ascii="Noto Sans Symbols" w:eastAsia="Noto Sans Symbols" w:hAnsi="Noto Sans Symbols" w:cs="Noto Sans Symbols"/>
        </w:rPr>
      </w:pPr>
      <w:r>
        <w:t>Arboles binarios.</w:t>
      </w:r>
    </w:p>
    <w:p w:rsidR="00163EFF" w:rsidRDefault="005800BB">
      <w:pPr>
        <w:numPr>
          <w:ilvl w:val="0"/>
          <w:numId w:val="5"/>
        </w:numPr>
        <w:jc w:val="both"/>
        <w:rPr>
          <w:rFonts w:ascii="Noto Sans Symbols" w:eastAsia="Noto Sans Symbols" w:hAnsi="Noto Sans Symbols" w:cs="Noto Sans Symbols"/>
        </w:rPr>
      </w:pPr>
      <w:r>
        <w:t>Estructura de datos compuestos. (arreglo de listas, listas de listas, listas de árboles, etc.)</w:t>
      </w:r>
    </w:p>
    <w:p w:rsidR="00163EFF" w:rsidRDefault="005800BB">
      <w:pPr>
        <w:numPr>
          <w:ilvl w:val="0"/>
          <w:numId w:val="5"/>
        </w:numPr>
        <w:jc w:val="both"/>
      </w:pPr>
      <w:r>
        <w:t>Trabajar en forma colaborativa.</w:t>
      </w:r>
    </w:p>
    <w:p w:rsidR="00163EFF" w:rsidRDefault="00163EFF">
      <w:pPr>
        <w:jc w:val="both"/>
      </w:pPr>
    </w:p>
    <w:p w:rsidR="00163EFF" w:rsidRDefault="005800BB">
      <w:pPr>
        <w:jc w:val="both"/>
      </w:pPr>
      <w:r>
        <w:t>Metodológicos:</w:t>
      </w:r>
    </w:p>
    <w:p w:rsidR="00163EFF" w:rsidRDefault="005800BB">
      <w:pPr>
        <w:numPr>
          <w:ilvl w:val="0"/>
          <w:numId w:val="5"/>
        </w:numPr>
        <w:jc w:val="both"/>
      </w:pPr>
      <w:r>
        <w:t>Ser capaces de trabajar en un proyecto complejo, aplicando t</w:t>
      </w:r>
      <w:r>
        <w:t>écnicas de desarrollo de software.</w:t>
      </w:r>
    </w:p>
    <w:p w:rsidR="00163EFF" w:rsidRDefault="005800BB">
      <w:pPr>
        <w:numPr>
          <w:ilvl w:val="0"/>
          <w:numId w:val="5"/>
        </w:numPr>
        <w:jc w:val="both"/>
      </w:pPr>
      <w:r>
        <w:t>Lograr integrar contenidos de otras asignaturas.</w:t>
      </w:r>
    </w:p>
    <w:p w:rsidR="00163EFF" w:rsidRDefault="005800BB">
      <w:pPr>
        <w:numPr>
          <w:ilvl w:val="0"/>
          <w:numId w:val="5"/>
        </w:numPr>
        <w:jc w:val="both"/>
      </w:pPr>
      <w:r>
        <w:t xml:space="preserve">El grupo deberá ir mostrando el avance sobre el trabajo en clase. </w:t>
      </w:r>
    </w:p>
    <w:p w:rsidR="00163EFF" w:rsidRDefault="005800BB">
      <w:pPr>
        <w:pStyle w:val="Ttulo4"/>
        <w:spacing w:before="280" w:after="80"/>
        <w:jc w:val="both"/>
        <w:rPr>
          <w:rFonts w:ascii="Arial" w:eastAsia="Arial" w:hAnsi="Arial" w:cs="Arial"/>
          <w:b/>
          <w:sz w:val="24"/>
          <w:szCs w:val="24"/>
          <w:u w:val="none"/>
        </w:rPr>
      </w:pPr>
      <w:bookmarkStart w:id="3" w:name="_sw1ogsl5xbb7" w:colFirst="0" w:colLast="0"/>
      <w:bookmarkEnd w:id="3"/>
      <w:r>
        <w:rPr>
          <w:rFonts w:ascii="Arial" w:eastAsia="Arial" w:hAnsi="Arial" w:cs="Arial"/>
          <w:b/>
          <w:sz w:val="24"/>
          <w:szCs w:val="24"/>
          <w:u w:val="none"/>
        </w:rPr>
        <w:t>Modo de Evaluación del Trabajo Práctico</w:t>
      </w:r>
    </w:p>
    <w:p w:rsidR="00163EFF" w:rsidRDefault="00163EFF">
      <w:pPr>
        <w:jc w:val="both"/>
      </w:pPr>
    </w:p>
    <w:p w:rsidR="00163EFF" w:rsidRDefault="005800BB">
      <w:pPr>
        <w:numPr>
          <w:ilvl w:val="0"/>
          <w:numId w:val="4"/>
        </w:numPr>
        <w:jc w:val="both"/>
      </w:pPr>
      <w:r>
        <w:lastRenderedPageBreak/>
        <w:t xml:space="preserve">Se establece el desarrollo de un trabajo práctico final, brindando una fecha límite de entrega del mismo: </w:t>
      </w:r>
      <w:r>
        <w:rPr>
          <w:b/>
        </w:rPr>
        <w:t>Según planificación de cada comisión</w:t>
      </w:r>
    </w:p>
    <w:p w:rsidR="00163EFF" w:rsidRDefault="005800BB">
      <w:pPr>
        <w:numPr>
          <w:ilvl w:val="0"/>
          <w:numId w:val="4"/>
        </w:numPr>
        <w:jc w:val="both"/>
      </w:pPr>
      <w:r>
        <w:t>Si el sistema está codificado en su totalidad y funciona correctamente, se considerará aprobado con una nota míni</w:t>
      </w:r>
      <w:r>
        <w:t>ma de 6.</w:t>
      </w:r>
    </w:p>
    <w:p w:rsidR="00163EFF" w:rsidRDefault="005800BB">
      <w:pPr>
        <w:numPr>
          <w:ilvl w:val="0"/>
          <w:numId w:val="4"/>
        </w:numPr>
        <w:jc w:val="both"/>
      </w:pPr>
      <w:r>
        <w:t>Si el sistema no está codificado en su totalidad (como mínimo un 60 % en cada inciso), se considerará desaprobado y el grupo presentará la versión final en la fecha de recuperatorio.</w:t>
      </w:r>
    </w:p>
    <w:p w:rsidR="00163EFF" w:rsidRDefault="005800BB">
      <w:pPr>
        <w:numPr>
          <w:ilvl w:val="0"/>
          <w:numId w:val="4"/>
        </w:numPr>
        <w:jc w:val="both"/>
      </w:pPr>
      <w:r>
        <w:t>En la fecha de recuperatorio deberá cumplir las pautas mínimas e</w:t>
      </w:r>
      <w:r>
        <w:t>stablecidas precedentemente para la aprobación de la instancia recuperatoria. Vale aclarar que no puede aprobar de manera directa.</w:t>
      </w:r>
    </w:p>
    <w:p w:rsidR="00163EFF" w:rsidRDefault="005800BB">
      <w:pPr>
        <w:numPr>
          <w:ilvl w:val="0"/>
          <w:numId w:val="4"/>
        </w:numPr>
        <w:jc w:val="both"/>
      </w:pPr>
      <w:r>
        <w:t>Es obligatorio la presentación de este trabajo para aprobar la materia.</w:t>
      </w:r>
    </w:p>
    <w:p w:rsidR="00163EFF" w:rsidRDefault="00163EFF">
      <w:pPr>
        <w:jc w:val="both"/>
      </w:pPr>
    </w:p>
    <w:p w:rsidR="00163EFF" w:rsidRDefault="00163EFF">
      <w:pPr>
        <w:jc w:val="both"/>
      </w:pPr>
    </w:p>
    <w:p w:rsidR="00163EFF" w:rsidRDefault="00163EFF">
      <w:pPr>
        <w:jc w:val="both"/>
      </w:pPr>
    </w:p>
    <w:p w:rsidR="00163EFF" w:rsidRDefault="00163EFF">
      <w:pPr>
        <w:ind w:left="720"/>
        <w:jc w:val="both"/>
        <w:rPr>
          <w:rFonts w:ascii="Nimbus Roman No9 L" w:eastAsia="Nimbus Roman No9 L" w:hAnsi="Nimbus Roman No9 L" w:cs="Nimbus Roman No9 L"/>
          <w:sz w:val="24"/>
          <w:szCs w:val="24"/>
        </w:rPr>
      </w:pPr>
    </w:p>
    <w:p w:rsidR="00163EFF" w:rsidRDefault="00163EFF">
      <w:pPr>
        <w:widowControl w:val="0"/>
        <w:spacing w:line="240" w:lineRule="auto"/>
        <w:rPr>
          <w:rFonts w:ascii="Nimbus Roman No9 L" w:eastAsia="Nimbus Roman No9 L" w:hAnsi="Nimbus Roman No9 L" w:cs="Nimbus Roman No9 L"/>
          <w:sz w:val="24"/>
          <w:szCs w:val="24"/>
        </w:rPr>
      </w:pPr>
    </w:p>
    <w:p w:rsidR="00163EFF" w:rsidRDefault="00163EFF">
      <w:pPr>
        <w:widowControl w:val="0"/>
        <w:spacing w:after="120" w:line="240" w:lineRule="auto"/>
        <w:jc w:val="both"/>
        <w:rPr>
          <w:sz w:val="24"/>
          <w:szCs w:val="24"/>
        </w:rPr>
      </w:pPr>
    </w:p>
    <w:p w:rsidR="00163EFF" w:rsidRDefault="00163EFF">
      <w:pPr>
        <w:widowControl w:val="0"/>
        <w:spacing w:after="120" w:line="240" w:lineRule="auto"/>
        <w:jc w:val="both"/>
      </w:pPr>
    </w:p>
    <w:p w:rsidR="00163EFF" w:rsidRDefault="00163EFF">
      <w:pPr>
        <w:jc w:val="both"/>
      </w:pPr>
    </w:p>
    <w:p w:rsidR="00163EFF" w:rsidRDefault="005800BB">
      <w:pPr>
        <w:jc w:val="both"/>
      </w:pPr>
      <w:r>
        <w:br w:type="page"/>
      </w:r>
    </w:p>
    <w:p w:rsidR="00163EFF" w:rsidRDefault="005800BB">
      <w:pPr>
        <w:pStyle w:val="Subttulo"/>
        <w:pBdr>
          <w:top w:val="nil"/>
          <w:left w:val="nil"/>
          <w:bottom w:val="nil"/>
          <w:right w:val="nil"/>
          <w:between w:val="nil"/>
        </w:pBdr>
        <w:spacing w:after="320" w:line="240" w:lineRule="auto"/>
        <w:rPr>
          <w:b/>
          <w:i w:val="0"/>
          <w:color w:val="3D85C6"/>
          <w:sz w:val="30"/>
          <w:szCs w:val="30"/>
        </w:rPr>
      </w:pPr>
      <w:bookmarkStart w:id="4" w:name="_5t5jvhpn6rn" w:colFirst="0" w:colLast="0"/>
      <w:bookmarkEnd w:id="4"/>
      <w:r>
        <w:rPr>
          <w:b/>
          <w:i w:val="0"/>
          <w:color w:val="3D85C6"/>
          <w:sz w:val="30"/>
          <w:szCs w:val="30"/>
        </w:rPr>
        <w:lastRenderedPageBreak/>
        <w:t>Pautas Generales</w:t>
      </w:r>
    </w:p>
    <w:p w:rsidR="00163EFF" w:rsidRDefault="005800BB">
      <w:pPr>
        <w:jc w:val="both"/>
      </w:pPr>
      <w:r>
        <w:t>El sistema deberá permitir gestión de Usuarios, Canciones y Canciones escuchadas (</w:t>
      </w:r>
      <w:r>
        <w:rPr>
          <w:i/>
        </w:rPr>
        <w:t>similar a Spotify</w:t>
      </w:r>
      <w:r>
        <w:t>) persistiendo la información en archivos binarios.</w:t>
      </w:r>
    </w:p>
    <w:p w:rsidR="00163EFF" w:rsidRDefault="00163EFF">
      <w:pPr>
        <w:jc w:val="both"/>
      </w:pPr>
    </w:p>
    <w:p w:rsidR="00163EFF" w:rsidRDefault="005800BB">
      <w:pPr>
        <w:spacing w:after="320" w:line="240" w:lineRule="auto"/>
        <w:jc w:val="both"/>
      </w:pPr>
      <w:r>
        <w:t>Como metodología de trabajo, se requiere cre</w:t>
      </w:r>
      <w:r>
        <w:t>ar un documento de texto en Google Drive que será compartido a todos los miembros del grupo (y también al equipo docente, publicando el link vía campus virtual en el foro correspondiente), con el fin de plasmar los avances del proyecto de forma de construi</w:t>
      </w:r>
      <w:r>
        <w:t>r la siguiente documentación a entregar:</w:t>
      </w:r>
    </w:p>
    <w:p w:rsidR="00163EFF" w:rsidRDefault="005800BB">
      <w:pPr>
        <w:pStyle w:val="Ttulo3"/>
        <w:rPr>
          <w:color w:val="3D85C6"/>
          <w:sz w:val="30"/>
          <w:szCs w:val="30"/>
        </w:rPr>
      </w:pPr>
      <w:bookmarkStart w:id="5" w:name="_equg2swmci88" w:colFirst="0" w:colLast="0"/>
      <w:bookmarkEnd w:id="5"/>
      <w:r>
        <w:rPr>
          <w:color w:val="3D85C6"/>
          <w:sz w:val="30"/>
          <w:szCs w:val="30"/>
        </w:rPr>
        <w:t xml:space="preserve">Informe final - Documentación a entregar: [ 10 </w:t>
      </w:r>
      <w:proofErr w:type="gramStart"/>
      <w:r>
        <w:rPr>
          <w:color w:val="3D85C6"/>
          <w:sz w:val="30"/>
          <w:szCs w:val="30"/>
        </w:rPr>
        <w:t>puntos ]</w:t>
      </w:r>
      <w:proofErr w:type="gramEnd"/>
    </w:p>
    <w:p w:rsidR="00163EFF" w:rsidRDefault="005800BB">
      <w:pPr>
        <w:numPr>
          <w:ilvl w:val="0"/>
          <w:numId w:val="6"/>
        </w:numPr>
        <w:jc w:val="both"/>
      </w:pPr>
      <w:r>
        <w:t>Diario de trabajo: Día a día qué actividades se desarrollaron y el responsable de cada una.</w:t>
      </w:r>
    </w:p>
    <w:p w:rsidR="00163EFF" w:rsidRDefault="005800BB">
      <w:pPr>
        <w:numPr>
          <w:ilvl w:val="0"/>
          <w:numId w:val="6"/>
        </w:numPr>
        <w:jc w:val="both"/>
      </w:pPr>
      <w:r>
        <w:t>Matriz de soluciones: Que problema tuvieron y cómo lo resolvieron.</w:t>
      </w:r>
    </w:p>
    <w:p w:rsidR="00163EFF" w:rsidRDefault="005800BB">
      <w:pPr>
        <w:numPr>
          <w:ilvl w:val="0"/>
          <w:numId w:val="6"/>
        </w:numPr>
        <w:jc w:val="both"/>
      </w:pPr>
      <w:r>
        <w:t>Manual de usuario: Breve explicación de cómo funciona el sistema, pueden usar imágenes, videos, presentaciones, etc.</w:t>
      </w:r>
    </w:p>
    <w:p w:rsidR="00163EFF" w:rsidRDefault="005800BB">
      <w:pPr>
        <w:numPr>
          <w:ilvl w:val="0"/>
          <w:numId w:val="6"/>
        </w:numPr>
        <w:jc w:val="both"/>
      </w:pPr>
      <w:r>
        <w:t xml:space="preserve">Diagrama de estructuras: Esquema de las estructuras utilizadas y sus relaciones. </w:t>
      </w:r>
    </w:p>
    <w:p w:rsidR="00163EFF" w:rsidRDefault="00163EFF">
      <w:pPr>
        <w:ind w:left="720"/>
        <w:jc w:val="both"/>
      </w:pPr>
    </w:p>
    <w:p w:rsidR="00163EFF" w:rsidRDefault="005800BB">
      <w:pPr>
        <w:jc w:val="both"/>
      </w:pPr>
      <w:r>
        <w:t xml:space="preserve">Asimismo, deberán crear un tablero en </w:t>
      </w:r>
      <w:hyperlink r:id="rId7">
        <w:r>
          <w:rPr>
            <w:color w:val="1155CC"/>
            <w:u w:val="single"/>
          </w:rPr>
          <w:t>www.trello.com</w:t>
        </w:r>
      </w:hyperlink>
      <w:r>
        <w:t xml:space="preserve"> para distribuir las tareas entre los integrantes del grupo y trabajar de forma organizada. A medida que avancen con el desarrollo del trabajo, realizarán capturas de pantalla y las adjuntarán al Diario de trabajo. Debe</w:t>
      </w:r>
      <w:r>
        <w:t>rán compartir el tablero con el equipo docente, publicando el link vía campus virtual en el foro correspondiente.</w:t>
      </w:r>
    </w:p>
    <w:p w:rsidR="00163EFF" w:rsidRDefault="00163EFF">
      <w:pPr>
        <w:jc w:val="both"/>
      </w:pPr>
    </w:p>
    <w:p w:rsidR="00163EFF" w:rsidRDefault="005800BB">
      <w:pPr>
        <w:jc w:val="both"/>
        <w:rPr>
          <w:b/>
        </w:rPr>
      </w:pPr>
      <w:r>
        <w:rPr>
          <w:b/>
        </w:rPr>
        <w:t>Se pide únicamente la impresión del presente enunciado para entregar al equipo docente, el resto del material puede entregarse de forma digit</w:t>
      </w:r>
      <w:r>
        <w:rPr>
          <w:b/>
        </w:rPr>
        <w:t>al.</w:t>
      </w:r>
    </w:p>
    <w:p w:rsidR="00163EFF" w:rsidRDefault="00163EFF">
      <w:pPr>
        <w:jc w:val="both"/>
      </w:pPr>
    </w:p>
    <w:p w:rsidR="00163EFF" w:rsidRDefault="005800BB">
      <w:pPr>
        <w:jc w:val="both"/>
      </w:pPr>
      <w:r>
        <w:t>Para la persistencia de datos en los archivos (“usuarios.dat”, “canciones.dat” y “playlist.dat”) utilizaremos las siguientes estructuras de datos:</w:t>
      </w:r>
    </w:p>
    <w:p w:rsidR="00163EFF" w:rsidRDefault="00163EFF">
      <w:pPr>
        <w:jc w:val="both"/>
      </w:pPr>
    </w:p>
    <w:p w:rsidR="00163EFF" w:rsidRDefault="00163EFF">
      <w:pPr>
        <w:jc w:val="both"/>
      </w:pPr>
    </w:p>
    <w:p w:rsidR="00163EFF" w:rsidRDefault="005800BB">
      <w:pPr>
        <w:jc w:val="center"/>
      </w:pPr>
      <w:r>
        <w:rPr>
          <w:noProof/>
          <w:lang w:val="en-US"/>
        </w:rPr>
        <mc:AlternateContent>
          <mc:Choice Requires="wpg">
            <w:drawing>
              <wp:inline distT="114300" distB="114300" distL="114300" distR="114300">
                <wp:extent cx="5980865" cy="1378079"/>
                <wp:effectExtent l="0" t="0" r="20320" b="12700"/>
                <wp:docPr id="1" name="Grupo 1"/>
                <wp:cNvGraphicFramePr/>
                <a:graphic xmlns:a="http://schemas.openxmlformats.org/drawingml/2006/main">
                  <a:graphicData uri="http://schemas.microsoft.com/office/word/2010/wordprocessingGroup">
                    <wpg:wgp>
                      <wpg:cNvGrpSpPr/>
                      <wpg:grpSpPr>
                        <a:xfrm>
                          <a:off x="0" y="0"/>
                          <a:ext cx="5980865" cy="1378079"/>
                          <a:chOff x="352425" y="1047750"/>
                          <a:chExt cx="6181800" cy="1409850"/>
                        </a:xfrm>
                      </wpg:grpSpPr>
                      <wps:wsp>
                        <wps:cNvPr id="2" name="Rectángulo 2"/>
                        <wps:cNvSpPr/>
                        <wps:spPr>
                          <a:xfrm>
                            <a:off x="352425" y="1104900"/>
                            <a:ext cx="1571700" cy="1352700"/>
                          </a:xfrm>
                          <a:prstGeom prst="rect">
                            <a:avLst/>
                          </a:prstGeom>
                          <a:solidFill>
                            <a:srgbClr val="93C47D"/>
                          </a:solidFill>
                          <a:ln w="9525" cap="flat" cmpd="sng">
                            <a:solidFill>
                              <a:srgbClr val="000000"/>
                            </a:solidFill>
                            <a:prstDash val="solid"/>
                            <a:round/>
                            <a:headEnd type="none" w="sm" len="sm"/>
                            <a:tailEnd type="none" w="sm" len="sm"/>
                          </a:ln>
                        </wps:spPr>
                        <wps:txbx>
                          <w:txbxContent>
                            <w:p w:rsidR="00163EFF" w:rsidRDefault="00163EFF">
                              <w:pPr>
                                <w:spacing w:line="240" w:lineRule="auto"/>
                                <w:textDirection w:val="btLr"/>
                              </w:pPr>
                            </w:p>
                          </w:txbxContent>
                        </wps:txbx>
                        <wps:bodyPr spcFirstLastPara="1" wrap="square" lIns="91425" tIns="91425" rIns="91425" bIns="91425" anchor="ctr" anchorCtr="0">
                          <a:noAutofit/>
                        </wps:bodyPr>
                      </wps:wsp>
                      <wps:wsp>
                        <wps:cNvPr id="3" name="Cuadro de texto 3"/>
                        <wps:cNvSpPr txBox="1"/>
                        <wps:spPr>
                          <a:xfrm>
                            <a:off x="433419" y="1047750"/>
                            <a:ext cx="1409700" cy="428762"/>
                          </a:xfrm>
                          <a:prstGeom prst="rect">
                            <a:avLst/>
                          </a:prstGeom>
                          <a:noFill/>
                          <a:ln>
                            <a:noFill/>
                          </a:ln>
                        </wps:spPr>
                        <wps:txbx>
                          <w:txbxContent>
                            <w:p w:rsidR="00163EFF" w:rsidRDefault="005800BB">
                              <w:pPr>
                                <w:spacing w:line="240" w:lineRule="auto"/>
                                <w:textDirection w:val="btLr"/>
                              </w:pPr>
                              <w:r>
                                <w:rPr>
                                  <w:color w:val="000000"/>
                                  <w:sz w:val="28"/>
                                </w:rPr>
                                <w:t>Usuario</w:t>
                              </w:r>
                            </w:p>
                            <w:p w:rsidR="00163EFF" w:rsidRDefault="00163EFF">
                              <w:pPr>
                                <w:spacing w:line="240" w:lineRule="auto"/>
                                <w:textDirection w:val="btLr"/>
                              </w:pPr>
                            </w:p>
                            <w:p w:rsidR="00163EFF" w:rsidRDefault="005800BB">
                              <w:pPr>
                                <w:spacing w:line="240" w:lineRule="auto"/>
                                <w:textDirection w:val="btLr"/>
                              </w:pPr>
                              <w:r>
                                <w:rPr>
                                  <w:color w:val="000000"/>
                                  <w:sz w:val="28"/>
                                </w:rPr>
                                <w:t>- int idUsuario</w:t>
                              </w:r>
                            </w:p>
                            <w:p w:rsidR="00163EFF" w:rsidRDefault="005800BB">
                              <w:pPr>
                                <w:spacing w:line="240" w:lineRule="auto"/>
                                <w:textDirection w:val="btLr"/>
                              </w:pPr>
                              <w:r>
                                <w:rPr>
                                  <w:color w:val="000000"/>
                                  <w:sz w:val="28"/>
                                </w:rPr>
                                <w:t>- ….</w:t>
                              </w:r>
                            </w:p>
                          </w:txbxContent>
                        </wps:txbx>
                        <wps:bodyPr spcFirstLastPara="1" wrap="square" lIns="91425" tIns="91425" rIns="91425" bIns="91425" anchor="t" anchorCtr="0">
                          <a:noAutofit/>
                        </wps:bodyPr>
                      </wps:wsp>
                      <wps:wsp>
                        <wps:cNvPr id="4" name="Rectángulo 4"/>
                        <wps:cNvSpPr/>
                        <wps:spPr>
                          <a:xfrm>
                            <a:off x="4962525" y="1104900"/>
                            <a:ext cx="1571700" cy="1352700"/>
                          </a:xfrm>
                          <a:prstGeom prst="rect">
                            <a:avLst/>
                          </a:prstGeom>
                          <a:solidFill>
                            <a:srgbClr val="9FC5E8"/>
                          </a:solidFill>
                          <a:ln w="9525" cap="flat" cmpd="sng">
                            <a:solidFill>
                              <a:srgbClr val="000000"/>
                            </a:solidFill>
                            <a:prstDash val="solid"/>
                            <a:round/>
                            <a:headEnd type="none" w="sm" len="sm"/>
                            <a:tailEnd type="none" w="sm" len="sm"/>
                          </a:ln>
                        </wps:spPr>
                        <wps:txbx>
                          <w:txbxContent>
                            <w:p w:rsidR="00163EFF" w:rsidRDefault="00163EFF">
                              <w:pPr>
                                <w:spacing w:line="240" w:lineRule="auto"/>
                                <w:textDirection w:val="btLr"/>
                              </w:pPr>
                            </w:p>
                          </w:txbxContent>
                        </wps:txbx>
                        <wps:bodyPr spcFirstLastPara="1" wrap="square" lIns="91425" tIns="91425" rIns="91425" bIns="91425" anchor="ctr" anchorCtr="0">
                          <a:noAutofit/>
                        </wps:bodyPr>
                      </wps:wsp>
                      <wps:wsp>
                        <wps:cNvPr id="5" name="Cuadro de texto 5"/>
                        <wps:cNvSpPr txBox="1"/>
                        <wps:spPr>
                          <a:xfrm>
                            <a:off x="5043184" y="1047750"/>
                            <a:ext cx="1409700" cy="496974"/>
                          </a:xfrm>
                          <a:prstGeom prst="rect">
                            <a:avLst/>
                          </a:prstGeom>
                          <a:noFill/>
                          <a:ln>
                            <a:noFill/>
                          </a:ln>
                        </wps:spPr>
                        <wps:txbx>
                          <w:txbxContent>
                            <w:p w:rsidR="00163EFF" w:rsidRDefault="005800BB">
                              <w:pPr>
                                <w:spacing w:line="240" w:lineRule="auto"/>
                                <w:textDirection w:val="btLr"/>
                              </w:pPr>
                              <w:r>
                                <w:rPr>
                                  <w:color w:val="000000"/>
                                  <w:sz w:val="28"/>
                                </w:rPr>
                                <w:t>Cancion</w:t>
                              </w:r>
                            </w:p>
                            <w:p w:rsidR="00163EFF" w:rsidRDefault="00163EFF">
                              <w:pPr>
                                <w:spacing w:line="240" w:lineRule="auto"/>
                                <w:textDirection w:val="btLr"/>
                              </w:pPr>
                            </w:p>
                            <w:p w:rsidR="00163EFF" w:rsidRDefault="005800BB">
                              <w:pPr>
                                <w:spacing w:line="240" w:lineRule="auto"/>
                                <w:textDirection w:val="btLr"/>
                              </w:pPr>
                              <w:r>
                                <w:rPr>
                                  <w:color w:val="000000"/>
                                  <w:sz w:val="28"/>
                                </w:rPr>
                                <w:t>- int idCancion</w:t>
                              </w:r>
                            </w:p>
                            <w:p w:rsidR="00163EFF" w:rsidRDefault="005800BB">
                              <w:pPr>
                                <w:spacing w:line="240" w:lineRule="auto"/>
                                <w:textDirection w:val="btLr"/>
                              </w:pPr>
                              <w:r>
                                <w:rPr>
                                  <w:color w:val="000000"/>
                                  <w:sz w:val="28"/>
                                </w:rPr>
                                <w:t>- ….</w:t>
                              </w:r>
                            </w:p>
                          </w:txbxContent>
                        </wps:txbx>
                        <wps:bodyPr spcFirstLastPara="1" wrap="square" lIns="91425" tIns="91425" rIns="91425" bIns="91425" anchor="t" anchorCtr="0">
                          <a:noAutofit/>
                        </wps:bodyPr>
                      </wps:wsp>
                      <wps:wsp>
                        <wps:cNvPr id="6" name="Rectángulo 6"/>
                        <wps:cNvSpPr/>
                        <wps:spPr>
                          <a:xfrm>
                            <a:off x="2657475" y="1104900"/>
                            <a:ext cx="1571700" cy="1352700"/>
                          </a:xfrm>
                          <a:prstGeom prst="rect">
                            <a:avLst/>
                          </a:prstGeom>
                          <a:solidFill>
                            <a:srgbClr val="FFF2CC"/>
                          </a:solidFill>
                          <a:ln w="9525" cap="flat" cmpd="sng">
                            <a:solidFill>
                              <a:srgbClr val="000000"/>
                            </a:solidFill>
                            <a:prstDash val="solid"/>
                            <a:round/>
                            <a:headEnd type="none" w="sm" len="sm"/>
                            <a:tailEnd type="none" w="sm" len="sm"/>
                          </a:ln>
                        </wps:spPr>
                        <wps:txbx>
                          <w:txbxContent>
                            <w:p w:rsidR="00163EFF" w:rsidRDefault="00163EFF">
                              <w:pPr>
                                <w:spacing w:line="240" w:lineRule="auto"/>
                                <w:textDirection w:val="btLr"/>
                              </w:pPr>
                            </w:p>
                          </w:txbxContent>
                        </wps:txbx>
                        <wps:bodyPr spcFirstLastPara="1" wrap="square" lIns="91425" tIns="91425" rIns="91425" bIns="91425" anchor="ctr" anchorCtr="0">
                          <a:noAutofit/>
                        </wps:bodyPr>
                      </wps:wsp>
                      <wps:wsp>
                        <wps:cNvPr id="7" name="Cuadro de texto 7"/>
                        <wps:cNvSpPr txBox="1"/>
                        <wps:spPr>
                          <a:xfrm>
                            <a:off x="2738301" y="1047750"/>
                            <a:ext cx="1409700" cy="496928"/>
                          </a:xfrm>
                          <a:prstGeom prst="rect">
                            <a:avLst/>
                          </a:prstGeom>
                          <a:noFill/>
                          <a:ln>
                            <a:noFill/>
                          </a:ln>
                        </wps:spPr>
                        <wps:txbx>
                          <w:txbxContent>
                            <w:p w:rsidR="00163EFF" w:rsidRPr="007D5685" w:rsidRDefault="005800BB">
                              <w:pPr>
                                <w:spacing w:line="240" w:lineRule="auto"/>
                                <w:textDirection w:val="btLr"/>
                                <w:rPr>
                                  <w:lang w:val="en-US"/>
                                </w:rPr>
                              </w:pPr>
                              <w:r w:rsidRPr="007D5685">
                                <w:rPr>
                                  <w:color w:val="000000"/>
                                  <w:sz w:val="28"/>
                                  <w:lang w:val="en-US"/>
                                </w:rPr>
                                <w:t>Playlist</w:t>
                              </w:r>
                            </w:p>
                            <w:p w:rsidR="00163EFF" w:rsidRPr="007D5685" w:rsidRDefault="00163EFF">
                              <w:pPr>
                                <w:spacing w:line="240" w:lineRule="auto"/>
                                <w:textDirection w:val="btLr"/>
                                <w:rPr>
                                  <w:lang w:val="en-US"/>
                                </w:rPr>
                              </w:pPr>
                            </w:p>
                            <w:p w:rsidR="00163EFF" w:rsidRPr="007D5685" w:rsidRDefault="005800BB">
                              <w:pPr>
                                <w:spacing w:line="240" w:lineRule="auto"/>
                                <w:textDirection w:val="btLr"/>
                                <w:rPr>
                                  <w:lang w:val="en-US"/>
                                </w:rPr>
                              </w:pPr>
                              <w:r w:rsidRPr="007D5685">
                                <w:rPr>
                                  <w:color w:val="000000"/>
                                  <w:sz w:val="28"/>
                                  <w:lang w:val="en-US"/>
                                </w:rPr>
                                <w:t>- int idPlaylist</w:t>
                              </w:r>
                            </w:p>
                            <w:p w:rsidR="00163EFF" w:rsidRPr="007D5685" w:rsidRDefault="005800BB">
                              <w:pPr>
                                <w:spacing w:line="240" w:lineRule="auto"/>
                                <w:textDirection w:val="btLr"/>
                                <w:rPr>
                                  <w:lang w:val="en-US"/>
                                </w:rPr>
                              </w:pPr>
                              <w:r w:rsidRPr="007D5685">
                                <w:rPr>
                                  <w:color w:val="000000"/>
                                  <w:sz w:val="28"/>
                                  <w:lang w:val="en-US"/>
                                </w:rPr>
                                <w:t>- int idUsuario</w:t>
                              </w:r>
                            </w:p>
                            <w:p w:rsidR="00163EFF" w:rsidRPr="007D5685" w:rsidRDefault="005800BB">
                              <w:pPr>
                                <w:spacing w:line="240" w:lineRule="auto"/>
                                <w:textDirection w:val="btLr"/>
                                <w:rPr>
                                  <w:lang w:val="en-US"/>
                                </w:rPr>
                              </w:pPr>
                              <w:r w:rsidRPr="007D5685">
                                <w:rPr>
                                  <w:color w:val="000000"/>
                                  <w:sz w:val="28"/>
                                  <w:lang w:val="en-US"/>
                                </w:rPr>
                                <w:t>- int idCancion</w:t>
                              </w:r>
                            </w:p>
                          </w:txbxContent>
                        </wps:txbx>
                        <wps:bodyPr spcFirstLastPara="1" wrap="square" lIns="91425" tIns="91425" rIns="91425" bIns="91425" anchor="t" anchorCtr="0">
                          <a:noAutofit/>
                        </wps:bodyPr>
                      </wps:wsp>
                      <wps:wsp>
                        <wps:cNvPr id="8" name="Conector recto de flecha 8"/>
                        <wps:cNvCnPr/>
                        <wps:spPr>
                          <a:xfrm rot="10800000" flipH="1">
                            <a:off x="1905075" y="1781250"/>
                            <a:ext cx="752400" cy="18900"/>
                          </a:xfrm>
                          <a:prstGeom prst="straightConnector1">
                            <a:avLst/>
                          </a:prstGeom>
                          <a:noFill/>
                          <a:ln w="9525" cap="flat" cmpd="sng">
                            <a:solidFill>
                              <a:srgbClr val="000000"/>
                            </a:solidFill>
                            <a:prstDash val="solid"/>
                            <a:round/>
                            <a:headEnd type="none" w="med" len="med"/>
                            <a:tailEnd type="none" w="med" len="med"/>
                          </a:ln>
                        </wps:spPr>
                        <wps:bodyPr/>
                      </wps:wsp>
                      <wps:wsp>
                        <wps:cNvPr id="9" name="Conector recto de flecha 9"/>
                        <wps:cNvCnPr/>
                        <wps:spPr>
                          <a:xfrm rot="10800000" flipH="1">
                            <a:off x="4210125" y="1781250"/>
                            <a:ext cx="752400" cy="18900"/>
                          </a:xfrm>
                          <a:prstGeom prst="straightConnector1">
                            <a:avLst/>
                          </a:prstGeom>
                          <a:noFill/>
                          <a:ln w="9525" cap="flat" cmpd="sng">
                            <a:solidFill>
                              <a:srgbClr val="000000"/>
                            </a:solidFill>
                            <a:prstDash val="solid"/>
                            <a:round/>
                            <a:headEnd type="none" w="med" len="med"/>
                            <a:tailEnd type="none" w="med" len="med"/>
                          </a:ln>
                        </wps:spPr>
                        <wps:bodyPr/>
                      </wps:wsp>
                      <wps:wsp>
                        <wps:cNvPr id="10" name="Cuadro de texto 10"/>
                        <wps:cNvSpPr txBox="1"/>
                        <wps:spPr>
                          <a:xfrm>
                            <a:off x="1843125" y="1461150"/>
                            <a:ext cx="252300" cy="333300"/>
                          </a:xfrm>
                          <a:prstGeom prst="rect">
                            <a:avLst/>
                          </a:prstGeom>
                          <a:noFill/>
                          <a:ln>
                            <a:noFill/>
                          </a:ln>
                        </wps:spPr>
                        <wps:txbx>
                          <w:txbxContent>
                            <w:p w:rsidR="00163EFF" w:rsidRDefault="005800BB">
                              <w:pPr>
                                <w:spacing w:line="240" w:lineRule="auto"/>
                                <w:textDirection w:val="btLr"/>
                              </w:pPr>
                              <w:r>
                                <w:rPr>
                                  <w:color w:val="000000"/>
                                  <w:sz w:val="28"/>
                                </w:rPr>
                                <w:t>1</w:t>
                              </w:r>
                            </w:p>
                          </w:txbxContent>
                        </wps:txbx>
                        <wps:bodyPr spcFirstLastPara="1" wrap="square" lIns="91425" tIns="91425" rIns="91425" bIns="91425" anchor="t" anchorCtr="0">
                          <a:noAutofit/>
                        </wps:bodyPr>
                      </wps:wsp>
                      <wps:wsp>
                        <wps:cNvPr id="11" name="Cuadro de texto 11"/>
                        <wps:cNvSpPr txBox="1"/>
                        <wps:spPr>
                          <a:xfrm>
                            <a:off x="4710225" y="1461150"/>
                            <a:ext cx="252300" cy="333300"/>
                          </a:xfrm>
                          <a:prstGeom prst="rect">
                            <a:avLst/>
                          </a:prstGeom>
                          <a:noFill/>
                          <a:ln>
                            <a:noFill/>
                          </a:ln>
                        </wps:spPr>
                        <wps:txbx>
                          <w:txbxContent>
                            <w:p w:rsidR="00163EFF" w:rsidRDefault="005800BB">
                              <w:pPr>
                                <w:spacing w:line="240" w:lineRule="auto"/>
                                <w:textDirection w:val="btLr"/>
                              </w:pPr>
                              <w:r>
                                <w:rPr>
                                  <w:color w:val="000000"/>
                                  <w:sz w:val="28"/>
                                </w:rPr>
                                <w:t>1</w:t>
                              </w:r>
                            </w:p>
                          </w:txbxContent>
                        </wps:txbx>
                        <wps:bodyPr spcFirstLastPara="1" wrap="square" lIns="91425" tIns="91425" rIns="91425" bIns="91425" anchor="t" anchorCtr="0">
                          <a:noAutofit/>
                        </wps:bodyPr>
                      </wps:wsp>
                      <wps:wsp>
                        <wps:cNvPr id="12" name="Cuadro de texto 12"/>
                        <wps:cNvSpPr txBox="1"/>
                        <wps:spPr>
                          <a:xfrm>
                            <a:off x="4210125" y="1794450"/>
                            <a:ext cx="252300" cy="333300"/>
                          </a:xfrm>
                          <a:prstGeom prst="rect">
                            <a:avLst/>
                          </a:prstGeom>
                          <a:noFill/>
                          <a:ln>
                            <a:noFill/>
                          </a:ln>
                        </wps:spPr>
                        <wps:txbx>
                          <w:txbxContent>
                            <w:p w:rsidR="00163EFF" w:rsidRDefault="005800BB">
                              <w:pPr>
                                <w:spacing w:line="240" w:lineRule="auto"/>
                                <w:textDirection w:val="btLr"/>
                              </w:pPr>
                              <w:r>
                                <w:rPr>
                                  <w:color w:val="000000"/>
                                  <w:sz w:val="28"/>
                                </w:rPr>
                                <w:t>N</w:t>
                              </w:r>
                            </w:p>
                          </w:txbxContent>
                        </wps:txbx>
                        <wps:bodyPr spcFirstLastPara="1" wrap="square" lIns="91425" tIns="91425" rIns="91425" bIns="91425" anchor="t" anchorCtr="0">
                          <a:noAutofit/>
                        </wps:bodyPr>
                      </wps:wsp>
                      <wps:wsp>
                        <wps:cNvPr id="13" name="Cuadro de texto 13"/>
                        <wps:cNvSpPr txBox="1"/>
                        <wps:spPr>
                          <a:xfrm>
                            <a:off x="2405175" y="1794450"/>
                            <a:ext cx="252300" cy="333300"/>
                          </a:xfrm>
                          <a:prstGeom prst="rect">
                            <a:avLst/>
                          </a:prstGeom>
                          <a:noFill/>
                          <a:ln>
                            <a:noFill/>
                          </a:ln>
                        </wps:spPr>
                        <wps:txbx>
                          <w:txbxContent>
                            <w:p w:rsidR="00163EFF" w:rsidRDefault="005800BB">
                              <w:pPr>
                                <w:spacing w:line="240" w:lineRule="auto"/>
                                <w:textDirection w:val="btLr"/>
                              </w:pPr>
                              <w:r>
                                <w:rPr>
                                  <w:color w:val="000000"/>
                                  <w:sz w:val="28"/>
                                </w:rPr>
                                <w:t>N</w:t>
                              </w:r>
                            </w:p>
                          </w:txbxContent>
                        </wps:txbx>
                        <wps:bodyPr spcFirstLastPara="1" wrap="square" lIns="91425" tIns="91425" rIns="91425" bIns="91425" anchor="t" anchorCtr="0">
                          <a:noAutofit/>
                        </wps:bodyPr>
                      </wps:wsp>
                    </wpg:wgp>
                  </a:graphicData>
                </a:graphic>
              </wp:inline>
            </w:drawing>
          </mc:Choice>
          <mc:Fallback>
            <w:pict>
              <v:group id="Grupo 1" o:spid="_x0000_s1026" style="width:470.95pt;height:108.5pt;mso-position-horizontal-relative:char;mso-position-vertical-relative:line" coordorigin="3524,10477" coordsize="61818,1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Epn0QQAADMeAAAOAAAAZHJzL2Uyb0RvYy54bWzsmV1u4zYQx98L9A6E3huL+rAkI86ideK0&#10;wKINuu0BGH0DEqmSdOwcp2fZi3VISYwtx13HQb0q1n6wRZGmhsMf/5yhrj9s6go9pVyUjM4tfGVb&#10;KKUxS0qaz60//1j+EFpISEITUjGazq3nVFgfbr7/7nrdzFKHFaxKUo6gEypm62ZuFVI2s8lExEVa&#10;E3HFmpRCZcZ4TSQUeT5JOFlD73U1cWx7OlkznjScxakQcPe2rbRudP9ZlsbytywTqUTV3ALbpP7m&#10;+vtRfU9ursks56Qpyrgzg5xgRU1KCg81Xd0SSdCKl3td1WXMmWCZvIpZPWFZVsapHgOMBtuD0dxz&#10;tmr0WPLZOm+Mm8C1Az+d3G3869MDR2UCc2chSmqYonu+ahjCyjXrJp9Bi3vefGoeeHcjb0tqtJuM&#10;1+oXxoE22qnPxqnpRqIYbvpRaIdT30Ix1GE3CO0gat0eFzA36n+u73gOtFANbC8I/G5e4uKu62SK&#10;QxzaMIG6E8+OwrbNpLdhokw1lq0boEm8OEy8z2GfCtKkeh6EckfnMKd32O9A2ee/ab6qGHJat+l2&#10;xmdiJsB9rzhse+Aw8ghGqIHsfYf9AAdm2NBaFaCFGTaZNVzI+5TVSF3MLQ62aBDJ00ch26Z9E2WA&#10;YFWZLMuq0gWePy4qjp4IrI7IXXjBbdf7TrOKojXU+2qKYgKLNKuIhMu6AWwEzfXzdv4htju29ee1&#10;jpVht0QUrQG6h3b8wD1NtCeKlCR3NEHyuQE0KWiIpYwRtYWqFBQHLnQ7Scrqy+3AbxUF9yk+2ilR&#10;V3LzuIFO1OUjS55hekUTL0sw7iMR8oFwUARYHWtQCXjgXyvCwYjqFwpURViDK7cLfLvwuF0gNC4Y&#10;iE8suYXawkJqMVKzQdmPK8myUs/aizGduYBza+J/zrXbc71YkYQzlKRIApAMucrVyjBYA4ptJDc/&#10;MVi+nVT0Lu2XpJEFz3U9HO0vb0M5rGdDueeEwVSvotMhp0wRrrlQ061c2904DECngWflABbRaCnw&#10;egq21c0bENB564C6edHU0aKhdP2ry9ty4d+Fyn5gYEesvgV503SbvemichCW9HwPVc4fMH6syvm2&#10;5+IQls0winld5qJpFOjl9BVkzgj5eUAYs8xNewy2ZW46QODfZc6Z+oEXAE9jkLnlcuksFt+0zJlN&#10;6jx0jzuYC3q+hzIXDBg/VuacwA1dG8Lho2XO6XfdPlvs85EjUxYTvLXB+/HRnFHy84AwZpmDU5g2&#10;uV9ABhVLxpFKFHVsn1VpXBCkJ6kL7he0S/Z3Q3rEGWSY2IZEHD4Wyqqy+VmF/yrE7o4AcGT7di+G&#10;QYidPpfvd8EAcn2T0YZdxnt4DxSSkzIvJNjdGt4+7UB2u4PK6JLWOk26rFVdwaZCZgfS1r2Wr+ct&#10;LdcqpFUTd74MEXK5L9CkT3jeT5PnYBsQasXmQtPOEcgeI/9XmjBISYfT4MABarrQ640nDhCHu4Yb&#10;b4rxUIUgL3V7FXLh895jtR3hecuJgwk1L3sUNifQw1gFak7jwAuw7fT6MWoOTDh24QCbg/U9DswJ&#10;xhv1YHcfiTxvtHpgwrALB/jgQTTUnKYHEHr62ESnY+bABFCj5kC/dYM3k/pQtXuLql59bpd1dPry&#10;rvfmHwAAAP//AwBQSwMEFAAGAAgAAAAhAO0gk4LdAAAABQEAAA8AAABkcnMvZG93bnJldi54bWxM&#10;j81qwzAQhO+FvoPYQm+NrPQvcS2HENqeQqBJIfS2sTa2ibUylmI7b1+1l/ayMMww8222GG0jeup8&#10;7ViDmiQgiAtnai41fO7e7mYgfEA22DgmDRfysMivrzJMjRv4g/ptKEUsYZ+ihiqENpXSFxVZ9BPX&#10;Ekfv6DqLIcqulKbDIZbbRk6T5ElarDkuVNjSqqLitD1bDe8DDst79dqvT8fV5Wv3uNmvFWl9ezMu&#10;X0AEGsNfGH7wIzrkkengzmy8aDTER8Lvjd78Qc1BHDRM1XMCMs/kf/r8GwAA//8DAFBLAQItABQA&#10;BgAIAAAAIQC2gziS/gAAAOEBAAATAAAAAAAAAAAAAAAAAAAAAABbQ29udGVudF9UeXBlc10ueG1s&#10;UEsBAi0AFAAGAAgAAAAhADj9If/WAAAAlAEAAAsAAAAAAAAAAAAAAAAALwEAAF9yZWxzLy5yZWxz&#10;UEsBAi0AFAAGAAgAAAAhAKs0SmfRBAAAMx4AAA4AAAAAAAAAAAAAAAAALgIAAGRycy9lMm9Eb2Mu&#10;eG1sUEsBAi0AFAAGAAgAAAAhAO0gk4LdAAAABQEAAA8AAAAAAAAAAAAAAAAAKwcAAGRycy9kb3du&#10;cmV2LnhtbFBLBQYAAAAABAAEAPMAAAA1CAAAAAA=&#10;">
                <v:rect id="Rectángulo 2" o:spid="_x0000_s1027" style="position:absolute;left:3524;top:11049;width:15717;height:13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TkewwAAANoAAAAPAAAAZHJzL2Rvd25yZXYueG1sRI9Ba8JA&#10;FITvBf/D8gRvdaNCqdFVVGjVg4hR74/sM4lm38bsatJ/7xYKPQ4z8w0znbemFE+qXWFZwaAfgSBO&#10;rS44U3A6fr1/gnAeWWNpmRT8kIP5rPM2xVjbhg/0THwmAoRdjApy76tYSpfmZND1bUUcvIutDfog&#10;60zqGpsAN6UcRtGHNFhwWMixolVO6S15GAXXb7lr3H5U3tfL+3pxS3bL83asVK/bLiYgPLX+P/zX&#10;3mgFQ/i9Em6AnL0AAAD//wMAUEsBAi0AFAAGAAgAAAAhANvh9svuAAAAhQEAABMAAAAAAAAAAAAA&#10;AAAAAAAAAFtDb250ZW50X1R5cGVzXS54bWxQSwECLQAUAAYACAAAACEAWvQsW78AAAAVAQAACwAA&#10;AAAAAAAAAAAAAAAfAQAAX3JlbHMvLnJlbHNQSwECLQAUAAYACAAAACEAK3E5HsMAAADaAAAADwAA&#10;AAAAAAAAAAAAAAAHAgAAZHJzL2Rvd25yZXYueG1sUEsFBgAAAAADAAMAtwAAAPcCAAAAAA==&#10;" fillcolor="#93c47d">
                  <v:stroke startarrowwidth="narrow" startarrowlength="short" endarrowwidth="narrow" endarrowlength="short" joinstyle="round"/>
                  <v:textbox inset="2.53958mm,2.53958mm,2.53958mm,2.53958mm">
                    <w:txbxContent>
                      <w:p w:rsidR="00163EFF" w:rsidRDefault="00163EFF">
                        <w:pPr>
                          <w:spacing w:line="240" w:lineRule="auto"/>
                          <w:textDirection w:val="btLr"/>
                        </w:pPr>
                      </w:p>
                    </w:txbxContent>
                  </v:textbox>
                </v:rect>
                <v:shapetype id="_x0000_t202" coordsize="21600,21600" o:spt="202" path="m,l,21600r21600,l21600,xe">
                  <v:stroke joinstyle="miter"/>
                  <v:path gradientshapeok="t" o:connecttype="rect"/>
                </v:shapetype>
                <v:shape id="Cuadro de texto 3" o:spid="_x0000_s1028" type="#_x0000_t202" style="position:absolute;left:4334;top:10477;width:14097;height:4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rsidR="00163EFF" w:rsidRDefault="005800BB">
                        <w:pPr>
                          <w:spacing w:line="240" w:lineRule="auto"/>
                          <w:textDirection w:val="btLr"/>
                        </w:pPr>
                        <w:r>
                          <w:rPr>
                            <w:color w:val="000000"/>
                            <w:sz w:val="28"/>
                          </w:rPr>
                          <w:t>Usuario</w:t>
                        </w:r>
                      </w:p>
                      <w:p w:rsidR="00163EFF" w:rsidRDefault="00163EFF">
                        <w:pPr>
                          <w:spacing w:line="240" w:lineRule="auto"/>
                          <w:textDirection w:val="btLr"/>
                        </w:pPr>
                      </w:p>
                      <w:p w:rsidR="00163EFF" w:rsidRDefault="005800BB">
                        <w:pPr>
                          <w:spacing w:line="240" w:lineRule="auto"/>
                          <w:textDirection w:val="btLr"/>
                        </w:pPr>
                        <w:r>
                          <w:rPr>
                            <w:color w:val="000000"/>
                            <w:sz w:val="28"/>
                          </w:rPr>
                          <w:t>- int idUsuario</w:t>
                        </w:r>
                      </w:p>
                      <w:p w:rsidR="00163EFF" w:rsidRDefault="005800BB">
                        <w:pPr>
                          <w:spacing w:line="240" w:lineRule="auto"/>
                          <w:textDirection w:val="btLr"/>
                        </w:pPr>
                        <w:r>
                          <w:rPr>
                            <w:color w:val="000000"/>
                            <w:sz w:val="28"/>
                          </w:rPr>
                          <w:t>- ….</w:t>
                        </w:r>
                      </w:p>
                    </w:txbxContent>
                  </v:textbox>
                </v:shape>
                <v:rect id="Rectángulo 4" o:spid="_x0000_s1029" style="position:absolute;left:49625;top:11049;width:15717;height:13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MdhwwAAANoAAAAPAAAAZHJzL2Rvd25yZXYueG1sRI9BawIx&#10;FITvBf9DeEJvNbEULatRqiD10oJaCt6em+dm6eZlSbK6/feNIPQ4zMw3zHzZu0ZcKMTas4bxSIEg&#10;Lr2pudLwddg8vYKICdlg45k0/FKE5WLwMMfC+Cvv6LJPlcgQjgVqsCm1hZSxtOQwjnxLnL2zDw5T&#10;lqGSJuA1w10jn5WaSIc15wWLLa0tlT/7zmnYqG7bfU5O6r0Zf4TjYWq/jVlp/Tjs32YgEvXpP3xv&#10;b42GF7hdyTdALv4AAAD//wMAUEsBAi0AFAAGAAgAAAAhANvh9svuAAAAhQEAABMAAAAAAAAAAAAA&#10;AAAAAAAAAFtDb250ZW50X1R5cGVzXS54bWxQSwECLQAUAAYACAAAACEAWvQsW78AAAAVAQAACwAA&#10;AAAAAAAAAAAAAAAfAQAAX3JlbHMvLnJlbHNQSwECLQAUAAYACAAAACEAF0THYcMAAADaAAAADwAA&#10;AAAAAAAAAAAAAAAHAgAAZHJzL2Rvd25yZXYueG1sUEsFBgAAAAADAAMAtwAAAPcCAAAAAA==&#10;" fillcolor="#9fc5e8">
                  <v:stroke startarrowwidth="narrow" startarrowlength="short" endarrowwidth="narrow" endarrowlength="short" joinstyle="round"/>
                  <v:textbox inset="2.53958mm,2.53958mm,2.53958mm,2.53958mm">
                    <w:txbxContent>
                      <w:p w:rsidR="00163EFF" w:rsidRDefault="00163EFF">
                        <w:pPr>
                          <w:spacing w:line="240" w:lineRule="auto"/>
                          <w:textDirection w:val="btLr"/>
                        </w:pPr>
                      </w:p>
                    </w:txbxContent>
                  </v:textbox>
                </v:rect>
                <v:shape id="Cuadro de texto 5" o:spid="_x0000_s1030" type="#_x0000_t202" style="position:absolute;left:50431;top:10477;width:14097;height:4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OxgAAANoAAAAPAAAAZHJzL2Rvd25yZXYueG1sRI9BSwMx&#10;FITvgv8hPMGL2GwLlr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NWTLDsYAAADaAAAA&#10;DwAAAAAAAAAAAAAAAAAHAgAAZHJzL2Rvd25yZXYueG1sUEsFBgAAAAADAAMAtwAAAPoCAAAAAA==&#10;" filled="f" stroked="f">
                  <v:textbox inset="2.53958mm,2.53958mm,2.53958mm,2.53958mm">
                    <w:txbxContent>
                      <w:p w:rsidR="00163EFF" w:rsidRDefault="005800BB">
                        <w:pPr>
                          <w:spacing w:line="240" w:lineRule="auto"/>
                          <w:textDirection w:val="btLr"/>
                        </w:pPr>
                        <w:r>
                          <w:rPr>
                            <w:color w:val="000000"/>
                            <w:sz w:val="28"/>
                          </w:rPr>
                          <w:t>Cancion</w:t>
                        </w:r>
                      </w:p>
                      <w:p w:rsidR="00163EFF" w:rsidRDefault="00163EFF">
                        <w:pPr>
                          <w:spacing w:line="240" w:lineRule="auto"/>
                          <w:textDirection w:val="btLr"/>
                        </w:pPr>
                      </w:p>
                      <w:p w:rsidR="00163EFF" w:rsidRDefault="005800BB">
                        <w:pPr>
                          <w:spacing w:line="240" w:lineRule="auto"/>
                          <w:textDirection w:val="btLr"/>
                        </w:pPr>
                        <w:r>
                          <w:rPr>
                            <w:color w:val="000000"/>
                            <w:sz w:val="28"/>
                          </w:rPr>
                          <w:t>- int idCancion</w:t>
                        </w:r>
                      </w:p>
                      <w:p w:rsidR="00163EFF" w:rsidRDefault="005800BB">
                        <w:pPr>
                          <w:spacing w:line="240" w:lineRule="auto"/>
                          <w:textDirection w:val="btLr"/>
                        </w:pPr>
                        <w:r>
                          <w:rPr>
                            <w:color w:val="000000"/>
                            <w:sz w:val="28"/>
                          </w:rPr>
                          <w:t>- ….</w:t>
                        </w:r>
                      </w:p>
                    </w:txbxContent>
                  </v:textbox>
                </v:shape>
                <v:rect id="Rectángulo 6" o:spid="_x0000_s1031" style="position:absolute;left:26574;top:11049;width:15717;height:13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uaxwwAAANoAAAAPAAAAZHJzL2Rvd25yZXYueG1sRI9PawIx&#10;FMTvQr9DeIVeRLMtKLqaXZbSQi9C/YPnx+Z1s+3mJWyirt/eCAWPw8z8hlmXg+3EmfrQOlbwOs1A&#10;ENdOt9woOOw/JwsQISJr7ByTgisFKIun0Rpz7S68pfMuNiJBOOSowMTocylDbchimDpPnLwf11uM&#10;SfaN1D1eEtx28i3L5tJiy2nBoKd3Q/Xf7mQVVLON1x++25y+w/J3XA3bYz02Sr08D9UKRKQhPsL/&#10;7S+tYA73K+kGyOIGAAD//wMAUEsBAi0AFAAGAAgAAAAhANvh9svuAAAAhQEAABMAAAAAAAAAAAAA&#10;AAAAAAAAAFtDb250ZW50X1R5cGVzXS54bWxQSwECLQAUAAYACAAAACEAWvQsW78AAAAVAQAACwAA&#10;AAAAAAAAAAAAAAAfAQAAX3JlbHMvLnJlbHNQSwECLQAUAAYACAAAACEA8rrmscMAAADaAAAADwAA&#10;AAAAAAAAAAAAAAAHAgAAZHJzL2Rvd25yZXYueG1sUEsFBgAAAAADAAMAtwAAAPcCAAAAAA==&#10;" fillcolor="#fff2cc">
                  <v:stroke startarrowwidth="narrow" startarrowlength="short" endarrowwidth="narrow" endarrowlength="short" joinstyle="round"/>
                  <v:textbox inset="2.53958mm,2.53958mm,2.53958mm,2.53958mm">
                    <w:txbxContent>
                      <w:p w:rsidR="00163EFF" w:rsidRDefault="00163EFF">
                        <w:pPr>
                          <w:spacing w:line="240" w:lineRule="auto"/>
                          <w:textDirection w:val="btLr"/>
                        </w:pPr>
                      </w:p>
                    </w:txbxContent>
                  </v:textbox>
                </v:rect>
                <v:shape id="Cuadro de texto 7" o:spid="_x0000_s1032" type="#_x0000_t202" style="position:absolute;left:27383;top:10477;width:14097;height:4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rsidR="00163EFF" w:rsidRPr="007D5685" w:rsidRDefault="005800BB">
                        <w:pPr>
                          <w:spacing w:line="240" w:lineRule="auto"/>
                          <w:textDirection w:val="btLr"/>
                          <w:rPr>
                            <w:lang w:val="en-US"/>
                          </w:rPr>
                        </w:pPr>
                        <w:r w:rsidRPr="007D5685">
                          <w:rPr>
                            <w:color w:val="000000"/>
                            <w:sz w:val="28"/>
                            <w:lang w:val="en-US"/>
                          </w:rPr>
                          <w:t>Playlist</w:t>
                        </w:r>
                      </w:p>
                      <w:p w:rsidR="00163EFF" w:rsidRPr="007D5685" w:rsidRDefault="00163EFF">
                        <w:pPr>
                          <w:spacing w:line="240" w:lineRule="auto"/>
                          <w:textDirection w:val="btLr"/>
                          <w:rPr>
                            <w:lang w:val="en-US"/>
                          </w:rPr>
                        </w:pPr>
                      </w:p>
                      <w:p w:rsidR="00163EFF" w:rsidRPr="007D5685" w:rsidRDefault="005800BB">
                        <w:pPr>
                          <w:spacing w:line="240" w:lineRule="auto"/>
                          <w:textDirection w:val="btLr"/>
                          <w:rPr>
                            <w:lang w:val="en-US"/>
                          </w:rPr>
                        </w:pPr>
                        <w:r w:rsidRPr="007D5685">
                          <w:rPr>
                            <w:color w:val="000000"/>
                            <w:sz w:val="28"/>
                            <w:lang w:val="en-US"/>
                          </w:rPr>
                          <w:t>- int idPlaylist</w:t>
                        </w:r>
                      </w:p>
                      <w:p w:rsidR="00163EFF" w:rsidRPr="007D5685" w:rsidRDefault="005800BB">
                        <w:pPr>
                          <w:spacing w:line="240" w:lineRule="auto"/>
                          <w:textDirection w:val="btLr"/>
                          <w:rPr>
                            <w:lang w:val="en-US"/>
                          </w:rPr>
                        </w:pPr>
                        <w:r w:rsidRPr="007D5685">
                          <w:rPr>
                            <w:color w:val="000000"/>
                            <w:sz w:val="28"/>
                            <w:lang w:val="en-US"/>
                          </w:rPr>
                          <w:t>- int idUsuario</w:t>
                        </w:r>
                      </w:p>
                      <w:p w:rsidR="00163EFF" w:rsidRPr="007D5685" w:rsidRDefault="005800BB">
                        <w:pPr>
                          <w:spacing w:line="240" w:lineRule="auto"/>
                          <w:textDirection w:val="btLr"/>
                          <w:rPr>
                            <w:lang w:val="en-US"/>
                          </w:rPr>
                        </w:pPr>
                        <w:r w:rsidRPr="007D5685">
                          <w:rPr>
                            <w:color w:val="000000"/>
                            <w:sz w:val="28"/>
                            <w:lang w:val="en-US"/>
                          </w:rPr>
                          <w:t>- int idCancion</w:t>
                        </w:r>
                      </w:p>
                    </w:txbxContent>
                  </v:textbox>
                </v:shape>
                <v:shapetype id="_x0000_t32" coordsize="21600,21600" o:spt="32" o:oned="t" path="m,l21600,21600e" filled="f">
                  <v:path arrowok="t" fillok="f" o:connecttype="none"/>
                  <o:lock v:ext="edit" shapetype="t"/>
                </v:shapetype>
                <v:shape id="Conector recto de flecha 8" o:spid="_x0000_s1033" type="#_x0000_t32" style="position:absolute;left:19050;top:17812;width:7524;height:18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niJvwAAANoAAAAPAAAAZHJzL2Rvd25yZXYueG1sRE89a8Mw&#10;EN0L/Q/iCt1q2RlKcayEUCeQIRTqBLIe1sU2tU5CUmzn31dDoePjfVfbxYxiIh8GywqKLAdB3Fo9&#10;cKfgcj68fYAIEVnjaJkUPCjAdvP8VGGp7czfNDWxEymEQ4kK+hhdKWVoezIYMuuIE3ez3mBM0HdS&#10;e5xTuBnlKs/fpcGBU0OPjj57an+au1HgnN9dQ32p68IUX3s8N+60H5R6fVl2axCRlvgv/nMftYK0&#10;NV1JN0BufgEAAP//AwBQSwECLQAUAAYACAAAACEA2+H2y+4AAACFAQAAEwAAAAAAAAAAAAAAAAAA&#10;AAAAW0NvbnRlbnRfVHlwZXNdLnhtbFBLAQItABQABgAIAAAAIQBa9CxbvwAAABUBAAALAAAAAAAA&#10;AAAAAAAAAB8BAABfcmVscy8ucmVsc1BLAQItABQABgAIAAAAIQCTvniJvwAAANoAAAAPAAAAAAAA&#10;AAAAAAAAAAcCAABkcnMvZG93bnJldi54bWxQSwUGAAAAAAMAAwC3AAAA8wIAAAAA&#10;"/>
                <v:shape id="Conector recto de flecha 9" o:spid="_x0000_s1034" type="#_x0000_t32" style="position:absolute;left:42101;top:17812;width:7524;height:18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t0SwQAAANoAAAAPAAAAZHJzL2Rvd25yZXYueG1sRI9Bi8Iw&#10;FITvC/6H8ARva1oPsluNIlbBw7KwVfD6aJ5tsXkJSdT6783Cwh6HmfmGWa4H04s7+dBZVpBPMxDE&#10;tdUdNwpOx/37B4gQkTX2lknBkwKsV6O3JRbaPviH7lVsRIJwKFBBG6MrpAx1SwbD1Dri5F2sNxiT&#10;9I3UHh8Jbno5y7K5NNhxWmjR0bal+lrdjALn/OYcylNZ5ib/3uGxcl+7TqnJeNgsQEQa4n/4r33Q&#10;Cj7h90q6AXL1AgAA//8DAFBLAQItABQABgAIAAAAIQDb4fbL7gAAAIUBAAATAAAAAAAAAAAAAAAA&#10;AAAAAABbQ29udGVudF9UeXBlc10ueG1sUEsBAi0AFAAGAAgAAAAhAFr0LFu/AAAAFQEAAAsAAAAA&#10;AAAAAAAAAAAAHwEAAF9yZWxzLy5yZWxzUEsBAi0AFAAGAAgAAAAhAPzy3RLBAAAA2gAAAA8AAAAA&#10;AAAAAAAAAAAABwIAAGRycy9kb3ducmV2LnhtbFBLBQYAAAAAAwADALcAAAD1AgAAAAA=&#10;"/>
                <v:shape id="Cuadro de texto 10" o:spid="_x0000_s1035" type="#_x0000_t202" style="position:absolute;left:18431;top:14611;width:252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rsidR="00163EFF" w:rsidRDefault="005800BB">
                        <w:pPr>
                          <w:spacing w:line="240" w:lineRule="auto"/>
                          <w:textDirection w:val="btLr"/>
                        </w:pPr>
                        <w:r>
                          <w:rPr>
                            <w:color w:val="000000"/>
                            <w:sz w:val="28"/>
                          </w:rPr>
                          <w:t>1</w:t>
                        </w:r>
                      </w:p>
                    </w:txbxContent>
                  </v:textbox>
                </v:shape>
                <v:shape id="Cuadro de texto 11" o:spid="_x0000_s1036" type="#_x0000_t202" style="position:absolute;left:47102;top:14611;width:252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rsidR="00163EFF" w:rsidRDefault="005800BB">
                        <w:pPr>
                          <w:spacing w:line="240" w:lineRule="auto"/>
                          <w:textDirection w:val="btLr"/>
                        </w:pPr>
                        <w:r>
                          <w:rPr>
                            <w:color w:val="000000"/>
                            <w:sz w:val="28"/>
                          </w:rPr>
                          <w:t>1</w:t>
                        </w:r>
                      </w:p>
                    </w:txbxContent>
                  </v:textbox>
                </v:shape>
                <v:shape id="Cuadro de texto 12" o:spid="_x0000_s1037" type="#_x0000_t202" style="position:absolute;left:42101;top:17944;width:252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rsidR="00163EFF" w:rsidRDefault="005800BB">
                        <w:pPr>
                          <w:spacing w:line="240" w:lineRule="auto"/>
                          <w:textDirection w:val="btLr"/>
                        </w:pPr>
                        <w:r>
                          <w:rPr>
                            <w:color w:val="000000"/>
                            <w:sz w:val="28"/>
                          </w:rPr>
                          <w:t>N</w:t>
                        </w:r>
                      </w:p>
                    </w:txbxContent>
                  </v:textbox>
                </v:shape>
                <v:shape id="Cuadro de texto 13" o:spid="_x0000_s1038" type="#_x0000_t202" style="position:absolute;left:24051;top:17944;width:252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rsidR="00163EFF" w:rsidRDefault="005800BB">
                        <w:pPr>
                          <w:spacing w:line="240" w:lineRule="auto"/>
                          <w:textDirection w:val="btLr"/>
                        </w:pPr>
                        <w:r>
                          <w:rPr>
                            <w:color w:val="000000"/>
                            <w:sz w:val="28"/>
                          </w:rPr>
                          <w:t>N</w:t>
                        </w:r>
                      </w:p>
                    </w:txbxContent>
                  </v:textbox>
                </v:shape>
                <w10:anchorlock/>
              </v:group>
            </w:pict>
          </mc:Fallback>
        </mc:AlternateContent>
      </w:r>
      <w:bookmarkStart w:id="6" w:name="_GoBack"/>
      <w:bookmarkEnd w:id="6"/>
    </w:p>
    <w:p w:rsidR="00163EFF" w:rsidRDefault="00163EFF"/>
    <w:p w:rsidR="00163EFF" w:rsidRDefault="00163EFF">
      <w:pPr>
        <w:jc w:val="both"/>
      </w:pPr>
    </w:p>
    <w:p w:rsidR="00163EFF" w:rsidRDefault="005800BB">
      <w:pPr>
        <w:jc w:val="both"/>
      </w:pPr>
      <w:r>
        <w:t>Los registros del archivo binario “</w:t>
      </w:r>
      <w:r>
        <w:rPr>
          <w:b/>
          <w:i/>
        </w:rPr>
        <w:t>playlist”</w:t>
      </w:r>
      <w:r>
        <w:t xml:space="preserve">, se construyen a partir de los datos más representativos del Usuario (idUsuario), de la Canción (idCancion) y de un idPlaylist (campo autoincremental) para identificar el número de registro. Se establece una relación de 1 a N entre los archivos, donde un </w:t>
      </w:r>
      <w:r>
        <w:t>Usuario puede haber escuchado muchas canciones y una canción puede haber sido escuchada muchas veces.</w:t>
      </w:r>
    </w:p>
    <w:p w:rsidR="00163EFF" w:rsidRDefault="00163EFF"/>
    <w:tbl>
      <w:tblPr>
        <w:tblStyle w:val="a0"/>
        <w:tblW w:w="0" w:type="auto"/>
        <w:tblInd w:w="0" w:type="dxa"/>
        <w:tblLayout w:type="fixed"/>
        <w:tblLook w:val="0600" w:firstRow="0" w:lastRow="0" w:firstColumn="0" w:lastColumn="0" w:noHBand="1" w:noVBand="1"/>
      </w:tblPr>
      <w:tblGrid>
        <w:gridCol w:w="9923"/>
      </w:tblGrid>
      <w:tr w:rsidR="00163EFF">
        <w:tc>
          <w:tcPr>
            <w:tcW w:w="9923" w:type="dxa"/>
            <w:shd w:val="clear" w:color="auto" w:fill="auto"/>
            <w:tcMar>
              <w:top w:w="100" w:type="dxa"/>
              <w:left w:w="100" w:type="dxa"/>
              <w:bottom w:w="100" w:type="dxa"/>
              <w:right w:w="100" w:type="dxa"/>
            </w:tcMar>
          </w:tcPr>
          <w:p w:rsidR="00163EFF" w:rsidRDefault="00163EFF">
            <w:pPr>
              <w:widowControl w:val="0"/>
              <w:pBdr>
                <w:top w:val="nil"/>
                <w:left w:val="nil"/>
                <w:bottom w:val="nil"/>
                <w:right w:val="nil"/>
                <w:between w:val="nil"/>
              </w:pBdr>
              <w:rPr>
                <w:b/>
                <w:color w:val="3D85C6"/>
                <w:sz w:val="36"/>
                <w:szCs w:val="36"/>
              </w:rPr>
            </w:pPr>
          </w:p>
        </w:tc>
      </w:tr>
    </w:tbl>
    <w:p w:rsidR="00163EFF" w:rsidRDefault="005800BB">
      <w:pPr>
        <w:pStyle w:val="Subttulo"/>
        <w:pBdr>
          <w:top w:val="nil"/>
          <w:left w:val="nil"/>
          <w:bottom w:val="nil"/>
          <w:right w:val="nil"/>
          <w:between w:val="nil"/>
        </w:pBdr>
        <w:spacing w:after="320" w:line="240" w:lineRule="auto"/>
        <w:rPr>
          <w:b/>
          <w:color w:val="3D85C6"/>
          <w:sz w:val="36"/>
          <w:szCs w:val="36"/>
        </w:rPr>
      </w:pPr>
      <w:bookmarkStart w:id="7" w:name="_dtoryqxcuwpp" w:colFirst="0" w:colLast="0"/>
      <w:bookmarkEnd w:id="7"/>
      <w:r>
        <w:rPr>
          <w:b/>
          <w:color w:val="3D85C6"/>
          <w:sz w:val="36"/>
          <w:szCs w:val="36"/>
        </w:rPr>
        <w:lastRenderedPageBreak/>
        <w:t>Detalle de estructuras y funcionalidad básicas:</w:t>
      </w:r>
    </w:p>
    <w:p w:rsidR="00163EFF" w:rsidRDefault="005800BB">
      <w:pPr>
        <w:pStyle w:val="Subttulo"/>
        <w:spacing w:after="320" w:line="240" w:lineRule="auto"/>
        <w:rPr>
          <w:b/>
          <w:i w:val="0"/>
          <w:color w:val="3D85C6"/>
          <w:sz w:val="24"/>
          <w:szCs w:val="24"/>
        </w:rPr>
      </w:pPr>
      <w:bookmarkStart w:id="8" w:name="_9y7l7gz8ls11" w:colFirst="0" w:colLast="0"/>
      <w:bookmarkEnd w:id="8"/>
      <w:r>
        <w:rPr>
          <w:b/>
          <w:i w:val="0"/>
          <w:color w:val="3D85C6"/>
          <w:sz w:val="24"/>
          <w:szCs w:val="24"/>
        </w:rPr>
        <w:t>Integración y/o adaptación de funciones del TP Final de Laboratorio 1: [10 puntos]</w:t>
      </w:r>
    </w:p>
    <w:p w:rsidR="00163EFF" w:rsidRDefault="005800BB">
      <w:pPr>
        <w:pStyle w:val="Subttulo"/>
        <w:spacing w:after="320" w:line="240" w:lineRule="auto"/>
        <w:rPr>
          <w:rFonts w:ascii="Arial" w:eastAsia="Arial" w:hAnsi="Arial" w:cs="Arial"/>
          <w:b/>
          <w:i w:val="0"/>
          <w:color w:val="3D85C6"/>
          <w:sz w:val="30"/>
          <w:szCs w:val="30"/>
        </w:rPr>
      </w:pPr>
      <w:bookmarkStart w:id="9" w:name="_94bwboowu94" w:colFirst="0" w:colLast="0"/>
      <w:bookmarkEnd w:id="9"/>
      <w:r>
        <w:rPr>
          <w:rFonts w:ascii="Arial" w:eastAsia="Arial" w:hAnsi="Arial" w:cs="Arial"/>
          <w:b/>
          <w:i w:val="0"/>
          <w:color w:val="3D85C6"/>
          <w:sz w:val="30"/>
          <w:szCs w:val="30"/>
        </w:rPr>
        <w:t>Estructura de Canción</w:t>
      </w:r>
    </w:p>
    <w:tbl>
      <w:tblPr>
        <w:tblStyle w:val="a1"/>
        <w:tblW w:w="9630" w:type="dxa"/>
        <w:tblInd w:w="115" w:type="dxa"/>
        <w:tblLayout w:type="fixed"/>
        <w:tblLook w:val="0600" w:firstRow="0" w:lastRow="0" w:firstColumn="0" w:lastColumn="0" w:noHBand="1" w:noVBand="1"/>
      </w:tblPr>
      <w:tblGrid>
        <w:gridCol w:w="9630"/>
      </w:tblGrid>
      <w:tr w:rsidR="00163EFF">
        <w:tc>
          <w:tcPr>
            <w:tcW w:w="9630" w:type="dxa"/>
            <w:shd w:val="clear" w:color="auto" w:fill="auto"/>
            <w:tcMar>
              <w:top w:w="100" w:type="dxa"/>
              <w:left w:w="100" w:type="dxa"/>
              <w:bottom w:w="100" w:type="dxa"/>
              <w:right w:w="100" w:type="dxa"/>
            </w:tcMar>
          </w:tcPr>
          <w:p w:rsidR="00163EFF" w:rsidRDefault="005800BB">
            <w:pPr>
              <w:widowControl w:val="0"/>
              <w:rPr>
                <w:rFonts w:ascii="Consolas" w:eastAsia="Consolas" w:hAnsi="Consolas" w:cs="Consolas"/>
                <w:color w:val="0000FF"/>
              </w:rPr>
            </w:pPr>
            <w:r>
              <w:rPr>
                <w:rFonts w:ascii="Consolas" w:eastAsia="Consolas" w:hAnsi="Consolas" w:cs="Consolas"/>
              </w:rPr>
              <w:t>typedef struct {</w:t>
            </w:r>
            <w:r>
              <w:rPr>
                <w:rFonts w:ascii="Consolas" w:eastAsia="Consolas" w:hAnsi="Consolas" w:cs="Consolas"/>
              </w:rPr>
              <w:br/>
              <w:t xml:space="preserve">   </w:t>
            </w:r>
            <w:r>
              <w:rPr>
                <w:rFonts w:ascii="Consolas" w:eastAsia="Consolas" w:hAnsi="Consolas" w:cs="Consolas"/>
                <w:color w:val="0000FF"/>
              </w:rPr>
              <w:t>int</w:t>
            </w:r>
            <w:r>
              <w:rPr>
                <w:rFonts w:ascii="Consolas" w:eastAsia="Consolas" w:hAnsi="Consolas" w:cs="Consolas"/>
              </w:rPr>
              <w:t xml:space="preserve"> idCancion;</w:t>
            </w:r>
            <w:r>
              <w:rPr>
                <w:rFonts w:ascii="Consolas" w:eastAsia="Consolas" w:hAnsi="Consolas" w:cs="Consolas"/>
              </w:rPr>
              <w:br/>
              <w:t xml:space="preserve">   </w:t>
            </w:r>
            <w:r>
              <w:rPr>
                <w:rFonts w:ascii="Consolas" w:eastAsia="Consolas" w:hAnsi="Consolas" w:cs="Consolas"/>
                <w:color w:val="0000FF"/>
              </w:rPr>
              <w:t>char</w:t>
            </w:r>
            <w:r>
              <w:rPr>
                <w:rFonts w:ascii="Consolas" w:eastAsia="Consolas" w:hAnsi="Consolas" w:cs="Consolas"/>
              </w:rPr>
              <w:t xml:space="preserve"> titulo[30];</w:t>
            </w:r>
            <w:r>
              <w:rPr>
                <w:rFonts w:ascii="Consolas" w:eastAsia="Consolas" w:hAnsi="Consolas" w:cs="Consolas"/>
              </w:rPr>
              <w:br/>
              <w:t xml:space="preserve">   </w:t>
            </w:r>
            <w:r>
              <w:rPr>
                <w:rFonts w:ascii="Consolas" w:eastAsia="Consolas" w:hAnsi="Consolas" w:cs="Consolas"/>
                <w:color w:val="0000FF"/>
              </w:rPr>
              <w:t>char</w:t>
            </w:r>
            <w:r>
              <w:rPr>
                <w:rFonts w:ascii="Consolas" w:eastAsia="Consolas" w:hAnsi="Consolas" w:cs="Consolas"/>
              </w:rPr>
              <w:t xml:space="preserve"> artista[20];</w:t>
            </w:r>
            <w:r>
              <w:rPr>
                <w:rFonts w:ascii="Consolas" w:eastAsia="Consolas" w:hAnsi="Consolas" w:cs="Consolas"/>
              </w:rPr>
              <w:br/>
              <w:t xml:space="preserve">   </w:t>
            </w:r>
            <w:r>
              <w:rPr>
                <w:rFonts w:ascii="Consolas" w:eastAsia="Consolas" w:hAnsi="Consolas" w:cs="Consolas"/>
                <w:color w:val="0000FF"/>
              </w:rPr>
              <w:t>int</w:t>
            </w:r>
            <w:r>
              <w:rPr>
                <w:rFonts w:ascii="Consolas" w:eastAsia="Consolas" w:hAnsi="Consolas" w:cs="Consolas"/>
              </w:rPr>
              <w:t xml:space="preserve"> duracion;</w:t>
            </w:r>
            <w:r>
              <w:rPr>
                <w:rFonts w:ascii="Consolas" w:eastAsia="Consolas" w:hAnsi="Consolas" w:cs="Consolas"/>
              </w:rPr>
              <w:br/>
              <w:t xml:space="preserve">   </w:t>
            </w:r>
            <w:r>
              <w:rPr>
                <w:rFonts w:ascii="Consolas" w:eastAsia="Consolas" w:hAnsi="Consolas" w:cs="Consolas"/>
                <w:color w:val="0000FF"/>
              </w:rPr>
              <w:t>char</w:t>
            </w:r>
            <w:r>
              <w:rPr>
                <w:rFonts w:ascii="Consolas" w:eastAsia="Consolas" w:hAnsi="Consolas" w:cs="Consolas"/>
              </w:rPr>
              <w:t xml:space="preserve"> album[20];</w:t>
            </w:r>
            <w:r>
              <w:rPr>
                <w:rFonts w:ascii="Consolas" w:eastAsia="Consolas" w:hAnsi="Consolas" w:cs="Consolas"/>
              </w:rPr>
              <w:br/>
              <w:t xml:space="preserve">   </w:t>
            </w:r>
            <w:r>
              <w:rPr>
                <w:rFonts w:ascii="Consolas" w:eastAsia="Consolas" w:hAnsi="Consolas" w:cs="Consolas"/>
                <w:color w:val="0000FF"/>
              </w:rPr>
              <w:t>int</w:t>
            </w:r>
            <w:r>
              <w:rPr>
                <w:rFonts w:ascii="Consolas" w:eastAsia="Consolas" w:hAnsi="Consolas" w:cs="Consolas"/>
              </w:rPr>
              <w:t xml:space="preserve"> anio;</w:t>
            </w:r>
            <w:r>
              <w:rPr>
                <w:rFonts w:ascii="Consolas" w:eastAsia="Consolas" w:hAnsi="Consolas" w:cs="Consolas"/>
              </w:rPr>
              <w:br/>
              <w:t xml:space="preserve">   </w:t>
            </w:r>
            <w:r>
              <w:rPr>
                <w:rFonts w:ascii="Consolas" w:eastAsia="Consolas" w:hAnsi="Consolas" w:cs="Consolas"/>
                <w:color w:val="0000FF"/>
              </w:rPr>
              <w:t>char</w:t>
            </w:r>
            <w:r>
              <w:rPr>
                <w:rFonts w:ascii="Consolas" w:eastAsia="Consolas" w:hAnsi="Consolas" w:cs="Consolas"/>
              </w:rPr>
              <w:t xml:space="preserve"> genero[20];</w:t>
            </w:r>
            <w:r>
              <w:rPr>
                <w:rFonts w:ascii="Consolas" w:eastAsia="Consolas" w:hAnsi="Consolas" w:cs="Consolas"/>
              </w:rPr>
              <w:br/>
              <w:t xml:space="preserve">   </w:t>
            </w:r>
            <w:r>
              <w:rPr>
                <w:rFonts w:ascii="Consolas" w:eastAsia="Consolas" w:hAnsi="Consolas" w:cs="Consolas"/>
                <w:color w:val="0000FF"/>
              </w:rPr>
              <w:t>char</w:t>
            </w:r>
            <w:r>
              <w:rPr>
                <w:rFonts w:ascii="Consolas" w:eastAsia="Consolas" w:hAnsi="Consolas" w:cs="Consolas"/>
              </w:rPr>
              <w:t xml:space="preserve"> comentario[100];</w:t>
            </w:r>
            <w:r>
              <w:rPr>
                <w:rFonts w:ascii="Consolas" w:eastAsia="Consolas" w:hAnsi="Consolas" w:cs="Consolas"/>
              </w:rPr>
              <w:br/>
              <w:t xml:space="preserve">   </w:t>
            </w:r>
            <w:r>
              <w:rPr>
                <w:rFonts w:ascii="Consolas" w:eastAsia="Consolas" w:hAnsi="Consolas" w:cs="Consolas"/>
                <w:color w:val="0000FF"/>
              </w:rPr>
              <w:t>int</w:t>
            </w:r>
            <w:r>
              <w:rPr>
                <w:rFonts w:ascii="Consolas" w:eastAsia="Consolas" w:hAnsi="Consolas" w:cs="Consolas"/>
              </w:rPr>
              <w:t xml:space="preserve"> eliminado;  </w:t>
            </w:r>
            <w:r>
              <w:rPr>
                <w:rFonts w:ascii="Consolas" w:eastAsia="Consolas" w:hAnsi="Consolas" w:cs="Consolas"/>
                <w:color w:val="008000"/>
              </w:rPr>
              <w:t>// indica 1 o 0 si la canción fue eliminada</w:t>
            </w:r>
            <w:r>
              <w:rPr>
                <w:rFonts w:ascii="Consolas" w:eastAsia="Consolas" w:hAnsi="Consolas" w:cs="Consolas"/>
              </w:rPr>
              <w:br/>
              <w:t>}</w:t>
            </w:r>
            <w:r>
              <w:rPr>
                <w:rFonts w:ascii="Consolas" w:eastAsia="Consolas" w:hAnsi="Consolas" w:cs="Consolas"/>
              </w:rPr>
              <w:t xml:space="preserve"> stCancion;</w:t>
            </w:r>
          </w:p>
          <w:p w:rsidR="00163EFF" w:rsidRDefault="00163EFF">
            <w:pPr>
              <w:widowControl w:val="0"/>
              <w:rPr>
                <w:rFonts w:ascii="Consolas" w:eastAsia="Consolas" w:hAnsi="Consolas" w:cs="Consolas"/>
              </w:rPr>
            </w:pPr>
          </w:p>
          <w:p w:rsidR="00163EFF" w:rsidRDefault="005800BB">
            <w:pPr>
              <w:widowControl w:val="0"/>
              <w:jc w:val="both"/>
            </w:pPr>
            <w:r>
              <w:t>Importar y adaptar las funciones de Alta, Baja, Modificación, Consulta y Listados de Canciones que ya fueron desarrollados en el TP Final de Laboratorio 1.</w:t>
            </w:r>
          </w:p>
          <w:p w:rsidR="00163EFF" w:rsidRDefault="00163EFF">
            <w:pPr>
              <w:widowControl w:val="0"/>
              <w:jc w:val="both"/>
              <w:rPr>
                <w:rFonts w:ascii="Consolas" w:eastAsia="Consolas" w:hAnsi="Consolas" w:cs="Consolas"/>
              </w:rPr>
            </w:pPr>
          </w:p>
          <w:p w:rsidR="00163EFF" w:rsidRDefault="005800BB">
            <w:pPr>
              <w:pStyle w:val="Subttulo"/>
              <w:spacing w:after="320" w:line="240" w:lineRule="auto"/>
            </w:pPr>
            <w:bookmarkStart w:id="10" w:name="_7nkcxa6ak3jj" w:colFirst="0" w:colLast="0"/>
            <w:bookmarkEnd w:id="10"/>
            <w:r>
              <w:rPr>
                <w:rFonts w:ascii="Arial" w:eastAsia="Arial" w:hAnsi="Arial" w:cs="Arial"/>
                <w:b/>
                <w:i w:val="0"/>
                <w:color w:val="3D85C6"/>
                <w:sz w:val="30"/>
                <w:szCs w:val="30"/>
              </w:rPr>
              <w:t>Estructura de Usuario</w:t>
            </w:r>
          </w:p>
          <w:tbl>
            <w:tblPr>
              <w:tblStyle w:val="a2"/>
              <w:tblW w:w="0" w:type="auto"/>
              <w:tblInd w:w="0" w:type="dxa"/>
              <w:tblLayout w:type="fixed"/>
              <w:tblLook w:val="0600" w:firstRow="0" w:lastRow="0" w:firstColumn="0" w:lastColumn="0" w:noHBand="1" w:noVBand="1"/>
            </w:tblPr>
            <w:tblGrid>
              <w:gridCol w:w="9430"/>
            </w:tblGrid>
            <w:tr w:rsidR="00163EFF">
              <w:tc>
                <w:tcPr>
                  <w:tcW w:w="9430" w:type="dxa"/>
                  <w:shd w:val="clear" w:color="auto" w:fill="auto"/>
                  <w:tcMar>
                    <w:top w:w="100" w:type="dxa"/>
                    <w:left w:w="100" w:type="dxa"/>
                    <w:bottom w:w="100" w:type="dxa"/>
                    <w:right w:w="100" w:type="dxa"/>
                  </w:tcMar>
                </w:tcPr>
                <w:p w:rsidR="00163EFF" w:rsidRDefault="005800BB">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000000"/>
                    </w:rPr>
                    <w:t>typedef struct</w:t>
                  </w:r>
                  <w:r>
                    <w:rPr>
                      <w:rFonts w:ascii="Consolas" w:eastAsia="Consolas" w:hAnsi="Consolas" w:cs="Consolas"/>
                      <w:color w:val="000000"/>
                    </w:rPr>
                    <w:br/>
                    <w:t>{</w:t>
                  </w:r>
                  <w:r>
                    <w:rPr>
                      <w:rFonts w:ascii="Consolas" w:eastAsia="Consolas" w:hAnsi="Consolas" w:cs="Consolas"/>
                      <w:color w:val="000000"/>
                    </w:rPr>
                    <w:br/>
                    <w:t xml:space="preserve">    </w:t>
                  </w:r>
                  <w:r>
                    <w:rPr>
                      <w:rFonts w:ascii="Consolas" w:eastAsia="Consolas" w:hAnsi="Consolas" w:cs="Consolas"/>
                      <w:color w:val="0000FF"/>
                    </w:rPr>
                    <w:t>int</w:t>
                  </w:r>
                  <w:r>
                    <w:rPr>
                      <w:rFonts w:ascii="Consolas" w:eastAsia="Consolas" w:hAnsi="Consolas" w:cs="Consolas"/>
                      <w:color w:val="000000"/>
                    </w:rPr>
                    <w:t xml:space="preserve"> idUsuario;</w:t>
                  </w:r>
                  <w:r>
                    <w:rPr>
                      <w:rFonts w:ascii="Consolas" w:eastAsia="Consolas" w:hAnsi="Consolas" w:cs="Consolas"/>
                      <w:color w:val="000000"/>
                    </w:rPr>
                    <w:br/>
                    <w:t xml:space="preserve">    </w:t>
                  </w:r>
                  <w:r>
                    <w:rPr>
                      <w:rFonts w:ascii="Consolas" w:eastAsia="Consolas" w:hAnsi="Consolas" w:cs="Consolas"/>
                      <w:color w:val="0000FF"/>
                    </w:rPr>
                    <w:t>char</w:t>
                  </w:r>
                  <w:r>
                    <w:rPr>
                      <w:rFonts w:ascii="Consolas" w:eastAsia="Consolas" w:hAnsi="Consolas" w:cs="Consolas"/>
                      <w:color w:val="000000"/>
                    </w:rPr>
                    <w:t xml:space="preserve"> nombreUsuario[30];</w:t>
                  </w:r>
                  <w:r>
                    <w:rPr>
                      <w:rFonts w:ascii="Consolas" w:eastAsia="Consolas" w:hAnsi="Consolas" w:cs="Consolas"/>
                      <w:color w:val="000000"/>
                    </w:rPr>
                    <w:br/>
                  </w:r>
                  <w:r>
                    <w:rPr>
                      <w:rFonts w:ascii="Consolas" w:eastAsia="Consolas" w:hAnsi="Consolas" w:cs="Consolas"/>
                      <w:color w:val="000000"/>
                    </w:rPr>
                    <w:t xml:space="preserve">    </w:t>
                  </w:r>
                  <w:r>
                    <w:rPr>
                      <w:rFonts w:ascii="Consolas" w:eastAsia="Consolas" w:hAnsi="Consolas" w:cs="Consolas"/>
                      <w:color w:val="0000FF"/>
                    </w:rPr>
                    <w:t>char</w:t>
                  </w:r>
                  <w:r>
                    <w:rPr>
                      <w:rFonts w:ascii="Consolas" w:eastAsia="Consolas" w:hAnsi="Consolas" w:cs="Consolas"/>
                      <w:color w:val="000000"/>
                    </w:rPr>
                    <w:t xml:space="preserve"> pass[20];</w:t>
                  </w:r>
                  <w:r>
                    <w:rPr>
                      <w:rFonts w:ascii="Consolas" w:eastAsia="Consolas" w:hAnsi="Consolas" w:cs="Consolas"/>
                      <w:color w:val="000000"/>
                    </w:rPr>
                    <w:br/>
                    <w:t xml:space="preserve">    </w:t>
                  </w:r>
                  <w:r>
                    <w:rPr>
                      <w:rFonts w:ascii="Consolas" w:eastAsia="Consolas" w:hAnsi="Consolas" w:cs="Consolas"/>
                      <w:color w:val="0000FF"/>
                    </w:rPr>
                    <w:t>int</w:t>
                  </w:r>
                  <w:r>
                    <w:rPr>
                      <w:rFonts w:ascii="Consolas" w:eastAsia="Consolas" w:hAnsi="Consolas" w:cs="Consolas"/>
                      <w:color w:val="000000"/>
                    </w:rPr>
                    <w:t xml:space="preserve"> anioNacimiento;</w:t>
                  </w:r>
                  <w:r>
                    <w:rPr>
                      <w:rFonts w:ascii="Consolas" w:eastAsia="Consolas" w:hAnsi="Consolas" w:cs="Consolas"/>
                      <w:color w:val="000000"/>
                    </w:rPr>
                    <w:br/>
                    <w:t xml:space="preserve">    </w:t>
                  </w:r>
                  <w:r>
                    <w:rPr>
                      <w:rFonts w:ascii="Consolas" w:eastAsia="Consolas" w:hAnsi="Consolas" w:cs="Consolas"/>
                      <w:color w:val="0000FF"/>
                    </w:rPr>
                    <w:t>char</w:t>
                  </w:r>
                  <w:r>
                    <w:rPr>
                      <w:rFonts w:ascii="Consolas" w:eastAsia="Consolas" w:hAnsi="Consolas" w:cs="Consolas"/>
                      <w:color w:val="000000"/>
                    </w:rPr>
                    <w:t xml:space="preserve"> genero; </w:t>
                  </w:r>
                  <w:r>
                    <w:rPr>
                      <w:rFonts w:ascii="Consolas" w:eastAsia="Consolas" w:hAnsi="Consolas" w:cs="Consolas"/>
                      <w:color w:val="000000"/>
                    </w:rPr>
                    <w:br/>
                    <w:t xml:space="preserve">    </w:t>
                  </w:r>
                  <w:r>
                    <w:rPr>
                      <w:rFonts w:ascii="Consolas" w:eastAsia="Consolas" w:hAnsi="Consolas" w:cs="Consolas"/>
                      <w:color w:val="0000FF"/>
                    </w:rPr>
                    <w:t>char</w:t>
                  </w:r>
                  <w:r>
                    <w:rPr>
                      <w:rFonts w:ascii="Consolas" w:eastAsia="Consolas" w:hAnsi="Consolas" w:cs="Consolas"/>
                      <w:color w:val="000000"/>
                    </w:rPr>
                    <w:t xml:space="preserve"> pais[20];</w:t>
                  </w:r>
                  <w:r>
                    <w:rPr>
                      <w:rFonts w:ascii="Consolas" w:eastAsia="Consolas" w:hAnsi="Consolas" w:cs="Consolas"/>
                      <w:color w:val="000000"/>
                    </w:rPr>
                    <w:br/>
                    <w:t xml:space="preserve">    </w:t>
                  </w:r>
                  <w:r>
                    <w:rPr>
                      <w:rFonts w:ascii="Consolas" w:eastAsia="Consolas" w:hAnsi="Consolas" w:cs="Consolas"/>
                      <w:color w:val="0000FF"/>
                    </w:rPr>
                    <w:t>int</w:t>
                  </w:r>
                  <w:r>
                    <w:rPr>
                      <w:rFonts w:ascii="Consolas" w:eastAsia="Consolas" w:hAnsi="Consolas" w:cs="Consolas"/>
                      <w:color w:val="000000"/>
                    </w:rPr>
                    <w:t xml:space="preserve"> eliminado;   </w:t>
                  </w:r>
                  <w:r>
                    <w:rPr>
                      <w:rFonts w:ascii="Consolas" w:eastAsia="Consolas" w:hAnsi="Consolas" w:cs="Consolas"/>
                      <w:color w:val="008000"/>
                    </w:rPr>
                    <w:t>// indica 1 o 0 si el cliente fue eliminado</w:t>
                  </w:r>
                  <w:r>
                    <w:rPr>
                      <w:rFonts w:ascii="Consolas" w:eastAsia="Consolas" w:hAnsi="Consolas" w:cs="Consolas"/>
                      <w:color w:val="000000"/>
                    </w:rPr>
                    <w:br/>
                    <w:t>} stUsuario;</w:t>
                  </w:r>
                </w:p>
              </w:tc>
            </w:tr>
            <w:tr w:rsidR="00163EFF">
              <w:tc>
                <w:tcPr>
                  <w:tcW w:w="9430" w:type="dxa"/>
                  <w:shd w:val="clear" w:color="auto" w:fill="auto"/>
                  <w:tcMar>
                    <w:top w:w="100" w:type="dxa"/>
                    <w:left w:w="100" w:type="dxa"/>
                    <w:bottom w:w="100" w:type="dxa"/>
                    <w:right w:w="100" w:type="dxa"/>
                  </w:tcMar>
                </w:tcPr>
                <w:p w:rsidR="00163EFF" w:rsidRDefault="00163EFF">
                  <w:pPr>
                    <w:widowControl w:val="0"/>
                    <w:rPr>
                      <w:rFonts w:ascii="Consolas" w:eastAsia="Consolas" w:hAnsi="Consolas" w:cs="Consolas"/>
                      <w:color w:val="0000FF"/>
                    </w:rPr>
                  </w:pPr>
                </w:p>
              </w:tc>
            </w:tr>
          </w:tbl>
          <w:p w:rsidR="00163EFF" w:rsidRDefault="00163EFF">
            <w:pPr>
              <w:jc w:val="both"/>
            </w:pPr>
          </w:p>
          <w:p w:rsidR="00163EFF" w:rsidRDefault="005800BB">
            <w:pPr>
              <w:widowControl w:val="0"/>
              <w:jc w:val="both"/>
            </w:pPr>
            <w:r>
              <w:t xml:space="preserve">Importar y adaptar las funciones de Alta, Baja, Modificación, Consulta y Listados de Usuarios </w:t>
            </w:r>
            <w:r>
              <w:t>que ya fueron desarrollados en el TP Final de Laboratorio 1.</w:t>
            </w:r>
          </w:p>
          <w:p w:rsidR="00163EFF" w:rsidRDefault="00163EFF">
            <w:pPr>
              <w:widowControl w:val="0"/>
              <w:jc w:val="both"/>
            </w:pPr>
          </w:p>
          <w:p w:rsidR="00163EFF" w:rsidRDefault="005800BB">
            <w:pPr>
              <w:widowControl w:val="0"/>
              <w:rPr>
                <w:rFonts w:ascii="Consolas" w:eastAsia="Consolas" w:hAnsi="Consolas" w:cs="Consolas"/>
              </w:rPr>
            </w:pPr>
            <w:r>
              <w:rPr>
                <w:b/>
                <w:color w:val="3D85C6"/>
                <w:sz w:val="30"/>
                <w:szCs w:val="30"/>
              </w:rPr>
              <w:t xml:space="preserve">Lista de Canciones (lista simple) [ 15 </w:t>
            </w:r>
            <w:proofErr w:type="gramStart"/>
            <w:r>
              <w:rPr>
                <w:b/>
                <w:color w:val="3D85C6"/>
                <w:sz w:val="30"/>
                <w:szCs w:val="30"/>
              </w:rPr>
              <w:t>puntos ]</w:t>
            </w:r>
            <w:proofErr w:type="gramEnd"/>
            <w:r>
              <w:rPr>
                <w:b/>
                <w:color w:val="3D85C6"/>
                <w:sz w:val="30"/>
                <w:szCs w:val="30"/>
              </w:rPr>
              <w:t xml:space="preserve"> </w:t>
            </w:r>
          </w:p>
          <w:p w:rsidR="00163EFF" w:rsidRDefault="00163EFF">
            <w:pPr>
              <w:widowControl w:val="0"/>
              <w:rPr>
                <w:rFonts w:ascii="Consolas" w:eastAsia="Consolas" w:hAnsi="Consolas" w:cs="Consolas"/>
                <w:color w:val="0000FF"/>
              </w:rPr>
            </w:pPr>
          </w:p>
          <w:p w:rsidR="00163EFF" w:rsidRDefault="005800BB">
            <w:pPr>
              <w:widowControl w:val="0"/>
              <w:pBdr>
                <w:top w:val="nil"/>
                <w:left w:val="nil"/>
                <w:bottom w:val="nil"/>
                <w:right w:val="nil"/>
                <w:between w:val="nil"/>
              </w:pBdr>
              <w:rPr>
                <w:rFonts w:ascii="Consolas" w:eastAsia="Consolas" w:hAnsi="Consolas" w:cs="Consolas"/>
              </w:rPr>
            </w:pPr>
            <w:r>
              <w:rPr>
                <w:rFonts w:ascii="Consolas" w:eastAsia="Consolas" w:hAnsi="Consolas" w:cs="Consolas"/>
                <w:color w:val="0000FF"/>
              </w:rPr>
              <w:t>typedef struct</w:t>
            </w:r>
            <w:r>
              <w:rPr>
                <w:rFonts w:ascii="Consolas" w:eastAsia="Consolas" w:hAnsi="Consolas" w:cs="Consolas"/>
              </w:rPr>
              <w:br/>
              <w:t>{</w:t>
            </w:r>
            <w:r>
              <w:rPr>
                <w:rFonts w:ascii="Consolas" w:eastAsia="Consolas" w:hAnsi="Consolas" w:cs="Consolas"/>
              </w:rPr>
              <w:br/>
              <w:t xml:space="preserve">    stCancion</w:t>
            </w:r>
            <w:r>
              <w:t xml:space="preserve"> </w:t>
            </w:r>
            <w:r>
              <w:rPr>
                <w:rFonts w:ascii="Consolas" w:eastAsia="Consolas" w:hAnsi="Consolas" w:cs="Consolas"/>
              </w:rPr>
              <w:t>c;</w:t>
            </w:r>
            <w:r>
              <w:rPr>
                <w:rFonts w:ascii="Consolas" w:eastAsia="Consolas" w:hAnsi="Consolas" w:cs="Consolas"/>
              </w:rPr>
              <w:br/>
              <w:t xml:space="preserve">    </w:t>
            </w:r>
            <w:r>
              <w:rPr>
                <w:rFonts w:ascii="Consolas" w:eastAsia="Consolas" w:hAnsi="Consolas" w:cs="Consolas"/>
                <w:color w:val="0000FF"/>
              </w:rPr>
              <w:t>struct</w:t>
            </w:r>
            <w:r>
              <w:rPr>
                <w:rFonts w:ascii="Consolas" w:eastAsia="Consolas" w:hAnsi="Consolas" w:cs="Consolas"/>
              </w:rPr>
              <w:t xml:space="preserve"> nodoListaCancion * sig;</w:t>
            </w:r>
            <w:r>
              <w:rPr>
                <w:rFonts w:ascii="Consolas" w:eastAsia="Consolas" w:hAnsi="Consolas" w:cs="Consolas"/>
              </w:rPr>
              <w:br/>
              <w:t>} nodoListaCancion;</w:t>
            </w:r>
          </w:p>
          <w:p w:rsidR="00163EFF" w:rsidRDefault="00163EFF">
            <w:pPr>
              <w:widowControl w:val="0"/>
              <w:rPr>
                <w:rFonts w:ascii="Consolas" w:eastAsia="Consolas" w:hAnsi="Consolas" w:cs="Consolas"/>
              </w:rPr>
            </w:pPr>
          </w:p>
          <w:p w:rsidR="00163EFF" w:rsidRDefault="005800BB">
            <w:pPr>
              <w:jc w:val="both"/>
            </w:pPr>
            <w:r>
              <w:lastRenderedPageBreak/>
              <w:t>Deberán codificar todas las funciones necesarias para administrar el TDA Lista Simple, a saber (como mínimo):</w:t>
            </w:r>
          </w:p>
          <w:p w:rsidR="00163EFF" w:rsidRDefault="00163EFF">
            <w:pPr>
              <w:jc w:val="both"/>
            </w:pPr>
          </w:p>
          <w:p w:rsidR="00163EFF" w:rsidRDefault="005800BB">
            <w:pPr>
              <w:jc w:val="both"/>
            </w:pPr>
            <w:proofErr w:type="gramStart"/>
            <w:r>
              <w:t>inicLista(</w:t>
            </w:r>
            <w:proofErr w:type="gramEnd"/>
            <w:r>
              <w:t>)</w:t>
            </w:r>
          </w:p>
          <w:p w:rsidR="00163EFF" w:rsidRDefault="005800BB">
            <w:pPr>
              <w:jc w:val="both"/>
            </w:pPr>
            <w:proofErr w:type="gramStart"/>
            <w:r>
              <w:t>crearNodoLista(</w:t>
            </w:r>
            <w:proofErr w:type="gramEnd"/>
            <w:r>
              <w:t>)</w:t>
            </w:r>
          </w:p>
          <w:p w:rsidR="00163EFF" w:rsidRDefault="005800BB">
            <w:pPr>
              <w:jc w:val="both"/>
            </w:pPr>
            <w:proofErr w:type="gramStart"/>
            <w:r>
              <w:t>agregarAlPrincipio(</w:t>
            </w:r>
            <w:proofErr w:type="gramEnd"/>
            <w:r>
              <w:t>)</w:t>
            </w:r>
          </w:p>
          <w:p w:rsidR="00163EFF" w:rsidRDefault="005800BB">
            <w:pPr>
              <w:jc w:val="both"/>
            </w:pPr>
            <w:proofErr w:type="gramStart"/>
            <w:r>
              <w:t>agregarAlFinal(</w:t>
            </w:r>
            <w:proofErr w:type="gramEnd"/>
            <w:r>
              <w:t>)</w:t>
            </w:r>
          </w:p>
          <w:p w:rsidR="00163EFF" w:rsidRDefault="005800BB">
            <w:pPr>
              <w:jc w:val="both"/>
            </w:pPr>
            <w:proofErr w:type="gramStart"/>
            <w:r>
              <w:t>agregarEnOrdenPorNombreDeCancion(</w:t>
            </w:r>
            <w:proofErr w:type="gramEnd"/>
            <w:r>
              <w:t>)</w:t>
            </w:r>
          </w:p>
          <w:p w:rsidR="00163EFF" w:rsidRDefault="005800BB">
            <w:pPr>
              <w:jc w:val="both"/>
            </w:pPr>
            <w:proofErr w:type="gramStart"/>
            <w:r>
              <w:t>mostrarLista(</w:t>
            </w:r>
            <w:proofErr w:type="gramEnd"/>
            <w:r>
              <w:t>) // modularizar</w:t>
            </w:r>
          </w:p>
          <w:p w:rsidR="00163EFF" w:rsidRDefault="005800BB">
            <w:pPr>
              <w:jc w:val="both"/>
            </w:pPr>
            <w:r>
              <w:t>borrarNodoPorIdCancion()</w:t>
            </w:r>
          </w:p>
        </w:tc>
      </w:tr>
    </w:tbl>
    <w:p w:rsidR="00163EFF" w:rsidRDefault="00163EFF"/>
    <w:p w:rsidR="00163EFF" w:rsidRDefault="005800BB">
      <w:pPr>
        <w:rPr>
          <w:b/>
          <w:color w:val="3D85C6"/>
          <w:sz w:val="30"/>
          <w:szCs w:val="30"/>
        </w:rPr>
      </w:pPr>
      <w:r>
        <w:rPr>
          <w:b/>
          <w:color w:val="3D85C6"/>
          <w:sz w:val="30"/>
          <w:szCs w:val="30"/>
        </w:rPr>
        <w:t xml:space="preserve">Árbol de Canciones [ 20 </w:t>
      </w:r>
      <w:proofErr w:type="gramStart"/>
      <w:r>
        <w:rPr>
          <w:b/>
          <w:color w:val="3D85C6"/>
          <w:sz w:val="30"/>
          <w:szCs w:val="30"/>
        </w:rPr>
        <w:t>puntos ]</w:t>
      </w:r>
      <w:proofErr w:type="gramEnd"/>
    </w:p>
    <w:tbl>
      <w:tblPr>
        <w:tblStyle w:val="a3"/>
        <w:tblW w:w="0" w:type="auto"/>
        <w:tblInd w:w="0" w:type="dxa"/>
        <w:tblLayout w:type="fixed"/>
        <w:tblLook w:val="0600" w:firstRow="0" w:lastRow="0" w:firstColumn="0" w:lastColumn="0" w:noHBand="1" w:noVBand="1"/>
      </w:tblPr>
      <w:tblGrid>
        <w:gridCol w:w="9923"/>
      </w:tblGrid>
      <w:tr w:rsidR="00163EFF">
        <w:tc>
          <w:tcPr>
            <w:tcW w:w="9923" w:type="dxa"/>
            <w:shd w:val="clear" w:color="auto" w:fill="auto"/>
            <w:tcMar>
              <w:top w:w="100" w:type="dxa"/>
              <w:left w:w="100" w:type="dxa"/>
              <w:bottom w:w="100" w:type="dxa"/>
              <w:right w:w="100" w:type="dxa"/>
            </w:tcMar>
          </w:tcPr>
          <w:p w:rsidR="00163EFF" w:rsidRDefault="005800BB">
            <w:pPr>
              <w:widowControl w:val="0"/>
            </w:pPr>
            <w:r>
              <w:rPr>
                <w:rFonts w:ascii="Consolas" w:eastAsia="Consolas" w:hAnsi="Consolas" w:cs="Consolas"/>
                <w:color w:val="0000FF"/>
              </w:rPr>
              <w:t>typedef struct</w:t>
            </w:r>
            <w:r>
              <w:rPr>
                <w:rFonts w:ascii="Consolas" w:eastAsia="Consolas" w:hAnsi="Consolas" w:cs="Consolas"/>
                <w:color w:val="0000FF"/>
              </w:rPr>
              <w:br/>
            </w:r>
            <w:r>
              <w:rPr>
                <w:rFonts w:ascii="Consolas" w:eastAsia="Consolas" w:hAnsi="Consolas" w:cs="Consolas"/>
              </w:rPr>
              <w:t>{</w:t>
            </w:r>
            <w:r>
              <w:rPr>
                <w:rFonts w:ascii="Consolas" w:eastAsia="Consolas" w:hAnsi="Consolas" w:cs="Consolas"/>
              </w:rPr>
              <w:br/>
              <w:t xml:space="preserve">    stCancion</w:t>
            </w:r>
            <w:r>
              <w:t xml:space="preserve"> </w:t>
            </w:r>
            <w:r>
              <w:rPr>
                <w:rFonts w:ascii="Consolas" w:eastAsia="Consolas" w:hAnsi="Consolas" w:cs="Consolas"/>
              </w:rPr>
              <w:t>c;</w:t>
            </w:r>
            <w:r>
              <w:rPr>
                <w:rFonts w:ascii="Consolas" w:eastAsia="Consolas" w:hAnsi="Consolas" w:cs="Consolas"/>
              </w:rPr>
              <w:br/>
              <w:t xml:space="preserve">    </w:t>
            </w:r>
            <w:r>
              <w:rPr>
                <w:rFonts w:ascii="Consolas" w:eastAsia="Consolas" w:hAnsi="Consolas" w:cs="Consolas"/>
                <w:color w:val="0000FF"/>
              </w:rPr>
              <w:t>struct</w:t>
            </w:r>
            <w:r>
              <w:rPr>
                <w:rFonts w:ascii="Consolas" w:eastAsia="Consolas" w:hAnsi="Consolas" w:cs="Consolas"/>
              </w:rPr>
              <w:t xml:space="preserve"> nodoArbolCancion * izq;</w:t>
            </w:r>
            <w:r>
              <w:rPr>
                <w:rFonts w:ascii="Consolas" w:eastAsia="Consolas" w:hAnsi="Consolas" w:cs="Consolas"/>
              </w:rPr>
              <w:br/>
              <w:t xml:space="preserve">    </w:t>
            </w:r>
            <w:r>
              <w:rPr>
                <w:rFonts w:ascii="Consolas" w:eastAsia="Consolas" w:hAnsi="Consolas" w:cs="Consolas"/>
                <w:color w:val="0000FF"/>
              </w:rPr>
              <w:t>struct</w:t>
            </w:r>
            <w:r>
              <w:rPr>
                <w:rFonts w:ascii="Consolas" w:eastAsia="Consolas" w:hAnsi="Consolas" w:cs="Consolas"/>
              </w:rPr>
              <w:t xml:space="preserve"> nodoArbolCancion * der;</w:t>
            </w:r>
            <w:r>
              <w:rPr>
                <w:rFonts w:ascii="Consolas" w:eastAsia="Consolas" w:hAnsi="Consolas" w:cs="Consolas"/>
              </w:rPr>
              <w:br/>
              <w:t>} nodoArbolCancion;</w:t>
            </w:r>
          </w:p>
        </w:tc>
      </w:tr>
    </w:tbl>
    <w:p w:rsidR="00163EFF" w:rsidRDefault="00163EFF"/>
    <w:p w:rsidR="00163EFF" w:rsidRDefault="005800BB">
      <w:pPr>
        <w:jc w:val="both"/>
      </w:pPr>
      <w:r>
        <w:t>Deberán codificar todas las funciones necesarias para administrar el TDA Árbol, a saber (como mínimo):</w:t>
      </w:r>
    </w:p>
    <w:p w:rsidR="00163EFF" w:rsidRDefault="00163EFF">
      <w:pPr>
        <w:jc w:val="both"/>
      </w:pPr>
    </w:p>
    <w:p w:rsidR="00163EFF" w:rsidRDefault="005800BB">
      <w:pPr>
        <w:jc w:val="both"/>
      </w:pPr>
      <w:r>
        <w:t>inicArbol ()</w:t>
      </w:r>
    </w:p>
    <w:p w:rsidR="00163EFF" w:rsidRDefault="005800BB">
      <w:pPr>
        <w:jc w:val="both"/>
      </w:pPr>
      <w:r>
        <w:t>crearNodoArbol ()</w:t>
      </w:r>
    </w:p>
    <w:p w:rsidR="00163EFF" w:rsidRDefault="005800BB">
      <w:pPr>
        <w:jc w:val="both"/>
      </w:pPr>
      <w:r>
        <w:t>insertarNodoArbol (ordenado por idCancion)</w:t>
      </w:r>
    </w:p>
    <w:p w:rsidR="00163EFF" w:rsidRDefault="005800BB">
      <w:pPr>
        <w:jc w:val="both"/>
      </w:pPr>
      <w:proofErr w:type="gramStart"/>
      <w:r>
        <w:t>mostrarArbol  (</w:t>
      </w:r>
      <w:proofErr w:type="gramEnd"/>
      <w:r>
        <w:t xml:space="preserve">son tres funciones, recorriendo inOrder, postOrder, preOrder)  </w:t>
      </w:r>
      <w:r>
        <w:t>// modularizar</w:t>
      </w:r>
    </w:p>
    <w:p w:rsidR="00163EFF" w:rsidRDefault="005800BB">
      <w:pPr>
        <w:jc w:val="both"/>
      </w:pPr>
      <w:r>
        <w:t xml:space="preserve">borrarUnNodoArbol (buscarlo por idCancion) </w:t>
      </w:r>
    </w:p>
    <w:p w:rsidR="00163EFF" w:rsidRDefault="005800BB">
      <w:pPr>
        <w:jc w:val="both"/>
      </w:pPr>
      <w:r>
        <w:t>buscarCancion (por idCancion)</w:t>
      </w:r>
    </w:p>
    <w:p w:rsidR="00163EFF" w:rsidRDefault="00163EFF">
      <w:pPr>
        <w:jc w:val="both"/>
      </w:pPr>
    </w:p>
    <w:p w:rsidR="00163EFF" w:rsidRDefault="005800BB">
      <w:pPr>
        <w:jc w:val="both"/>
      </w:pPr>
      <w:proofErr w:type="gramStart"/>
      <w:r>
        <w:rPr>
          <w:b/>
        </w:rPr>
        <w:t>cargarArbolDesdeArchivo(</w:t>
      </w:r>
      <w:proofErr w:type="gramEnd"/>
      <w:r>
        <w:rPr>
          <w:b/>
        </w:rPr>
        <w:t>):</w:t>
      </w:r>
      <w:r>
        <w:t xml:space="preserve"> Al inicio del sistema, deberán cargar todas las canciones del archivo, sobre un árbol binario ordenado por idCancion, de forma tal que las </w:t>
      </w:r>
      <w:r>
        <w:t>búsquedas se realicen de forma más eficiente.</w:t>
      </w:r>
    </w:p>
    <w:p w:rsidR="00163EFF" w:rsidRDefault="00163EFF">
      <w:pPr>
        <w:jc w:val="both"/>
      </w:pPr>
    </w:p>
    <w:p w:rsidR="00163EFF" w:rsidRDefault="005800BB">
      <w:pPr>
        <w:jc w:val="both"/>
      </w:pPr>
      <w:r>
        <w:t xml:space="preserve">Tenga en cuenta que, seguramente, su archivo de canciones está ordenado de forma creciente por idCancion y </w:t>
      </w:r>
      <w:proofErr w:type="gramStart"/>
      <w:r>
        <w:t>que</w:t>
      </w:r>
      <w:proofErr w:type="gramEnd"/>
      <w:r>
        <w:t xml:space="preserve"> si realiza un recorrido secuencial del archivo, la inserción en el árbol no se realizará de una fo</w:t>
      </w:r>
      <w:r>
        <w:t>rma óptima. Desarrolle una función (o varias) que logren realizar la inserción en el árbol, logrando que este quede lo más balanceado posible.</w:t>
      </w:r>
    </w:p>
    <w:p w:rsidR="00163EFF" w:rsidRDefault="00163EFF">
      <w:pPr>
        <w:jc w:val="both"/>
      </w:pPr>
    </w:p>
    <w:p w:rsidR="00163EFF" w:rsidRDefault="005800BB">
      <w:pPr>
        <w:pStyle w:val="Subttulo"/>
        <w:spacing w:after="320" w:line="240" w:lineRule="auto"/>
      </w:pPr>
      <w:bookmarkStart w:id="11" w:name="_f7n42779mxbs" w:colFirst="0" w:colLast="0"/>
      <w:bookmarkEnd w:id="11"/>
      <w:r>
        <w:rPr>
          <w:rFonts w:ascii="Arial" w:eastAsia="Arial" w:hAnsi="Arial" w:cs="Arial"/>
          <w:b/>
          <w:i w:val="0"/>
          <w:color w:val="3D85C6"/>
          <w:sz w:val="30"/>
          <w:szCs w:val="30"/>
        </w:rPr>
        <w:t xml:space="preserve">Estructura de Arreglo de Usuarios (Arreglo de listas) [ 20 </w:t>
      </w:r>
      <w:proofErr w:type="gramStart"/>
      <w:r>
        <w:rPr>
          <w:rFonts w:ascii="Arial" w:eastAsia="Arial" w:hAnsi="Arial" w:cs="Arial"/>
          <w:b/>
          <w:i w:val="0"/>
          <w:color w:val="3D85C6"/>
          <w:sz w:val="30"/>
          <w:szCs w:val="30"/>
        </w:rPr>
        <w:t>puntos ]</w:t>
      </w:r>
      <w:proofErr w:type="gramEnd"/>
    </w:p>
    <w:tbl>
      <w:tblPr>
        <w:tblStyle w:val="a4"/>
        <w:tblW w:w="0" w:type="auto"/>
        <w:tblInd w:w="0" w:type="dxa"/>
        <w:tblLayout w:type="fixed"/>
        <w:tblLook w:val="0600" w:firstRow="0" w:lastRow="0" w:firstColumn="0" w:lastColumn="0" w:noHBand="1" w:noVBand="1"/>
      </w:tblPr>
      <w:tblGrid>
        <w:gridCol w:w="9923"/>
      </w:tblGrid>
      <w:tr w:rsidR="00163EFF">
        <w:tc>
          <w:tcPr>
            <w:tcW w:w="9923" w:type="dxa"/>
            <w:shd w:val="clear" w:color="auto" w:fill="auto"/>
            <w:tcMar>
              <w:top w:w="100" w:type="dxa"/>
              <w:left w:w="100" w:type="dxa"/>
              <w:bottom w:w="100" w:type="dxa"/>
              <w:right w:w="100" w:type="dxa"/>
            </w:tcMar>
          </w:tcPr>
          <w:p w:rsidR="00163EFF" w:rsidRDefault="005800BB">
            <w:pPr>
              <w:widowControl w:val="0"/>
            </w:pPr>
            <w:r>
              <w:rPr>
                <w:rFonts w:ascii="Consolas" w:eastAsia="Consolas" w:hAnsi="Consolas" w:cs="Consolas"/>
                <w:color w:val="0000FF"/>
              </w:rPr>
              <w:t>typedef struct</w:t>
            </w:r>
            <w:r>
              <w:rPr>
                <w:rFonts w:ascii="Consolas" w:eastAsia="Consolas" w:hAnsi="Consolas" w:cs="Consolas"/>
              </w:rPr>
              <w:br/>
              <w:t>{</w:t>
            </w:r>
            <w:r>
              <w:rPr>
                <w:rFonts w:ascii="Consolas" w:eastAsia="Consolas" w:hAnsi="Consolas" w:cs="Consolas"/>
              </w:rPr>
              <w:br/>
              <w:t xml:space="preserve">    stUsuario usr;</w:t>
            </w:r>
            <w:r>
              <w:rPr>
                <w:rFonts w:ascii="Consolas" w:eastAsia="Consolas" w:hAnsi="Consolas" w:cs="Consolas"/>
              </w:rPr>
              <w:br/>
              <w:t xml:space="preserve">    nodo</w:t>
            </w:r>
            <w:r>
              <w:rPr>
                <w:rFonts w:ascii="Consolas" w:eastAsia="Consolas" w:hAnsi="Consolas" w:cs="Consolas"/>
              </w:rPr>
              <w:t>ListaCancion * listaCanciones;</w:t>
            </w:r>
            <w:r>
              <w:rPr>
                <w:rFonts w:ascii="Consolas" w:eastAsia="Consolas" w:hAnsi="Consolas" w:cs="Consolas"/>
              </w:rPr>
              <w:br/>
              <w:t>} stCelda;</w:t>
            </w:r>
          </w:p>
        </w:tc>
      </w:tr>
    </w:tbl>
    <w:p w:rsidR="00163EFF" w:rsidRDefault="00163EFF">
      <w:pPr>
        <w:jc w:val="both"/>
      </w:pPr>
    </w:p>
    <w:p w:rsidR="00163EFF" w:rsidRDefault="005800BB">
      <w:pPr>
        <w:jc w:val="both"/>
      </w:pPr>
      <w:r>
        <w:t xml:space="preserve">En el programa principal (main) se definirá un Arreglo de Listas de dimensión justa, utilizando la función </w:t>
      </w:r>
      <w:proofErr w:type="gramStart"/>
      <w:r>
        <w:t>malloc(</w:t>
      </w:r>
      <w:proofErr w:type="gramEnd"/>
      <w:r>
        <w:t>), para lo cual deberán determinar la cantidad de usuarios activos en tiempo de ejecución.</w:t>
      </w:r>
    </w:p>
    <w:p w:rsidR="00163EFF" w:rsidRDefault="00163EFF">
      <w:pPr>
        <w:jc w:val="both"/>
      </w:pPr>
    </w:p>
    <w:p w:rsidR="00163EFF" w:rsidRDefault="005800BB">
      <w:pPr>
        <w:jc w:val="both"/>
      </w:pPr>
      <w:r>
        <w:lastRenderedPageBreak/>
        <w:t xml:space="preserve">Este arreglo se cargará de forma automática al iniciar el sistema, con todos los usuarios activos y sus canciones escuchadas. El trabajo en el sistema se realizará sobre esta estructura y, por ejemplo, al momento de escuchar una canción, se realizarán las </w:t>
      </w:r>
      <w:r>
        <w:t xml:space="preserve">acciones necesarias para actualizar la información sobre el ADL. Luego, una vez que el usuario quiera desloguearse o antes </w:t>
      </w:r>
      <w:proofErr w:type="gramStart"/>
      <w:r>
        <w:t>de  cerrar</w:t>
      </w:r>
      <w:proofErr w:type="gramEnd"/>
      <w:r>
        <w:t xml:space="preserve"> el programa, se persistirán estos los datos en los archivos.</w:t>
      </w:r>
    </w:p>
    <w:p w:rsidR="00163EFF" w:rsidRDefault="00163EFF"/>
    <w:p w:rsidR="00163EFF" w:rsidRDefault="005800BB">
      <w:pPr>
        <w:jc w:val="both"/>
      </w:pPr>
      <w:r>
        <w:t>Deberán codificar todas las funciones necesarias para admini</w:t>
      </w:r>
      <w:r>
        <w:t>strar el TDA Arreglo de Listas, a saber (como mínimo):</w:t>
      </w:r>
    </w:p>
    <w:p w:rsidR="00163EFF" w:rsidRDefault="00163EFF">
      <w:pPr>
        <w:jc w:val="both"/>
      </w:pPr>
    </w:p>
    <w:p w:rsidR="00163EFF" w:rsidRDefault="005800BB">
      <w:pPr>
        <w:jc w:val="both"/>
      </w:pPr>
      <w:proofErr w:type="gramStart"/>
      <w:r>
        <w:t>agregarUsuario(</w:t>
      </w:r>
      <w:proofErr w:type="gramEnd"/>
      <w:r>
        <w:t>) // crea un nuevo usuario en el arreglo</w:t>
      </w:r>
    </w:p>
    <w:p w:rsidR="00163EFF" w:rsidRDefault="005800BB">
      <w:pPr>
        <w:jc w:val="both"/>
      </w:pPr>
      <w:proofErr w:type="gramStart"/>
      <w:r>
        <w:t>buscarUsuario(</w:t>
      </w:r>
      <w:proofErr w:type="gramEnd"/>
      <w:r>
        <w:t>) // busca un usuario por idUsuario y retorna la posición que ocupa en el arreglo</w:t>
      </w:r>
    </w:p>
    <w:p w:rsidR="00163EFF" w:rsidRDefault="005800BB">
      <w:pPr>
        <w:jc w:val="both"/>
      </w:pPr>
      <w:proofErr w:type="gramStart"/>
      <w:r>
        <w:t>mostrarUsuarios(</w:t>
      </w:r>
      <w:proofErr w:type="gramEnd"/>
      <w:r>
        <w:t xml:space="preserve">) // muestra todo el arreglo de </w:t>
      </w:r>
      <w:r>
        <w:t>listas, cada usuario con sus canciones escuchadas</w:t>
      </w:r>
    </w:p>
    <w:p w:rsidR="00163EFF" w:rsidRDefault="005800BB">
      <w:pPr>
        <w:jc w:val="both"/>
      </w:pPr>
      <w:proofErr w:type="gramStart"/>
      <w:r>
        <w:t>agregarCancionToUsuario(</w:t>
      </w:r>
      <w:proofErr w:type="gramEnd"/>
      <w:r>
        <w:t>) // agrega una Cancion al Usuario correspondiente</w:t>
      </w:r>
    </w:p>
    <w:p w:rsidR="00163EFF" w:rsidRDefault="005800BB">
      <w:pPr>
        <w:jc w:val="both"/>
      </w:pPr>
      <w:proofErr w:type="gramStart"/>
      <w:r>
        <w:t>limpiarArregloDeListas(</w:t>
      </w:r>
      <w:proofErr w:type="gramEnd"/>
      <w:r>
        <w:t>) // esta función “vacía” todo el arreglo de listas, dejando la estructura preparada para volver a trabajar</w:t>
      </w:r>
    </w:p>
    <w:p w:rsidR="00163EFF" w:rsidRDefault="005800BB">
      <w:pPr>
        <w:jc w:val="both"/>
      </w:pPr>
      <w:proofErr w:type="gramStart"/>
      <w:r>
        <w:t>persistirCancionesEscuchadas(</w:t>
      </w:r>
      <w:proofErr w:type="gramEnd"/>
      <w:r>
        <w:t>) // esta función realizará la persistencia de todas las canciones escuchadas en el archivo correspondiente</w:t>
      </w:r>
    </w:p>
    <w:p w:rsidR="00163EFF" w:rsidRDefault="00163EFF">
      <w:pPr>
        <w:pStyle w:val="Subttulo"/>
        <w:spacing w:after="320" w:line="240" w:lineRule="auto"/>
        <w:rPr>
          <w:rFonts w:ascii="Arial" w:eastAsia="Arial" w:hAnsi="Arial" w:cs="Arial"/>
          <w:b/>
          <w:i w:val="0"/>
          <w:color w:val="3D85C6"/>
          <w:sz w:val="30"/>
          <w:szCs w:val="30"/>
        </w:rPr>
      </w:pPr>
      <w:bookmarkStart w:id="12" w:name="_4s8dvislpjir" w:colFirst="0" w:colLast="0"/>
      <w:bookmarkEnd w:id="12"/>
    </w:p>
    <w:p w:rsidR="00163EFF" w:rsidRDefault="005800BB">
      <w:pPr>
        <w:pStyle w:val="Subttulo"/>
        <w:spacing w:after="320" w:line="240" w:lineRule="auto"/>
      </w:pPr>
      <w:bookmarkStart w:id="13" w:name="_3xd800930ph8" w:colFirst="0" w:colLast="0"/>
      <w:bookmarkEnd w:id="13"/>
      <w:r>
        <w:rPr>
          <w:rFonts w:ascii="Arial" w:eastAsia="Arial" w:hAnsi="Arial" w:cs="Arial"/>
          <w:b/>
          <w:i w:val="0"/>
          <w:color w:val="3D85C6"/>
          <w:sz w:val="30"/>
          <w:szCs w:val="30"/>
        </w:rPr>
        <w:t xml:space="preserve">Estructura de canciones escuchadas por cada Usuario [ 15 </w:t>
      </w:r>
      <w:proofErr w:type="gramStart"/>
      <w:r>
        <w:rPr>
          <w:rFonts w:ascii="Arial" w:eastAsia="Arial" w:hAnsi="Arial" w:cs="Arial"/>
          <w:b/>
          <w:i w:val="0"/>
          <w:color w:val="3D85C6"/>
          <w:sz w:val="30"/>
          <w:szCs w:val="30"/>
        </w:rPr>
        <w:t>puntos ]</w:t>
      </w:r>
      <w:proofErr w:type="gramEnd"/>
    </w:p>
    <w:tbl>
      <w:tblPr>
        <w:tblStyle w:val="a5"/>
        <w:tblW w:w="0" w:type="auto"/>
        <w:tblInd w:w="0" w:type="dxa"/>
        <w:tblLayout w:type="fixed"/>
        <w:tblLook w:val="0600" w:firstRow="0" w:lastRow="0" w:firstColumn="0" w:lastColumn="0" w:noHBand="1" w:noVBand="1"/>
      </w:tblPr>
      <w:tblGrid>
        <w:gridCol w:w="9923"/>
      </w:tblGrid>
      <w:tr w:rsidR="00163EFF" w:rsidRPr="007D5685">
        <w:tc>
          <w:tcPr>
            <w:tcW w:w="9923" w:type="dxa"/>
            <w:shd w:val="clear" w:color="auto" w:fill="auto"/>
            <w:tcMar>
              <w:top w:w="100" w:type="dxa"/>
              <w:left w:w="100" w:type="dxa"/>
              <w:bottom w:w="100" w:type="dxa"/>
              <w:right w:w="100" w:type="dxa"/>
            </w:tcMar>
          </w:tcPr>
          <w:p w:rsidR="00163EFF" w:rsidRPr="007D5685" w:rsidRDefault="005800BB">
            <w:pPr>
              <w:widowControl w:val="0"/>
              <w:rPr>
                <w:lang w:val="en-US"/>
              </w:rPr>
            </w:pPr>
            <w:r w:rsidRPr="007D5685">
              <w:rPr>
                <w:rFonts w:ascii="Consolas" w:eastAsia="Consolas" w:hAnsi="Consolas" w:cs="Consolas"/>
                <w:color w:val="0000FF"/>
                <w:lang w:val="en-US"/>
              </w:rPr>
              <w:t>typedef struct</w:t>
            </w:r>
            <w:r w:rsidRPr="007D5685">
              <w:rPr>
                <w:rFonts w:ascii="Consolas" w:eastAsia="Consolas" w:hAnsi="Consolas" w:cs="Consolas"/>
                <w:color w:val="0000FF"/>
                <w:lang w:val="en-US"/>
              </w:rPr>
              <w:br/>
            </w:r>
            <w:r w:rsidRPr="007D5685">
              <w:rPr>
                <w:rFonts w:ascii="Consolas" w:eastAsia="Consolas" w:hAnsi="Consolas" w:cs="Consolas"/>
                <w:lang w:val="en-US"/>
              </w:rPr>
              <w:t>{</w:t>
            </w:r>
            <w:r w:rsidRPr="007D5685">
              <w:rPr>
                <w:rFonts w:ascii="Consolas" w:eastAsia="Consolas" w:hAnsi="Consolas" w:cs="Consolas"/>
                <w:lang w:val="en-US"/>
              </w:rPr>
              <w:br/>
              <w:t xml:space="preserve">    </w:t>
            </w:r>
            <w:r w:rsidRPr="007D5685">
              <w:rPr>
                <w:rFonts w:ascii="Consolas" w:eastAsia="Consolas" w:hAnsi="Consolas" w:cs="Consolas"/>
                <w:color w:val="0000FF"/>
                <w:lang w:val="en-US"/>
              </w:rPr>
              <w:t>int</w:t>
            </w:r>
            <w:r w:rsidRPr="007D5685">
              <w:rPr>
                <w:rFonts w:ascii="Consolas" w:eastAsia="Consolas" w:hAnsi="Consolas" w:cs="Consolas"/>
                <w:lang w:val="en-US"/>
              </w:rPr>
              <w:t xml:space="preserve"> idPlaylist;</w:t>
            </w:r>
            <w:r w:rsidRPr="007D5685">
              <w:rPr>
                <w:rFonts w:ascii="Consolas" w:eastAsia="Consolas" w:hAnsi="Consolas" w:cs="Consolas"/>
                <w:lang w:val="en-US"/>
              </w:rPr>
              <w:br/>
              <w:t xml:space="preserve">    </w:t>
            </w:r>
            <w:r w:rsidRPr="007D5685">
              <w:rPr>
                <w:rFonts w:ascii="Consolas" w:eastAsia="Consolas" w:hAnsi="Consolas" w:cs="Consolas"/>
                <w:color w:val="0000FF"/>
                <w:lang w:val="en-US"/>
              </w:rPr>
              <w:t>int</w:t>
            </w:r>
            <w:r w:rsidRPr="007D5685">
              <w:rPr>
                <w:rFonts w:ascii="Consolas" w:eastAsia="Consolas" w:hAnsi="Consolas" w:cs="Consolas"/>
                <w:lang w:val="en-US"/>
              </w:rPr>
              <w:t xml:space="preserve"> idUsuario;</w:t>
            </w:r>
            <w:r w:rsidRPr="007D5685">
              <w:rPr>
                <w:rFonts w:ascii="Consolas" w:eastAsia="Consolas" w:hAnsi="Consolas" w:cs="Consolas"/>
                <w:lang w:val="en-US"/>
              </w:rPr>
              <w:br/>
              <w:t xml:space="preserve">    </w:t>
            </w:r>
            <w:r w:rsidRPr="007D5685">
              <w:rPr>
                <w:rFonts w:ascii="Consolas" w:eastAsia="Consolas" w:hAnsi="Consolas" w:cs="Consolas"/>
                <w:color w:val="0000FF"/>
                <w:lang w:val="en-US"/>
              </w:rPr>
              <w:t>int</w:t>
            </w:r>
            <w:r w:rsidRPr="007D5685">
              <w:rPr>
                <w:rFonts w:ascii="Consolas" w:eastAsia="Consolas" w:hAnsi="Consolas" w:cs="Consolas"/>
                <w:lang w:val="en-US"/>
              </w:rPr>
              <w:t xml:space="preserve"> idCancion;</w:t>
            </w:r>
            <w:r w:rsidRPr="007D5685">
              <w:rPr>
                <w:rFonts w:ascii="Consolas" w:eastAsia="Consolas" w:hAnsi="Consolas" w:cs="Consolas"/>
                <w:lang w:val="en-US"/>
              </w:rPr>
              <w:br/>
              <w:t>} stPlaylist;</w:t>
            </w:r>
          </w:p>
        </w:tc>
      </w:tr>
    </w:tbl>
    <w:p w:rsidR="00163EFF" w:rsidRPr="007D5685" w:rsidRDefault="00163EFF">
      <w:pPr>
        <w:rPr>
          <w:lang w:val="en-US"/>
        </w:rPr>
      </w:pPr>
    </w:p>
    <w:p w:rsidR="00163EFF" w:rsidRDefault="005800BB">
      <w:pPr>
        <w:jc w:val="both"/>
      </w:pPr>
      <w:r>
        <w:t>Esta estructura da forma al archivo de canciones escuchadas por cada usuario, en cada registro se almacena el id del usuario, el id de la canción y un id autoincremental para contabilizar los registros.</w:t>
      </w:r>
    </w:p>
    <w:p w:rsidR="00163EFF" w:rsidRDefault="00163EFF">
      <w:pPr>
        <w:jc w:val="both"/>
      </w:pPr>
    </w:p>
    <w:p w:rsidR="00163EFF" w:rsidRDefault="005800BB">
      <w:pPr>
        <w:jc w:val="both"/>
        <w:rPr>
          <w:b/>
        </w:rPr>
      </w:pPr>
      <w:r>
        <w:t xml:space="preserve">A partir de esta información, se carga el arreglo de listas, buscando los datos del usuario en el archivo y los datos de la canción en el árbol de canciones. Para hacer esto, deberá desarrollar una serie de funciones que sean invocadas por la función </w:t>
      </w:r>
      <w:proofErr w:type="gramStart"/>
      <w:r>
        <w:rPr>
          <w:b/>
        </w:rPr>
        <w:t>pasar</w:t>
      </w:r>
      <w:r>
        <w:rPr>
          <w:b/>
        </w:rPr>
        <w:t>DeArchivoPlaylistToADL(</w:t>
      </w:r>
      <w:proofErr w:type="gramEnd"/>
      <w:r>
        <w:rPr>
          <w:b/>
        </w:rPr>
        <w:t>).</w:t>
      </w:r>
    </w:p>
    <w:p w:rsidR="00163EFF" w:rsidRDefault="00163EFF">
      <w:pPr>
        <w:jc w:val="both"/>
      </w:pPr>
    </w:p>
    <w:p w:rsidR="00163EFF" w:rsidRDefault="005800BB">
      <w:pPr>
        <w:jc w:val="both"/>
      </w:pPr>
      <w:r>
        <w:t>Asimismo, deberá desarrollar las funciones necesarias para hacer el trabajo inverso. A partir del arreglo de listas que se va cargando y actualizando en memoria, realizar la persistencia de los datos en el archivo de canciones es</w:t>
      </w:r>
      <w:r>
        <w:t>cuchadas recorriendo el ADL y tomando los datos allí almacenados.</w:t>
      </w:r>
    </w:p>
    <w:p w:rsidR="00163EFF" w:rsidRDefault="005800BB">
      <w:pPr>
        <w:jc w:val="both"/>
        <w:rPr>
          <w:b/>
        </w:rPr>
      </w:pPr>
      <w:proofErr w:type="gramStart"/>
      <w:r>
        <w:rPr>
          <w:b/>
        </w:rPr>
        <w:t>actualizarCancionesEscuchadas(</w:t>
      </w:r>
      <w:proofErr w:type="gramEnd"/>
      <w:r>
        <w:rPr>
          <w:b/>
        </w:rPr>
        <w:t>).</w:t>
      </w:r>
    </w:p>
    <w:p w:rsidR="00163EFF" w:rsidRDefault="00163EFF">
      <w:pPr>
        <w:jc w:val="both"/>
      </w:pPr>
    </w:p>
    <w:p w:rsidR="00163EFF" w:rsidRDefault="005800BB">
      <w:pPr>
        <w:jc w:val="both"/>
        <w:rPr>
          <w:b/>
        </w:rPr>
      </w:pPr>
      <w:r>
        <w:rPr>
          <w:b/>
        </w:rPr>
        <w:t>Codificar las funciones necesarias para persistir esta estructura en un archivo binario y las que necesite para la interacción con el sistema.</w:t>
      </w:r>
    </w:p>
    <w:p w:rsidR="00163EFF" w:rsidRDefault="00163EFF"/>
    <w:p w:rsidR="00163EFF" w:rsidRDefault="005800BB">
      <w:pPr>
        <w:pStyle w:val="Subttulo"/>
        <w:pBdr>
          <w:top w:val="nil"/>
          <w:left w:val="nil"/>
          <w:bottom w:val="nil"/>
          <w:right w:val="nil"/>
          <w:between w:val="nil"/>
        </w:pBdr>
        <w:spacing w:after="320" w:line="240" w:lineRule="auto"/>
        <w:rPr>
          <w:b/>
          <w:i w:val="0"/>
          <w:color w:val="3D85C6"/>
          <w:sz w:val="30"/>
          <w:szCs w:val="30"/>
        </w:rPr>
      </w:pPr>
      <w:bookmarkStart w:id="14" w:name="_bg1matvtpbbn" w:colFirst="0" w:colLast="0"/>
      <w:bookmarkEnd w:id="14"/>
      <w:r>
        <w:rPr>
          <w:b/>
          <w:i w:val="0"/>
          <w:color w:val="3D85C6"/>
          <w:sz w:val="30"/>
          <w:szCs w:val="30"/>
        </w:rPr>
        <w:t>La función p</w:t>
      </w:r>
      <w:r>
        <w:rPr>
          <w:b/>
          <w:i w:val="0"/>
          <w:color w:val="3D85C6"/>
          <w:sz w:val="30"/>
          <w:szCs w:val="30"/>
        </w:rPr>
        <w:t xml:space="preserve">rincipal - </w:t>
      </w:r>
      <w:proofErr w:type="gramStart"/>
      <w:r>
        <w:rPr>
          <w:b/>
          <w:i w:val="0"/>
          <w:color w:val="3D85C6"/>
          <w:sz w:val="30"/>
          <w:szCs w:val="30"/>
        </w:rPr>
        <w:t>Main(</w:t>
      </w:r>
      <w:proofErr w:type="gramEnd"/>
      <w:r>
        <w:rPr>
          <w:b/>
          <w:i w:val="0"/>
          <w:color w:val="3D85C6"/>
          <w:sz w:val="30"/>
          <w:szCs w:val="30"/>
        </w:rPr>
        <w:t>) y menús:  [ 10 puntos ]</w:t>
      </w:r>
    </w:p>
    <w:p w:rsidR="00163EFF" w:rsidRDefault="005800BB">
      <w:pPr>
        <w:jc w:val="both"/>
      </w:pPr>
      <w:r>
        <w:t xml:space="preserve">El sistema deberá contar con una presentación amigable con el usuario, construir menús de acceso a las diferentes estructuras y funcionalidades del sistema, y </w:t>
      </w:r>
      <w:r>
        <w:rPr>
          <w:b/>
        </w:rPr>
        <w:t>de manera directa o indirecta, permitir probar todas la</w:t>
      </w:r>
      <w:r>
        <w:rPr>
          <w:b/>
        </w:rPr>
        <w:t>s funciones desarrolladas</w:t>
      </w:r>
      <w:r>
        <w:t>.</w:t>
      </w:r>
    </w:p>
    <w:p w:rsidR="00163EFF" w:rsidRDefault="00163EFF">
      <w:pPr>
        <w:widowControl w:val="0"/>
        <w:spacing w:line="240" w:lineRule="auto"/>
      </w:pPr>
    </w:p>
    <w:p w:rsidR="00163EFF" w:rsidRDefault="005800BB">
      <w:pPr>
        <w:jc w:val="both"/>
        <w:rPr>
          <w:b/>
        </w:rPr>
      </w:pPr>
      <w:r>
        <w:rPr>
          <w:b/>
        </w:rPr>
        <w:lastRenderedPageBreak/>
        <w:t>El desarrollo del sistema deberá ser ordenado</w:t>
      </w:r>
      <w:r>
        <w:t xml:space="preserve">, </w:t>
      </w:r>
      <w:r>
        <w:rPr>
          <w:b/>
        </w:rPr>
        <w:t>identificando con comentarios cada una de las funciones realizadas, explicando brevemente lo que realizan</w:t>
      </w:r>
      <w:r>
        <w:t xml:space="preserve">. </w:t>
      </w:r>
      <w:r>
        <w:rPr>
          <w:b/>
        </w:rPr>
        <w:t xml:space="preserve">Se tendrá en cuenta, al momento de evaluar, la prolijidad del código y la </w:t>
      </w:r>
      <w:r>
        <w:rPr>
          <w:b/>
        </w:rPr>
        <w:t>organización de los módulos. Se recomienda agrupar los mismos por funcionalidad.</w:t>
      </w:r>
    </w:p>
    <w:p w:rsidR="00163EFF" w:rsidRDefault="00163EFF"/>
    <w:p w:rsidR="00163EFF" w:rsidRDefault="005800BB">
      <w:pPr>
        <w:jc w:val="both"/>
      </w:pPr>
      <w:r>
        <w:t>El sistema tendrá que proporcionar el acceso a las diferentes funcionalidades mínimas, aunque se deja a libre desarrollo del grupo la forma de construir los menús:</w:t>
      </w:r>
    </w:p>
    <w:p w:rsidR="00163EFF" w:rsidRDefault="00163EFF">
      <w:pPr>
        <w:jc w:val="both"/>
      </w:pPr>
    </w:p>
    <w:p w:rsidR="00163EFF" w:rsidRDefault="005800BB">
      <w:pPr>
        <w:jc w:val="both"/>
      </w:pPr>
      <w:r>
        <w:rPr>
          <w:b/>
        </w:rPr>
        <w:t>Menú principal</w:t>
      </w:r>
    </w:p>
    <w:p w:rsidR="00163EFF" w:rsidRDefault="005800BB">
      <w:pPr>
        <w:ind w:left="720" w:hanging="360"/>
        <w:jc w:val="both"/>
      </w:pPr>
      <w:r>
        <w:rPr>
          <w:b/>
        </w:rPr>
        <w:t>1.</w:t>
      </w:r>
      <w:r>
        <w:rPr>
          <w:sz w:val="14"/>
          <w:szCs w:val="14"/>
        </w:rPr>
        <w:t xml:space="preserve">      </w:t>
      </w:r>
      <w:r>
        <w:t>Ingreso con User y Pass para administradores</w:t>
      </w:r>
    </w:p>
    <w:p w:rsidR="00163EFF" w:rsidRDefault="005800BB">
      <w:pPr>
        <w:ind w:left="720" w:hanging="360"/>
        <w:jc w:val="both"/>
      </w:pPr>
      <w:r>
        <w:rPr>
          <w:b/>
        </w:rPr>
        <w:t>2.</w:t>
      </w:r>
      <w:r>
        <w:t xml:space="preserve">  </w:t>
      </w:r>
      <w:r>
        <w:tab/>
        <w:t xml:space="preserve"> Ingreso con User y Pass </w:t>
      </w:r>
    </w:p>
    <w:p w:rsidR="00163EFF" w:rsidRDefault="005800BB">
      <w:pPr>
        <w:ind w:left="720" w:hanging="360"/>
        <w:jc w:val="both"/>
      </w:pPr>
      <w:r>
        <w:rPr>
          <w:b/>
        </w:rPr>
        <w:t xml:space="preserve">3.    </w:t>
      </w:r>
      <w:r>
        <w:t>Registrarse</w:t>
      </w:r>
    </w:p>
    <w:p w:rsidR="00163EFF" w:rsidRDefault="005800BB">
      <w:pPr>
        <w:jc w:val="both"/>
      </w:pPr>
      <w:r>
        <w:t xml:space="preserve"> </w:t>
      </w:r>
    </w:p>
    <w:p w:rsidR="00163EFF" w:rsidRDefault="005800BB">
      <w:pPr>
        <w:ind w:firstLine="700"/>
        <w:jc w:val="both"/>
        <w:rPr>
          <w:b/>
        </w:rPr>
      </w:pPr>
      <w:r>
        <w:rPr>
          <w:b/>
        </w:rPr>
        <w:t>1- Ingreso con User y Pass Solo administradores:</w:t>
      </w:r>
    </w:p>
    <w:p w:rsidR="00163EFF" w:rsidRDefault="005800BB">
      <w:pPr>
        <w:ind w:left="720" w:firstLine="700"/>
        <w:jc w:val="both"/>
        <w:rPr>
          <w:b/>
        </w:rPr>
      </w:pPr>
      <w:r>
        <w:rPr>
          <w:b/>
        </w:rPr>
        <w:t>Sub-Menú Administración Usuarios:</w:t>
      </w:r>
    </w:p>
    <w:p w:rsidR="00163EFF" w:rsidRDefault="005800BB">
      <w:pPr>
        <w:numPr>
          <w:ilvl w:val="0"/>
          <w:numId w:val="2"/>
        </w:numPr>
        <w:jc w:val="both"/>
      </w:pPr>
      <w:r>
        <w:rPr>
          <w:b/>
        </w:rPr>
        <w:t>Alta</w:t>
      </w:r>
      <w:r>
        <w:t>: Una vez completado el formulario de alta se vali</w:t>
      </w:r>
      <w:r>
        <w:t>da que no exista el usuario. Si no existe, se guardan los datos en los archivos correspondientes.</w:t>
      </w:r>
    </w:p>
    <w:p w:rsidR="00163EFF" w:rsidRDefault="005800BB">
      <w:pPr>
        <w:numPr>
          <w:ilvl w:val="0"/>
          <w:numId w:val="2"/>
        </w:numPr>
        <w:jc w:val="both"/>
      </w:pPr>
      <w:r>
        <w:rPr>
          <w:b/>
        </w:rPr>
        <w:t>Baja</w:t>
      </w:r>
      <w:r>
        <w:t>: Modificar el campo eliminado en la estructura y guardarlo.</w:t>
      </w:r>
    </w:p>
    <w:p w:rsidR="00163EFF" w:rsidRDefault="005800BB">
      <w:pPr>
        <w:numPr>
          <w:ilvl w:val="0"/>
          <w:numId w:val="2"/>
        </w:numPr>
        <w:jc w:val="both"/>
      </w:pPr>
      <w:r>
        <w:rPr>
          <w:b/>
        </w:rPr>
        <w:t>Modificación</w:t>
      </w:r>
      <w:r>
        <w:t xml:space="preserve">: En modificación se ingresa el nro de usuario. Si no existe, se muestra mensaje </w:t>
      </w:r>
      <w:r>
        <w:t>de error; si existe lo muestra y se ve una forma de poder modificar los campos. Ej: mostrar los campos con un número de orden y pedir el ingreso del nro de camp a modificar.</w:t>
      </w:r>
    </w:p>
    <w:p w:rsidR="00163EFF" w:rsidRDefault="005800BB">
      <w:pPr>
        <w:numPr>
          <w:ilvl w:val="0"/>
          <w:numId w:val="2"/>
        </w:numPr>
        <w:jc w:val="both"/>
      </w:pPr>
      <w:r>
        <w:rPr>
          <w:b/>
        </w:rPr>
        <w:t>Consulta</w:t>
      </w:r>
      <w:r>
        <w:t>: Para la consulta la metodología sería similar a listados.</w:t>
      </w:r>
    </w:p>
    <w:p w:rsidR="00163EFF" w:rsidRDefault="005800BB">
      <w:pPr>
        <w:numPr>
          <w:ilvl w:val="0"/>
          <w:numId w:val="2"/>
        </w:numPr>
        <w:jc w:val="both"/>
      </w:pPr>
      <w:r>
        <w:rPr>
          <w:b/>
        </w:rPr>
        <w:t>Listados</w:t>
      </w:r>
      <w:r>
        <w:t>: Para</w:t>
      </w:r>
      <w:r>
        <w:t xml:space="preserve"> los listados se abre el archivo y se carga en un array y se ordena por nombre de usuario antes de mostrarlo.</w:t>
      </w:r>
    </w:p>
    <w:p w:rsidR="00163EFF" w:rsidRDefault="00163EFF">
      <w:pPr>
        <w:jc w:val="both"/>
      </w:pPr>
    </w:p>
    <w:p w:rsidR="00163EFF" w:rsidRDefault="005800BB">
      <w:pPr>
        <w:ind w:left="720" w:firstLine="720"/>
        <w:jc w:val="both"/>
        <w:rPr>
          <w:b/>
        </w:rPr>
      </w:pPr>
      <w:r>
        <w:rPr>
          <w:b/>
        </w:rPr>
        <w:t>Sub-Menu Administración de Canciones:</w:t>
      </w:r>
    </w:p>
    <w:p w:rsidR="00163EFF" w:rsidRDefault="005800BB">
      <w:pPr>
        <w:numPr>
          <w:ilvl w:val="0"/>
          <w:numId w:val="2"/>
        </w:numPr>
        <w:jc w:val="both"/>
      </w:pPr>
      <w:r>
        <w:rPr>
          <w:b/>
        </w:rPr>
        <w:t>Alta</w:t>
      </w:r>
      <w:r>
        <w:t>: Una vez completado el formulario de alta se persiste la canción en el archivo.</w:t>
      </w:r>
    </w:p>
    <w:p w:rsidR="00163EFF" w:rsidRDefault="005800BB">
      <w:pPr>
        <w:numPr>
          <w:ilvl w:val="0"/>
          <w:numId w:val="2"/>
        </w:numPr>
        <w:jc w:val="both"/>
      </w:pPr>
      <w:r>
        <w:rPr>
          <w:b/>
        </w:rPr>
        <w:t>Baja</w:t>
      </w:r>
      <w:r>
        <w:t>: Modificar el campo eliminado en la estructura y guardarlo.</w:t>
      </w:r>
    </w:p>
    <w:p w:rsidR="00163EFF" w:rsidRDefault="005800BB">
      <w:pPr>
        <w:numPr>
          <w:ilvl w:val="0"/>
          <w:numId w:val="2"/>
        </w:numPr>
        <w:jc w:val="both"/>
      </w:pPr>
      <w:r>
        <w:rPr>
          <w:b/>
        </w:rPr>
        <w:t>Modificación</w:t>
      </w:r>
      <w:r>
        <w:t>: En modificación se ingresa el nro de canción. Si no existe, se muestra mensaje de error; si existe se ve una forma de poder modificar los campos. Por ejemplo: mostrar los campos con</w:t>
      </w:r>
      <w:r>
        <w:t xml:space="preserve"> un número de orden y pedir el ingreso del nro de camp a modificar.</w:t>
      </w:r>
    </w:p>
    <w:p w:rsidR="00163EFF" w:rsidRDefault="005800BB">
      <w:pPr>
        <w:numPr>
          <w:ilvl w:val="0"/>
          <w:numId w:val="2"/>
        </w:numPr>
        <w:jc w:val="both"/>
      </w:pPr>
      <w:r>
        <w:rPr>
          <w:b/>
        </w:rPr>
        <w:t>Consulta</w:t>
      </w:r>
      <w:r>
        <w:t>: Para la consulta la metodología sería similar a listados.</w:t>
      </w:r>
    </w:p>
    <w:p w:rsidR="00163EFF" w:rsidRDefault="005800BB">
      <w:pPr>
        <w:numPr>
          <w:ilvl w:val="0"/>
          <w:numId w:val="2"/>
        </w:numPr>
        <w:jc w:val="both"/>
      </w:pPr>
      <w:r>
        <w:rPr>
          <w:b/>
        </w:rPr>
        <w:t>Listados</w:t>
      </w:r>
      <w:r>
        <w:t xml:space="preserve">: Para los listados se abre el archivo y se carga en un array. Mostrarlos según los siguientes criterios: </w:t>
      </w:r>
    </w:p>
    <w:p w:rsidR="00163EFF" w:rsidRDefault="005800BB">
      <w:pPr>
        <w:ind w:left="2860" w:hanging="360"/>
        <w:jc w:val="both"/>
      </w:pPr>
      <w:r>
        <w:t>1</w:t>
      </w:r>
      <w:r>
        <w:rPr>
          <w:sz w:val="14"/>
          <w:szCs w:val="14"/>
        </w:rPr>
        <w:t xml:space="preserve">    </w:t>
      </w:r>
      <w:r>
        <w:rPr>
          <w:sz w:val="14"/>
          <w:szCs w:val="14"/>
        </w:rPr>
        <w:t xml:space="preserve">     </w:t>
      </w:r>
      <w:r>
        <w:t>Por título (ordenado por selección)</w:t>
      </w:r>
    </w:p>
    <w:p w:rsidR="00163EFF" w:rsidRDefault="005800BB">
      <w:pPr>
        <w:ind w:left="2860" w:hanging="360"/>
        <w:jc w:val="both"/>
      </w:pPr>
      <w:r>
        <w:t>2</w:t>
      </w:r>
      <w:r>
        <w:rPr>
          <w:sz w:val="14"/>
          <w:szCs w:val="14"/>
        </w:rPr>
        <w:t xml:space="preserve">         </w:t>
      </w:r>
      <w:r>
        <w:t>Por género (ordenado por inserción)</w:t>
      </w:r>
    </w:p>
    <w:p w:rsidR="00163EFF" w:rsidRDefault="005800BB">
      <w:pPr>
        <w:ind w:left="2860" w:hanging="360"/>
        <w:jc w:val="both"/>
      </w:pPr>
      <w:r>
        <w:t xml:space="preserve"> </w:t>
      </w:r>
    </w:p>
    <w:p w:rsidR="00163EFF" w:rsidRDefault="005800BB">
      <w:pPr>
        <w:ind w:left="700"/>
        <w:jc w:val="both"/>
      </w:pPr>
      <w:r>
        <w:rPr>
          <w:b/>
        </w:rPr>
        <w:t xml:space="preserve">2- Ingreso Con User y Pass: </w:t>
      </w:r>
      <w:r>
        <w:t xml:space="preserve">Esta pantalla pide que se ingrese Usuario y Contraseña, si el usuario existe comprueba que la contraseña sea correcta y muestra los datos del cliente. Si el usuario no existe &lt;&lt; muestra mensaje &gt;&gt; y si el usuario </w:t>
      </w:r>
      <w:proofErr w:type="gramStart"/>
      <w:r>
        <w:t>existe</w:t>
      </w:r>
      <w:proofErr w:type="gramEnd"/>
      <w:r>
        <w:t xml:space="preserve"> pero la contraseña no es correcta &lt;&lt;</w:t>
      </w:r>
      <w:r>
        <w:t xml:space="preserve"> muestra mensaje &gt;&gt;</w:t>
      </w:r>
    </w:p>
    <w:p w:rsidR="00163EFF" w:rsidRDefault="005800BB">
      <w:pPr>
        <w:ind w:left="720" w:firstLine="700"/>
        <w:jc w:val="both"/>
        <w:rPr>
          <w:b/>
        </w:rPr>
      </w:pPr>
      <w:r>
        <w:rPr>
          <w:b/>
        </w:rPr>
        <w:t>Sub-Menú de login exitoso</w:t>
      </w:r>
    </w:p>
    <w:p w:rsidR="00163EFF" w:rsidRDefault="005800BB">
      <w:pPr>
        <w:numPr>
          <w:ilvl w:val="0"/>
          <w:numId w:val="1"/>
        </w:numPr>
        <w:jc w:val="both"/>
        <w:rPr>
          <w:b/>
        </w:rPr>
      </w:pPr>
      <w:r>
        <w:rPr>
          <w:b/>
        </w:rPr>
        <w:t xml:space="preserve">Ver perfil: </w:t>
      </w:r>
      <w:r>
        <w:t>Muestra la información completa del usuario logueado.</w:t>
      </w:r>
    </w:p>
    <w:p w:rsidR="00163EFF" w:rsidRDefault="005800BB">
      <w:pPr>
        <w:numPr>
          <w:ilvl w:val="0"/>
          <w:numId w:val="1"/>
        </w:numPr>
        <w:jc w:val="both"/>
        <w:rPr>
          <w:b/>
        </w:rPr>
      </w:pPr>
      <w:r>
        <w:rPr>
          <w:b/>
        </w:rPr>
        <w:t xml:space="preserve">Mostrar playlist: </w:t>
      </w:r>
      <w:r>
        <w:t>Muestra el catálogo con dos opciones, ordenado por nombre o género.</w:t>
      </w:r>
    </w:p>
    <w:p w:rsidR="00163EFF" w:rsidRDefault="005800BB">
      <w:pPr>
        <w:numPr>
          <w:ilvl w:val="0"/>
          <w:numId w:val="1"/>
        </w:numPr>
        <w:jc w:val="both"/>
      </w:pPr>
      <w:r>
        <w:rPr>
          <w:b/>
        </w:rPr>
        <w:t>Escuchar cancion:</w:t>
      </w:r>
      <w:r>
        <w:t xml:space="preserve"> Se ingresa el id de la canción y se agre</w:t>
      </w:r>
      <w:r>
        <w:t>ga en la playlist del usuario.</w:t>
      </w:r>
    </w:p>
    <w:p w:rsidR="00163EFF" w:rsidRDefault="005800BB">
      <w:pPr>
        <w:numPr>
          <w:ilvl w:val="0"/>
          <w:numId w:val="1"/>
        </w:numPr>
        <w:jc w:val="both"/>
      </w:pPr>
      <w:r>
        <w:rPr>
          <w:b/>
        </w:rPr>
        <w:lastRenderedPageBreak/>
        <w:t>Canciones recomendadas:</w:t>
      </w:r>
      <w:r>
        <w:t xml:space="preserve"> Muestra un listado de las canciones recomendadas para el usuario en base a su playlist. (Queda a criterio del equipo el algoritmo de recomendación).</w:t>
      </w:r>
    </w:p>
    <w:p w:rsidR="00163EFF" w:rsidRDefault="00163EFF">
      <w:pPr>
        <w:ind w:left="700"/>
        <w:jc w:val="both"/>
      </w:pPr>
    </w:p>
    <w:p w:rsidR="00163EFF" w:rsidRDefault="005800BB">
      <w:pPr>
        <w:jc w:val="both"/>
        <w:rPr>
          <w:b/>
        </w:rPr>
      </w:pPr>
      <w:r>
        <w:rPr>
          <w:b/>
        </w:rPr>
        <w:tab/>
        <w:t>3.    Registrarse:</w:t>
      </w:r>
    </w:p>
    <w:p w:rsidR="00163EFF" w:rsidRDefault="005800BB">
      <w:pPr>
        <w:jc w:val="both"/>
        <w:rPr>
          <w:b/>
        </w:rPr>
      </w:pPr>
      <w:r>
        <w:tab/>
      </w:r>
      <w:r>
        <w:tab/>
        <w:t>Redirige al alta de usuario.</w:t>
      </w:r>
    </w:p>
    <w:p w:rsidR="00163EFF" w:rsidRDefault="00163EFF">
      <w:pPr>
        <w:jc w:val="both"/>
      </w:pPr>
    </w:p>
    <w:p w:rsidR="00163EFF" w:rsidRDefault="00163EFF">
      <w:pPr>
        <w:jc w:val="both"/>
      </w:pPr>
    </w:p>
    <w:p w:rsidR="00163EFF" w:rsidRDefault="005800BB">
      <w:pPr>
        <w:widowControl w:val="0"/>
        <w:spacing w:after="120" w:line="240" w:lineRule="auto"/>
        <w:ind w:left="-425"/>
        <w:jc w:val="both"/>
      </w:pPr>
      <w:r>
        <w:t>-----------------------------------------------------------------------------------------------------------------------------------------</w:t>
      </w:r>
    </w:p>
    <w:p w:rsidR="00163EFF" w:rsidRDefault="005800BB">
      <w:pPr>
        <w:widowControl w:val="0"/>
        <w:spacing w:after="120" w:line="240" w:lineRule="auto"/>
        <w:ind w:left="-425"/>
        <w:jc w:val="both"/>
      </w:pPr>
      <w:r>
        <w:rPr>
          <w:b/>
          <w:u w:val="single"/>
        </w:rPr>
        <w:t>Tabla de puntuación:</w:t>
      </w:r>
    </w:p>
    <w:tbl>
      <w:tblPr>
        <w:tblStyle w:val="a6"/>
        <w:tblW w:w="7275" w:type="dxa"/>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0"/>
        <w:gridCol w:w="570"/>
        <w:gridCol w:w="570"/>
        <w:gridCol w:w="570"/>
        <w:gridCol w:w="570"/>
        <w:gridCol w:w="570"/>
        <w:gridCol w:w="570"/>
        <w:gridCol w:w="570"/>
        <w:gridCol w:w="570"/>
        <w:gridCol w:w="570"/>
        <w:gridCol w:w="675"/>
      </w:tblGrid>
      <w:tr w:rsidR="00163EFF">
        <w:trPr>
          <w:trHeight w:val="240"/>
        </w:trPr>
        <w:tc>
          <w:tcPr>
            <w:tcW w:w="1470" w:type="dxa"/>
            <w:shd w:val="clear" w:color="auto" w:fill="FFFFFF"/>
            <w:vAlign w:val="bottom"/>
          </w:tcPr>
          <w:p w:rsidR="00163EFF" w:rsidRDefault="005800BB">
            <w:pPr>
              <w:widowControl w:val="0"/>
              <w:spacing w:line="240" w:lineRule="auto"/>
              <w:jc w:val="center"/>
              <w:rPr>
                <w:sz w:val="20"/>
                <w:szCs w:val="20"/>
              </w:rPr>
            </w:pPr>
            <w:r>
              <w:rPr>
                <w:b/>
                <w:sz w:val="20"/>
                <w:szCs w:val="20"/>
              </w:rPr>
              <w:t>Obtenido</w:t>
            </w:r>
          </w:p>
        </w:tc>
        <w:tc>
          <w:tcPr>
            <w:tcW w:w="570" w:type="dxa"/>
            <w:shd w:val="clear" w:color="auto" w:fill="FFFFFF"/>
            <w:vAlign w:val="center"/>
          </w:tcPr>
          <w:p w:rsidR="00163EFF" w:rsidRDefault="005800BB">
            <w:pPr>
              <w:widowControl w:val="0"/>
              <w:spacing w:line="240" w:lineRule="auto"/>
              <w:jc w:val="center"/>
            </w:pPr>
            <w:r>
              <w:t>10</w:t>
            </w:r>
          </w:p>
        </w:tc>
        <w:tc>
          <w:tcPr>
            <w:tcW w:w="570" w:type="dxa"/>
            <w:shd w:val="clear" w:color="auto" w:fill="FFFFFF"/>
            <w:vAlign w:val="center"/>
          </w:tcPr>
          <w:p w:rsidR="00163EFF" w:rsidRDefault="005800BB">
            <w:pPr>
              <w:widowControl w:val="0"/>
              <w:spacing w:line="240" w:lineRule="auto"/>
              <w:jc w:val="center"/>
            </w:pPr>
            <w:r>
              <w:t>20</w:t>
            </w:r>
          </w:p>
        </w:tc>
        <w:tc>
          <w:tcPr>
            <w:tcW w:w="570" w:type="dxa"/>
            <w:shd w:val="clear" w:color="auto" w:fill="FFFFFF"/>
            <w:vAlign w:val="center"/>
          </w:tcPr>
          <w:p w:rsidR="00163EFF" w:rsidRDefault="005800BB">
            <w:pPr>
              <w:widowControl w:val="0"/>
              <w:spacing w:line="240" w:lineRule="auto"/>
              <w:jc w:val="center"/>
            </w:pPr>
            <w:r>
              <w:t>30</w:t>
            </w:r>
          </w:p>
        </w:tc>
        <w:tc>
          <w:tcPr>
            <w:tcW w:w="570" w:type="dxa"/>
            <w:shd w:val="clear" w:color="auto" w:fill="FFFFFF"/>
            <w:vAlign w:val="center"/>
          </w:tcPr>
          <w:p w:rsidR="00163EFF" w:rsidRDefault="005800BB">
            <w:pPr>
              <w:widowControl w:val="0"/>
              <w:spacing w:line="240" w:lineRule="auto"/>
              <w:jc w:val="center"/>
            </w:pPr>
            <w:r>
              <w:t>40</w:t>
            </w:r>
          </w:p>
        </w:tc>
        <w:tc>
          <w:tcPr>
            <w:tcW w:w="570" w:type="dxa"/>
            <w:shd w:val="clear" w:color="auto" w:fill="FFFFFF"/>
            <w:vAlign w:val="center"/>
          </w:tcPr>
          <w:p w:rsidR="00163EFF" w:rsidRDefault="005800BB">
            <w:pPr>
              <w:widowControl w:val="0"/>
              <w:spacing w:line="240" w:lineRule="auto"/>
              <w:jc w:val="center"/>
            </w:pPr>
            <w:r>
              <w:t>50</w:t>
            </w:r>
          </w:p>
        </w:tc>
        <w:tc>
          <w:tcPr>
            <w:tcW w:w="570" w:type="dxa"/>
            <w:shd w:val="clear" w:color="auto" w:fill="FFFFFF"/>
            <w:vAlign w:val="center"/>
          </w:tcPr>
          <w:p w:rsidR="00163EFF" w:rsidRDefault="005800BB">
            <w:pPr>
              <w:widowControl w:val="0"/>
              <w:spacing w:line="240" w:lineRule="auto"/>
              <w:jc w:val="center"/>
            </w:pPr>
            <w:r>
              <w:t>60</w:t>
            </w:r>
          </w:p>
        </w:tc>
        <w:tc>
          <w:tcPr>
            <w:tcW w:w="570" w:type="dxa"/>
            <w:shd w:val="clear" w:color="auto" w:fill="FFFFFF"/>
            <w:vAlign w:val="center"/>
          </w:tcPr>
          <w:p w:rsidR="00163EFF" w:rsidRDefault="005800BB">
            <w:pPr>
              <w:widowControl w:val="0"/>
              <w:spacing w:line="240" w:lineRule="auto"/>
              <w:jc w:val="center"/>
            </w:pPr>
            <w:r>
              <w:t>70</w:t>
            </w:r>
          </w:p>
        </w:tc>
        <w:tc>
          <w:tcPr>
            <w:tcW w:w="570" w:type="dxa"/>
            <w:shd w:val="clear" w:color="auto" w:fill="FFFFFF"/>
            <w:vAlign w:val="center"/>
          </w:tcPr>
          <w:p w:rsidR="00163EFF" w:rsidRDefault="005800BB">
            <w:pPr>
              <w:widowControl w:val="0"/>
              <w:spacing w:line="240" w:lineRule="auto"/>
              <w:jc w:val="center"/>
            </w:pPr>
            <w:r>
              <w:t>80</w:t>
            </w:r>
          </w:p>
        </w:tc>
        <w:tc>
          <w:tcPr>
            <w:tcW w:w="570" w:type="dxa"/>
            <w:shd w:val="clear" w:color="auto" w:fill="FFFFFF"/>
            <w:vAlign w:val="center"/>
          </w:tcPr>
          <w:p w:rsidR="00163EFF" w:rsidRDefault="005800BB">
            <w:pPr>
              <w:widowControl w:val="0"/>
              <w:spacing w:line="240" w:lineRule="auto"/>
              <w:jc w:val="center"/>
            </w:pPr>
            <w:r>
              <w:t>90</w:t>
            </w:r>
          </w:p>
        </w:tc>
        <w:tc>
          <w:tcPr>
            <w:tcW w:w="675" w:type="dxa"/>
            <w:shd w:val="clear" w:color="auto" w:fill="FFFFFF"/>
            <w:vAlign w:val="center"/>
          </w:tcPr>
          <w:p w:rsidR="00163EFF" w:rsidRDefault="005800BB">
            <w:pPr>
              <w:widowControl w:val="0"/>
              <w:spacing w:line="240" w:lineRule="auto"/>
              <w:jc w:val="center"/>
            </w:pPr>
            <w:r>
              <w:t>100</w:t>
            </w:r>
          </w:p>
        </w:tc>
      </w:tr>
      <w:tr w:rsidR="00163EFF">
        <w:tc>
          <w:tcPr>
            <w:tcW w:w="1470" w:type="dxa"/>
            <w:shd w:val="clear" w:color="auto" w:fill="FFFFFF"/>
            <w:vAlign w:val="bottom"/>
          </w:tcPr>
          <w:p w:rsidR="00163EFF" w:rsidRDefault="005800BB">
            <w:pPr>
              <w:widowControl w:val="0"/>
              <w:spacing w:line="240" w:lineRule="auto"/>
              <w:jc w:val="center"/>
              <w:rPr>
                <w:sz w:val="20"/>
                <w:szCs w:val="20"/>
              </w:rPr>
            </w:pPr>
            <w:r>
              <w:rPr>
                <w:b/>
                <w:sz w:val="20"/>
                <w:szCs w:val="20"/>
              </w:rPr>
              <w:t>Nota</w:t>
            </w:r>
          </w:p>
        </w:tc>
        <w:tc>
          <w:tcPr>
            <w:tcW w:w="570" w:type="dxa"/>
            <w:shd w:val="clear" w:color="auto" w:fill="FFFFFF"/>
            <w:vAlign w:val="center"/>
          </w:tcPr>
          <w:p w:rsidR="00163EFF" w:rsidRDefault="005800BB">
            <w:pPr>
              <w:widowControl w:val="0"/>
              <w:spacing w:line="240" w:lineRule="auto"/>
              <w:jc w:val="center"/>
            </w:pPr>
            <w:r>
              <w:t>1</w:t>
            </w:r>
          </w:p>
        </w:tc>
        <w:tc>
          <w:tcPr>
            <w:tcW w:w="570" w:type="dxa"/>
            <w:shd w:val="clear" w:color="auto" w:fill="FFFFFF"/>
            <w:vAlign w:val="center"/>
          </w:tcPr>
          <w:p w:rsidR="00163EFF" w:rsidRDefault="005800BB">
            <w:pPr>
              <w:widowControl w:val="0"/>
              <w:spacing w:line="240" w:lineRule="auto"/>
              <w:jc w:val="center"/>
            </w:pPr>
            <w:r>
              <w:t>2</w:t>
            </w:r>
          </w:p>
        </w:tc>
        <w:tc>
          <w:tcPr>
            <w:tcW w:w="570" w:type="dxa"/>
            <w:shd w:val="clear" w:color="auto" w:fill="FFFFFF"/>
            <w:vAlign w:val="center"/>
          </w:tcPr>
          <w:p w:rsidR="00163EFF" w:rsidRDefault="005800BB">
            <w:pPr>
              <w:widowControl w:val="0"/>
              <w:spacing w:line="240" w:lineRule="auto"/>
              <w:jc w:val="center"/>
            </w:pPr>
            <w:r>
              <w:t>2</w:t>
            </w:r>
          </w:p>
        </w:tc>
        <w:tc>
          <w:tcPr>
            <w:tcW w:w="570" w:type="dxa"/>
            <w:shd w:val="clear" w:color="auto" w:fill="FFFFFF"/>
            <w:vAlign w:val="center"/>
          </w:tcPr>
          <w:p w:rsidR="00163EFF" w:rsidRDefault="005800BB">
            <w:pPr>
              <w:widowControl w:val="0"/>
              <w:spacing w:line="240" w:lineRule="auto"/>
              <w:jc w:val="center"/>
            </w:pPr>
            <w:r>
              <w:t>4</w:t>
            </w:r>
          </w:p>
        </w:tc>
        <w:tc>
          <w:tcPr>
            <w:tcW w:w="570" w:type="dxa"/>
            <w:shd w:val="clear" w:color="auto" w:fill="FFFFFF"/>
            <w:vAlign w:val="center"/>
          </w:tcPr>
          <w:p w:rsidR="00163EFF" w:rsidRDefault="005800BB">
            <w:pPr>
              <w:widowControl w:val="0"/>
              <w:spacing w:line="240" w:lineRule="auto"/>
              <w:jc w:val="center"/>
            </w:pPr>
            <w:r>
              <w:t>5</w:t>
            </w:r>
          </w:p>
        </w:tc>
        <w:tc>
          <w:tcPr>
            <w:tcW w:w="570" w:type="dxa"/>
            <w:shd w:val="clear" w:color="auto" w:fill="FFFFFF"/>
            <w:vAlign w:val="center"/>
          </w:tcPr>
          <w:p w:rsidR="00163EFF" w:rsidRDefault="005800BB">
            <w:pPr>
              <w:widowControl w:val="0"/>
              <w:spacing w:line="240" w:lineRule="auto"/>
              <w:jc w:val="center"/>
            </w:pPr>
            <w:r>
              <w:t>6</w:t>
            </w:r>
          </w:p>
        </w:tc>
        <w:tc>
          <w:tcPr>
            <w:tcW w:w="570" w:type="dxa"/>
            <w:shd w:val="clear" w:color="auto" w:fill="FFFFFF"/>
            <w:vAlign w:val="center"/>
          </w:tcPr>
          <w:p w:rsidR="00163EFF" w:rsidRDefault="005800BB">
            <w:pPr>
              <w:widowControl w:val="0"/>
              <w:spacing w:line="240" w:lineRule="auto"/>
              <w:jc w:val="center"/>
            </w:pPr>
            <w:r>
              <w:t>7</w:t>
            </w:r>
          </w:p>
        </w:tc>
        <w:tc>
          <w:tcPr>
            <w:tcW w:w="570" w:type="dxa"/>
            <w:shd w:val="clear" w:color="auto" w:fill="FFFFFF"/>
            <w:vAlign w:val="center"/>
          </w:tcPr>
          <w:p w:rsidR="00163EFF" w:rsidRDefault="005800BB">
            <w:pPr>
              <w:widowControl w:val="0"/>
              <w:spacing w:line="240" w:lineRule="auto"/>
              <w:jc w:val="center"/>
            </w:pPr>
            <w:r>
              <w:t>8</w:t>
            </w:r>
          </w:p>
        </w:tc>
        <w:tc>
          <w:tcPr>
            <w:tcW w:w="570" w:type="dxa"/>
            <w:shd w:val="clear" w:color="auto" w:fill="FFFFFF"/>
            <w:vAlign w:val="center"/>
          </w:tcPr>
          <w:p w:rsidR="00163EFF" w:rsidRDefault="005800BB">
            <w:pPr>
              <w:widowControl w:val="0"/>
              <w:spacing w:line="240" w:lineRule="auto"/>
              <w:jc w:val="center"/>
            </w:pPr>
            <w:r>
              <w:t>9</w:t>
            </w:r>
          </w:p>
        </w:tc>
        <w:tc>
          <w:tcPr>
            <w:tcW w:w="675" w:type="dxa"/>
            <w:shd w:val="clear" w:color="auto" w:fill="FFFFFF"/>
            <w:vAlign w:val="center"/>
          </w:tcPr>
          <w:p w:rsidR="00163EFF" w:rsidRDefault="005800BB">
            <w:pPr>
              <w:widowControl w:val="0"/>
              <w:spacing w:line="240" w:lineRule="auto"/>
              <w:jc w:val="center"/>
            </w:pPr>
            <w:r>
              <w:t>10</w:t>
            </w:r>
          </w:p>
        </w:tc>
      </w:tr>
      <w:tr w:rsidR="00163EFF">
        <w:trPr>
          <w:trHeight w:val="220"/>
        </w:trPr>
        <w:tc>
          <w:tcPr>
            <w:tcW w:w="1470" w:type="dxa"/>
            <w:shd w:val="clear" w:color="auto" w:fill="FFFFFF"/>
            <w:vAlign w:val="bottom"/>
          </w:tcPr>
          <w:p w:rsidR="00163EFF" w:rsidRDefault="005800BB">
            <w:pPr>
              <w:widowControl w:val="0"/>
              <w:spacing w:line="240" w:lineRule="auto"/>
              <w:jc w:val="center"/>
              <w:rPr>
                <w:b/>
                <w:sz w:val="20"/>
                <w:szCs w:val="20"/>
              </w:rPr>
            </w:pPr>
            <w:r>
              <w:rPr>
                <w:b/>
                <w:sz w:val="20"/>
                <w:szCs w:val="20"/>
              </w:rPr>
              <w:t>Observación</w:t>
            </w:r>
          </w:p>
        </w:tc>
        <w:tc>
          <w:tcPr>
            <w:tcW w:w="2850" w:type="dxa"/>
            <w:gridSpan w:val="5"/>
            <w:shd w:val="clear" w:color="auto" w:fill="FFFFFF"/>
            <w:vAlign w:val="center"/>
          </w:tcPr>
          <w:p w:rsidR="00163EFF" w:rsidRDefault="005800BB">
            <w:pPr>
              <w:widowControl w:val="0"/>
              <w:spacing w:line="240" w:lineRule="auto"/>
              <w:jc w:val="center"/>
              <w:rPr>
                <w:i/>
              </w:rPr>
            </w:pPr>
            <w:r>
              <w:rPr>
                <w:i/>
              </w:rPr>
              <w:t>Desaprobado</w:t>
            </w:r>
          </w:p>
        </w:tc>
        <w:tc>
          <w:tcPr>
            <w:tcW w:w="2955" w:type="dxa"/>
            <w:gridSpan w:val="5"/>
            <w:shd w:val="clear" w:color="auto" w:fill="FFFFFF"/>
            <w:vAlign w:val="center"/>
          </w:tcPr>
          <w:p w:rsidR="00163EFF" w:rsidRDefault="005800BB">
            <w:pPr>
              <w:widowControl w:val="0"/>
              <w:spacing w:line="240" w:lineRule="auto"/>
              <w:jc w:val="center"/>
              <w:rPr>
                <w:i/>
              </w:rPr>
            </w:pPr>
            <w:r>
              <w:rPr>
                <w:i/>
              </w:rPr>
              <w:t>Aprobado</w:t>
            </w:r>
          </w:p>
        </w:tc>
      </w:tr>
    </w:tbl>
    <w:p w:rsidR="00163EFF" w:rsidRDefault="00163EFF">
      <w:pPr>
        <w:widowControl w:val="0"/>
        <w:spacing w:after="120" w:line="240" w:lineRule="auto"/>
        <w:jc w:val="both"/>
      </w:pPr>
    </w:p>
    <w:sectPr w:rsidR="00163EFF">
      <w:headerReference w:type="default" r:id="rId8"/>
      <w:pgSz w:w="11906" w:h="16838"/>
      <w:pgMar w:top="850" w:right="850" w:bottom="825" w:left="113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0BB" w:rsidRDefault="005800BB">
      <w:pPr>
        <w:spacing w:line="240" w:lineRule="auto"/>
      </w:pPr>
      <w:r>
        <w:separator/>
      </w:r>
    </w:p>
  </w:endnote>
  <w:endnote w:type="continuationSeparator" w:id="0">
    <w:p w:rsidR="005800BB" w:rsidRDefault="005800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oto Sans Symbols">
    <w:altName w:val="Times New Roman"/>
    <w:charset w:val="00"/>
    <w:family w:val="auto"/>
    <w:pitch w:val="default"/>
  </w:font>
  <w:font w:name="Nimbus Roman No9 L">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0BB" w:rsidRDefault="005800BB">
      <w:pPr>
        <w:spacing w:line="240" w:lineRule="auto"/>
      </w:pPr>
      <w:r>
        <w:separator/>
      </w:r>
    </w:p>
  </w:footnote>
  <w:footnote w:type="continuationSeparator" w:id="0">
    <w:p w:rsidR="005800BB" w:rsidRDefault="005800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FF" w:rsidRDefault="00163EF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17EA"/>
    <w:multiLevelType w:val="multilevel"/>
    <w:tmpl w:val="380E0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D446C"/>
    <w:multiLevelType w:val="multilevel"/>
    <w:tmpl w:val="40AC6D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E5561E7"/>
    <w:multiLevelType w:val="multilevel"/>
    <w:tmpl w:val="4F04A4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0CC6532"/>
    <w:multiLevelType w:val="multilevel"/>
    <w:tmpl w:val="D3469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A27A93"/>
    <w:multiLevelType w:val="multilevel"/>
    <w:tmpl w:val="5964A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28024B"/>
    <w:multiLevelType w:val="multilevel"/>
    <w:tmpl w:val="36AAA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F0746F"/>
    <w:multiLevelType w:val="multilevel"/>
    <w:tmpl w:val="0BE6F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EFF"/>
    <w:rsid w:val="00163EFF"/>
    <w:rsid w:val="005800BB"/>
    <w:rsid w:val="007D5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56C1"/>
  <w15:docId w15:val="{4B055DC7-4A4A-4D8E-BDBD-31CA8D6F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Pr>
    <w:rPr>
      <w:rFonts w:ascii="Trebuchet MS" w:eastAsia="Trebuchet MS" w:hAnsi="Trebuchet MS" w:cs="Trebuchet MS"/>
      <w:sz w:val="42"/>
      <w:szCs w:val="42"/>
    </w:rPr>
  </w:style>
  <w:style w:type="paragraph" w:styleId="Subttulo">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rell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2035</Words>
  <Characters>11600</Characters>
  <Application>Microsoft Office Word</Application>
  <DocSecurity>0</DocSecurity>
  <Lines>96</Lines>
  <Paragraphs>27</Paragraphs>
  <ScaleCrop>false</ScaleCrop>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cp:lastModifiedBy>
  <cp:revision>2</cp:revision>
  <dcterms:created xsi:type="dcterms:W3CDTF">2021-10-12T19:38:00Z</dcterms:created>
  <dcterms:modified xsi:type="dcterms:W3CDTF">2021-10-12T19:39:00Z</dcterms:modified>
</cp:coreProperties>
</file>