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F3A5F"/>
          <w:sz w:val="44"/>
        </w:rPr>
        <w:t>INFORME DE VULNERABILIDADES Y CORRECCIONES</w:t>
      </w:r>
    </w:p>
    <w:p>
      <w:pPr>
        <w:jc w:val="center"/>
      </w:pPr>
      <w:r>
        <w:rPr>
          <w:sz w:val="28"/>
        </w:rPr>
        <w:t>Aplicación pnkSecurity (PHP + MySQL) — Desarrollo Seguro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Ítem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Detalle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Fecha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17/10/2026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Integrantes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Matías Zepeda Arrieta · Joaquín Andrés Zambra Zúñiga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Docente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Jorge Cortés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Repositorio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https://github.com/matias725/desarrolo-seguro-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Código vulnerable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rama main (commit 8d54176)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Código corregido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rama mejoras (un commit por grupo de vulnerabilidades)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Versión en AWS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rama mejoras — versión sin vulnerabilidades (sección 5)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Hallazgos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35 (9 Críticos · 5 Altos · 1 Media-Alta · 9 Medios · 11 Bajos) — todos corregidos y verificados</w:t>
            </w:r>
          </w:p>
        </w:tc>
      </w:tr>
    </w:tbl>
    <w:p/>
    <w:p>
      <w:r>
        <w:br w:type="page"/>
      </w:r>
    </w:p>
    <w:p>
      <w:pPr>
        <w:pStyle w:val="Heading1"/>
      </w:pPr>
      <w:r>
        <w:t>1. Resumen ejecutivo</w:t>
      </w:r>
    </w:p>
    <w:p>
      <w:r>
        <w:t>Se auditó la aplicación pnkSecurity (menú digital de restaurantes) mediante revisión manual de código (caja blanca) y pruebas dinámicas que repiten cada ataque contra la versión original y la corregida. La primera auditoría identificó 22 hallazgos (informe_pentesting_inicial.docx); una segunda revisión sobre la versión corregida y su despliegue agregó 5 más (VUL-023 a VUL-027) y una tercera revisión completa (código, librerías publicadas y aprovisionamiento de AWS) agregó 6 más (VUL-028 a VUL-033). El testing en AWS del 17/10/2026 detectó una más (VUL-034) y las capturas del 18/10/2026 otra (VUL-035).</w:t>
      </w:r>
    </w:p>
    <w:p>
      <w:r>
        <w:t>Las 35 vulnerabilidades quedaron corregidas en la rama mejoras y la versión publicada en AWS pasa las 9 pruebas automáticas. Las vulnerabilidades principales incluyen capturas de pantalla del ataque en la versión original y del bloqueo en la corregida. VUL-001 a VUL-026 tienen evidencia de prueba (el ataque falla en la versión corregida). VUL-027 a VUL-033 se verifican con tests/test_seguridad.py (9 pruebas automáticas) y con la configuración versionada del despliegue, y se re-evidencian en cada despliegue con deploy/desplegar_y_evidenciar.ps1.</w:t>
      </w:r>
    </w:p>
    <w:p>
      <w:r>
        <w:t>Causa raíz: ausencia sistemática de consultas preparadas, de validación de tipos y de codificación de salida. La corrección se hizo de forma transversal: setup.php concentra una única función de acceso a datos con consultas preparadas, la validación de enteros, la codificación HTML, los tokens CSRF, la sesión segura y las cabeceras HTTP.</w:t>
      </w:r>
    </w:p>
    <w:p>
      <w:pPr>
        <w:pStyle w:val="Heading2"/>
      </w:pPr>
      <w:r>
        <w:t>Estructura de cada hallazgo</w:t>
      </w:r>
    </w:p>
    <w:p>
      <w:r>
        <w:t>Cada vulnerabilidad de la sección 3 se documenta con:</w:t>
      </w:r>
    </w:p>
    <w:p>
      <w:pPr>
        <w:pStyle w:val="ListBullet"/>
      </w:pPr>
      <w:r>
        <w:t>Vulnerabilidad — nombre y severidad</w:t>
      </w:r>
    </w:p>
    <w:p>
      <w:pPr>
        <w:pStyle w:val="ListBullet"/>
      </w:pPr>
      <w:r>
        <w:t>OWASP — categoría Top 10:2021 y capítulo ASVS v5.0.0</w:t>
      </w:r>
    </w:p>
    <w:p>
      <w:pPr>
        <w:pStyle w:val="ListBullet"/>
      </w:pPr>
      <w:r>
        <w:t>Descripción</w:t>
      </w:r>
    </w:p>
    <w:p>
      <w:pPr>
        <w:pStyle w:val="ListBullet"/>
      </w:pPr>
      <w:r>
        <w:t>URL — endpoint o recurso afectado</w:t>
      </w:r>
    </w:p>
    <w:p>
      <w:pPr>
        <w:pStyle w:val="ListBullet"/>
      </w:pPr>
      <w:r>
        <w:t>Evidencia — ataque y resultado sobre la versión original</w:t>
      </w:r>
    </w:p>
    <w:p>
      <w:pPr>
        <w:pStyle w:val="ListBullet"/>
      </w:pPr>
      <w:r>
        <w:t>Corrección — commit Git, código original y código nuevo</w:t>
      </w:r>
    </w:p>
    <w:p>
      <w:pPr>
        <w:pStyle w:val="ListBullet"/>
      </w:pPr>
      <w:r>
        <w:t>Evidencia sin vulnerabilidad — mismo ataque sobre la versión corregida</w:t>
      </w:r>
    </w:p>
    <w:p>
      <w:pPr>
        <w:pStyle w:val="Heading1"/>
      </w:pPr>
      <w:r>
        <w:t>2. Resumen de hallazgos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020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Vulnerabilidad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OWASP</w:t>
            </w:r>
          </w:p>
        </w:tc>
        <w:tc>
          <w:tcPr>
            <w:tcW w:type="dxa" w:w="1077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Severidad</w:t>
            </w:r>
          </w:p>
        </w:tc>
        <w:tc>
          <w:tcPr>
            <w:tcW w:type="dxa" w:w="1304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Commit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Estado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VUL-001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login (bypass de autenticación)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f6070c8, 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VUL-002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index.php – datos del restaurante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VUL-003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index.php – ítems destacados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VUL-004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index.php – listado de cartas y categorías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VUL-005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index.php – comentarios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294250b, dd0c4f8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VUL-006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mostrar_carrito.php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VUL-007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carrito.php (AJAX)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31c4312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VUL-008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grcomentarios.php (INSERT)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e964933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VUL-009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Contraseñas almacenadas en texto plano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A02:2021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f6070c8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VUL-010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Cross-Site Scripting (XSS) almacenado en comentarios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C0392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294250b, 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VUL-011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Ausencia de token CSRF en el login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A01:2021</w:t>
            </w:r>
          </w:p>
        </w:tc>
        <w:tc>
          <w:tcPr>
            <w:tcW w:type="dxa" w:w="1077"/>
            <w:shd w:val="clear" w:color="auto" w:fill="C0392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f6070c8, 294250b, 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VUL-012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Ausencia de token CSRF en comentarios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A01:2021</w:t>
            </w:r>
          </w:p>
        </w:tc>
        <w:tc>
          <w:tcPr>
            <w:tcW w:type="dxa" w:w="1077"/>
            <w:shd w:val="clear" w:color="auto" w:fill="C0392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e964933, 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VUL-013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Ausencia de token CSRF en el carrito (AJAX)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A01:2021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31c4312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VUL-014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Autorización solo en el cliente (comentarios sin sesión)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A01:2021</w:t>
            </w:r>
          </w:p>
        </w:tc>
        <w:tc>
          <w:tcPr>
            <w:tcW w:type="dxa" w:w="1077"/>
            <w:shd w:val="clear" w:color="auto" w:fill="C0392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e964933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VUL-015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IDOR en el parámetro id (restaurante)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A01:2021</w:t>
            </w:r>
          </w:p>
        </w:tc>
        <w:tc>
          <w:tcPr>
            <w:tcW w:type="dxa" w:w="1077"/>
            <w:shd w:val="clear" w:color="auto" w:fill="C0392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VUL-016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Lógica de negocio: agregar ítems ocultos/eliminados al carrito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A04:2021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31c4312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VUL-017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Fijación de sesión (session fixation)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A07:2021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f6070c8, 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VUL-018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Sin límite de intentos de login (fuerza bruta)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A07:2021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f6070c8, d57a953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VUL-019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Credenciales de BD embebidas en el código (root sin clave)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94ef3a9, 3b4bca9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VUL-020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Validación de entradas insuficiente (causa raíz transversal)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94ef3a9, 294250b, 31c4312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VUL-021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Errores técnicos expuestos en pantalla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VUL-022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Faltan cabeceras de seguridad y atributos de cookie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VUL-023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Credenciales de prueba conocidas en producción y secretos en log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A07:2021</w:t>
            </w:r>
          </w:p>
        </w:tc>
        <w:tc>
          <w:tcPr>
            <w:tcW w:type="dxa" w:w="1077"/>
            <w:shd w:val="clear" w:color="auto" w:fill="D354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Media-Alta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534932c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 en AWS (17/10/2026)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VUL-024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Bloqueo de cuentas ajenas (DoS) en el límite de intentos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A07:2021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d57a953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VUL-025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Componentes JavaScript con vulnerabilidades conocidas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A06:2021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273af11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VUL-026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Comentarios sin límite (spam / inundación)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A04:2021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dd0c4f8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VUL-027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Versión vulnerable expuesta indefinidamente en :8080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534932c, c617a06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 en AWS (17/10/2026)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VUL-028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Detección de HTTPS confiando en X-Forwarded-Proto del cliente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e534271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verificar con test_seguridad.py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VUL-029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CSP con 'unsafe-inline' y fuentes externas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e534271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 en AWS (17/10/2026)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VUL-030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Librerías obsoletas y archivos sin uso publicados en el webroot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A06:2021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e71f454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 en AWS (17/10/2026)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VUL-031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Fuerza bruta distribuida contra una cuenta y retención indefinida de IPs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A07:2021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e3b4e54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 por revisión de código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VUL-032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Registro insuficiente de eventos de seguridad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A09:2021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e534271, e3b4e54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 en AWS (17/10/2026)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VUL-033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Aplicación publicada por HTTP plano si falla el certificado TLS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A02:2021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c617a06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 en AWS (17/10/2026)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VUL-034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Cabeceras de seguridad duplicadas (Apache + PHP)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62c29e9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 en AWS (17/10/2026)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VUL-035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Versión de Apache visible en cabeceras y páginas de error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baf7250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 en AWS (18/10/2026)</w:t>
            </w:r>
          </w:p>
        </w:tc>
      </w:tr>
    </w:tbl>
    <w:p/>
    <w:p>
      <w:r>
        <w:t xml:space="preserve">Comparar el código completo: </w:t>
      </w:r>
      <w:hyperlink r:id="rId9">
        <w:r>
          <w:rPr>
            <w:color w:val="0563C1"/>
            <w:u w:val="single"/>
          </w:rPr>
          <w:t>https://github.com/matias725/desarrolo-seguro-/compare/main...mejoras</w:t>
        </w:r>
      </w:hyperlink>
    </w:p>
    <w:p>
      <w:r>
        <w:br w:type="page"/>
      </w:r>
    </w:p>
    <w:p>
      <w:pPr>
        <w:pStyle w:val="Heading1"/>
      </w:pPr>
      <w:r>
        <w:t>3. Detalle de vulnerabilidades</w:t>
      </w:r>
    </w:p>
    <w:p>
      <w:r>
        <w:t>URL base — versión original (rama main): http://52.2.60.65:8080   ·   versión corregida (rama mejoras): https://174-129-56-84.sslip.io. En el laboratorio local: original http://127.0.0.1:8080 y corregida http://127.0.0.1:8000 (tests/lab_local.sh).</w:t>
      </w:r>
    </w:p>
    <w:p>
      <w:pPr>
        <w:pStyle w:val="Heading2"/>
        <w:pageBreakBefore w:val="0"/>
      </w:pPr>
      <w:r>
        <w:t>VUL-001 → SQL Injection en login (bypass de autenticación)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login (bypass de autenticación)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 (prevención de inyección); V6 Authentication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procesalogin.php concatena frmusuario y frmpassword dentro de la sentencia SQL. Con el payload ' OR '1'='1' -- - la condición WHERE siempre es verdadera y el sistema abre sesión sin conocer ninguna credencial; también permite extraer datos con UNION o técnicas booleanas/tiempo.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  (campo frmusuario)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A.8.28, A.8.29, A.8.5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ASC-07, 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Payload en frmusuario:  ' OR '1'='1' -- -     frmpassword: x</w:t>
              <w:br/>
            </w:r>
            <w:r>
              <w:rPr>
                <w:rFonts w:ascii="Consolas" w:hAnsi="Consolas" w:eastAsia="Consolas"/>
                <w:sz w:val="16"/>
              </w:rPr>
              <w:t>Resultado en la versión original (main): SESIÓN ABIERTA sin credenciales</w:t>
              <w:br/>
            </w:r>
            <w:r>
              <w:rPr>
                <w:rFonts w:ascii="Consolas" w:hAnsi="Consolas" w:eastAsia="Consolas"/>
                <w:sz w:val="16"/>
              </w:rPr>
              <w:t>(la barra superior muestra "Bienvenido :Administrador").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777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01_origi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77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VUL-001 — versión original (VUL-001_original.png)</w:t>
      </w:r>
    </w:p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1">
        <w:r>
          <w:rPr>
            <w:color w:val="0563C1"/>
            <w:u w:val="single"/>
          </w:rPr>
          <w:t>f6070c8</w:t>
        </w:r>
      </w:hyperlink>
      <w:r>
        <w:t xml:space="preserve">  ·  </w:t>
      </w:r>
      <w:hyperlink r:id="rId12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$sql="select * from usuarios where email='".$_POST['frmusuario']."'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and password='".$_POST['frmpassword']."'";</w:t>
              <w:br/>
            </w:r>
            <w:r>
              <w:rPr>
                <w:rFonts w:ascii="Consolas" w:hAnsi="Consolas" w:eastAsia="Consolas"/>
                <w:sz w:val="16"/>
              </w:rPr>
              <w:t>$result=mysqli_query(conectar(),$sql);</w:t>
              <w:br/>
            </w:r>
            <w:r>
              <w:rPr>
                <w:rFonts w:ascii="Consolas" w:hAnsi="Consolas" w:eastAsia="Consolas"/>
                <w:sz w:val="16"/>
              </w:rPr>
              <w:t>$cont_login=mysqli_num_rows($result);</w:t>
              <w:br/>
            </w:r>
            <w:r>
              <w:rPr>
                <w:rFonts w:ascii="Consolas" w:hAnsi="Consolas" w:eastAsia="Consolas"/>
                <w:sz w:val="16"/>
              </w:rPr>
              <w:t>$datos=mysqli_fetch_array($result);</w:t>
              <w:br/>
            </w:r>
            <w:r>
              <w:rPr>
                <w:rFonts w:ascii="Consolas" w:hAnsi="Consolas" w:eastAsia="Consolas"/>
                <w:sz w:val="16"/>
              </w:rPr>
              <w:t>if($cont_login!=0) { session_start(); $_SESSION['nombre']=$datos['nombre']; 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$usuario = consulta_fila(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Id, nombre, password, estado FROM usuarios WHERE email = ? LIMIT 1",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's', $email</w:t>
              <w:br/>
            </w:r>
            <w:r>
              <w:rPr>
                <w:rFonts w:ascii="Consolas" w:hAnsi="Consolas" w:eastAsia="Consolas"/>
                <w:sz w:val="16"/>
              </w:rPr>
              <w:t>);</w:t>
              <w:br/>
            </w:r>
            <w:r>
              <w:rPr>
                <w:rFonts w:ascii="Consolas" w:hAnsi="Consolas" w:eastAsia="Consolas"/>
                <w:sz w:val="16"/>
              </w:rPr>
              <w:t>// Se verifica siempre un hash para no revelar qué correos existen.</w:t>
              <w:br/>
            </w:r>
            <w:r>
              <w:rPr>
                <w:rFonts w:ascii="Consolas" w:hAnsi="Consolas" w:eastAsia="Consolas"/>
                <w:sz w:val="16"/>
              </w:rPr>
              <w:t>$hash   = $usuario['password'] ?? '$2y$12$FpiqU2XFu81IFmQVzX5h4O...';</w:t>
              <w:br/>
            </w:r>
            <w:r>
              <w:rPr>
                <w:rFonts w:ascii="Consolas" w:hAnsi="Consolas" w:eastAsia="Consolas"/>
                <w:sz w:val="16"/>
              </w:rPr>
              <w:t>$valido = password_verify($password, $hash) &amp;&amp; $usuario !==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  &amp;&amp; $usuario['estado'] === '1';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Mismo payload contra la versión corregida (mejoras): sin sesión (bloqueado).</w:t>
              <w:br/>
            </w:r>
            <w:r>
              <w:rPr>
                <w:rFonts w:ascii="Consolas" w:hAnsi="Consolas" w:eastAsia="Consolas"/>
                <w:sz w:val="16"/>
              </w:rPr>
              <w:t xml:space="preserve">  [PASA] VUL-1  Login SQLi -&gt; sin sesión (bloqueado)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075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01_corregid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0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VUL-001 — versión corregida (VUL-001_corregida.png)</w:t>
      </w:r>
    </w:p>
    <w:p>
      <w:pPr>
        <w:pStyle w:val="Heading2"/>
        <w:pageBreakBefore/>
      </w:pPr>
      <w:r>
        <w:t>VUL-002 → SQL Injection en index.php – datos del restaurante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index.php – datos del restaurante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Sanitization; V2 Validation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$_GET['id'] se asigna a $key sin validación y se concatena en la consulta que carga el restaurante. Cualquier visitante puede alterar la sentencia desde la URL.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http://52.2.60.65:8080/index.php?id=0 UNION SELECT 1-- -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https://174-129-56-84.sslip.io/index.php?id=0 UNION SELECT 1-- -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/index.php?id=0 UNION SELECT 1-- -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A.8.28, A.8.29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 index.php?id=0 UNION SELECT 1-- -  -&gt; HTTP 200 (inyección aceptada)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4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$key=$_GET['id'];</w:t>
              <w:br/>
            </w:r>
            <w:r>
              <w:rPr>
                <w:rFonts w:ascii="Consolas" w:hAnsi="Consolas" w:eastAsia="Consolas"/>
                <w:sz w:val="16"/>
              </w:rPr>
              <w:t>$_SESSION['id']=$_GET['id'];</w:t>
              <w:br/>
            </w:r>
            <w:r>
              <w:rPr>
                <w:rFonts w:ascii="Consolas" w:hAnsi="Consolas" w:eastAsia="Consolas"/>
                <w:sz w:val="16"/>
              </w:rPr>
              <w:t>$sql_restorant="SELECT ... FROM restautantes INNER JOIN direcciones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WHERE restautantes.id = ".$key." AND restautantes.eliminado IS NULL";</w:t>
              <w:br/>
            </w:r>
            <w:r>
              <w:rPr>
                <w:rFonts w:ascii="Consolas" w:hAnsi="Consolas" w:eastAsia="Consolas"/>
                <w:sz w:val="16"/>
              </w:rPr>
              <w:t>$result_restorant=mysqli_query(conectar(),$sql_restorant);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$key = entero_positivo($_GET['id'] ?? null);   // solo ^[0-9]{1,9}$ y &gt; 0</w:t>
              <w:br/>
            </w:r>
            <w:r>
              <w:rPr>
                <w:rFonts w:ascii="Consolas" w:hAnsi="Consolas" w:eastAsia="Consolas"/>
                <w:sz w:val="16"/>
              </w:rPr>
              <w:t>if ($key === false)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responder_error(404, 'Restaurante no encontrado.');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$datos_restorant = consulta_fila(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... FROM restautantes INNER JOIN direcciones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restautantes.id = ? AND restautantes.eliminado IS NULL",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$key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index.php?id=0 UNION SELECT 1-- -  -&gt; HTTP 404 (rechazado)</w:t>
              <w:br/>
            </w:r>
            <w:r>
              <w:rPr>
                <w:rFonts w:ascii="Consolas" w:hAnsi="Consolas" w:eastAsia="Consolas"/>
                <w:sz w:val="16"/>
              </w:rPr>
              <w:t xml:space="preserve">  [PASA] VUL-2  SQLi en id -&gt; HTTP 404 (rechazado)</w:t>
            </w:r>
          </w:p>
        </w:tc>
      </w:tr>
    </w:tbl>
    <w:p>
      <w:pPr>
        <w:pStyle w:val="Heading2"/>
        <w:pageBreakBefore/>
      </w:pPr>
      <w:r>
        <w:t>VUL-003 → SQL Injection en index.php – ítems destacados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index.php – ítems destacados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consulta de ítems destacados reutiliza $key (derivada de $_GET['id']) concatenada en el WHERE. Es un segundo punto de inyección independiente dentro del mismo archivo.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http://52.2.60.65:8080/index.php?id=0 UNION SELECT 1-- -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https://174-129-56-84.sslip.io/index.php?id=0 UNION SELECT 1-- -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/index.php?id=&lt;payload&gt;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Código vulnerable (revisión de código, informe inicial):</w:t>
              <w:br/>
            </w:r>
            <w:r>
              <w:rPr>
                <w:rFonts w:ascii="Consolas" w:hAnsi="Consolas" w:eastAsia="Consolas"/>
                <w:sz w:val="16"/>
              </w:rPr>
              <w:t>... AND cartas.restautantes_id = ".$key." AND cartas.eliminada IS NULL ...</w:t>
              <w:br/>
            </w:r>
            <w:r>
              <w:rPr>
                <w:rFonts w:ascii="Consolas" w:hAnsi="Consolas" w:eastAsia="Consolas"/>
                <w:sz w:val="16"/>
              </w:rPr>
              <w:t>Mismo vector que VUL-002: HTTP 200 con payload UNION en la versión original.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4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$sql="SELECT items.id, ... FROM categorias INNER JOIN items ... INNER JOIN cartas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WHERE items.destacado = 1 AND items.eliminado IS NULL AND items.visible=1</w:t>
              <w:br/>
            </w:r>
            <w:r>
              <w:rPr>
                <w:rFonts w:ascii="Consolas" w:hAnsi="Consolas" w:eastAsia="Consolas"/>
                <w:sz w:val="16"/>
              </w:rPr>
              <w:t xml:space="preserve">  AND cartas.restautantes_id = ".$key." AND cartas.eliminada IS NULL ...";</w:t>
              <w:br/>
            </w:r>
            <w:r>
              <w:rPr>
                <w:rFonts w:ascii="Consolas" w:hAnsi="Consolas" w:eastAsia="Consolas"/>
                <w:sz w:val="16"/>
              </w:rPr>
              <w:t>$result=mysqli_query(conectar(),$sql);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// VUL003: consulta preparada.</w:t>
              <w:br/>
            </w:r>
            <w:r>
              <w:rPr>
                <w:rFonts w:ascii="Consolas" w:hAnsi="Consolas" w:eastAsia="Consolas"/>
                <w:sz w:val="16"/>
              </w:rPr>
              <w:t>$destacados_lista = consulta_todas(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items.id, items.tiempo, ... FROM categorias INNER JOIN items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items.destacado = 1 AND items.eliminado IS NULL AND items.visible = 1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AND cartas.restautantes_id = ? AND cartas.eliminada IS NULL ...",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$key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El id no numérico se rechaza antes de llegar a la consulta (HTTP 404) y la consulta usa parámetro enlazado 'i'. Prueba: index.php?id=0 UNION SELECT 1-- - -&gt; HTTP 404.</w:t>
            </w:r>
          </w:p>
        </w:tc>
      </w:tr>
    </w:tbl>
    <w:p>
      <w:pPr>
        <w:pStyle w:val="Heading2"/>
        <w:pageBreakBefore/>
      </w:pPr>
      <w:r>
        <w:t>VUL-004 → SQL Injection en index.php – listado de cartas y categorías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index.php – listado de cartas y categorías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Las consultas de cartas y de categorías concatenan $key y el id de carta. Tercer punto de inyección dentro de index.php.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http://52.2.60.65:8080/index.php?id=0 UNION SELECT 1-- -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https://174-129-56-84.sslip.io/index.php?id=0 UNION SELECT 1-- -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/index.php?id=&lt;payload&gt;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Código vulnerable (revisión de código):</w:t>
              <w:br/>
            </w:r>
            <w:r>
              <w:rPr>
                <w:rFonts w:ascii="Consolas" w:hAnsi="Consolas" w:eastAsia="Consolas"/>
                <w:sz w:val="16"/>
              </w:rPr>
              <w:t>$sqlcartas="... WHERE cartas.restautantes_id = ".$key." and visible=1 ...";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4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$sqlcartas="SELECT cartas.id, ... FROM cartas</w:t>
              <w:br/>
            </w:r>
            <w:r>
              <w:rPr>
                <w:rFonts w:ascii="Consolas" w:hAnsi="Consolas" w:eastAsia="Consolas"/>
                <w:sz w:val="16"/>
              </w:rPr>
              <w:t xml:space="preserve">  WHERE cartas.restautantes_id = ".$key." and visible=1 AND eliminada IS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order by orden asc";</w:t>
              <w:br/>
            </w:r>
            <w:r>
              <w:rPr>
                <w:rFonts w:ascii="Consolas" w:hAnsi="Consolas" w:eastAsia="Consolas"/>
                <w:sz w:val="16"/>
              </w:rPr>
              <w:t>$sql_categorias="select id,nombre from categorias where visible=1</w:t>
              <w:br/>
            </w:r>
            <w:r>
              <w:rPr>
                <w:rFonts w:ascii="Consolas" w:hAnsi="Consolas" w:eastAsia="Consolas"/>
                <w:sz w:val="16"/>
              </w:rPr>
              <w:t xml:space="preserve">  and cartas_id='".$arraycartas[$i]["id"]."' AND eliminado IS NULL ...";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// VUL004: consulta preparada.</w:t>
              <w:br/>
            </w:r>
            <w:r>
              <w:rPr>
                <w:rFonts w:ascii="Consolas" w:hAnsi="Consolas" w:eastAsia="Consolas"/>
                <w:sz w:val="16"/>
              </w:rPr>
              <w:t>$arraycartas = consulta_todas(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cartas.id, cartas.nombre FROM cartas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cartas.restautantes_id = ? AND visible = 1 AND eliminada IS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   ORDER BY orden ASC",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$key</w:t>
              <w:br/>
            </w:r>
            <w:r>
              <w:rPr>
                <w:rFonts w:ascii="Consolas" w:hAnsi="Consolas" w:eastAsia="Consolas"/>
                <w:sz w:val="16"/>
              </w:rPr>
              <w:t>);</w:t>
              <w:br/>
            </w:r>
            <w:r>
              <w:rPr>
                <w:rFonts w:ascii="Consolas" w:hAnsi="Consolas" w:eastAsia="Consolas"/>
                <w:sz w:val="16"/>
              </w:rPr>
              <w:t>$lista_categorias = consulta_todas(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id, nombre FROM categorias WHERE visible = 1 AND cartas_id = ? ...",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$carta['id']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index.php?id=0 UNION SELECT 1-- - -&gt; HTTP 404. Todas las consultas del archivo usan marcadores ? (grep de mysqli_query en la rama mejoras: 0 resultados).</w:t>
            </w:r>
          </w:p>
        </w:tc>
      </w:tr>
    </w:tbl>
    <w:p>
      <w:pPr>
        <w:pStyle w:val="Heading2"/>
        <w:pageBreakBefore/>
      </w:pPr>
      <w:r>
        <w:t>VUL-005 → SQL Injection en index.php – comentarios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index.php – comentarios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consulta que recupera los comentarios del restaurante concatena $key directamente.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http://52.2.60.65:8080/index.php?id=0 UNION SELECT 1-- -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https://174-129-56-84.sslip.io/index.php?id=0 UNION SELECT 1-- -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/index.php?id=&lt;payload&gt;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$sqlcomentarios="select * from comentarios where id_restaurante=".$key;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4">
        <w:r>
          <w:rPr>
            <w:color w:val="0563C1"/>
            <w:u w:val="single"/>
          </w:rPr>
          <w:t>294250b</w:t>
        </w:r>
      </w:hyperlink>
      <w:r>
        <w:t xml:space="preserve">  ·  </w:t>
      </w:r>
      <w:hyperlink r:id="rId15">
        <w:r>
          <w:rPr>
            <w:color w:val="0563C1"/>
            <w:u w:val="single"/>
          </w:rPr>
          <w:t>dd0c4f8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$sqlcomentarios="select * from comentarios where id_restaurante=".$key;</w:t>
              <w:br/>
            </w:r>
            <w:r>
              <w:rPr>
                <w:rFonts w:ascii="Consolas" w:hAnsi="Consolas" w:eastAsia="Consolas"/>
                <w:sz w:val="16"/>
              </w:rPr>
              <w:t>$resultcomentarios=mysqli_query(conectar(),$sqlcomentarios);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// VUL005: consulta preparada. VUL026: solo los 50 más recientes.</w:t>
              <w:br/>
            </w:r>
            <w:r>
              <w:rPr>
                <w:rFonts w:ascii="Consolas" w:hAnsi="Consolas" w:eastAsia="Consolas"/>
                <w:sz w:val="16"/>
              </w:rPr>
              <w:t>$lista_comentarios = array_reverse(consulta_todas(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usuario, comentario FROM comentarios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id_restaurante = ? ORDER BY Id DESC LIMIT 50",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$key</w:t>
              <w:br/>
            </w:r>
            <w:r>
              <w:rPr>
                <w:rFonts w:ascii="Consolas" w:hAnsi="Consolas" w:eastAsia="Consolas"/>
                <w:sz w:val="16"/>
              </w:rPr>
              <w:t>));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index.php?id=0 UNION SELECT 1-- - -&gt; HTTP 404 (rechazado).</w:t>
            </w:r>
          </w:p>
        </w:tc>
      </w:tr>
    </w:tbl>
    <w:p>
      <w:pPr>
        <w:pStyle w:val="Heading2"/>
        <w:pageBreakBefore/>
      </w:pPr>
      <w:r>
        <w:t>VUL-006 → SQL Injection en mostrar_carrito.php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mostrar_carrito.php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Sanitization; V2 Validation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vista del carrito repite el patrón: $_GET['id'] concatenado sin validar en la consulta del restaurante (y además sin filtrar restaurantes eliminados).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http://52.2.60.65:8080/mostrar_carrito.php?id=1 OR 1=1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https://174-129-56-84.sslip.io/mostrar_carrito.php?id=1 OR 1=1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/mostrar_carrito.php?id=1 OR 1=1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src/pnkSecurity/mostrar_carrito.php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 mostrar_carrito.php?id=1 OR 1=1 -&gt; HTTP 200 (inyección aceptada)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4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$key=$_GET['id'];</w:t>
              <w:br/>
            </w:r>
            <w:r>
              <w:rPr>
                <w:rFonts w:ascii="Consolas" w:hAnsi="Consolas" w:eastAsia="Consolas"/>
                <w:sz w:val="16"/>
              </w:rPr>
              <w:t>$sql_restorant="SELECT ... FROM restautantes INNER JOIN direcciones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WHERE restautantes.id = ".$key;</w:t>
              <w:br/>
            </w:r>
            <w:r>
              <w:rPr>
                <w:rFonts w:ascii="Consolas" w:hAnsi="Consolas" w:eastAsia="Consolas"/>
                <w:sz w:val="16"/>
              </w:rPr>
              <w:t>$result_restorant=mysqli_query(conectar(),$sql_restorant);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$key = entero_positivo($_GET['keyid'] ?? null);</w:t>
              <w:br/>
            </w:r>
            <w:r>
              <w:rPr>
                <w:rFonts w:ascii="Consolas" w:hAnsi="Consolas" w:eastAsia="Consolas"/>
                <w:sz w:val="16"/>
              </w:rPr>
              <w:t>if ($key === false)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responder_error(404, 'Restaurante no encontrado.');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$datos_restorant = consulta_fila(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restautantes.nombre, restautantes.id, restautantes.foto</w:t>
              <w:br/>
            </w:r>
            <w:r>
              <w:rPr>
                <w:rFonts w:ascii="Consolas" w:hAnsi="Consolas" w:eastAsia="Consolas"/>
                <w:sz w:val="16"/>
              </w:rPr>
              <w:t xml:space="preserve">     FROM restautantes INNER JOIN direcciones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restautantes.id = ? AND restautantes.eliminado IS NULL",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$key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mostrar_carrito.php?keyid=1 OR 1=1 -&gt; HTTP 404   |   ?keyid=1 -&gt; HTTP 200</w:t>
            </w:r>
          </w:p>
        </w:tc>
      </w:tr>
    </w:tbl>
    <w:p>
      <w:pPr>
        <w:pStyle w:val="Heading2"/>
        <w:pageBreakBefore/>
      </w:pPr>
      <w:r>
        <w:t>VUL-007 → SQL Injection en carrito.php (AJAX)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carrito.php (AJAX)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Sanitization; V4 API and Web Service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El parámetro POST iditems, enviado por controladorajax.js, se concatena en la consulta que agrega un producto al carrito.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/carrito.php   op=1&amp;iditems=0 UNION SELECT ...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ASC-14, ASC-29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$sql="select id, nombre, precio from items where id=".$_POST['iditems'];</w:t>
              <w:br/>
            </w:r>
            <w:r>
              <w:rPr>
                <w:rFonts w:ascii="Consolas" w:hAnsi="Consolas" w:eastAsia="Consolas"/>
                <w:sz w:val="16"/>
              </w:rPr>
              <w:t>En la versión original el payload UNION agrega al carrito una fila con datos arbitrarios.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6">
        <w:r>
          <w:rPr>
            <w:color w:val="0563C1"/>
            <w:u w:val="single"/>
          </w:rPr>
          <w:t>31c4312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function insertar()</w:t>
              <w:br/>
            </w:r>
            <w:r>
              <w:rPr>
                <w:rFonts w:ascii="Consolas" w:hAnsi="Consolas" w:eastAsia="Consolas"/>
                <w:sz w:val="16"/>
              </w:rPr>
              <w:t>{</w:t>
              <w:br/>
            </w:r>
            <w:r>
              <w:rPr>
                <w:rFonts w:ascii="Consolas" w:hAnsi="Consolas" w:eastAsia="Consolas"/>
                <w:sz w:val="16"/>
              </w:rPr>
              <w:t xml:space="preserve">    $sql="select id, nombre, precio from items where id=".$_POST['iditems'];</w:t>
              <w:br/>
            </w:r>
            <w:r>
              <w:rPr>
                <w:rFonts w:ascii="Consolas" w:hAnsi="Consolas" w:eastAsia="Consolas"/>
                <w:sz w:val="16"/>
              </w:rPr>
              <w:t xml:space="preserve">    $result=mysqli_query(conectar(),$sql);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$datos=mysqli_fetch_array($result);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...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$iditem = entero_positivo($_POST['iditems'] ?? null);</w:t>
              <w:br/>
            </w:r>
            <w:r>
              <w:rPr>
                <w:rFonts w:ascii="Consolas" w:hAnsi="Consolas" w:eastAsia="Consolas"/>
                <w:sz w:val="16"/>
              </w:rPr>
              <w:t>if ($iditem === false || $restaurante === false)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responder_json(400, ['ok' =&gt; false, 'error' =&gt; 'Producto no válido.']);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$datos = consulta_fila(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items.id, items.nombre, items.precio FROM items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items.id = ? AND items.visible = 1 AND items.eliminado IS NULL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AND cartas.restautantes_id = ?",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'ii', $iditem, $restaurante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op=1 iditems=0 UNION SELECT... (con token CSRF) -&gt; HTTP 400</w:t>
            </w:r>
          </w:p>
        </w:tc>
      </w:tr>
    </w:tbl>
    <w:p>
      <w:pPr>
        <w:pStyle w:val="Heading2"/>
        <w:pageBreakBefore/>
      </w:pPr>
      <w:r>
        <w:t>VUL-008 → SQL Injection en grcomentarios.php (INSERT)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grcomentarios.php (INSERT)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usuario y comentario se concatenan en un INSERT. Permite inyección SQL y suplantar el nombre del autor del comentario.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/grcomentarios.php   usuario=...&amp;comentario=...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$sql="INSERT INTO comentarios SET usuario='".$_POST['usuario']."',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comentario='".$_POST['comentario']."',id_restaurante=".$_SESSION['id'];</w:t>
              <w:br/>
            </w:r>
            <w:r>
              <w:rPr>
                <w:rFonts w:ascii="Consolas" w:hAnsi="Consolas" w:eastAsia="Consolas"/>
                <w:sz w:val="16"/>
              </w:rPr>
              <w:t>Un apóstrofe en el comentario rompe la sentencia (error SQL en la versión original).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7">
        <w:r>
          <w:rPr>
            <w:color w:val="0563C1"/>
            <w:u w:val="single"/>
          </w:rPr>
          <w:t>e964933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$sql="INSERT INTO comentarios SET usuario='".$_POST['usuario']."',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comentario='".$_POST['comentario']."',id_restaurante=".$_SESSION['id'];</w:t>
              <w:br/>
            </w:r>
            <w:r>
              <w:rPr>
                <w:rFonts w:ascii="Consolas" w:hAnsi="Consolas" w:eastAsia="Consolas"/>
                <w:sz w:val="16"/>
              </w:rPr>
              <w:t>mysqli_query(conectar(),$sql);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consulta(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"INSERT INTO comentarios (usuario, usuario_id, comentario, id_restaurante)</w:t>
              <w:br/>
            </w:r>
            <w:r>
              <w:rPr>
                <w:rFonts w:ascii="Consolas" w:hAnsi="Consolas" w:eastAsia="Consolas"/>
                <w:sz w:val="16"/>
              </w:rPr>
              <w:t xml:space="preserve">     VALUES (?, ?, ?, ?)",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'sisi', $_SESSION['nombre'], $_SESSION['usuario_id'], $comentario, $restaurante</w:t>
              <w:br/>
            </w:r>
            <w:r>
              <w:rPr>
                <w:rFonts w:ascii="Consolas" w:hAnsi="Consolas" w:eastAsia="Consolas"/>
                <w:sz w:val="16"/>
              </w:rPr>
              <w:t>);  // el autor sale de la sesión, no del formulario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El comentario con &lt;script&gt; y apóstrofes se guarda literalmente (sin error SQL) y se muestra escapado:  &amp;lt;script&amp;gt;alert(1)&amp;lt;/script&amp;gt;</w:t>
            </w:r>
          </w:p>
        </w:tc>
      </w:tr>
    </w:tbl>
    <w:p>
      <w:pPr>
        <w:pStyle w:val="Heading2"/>
        <w:pageBreakBefore/>
      </w:pPr>
      <w:r>
        <w:t>VUL-009 → Contraseñas almacenadas en texto plano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Contraseñas almacenadas en texto plano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A02:2021 – Cryptographic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V6 Authentication; V11 Cryptography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tabla usuarios guarda la contraseña tal cual y el login la compara en SQL. Cualquier fuga de la BD (por ejemplo vía VUL-001..008) expone todas las credenciales.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Tabla usuarios (src/Script_BD/pnk_security.sql) + POST 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src/Script_BD/pnk_security.sql, migracion_seguridad.sql, 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A.5.17, A.8.5, A.8.24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ASC-07, ASC-12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(texto plano):</w:t>
              <w:br/>
            </w:r>
            <w:r>
              <w:rPr>
                <w:rFonts w:ascii="Consolas" w:hAnsi="Consolas" w:eastAsia="Consolas"/>
                <w:sz w:val="16"/>
              </w:rPr>
              <w:t xml:space="preserve">  admin@gmail.com   -&gt; admin01</w:t>
              <w:br/>
            </w:r>
            <w:r>
              <w:rPr>
                <w:rFonts w:ascii="Consolas" w:hAnsi="Consolas" w:eastAsia="Consolas"/>
                <w:sz w:val="16"/>
              </w:rPr>
              <w:t xml:space="preserve">  alondra@gmail.com -&gt; alondra01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1">
        <w:r>
          <w:rPr>
            <w:color w:val="0563C1"/>
            <w:u w:val="single"/>
          </w:rPr>
          <w:t>f6070c8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INSERT INTO `usuarios` VALUES</w:t>
              <w:br/>
            </w:r>
            <w:r>
              <w:rPr>
                <w:rFonts w:ascii="Consolas" w:hAnsi="Consolas" w:eastAsia="Consolas"/>
                <w:sz w:val="16"/>
              </w:rPr>
              <w:t xml:space="preserve"> (1,'Administrador','admin@gmail.com','admin01','1'),</w:t>
              <w:br/>
            </w:r>
            <w:r>
              <w:rPr>
                <w:rFonts w:ascii="Consolas" w:hAnsi="Consolas" w:eastAsia="Consolas"/>
                <w:sz w:val="16"/>
              </w:rPr>
              <w:t xml:space="preserve"> (2,'Alondra','alondra@gmail.com','alondra01','1');</w:t>
              <w:br/>
            </w:r>
            <w:r>
              <w:rPr>
                <w:rFonts w:ascii="Consolas" w:hAnsi="Consolas" w:eastAsia="Consolas"/>
                <w:sz w:val="16"/>
              </w:rPr>
              <w:t>-- login:  ... where email='...' and password='".$_POST['frmpassword']."'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-- migracion_seguridad.sql: hash bcrypt (password_hash, cost 12)</w:t>
              <w:br/>
            </w:r>
            <w:r>
              <w:rPr>
                <w:rFonts w:ascii="Consolas" w:hAnsi="Consolas" w:eastAsia="Consolas"/>
                <w:sz w:val="16"/>
              </w:rPr>
              <w:t>UPDATE `usuarios` SET `password` = '$2y$12$M46C...' WHERE `email` = 'admin@gmail.com';</w:t>
              <w:br/>
            </w:r>
            <w:r>
              <w:rPr>
                <w:rFonts w:ascii="Consolas" w:hAnsi="Consolas" w:eastAsia="Consolas"/>
                <w:sz w:val="16"/>
              </w:rPr>
              <w:t>ALTER TABLE `usuarios` ADD UNIQUE KEY `uq_usuarios_email` (`email`);</w:t>
              <w:br/>
            </w:r>
            <w:r>
              <w:rPr>
                <w:rFonts w:ascii="Consolas" w:hAnsi="Consolas" w:eastAsia="Consolas"/>
                <w:sz w:val="16"/>
              </w:rPr>
              <w:t>// procesalogin.php</w:t>
              <w:br/>
            </w:r>
            <w:r>
              <w:rPr>
                <w:rFonts w:ascii="Consolas" w:hAnsi="Consolas" w:eastAsia="Consolas"/>
                <w:sz w:val="16"/>
              </w:rPr>
              <w:t>$valido = password_verify($password, $hash) &amp;&amp; ...;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(hash bcrypt):</w:t>
              <w:br/>
            </w:r>
            <w:r>
              <w:rPr>
                <w:rFonts w:ascii="Consolas" w:hAnsi="Consolas" w:eastAsia="Consolas"/>
                <w:sz w:val="16"/>
              </w:rPr>
              <w:t xml:space="preserve">  admin@gmail.com   -&gt; $2y$12$ODh076...  (60 chars)</w:t>
              <w:br/>
            </w:r>
            <w:r>
              <w:rPr>
                <w:rFonts w:ascii="Consolas" w:hAnsi="Consolas" w:eastAsia="Consolas"/>
                <w:sz w:val="16"/>
              </w:rPr>
              <w:t xml:space="preserve">  alondra@gmail.com -&gt; $2y$12$mk.wpA...  (60 chars)</w:t>
            </w:r>
          </w:p>
        </w:tc>
      </w:tr>
    </w:tbl>
    <w:p>
      <w:pPr>
        <w:pStyle w:val="Heading2"/>
        <w:pageBreakBefore/>
      </w:pPr>
      <w:r>
        <w:t>VUL-010 → Cross-Site Scripting (XSS) almacenado en comentarios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Cross-Site Scripting (XSS) almacenado en comentarios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C0392B"/>
          </w:tcPr>
          <w:p>
            <w:r/>
            <w:r>
              <w:rPr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 (XSS)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 (codificación de salida); V3 Web Frontend Security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usuario y comentario se imprimen en el HTML sin htmlspecialchars(). Un script publicado como comentario se ejecuta en el navegador de cada visitante (robo de cookie, defacement).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/grcomentarios.php  -&gt;  GET /index.php?id=1 (sección Comentarios)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src/pnkSecurity/index.php, 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Payload: &lt;script&gt;alert(document.cookie)&lt;/script&gt;</w:t>
              <w:br/>
            </w:r>
            <w:r>
              <w:rPr>
                <w:rFonts w:ascii="Consolas" w:hAnsi="Consolas" w:eastAsia="Consolas"/>
                <w:sz w:val="16"/>
              </w:rPr>
              <w:t>original -&gt; HTTP 200, SCRIPT SIN ESCAPAR (XSS) en index.php?id=1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4">
        <w:r>
          <w:rPr>
            <w:color w:val="0563C1"/>
            <w:u w:val="single"/>
          </w:rPr>
          <w:t>294250b</w:t>
        </w:r>
      </w:hyperlink>
      <w:r>
        <w:t xml:space="preserve">  ·  </w:t>
      </w:r>
      <w:hyperlink r:id="rId12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&lt;b&gt;&lt;?php echo $datoscomentarios['usuario'];?&gt;&lt;/b&gt;</w:t>
              <w:br/>
            </w:r>
            <w:r>
              <w:rPr>
                <w:rFonts w:ascii="Consolas" w:hAnsi="Consolas" w:eastAsia="Consolas"/>
                <w:sz w:val="16"/>
              </w:rPr>
              <w:t>&lt;br&gt;</w:t>
              <w:br/>
            </w:r>
            <w:r>
              <w:rPr>
                <w:rFonts w:ascii="Consolas" w:hAnsi="Consolas" w:eastAsia="Consolas"/>
                <w:sz w:val="16"/>
              </w:rPr>
              <w:t>&lt;?php echo $datoscomentarios['comentario'];?&gt;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function e($texto) {   // setup.php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return htmlspecialchars((string) $texto, ENT_QUOTES | ENT_SUBSTITUTE, 'UTF-8');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&lt;b&gt;&lt;?php echo e($datoscomentarios['usuario']);?&gt;&lt;/b&gt;</w:t>
              <w:br/>
            </w:r>
            <w:r>
              <w:rPr>
                <w:rFonts w:ascii="Consolas" w:hAnsi="Consolas" w:eastAsia="Consolas"/>
                <w:sz w:val="16"/>
              </w:rPr>
              <w:t>&lt;br&gt;</w:t>
              <w:br/>
            </w:r>
            <w:r>
              <w:rPr>
                <w:rFonts w:ascii="Consolas" w:hAnsi="Consolas" w:eastAsia="Consolas"/>
                <w:sz w:val="16"/>
              </w:rPr>
              <w:t>&lt;?php echo nl2br(e($datoscomentarios['comentario']));?&gt;</w:t>
              <w:br/>
            </w:r>
            <w:r>
              <w:rPr>
                <w:rFonts w:ascii="Consolas" w:hAnsi="Consolas" w:eastAsia="Consolas"/>
                <w:sz w:val="16"/>
              </w:rPr>
              <w:t>// + CSP: script-src 'self' (VUL-022) como segunda barrera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con sesión, &lt;script&gt; se guarda pero en el HTML aparece:</w:t>
              <w:br/>
            </w:r>
            <w:r>
              <w:rPr>
                <w:rFonts w:ascii="Consolas" w:hAnsi="Consolas" w:eastAsia="Consolas"/>
                <w:sz w:val="16"/>
              </w:rPr>
              <w:t xml:space="preserve">  &amp;lt;script&amp;gt;alert(1)&amp;lt;/script&amp;gt;</w:t>
              <w:br/>
            </w:r>
            <w:r>
              <w:rPr>
                <w:rFonts w:ascii="Consolas" w:hAnsi="Consolas" w:eastAsia="Consolas"/>
                <w:sz w:val="16"/>
              </w:rPr>
              <w:t xml:space="preserve">  [PASA] VUL-10 XSS -&gt; script no reflejado</w:t>
            </w:r>
          </w:p>
        </w:tc>
      </w:tr>
    </w:tbl>
    <w:p>
      <w:pPr>
        <w:pStyle w:val="Heading2"/>
        <w:pageBreakBefore/>
      </w:pPr>
      <w:r>
        <w:t>VUL-011 → Ausencia de token CSRF en el 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Ausencia de token CSRF en el login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C0392B"/>
          </w:tcPr>
          <w:p>
            <w:r/>
            <w:r>
              <w:rPr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A01:2021 – Broken Access Control (CSRF)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 (protección CSRF)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El formulario de login no lleva token anti-CSRF ni valida el origen: un sitio externo puede forzar inicios de sesión (login CSRF) y combinarlo con VUL-001.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 (formulario en index.php)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index.php, setup/procesalogin.php, 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ASC-09, ASC-10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&lt;form class="form-inline" action="setup/procesalogin.php" method="post"&gt;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...  // sin campo csrf_token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1">
        <w:r>
          <w:rPr>
            <w:color w:val="0563C1"/>
            <w:u w:val="single"/>
          </w:rPr>
          <w:t>f6070c8</w:t>
        </w:r>
      </w:hyperlink>
      <w:r>
        <w:t xml:space="preserve">  ·  </w:t>
      </w:r>
      <w:hyperlink r:id="rId14">
        <w:r>
          <w:rPr>
            <w:color w:val="0563C1"/>
            <w:u w:val="single"/>
          </w:rPr>
          <w:t>294250b</w:t>
        </w:r>
      </w:hyperlink>
      <w:r>
        <w:t xml:space="preserve">  ·  </w:t>
      </w:r>
      <w:hyperlink r:id="rId12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&lt;form class="form-inline" role="search" action="setup/procesalogin.php" method="post"&gt;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&lt;input type="text" name="frmusuario" placeholder="Usuario"&gt;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&lt;input type="password" name="frmpassword" placeholder="Contraseña"&gt;</w:t>
              <w:br/>
            </w:r>
            <w:r>
              <w:rPr>
                <w:rFonts w:ascii="Consolas" w:hAnsi="Consolas" w:eastAsia="Consolas"/>
                <w:sz w:val="16"/>
              </w:rPr>
              <w:t>&lt;/form&gt;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&lt;input type="hidden" name="csrf_token" value="&lt;?php echo e($csrf);?&gt;"&gt;</w:t>
              <w:br/>
            </w:r>
            <w:r>
              <w:rPr>
                <w:rFonts w:ascii="Consolas" w:hAnsi="Consolas" w:eastAsia="Consolas"/>
                <w:sz w:val="16"/>
              </w:rPr>
              <w:t>// procesalogin.php</w:t>
              <w:br/>
            </w:r>
            <w:r>
              <w:rPr>
                <w:rFonts w:ascii="Consolas" w:hAnsi="Consolas" w:eastAsia="Consolas"/>
                <w:sz w:val="16"/>
              </w:rPr>
              <w:t>exigir_post();</w:t>
              <w:br/>
            </w:r>
            <w:r>
              <w:rPr>
                <w:rFonts w:ascii="Consolas" w:hAnsi="Consolas" w:eastAsia="Consolas"/>
                <w:sz w:val="16"/>
              </w:rPr>
              <w:t>validar_csrf();   // hash_equals($_SESSION['csrf_token'], $enviado) o 403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POST sin token -&gt; HTTP 403   |   GET -&gt; HTTP 405</w:t>
            </w:r>
          </w:p>
        </w:tc>
      </w:tr>
    </w:tbl>
    <w:p>
      <w:pPr>
        <w:pStyle w:val="Heading2"/>
        <w:pageBreakBefore/>
      </w:pPr>
      <w:r>
        <w:t>VUL-012 → Ausencia de token CSRF en comentarios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Ausencia de token CSRF en comentarios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C0392B"/>
          </w:tcPr>
          <w:p>
            <w:r/>
            <w:r>
              <w:rPr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A01:2021 – Broken Access Control (CSRF)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 (protección CSRF)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Un sitio externo puede hacer que un usuario autenticado publique comentarios (incluido el payload XSS de VUL-010) sin su consentimiento.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ASC-09, ASC-10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&lt;form action="grcomentarios.php" method="post"&gt; ... &lt;/form&gt;  // sin csrf_token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7">
        <w:r>
          <w:rPr>
            <w:color w:val="0563C1"/>
            <w:u w:val="single"/>
          </w:rPr>
          <w:t>e964933</w:t>
        </w:r>
      </w:hyperlink>
      <w:r>
        <w:t xml:space="preserve">  ·  </w:t>
      </w:r>
      <w:hyperlink r:id="rId14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include("setup/setup.php");</w:t>
              <w:br/>
            </w:r>
            <w:r>
              <w:rPr>
                <w:rFonts w:ascii="Consolas" w:hAnsi="Consolas" w:eastAsia="Consolas"/>
                <w:sz w:val="16"/>
              </w:rPr>
              <w:t>session_start();</w:t>
              <w:br/>
            </w:r>
            <w:r>
              <w:rPr>
                <w:rFonts w:ascii="Consolas" w:hAnsi="Consolas" w:eastAsia="Consolas"/>
                <w:sz w:val="16"/>
              </w:rPr>
              <w:t>$sql="INSERT INTO comentarios SET ...";   // sin verificar token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iniciar_sesion();</w:t>
              <w:br/>
            </w:r>
            <w:r>
              <w:rPr>
                <w:rFonts w:ascii="Consolas" w:hAnsi="Consolas" w:eastAsia="Consolas"/>
                <w:sz w:val="16"/>
              </w:rPr>
              <w:t>exigir_post();</w:t>
              <w:br/>
            </w:r>
            <w:r>
              <w:rPr>
                <w:rFonts w:ascii="Consolas" w:hAnsi="Consolas" w:eastAsia="Consolas"/>
                <w:sz w:val="16"/>
              </w:rPr>
              <w:t>if (!usuario_autenticado()) { responder_error(403, 'Debe iniciar sesión para comentar.'); }</w:t>
              <w:br/>
            </w:r>
            <w:r>
              <w:rPr>
                <w:rFonts w:ascii="Consolas" w:hAnsi="Consolas" w:eastAsia="Consolas"/>
                <w:sz w:val="16"/>
              </w:rPr>
              <w:t>validar_csrf();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(con sesión): POST sin token -&gt; HTTP 403</w:t>
            </w:r>
          </w:p>
        </w:tc>
      </w:tr>
    </w:tbl>
    <w:p>
      <w:pPr>
        <w:pStyle w:val="Heading2"/>
        <w:pageBreakBefore/>
      </w:pPr>
      <w:r>
        <w:t>VUL-013 → Ausencia de token CSRF en el carrito (AJAX)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Ausencia de token CSRF en el carrito (AJAX)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A01:2021 – Broken Access Control (CSRF)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Security; V4 API and Web Service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Las llamadas AJAX que agregan, quitan o vacían el carrito no llevan token ni validan el origen; además vaciar el carrito destruía la sesión completa.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/carrito.php  op=1|2|3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src/pnkSecurity/carrito.php, js/controladorajax.js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ASC-09, ASC-29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$.ajax({ type: "POST", url: 'carrito.php', data: "op=1&amp;iditems="+id, ... });</w:t>
              <w:br/>
            </w:r>
            <w:r>
              <w:rPr>
                <w:rFonts w:ascii="Consolas" w:hAnsi="Consolas" w:eastAsia="Consolas"/>
                <w:sz w:val="16"/>
              </w:rPr>
              <w:t>// sin token CSRF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6">
        <w:r>
          <w:rPr>
            <w:color w:val="0563C1"/>
            <w:u w:val="single"/>
          </w:rPr>
          <w:t>31c4312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$.ajax({ type: "POST", url: 'carrito.php', data: "op=1&amp;iditems="+id, ... });</w:t>
              <w:br/>
            </w:r>
            <w:r>
              <w:rPr>
                <w:rFonts w:ascii="Consolas" w:hAnsi="Consolas" w:eastAsia="Consolas"/>
                <w:sz w:val="16"/>
              </w:rPr>
              <w:t>// carrito.php</w:t>
              <w:br/>
            </w:r>
            <w:r>
              <w:rPr>
                <w:rFonts w:ascii="Consolas" w:hAnsi="Consolas" w:eastAsia="Consolas"/>
                <w:sz w:val="16"/>
              </w:rPr>
              <w:t>switch($_POST['op']) { ... case "3": eliminartodo(); }   // session_destroy()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// controladorajax.js</w:t>
              <w:br/>
            </w:r>
            <w:r>
              <w:rPr>
                <w:rFonts w:ascii="Consolas" w:hAnsi="Consolas" w:eastAsia="Consolas"/>
                <w:sz w:val="16"/>
              </w:rPr>
              <w:t>headers: { 'X-CSRF-Token': $('meta[name="csrf-token"]').attr('content') }</w:t>
              <w:br/>
            </w:r>
            <w:r>
              <w:rPr>
                <w:rFonts w:ascii="Consolas" w:hAnsi="Consolas" w:eastAsia="Consolas"/>
                <w:sz w:val="16"/>
              </w:rPr>
              <w:t>// carrito.php</w:t>
              <w:br/>
            </w:r>
            <w:r>
              <w:rPr>
                <w:rFonts w:ascii="Consolas" w:hAnsi="Consolas" w:eastAsia="Consolas"/>
                <w:sz w:val="16"/>
              </w:rPr>
              <w:t>exigir_post();</w:t>
              <w:br/>
            </w:r>
            <w:r>
              <w:rPr>
                <w:rFonts w:ascii="Consolas" w:hAnsi="Consolas" w:eastAsia="Consolas"/>
                <w:sz w:val="16"/>
              </w:rPr>
              <w:t>validar_csrf();</w:t>
              <w:br/>
            </w:r>
            <w:r>
              <w:rPr>
                <w:rFonts w:ascii="Consolas" w:hAnsi="Consolas" w:eastAsia="Consolas"/>
                <w:sz w:val="16"/>
              </w:rPr>
              <w:t>switch ($_POST['op'] ?? '') { ... default: responder_json(400, ...); 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op=1 SIN token CSRF -&gt; HTTP 403</w:t>
            </w:r>
          </w:p>
        </w:tc>
      </w:tr>
    </w:tbl>
    <w:p>
      <w:pPr>
        <w:pStyle w:val="Heading2"/>
        <w:pageBreakBefore/>
      </w:pPr>
      <w:r>
        <w:t>VUL-014 → Autorización solo en el cliente (comentarios sin sesión)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Autorización solo en el cliente (comentarios sin sesión)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C0392B"/>
          </w:tcPr>
          <w:p>
            <w:r/>
            <w:r>
              <w:rPr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A01:2021 – Broken Access Control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V8 Authorization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El formulario de comentarios solo se oculta en la interfaz al usuario anónimo, pero el endpoint acepta el POST de cualquiera.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/grcomentarios.php (sin cookie de sesión)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A.5.15, A.8.3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-&gt; HTTP 200, comentario insertado sin iniciar sesión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7">
        <w:r>
          <w:rPr>
            <w:color w:val="0563C1"/>
            <w:u w:val="single"/>
          </w:rPr>
          <w:t>e964933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include("setup/setup.php");</w:t>
              <w:br/>
            </w:r>
            <w:r>
              <w:rPr>
                <w:rFonts w:ascii="Consolas" w:hAnsi="Consolas" w:eastAsia="Consolas"/>
                <w:sz w:val="16"/>
              </w:rPr>
              <w:t>session_start();</w:t>
              <w:br/>
            </w:r>
            <w:r>
              <w:rPr>
                <w:rFonts w:ascii="Consolas" w:hAnsi="Consolas" w:eastAsia="Consolas"/>
                <w:sz w:val="16"/>
              </w:rPr>
              <w:t>// no existe if(isset($_SESSION['nombre']))</w:t>
              <w:br/>
            </w:r>
            <w:r>
              <w:rPr>
                <w:rFonts w:ascii="Consolas" w:hAnsi="Consolas" w:eastAsia="Consolas"/>
                <w:sz w:val="16"/>
              </w:rPr>
              <w:t>$sql="INSERT INTO comentarios SET usuario='".$_POST['usuario']."', ...";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if (!usuario_autenticado())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responder_error(403, 'Debe iniciar sesión para comentar.');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POST a grcomentarios SIN sesión -&gt; HTTP 403 (requiere login)</w:t>
              <w:br/>
            </w:r>
            <w:r>
              <w:rPr>
                <w:rFonts w:ascii="Consolas" w:hAnsi="Consolas" w:eastAsia="Consolas"/>
                <w:sz w:val="16"/>
              </w:rPr>
              <w:t xml:space="preserve">  [PASA] VUL-14 auth -&gt; HTTP 403</w:t>
            </w:r>
          </w:p>
        </w:tc>
      </w:tr>
    </w:tbl>
    <w:p>
      <w:pPr>
        <w:pStyle w:val="Heading2"/>
        <w:pageBreakBefore/>
      </w:pPr>
      <w:r>
        <w:t>VUL-015 → IDOR en el parámetro id (restaurante)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IDOR en el parámetro id (restaurante)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C0392B"/>
          </w:tcPr>
          <w:p>
            <w:r/>
            <w:r>
              <w:rPr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A01:2021 – Broken Access Control (IDOR)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V8 Authorization (autorización a nivel de objeto)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El id de restaurante recibido por GET se guarda directo en $_SESSION['id'] y se usa en todas las consultas siguientes sin validar que exista ni que esté activo. Permite enumerar recursos y dejar la sesión apuntando a restaurantes eliminados.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http://52.2.60.65:8080/index.php?id=999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https://174-129-56-84.sslip.io/index.php?id=999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/index.php?id=999   (y mostrar_carrito.php)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src/pnkSecurity/index.php, mostrar_carrito.php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A.5.15, A.8.3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 ?id=999 -&gt; HTTP 200 (página vacía, la sesión queda con id=999)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52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15_origin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52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VUL-015 — versión original (VUL-015_original.png)</w:t>
      </w:r>
    </w:p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4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$key=$_GET['id'];</w:t>
              <w:br/>
            </w:r>
            <w:r>
              <w:rPr>
                <w:rFonts w:ascii="Consolas" w:hAnsi="Consolas" w:eastAsia="Consolas"/>
                <w:sz w:val="16"/>
              </w:rPr>
              <w:t>$_SESSION['id']=$_GET['id'];   // sin validar existencia ni estado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$key = entero_positivo($_GET['id'] ?? null);   // solo ^[0-9]{1,9}$ y &gt; 0</w:t>
              <w:br/>
            </w:r>
            <w:r>
              <w:rPr>
                <w:rFonts w:ascii="Consolas" w:hAnsi="Consolas" w:eastAsia="Consolas"/>
                <w:sz w:val="16"/>
              </w:rPr>
              <w:t>if ($key === false)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responder_error(404, 'Restaurante no encontrado.');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$datos_restorant = consulta_fila("... WHERE restautantes.id = ? AND eliminado IS NULL", 'i', $key);</w:t>
              <w:br/>
            </w:r>
            <w:r>
              <w:rPr>
                <w:rFonts w:ascii="Consolas" w:hAnsi="Consolas" w:eastAsia="Consolas"/>
                <w:sz w:val="16"/>
              </w:rPr>
              <w:t>if ($datos_restorant === null)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responder_error(404, 'Restaurante no encontrado.');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$_SESSION['id'] = $key;   // solo después de comprobar el recurso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?id=999 -&gt; HTTP 404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346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15_corregid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34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VUL-015 — versión corregida (VUL-015_corregida.png)</w:t>
      </w:r>
    </w:p>
    <w:p>
      <w:pPr>
        <w:pStyle w:val="Heading2"/>
        <w:pageBreakBefore/>
      </w:pPr>
      <w:r>
        <w:t>VUL-016 → Lógica de negocio: agregar ítems ocultos/eliminados al carrito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Lógica de negocio: agregar ítems ocultos/eliminados al carrito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A04:2021 – Insecure Design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V2 Validation and Business Logic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consulta del carrito no filtra items.visible ni items.eliminado ni el restaurante actual: iterando ids se agregan productos ocultos, eliminados o de otro local.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/carrito.php  op=1&amp;iditems=3 (ítem eliminado)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A.8.26, 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ASC-02,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original: op=1&amp;iditems=3 -&gt; el ítem eliminado se agrega al carrito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6">
        <w:r>
          <w:rPr>
            <w:color w:val="0563C1"/>
            <w:u w:val="single"/>
          </w:rPr>
          <w:t>31c4312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$sql="select id, nombre, precio from items where id=".$_POST['iditems'];</w:t>
              <w:br/>
            </w:r>
            <w:r>
              <w:rPr>
                <w:rFonts w:ascii="Consolas" w:hAnsi="Consolas" w:eastAsia="Consolas"/>
                <w:sz w:val="16"/>
              </w:rPr>
              <w:t>// falta visible=1, eliminado IS NULL y restaurante actual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WHERE items.id = ? AND items.visible = 1 AND items.eliminado IS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AND categorias.visible = 1 AND categorias.eliminado IS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AND cartas.visible = 1 AND cartas.eliminada IS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AND cartas.restautantes_id = ?</w:t>
              <w:br/>
            </w:r>
            <w:r>
              <w:rPr>
                <w:rFonts w:ascii="Consolas" w:hAnsi="Consolas" w:eastAsia="Consolas"/>
                <w:sz w:val="16"/>
              </w:rPr>
              <w:t>// + máximo 50 ítems por carrito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op=1 iditems=3 (item eliminado) -&gt; HTTP 404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   op=1 iditems=5 (item visible)   -&gt; HTTP 200</w:t>
            </w:r>
          </w:p>
        </w:tc>
      </w:tr>
    </w:tbl>
    <w:p>
      <w:pPr>
        <w:pStyle w:val="Heading2"/>
        <w:pageBreakBefore/>
      </w:pPr>
      <w:r>
        <w:t>VUL-017 → Fijación de sesión (session fixation)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Fijación de sesión (session fixation)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A07:2021 – Identification and Authentication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V7 Session Management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Tras autenticar no se regenera el identificador de sesión: un atacante que fije el PHPSESSID de la víctima hereda su sesión autenticada.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session_start();</w:t>
              <w:br/>
            </w:r>
            <w:r>
              <w:rPr>
                <w:rFonts w:ascii="Consolas" w:hAnsi="Consolas" w:eastAsia="Consolas"/>
                <w:sz w:val="16"/>
              </w:rPr>
              <w:t>$_SESSION['nombre']=$datos['nombre'];</w:t>
              <w:br/>
            </w:r>
            <w:r>
              <w:rPr>
                <w:rFonts w:ascii="Consolas" w:hAnsi="Consolas" w:eastAsia="Consolas"/>
                <w:sz w:val="16"/>
              </w:rPr>
              <w:t>// el PHPSESSID es el mismo antes y después del login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1">
        <w:r>
          <w:rPr>
            <w:color w:val="0563C1"/>
            <w:u w:val="single"/>
          </w:rPr>
          <w:t>f6070c8</w:t>
        </w:r>
      </w:hyperlink>
      <w:r>
        <w:t xml:space="preserve">  ·  </w:t>
      </w:r>
      <w:hyperlink r:id="rId12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session_start();</w:t>
              <w:br/>
            </w:r>
            <w:r>
              <w:rPr>
                <w:rFonts w:ascii="Consolas" w:hAnsi="Consolas" w:eastAsia="Consolas"/>
                <w:sz w:val="16"/>
              </w:rPr>
              <w:t>$_SESSION['nombre']=$datos['nombre'];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session_regenerate_id(true);</w:t>
              <w:br/>
            </w:r>
            <w:r>
              <w:rPr>
                <w:rFonts w:ascii="Consolas" w:hAnsi="Consolas" w:eastAsia="Consolas"/>
                <w:sz w:val="16"/>
              </w:rPr>
              <w:t>$_SESSION['usuario_id'] = (int) $usuario['Id'];</w:t>
              <w:br/>
            </w:r>
            <w:r>
              <w:rPr>
                <w:rFonts w:ascii="Consolas" w:hAnsi="Consolas" w:eastAsia="Consolas"/>
                <w:sz w:val="16"/>
              </w:rPr>
              <w:t>$_SESSION['nombre']     = $usuario['nombre'];</w:t>
              <w:br/>
            </w:r>
            <w:r>
              <w:rPr>
                <w:rFonts w:ascii="Consolas" w:hAnsi="Consolas" w:eastAsia="Consolas"/>
                <w:sz w:val="16"/>
              </w:rPr>
              <w:t>$_SESSION['csrf_token'] = bin2hex(random_bytes(32));</w:t>
              <w:br/>
            </w:r>
            <w:r>
              <w:rPr>
                <w:rFonts w:ascii="Consolas" w:hAnsi="Consolas" w:eastAsia="Consolas"/>
                <w:sz w:val="16"/>
              </w:rPr>
              <w:t>// + session.use_strict_mode=1 y expiración por inactividad (30 min)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</w:t>
              <w:br/>
            </w:r>
            <w:r>
              <w:rPr>
                <w:rFonts w:ascii="Consolas" w:hAnsi="Consolas" w:eastAsia="Consolas"/>
                <w:sz w:val="16"/>
              </w:rPr>
              <w:t xml:space="preserve">  ID antes:   52b73045b8ce0cbe30d55a8d37de6e1c</w:t>
              <w:br/>
            </w:r>
            <w:r>
              <w:rPr>
                <w:rFonts w:ascii="Consolas" w:hAnsi="Consolas" w:eastAsia="Consolas"/>
                <w:sz w:val="16"/>
              </w:rPr>
              <w:t xml:space="preserve">  ID después: 60a2f11b1f0dafd1015f64cf5d0dd188  -&gt; el ID cambia</w:t>
            </w:r>
          </w:p>
        </w:tc>
      </w:tr>
    </w:tbl>
    <w:p>
      <w:pPr>
        <w:pStyle w:val="Heading2"/>
        <w:pageBreakBefore/>
      </w:pPr>
      <w:r>
        <w:t>VUL-018 → Sin límite de intentos de login (fuerza bruta)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Sin límite de intentos de login (fuerza bruta)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A07:2021 – Identification and Authentication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V6 Authentication (anti-automatización)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No hay bloqueo, retardo ni contador de intentos fallidos: se pueden probar diccionarios de contraseñas sin restricción.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 (repetido)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ASC-07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original: intentos ilimitados; ninguna respuesta cambia tras N fallos.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1">
        <w:r>
          <w:rPr>
            <w:color w:val="0563C1"/>
            <w:u w:val="single"/>
          </w:rPr>
          <w:t>f6070c8</w:t>
        </w:r>
      </w:hyperlink>
      <w:r>
        <w:t xml:space="preserve">  ·  </w:t>
      </w:r>
      <w:hyperlink r:id="rId20">
        <w:r>
          <w:rPr>
            <w:color w:val="0563C1"/>
            <w:u w:val="single"/>
          </w:rPr>
          <w:t>d57a953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// ningún contador de intentos, CAPTCHA ni retardo</w:t>
              <w:br/>
            </w:r>
            <w:r>
              <w:rPr>
                <w:rFonts w:ascii="Consolas" w:hAnsi="Consolas" w:eastAsia="Consolas"/>
                <w:sz w:val="16"/>
              </w:rPr>
              <w:t>$result=mysqli_query(conectar(),$sql);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const MAX_INTENTOS_CUENTA = 5;   // por IP + correo</w:t>
              <w:br/>
            </w:r>
            <w:r>
              <w:rPr>
                <w:rFonts w:ascii="Consolas" w:hAnsi="Consolas" w:eastAsia="Consolas"/>
                <w:sz w:val="16"/>
              </w:rPr>
              <w:t>const MAX_INTENTOS_IP     = 10;  // por IP</w:t>
              <w:br/>
            </w:r>
            <w:r>
              <w:rPr>
                <w:rFonts w:ascii="Consolas" w:hAnsi="Consolas" w:eastAsia="Consolas"/>
                <w:sz w:val="16"/>
              </w:rPr>
              <w:t>const VENTANA_MINUTOS     = 15;</w:t>
              <w:br/>
            </w:r>
            <w:r>
              <w:rPr>
                <w:rFonts w:ascii="Consolas" w:hAnsi="Consolas" w:eastAsia="Consolas"/>
                <w:sz w:val="16"/>
              </w:rPr>
              <w:t>$intentos = consulta_fila("SELECT COUNT(*) AS por_ip, COALESCE(SUM(email = ?), 0) AS por_cuenta</w:t>
              <w:br/>
            </w:r>
            <w:r>
              <w:rPr>
                <w:rFonts w:ascii="Consolas" w:hAnsi="Consolas" w:eastAsia="Consolas"/>
                <w:sz w:val="16"/>
              </w:rPr>
              <w:t xml:space="preserve">   FROM login_intentos WHERE ip = ? AND creado &gt; (NOW() - INTERVAL 15 MINUTE)", 'ss', $email, $ip);</w:t>
              <w:br/>
            </w:r>
            <w:r>
              <w:rPr>
                <w:rFonts w:ascii="Consolas" w:hAnsi="Consolas" w:eastAsia="Consolas"/>
                <w:sz w:val="16"/>
              </w:rPr>
              <w:t>if (por_ip &gt;= 10 || por_cuenta &gt;= 5) -&gt; 'Demasiados intentos fallidos...'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tras 5 fallos, 6º intento con clave CORRECTA -&gt;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"Demasiados intentos fallidos. Intente nuevamente en 15 minutos."</w:t>
            </w:r>
          </w:p>
        </w:tc>
      </w:tr>
    </w:tbl>
    <w:p>
      <w:pPr>
        <w:pStyle w:val="Heading2"/>
        <w:pageBreakBefore/>
      </w:pPr>
      <w:r>
        <w:t>VUL-019 → Credenciales de BD embebidas en el código (root sin clave)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Credenciales de BD embebidas en el código (root sin clave)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V13 Configuration (gestión de secretos)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setup.php conecta como root sin contraseña, versionado en Git. Cualquier fallo de la app opera con privilegios totales sobre MySQL.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src/pnkSecurity/setup/setup.php (y GET /setup/setup.php)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src/pnkSecurity/setup/setup.php, deploy/user-data.sh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A.5.17, A.8.9, A.8.24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ASC-13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function conectar(){</w:t>
              <w:br/>
            </w:r>
            <w:r>
              <w:rPr>
                <w:rFonts w:ascii="Consolas" w:hAnsi="Consolas" w:eastAsia="Consolas"/>
                <w:sz w:val="16"/>
              </w:rPr>
              <w:t xml:space="preserve">    $con=mysqli_connect("localhost","root","","pnk_security");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718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19_origin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71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VUL-019 — versión original (VUL-019_original.png)</w:t>
      </w:r>
    </w:p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94ef3a9</w:t>
        </w:r>
      </w:hyperlink>
      <w:r>
        <w:t xml:space="preserve">  ·  </w:t>
      </w:r>
      <w:hyperlink r:id="rId22">
        <w:r>
          <w:rPr>
            <w:color w:val="0563C1"/>
            <w:u w:val="single"/>
          </w:rPr>
          <w:t>3b4bca9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function conectar()</w:t>
              <w:br/>
            </w:r>
            <w:r>
              <w:rPr>
                <w:rFonts w:ascii="Consolas" w:hAnsi="Consolas" w:eastAsia="Consolas"/>
                <w:sz w:val="16"/>
              </w:rPr>
              <w:t>{</w:t>
              <w:br/>
            </w:r>
            <w:r>
              <w:rPr>
                <w:rFonts w:ascii="Consolas" w:hAnsi="Consolas" w:eastAsia="Consolas"/>
                <w:sz w:val="16"/>
              </w:rPr>
              <w:t xml:space="preserve">    $con=mysqli_connect("localhost","root","","pnk_security");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return $con;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$con = new mysqli(</w:t>
              <w:br/>
            </w:r>
            <w:r>
              <w:rPr>
                <w:rFonts w:ascii="Consolas" w:hAnsi="Consolas" w:eastAsia="Consolas"/>
                <w:sz w:val="16"/>
              </w:rPr>
              <w:t xml:space="preserve">    config('PNK_DB_HOST') ?? 'localhost',</w:t>
              <w:br/>
            </w:r>
            <w:r>
              <w:rPr>
                <w:rFonts w:ascii="Consolas" w:hAnsi="Consolas" w:eastAsia="Consolas"/>
                <w:sz w:val="16"/>
              </w:rPr>
              <w:t xml:space="preserve">    config('PNK_DB_USER'),          // getenv() / config.local.php (fuera de Git)</w:t>
              <w:br/>
            </w:r>
            <w:r>
              <w:rPr>
                <w:rFonts w:ascii="Consolas" w:hAnsi="Consolas" w:eastAsia="Consolas"/>
                <w:sz w:val="16"/>
              </w:rPr>
              <w:t xml:space="preserve">    config('PNK_DB_PASS'),</w:t>
              <w:br/>
            </w:r>
            <w:r>
              <w:rPr>
                <w:rFonts w:ascii="Consolas" w:hAnsi="Consolas" w:eastAsia="Consolas"/>
                <w:sz w:val="16"/>
              </w:rPr>
              <w:t xml:space="preserve">    config('PNK_DB_NAME') ?? 'pnk_security'</w:t>
              <w:br/>
            </w:r>
            <w:r>
              <w:rPr>
                <w:rFonts w:ascii="Consolas" w:hAnsi="Consolas" w:eastAsia="Consolas"/>
                <w:sz w:val="16"/>
              </w:rPr>
              <w:t>);</w:t>
              <w:br/>
            </w:r>
            <w:r>
              <w:rPr>
                <w:rFonts w:ascii="Consolas" w:hAnsi="Consolas" w:eastAsia="Consolas"/>
                <w:sz w:val="16"/>
              </w:rPr>
              <w:t>-- AWS: usuario pnk_app con SELECT + INSERT mínimos, clave aleatoria</w:t>
              <w:br/>
            </w:r>
            <w:r>
              <w:rPr>
                <w:rFonts w:ascii="Consolas" w:hAnsi="Consolas" w:eastAsia="Consolas"/>
                <w:sz w:val="16"/>
              </w:rPr>
              <w:t>--      en /etc/apache2/pnk-secretos.conf (chmod 600, SetEnv)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AWS: GET /setup/setup.php -&gt; HTTP 403; la app conecta con pnk_app (no root);</w:t>
              <w:br/>
            </w:r>
            <w:r>
              <w:rPr>
                <w:rFonts w:ascii="Consolas" w:hAnsi="Consolas" w:eastAsia="Consolas"/>
                <w:sz w:val="16"/>
              </w:rPr>
              <w:t>el archivo .sql no es accesible desde la web.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168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19_corregid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16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VUL-019 — versión corregida (VUL-019_corregida.png)</w:t>
      </w:r>
    </w:p>
    <w:p>
      <w:pPr>
        <w:pStyle w:val="Heading2"/>
        <w:pageBreakBefore/>
      </w:pPr>
      <w:r>
        <w:t>VUL-020 → Validación de entradas insuficiente (causa raíz transversal)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Validación de entradas insuficiente (causa raíz transversal)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V2 Validation and Business Logic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Ningún parámetro (id, iditems, pos, op) se valida en tipo o formato antes de usarse. Es la causa raíz que habilita VUL-001..008.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Todos los endpoints: index.php, mostrar_carrito.php, carrito.php, 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setup/setup.php + endpoints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$key=$_GET['id'];  // sin conversión ni validación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94ef3a9</w:t>
        </w:r>
      </w:hyperlink>
      <w:r>
        <w:t xml:space="preserve">  ·  </w:t>
      </w:r>
      <w:hyperlink r:id="rId14">
        <w:r>
          <w:rPr>
            <w:color w:val="0563C1"/>
            <w:u w:val="single"/>
          </w:rPr>
          <w:t>294250b</w:t>
        </w:r>
      </w:hyperlink>
      <w:r>
        <w:t xml:space="preserve">  ·  </w:t>
      </w:r>
      <w:hyperlink r:id="rId16">
        <w:r>
          <w:rPr>
            <w:color w:val="0563C1"/>
            <w:u w:val="single"/>
          </w:rPr>
          <w:t>31c4312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$key=$_GET['id'];</w:t>
              <w:br/>
            </w:r>
            <w:r>
              <w:rPr>
                <w:rFonts w:ascii="Consolas" w:hAnsi="Consolas" w:eastAsia="Consolas"/>
                <w:sz w:val="16"/>
              </w:rPr>
              <w:t>switch($_POST['op']) { ... }        // sin default</w:t>
              <w:br/>
            </w:r>
            <w:r>
              <w:rPr>
                <w:rFonts w:ascii="Consolas" w:hAnsi="Consolas" w:eastAsia="Consolas"/>
                <w:sz w:val="16"/>
              </w:rPr>
              <w:t>unset($_SESSION["carrito"][$_POST['pos']]);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function entero_positivo($valor)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if (!is_string($valor) || !preg_match('/^[0-9]{1,9}$/', $valor)) return false;</w:t>
              <w:br/>
            </w:r>
            <w:r>
              <w:rPr>
                <w:rFonts w:ascii="Consolas" w:hAnsi="Consolas" w:eastAsia="Consolas"/>
                <w:sz w:val="16"/>
              </w:rPr>
              <w:t xml:space="preserve">    $n = (int) $valor;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return $n &gt; 0 ? $n : false;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switch ($_POST['op'] ?? '') { ... default: responder_json(400, ...); 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op=9 (operación inválida) -&gt; HTTP 400; id no numérico -&gt; HTTP 404</w:t>
            </w:r>
          </w:p>
        </w:tc>
      </w:tr>
    </w:tbl>
    <w:p>
      <w:pPr>
        <w:pStyle w:val="Heading2"/>
        <w:pageBreakBefore/>
      </w:pPr>
      <w:r>
        <w:t>VUL-021 → Errores técnicos expuestos en pantalla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Errores técnicos expuestos en pantalla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V16 Security Logging and Error Handling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Ningún mysqli_query() valida su resultado; con display_errors activo un payload malformado muestra rutas absolutas y código.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http://52.2.60.65:8080/index.php?id=1'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https://174-129-56-84.sslip.io/index.php?id=1'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/index.php?id=1'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A.8.15, 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ASC-27, ASC-28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 ?id=1' -&gt; Fatal error (ruta y línea del archivo visibles)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978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21_origin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97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VUL-021 — versión original (VUL-021_original.png)</w:t>
      </w:r>
    </w:p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$result=mysqli_query(conectar(),$sql);</w:t>
              <w:br/>
            </w:r>
            <w:r>
              <w:rPr>
                <w:rFonts w:ascii="Consolas" w:hAnsi="Consolas" w:eastAsia="Consolas"/>
                <w:sz w:val="16"/>
              </w:rPr>
              <w:t>$datos=mysqli_fetch_array($result);   // sin verificar $result === false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ini_set('display_errors', '0');</w:t>
              <w:br/>
            </w:r>
            <w:r>
              <w:rPr>
                <w:rFonts w:ascii="Consolas" w:hAnsi="Consolas" w:eastAsia="Consolas"/>
                <w:sz w:val="16"/>
              </w:rPr>
              <w:t>ini_set('log_errors', '1');</w:t>
              <w:br/>
            </w:r>
            <w:r>
              <w:rPr>
                <w:rFonts w:ascii="Consolas" w:hAnsi="Consolas" w:eastAsia="Consolas"/>
                <w:sz w:val="16"/>
              </w:rPr>
              <w:t>set_exception_handler(function ($ex)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error_log('[pnkSecurity] ' . get_class($ex) . ': ' . $ex-&gt;getMessage() ...);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responder_error(500, 'Ocurrió un error inesperado. Intente nuevamente más tarde.');</w:t>
              <w:br/>
            </w:r>
            <w:r>
              <w:rPr>
                <w:rFonts w:ascii="Consolas" w:hAnsi="Consolas" w:eastAsia="Consolas"/>
                <w:sz w:val="16"/>
              </w:rPr>
              <w:t>});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?id=1' -&gt; HTTP 404 (sin traza técnica)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5698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21_corregid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69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VUL-021 — versión corregida (VUL-021_corregida.png)</w:t>
      </w:r>
    </w:p>
    <w:p>
      <w:pPr>
        <w:pStyle w:val="Heading2"/>
        <w:pageBreakBefore/>
      </w:pPr>
      <w:r>
        <w:t>VUL-022 → Faltan cabeceras de seguridad y atributos de cookie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Faltan cabeceras de seguridad y atributos de cookie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Security; V7 Session Management; V12 Secure Communication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Sin CSP, X-Frame-Options, nosniff ni HSTS; la cookie PHPSESSID no tiene HttpOnly, Secure ni SameSite.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Todas las respuestas HTTP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A.8.9, A.8.27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ASC-06, ASC-09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original: sin cabeceras de seguridad; cookie PHPSESSID sin HttpOnly/SameSite/Secure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9703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22_origina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970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VUL-022 — versión original (VUL-022_original.png)</w:t>
      </w:r>
    </w:p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session_start();   // configuración por defecto de PHP, sin header() de seguridad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header("Content-Security-Policy: default-src 'self'; script-src 'self'; ...");</w:t>
              <w:br/>
            </w:r>
            <w:r>
              <w:rPr>
                <w:rFonts w:ascii="Consolas" w:hAnsi="Consolas" w:eastAsia="Consolas"/>
                <w:sz w:val="16"/>
              </w:rPr>
              <w:t>header('X-Content-Type-Options: nosniff');</w:t>
              <w:br/>
            </w:r>
            <w:r>
              <w:rPr>
                <w:rFonts w:ascii="Consolas" w:hAnsi="Consolas" w:eastAsia="Consolas"/>
                <w:sz w:val="16"/>
              </w:rPr>
              <w:t>header('X-Frame-Options: DENY');</w:t>
              <w:br/>
            </w:r>
            <w:r>
              <w:rPr>
                <w:rFonts w:ascii="Consolas" w:hAnsi="Consolas" w:eastAsia="Consolas"/>
                <w:sz w:val="16"/>
              </w:rPr>
              <w:t>header('Strict-Transport-Security: max-age=31536000; includeSubDomains');  // HTTPS</w:t>
              <w:br/>
            </w:r>
            <w:r>
              <w:rPr>
                <w:rFonts w:ascii="Consolas" w:hAnsi="Consolas" w:eastAsia="Consolas"/>
                <w:sz w:val="16"/>
              </w:rPr>
              <w:t>session_set_cookie_params(['secure' =&gt; es_https(), 'httponly' =&gt; true,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                   'samesite' =&gt; 'Strict', 'path' =&gt; '/']);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Content-Security-Policy: default-src 'self'; script-src 'self'; ...</w:t>
              <w:br/>
            </w:r>
            <w:r>
              <w:rPr>
                <w:rFonts w:ascii="Consolas" w:hAnsi="Consolas" w:eastAsia="Consolas"/>
                <w:sz w:val="16"/>
              </w:rPr>
              <w:t>X-Content-Type-Options: nosniff</w:t>
              <w:br/>
            </w:r>
            <w:r>
              <w:rPr>
                <w:rFonts w:ascii="Consolas" w:hAnsi="Consolas" w:eastAsia="Consolas"/>
                <w:sz w:val="16"/>
              </w:rPr>
              <w:t>X-Frame-Options: DENY</w:t>
              <w:br/>
            </w:r>
            <w:r>
              <w:rPr>
                <w:rFonts w:ascii="Consolas" w:hAnsi="Consolas" w:eastAsia="Consolas"/>
                <w:sz w:val="16"/>
              </w:rPr>
              <w:t>Strict-Transport-Security: max-age=31536000; includeSubDomains</w:t>
              <w:br/>
            </w:r>
            <w:r>
              <w:rPr>
                <w:rFonts w:ascii="Consolas" w:hAnsi="Consolas" w:eastAsia="Consolas"/>
                <w:sz w:val="16"/>
              </w:rPr>
              <w:t>Set-Cookie: PNKSESSID=...; path=/; secure; HttpOnly; SameSite=Strict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28203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22_corregid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282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VUL-022 — versión corregida (VUL-022_corregida.png)</w:t>
      </w:r>
    </w:p>
    <w:p>
      <w:pPr>
        <w:pStyle w:val="Heading2"/>
        <w:pageBreakBefore/>
      </w:pPr>
      <w:r>
        <w:t>VUL-023 → Credenciales de prueba conocidas en producción y secretos en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Credenciales de prueba conocidas en producción y secretos en log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D35400"/>
          </w:tcPr>
          <w:p>
            <w:r/>
            <w:r>
              <w:rPr>
                <w:b/>
                <w:color w:val="FFFFFF"/>
                <w:sz w:val="18"/>
              </w:rPr>
              <w:t>Media-Alta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A07:2021 – Identification and Authentication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V6 Authentication; V13 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Segunda auditoría: el despliegue usaba las mismas claves de laboratorio (publicadas en el README) y el log de aprovisionamiento registraba secretos con set -x.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Login en https://174-129-56-84.sslip.io con las claves del README; /var/log/pnk-deploy.log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deploy/user-data.sh (+ commit 146508c en main: retira claves del README)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A.5.17, A.8.31, A.8.33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ASC-13, ASC-24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 en AWS (17/10/2026)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README (main) publicaba las claves de admin@gmail.com y alondra@gmail.com, y user-data.sh dejaba DB_PASS visible en /var/log/pnk-deploy.log (legible por otros usuarios).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28">
        <w:r>
          <w:rPr>
            <w:color w:val="0563C1"/>
            <w:u w:val="single"/>
          </w:rPr>
          <w:t>534932c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exec &gt; /var/log/pnk-deploy.log 2&gt;&amp;1      # con set -x: secretos al log</w:t>
              <w:br/>
            </w:r>
            <w:r>
              <w:rPr>
                <w:rFonts w:ascii="Consolas" w:hAnsi="Consolas" w:eastAsia="Consolas"/>
                <w:sz w:val="16"/>
              </w:rPr>
              <w:t>DB_PASS=$(openssl rand -hex 24)</w:t>
              <w:br/>
            </w:r>
            <w:r>
              <w:rPr>
                <w:rFonts w:ascii="Consolas" w:hAnsi="Consolas" w:eastAsia="Consolas"/>
                <w:sz w:val="16"/>
              </w:rPr>
              <w:t>mysql pnk_security &lt; migracion_seguridad.sql  # hashes de claves conocidas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install -m 600 /dev/null /var/log/pnk-deploy.log</w:t>
              <w:br/>
            </w:r>
            <w:r>
              <w:rPr>
                <w:rFonts w:ascii="Consolas" w:hAnsi="Consolas" w:eastAsia="Consolas"/>
                <w:sz w:val="16"/>
              </w:rPr>
              <w:t>set +x   # no escribir secretos en el log</w:t>
              <w:br/>
            </w:r>
            <w:r>
              <w:rPr>
                <w:rFonts w:ascii="Consolas" w:hAnsi="Consolas" w:eastAsia="Consolas"/>
                <w:sz w:val="16"/>
              </w:rPr>
              <w:t>for EMAIL in admin@gmail.com alondra@gmail.com; do</w:t>
              <w:br/>
            </w:r>
            <w:r>
              <w:rPr>
                <w:rFonts w:ascii="Consolas" w:hAnsi="Consolas" w:eastAsia="Consolas"/>
                <w:sz w:val="16"/>
              </w:rPr>
              <w:t xml:space="preserve">    CLAVE=$(openssl rand -base64 18 | tr -d '/+=')</w:t>
              <w:br/>
            </w:r>
            <w:r>
              <w:rPr>
                <w:rFonts w:ascii="Consolas" w:hAnsi="Consolas" w:eastAsia="Consolas"/>
                <w:sz w:val="16"/>
              </w:rPr>
              <w:t xml:space="preserve">    HASH=$(CLAVE="$CLAVE" php -r 'echo password_hash(getenv("CLAVE"), PASSWORD_BCRYPT, ["cost"=&gt;12]);')</w:t>
              <w:br/>
            </w:r>
            <w:r>
              <w:rPr>
                <w:rFonts w:ascii="Consolas" w:hAnsi="Consolas" w:eastAsia="Consolas"/>
                <w:sz w:val="16"/>
              </w:rPr>
              <w:t xml:space="preserve">    mysql pnk_security -e "UPDATE usuarios SET password='${HASH}' WHERE email='${EMAIL}'"</w:t>
              <w:br/>
            </w:r>
            <w:r>
              <w:rPr>
                <w:rFonts w:ascii="Consolas" w:hAnsi="Consolas" w:eastAsia="Consolas"/>
                <w:sz w:val="16"/>
              </w:rPr>
              <w:t xml:space="preserve">    echo "${EMAIL}  ${CLAVE}" &gt;&gt; /root/pnk-credenciales.txt   # chmod 600</w:t>
              <w:br/>
            </w:r>
            <w:r>
              <w:rPr>
                <w:rFonts w:ascii="Consolas" w:hAnsi="Consolas" w:eastAsia="Consolas"/>
                <w:sz w:val="16"/>
              </w:rPr>
              <w:t>done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Evidencia de configuración (código de despliegue). Verificación en instancia: login con admin01 falla; ls -l /var/log/pnk-deploy.log -&gt; -rw------- root.</w:t>
            </w:r>
          </w:p>
        </w:tc>
      </w:tr>
    </w:tbl>
    <w:p>
      <w:pPr>
        <w:pStyle w:val="Heading2"/>
        <w:pageBreakBefore/>
      </w:pPr>
      <w:r>
        <w:t>VUL-024 → Bloqueo de cuentas ajenas (DoS) en el límite de intentos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Bloqueo de cuentas ajenas (DoS) en el límite de intentos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A07:2021 – Identification and Authentication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V6 Authentication (anti-automatización)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primera versión del bloqueo (VUL-018) contaba fallos por IP O por correo: un atacante podía bloquear a otra persona fallando con su correo, y un login exitoso reiniciaba el contador de la IP.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ASC-07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WHERE (ip = ? OR email = ?) ...   -&gt; 5 fallos con el correo de la víctima la bloquean</w:t>
              <w:br/>
            </w:r>
            <w:r>
              <w:rPr>
                <w:rFonts w:ascii="Consolas" w:hAnsi="Consolas" w:eastAsia="Consolas"/>
                <w:sz w:val="16"/>
              </w:rPr>
              <w:t>DELETE FROM login_intentos WHERE ip = ? OR email = ?  -&gt; reinicia el contador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20">
        <w:r>
          <w:rPr>
            <w:color w:val="0563C1"/>
            <w:u w:val="single"/>
          </w:rPr>
          <w:t>d57a953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$intentos = consulta_fila("SELECT COUNT(*) AS total FROM login_intentos</w:t>
              <w:br/>
            </w:r>
            <w:r>
              <w:rPr>
                <w:rFonts w:ascii="Consolas" w:hAnsi="Consolas" w:eastAsia="Consolas"/>
                <w:sz w:val="16"/>
              </w:rPr>
              <w:t xml:space="preserve">   WHERE (ip = ? OR email = ?) AND creado &gt; ...", 'ss', $ip, $email);</w:t>
              <w:br/>
            </w:r>
            <w:r>
              <w:rPr>
                <w:rFonts w:ascii="Consolas" w:hAnsi="Consolas" w:eastAsia="Consolas"/>
                <w:sz w:val="16"/>
              </w:rPr>
              <w:t>consulta("DELETE FROM login_intentos WHERE ip = ? OR email = ?", 'ss', $ip, $email);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$intentos = consulta_fila("SELECT COUNT(*) AS por_ip, COALESCE(SUM(email = ?), 0) AS por_cuenta</w:t>
              <w:br/>
            </w:r>
            <w:r>
              <w:rPr>
                <w:rFonts w:ascii="Consolas" w:hAnsi="Consolas" w:eastAsia="Consolas"/>
                <w:sz w:val="16"/>
              </w:rPr>
              <w:t xml:space="preserve">   FROM login_intentos WHERE ip = ? AND creado &gt; ...", 'ss', $email, $ip);</w:t>
              <w:br/>
            </w:r>
            <w:r>
              <w:rPr>
                <w:rFonts w:ascii="Consolas" w:hAnsi="Consolas" w:eastAsia="Consolas"/>
                <w:sz w:val="16"/>
              </w:rPr>
              <w:t>// solo se limpian los fallos de esta cuenta desde esta IP</w:t>
              <w:br/>
            </w:r>
            <w:r>
              <w:rPr>
                <w:rFonts w:ascii="Consolas" w:hAnsi="Consolas" w:eastAsia="Consolas"/>
                <w:sz w:val="16"/>
              </w:rPr>
              <w:t>consulta("DELETE FROM login_intentos WHERE ip = ? AND email = ?", 'ss', $ip, $email);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el bloqueo se aplica a la IP atacante (5 por IP+cuenta, 10 por IP); la cuenta de la víctima sigue accesible desde otra IP.</w:t>
            </w:r>
          </w:p>
        </w:tc>
      </w:tr>
    </w:tbl>
    <w:p>
      <w:pPr>
        <w:pStyle w:val="Heading2"/>
        <w:pageBreakBefore/>
      </w:pPr>
      <w:r>
        <w:t>VUL-025 → Componentes JavaScript con vulnerabilidades conocidas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Componentes JavaScript con vulnerabilidades conocidas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A06:2021 – Vulnerable and Outdated Components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V15 Secure Coding and Architecture (dependencias)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jQuery 3.2.1 (CVE-2019-11358, CVE-2020-11022/11023) y Bootstrap 4.1.3 (CVE-2019-8331).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http://52.2.60.65:8080/vendors/jquery/jquery-3.2.1.min.js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https://174-129-56-84.sslip.io/vendors/jquery/jquery-3.2.1.min.js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/vendors/jquery/jquery-3.2.1.min.js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src/pnkSecurity/vendors/, index.php, mostrar_carrito.php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A.8.8, A.5.21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original: /*! jQuery v3.2.1 | (c) JS Foundation  + Bootstrap 4.1.3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58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25_origin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5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VUL-025 — versión original (VUL-025_original.png)</w:t>
      </w:r>
    </w:p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30">
        <w:r>
          <w:rPr>
            <w:color w:val="0563C1"/>
            <w:u w:val="single"/>
          </w:rPr>
          <w:t>273af11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&lt;script src="vendors/jquery/jquery-3.2.1.min.js"&gt;&lt;/script&gt;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&lt;!-- Bootstrap v4.1.3 --&gt;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&lt;script src="vendors/jquery/jquery-3.7.1.min.js"&gt;&lt;/script&gt;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&lt;!-- Bootstrap v4.6.2 --&gt;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jQuery v3.7.1 + Bootstrap v4.6.2;</w:t>
              <w:br/>
            </w:r>
            <w:r>
              <w:rPr>
                <w:rFonts w:ascii="Consolas" w:hAnsi="Consolas" w:eastAsia="Consolas"/>
                <w:sz w:val="16"/>
              </w:rPr>
              <w:t>GET /vendors/jquery/jquery-3.2.1.min.js -&gt; HTTP 404 (ya no existe)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0257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25_corregid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257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VUL-025 — versión corregida (VUL-025_corregida.png)</w:t>
      </w:r>
    </w:p>
    <w:p>
      <w:pPr>
        <w:pStyle w:val="Heading2"/>
        <w:pageBreakBefore/>
      </w:pPr>
      <w:r>
        <w:t>VUL-026 → Comentarios sin límite (spam / inundación)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Comentarios sin límite (spam / inundación)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A04:2021 – Insecure Design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V2 Validation and Business Logic (anti-automatización)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Un usuario autenticado podía publicar comentarios ilimitados y la página cargaba todos.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/grcomentarios.php (repetido)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src/pnkSecurity/grcomentarios.php, index.php, migracion_seguridad_2.sql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A.8.26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ASC-02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original: sin límite; SELECT * FROM comentarios sin LIMIT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5">
        <w:r>
          <w:rPr>
            <w:color w:val="0563C1"/>
            <w:u w:val="single"/>
          </w:rPr>
          <w:t>dd0c4f8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consulta("INSERT INTO comentarios (usuario, comentario, id_restaurante) VALUES (?, ?, ?)", ...);</w:t>
              <w:br/>
            </w:r>
            <w:r>
              <w:rPr>
                <w:rFonts w:ascii="Consolas" w:hAnsi="Consolas" w:eastAsia="Consolas"/>
                <w:sz w:val="16"/>
              </w:rPr>
              <w:t xml:space="preserve">"SELECT usuario, comentario FROM comentarios WHERE id_restaurante = ? ORDER BY Id ASC" 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const MAX_COMENTARIOS = 5;</w:t>
              <w:br/>
            </w:r>
            <w:r>
              <w:rPr>
                <w:rFonts w:ascii="Consolas" w:hAnsi="Consolas" w:eastAsia="Consolas"/>
                <w:sz w:val="16"/>
              </w:rPr>
              <w:t>const VENTANA_COMENTARIOS_MIN = 10;</w:t>
              <w:br/>
            </w:r>
            <w:r>
              <w:rPr>
                <w:rFonts w:ascii="Consolas" w:hAnsi="Consolas" w:eastAsia="Consolas"/>
                <w:sz w:val="16"/>
              </w:rPr>
              <w:t>$recientes = consulta_fila("SELECT COUNT(*) AS total FROM comentarios</w:t>
              <w:br/>
            </w:r>
            <w:r>
              <w:rPr>
                <w:rFonts w:ascii="Consolas" w:hAnsi="Consolas" w:eastAsia="Consolas"/>
                <w:sz w:val="16"/>
              </w:rPr>
              <w:t xml:space="preserve">   WHERE usuario_id = ? AND creado &gt; (NOW() - INTERVAL 10 MINUTE)", 'i', $_SESSION['usuario_id']);</w:t>
              <w:br/>
            </w:r>
            <w:r>
              <w:rPr>
                <w:rFonts w:ascii="Consolas" w:hAnsi="Consolas" w:eastAsia="Consolas"/>
                <w:sz w:val="16"/>
              </w:rPr>
              <w:t>if ((int) $recientes['total'] &gt;= MAX_COMENTARIOS) { ... 'Ha publicado demasiados comentarios.' }</w:t>
              <w:br/>
            </w:r>
            <w:r>
              <w:rPr>
                <w:rFonts w:ascii="Consolas" w:hAnsi="Consolas" w:eastAsia="Consolas"/>
                <w:sz w:val="16"/>
              </w:rPr>
              <w:t>... ORDER BY Id DESC LIMIT 50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se publican 6 comentarios -&gt; 6º: "Ha publicado demasiados comentarios..."</w:t>
              <w:br/>
            </w:r>
            <w:r>
              <w:rPr>
                <w:rFonts w:ascii="Consolas" w:hAnsi="Consolas" w:eastAsia="Consolas"/>
                <w:sz w:val="16"/>
              </w:rPr>
              <w:t>Comentarios realmente guardados: 5 (máximo 5 por 10 min)</w:t>
            </w:r>
          </w:p>
        </w:tc>
      </w:tr>
    </w:tbl>
    <w:p>
      <w:pPr>
        <w:pStyle w:val="Heading2"/>
        <w:pageBreakBefore/>
      </w:pPr>
      <w:r>
        <w:t>VUL-027 → Versión vulnerable expuesta indefinidamente en :8080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Versión vulnerable expuesta indefinidamente en :8080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V13 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Para la evidencia comparativa se publica la rama main en :8080 (solo IP del tester). Si nadie la apagaba, quedaba expuesta de forma permanente.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deploy/user-data.sh, deploy/desplegar_y_evidenciar.ps1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A.8.9, A.8.31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ASC-23, ASC-26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 en AWS (17/10/2026)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deploy/user-data.sh (3b4bca9) creaba el VirtualHost :8080 sin fecha de retiro.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28">
        <w:r>
          <w:rPr>
            <w:color w:val="0563C1"/>
            <w:u w:val="single"/>
          </w:rPr>
          <w:t>534932c</w:t>
        </w:r>
      </w:hyperlink>
      <w:r>
        <w:t xml:space="preserve">  ·  </w:t>
      </w:r>
      <w:hyperlink r:id="rId32">
        <w:r>
          <w:rPr>
            <w:color w:val="0563C1"/>
            <w:u w:val="single"/>
          </w:rPr>
          <w:t>c617a06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a2ensite pnk-original     # queda publicado hasta que alguien lo apague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# user-data.sh: la versión vulnerable se elimina sola a las 2 horas</w:t>
              <w:br/>
            </w:r>
            <w:r>
              <w:rPr>
                <w:rFonts w:ascii="Consolas" w:hAnsi="Consolas" w:eastAsia="Consolas"/>
                <w:sz w:val="16"/>
              </w:rPr>
              <w:t>pnk-retirar-original.timer  -&gt;  OnBootSec=2h</w:t>
              <w:br/>
            </w:r>
            <w:r>
              <w:rPr>
                <w:rFonts w:ascii="Consolas" w:hAnsi="Consolas" w:eastAsia="Consolas"/>
                <w:sz w:val="16"/>
              </w:rPr>
              <w:t xml:space="preserve">    a2dissite pnk-original; rm -rf /var/www/original; DROP DATABASE pnk_original</w:t>
              <w:br/>
            </w:r>
            <w:r>
              <w:rPr>
                <w:rFonts w:ascii="Consolas" w:hAnsi="Consolas" w:eastAsia="Consolas"/>
                <w:sz w:val="16"/>
              </w:rPr>
              <w:t># desplegar_y_evidenciar.ps1: apenas termina el testing se cierra 8080</w:t>
              <w:br/>
            </w:r>
            <w:r>
              <w:rPr>
                <w:rFonts w:ascii="Consolas" w:hAnsi="Consolas" w:eastAsia="Consolas"/>
                <w:sz w:val="16"/>
              </w:rPr>
              <w:t>ec2.revoke_security_group_ingress(GroupId=sg, IpPermissions=[regla 8080])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desplegar_y_evidenciar.ps1 registra en resultado_testing.txt:</w:t>
              <w:br/>
            </w:r>
            <w:r>
              <w:rPr>
                <w:rFonts w:ascii="Consolas" w:hAnsi="Consolas" w:eastAsia="Consolas"/>
                <w:sz w:val="16"/>
              </w:rPr>
              <w:t xml:space="preserve">  Version original :8080 tras el testing -&gt; cerrado (sin respuesta)</w:t>
            </w:r>
          </w:p>
        </w:tc>
      </w:tr>
    </w:tbl>
    <w:p>
      <w:pPr>
        <w:pStyle w:val="Heading2"/>
        <w:pageBreakBefore/>
      </w:pPr>
      <w:r>
        <w:t>VUL-028 → Detección de HTTPS confiando en X-Forwarded-Proto del cliente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Detección de HTTPS confiando en X-Forwarded-Proto del cliente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V12 Secure Communication; V7 Session Management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Tercera revisión: es_https() aceptaba la cabecera X-Forwarded-Proto enviada por cualquier cliente. Sin balanceador, un atacante podía hacer que el servidor creyera estar en HTTPS (cookie marcada Secure y HSTS emitidos sobre HTTP), ocultando una conexión no cifrada.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Cualquier página: cabecera  X-Forwarded-Proto: https  sobre http://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A.8.9, A.8.27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ASC-06, ASC-09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verificar con test_seguridad.py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curl -H 'X-Forwarded-Proto: https' http://&lt;host&gt;/index.php?id=1</w:t>
              <w:br/>
            </w:r>
            <w:r>
              <w:rPr>
                <w:rFonts w:ascii="Consolas" w:hAnsi="Consolas" w:eastAsia="Consolas"/>
                <w:sz w:val="16"/>
              </w:rPr>
              <w:t>-&gt; Strict-Transport-Security y cookie 'secure' en una respuesta HTTP plana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33">
        <w:r>
          <w:rPr>
            <w:color w:val="0563C1"/>
            <w:u w:val="single"/>
          </w:rPr>
          <w:t>e534271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function es_https()</w:t>
              <w:br/>
            </w:r>
            <w:r>
              <w:rPr>
                <w:rFonts w:ascii="Consolas" w:hAnsi="Consolas" w:eastAsia="Consolas"/>
                <w:sz w:val="16"/>
              </w:rPr>
              <w:t>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return (!empty($_SERVER['HTTPS']) &amp;&amp; $_SERVER['HTTPS'] !== 'off')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|| (($_SERVER['HTTP_X_FORWARDED_PROTO'] ?? '') === 'https');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function es_https()</w:t>
              <w:br/>
            </w:r>
            <w:r>
              <w:rPr>
                <w:rFonts w:ascii="Consolas" w:hAnsi="Consolas" w:eastAsia="Consolas"/>
                <w:sz w:val="16"/>
              </w:rPr>
              <w:t>{</w:t>
              <w:br/>
            </w:r>
            <w:r>
              <w:rPr>
                <w:rFonts w:ascii="Consolas" w:hAnsi="Consolas" w:eastAsia="Consolas"/>
                <w:sz w:val="16"/>
              </w:rPr>
              <w:t xml:space="preserve">    if (!empty($_SERVER['HTTPS']) &amp;&amp; $_SERVER['HTTPS'] !== 'off')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return true;</w:t>
              <w:br/>
            </w:r>
            <w:r>
              <w:rPr>
                <w:rFonts w:ascii="Consolas" w:hAnsi="Consolas" w:eastAsia="Consolas"/>
                <w:sz w:val="16"/>
              </w:rPr>
              <w:t xml:space="preserve">    }</w:t>
              <w:br/>
            </w:r>
            <w:r>
              <w:rPr>
                <w:rFonts w:ascii="Consolas" w:hAnsi="Consolas" w:eastAsia="Consolas"/>
                <w:sz w:val="16"/>
              </w:rPr>
              <w:t xml:space="preserve">    // solo detrás de un balanceador configurado explícitamente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return config('PNK_TRUST_PROXY') === '1'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&amp;&amp; ($_SERVER['HTTP_X_FORWARDED_PROTO'] ?? '') === 'https';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La cabecera enviada por el cliente se ignora (PNK_TRUST_PROXY no está definido en AWS: Apache termina TLS directamente).</w:t>
            </w:r>
          </w:p>
        </w:tc>
      </w:tr>
    </w:tbl>
    <w:p>
      <w:pPr>
        <w:pStyle w:val="Heading2"/>
        <w:pageBreakBefore/>
      </w:pPr>
      <w:r>
        <w:t>VUL-029 → CSP con 'unsafe-inline' y fuentes externas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CSP con 'unsafe-inline' y fuentes externas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CSP permitía style-src 'unsafe-inline', lo que habilita inyección de CSS (exfiltración de datos con selectores) si aparece cualquier otra falla de salida. style.css importaba Google Fonts (dependencia externa no declarada). Faltaban COOP/CORP.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Todas las respuestas HTML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setup/setup.php, index.php, mostrar_carrito.php, css/style.css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A.8.9, 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ASC-06, ASC-10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 en AWS (17/10/2026)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Content-Security-Policy: ... style-src 'self' 'unsafe-inline'; ...</w:t>
              <w:br/>
            </w:r>
            <w:r>
              <w:rPr>
                <w:rFonts w:ascii="Consolas" w:hAnsi="Consolas" w:eastAsia="Consolas"/>
                <w:sz w:val="16"/>
              </w:rPr>
              <w:t>&lt;div style="text-align: center;"&gt;  ·  @import url("https://fonts.googleapis.com/...")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33">
        <w:r>
          <w:rPr>
            <w:color w:val="0563C1"/>
            <w:u w:val="single"/>
          </w:rPr>
          <w:t>e534271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header("Content-Security-Policy: default-src 'self'; script-src 'self';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style-src 'self' 'unsafe-inline'; ...");</w:t>
              <w:br/>
            </w:r>
            <w:r>
              <w:rPr>
                <w:rFonts w:ascii="Consolas" w:hAnsi="Consolas" w:eastAsia="Consolas"/>
                <w:sz w:val="16"/>
              </w:rPr>
              <w:t>&lt;div style="text-align: center;"&gt;</w:t>
              <w:br/>
            </w:r>
            <w:r>
              <w:rPr>
                <w:rFonts w:ascii="Consolas" w:hAnsi="Consolas" w:eastAsia="Consolas"/>
                <w:sz w:val="16"/>
              </w:rPr>
              <w:t>&lt;a class="button" ... style="margin:0%"&gt;Seleccionar&lt;/a&gt;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header("Content-Security-Policy: default-src 'self'; script-src 'self';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style-src 'self'; ...");</w:t>
              <w:br/>
            </w:r>
            <w:r>
              <w:rPr>
                <w:rFonts w:ascii="Consolas" w:hAnsi="Consolas" w:eastAsia="Consolas"/>
                <w:sz w:val="16"/>
              </w:rPr>
              <w:t>header('Cross-Origin-Opener-Policy: same-origin');</w:t>
              <w:br/>
            </w:r>
            <w:r>
              <w:rPr>
                <w:rFonts w:ascii="Consolas" w:hAnsi="Consolas" w:eastAsia="Consolas"/>
                <w:sz w:val="16"/>
              </w:rPr>
              <w:t>header('Cross-Origin-Resource-Policy: same-origin');</w:t>
              <w:br/>
            </w:r>
            <w:r>
              <w:rPr>
                <w:rFonts w:ascii="Consolas" w:hAnsi="Consolas" w:eastAsia="Consolas"/>
                <w:sz w:val="16"/>
              </w:rPr>
              <w:t>&lt;div class="text-center"&gt;</w:t>
              <w:br/>
            </w:r>
            <w:r>
              <w:rPr>
                <w:rFonts w:ascii="Consolas" w:hAnsi="Consolas" w:eastAsia="Consolas"/>
                <w:sz w:val="16"/>
              </w:rPr>
              <w:t>&lt;a class="button m-0" ...&gt;Seleccionar&lt;/a&gt;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Prueba 'VUL-22/29 Cabeceras' de tests/test_seguridad.py: falla si la CSP contiene 'unsafe-inline' o si falta nosniff, X-Frame-Options, HSTS o la cookie segura.</w:t>
            </w:r>
          </w:p>
        </w:tc>
      </w:tr>
    </w:tbl>
    <w:p>
      <w:pPr>
        <w:pStyle w:val="Heading2"/>
        <w:pageBreakBefore/>
      </w:pPr>
      <w:r>
        <w:t>VUL-030 → Librerías obsoletas y archivos sin uso publicados en el webroot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Librerías obsoletas y archivos sin uso publicados en el webroot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A06:2021 – Vulnerable and Outdated Components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V15 Secure Coding and Architecture (dependencias)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Aunque VUL-025 actualizó jQuery y Bootstrap, seguían publicados y descargables componentes viejos sin uso: Bootstrap 4.1.3 dentro de vendors/fontawesome (CVE-2019-8331), jQuery Validation 1.11.1 (ReDoS, CVE-2021-21252 / CVE-2022-31147), jQuery Form 3.32 (2013), Magnific Popup 1.1.0, ajaxChimp, skrollr, nouislider, scripts de contacto/mail, demos HTML, .DS_Store y style.map. Un atacante puede cargarlos desde la propia origen (bypass de CSP 'self' con gadgets de librerías viejas).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http://52.2.60.65:8080/vendors/fontawesome/bootstrap.bundle.min.js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https://174-129-56-84.sslip.io/vendors/fontawesome/bootstrap.bundle.min.js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/vendors/fontawesome/bootstrap.bundle.min.js  ·  /js/jquery.validate.min.js  ·  /css/style.map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src/pnkSecurity/js/, vendors/, css/ (423 archivos eliminados)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A.8.8, A.5.21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 en AWS (17/10/2026)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vendors/fontawesome/bootstrap.bundle.min.js -&gt; /*! Bootstrap v4.1.3 */  (HTTP 200)</w:t>
              <w:br/>
            </w:r>
            <w:r>
              <w:rPr>
                <w:rFonts w:ascii="Consolas" w:hAnsi="Consolas" w:eastAsia="Consolas"/>
                <w:sz w:val="16"/>
              </w:rPr>
              <w:t>js/jquery.validate.min.js -&gt; /*! jQuery Validation Plugin - v1.11.1 - 3/22/2013 */  (HTTP 200)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435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30_origina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4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VUL-030 — versión original (VUL-030_original.png)</w:t>
      </w:r>
    </w:p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35">
        <w:r>
          <w:rPr>
            <w:color w:val="0563C1"/>
            <w:u w:val="single"/>
          </w:rPr>
          <w:t>e71f454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&lt;script src="vendors/nice-select/jquery.nice-select.min.js"&gt;&lt;/script&gt;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&lt;script src="vendors/Magnific-Popup/jquery.magnific-popup.min.js"&gt;&lt;/script&gt;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&lt;script src="js/jquery.ajaxchimp.min.js"&gt;&lt;/script&gt;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// main.js</w:t>
              <w:br/>
            </w:r>
            <w:r>
              <w:rPr>
                <w:rFonts w:ascii="Consolas" w:hAnsi="Consolas" w:eastAsia="Consolas"/>
                <w:sz w:val="16"/>
              </w:rPr>
              <w:t>$('#mc_embed_signup').find('form').ajaxChimp();</w:t>
              <w:br/>
            </w:r>
            <w:r>
              <w:rPr>
                <w:rFonts w:ascii="Consolas" w:hAnsi="Consolas" w:eastAsia="Consolas"/>
                <w:sz w:val="16"/>
              </w:rPr>
              <w:t>$(".hero-banner__video").magnificPopup({...});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&lt;script src="vendors/jquery/jquery-3.7.1.min.js"&gt;&lt;/script&gt;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&lt;script src="vendors/bootstrap/bootstrap.bundle.min.js"&gt;&lt;/script&gt;   &lt;!-- 4.6.2 --&gt;</w:t>
              <w:br/>
            </w:r>
            <w:r>
              <w:rPr>
                <w:rFonts w:ascii="Consolas" w:hAnsi="Consolas" w:eastAsia="Consolas"/>
                <w:sz w:val="16"/>
              </w:rPr>
              <w:t>&lt;script src="vendors/owl-carousel/owl.carousel.min.js"&gt;&lt;/script&gt;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&lt;script src="js/main.js"&gt;&lt;/script&gt;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&lt;script src="js/controladorajax.js"&gt;&lt;/script&gt;</w:t>
              <w:br/>
            </w:r>
            <w:r>
              <w:rPr>
                <w:rFonts w:ascii="Consolas" w:hAnsi="Consolas" w:eastAsia="Consolas"/>
                <w:sz w:val="16"/>
              </w:rPr>
              <w:t>// webroot final: 4 librerías (jQuery 3.7.1, Bootstrap 4.6.2, Owl 2.3.4, Themify)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Prueba 'VUL-19/25/30 Archivos': las rutas de las librerías retiradas responden 404.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8924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-030_corregid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9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Captura: VUL-030 — versión corregida (VUL-030_corregida.png)</w:t>
      </w:r>
    </w:p>
    <w:p>
      <w:pPr>
        <w:pStyle w:val="Heading2"/>
        <w:pageBreakBefore/>
      </w:pPr>
      <w:r>
        <w:t>VUL-031 → Fuerza bruta distribuida contra una cuenta y retención indefinida de 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Fuerza bruta distribuida contra una cuenta y retención indefinida de IPs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A07:2021 – Identification and Authentication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V6 Authentication (anti-automatización)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Tras VUL-024 el límite era solo por IP: una botnet con muchas IP podía probar contraseñas contra una misma cuenta sin tope. Además login_intentos guardaba IPs (dato personal) para siempre.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 desde muchas IP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A.8.5, A.5.34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ASC-07, ASC-11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 por revisión de código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WHERE ip = ? AND creado &gt; ...   -&gt; cada IP nueva parte con contador 0</w:t>
              <w:br/>
            </w:r>
            <w:r>
              <w:rPr>
                <w:rFonts w:ascii="Consolas" w:hAnsi="Consolas" w:eastAsia="Consolas"/>
                <w:sz w:val="16"/>
              </w:rPr>
              <w:t>login_intentos sin borrado de registros antiguos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37">
        <w:r>
          <w:rPr>
            <w:color w:val="0563C1"/>
            <w:u w:val="single"/>
          </w:rPr>
          <w:t>e3b4e54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$intentos = consulta_fila("SELECT COUNT(*) AS por_ip, ... FROM login_intentos</w:t>
              <w:br/>
            </w:r>
            <w:r>
              <w:rPr>
                <w:rFonts w:ascii="Consolas" w:hAnsi="Consolas" w:eastAsia="Consolas"/>
                <w:sz w:val="16"/>
              </w:rPr>
              <w:t xml:space="preserve">   WHERE ip = ? AND creado &gt; (NOW() - INTERVAL 15 MINUTE)", 'ss', $email, $ip);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consulta("DELETE FROM login_intentos WHERE creado &lt; (NOW() - INTERVAL 24 HOUR)");</w:t>
              <w:br/>
            </w:r>
            <w:r>
              <w:rPr>
                <w:rFonts w:ascii="Consolas" w:hAnsi="Consolas" w:eastAsia="Consolas"/>
                <w:sz w:val="16"/>
              </w:rPr>
              <w:t>$global = consulta_fila("SELECT COUNT(*) AS total FROM login_intentos</w:t>
              <w:br/>
            </w:r>
            <w:r>
              <w:rPr>
                <w:rFonts w:ascii="Consolas" w:hAnsi="Consolas" w:eastAsia="Consolas"/>
                <w:sz w:val="16"/>
              </w:rPr>
              <w:t xml:space="preserve">   WHERE email = ? AND creado &gt; (NOW() - INTERVAL 15 MINUTE)", 's', $email);</w:t>
              <w:br/>
            </w:r>
            <w:r>
              <w:rPr>
                <w:rFonts w:ascii="Consolas" w:hAnsi="Consolas" w:eastAsia="Consolas"/>
                <w:sz w:val="16"/>
              </w:rPr>
              <w:t>if (... || (int) $global['total'] &gt;= MAX_INTENTOS_GLOBAL) {   // 30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registrar_evento('login_bloqueado', 'cuenta=' . $email);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Máximo 30 intentos por cuenta cada 15 min desde cualquier IP (≈120/h). Con las claves aleatorias de 24 caracteres generadas al desplegar (VUL-023) un ataque en línea es impracticable. Las IP se eliminan a las 24 h.</w:t>
            </w:r>
          </w:p>
        </w:tc>
      </w:tr>
    </w:tbl>
    <w:p>
      <w:pPr>
        <w:pStyle w:val="Heading2"/>
        <w:pageBreakBefore/>
      </w:pPr>
      <w:r>
        <w:t>VUL-032 → Registro insuficiente de eventos de seguridad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Registro insuficiente de eventos de seguridad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A09:2021 – Security Logging and Monitoring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V16 Security Logging and Error Handling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Los ataques (CSRF rechazados, accesos denegados, logins fallidos, bloqueos) no quedaban registrados en ningún log, por lo que no era posible detectarlos ni investigarlos.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procesalogin.php, grcomentarios.php, validar_csrf()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setup/setup.php, setup/procesalogin.php, 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A.8.15, A.8.16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ASC-27, ASC-31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 en AWS (17/10/2026)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responder_error(403, ...) sin ningún registro del evento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33">
        <w:r>
          <w:rPr>
            <w:color w:val="0563C1"/>
            <w:u w:val="single"/>
          </w:rPr>
          <w:t>e534271</w:t>
        </w:r>
      </w:hyperlink>
      <w:r>
        <w:t xml:space="preserve">  ·  </w:t>
      </w:r>
      <w:hyperlink r:id="rId37">
        <w:r>
          <w:rPr>
            <w:color w:val="0563C1"/>
            <w:u w:val="single"/>
          </w:rPr>
          <w:t>e3b4e54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if (!hash_equals($_SESSION['csrf_token'], $enviado))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responder_error(403, 'Solicitud rechazada: token CSRF inválido o ausente.');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function registrar_evento($tipo, $detalle = '')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$limpio = preg_replace('/[\x00-\x1F\x7F]/', ' ', (string) $detalle);  // anti log injection</w:t>
              <w:br/>
            </w:r>
            <w:r>
              <w:rPr>
                <w:rFonts w:ascii="Consolas" w:hAnsi="Consolas" w:eastAsia="Consolas"/>
                <w:sz w:val="16"/>
              </w:rPr>
              <w:t xml:space="preserve">    error_log(sprintf('[pnkSecurity][seguridad] %s ip=%s ruta=%s %s', $tipo, $ip, $ruta,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              mb_substr($limpio, 0, 200)));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registrar_evento('csrf_rechazado');      registrar_evento('login_fallido', ...);</w:t>
              <w:br/>
            </w:r>
            <w:r>
              <w:rPr>
                <w:rFonts w:ascii="Consolas" w:hAnsi="Consolas" w:eastAsia="Consolas"/>
                <w:sz w:val="16"/>
              </w:rPr>
              <w:t>registrar_evento('login_bloqueado', ...); registrar_evento('acceso_denegado', ...);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En la instancia: grep '\[seguridad\]' /var/log/apache2/pnk_error.log muestra los eventos generados por test_seguridad.py (sin contraseñas ni tokens).</w:t>
            </w:r>
          </w:p>
        </w:tc>
      </w:tr>
    </w:tbl>
    <w:p>
      <w:pPr>
        <w:pStyle w:val="Heading2"/>
        <w:pageBreakBefore/>
      </w:pPr>
      <w:r>
        <w:t>VUL-033 → Aplicación publicada por HTTP plano si falla el certificado TLS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Aplicación publicada por HTTP plano si falla el certificado TLS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A02:2021 – Cryptographic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V12 Secure Communication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Si Let's Encrypt fallaba, user-data.sh solo mostraba un aviso y la aplicación quedaba en http:// con el formulario de login: las contraseñas viajarían sin cifrar.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http://&lt;ip-aws&gt;.sslip.io/index.php?id=1 (cuando certbot falla)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deploy/user-data.sh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A.8.20, A.8.24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ASC-06, ASC-12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 en AWS (17/10/2026)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certbot ... || echo "AVISO: no se pudo emitir el certificado; el sitio queda solo en HTTP"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32">
        <w:r>
          <w:rPr>
            <w:color w:val="0563C1"/>
            <w:u w:val="single"/>
          </w:rPr>
          <w:t>c617a06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certbot --apache -d "$DOMINIO" --non-interactive --agree-tos \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--register-unsafely-without-email --redirect \</w:t>
              <w:br/>
            </w:r>
            <w:r>
              <w:rPr>
                <w:rFonts w:ascii="Consolas" w:hAnsi="Consolas" w:eastAsia="Consolas"/>
                <w:sz w:val="16"/>
              </w:rPr>
              <w:t xml:space="preserve">    || echo "AVISO: no se pudo emitir el certificado; el sitio queda solo en HTTP"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for intento in 1 2 3; do</w:t>
              <w:br/>
            </w:r>
            <w:r>
              <w:rPr>
                <w:rFonts w:ascii="Consolas" w:hAnsi="Consolas" w:eastAsia="Consolas"/>
                <w:sz w:val="16"/>
              </w:rPr>
              <w:t xml:space="preserve">    if certbot --apache -d "$DOMINIO" ... --redirect; then CERT_OK=1; break; fi</w:t>
              <w:br/>
            </w:r>
            <w:r>
              <w:rPr>
                <w:rFonts w:ascii="Consolas" w:hAnsi="Consolas" w:eastAsia="Consolas"/>
                <w:sz w:val="16"/>
              </w:rPr>
              <w:t xml:space="preserve">    sleep 60</w:t>
              <w:br/>
            </w:r>
            <w:r>
              <w:rPr>
                <w:rFonts w:ascii="Consolas" w:hAnsi="Consolas" w:eastAsia="Consolas"/>
                <w:sz w:val="16"/>
              </w:rPr>
              <w:t>done</w:t>
              <w:br/>
            </w:r>
            <w:r>
              <w:rPr>
                <w:rFonts w:ascii="Consolas" w:hAnsi="Consolas" w:eastAsia="Consolas"/>
                <w:sz w:val="16"/>
              </w:rPr>
              <w:t>if [ "$CERT_OK" != "1" ]; then     # fail-closed: nunca login por HTTP</w:t>
              <w:br/>
            </w:r>
            <w:r>
              <w:rPr>
                <w:rFonts w:ascii="Consolas" w:hAnsi="Consolas" w:eastAsia="Consolas"/>
                <w:sz w:val="16"/>
              </w:rPr>
              <w:t xml:space="preserve">    &lt;VirtualHost *:80&gt; RedirectMatch 503 ^/ &lt;/VirtualHost&gt;</w:t>
              <w:br/>
            </w:r>
            <w:r>
              <w:rPr>
                <w:rFonts w:ascii="Consolas" w:hAnsi="Consolas" w:eastAsia="Consolas"/>
                <w:sz w:val="16"/>
              </w:rPr>
              <w:t>fi</w:t>
              <w:br/>
            </w:r>
            <w:r>
              <w:rPr>
                <w:rFonts w:ascii="Consolas" w:hAnsi="Consolas" w:eastAsia="Consolas"/>
                <w:sz w:val="16"/>
              </w:rPr>
              <w:t># + FilesMatch deniega también .map .json .txt .sh .py config.*.php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 certificado: http:// redirige 301 a https://. Sin certificado: HTTP 503, la aplicación nunca se sirve sin cifrar.</w:t>
            </w:r>
          </w:p>
        </w:tc>
      </w:tr>
    </w:tbl>
    <w:p>
      <w:pPr>
        <w:pStyle w:val="Heading2"/>
        <w:pageBreakBefore/>
      </w:pPr>
      <w:r>
        <w:t>VUL-034 → Cabeceras de seguridad duplicadas (Apache + PHP)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Cabeceras de seguridad duplicadas (Apache + PHP)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Detectado por tests/test_seguridad.py al desplegar en AWS: Apache agregaba X-Content-Type-Options, X-Frame-Options y Referrer-Policy además de las que ya envía PHP. El navegador recibe "nosniff, nosniff" y "DENY, DENY"; algunos navegadores y proxies descartan valores repetidos, con lo que la protección contra MIME sniffing y clickjacking puede quedar sin efecto (la CSP frame-ancestors 'none' sigue protegiendo el framing).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https://174-129-56-84.sslip.io/index.php?id=1 (cabeceras de respuesta)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deploy/user-data.sh, src/pnkSecurity/.htaccess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ASC-06, ASC-20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 en AWS (17/10/2026)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X-Content-Type-Options: nosniff</w:t>
              <w:br/>
            </w:r>
            <w:r>
              <w:rPr>
                <w:rFonts w:ascii="Consolas" w:hAnsi="Consolas" w:eastAsia="Consolas"/>
                <w:sz w:val="16"/>
              </w:rPr>
              <w:t>X-Frame-Options: DENY</w:t>
              <w:br/>
            </w:r>
            <w:r>
              <w:rPr>
                <w:rFonts w:ascii="Consolas" w:hAnsi="Consolas" w:eastAsia="Consolas"/>
                <w:sz w:val="16"/>
              </w:rPr>
              <w:t>...</w:t>
              <w:br/>
            </w:r>
            <w:r>
              <w:rPr>
                <w:rFonts w:ascii="Consolas" w:hAnsi="Consolas" w:eastAsia="Consolas"/>
                <w:sz w:val="16"/>
              </w:rPr>
              <w:t>X-Content-Type-Options: nosniff</w:t>
              <w:br/>
            </w:r>
            <w:r>
              <w:rPr>
                <w:rFonts w:ascii="Consolas" w:hAnsi="Consolas" w:eastAsia="Consolas"/>
                <w:sz w:val="16"/>
              </w:rPr>
              <w:t>X-Frame-Options: DENY</w:t>
              <w:br/>
            </w:r>
            <w:r>
              <w:rPr>
                <w:rFonts w:ascii="Consolas" w:hAnsi="Consolas" w:eastAsia="Consolas"/>
                <w:sz w:val="16"/>
              </w:rPr>
              <w:t xml:space="preserve">  [FALLA] VUL-22/29 Cabeceras -&gt; FALTAN: nosniff, X-Frame-Options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38">
        <w:r>
          <w:rPr>
            <w:color w:val="0563C1"/>
            <w:u w:val="single"/>
          </w:rPr>
          <w:t>62c29e9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Header always set X-Content-Type-Options "nosniff"</w:t>
              <w:br/>
            </w:r>
            <w:r>
              <w:rPr>
                <w:rFonts w:ascii="Consolas" w:hAnsi="Consolas" w:eastAsia="Consolas"/>
                <w:sz w:val="16"/>
              </w:rPr>
              <w:t>Header always set X-Frame-Options "DENY"</w:t>
              <w:br/>
            </w:r>
            <w:r>
              <w:rPr>
                <w:rFonts w:ascii="Consolas" w:hAnsi="Consolas" w:eastAsia="Consolas"/>
                <w:sz w:val="16"/>
              </w:rPr>
              <w:t xml:space="preserve">Header always set Referrer-Policy "strict-origin-when-cross-origin" 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# PHP también envía estas cabeceras; se quita su copia y Apache deja una sola</w:t>
              <w:br/>
            </w:r>
            <w:r>
              <w:rPr>
                <w:rFonts w:ascii="Consolas" w:hAnsi="Consolas" w:eastAsia="Consolas"/>
                <w:sz w:val="16"/>
              </w:rPr>
              <w:t>Header unset X-Content-Type-Options</w:t>
              <w:br/>
            </w:r>
            <w:r>
              <w:rPr>
                <w:rFonts w:ascii="Consolas" w:hAnsi="Consolas" w:eastAsia="Consolas"/>
                <w:sz w:val="16"/>
              </w:rPr>
              <w:t>Header always set X-Content-Type-Options "nosniff"</w:t>
              <w:br/>
            </w:r>
            <w:r>
              <w:rPr>
                <w:rFonts w:ascii="Consolas" w:hAnsi="Consolas" w:eastAsia="Consolas"/>
                <w:sz w:val="16"/>
              </w:rPr>
              <w:t>Header unset X-Frame-Options</w:t>
              <w:br/>
            </w:r>
            <w:r>
              <w:rPr>
                <w:rFonts w:ascii="Consolas" w:hAnsi="Consolas" w:eastAsia="Consolas"/>
                <w:sz w:val="16"/>
              </w:rPr>
              <w:t>Header always set X-Frame-Options "DENY"</w:t>
              <w:br/>
            </w:r>
            <w:r>
              <w:rPr>
                <w:rFonts w:ascii="Consolas" w:hAnsi="Consolas" w:eastAsia="Consolas"/>
                <w:sz w:val="16"/>
              </w:rPr>
              <w:t>Header unset Referrer-Policy</w:t>
              <w:br/>
            </w:r>
            <w:r>
              <w:rPr>
                <w:rFonts w:ascii="Consolas" w:hAnsi="Consolas" w:eastAsia="Consolas"/>
                <w:sz w:val="16"/>
              </w:rPr>
              <w:t xml:space="preserve">Header always set Referrer-Policy "strict-origin-when-cross-origin" 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Aplicado en la instancia y recargado Apache: cada cabecera aparece una sola vez (también en las respuestas 403).</w:t>
              <w:br/>
            </w:r>
            <w:r>
              <w:rPr>
                <w:rFonts w:ascii="Consolas" w:hAnsi="Consolas" w:eastAsia="Consolas"/>
                <w:sz w:val="16"/>
              </w:rPr>
              <w:t xml:space="preserve">  [PASA] VUL-22/29 Cabeceras -&gt; todas presentes</w:t>
              <w:br/>
            </w:r>
            <w:r>
              <w:rPr>
                <w:rFonts w:ascii="Consolas" w:hAnsi="Consolas" w:eastAsia="Consolas"/>
                <w:sz w:val="16"/>
              </w:rPr>
              <w:t>RESULTADO: 9 de 9 pruebas en PASA.</w:t>
            </w:r>
          </w:p>
        </w:tc>
      </w:tr>
    </w:tbl>
    <w:p>
      <w:pPr>
        <w:pStyle w:val="Heading2"/>
        <w:pageBreakBefore/>
      </w:pPr>
      <w:r>
        <w:t>VUL-035 → Versión de Apache visible en cabeceras y páginas de error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Versión de Apache visible en cabeceras y páginas de error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V13 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Detectado en las capturas del 18/10/2026: las páginas 403/404 y la cabecera Server mostraban "Apache/2.4.58 (Ubuntu)". El archivo de endurecimiento se cargaba antes que security.conf de Ubuntu, que volvía a activar ServerTokens OS y ServerSignature On. Conocer la versión exacta facilita buscar CVE específicos del servidor.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original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http://52.2.60.65:8080/setup/setup.php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 corregida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Petición / vector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Cualquier respuesta; visible en /setup/setup.php (403) y rutas inexistentes (404)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deploy/user-data.sh, tests/test_seguridad.py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ASC-06, ASC-26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 en AWS (18/10/2026)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Server: Apache/2.4.58 (Ubuntu)</w:t>
              <w:br/>
            </w:r>
            <w:r>
              <w:rPr>
                <w:rFonts w:ascii="Consolas" w:hAnsi="Consolas" w:eastAsia="Consolas"/>
                <w:sz w:val="16"/>
              </w:rPr>
              <w:t>Forbidden ... Apache/2.4.58 (Ubuntu) Server at 174-129-56-84.sslip.io Port 443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39">
        <w:r>
          <w:rPr>
            <w:color w:val="0563C1"/>
            <w:u w:val="single"/>
          </w:rPr>
          <w:t>baf7250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cat &gt; /etc/apache2/conf-available/pnk-hardening.conf &lt;&lt;'CONF'</w:t>
              <w:br/>
            </w:r>
            <w:r>
              <w:rPr>
                <w:rFonts w:ascii="Consolas" w:hAnsi="Consolas" w:eastAsia="Consolas"/>
                <w:sz w:val="16"/>
              </w:rPr>
              <w:t>ServerTokens Prod</w:t>
              <w:br/>
            </w:r>
            <w:r>
              <w:rPr>
                <w:rFonts w:ascii="Consolas" w:hAnsi="Consolas" w:eastAsia="Consolas"/>
                <w:sz w:val="16"/>
              </w:rPr>
              <w:t>ServerSignature Off</w:t>
              <w:br/>
            </w:r>
            <w:r>
              <w:rPr>
                <w:rFonts w:ascii="Consolas" w:hAnsi="Consolas" w:eastAsia="Consolas"/>
                <w:sz w:val="16"/>
              </w:rPr>
              <w:t>CONF</w:t>
              <w:br/>
            </w:r>
            <w:r>
              <w:rPr>
                <w:rFonts w:ascii="Consolas" w:hAnsi="Consolas" w:eastAsia="Consolas"/>
                <w:sz w:val="16"/>
              </w:rPr>
              <w:t>a2enconf pnk-hardening      # se carga ANTES que security.conf (ServerTokens OS)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# "zz-" para cargarse DESPUÉS de security.conf de Ubuntu</w:t>
              <w:br/>
            </w:r>
            <w:r>
              <w:rPr>
                <w:rFonts w:ascii="Consolas" w:hAnsi="Consolas" w:eastAsia="Consolas"/>
                <w:sz w:val="16"/>
              </w:rPr>
              <w:t>cat &gt; /etc/apache2/conf-available/zz-pnk-hardening.conf &lt;&lt;'CONF'</w:t>
              <w:br/>
            </w:r>
            <w:r>
              <w:rPr>
                <w:rFonts w:ascii="Consolas" w:hAnsi="Consolas" w:eastAsia="Consolas"/>
                <w:sz w:val="16"/>
              </w:rPr>
              <w:t>ServerTokens Prod</w:t>
              <w:br/>
            </w:r>
            <w:r>
              <w:rPr>
                <w:rFonts w:ascii="Consolas" w:hAnsi="Consolas" w:eastAsia="Consolas"/>
                <w:sz w:val="16"/>
              </w:rPr>
              <w:t>ServerSignature Off</w:t>
              <w:br/>
            </w:r>
            <w:r>
              <w:rPr>
                <w:rFonts w:ascii="Consolas" w:hAnsi="Consolas" w:eastAsia="Consolas"/>
                <w:sz w:val="16"/>
              </w:rPr>
              <w:t>CONF</w:t>
              <w:br/>
            </w:r>
            <w:r>
              <w:rPr>
                <w:rFonts w:ascii="Consolas" w:hAnsi="Consolas" w:eastAsia="Consolas"/>
                <w:sz w:val="16"/>
              </w:rPr>
              <w:t>sed -i 's/^ServerTokens .*/ServerTokens Prod/; s/^ServerSignature .*/ServerSignature Off/' \</w:t>
              <w:br/>
            </w:r>
            <w:r>
              <w:rPr>
                <w:rFonts w:ascii="Consolas" w:hAnsi="Consolas" w:eastAsia="Consolas"/>
                <w:sz w:val="16"/>
              </w:rPr>
              <w:t xml:space="preserve">    /etc/apache2/conf-available/security.conf</w:t>
              <w:br/>
            </w:r>
            <w:r>
              <w:rPr>
                <w:rFonts w:ascii="Consolas" w:hAnsi="Consolas" w:eastAsia="Consolas"/>
                <w:sz w:val="16"/>
              </w:rPr>
              <w:t>a2enconf zz-pnk-hardening</w:t>
              <w:br/>
            </w:r>
            <w:r>
              <w:rPr>
                <w:rFonts w:ascii="Consolas" w:hAnsi="Consolas" w:eastAsia="Consolas"/>
                <w:sz w:val="16"/>
              </w:rPr>
              <w:t># test_seguridad.py: falla si la cabecera Server contiene un número de versión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Aplicado en la instancia (18/10/2026):</w:t>
              <w:br/>
            </w:r>
            <w:r>
              <w:rPr>
                <w:rFonts w:ascii="Consolas" w:hAnsi="Consolas" w:eastAsia="Consolas"/>
                <w:sz w:val="16"/>
              </w:rPr>
              <w:t xml:space="preserve">  Server: Apache</w:t>
              <w:br/>
            </w:r>
            <w:r>
              <w:rPr>
                <w:rFonts w:ascii="Consolas" w:hAnsi="Consolas" w:eastAsia="Consolas"/>
                <w:sz w:val="16"/>
              </w:rPr>
              <w:t xml:space="preserve">  /setup/setup.php -&gt; &lt;h1&gt;Forbidden&lt;/h1&gt; (sin firma de versión)</w:t>
              <w:br/>
            </w:r>
            <w:r>
              <w:rPr>
                <w:rFonts w:ascii="Consolas" w:hAnsi="Consolas" w:eastAsia="Consolas"/>
                <w:sz w:val="16"/>
              </w:rPr>
              <w:t xml:space="preserve">  [PASA] VUL-22/29 Cabeceras -&gt; todas presentes   ·   RESULTADO: 9 de 9 pruebas en PASA</w:t>
            </w:r>
          </w:p>
        </w:tc>
      </w:tr>
    </w:tbl>
    <w:p>
      <w:pPr>
        <w:pStyle w:val="Heading1"/>
        <w:pageBreakBefore/>
      </w:pPr>
      <w:r>
        <w:t>4. Evidencia de testing (sin vulnerabilidad)</w:t>
      </w:r>
    </w:p>
    <w:p>
      <w:r>
        <w:t>El script tests/test_seguridad.py repite los ataques contra ambas versiones; tests/lab_local.sh levanta las dos ramas en bases de datos aisladas para reproducirlo sin AWS. Resultados completos en docs/evidencias/resultado_testing.txt (AWS) y docs/evidencias/resultado_local.txt (local, 05/10/2026). Despliegue en AWS del 17/10/2026: la primera ejecución detectó VUL-034 (cabeceras duplicadas); tras corregirla, 9 de 9 pruebas en PASA.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4F4"/>
          </w:tcPr>
          <w:p>
            <w:r>
              <w:rPr>
                <w:rFonts w:ascii="Consolas" w:hAnsi="Consolas" w:eastAsia="Consolas"/>
                <w:sz w:val="16"/>
              </w:rPr>
              <w:t>pip install requests</w:t>
              <w:br/>
            </w:r>
            <w:r>
              <w:rPr>
                <w:rFonts w:ascii="Consolas" w:hAnsi="Consolas" w:eastAsia="Consolas"/>
                <w:sz w:val="16"/>
              </w:rPr>
              <w:t>python tests/test_seguridad.py \</w:t>
              <w:br/>
            </w:r>
            <w:r>
              <w:rPr>
                <w:rFonts w:ascii="Consolas" w:hAnsi="Consolas" w:eastAsia="Consolas"/>
                <w:sz w:val="16"/>
              </w:rPr>
              <w:t xml:space="preserve">    --vulnerable http://52.2.60.65:8080 \</w:t>
              <w:br/>
            </w:r>
            <w:r>
              <w:rPr>
                <w:rFonts w:ascii="Consolas" w:hAnsi="Consolas" w:eastAsia="Consolas"/>
                <w:sz w:val="16"/>
              </w:rPr>
              <w:t xml:space="preserve">    --corregida  https://174-129-56-84.sslip.io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Análisis estático (SAST) de la versión corregida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semgrep scan --config p/php --config p/owasp-top-ten src/pnkSecurity</w:t>
              <w:br/>
            </w:r>
            <w:r>
              <w:rPr>
                <w:rFonts w:ascii="Consolas" w:hAnsi="Consolas" w:eastAsia="Consolas"/>
                <w:sz w:val="16"/>
              </w:rPr>
              <w:t>Ran 94 rules on 19 files: 0 findings.        (17/10/2026, rama mejoras)</w:t>
              <w:br/>
            </w:r>
            <w:r>
              <w:rPr>
                <w:rFonts w:ascii="Consolas" w:hAnsi="Consolas" w:eastAsia="Consolas"/>
                <w:sz w:val="16"/>
              </w:rPr>
              <w:br/>
            </w:r>
            <w:r>
              <w:rPr>
                <w:rFonts w:ascii="Consolas" w:hAnsi="Consolas" w:eastAsia="Consolas"/>
                <w:sz w:val="16"/>
              </w:rPr>
              <w:t>GitHub Actions (.github/workflows/seguridad.yml) repite en cada push:</w:t>
              <w:br/>
            </w:r>
            <w:r>
              <w:rPr>
                <w:rFonts w:ascii="Consolas" w:hAnsi="Consolas" w:eastAsia="Consolas"/>
                <w:sz w:val="16"/>
              </w:rPr>
              <w:t xml:space="preserve">  php -l (sintaxis) · Semgrep (SAST) · Gitleaks (secretos en el repositorio)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Prueba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Original (main)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Corregida (mejoras)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VUL-001 Login SQLi ' OR '1'='1' -- -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Sesión abierta sin credenciales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Bloqueado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VUL-002..005 SQLi en id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HTTP 200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VUL-006 SQLi mostrar_carrito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HTTP 200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VUL-007 SQLi iditems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Inyección aceptada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VUL-009 Contraseñas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plano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bcrypt $2y$12$ (60 chars)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VUL-010 XSS almacenado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&lt;script&gt; sin escapar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&amp;lt;script&amp;gt; escapado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VUL-011/012/013 CSRF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Aceptado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403 sin token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VUL-014 Comentario sin sesión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HTTP 200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403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VUL-015 IDOR id=999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HTTP 200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VUL-016 Ítem eliminado al carrito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Agregado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VUL-017 ID de sesión tras login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Igual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Cambia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VUL-018/024 Fuerza bruta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Ilimitado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Bloqueo a los 5 fallos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VUL-019 GET /setup/setup.php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Accesible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403 (AWS)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VUL-020 op=9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Sin control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VUL-021 ?id=1'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Fatal error visible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 sin traza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VUL-022 Cabeceras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Ausentes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CSP, HSTS, XFO, nosniff, cookie segura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VUL-025 jQuery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3.2.1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3.7.1 (3.2.1 → 404)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VUL-026 6 comentarios seguidos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6 guardados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5 guardados, 6º rechazado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VUL-027 :8080 tras el testing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Publicado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Cerrado en el Security Group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VUL-028 X-Forwarded-Proto falso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HSTS/Secure sobre HTTP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Cabecera ignorada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VUL-029 CSP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style-src 'unsafe-inline'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Sin 'unsafe-inline' + COOP/CORP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VUL-030 Librerías viejas publicadas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HTTP 200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VUL-031 Fuerza bruta distribuida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Sin tope por cuenta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30 por cuenta / 15 min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VUL-032 Eventos de seguridad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Sin registro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[seguridad] en el log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VUL-033 Falla de certificado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Login por HTTP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503 (fail-closed)</w:t>
            </w:r>
          </w:p>
        </w:tc>
      </w:tr>
    </w:tbl>
    <w:p/>
    <w:p>
      <w:pPr>
        <w:pStyle w:val="Heading1"/>
      </w:pPr>
      <w:r>
        <w:t>5. AWS — versión sin vulnerabilidades</w:t>
      </w:r>
    </w:p>
    <w:p>
      <w:r>
        <w:t>La versión corregida (rama mejoras) se despliega automáticamente en AWS EC2 con deploy/desplegar_aws.py y deploy/user-data.sh (commit 3b4bca9 + 534932c).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Configuración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Servicio / región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EC2 Ubuntu 24.04 · us-east-1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URL corregida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https://174-129-56-84.sslip.io/index.php?id=1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Rama desplegada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mejoras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Red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Security Group: 80/443 públicos; 22 y 8080 solo IP del tester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TLS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HTTPS obligatorio (Let's Encrypt), http → https 301, HSTS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Base de datos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Usuario pnk_app con privilegios mínimos y clave aleatoria (no root)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Secretos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SetEnv en /etc/apache2/pnk-secretos.conf (600), fuera del webroot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Cuentas de prueba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Claves aleatorias por despliegue en /root/pnk-credenciales.txt (600)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Instancia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IMDSv2 obligatorio, disco EBS cifrado, unattended-upgrades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PHP / Apache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display_errors=Off, expose_php=Off, setup.php y .sql denegados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Versión original :8080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Solo para evidencia, IP del tester, se retira sola a las 2 h</w:t>
            </w:r>
          </w:p>
        </w:tc>
      </w:tr>
    </w:tbl>
    <w:p/>
    <w:p>
      <w:r>
        <w:t>Despliegue: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4F4"/>
          </w:tcPr>
          <w:p>
            <w:r>
              <w:rPr>
                <w:rFonts w:ascii="Consolas" w:hAnsi="Consolas" w:eastAsia="Consolas"/>
                <w:sz w:val="16"/>
              </w:rPr>
              <w:t>pip install boto3</w:t>
              <w:br/>
            </w:r>
            <w:r>
              <w:rPr>
                <w:rFonts w:ascii="Consolas" w:hAnsi="Consolas" w:eastAsia="Consolas"/>
                <w:sz w:val="16"/>
              </w:rPr>
              <w:t># credenciales de AWS Academy en ~/.aws/credentials</w:t>
              <w:br/>
            </w:r>
            <w:r>
              <w:rPr>
                <w:rFonts w:ascii="Consolas" w:hAnsi="Consolas" w:eastAsia="Consolas"/>
                <w:sz w:val="16"/>
              </w:rPr>
              <w:t>python deploy/desplegar_aws.py --vulnerable --key vockey</w:t>
              <w:br/>
            </w:r>
            <w:r>
              <w:rPr>
                <w:rFonts w:ascii="Consolas" w:hAnsi="Consolas" w:eastAsia="Consolas"/>
                <w:sz w:val="16"/>
              </w:rPr>
              <w:t># esperar 5-8 min y luego ejecutar tests/test_seguridad.py</w:t>
            </w:r>
          </w:p>
        </w:tc>
      </w:tr>
    </w:tbl>
    <w:p/>
    <w:p>
      <w:r>
        <w:rPr>
          <w:i/>
        </w:rPr>
        <w:t>Nota: AWS Academy recicla las instancias al cerrar el laboratorio, por lo que la IP cambia en cada despliegue. Reemplazar &lt;IP-AWS&gt; / &lt;ip-aws&gt; en este informe por la IP entregada por desplegar_aws.py.</w:t>
      </w:r>
    </w:p>
    <w:p>
      <w:pPr>
        <w:pStyle w:val="Heading1"/>
      </w:pPr>
      <w:r>
        <w:t>6. Protección de datos personales</w:t>
      </w:r>
    </w:p>
    <w:p>
      <w:r>
        <w:t>La aplicación trata datos personales básicos: correo y nombre de usuarios internos, nombre del autor de cada comentario y dirección IP en la tabla login_intentos. No trata datos sensibles. A la fecha del informe (17/10/2026) rige la Ley N° 19.628; la Ley N° 21.719 entra en vigencia el 01/12/2026, por lo que se considera como requisito de adecuación.</w:t>
      </w:r>
    </w:p>
    <w:p>
      <w:pPr>
        <w:pStyle w:val="ListBullet"/>
      </w:pPr>
      <w:r>
        <w:t>Seguridad del tratamiento: las correcciones VUL-001..009 y VUL-019 eliminan las vías de acceso no autorizado a la tabla usuarios y protegen las contraseñas con bcrypt.</w:t>
      </w:r>
    </w:p>
    <w:p>
      <w:pPr>
        <w:pStyle w:val="ListBullet"/>
      </w:pPr>
      <w:r>
        <w:t>Minimización: el comentario ya no recibe el nombre desde el formulario; se toma de la sesión.</w:t>
      </w:r>
    </w:p>
    <w:p>
      <w:pPr>
        <w:pStyle w:val="ListBullet"/>
      </w:pPr>
      <w:r>
        <w:t>Retención: los intentos de login (IP y correo) se eliminan a las 24 horas (VUL-031); solo se muestran los 50 comentarios más recientes.</w:t>
      </w:r>
    </w:p>
    <w:p>
      <w:pPr>
        <w:pStyle w:val="ListBullet"/>
      </w:pPr>
      <w:r>
        <w:t>Datos de prueba: el despliegue usa solo los datos ficticios del script SQL y genera claves aleatorias para las cuentas de prueba (VUL-023).</w:t>
      </w:r>
    </w:p>
    <w:p>
      <w:pPr>
        <w:pStyle w:val="ListBullet"/>
      </w:pPr>
      <w:r>
        <w:t>Registro: los eventos de seguridad se registran sin contraseñas ni tokens (VUL-032).</w:t>
      </w:r>
    </w:p>
    <w:p>
      <w:pPr>
        <w:pStyle w:val="Heading1"/>
      </w:pPr>
      <w:r>
        <w:t>7. Security Gate y riesgo residual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Resultado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Aplicación / versión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pnkSecurity · rama mejoras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Resultado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APROBADO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Hallazgos abiertos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0 de 35 (críticos 0 · altos 0 · medios 0 · bajos 0) — 9 de 9 pruebas en PASA en AWS (18/10/2026)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Controles automáticos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tests/test_seguridad.py (9 pruebas) + GitHub Actions: php -l, Semgrep (SAST) y Gitleaks (secretos) en cada push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Condición de liberación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desplegar_y_evidenciar.ps1 debe terminar con todas las pruebas en PASA y el puerto 8080 cerrado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Riesgo residual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Bajo y aceptado: el tope de 30 intentos por cuenta permite bloquear temporalmente (15 min) una cuenta con un ataque sostenido; se prefirió frente a permitir fuerza bruta distribuida.</w:t>
            </w:r>
          </w:p>
        </w:tc>
      </w:tr>
    </w:tbl>
    <w:p/>
    <w:p>
      <w:r>
        <w:rPr>
          <w:i/>
          <w:sz w:val="17"/>
        </w:rPr>
        <w:t>Los capítulos ASVS se citan a nivel de capítulo (v5.0.0). El identificador exacto de cada requisito debe validarse contra la fuente oficial de OWASP ASVS antes de usarlo en una auditoría formal. Los ASC-xx son una taxonomía corporativa, no numeración oficial de ISO/IEC 27034.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atias725/desarrolo-seguro-/compare/main...mejoras" TargetMode="External"/><Relationship Id="rId10" Type="http://schemas.openxmlformats.org/officeDocument/2006/relationships/image" Target="media/image1.png"/><Relationship Id="rId11" Type="http://schemas.openxmlformats.org/officeDocument/2006/relationships/hyperlink" Target="https://github.com/matias725/desarrolo-seguro-/commit/f6070c8b0d0249df91cc6b1386f4d295a96e4383" TargetMode="External"/><Relationship Id="rId12" Type="http://schemas.openxmlformats.org/officeDocument/2006/relationships/hyperlink" Target="https://github.com/matias725/desarrolo-seguro-/commit/94ef3a9ba004ceeb2bc9a99b854bc4519f000bc4" TargetMode="External"/><Relationship Id="rId13" Type="http://schemas.openxmlformats.org/officeDocument/2006/relationships/image" Target="media/image2.png"/><Relationship Id="rId14" Type="http://schemas.openxmlformats.org/officeDocument/2006/relationships/hyperlink" Target="https://github.com/matias725/desarrolo-seguro-/commit/294250b311e78a98ea9958a300938736a58c15af" TargetMode="External"/><Relationship Id="rId15" Type="http://schemas.openxmlformats.org/officeDocument/2006/relationships/hyperlink" Target="https://github.com/matias725/desarrolo-seguro-/commit/dd0c4f8d3b9f81e5b8404b3e455272d3980127fc" TargetMode="External"/><Relationship Id="rId16" Type="http://schemas.openxmlformats.org/officeDocument/2006/relationships/hyperlink" Target="https://github.com/matias725/desarrolo-seguro-/commit/31c4312cf65aabec4179cb8904074fc4ec0b6eed" TargetMode="External"/><Relationship Id="rId17" Type="http://schemas.openxmlformats.org/officeDocument/2006/relationships/hyperlink" Target="https://github.com/matias725/desarrolo-seguro-/commit/e9649336bb70067891335a68e8d0544586864c8f" TargetMode="External"/><Relationship Id="rId18" Type="http://schemas.openxmlformats.org/officeDocument/2006/relationships/image" Target="media/image3.png"/><Relationship Id="rId19" Type="http://schemas.openxmlformats.org/officeDocument/2006/relationships/image" Target="media/image4.png"/><Relationship Id="rId20" Type="http://schemas.openxmlformats.org/officeDocument/2006/relationships/hyperlink" Target="https://github.com/matias725/desarrolo-seguro-/commit/d57a9532f2e5a8b69f54300d08dd44ef2f89e07d" TargetMode="External"/><Relationship Id="rId21" Type="http://schemas.openxmlformats.org/officeDocument/2006/relationships/image" Target="media/image5.png"/><Relationship Id="rId22" Type="http://schemas.openxmlformats.org/officeDocument/2006/relationships/hyperlink" Target="https://github.com/matias725/desarrolo-seguro-/commit/3b4bca937c4497c69daa0be5f6c28098826367a4" TargetMode="External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image" Target="media/image9.png"/><Relationship Id="rId27" Type="http://schemas.openxmlformats.org/officeDocument/2006/relationships/image" Target="media/image10.png"/><Relationship Id="rId28" Type="http://schemas.openxmlformats.org/officeDocument/2006/relationships/hyperlink" Target="https://github.com/matias725/desarrolo-seguro-/commit/534932ce44acac60b13bcda51c375da24fcbfb07" TargetMode="External"/><Relationship Id="rId29" Type="http://schemas.openxmlformats.org/officeDocument/2006/relationships/image" Target="media/image11.png"/><Relationship Id="rId30" Type="http://schemas.openxmlformats.org/officeDocument/2006/relationships/hyperlink" Target="https://github.com/matias725/desarrolo-seguro-/commit/273af116fb440deff388302e828435df4cc5645d" TargetMode="External"/><Relationship Id="rId31" Type="http://schemas.openxmlformats.org/officeDocument/2006/relationships/image" Target="media/image12.png"/><Relationship Id="rId32" Type="http://schemas.openxmlformats.org/officeDocument/2006/relationships/hyperlink" Target="https://github.com/matias725/desarrolo-seguro-/commit/c617a06591cab91869b608783825c8cbb94f79fb" TargetMode="External"/><Relationship Id="rId33" Type="http://schemas.openxmlformats.org/officeDocument/2006/relationships/hyperlink" Target="https://github.com/matias725/desarrolo-seguro-/commit/e534271ad4d3ff502ef211b2c9ec9878e6c2887b" TargetMode="External"/><Relationship Id="rId34" Type="http://schemas.openxmlformats.org/officeDocument/2006/relationships/image" Target="media/image13.png"/><Relationship Id="rId35" Type="http://schemas.openxmlformats.org/officeDocument/2006/relationships/hyperlink" Target="https://github.com/matias725/desarrolo-seguro-/commit/e71f4544392b12d1959c9d3fd668dfe7ea4c8996" TargetMode="External"/><Relationship Id="rId36" Type="http://schemas.openxmlformats.org/officeDocument/2006/relationships/image" Target="media/image14.png"/><Relationship Id="rId37" Type="http://schemas.openxmlformats.org/officeDocument/2006/relationships/hyperlink" Target="https://github.com/matias725/desarrolo-seguro-/commit/e3b4e54dcd09fe7cea5854048c9ff0aef3546bfa" TargetMode="External"/><Relationship Id="rId38" Type="http://schemas.openxmlformats.org/officeDocument/2006/relationships/hyperlink" Target="https://github.com/matias725/desarrolo-seguro-/commit/62c29e9925c07927b8647de92df3f5e38e476cda" TargetMode="External"/><Relationship Id="rId39" Type="http://schemas.openxmlformats.org/officeDocument/2006/relationships/hyperlink" Target="https://github.com/matias725/desarrolo-seguro-/commit/baf72507e2685878e602613375687aeca4c58f8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