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74A9" w14:textId="77777777" w:rsidR="009D533E" w:rsidRDefault="00000000" w:rsidP="006B0161">
      <w:pPr>
        <w:pStyle w:val="Ttulo"/>
        <w:jc w:val="left"/>
      </w:pPr>
      <w:r>
        <w:t>Programa Analítico de Asignatura</w:t>
      </w:r>
      <w:r>
        <w:tab/>
      </w:r>
    </w:p>
    <w:p w14:paraId="6CCA757F" w14:textId="77777777" w:rsidR="009D533E" w:rsidRDefault="009D533E">
      <w:pPr>
        <w:pBdr>
          <w:top w:val="nil"/>
          <w:left w:val="nil"/>
          <w:bottom w:val="nil"/>
          <w:right w:val="nil"/>
          <w:between w:val="nil"/>
        </w:pBdr>
        <w:spacing w:before="10"/>
        <w:rPr>
          <w:b/>
          <w:bCs/>
          <w:color w:val="000000"/>
          <w:sz w:val="12"/>
          <w:szCs w:val="12"/>
        </w:rPr>
      </w:pPr>
    </w:p>
    <w:tbl>
      <w:tblPr>
        <w:tblStyle w:val="a"/>
        <w:tblW w:w="11085"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0"/>
        <w:gridCol w:w="2190"/>
        <w:gridCol w:w="1995"/>
        <w:gridCol w:w="1830"/>
        <w:gridCol w:w="1830"/>
        <w:gridCol w:w="1410"/>
      </w:tblGrid>
      <w:tr w:rsidR="009D533E" w14:paraId="0AFEB711" w14:textId="77777777">
        <w:trPr>
          <w:trHeight w:val="280"/>
        </w:trPr>
        <w:tc>
          <w:tcPr>
            <w:tcW w:w="1830" w:type="dxa"/>
            <w:shd w:val="clear" w:color="auto" w:fill="EFEFEF"/>
            <w:vAlign w:val="center"/>
          </w:tcPr>
          <w:p w14:paraId="2E0A7DF4" w14:textId="77777777" w:rsidR="009D533E" w:rsidRDefault="00000000">
            <w:pPr>
              <w:jc w:val="center"/>
              <w:rPr>
                <w:b/>
                <w:bCs/>
              </w:rPr>
            </w:pPr>
            <w:r>
              <w:rPr>
                <w:b/>
                <w:bCs/>
              </w:rPr>
              <w:t>Carácter</w:t>
            </w:r>
          </w:p>
        </w:tc>
        <w:tc>
          <w:tcPr>
            <w:tcW w:w="2190" w:type="dxa"/>
            <w:shd w:val="clear" w:color="auto" w:fill="EFEFEF"/>
            <w:vAlign w:val="center"/>
          </w:tcPr>
          <w:p w14:paraId="638EB402" w14:textId="77777777" w:rsidR="009D533E" w:rsidRDefault="00000000">
            <w:pPr>
              <w:jc w:val="center"/>
              <w:rPr>
                <w:b/>
                <w:bCs/>
              </w:rPr>
            </w:pPr>
            <w:r>
              <w:rPr>
                <w:b/>
                <w:bCs/>
              </w:rPr>
              <w:t>Régimen</w:t>
            </w:r>
          </w:p>
        </w:tc>
        <w:tc>
          <w:tcPr>
            <w:tcW w:w="1995" w:type="dxa"/>
            <w:shd w:val="clear" w:color="auto" w:fill="EFEFEF"/>
            <w:vAlign w:val="center"/>
          </w:tcPr>
          <w:p w14:paraId="749C9DAB" w14:textId="77777777" w:rsidR="009D533E" w:rsidRDefault="00000000">
            <w:pPr>
              <w:jc w:val="center"/>
              <w:rPr>
                <w:b/>
                <w:bCs/>
              </w:rPr>
            </w:pPr>
            <w:r>
              <w:rPr>
                <w:b/>
                <w:bCs/>
              </w:rPr>
              <w:t>Carga Horaria Tot</w:t>
            </w:r>
          </w:p>
        </w:tc>
        <w:tc>
          <w:tcPr>
            <w:tcW w:w="1830" w:type="dxa"/>
            <w:shd w:val="clear" w:color="auto" w:fill="EFEFEF"/>
            <w:vAlign w:val="center"/>
          </w:tcPr>
          <w:p w14:paraId="3759AD5F" w14:textId="77777777" w:rsidR="009D533E" w:rsidRDefault="00000000">
            <w:pPr>
              <w:jc w:val="center"/>
              <w:rPr>
                <w:b/>
                <w:bCs/>
              </w:rPr>
            </w:pPr>
            <w:r>
              <w:rPr>
                <w:b/>
                <w:bCs/>
              </w:rPr>
              <w:t>Hs Teóricas</w:t>
            </w:r>
          </w:p>
        </w:tc>
        <w:tc>
          <w:tcPr>
            <w:tcW w:w="1830" w:type="dxa"/>
            <w:shd w:val="clear" w:color="auto" w:fill="EFEFEF"/>
            <w:vAlign w:val="center"/>
          </w:tcPr>
          <w:p w14:paraId="065CDFEB" w14:textId="77777777" w:rsidR="009D533E" w:rsidRDefault="00000000">
            <w:pPr>
              <w:jc w:val="center"/>
              <w:rPr>
                <w:b/>
                <w:bCs/>
              </w:rPr>
            </w:pPr>
            <w:r>
              <w:rPr>
                <w:b/>
                <w:bCs/>
              </w:rPr>
              <w:t>Hs Prácticas</w:t>
            </w:r>
          </w:p>
        </w:tc>
        <w:tc>
          <w:tcPr>
            <w:tcW w:w="1410" w:type="dxa"/>
            <w:shd w:val="clear" w:color="auto" w:fill="EFEFEF"/>
            <w:vAlign w:val="center"/>
          </w:tcPr>
          <w:p w14:paraId="3406FC02" w14:textId="77777777" w:rsidR="009D533E" w:rsidRDefault="00000000">
            <w:pPr>
              <w:jc w:val="center"/>
              <w:rPr>
                <w:b/>
                <w:bCs/>
              </w:rPr>
            </w:pPr>
            <w:r>
              <w:rPr>
                <w:b/>
                <w:bCs/>
              </w:rPr>
              <w:t>Hs Sem</w:t>
            </w:r>
          </w:p>
        </w:tc>
      </w:tr>
      <w:tr w:rsidR="009D533E" w14:paraId="731C19AF" w14:textId="77777777">
        <w:trPr>
          <w:trHeight w:val="280"/>
        </w:trPr>
        <w:tc>
          <w:tcPr>
            <w:tcW w:w="1830" w:type="dxa"/>
            <w:vAlign w:val="center"/>
          </w:tcPr>
          <w:p w14:paraId="68C1AE96" w14:textId="77777777" w:rsidR="009D533E" w:rsidRDefault="00000000">
            <w:pPr>
              <w:pBdr>
                <w:top w:val="nil"/>
                <w:left w:val="nil"/>
                <w:bottom w:val="nil"/>
                <w:right w:val="nil"/>
                <w:between w:val="nil"/>
              </w:pBdr>
              <w:spacing w:before="21"/>
              <w:ind w:right="298"/>
              <w:jc w:val="center"/>
              <w:rPr>
                <w:sz w:val="20"/>
                <w:szCs w:val="20"/>
              </w:rPr>
            </w:pPr>
            <w:r>
              <w:t>Obligatoria</w:t>
            </w:r>
          </w:p>
        </w:tc>
        <w:tc>
          <w:tcPr>
            <w:tcW w:w="2190" w:type="dxa"/>
            <w:vAlign w:val="center"/>
          </w:tcPr>
          <w:p w14:paraId="69539F29" w14:textId="77777777" w:rsidR="009D533E" w:rsidRDefault="00000000">
            <w:pPr>
              <w:pBdr>
                <w:top w:val="nil"/>
                <w:left w:val="nil"/>
                <w:bottom w:val="nil"/>
                <w:right w:val="nil"/>
                <w:between w:val="nil"/>
              </w:pBdr>
              <w:spacing w:before="21"/>
              <w:ind w:right="298"/>
              <w:jc w:val="center"/>
              <w:rPr>
                <w:sz w:val="20"/>
                <w:szCs w:val="20"/>
              </w:rPr>
            </w:pPr>
            <w:r>
              <w:t>Cuatrimestral</w:t>
            </w:r>
          </w:p>
        </w:tc>
        <w:tc>
          <w:tcPr>
            <w:tcW w:w="1995" w:type="dxa"/>
            <w:vAlign w:val="center"/>
          </w:tcPr>
          <w:p w14:paraId="480DCC99" w14:textId="77777777" w:rsidR="009D533E" w:rsidRDefault="00000000">
            <w:pPr>
              <w:pBdr>
                <w:top w:val="nil"/>
                <w:left w:val="nil"/>
                <w:bottom w:val="nil"/>
                <w:right w:val="nil"/>
                <w:between w:val="nil"/>
              </w:pBdr>
              <w:spacing w:before="21"/>
              <w:ind w:right="298"/>
              <w:jc w:val="center"/>
              <w:rPr>
                <w:sz w:val="20"/>
                <w:szCs w:val="20"/>
              </w:rPr>
            </w:pPr>
            <w:r>
              <w:t>75</w:t>
            </w:r>
          </w:p>
        </w:tc>
        <w:tc>
          <w:tcPr>
            <w:tcW w:w="1830" w:type="dxa"/>
            <w:vAlign w:val="center"/>
          </w:tcPr>
          <w:p w14:paraId="546EE837" w14:textId="77777777" w:rsidR="009D533E" w:rsidRDefault="00000000">
            <w:pPr>
              <w:pBdr>
                <w:top w:val="nil"/>
                <w:left w:val="nil"/>
                <w:bottom w:val="nil"/>
                <w:right w:val="nil"/>
                <w:between w:val="nil"/>
              </w:pBdr>
              <w:spacing w:before="21"/>
              <w:ind w:right="298"/>
              <w:jc w:val="center"/>
              <w:rPr>
                <w:sz w:val="20"/>
                <w:szCs w:val="20"/>
              </w:rPr>
            </w:pPr>
            <w:r>
              <w:t>30</w:t>
            </w:r>
          </w:p>
        </w:tc>
        <w:tc>
          <w:tcPr>
            <w:tcW w:w="1830" w:type="dxa"/>
            <w:vAlign w:val="center"/>
          </w:tcPr>
          <w:p w14:paraId="3DCF6FA1" w14:textId="77777777" w:rsidR="009D533E" w:rsidRDefault="00000000">
            <w:pPr>
              <w:pBdr>
                <w:top w:val="nil"/>
                <w:left w:val="nil"/>
                <w:bottom w:val="nil"/>
                <w:right w:val="nil"/>
                <w:between w:val="nil"/>
              </w:pBdr>
              <w:spacing w:before="21"/>
              <w:ind w:right="298"/>
              <w:jc w:val="center"/>
              <w:rPr>
                <w:sz w:val="20"/>
                <w:szCs w:val="20"/>
              </w:rPr>
            </w:pPr>
            <w:r>
              <w:t>45</w:t>
            </w:r>
          </w:p>
        </w:tc>
        <w:tc>
          <w:tcPr>
            <w:tcW w:w="1410" w:type="dxa"/>
            <w:vAlign w:val="center"/>
          </w:tcPr>
          <w:p w14:paraId="59FA51AC" w14:textId="77777777" w:rsidR="009D533E" w:rsidRDefault="00000000">
            <w:pPr>
              <w:pBdr>
                <w:top w:val="nil"/>
                <w:left w:val="nil"/>
                <w:bottom w:val="nil"/>
                <w:right w:val="nil"/>
                <w:between w:val="nil"/>
              </w:pBdr>
              <w:spacing w:before="21"/>
              <w:ind w:right="298"/>
              <w:jc w:val="center"/>
              <w:rPr>
                <w:sz w:val="20"/>
                <w:szCs w:val="20"/>
              </w:rPr>
            </w:pPr>
            <w:r>
              <w:t>5</w:t>
            </w:r>
          </w:p>
        </w:tc>
      </w:tr>
    </w:tbl>
    <w:p w14:paraId="1812457D" w14:textId="77777777" w:rsidR="009D533E" w:rsidRDefault="009D533E">
      <w:pPr>
        <w:pBdr>
          <w:top w:val="nil"/>
          <w:left w:val="nil"/>
          <w:bottom w:val="nil"/>
          <w:right w:val="nil"/>
          <w:between w:val="nil"/>
        </w:pBdr>
        <w:spacing w:before="5"/>
        <w:rPr>
          <w:b/>
          <w:bCs/>
          <w:color w:val="000000"/>
          <w:sz w:val="31"/>
          <w:szCs w:val="31"/>
        </w:rPr>
      </w:pPr>
    </w:p>
    <w:p w14:paraId="10008A14" w14:textId="77777777" w:rsidR="009D533E" w:rsidRDefault="00000000">
      <w:pPr>
        <w:pStyle w:val="Ttulo1"/>
        <w:spacing w:before="0" w:after="29"/>
        <w:ind w:left="120" w:firstLine="0"/>
      </w:pPr>
      <w:r>
        <w:t>EQUIPO DOCENTE:</w:t>
      </w:r>
    </w:p>
    <w:tbl>
      <w:tblPr>
        <w:tblStyle w:val="a0"/>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800"/>
        <w:gridCol w:w="2200"/>
        <w:gridCol w:w="4100"/>
      </w:tblGrid>
      <w:tr w:rsidR="009D533E" w14:paraId="1F865614" w14:textId="77777777">
        <w:trPr>
          <w:trHeight w:val="280"/>
        </w:trPr>
        <w:tc>
          <w:tcPr>
            <w:tcW w:w="4800" w:type="dxa"/>
            <w:shd w:val="clear" w:color="auto" w:fill="EFEFEF"/>
          </w:tcPr>
          <w:p w14:paraId="7FBDE78B" w14:textId="77777777" w:rsidR="009D533E" w:rsidRDefault="00000000">
            <w:pPr>
              <w:pBdr>
                <w:top w:val="nil"/>
                <w:left w:val="nil"/>
                <w:bottom w:val="nil"/>
                <w:right w:val="nil"/>
                <w:between w:val="nil"/>
              </w:pBdr>
              <w:spacing w:before="21"/>
              <w:ind w:left="1968" w:right="1948"/>
              <w:jc w:val="center"/>
              <w:rPr>
                <w:b/>
                <w:bCs/>
                <w:color w:val="000000"/>
                <w:sz w:val="20"/>
                <w:szCs w:val="20"/>
              </w:rPr>
            </w:pPr>
            <w:r>
              <w:rPr>
                <w:b/>
                <w:bCs/>
                <w:color w:val="000000"/>
                <w:sz w:val="20"/>
                <w:szCs w:val="20"/>
              </w:rPr>
              <w:t>Profesor</w:t>
            </w:r>
          </w:p>
        </w:tc>
        <w:tc>
          <w:tcPr>
            <w:tcW w:w="2200" w:type="dxa"/>
            <w:shd w:val="clear" w:color="auto" w:fill="EFEFEF"/>
          </w:tcPr>
          <w:p w14:paraId="3368CE3C" w14:textId="77777777" w:rsidR="009D533E" w:rsidRDefault="00000000">
            <w:pPr>
              <w:pBdr>
                <w:top w:val="nil"/>
                <w:left w:val="nil"/>
                <w:bottom w:val="nil"/>
                <w:right w:val="nil"/>
                <w:between w:val="nil"/>
              </w:pBdr>
              <w:spacing w:before="21"/>
              <w:ind w:left="29" w:right="9"/>
              <w:jc w:val="center"/>
              <w:rPr>
                <w:b/>
                <w:bCs/>
                <w:color w:val="000000"/>
                <w:sz w:val="20"/>
                <w:szCs w:val="20"/>
              </w:rPr>
            </w:pPr>
            <w:r>
              <w:rPr>
                <w:b/>
                <w:bCs/>
                <w:color w:val="000000"/>
                <w:sz w:val="20"/>
                <w:szCs w:val="20"/>
              </w:rPr>
              <w:t>Categoría</w:t>
            </w:r>
          </w:p>
        </w:tc>
        <w:tc>
          <w:tcPr>
            <w:tcW w:w="4100" w:type="dxa"/>
            <w:shd w:val="clear" w:color="auto" w:fill="EFEFEF"/>
          </w:tcPr>
          <w:p w14:paraId="56BCAEAF" w14:textId="77777777" w:rsidR="009D533E" w:rsidRDefault="00000000">
            <w:pPr>
              <w:pBdr>
                <w:top w:val="nil"/>
                <w:left w:val="nil"/>
                <w:bottom w:val="nil"/>
                <w:right w:val="nil"/>
                <w:between w:val="nil"/>
              </w:pBdr>
              <w:spacing w:before="21"/>
              <w:ind w:left="1149"/>
              <w:rPr>
                <w:b/>
                <w:bCs/>
                <w:color w:val="000000"/>
                <w:sz w:val="20"/>
                <w:szCs w:val="20"/>
              </w:rPr>
            </w:pPr>
            <w:r>
              <w:rPr>
                <w:b/>
                <w:bCs/>
                <w:color w:val="000000"/>
                <w:sz w:val="20"/>
                <w:szCs w:val="20"/>
              </w:rPr>
              <w:t>Correo Electrónico</w:t>
            </w:r>
          </w:p>
        </w:tc>
      </w:tr>
      <w:tr w:rsidR="009D533E" w14:paraId="16F3D157" w14:textId="77777777">
        <w:trPr>
          <w:trHeight w:val="280"/>
        </w:trPr>
        <w:tc>
          <w:tcPr>
            <w:tcW w:w="4800" w:type="dxa"/>
          </w:tcPr>
          <w:p w14:paraId="7FA10352" w14:textId="77777777" w:rsidR="009D533E" w:rsidRDefault="00000000">
            <w:pPr>
              <w:pBdr>
                <w:top w:val="nil"/>
                <w:left w:val="nil"/>
                <w:bottom w:val="nil"/>
                <w:right w:val="nil"/>
                <w:between w:val="nil"/>
              </w:pBdr>
              <w:spacing w:before="68" w:line="192" w:lineRule="auto"/>
              <w:ind w:left="100"/>
              <w:jc w:val="center"/>
              <w:rPr>
                <w:color w:val="000000"/>
                <w:sz w:val="18"/>
                <w:szCs w:val="18"/>
              </w:rPr>
            </w:pPr>
            <w:r>
              <w:t>FRATI FERNANDO EMMANUEL</w:t>
            </w:r>
          </w:p>
        </w:tc>
        <w:tc>
          <w:tcPr>
            <w:tcW w:w="2200" w:type="dxa"/>
          </w:tcPr>
          <w:p w14:paraId="5F095A9F" w14:textId="77777777" w:rsidR="009D533E" w:rsidRDefault="00000000">
            <w:pPr>
              <w:spacing w:before="68" w:line="192" w:lineRule="auto"/>
              <w:ind w:left="100" w:right="9"/>
              <w:jc w:val="center"/>
              <w:rPr>
                <w:color w:val="000000"/>
                <w:sz w:val="18"/>
                <w:szCs w:val="18"/>
              </w:rPr>
            </w:pPr>
            <w:r>
              <w:t>ASOCIADO</w:t>
            </w:r>
          </w:p>
        </w:tc>
        <w:tc>
          <w:tcPr>
            <w:tcW w:w="4100" w:type="dxa"/>
          </w:tcPr>
          <w:p w14:paraId="04E66D17" w14:textId="77777777" w:rsidR="009D533E" w:rsidRDefault="00000000">
            <w:pPr>
              <w:pBdr>
                <w:top w:val="nil"/>
                <w:left w:val="nil"/>
                <w:bottom w:val="nil"/>
                <w:right w:val="nil"/>
                <w:between w:val="nil"/>
              </w:pBdr>
              <w:spacing w:before="68" w:line="192" w:lineRule="auto"/>
              <w:jc w:val="center"/>
              <w:rPr>
                <w:color w:val="000000"/>
                <w:sz w:val="18"/>
                <w:szCs w:val="18"/>
              </w:rPr>
            </w:pPr>
            <w:r>
              <w:t>ef@undec.edu.ar</w:t>
            </w:r>
          </w:p>
        </w:tc>
      </w:tr>
      <w:tr w:rsidR="009D533E" w14:paraId="116A99BD" w14:textId="77777777">
        <w:trPr>
          <w:trHeight w:val="280"/>
        </w:trPr>
        <w:tc>
          <w:tcPr>
            <w:tcW w:w="4800" w:type="dxa"/>
          </w:tcPr>
          <w:p w14:paraId="22B2C31C" w14:textId="77777777" w:rsidR="009D533E" w:rsidRDefault="00000000">
            <w:pPr>
              <w:spacing w:before="68" w:line="192" w:lineRule="auto"/>
              <w:ind w:left="100"/>
              <w:jc w:val="center"/>
              <w:rPr>
                <w:color w:val="000000"/>
                <w:sz w:val="18"/>
                <w:szCs w:val="18"/>
              </w:rPr>
            </w:pPr>
            <w:r>
              <w:t>PEREZ MATIAS AGUSTIN</w:t>
            </w:r>
          </w:p>
        </w:tc>
        <w:tc>
          <w:tcPr>
            <w:tcW w:w="2200" w:type="dxa"/>
          </w:tcPr>
          <w:p w14:paraId="3EF3CE1B" w14:textId="77777777" w:rsidR="009D533E" w:rsidRDefault="00000000">
            <w:pPr>
              <w:spacing w:before="68" w:line="192" w:lineRule="auto"/>
              <w:ind w:left="100" w:right="9"/>
              <w:jc w:val="center"/>
              <w:rPr>
                <w:color w:val="000000"/>
                <w:sz w:val="18"/>
                <w:szCs w:val="18"/>
              </w:rPr>
            </w:pPr>
            <w:r>
              <w:t>ADJUNTO</w:t>
            </w:r>
          </w:p>
        </w:tc>
        <w:tc>
          <w:tcPr>
            <w:tcW w:w="4100" w:type="dxa"/>
          </w:tcPr>
          <w:p w14:paraId="2A36BFD8" w14:textId="77777777" w:rsidR="009D533E" w:rsidRDefault="00000000">
            <w:pPr>
              <w:spacing w:before="68" w:line="192" w:lineRule="auto"/>
              <w:jc w:val="center"/>
              <w:rPr>
                <w:color w:val="000000"/>
                <w:sz w:val="18"/>
                <w:szCs w:val="18"/>
              </w:rPr>
            </w:pPr>
            <w:r>
              <w:t>mp@undec.edu.ar</w:t>
            </w:r>
          </w:p>
        </w:tc>
      </w:tr>
      <w:tr w:rsidR="009D533E" w14:paraId="2B083872" w14:textId="77777777">
        <w:trPr>
          <w:trHeight w:val="280"/>
        </w:trPr>
        <w:tc>
          <w:tcPr>
            <w:tcW w:w="4800" w:type="dxa"/>
          </w:tcPr>
          <w:p w14:paraId="41989A16" w14:textId="77777777" w:rsidR="009D533E" w:rsidRDefault="00000000">
            <w:pPr>
              <w:spacing w:before="68" w:line="192" w:lineRule="auto"/>
              <w:ind w:left="100"/>
              <w:jc w:val="center"/>
              <w:rPr>
                <w:color w:val="000000"/>
                <w:sz w:val="18"/>
                <w:szCs w:val="18"/>
              </w:rPr>
            </w:pPr>
            <w:r/>
          </w:p>
        </w:tc>
        <w:tc>
          <w:tcPr>
            <w:tcW w:w="2200" w:type="dxa"/>
          </w:tcPr>
          <w:p w14:paraId="165C2133" w14:textId="77777777" w:rsidR="009D533E" w:rsidRDefault="00000000">
            <w:pPr>
              <w:spacing w:before="68" w:line="192" w:lineRule="auto"/>
              <w:ind w:left="100" w:right="9"/>
              <w:jc w:val="center"/>
              <w:rPr>
                <w:color w:val="000000"/>
                <w:sz w:val="18"/>
                <w:szCs w:val="18"/>
              </w:rPr>
            </w:pPr>
            <w:r/>
          </w:p>
        </w:tc>
        <w:tc>
          <w:tcPr>
            <w:tcW w:w="4100" w:type="dxa"/>
          </w:tcPr>
          <w:p w14:paraId="677267E2" w14:textId="77777777" w:rsidR="009D533E" w:rsidRDefault="00000000">
            <w:pPr>
              <w:spacing w:before="68" w:line="192" w:lineRule="auto"/>
              <w:jc w:val="center"/>
              <w:rPr>
                <w:color w:val="000000"/>
                <w:sz w:val="18"/>
                <w:szCs w:val="18"/>
              </w:rPr>
            </w:pPr>
            <w:r/>
          </w:p>
        </w:tc>
      </w:tr>
    </w:tbl>
    <w:p w14:paraId="756A441A" w14:textId="77777777" w:rsidR="009D533E" w:rsidRDefault="009D533E">
      <w:pPr>
        <w:pBdr>
          <w:top w:val="nil"/>
          <w:left w:val="nil"/>
          <w:bottom w:val="nil"/>
          <w:right w:val="nil"/>
          <w:between w:val="nil"/>
        </w:pBdr>
        <w:spacing w:before="11"/>
        <w:rPr>
          <w:b/>
          <w:bCs/>
          <w:color w:val="000000"/>
          <w:sz w:val="27"/>
          <w:szCs w:val="27"/>
        </w:rPr>
      </w:pPr>
    </w:p>
    <w:p w14:paraId="08C39FB8" w14:textId="77777777" w:rsidR="009D533E" w:rsidRDefault="00000000">
      <w:pPr>
        <w:numPr>
          <w:ilvl w:val="0"/>
          <w:numId w:val="1"/>
        </w:numPr>
        <w:pBdr>
          <w:top w:val="nil"/>
          <w:left w:val="nil"/>
          <w:bottom w:val="nil"/>
          <w:right w:val="nil"/>
          <w:between w:val="nil"/>
        </w:pBdr>
        <w:tabs>
          <w:tab w:val="left" w:pos="343"/>
        </w:tabs>
        <w:ind w:hanging="223"/>
        <w:rPr>
          <w:b/>
          <w:bCs/>
          <w:color w:val="000000"/>
          <w:sz w:val="20"/>
          <w:szCs w:val="20"/>
        </w:rPr>
      </w:pPr>
      <w:r>
        <w:rPr>
          <w:b/>
          <w:bCs/>
          <w:color w:val="000000"/>
          <w:sz w:val="20"/>
          <w:szCs w:val="20"/>
        </w:rPr>
        <w:t>CONTENIDOS MÍNIMOS:</w:t>
      </w:r>
    </w:p>
    <w:tbl>
      <w:tblPr>
        <w:tblStyle w:val="a1"/>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64F93F5A" w14:textId="77777777">
        <w:tc>
          <w:tcPr>
            <w:tcW w:w="11340" w:type="dxa"/>
            <w:tcMar>
              <w:top w:w="100" w:type="dxa"/>
              <w:left w:w="100" w:type="dxa"/>
              <w:bottom w:w="100" w:type="dxa"/>
              <w:right w:w="100" w:type="dxa"/>
            </w:tcMar>
          </w:tcPr>
          <w:p w14:paraId="53D31C80" w14:textId="77777777" w:rsidR="009D533E" w:rsidRDefault="00000000">
            <w:pPr>
              <w:pBdr>
                <w:top w:val="nil"/>
                <w:left w:val="nil"/>
                <w:bottom w:val="nil"/>
                <w:right w:val="nil"/>
                <w:between w:val="nil"/>
              </w:pBdr>
            </w:pPr>
            <w:r>
              <w:t>Estructuras de datos: arreglos unidimensionales, arreglos multidimensionales. Manejo de memoria en ejecución. Estructuras de Datos lineales: pilas, colas, listas. Estructuras de Datos no Lineales: grafos y árboles. Almacenamiento en disco: gestión de archivos, acceso secuencial y directo.</w:t>
            </w:r>
          </w:p>
        </w:tc>
      </w:tr>
    </w:tbl>
    <w:p w14:paraId="49004C44" w14:textId="77777777" w:rsidR="009D533E" w:rsidRDefault="009D533E">
      <w:pPr>
        <w:pBdr>
          <w:top w:val="nil"/>
          <w:left w:val="nil"/>
          <w:bottom w:val="nil"/>
          <w:right w:val="nil"/>
          <w:between w:val="nil"/>
        </w:pBdr>
        <w:spacing w:before="5"/>
        <w:rPr>
          <w:b/>
          <w:bCs/>
        </w:rPr>
      </w:pPr>
    </w:p>
    <w:p w14:paraId="2B7AAE1D" w14:textId="77777777" w:rsidR="009D533E" w:rsidRDefault="00000000">
      <w:pPr>
        <w:numPr>
          <w:ilvl w:val="0"/>
          <w:numId w:val="1"/>
        </w:numPr>
        <w:pBdr>
          <w:top w:val="nil"/>
          <w:left w:val="nil"/>
          <w:bottom w:val="nil"/>
          <w:right w:val="nil"/>
          <w:between w:val="nil"/>
        </w:pBdr>
        <w:tabs>
          <w:tab w:val="left" w:pos="343"/>
        </w:tabs>
        <w:ind w:hanging="223"/>
        <w:rPr>
          <w:b/>
          <w:bCs/>
          <w:color w:val="000000"/>
          <w:sz w:val="20"/>
          <w:szCs w:val="20"/>
        </w:rPr>
      </w:pPr>
      <w:r>
        <w:rPr>
          <w:b/>
          <w:bCs/>
          <w:color w:val="000000"/>
          <w:sz w:val="20"/>
          <w:szCs w:val="20"/>
        </w:rPr>
        <w:t>FUNDAMENTOS:</w:t>
      </w:r>
    </w:p>
    <w:tbl>
      <w:tblPr>
        <w:tblStyle w:val="a2"/>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27288881" w14:textId="77777777">
        <w:tc>
          <w:tcPr>
            <w:tcW w:w="11340" w:type="dxa"/>
            <w:tcMar>
              <w:top w:w="100" w:type="dxa"/>
              <w:left w:w="100" w:type="dxa"/>
              <w:bottom w:w="100" w:type="dxa"/>
              <w:right w:w="100" w:type="dxa"/>
            </w:tcMar>
          </w:tcPr>
          <w:p w14:paraId="1C76471C" w14:textId="77777777" w:rsidR="009D533E" w:rsidRDefault="00000000">
            <w:pPr>
              <w:tabs>
                <w:tab w:val="left" w:pos="343"/>
              </w:tabs>
              <w:jc w:val="both"/>
              <w:rPr>
                <w:b/>
                <w:bCs/>
                <w:sz w:val="20"/>
                <w:szCs w:val="20"/>
                <w:u w:val="single"/>
              </w:rPr>
            </w:pPr>
            <w:r>
              <w:rPr>
                <w:b/>
                <w:bCs/>
                <w:sz w:val="20"/>
                <w:szCs w:val="20"/>
                <w:u w:val="single"/>
              </w:rPr>
              <w:t>Importancia en el Plan de estudio:</w:t>
            </w:r>
          </w:p>
          <w:p w14:paraId="0092B5F9" w14:textId="77777777" w:rsidR="009D533E" w:rsidRDefault="009D533E">
            <w:pPr>
              <w:pBdr>
                <w:top w:val="nil"/>
                <w:left w:val="nil"/>
                <w:bottom w:val="nil"/>
                <w:right w:val="nil"/>
                <w:between w:val="nil"/>
              </w:pBdr>
            </w:pPr>
            <w:r>
              <w:t>La comprensión de las estructuras de datos es fundamental en la formación del ingeniero mecatrónico, ya que son la base sobre la cual se construyen algoritmos eficientes y se optimizan recursos en el desarrollo de software. Las estructuras de datos, como los arreglos unidimensionales y multidimensionales, permiten organizar y manipular información de manera efectiva, facilitando operaciones de búsqueda y clasificación. Además, el manejo de memoria en ejecución es crucial para garantizar que las aplicaciones utilicen recursos de manera óptima.</w:t>
              <w:br/>
              <w:br/>
              <w:t>Las estructuras lineales, como pilas, colas y listas, ofrecen formas específicas de almacenamiento y acceso a datos, mientras que las estructuras no lineales, como grafos y árboles, son esenciales para representar relaciones complejas y jerarquías. Asimismo, el conocimiento sobre almacenamiento en disco, incluyendo la gestión de archivos y el acceso secuencial y directo, es igualmente relevante, ya que permite a los estudiantes entender cómo se administran los datos en sistemas reales. En conjunto, estas competencias son indispensables para cualquier ingeniero mecatrónico que aspire a diseñar sistemas eficientes y robustos.</w:t>
            </w:r>
          </w:p>
          <w:p w14:paraId="175BB8CC" w14:textId="77777777" w:rsidR="009D533E" w:rsidRDefault="009D533E">
            <w:pPr>
              <w:pBdr>
                <w:top w:val="nil"/>
                <w:left w:val="nil"/>
                <w:bottom w:val="nil"/>
                <w:right w:val="nil"/>
                <w:between w:val="nil"/>
              </w:pBdr>
            </w:pPr>
          </w:p>
          <w:p w14:paraId="34CD2B73" w14:textId="77777777" w:rsidR="009D533E" w:rsidRDefault="009D533E">
            <w:pPr>
              <w:pBdr>
                <w:top w:val="nil"/>
                <w:left w:val="nil"/>
                <w:bottom w:val="nil"/>
                <w:right w:val="nil"/>
                <w:between w:val="nil"/>
              </w:pBdr>
            </w:pPr>
          </w:p>
          <w:p w14:paraId="3E08A8BE" w14:textId="77777777" w:rsidR="009D533E" w:rsidRDefault="00000000">
            <w:pPr>
              <w:pStyle w:val="Ttulo1"/>
              <w:spacing w:before="93"/>
              <w:ind w:left="0" w:firstLine="0"/>
              <w:jc w:val="both"/>
              <w:rPr>
                <w:u w:val="single"/>
              </w:rPr>
            </w:pPr>
            <w:bookmarkStart w:id="0" w:name="_83l4s0yspfab" w:colFirst="0" w:colLast="0"/>
            <w:bookmarkEnd w:id="0"/>
            <w:r>
              <w:rPr>
                <w:u w:val="single"/>
              </w:rPr>
              <w:t>Relación con el perfil profesional esperado:</w:t>
            </w:r>
          </w:p>
          <w:p w14:paraId="6D3E4791" w14:textId="77777777" w:rsidR="009D533E" w:rsidRDefault="009D533E">
            <w:pPr>
              <w:pBdr>
                <w:top w:val="nil"/>
                <w:left w:val="nil"/>
                <w:bottom w:val="nil"/>
                <w:right w:val="nil"/>
                <w:between w:val="nil"/>
              </w:pBdr>
            </w:pPr>
            <w:r>
              <w:t>El perfil profesional del estudiante de Ingeniería Mecatrónica, específicamente en la asignatura de Estructura de Datos, se enfoca en el desarrollo de competencias técnicas que permiten la manipulación eficiente de datos. Durante el segundo cuatrimestre, se introducen conceptos fundamentales como los arreglos unidimensionales y multidimensionales, que son esenciales para el almacenamiento y gestión de información. Asimismo, el manejo de memoria durante la ejecución es crucial para optimizar recursos.</w:t>
              <w:br/>
              <w:br/>
              <w:t>El estudiante aprenderá sobre estructuras de datos lineales, incluyendo pilas, colas y listas, que son la base para la organización secuencial de datos. Adicionalmente, se abordarán estructuras no lineales como grafos y árboles, que ofrecen soluciones avanzadas para problemas complejos de conectividad y jerarquía. Finalmente, se estudiará el almacenamiento en disco, haciendo énfasis en la gestión de archivos y los métodos de acceso secuencial y directo, que son fundamentales para la eficiente recuperación y almacenamiento de información en sistemas computacionales. Estas habilidades permitirán al graduado enfrentar retos en el ámbito de la mecatrónica de manera efectiva.</w:t>
            </w:r>
          </w:p>
          <w:p w14:paraId="094C733A" w14:textId="77777777" w:rsidR="009D533E" w:rsidRDefault="009D533E">
            <w:pPr>
              <w:pBdr>
                <w:top w:val="nil"/>
                <w:left w:val="nil"/>
                <w:bottom w:val="nil"/>
                <w:right w:val="nil"/>
                <w:between w:val="nil"/>
              </w:pBdr>
            </w:pPr>
          </w:p>
          <w:p w14:paraId="54ED1AC3" w14:textId="77777777" w:rsidR="009D533E" w:rsidRDefault="009D533E">
            <w:pPr>
              <w:pBdr>
                <w:top w:val="nil"/>
                <w:left w:val="nil"/>
                <w:bottom w:val="nil"/>
                <w:right w:val="nil"/>
                <w:between w:val="nil"/>
              </w:pBdr>
            </w:pPr>
          </w:p>
        </w:tc>
      </w:tr>
    </w:tbl>
    <w:p w14:paraId="59097249" w14:textId="77777777" w:rsidR="009D533E" w:rsidRDefault="009D533E">
      <w:pPr>
        <w:spacing w:before="5"/>
        <w:rPr>
          <w:b/>
          <w:bCs/>
          <w:sz w:val="20"/>
          <w:szCs w:val="20"/>
        </w:rPr>
      </w:pPr>
    </w:p>
    <w:p w14:paraId="5A7247EA" w14:textId="77777777" w:rsidR="009D533E" w:rsidRDefault="009D533E">
      <w:pPr>
        <w:pBdr>
          <w:top w:val="nil"/>
          <w:left w:val="nil"/>
          <w:bottom w:val="nil"/>
          <w:right w:val="nil"/>
          <w:between w:val="nil"/>
        </w:pBdr>
        <w:spacing w:before="10"/>
        <w:rPr>
          <w:color w:val="000000"/>
          <w:sz w:val="16"/>
          <w:szCs w:val="16"/>
        </w:rPr>
      </w:pPr>
    </w:p>
    <w:p w14:paraId="6D3DBD56" w14:textId="77777777" w:rsidR="009D533E" w:rsidRDefault="00000000">
      <w:pPr>
        <w:pStyle w:val="Ttulo1"/>
        <w:numPr>
          <w:ilvl w:val="0"/>
          <w:numId w:val="1"/>
        </w:numPr>
        <w:tabs>
          <w:tab w:val="left" w:pos="343"/>
        </w:tabs>
        <w:spacing w:before="94"/>
        <w:ind w:hanging="223"/>
      </w:pPr>
      <w:r>
        <w:t>OBJETIVOS:</w:t>
      </w:r>
    </w:p>
    <w:tbl>
      <w:tblPr>
        <w:tblStyle w:val="a3"/>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20D3BD18" w14:textId="77777777">
        <w:tc>
          <w:tcPr>
            <w:tcW w:w="11340" w:type="dxa"/>
            <w:tcMar>
              <w:top w:w="100" w:type="dxa"/>
              <w:left w:w="100" w:type="dxa"/>
              <w:bottom w:w="100" w:type="dxa"/>
              <w:right w:w="100" w:type="dxa"/>
            </w:tcMar>
          </w:tcPr>
          <w:p w14:paraId="74958A92" w14:textId="77777777" w:rsidR="009D533E" w:rsidRDefault="00000000">
            <w:pPr>
              <w:pStyle w:val="Ttulo1"/>
              <w:tabs>
                <w:tab w:val="left" w:pos="343"/>
              </w:tabs>
              <w:spacing w:before="94"/>
              <w:ind w:left="119" w:firstLine="0"/>
              <w:rPr>
                <w:u w:val="single"/>
              </w:rPr>
            </w:pPr>
            <w:r>
              <w:rPr>
                <w:u w:val="single"/>
              </w:rPr>
              <w:t>Competencias genéricas a las que aporta la asignatura (utilizar la codificación y nivel de dominio especificada en el Plan de Estudios)</w:t>
            </w:r>
          </w:p>
          <w:p w14:paraId="27F1E679" w14:textId="77777777" w:rsidR="009D533E" w:rsidRDefault="009D533E">
            <w:pPr>
              <w:pBdr>
                <w:top w:val="nil"/>
                <w:left w:val="nil"/>
                <w:bottom w:val="nil"/>
                <w:right w:val="nil"/>
                <w:between w:val="nil"/>
              </w:pBdr>
              <w:ind w:left="720"/>
            </w:pPr>
          </w:p>
          <w:p w14:paraId="062364EF" w14:textId="77777777" w:rsidR="009D533E" w:rsidRDefault="00000000">
            <w:pPr>
              <w:pBdr>
                <w:top w:val="nil"/>
                <w:left w:val="nil"/>
                <w:bottom w:val="nil"/>
                <w:right w:val="nil"/>
                <w:between w:val="nil"/>
              </w:pBdr>
              <w:ind w:left="720"/>
            </w:pPr>
            <w:r>
              <w:t>- CGT2 - Concebir, diseñar y desarrollar proyectos de ingeniería mecatrónica - Bajo</w:t>
              <w:br/>
              <w:t>- CGT4 - Utilizar de manera efectiva las técnicas y herramientas de aplicación en la ingeniería mecatrónica - Bajo</w:t>
              <w:br/>
              <w:t>- CGT5 - Contribuir a la generación de desarrollos tecnológicos y/o innovaciones - Bajo</w:t>
              <w:br/>
              <w:t>- CGS1 - Desempeñarse de manera efectiva en equipos de trabajo - Medio</w:t>
              <w:br/>
              <w:t>- CGS2 - Comunicarse con efectividad - Bajo</w:t>
              <w:br/>
              <w:t>- CGS4 - Aprender en forma continua y autónoma - Bajo</w:t>
              <w:br/>
            </w:r>
          </w:p>
          <w:p w14:paraId="16E3E86A" w14:textId="77777777" w:rsidR="009D533E" w:rsidRDefault="009D533E">
            <w:pPr>
              <w:pBdr>
                <w:top w:val="nil"/>
                <w:left w:val="nil"/>
                <w:bottom w:val="nil"/>
                <w:right w:val="nil"/>
                <w:between w:val="nil"/>
              </w:pBdr>
              <w:ind w:left="720"/>
            </w:pPr>
          </w:p>
          <w:p w14:paraId="4057D7D7" w14:textId="77777777" w:rsidR="009D533E" w:rsidRDefault="00000000">
            <w:pPr>
              <w:pStyle w:val="Ttulo1"/>
              <w:tabs>
                <w:tab w:val="left" w:pos="343"/>
              </w:tabs>
              <w:spacing w:before="94"/>
              <w:ind w:left="119" w:firstLine="0"/>
              <w:rPr>
                <w:u w:val="single"/>
              </w:rPr>
            </w:pPr>
            <w:r>
              <w:rPr>
                <w:u w:val="single"/>
              </w:rPr>
              <w:t>Competencias específicas a las que aporta la asignatura (utilizar la codificación y nivel de dominio especificada en el Plan de Estudios)</w:t>
            </w:r>
          </w:p>
          <w:p w14:paraId="050028D4" w14:textId="77777777" w:rsidR="009D533E" w:rsidRDefault="009D533E">
            <w:pPr>
              <w:pBdr>
                <w:top w:val="nil"/>
                <w:left w:val="nil"/>
                <w:bottom w:val="nil"/>
                <w:right w:val="nil"/>
                <w:between w:val="nil"/>
              </w:pBdr>
              <w:ind w:left="720"/>
            </w:pPr>
          </w:p>
          <w:p w14:paraId="722AF8B2" w14:textId="77777777" w:rsidR="009D533E" w:rsidRDefault="00000000">
            <w:pPr>
              <w:ind w:left="720"/>
            </w:pPr>
            <w:r>
              <w:t>- CE4 - Identificar, seleccionar y utilizar las técnicas y herramientas disponibles - Bajo</w:t>
            </w:r>
          </w:p>
          <w:p w14:paraId="7593C0E4" w14:textId="77777777" w:rsidR="009D533E" w:rsidRDefault="009D533E">
            <w:pPr>
              <w:pBdr>
                <w:top w:val="nil"/>
                <w:left w:val="nil"/>
                <w:bottom w:val="nil"/>
                <w:right w:val="nil"/>
                <w:between w:val="nil"/>
              </w:pBdr>
              <w:ind w:left="720"/>
            </w:pPr>
          </w:p>
          <w:p w14:paraId="405BF153" w14:textId="77777777" w:rsidR="009D533E" w:rsidRDefault="00000000">
            <w:pPr>
              <w:pStyle w:val="Ttulo1"/>
              <w:tabs>
                <w:tab w:val="left" w:pos="343"/>
              </w:tabs>
              <w:spacing w:before="94"/>
              <w:ind w:left="119" w:firstLine="0"/>
              <w:rPr>
                <w:u w:val="single"/>
              </w:rPr>
            </w:pPr>
            <w:r>
              <w:rPr>
                <w:u w:val="single"/>
              </w:rPr>
              <w:t>Resultados de aprendizaje de la asignatura (redactar de acuerdo a las competencias y descriptores a las que aporta la asignatura)</w:t>
            </w:r>
          </w:p>
          <w:p w14:paraId="2245D8CB" w14:textId="77777777" w:rsidR="009D533E" w:rsidRDefault="009D533E">
            <w:pPr>
              <w:pBdr>
                <w:top w:val="nil"/>
                <w:left w:val="nil"/>
                <w:bottom w:val="nil"/>
                <w:right w:val="nil"/>
                <w:between w:val="nil"/>
              </w:pBdr>
              <w:ind w:left="720"/>
            </w:pPr>
          </w:p>
          <w:p w14:paraId="6C9A9CD7" w14:textId="77777777" w:rsidR="009D533E" w:rsidRDefault="00000000" w:rsidP="00433A48">
            <w:pPr>
              <w:pBdr>
                <w:top w:val="nil"/>
                <w:left w:val="nil"/>
                <w:bottom w:val="nil"/>
                <w:right w:val="nil"/>
                <w:between w:val="nil"/>
              </w:pBdr>
            </w:pPr>
            <w:r>
              <w:t>RA 1: Analiza diferentes estructuras de datos en el contexto de algoritmos de búsqueda, evaluando su eficiencia en términos de tiempo y espacio.</w:t>
            </w:r>
          </w:p>
          <w:p w14:paraId="027FCDAF" w14:textId="77777777" w:rsidR="009D533E" w:rsidRDefault="00000000" w:rsidP="00433A48">
            <w:pPr>
              <w:pBdr>
                <w:top w:val="nil"/>
                <w:left w:val="nil"/>
                <w:bottom w:val="nil"/>
                <w:right w:val="nil"/>
                <w:between w:val="nil"/>
              </w:pBdr>
            </w:pPr>
            <w:r>
              <w:t>RA 2: Implementa algoritmos de ordenación utilizando estructuras de datos adecuadas en un proyecto de software específico.</w:t>
            </w:r>
          </w:p>
          <w:p w14:paraId="6DFD1321" w14:textId="209E240D" w:rsidR="009D533E" w:rsidRDefault="00000000" w:rsidP="00433A48">
            <w:pPr>
              <w:pBdr>
                <w:top w:val="nil"/>
                <w:left w:val="nil"/>
                <w:bottom w:val="nil"/>
                <w:right w:val="nil"/>
                <w:between w:val="nil"/>
              </w:pBdr>
            </w:pPr>
            <w:r>
              <w:t>RA 3: Diseña y desarrolla un programa que utilice listas enlazadas para gestionar un conjunto de datos en una aplicación real.</w:t>
            </w:r>
          </w:p>
          <w:p>
            <w:r>
              <w:t>RA 4: Evalúa el rendimiento de diferentes tipos de árboles (binarios, AVL) en la solución de problemas específicos en un entorno práctico.</w:t>
            </w:r>
          </w:p>
          <w:p>
            <w:r>
              <w:t>RA 5: Comparte y explica, de manera efectiva, los resultados de un análisis comparativo entre varias estructuras de datos en un informe técnico.</w:t>
            </w:r>
          </w:p>
        </w:tc>
      </w:tr>
    </w:tbl>
    <w:p w14:paraId="760A0EF8" w14:textId="77777777" w:rsidR="009D533E" w:rsidRDefault="009D533E">
      <w:pPr>
        <w:pStyle w:val="Ttulo1"/>
        <w:tabs>
          <w:tab w:val="left" w:pos="343"/>
        </w:tabs>
        <w:spacing w:before="94"/>
        <w:ind w:left="0" w:firstLine="0"/>
        <w:rPr>
          <w:b w:val="0"/>
          <w:bCs w:val="0"/>
        </w:rPr>
        <w:sectPr w:rsidR="009D533E">
          <w:headerReference w:type="default" r:id="rId7"/>
          <w:footerReference w:type="default" r:id="rId8"/>
          <w:pgSz w:w="11900" w:h="16840"/>
          <w:pgMar w:top="2800" w:right="280" w:bottom="980" w:left="280" w:header="400" w:footer="795" w:gutter="0"/>
          <w:pgNumType w:start="1"/>
          <w:cols w:space="720"/>
        </w:sectPr>
      </w:pPr>
    </w:p>
    <w:p w14:paraId="7AED2458" w14:textId="77777777" w:rsidR="009D533E" w:rsidRDefault="009D533E">
      <w:pPr>
        <w:pBdr>
          <w:top w:val="nil"/>
          <w:left w:val="nil"/>
          <w:bottom w:val="nil"/>
          <w:right w:val="nil"/>
          <w:between w:val="nil"/>
        </w:pBdr>
        <w:spacing w:before="5"/>
        <w:rPr>
          <w:color w:val="000000"/>
          <w:sz w:val="20"/>
          <w:szCs w:val="20"/>
        </w:rPr>
      </w:pPr>
    </w:p>
    <w:p w14:paraId="769845AB" w14:textId="77777777" w:rsidR="009D533E" w:rsidRDefault="00000000">
      <w:pPr>
        <w:pStyle w:val="Ttulo1"/>
        <w:numPr>
          <w:ilvl w:val="0"/>
          <w:numId w:val="1"/>
        </w:numPr>
        <w:tabs>
          <w:tab w:val="left" w:pos="343"/>
        </w:tabs>
        <w:spacing w:after="49"/>
        <w:ind w:hanging="223"/>
      </w:pPr>
      <w:r>
        <w:t>CONTENIDOS DE LA ASIGNATURA:</w:t>
      </w:r>
    </w:p>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1</w:t>
            </w:r>
          </w:p>
        </w:tc>
        <w:tc>
          <w:tcPr>
            <w:tcW w:w="9500" w:type="dxa"/>
          </w:tcPr>
          <w:p>
            <w:r>
              <w:t>Introducción a las Estructuras de Datos y Arreglos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rPr>
                <w:b/>
                <w:bCs/>
                <w:color w:val="000000"/>
                <w:sz w:val="20"/>
                <w:szCs w:val="20"/>
              </w:rPr>
              <w:t>Contenidos:</w:t>
            </w:r>
          </w:p>
          <w:p w14:paraId="2E35C371" w14:textId="09A6769D" w:rsidR="009D533E" w:rsidRDefault="00433A48" w:rsidP="00433A48">
            <w:pPr>
              <w:pBdr>
                <w:top w:val="nil"/>
                <w:left w:val="nil"/>
                <w:bottom w:val="nil"/>
                <w:right w:val="nil"/>
                <w:between w:val="nil"/>
              </w:pBdr>
              <w:ind w:left="100"/>
            </w:pPr>
            <w:r>
              <w:t>content</w:t>
            </w:r>
          </w:p>
          <w:p w14:paraId="5F978DE8" w14:textId="77777777" w:rsidR="009D533E" w:rsidRDefault="009D533E">
            <w:pPr>
              <w:pBdr>
                <w:top w:val="nil"/>
                <w:left w:val="nil"/>
                <w:bottom w:val="nil"/>
                <w:right w:val="nil"/>
                <w:between w:val="nil"/>
              </w:pBdr>
            </w:pP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rPr>
                <w:b/>
                <w:bCs/>
                <w:color w:val="000000"/>
                <w:sz w:val="20"/>
                <w:szCs w:val="20"/>
              </w:rPr>
              <w:t>Bibliografía específica de la unidad:</w:t>
            </w:r>
          </w:p>
          <w:p w14:paraId="32052522" w14:textId="77777777" w:rsidR="009D533E" w:rsidRDefault="00000000">
            <w:pPr>
              <w:pBdr>
                <w:top w:val="nil"/>
                <w:left w:val="nil"/>
                <w:bottom w:val="nil"/>
                <w:right w:val="nil"/>
                <w:between w:val="nil"/>
              </w:pBdr>
              <w:ind w:left="720"/>
              <w:rPr>
                <w:sz w:val="20"/>
                <w:szCs w:val="20"/>
              </w:rPr>
            </w:pPr>
            <w:r>
              <w:rPr>
                <w:sz w:val="20"/>
                <w:szCs w:val="20"/>
              </w:rPr>
              <w:t>Bibliografía Básica (En norma APA e indicando Capítulo o Páginas):</w:t>
            </w:r>
          </w:p>
          <w:p w14:paraId="0A6E4A65" w14:textId="1F767B3B" w:rsidR="009D533E" w:rsidRDefault="00433A48">
            <w:pPr>
              <w:pBdr>
                <w:top w:val="nil"/>
                <w:left w:val="nil"/>
                <w:bottom w:val="nil"/>
                <w:right w:val="nil"/>
                <w:between w:val="nil"/>
              </w:pBdr>
              <w:ind w:left="720"/>
              <w:rPr>
                <w:sz w:val="20"/>
                <w:szCs w:val="20"/>
              </w:rPr>
            </w:pPr>
            <w:r>
              <w:rPr>
                <w:sz w:val="20"/>
                <w:szCs w:val="20"/>
              </w:rPr>
              <w:t>biblioBas</w:t>
            </w:r>
          </w:p>
          <w:p w14:paraId="524BCA71" w14:textId="77777777" w:rsidR="00433A48" w:rsidRDefault="00433A48">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rPr>
                <w:sz w:val="20"/>
                <w:szCs w:val="20"/>
              </w:rPr>
              <w:t>Bibliografía Complementaria:</w:t>
            </w:r>
          </w:p>
          <w:p w14:paraId="19652E03" w14:textId="71C04976" w:rsidR="00433A48" w:rsidRDefault="00433A48">
            <w:pPr>
              <w:pBdr>
                <w:top w:val="nil"/>
                <w:left w:val="nil"/>
                <w:bottom w:val="nil"/>
                <w:right w:val="nil"/>
                <w:between w:val="nil"/>
              </w:pBdr>
              <w:ind w:left="720"/>
              <w:rPr>
                <w:sz w:val="20"/>
                <w:szCs w:val="20"/>
              </w:rPr>
            </w:pPr>
            <w:r>
              <w:rPr>
                <w:sz w:val="20"/>
                <w:szCs w:val="20"/>
              </w:rPr>
              <w:t>biblioCom</w:t>
            </w:r>
          </w:p>
          <w:p w14:paraId="673FB189" w14:textId="77777777" w:rsidR="009D533E" w:rsidRDefault="009D533E">
            <w:pPr>
              <w:pBdr>
                <w:top w:val="nil"/>
                <w:left w:val="nil"/>
                <w:bottom w:val="nil"/>
                <w:right w:val="nil"/>
                <w:between w:val="nil"/>
              </w:pBdr>
            </w:pPr>
          </w:p>
        </w:tc>
      </w:tr>
      <w:tr w:rsidR="00433A48" w14:paraId="75323292" w14:textId="77777777">
        <w:trPr>
          <w:trHeight w:val="300"/>
        </w:trPr>
        <w:tc>
          <w:tcPr>
            <w:tcW w:w="11100" w:type="dxa"/>
            <w:gridSpan w:val="2"/>
          </w:tcPr>
          <w:p w14:paraId="3F1073AB" w14:textId="77777777" w:rsidR="00433A48" w:rsidRDefault="00433A48">
            <w:pPr>
              <w:pBdr>
                <w:top w:val="nil"/>
                <w:left w:val="nil"/>
                <w:bottom w:val="nil"/>
                <w:right w:val="nil"/>
                <w:between w:val="nil"/>
              </w:pBdr>
              <w:spacing w:before="21"/>
              <w:ind w:left="100"/>
              <w:rPr>
                <w:b/>
                <w:bCs/>
                <w:color w:val="000000"/>
                <w:sz w:val="20"/>
                <w:szCs w:val="20"/>
              </w:rPr>
            </w:pP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2</w:t>
            </w:r>
          </w:p>
        </w:tc>
        <w:tc>
          <w:tcPr>
            <w:tcW w:w="9500" w:type="dxa"/>
          </w:tcPr>
          <w:p>
            <w:r>
              <w:t>Estructuras Lineales: Pilas, Colas y Listas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09A6769D" w:rsidR="009D533E" w:rsidRDefault="00433A48" w:rsidP="00433A48">
            <w:pPr>
              <w:pBdr>
                <w:top w:val="nil"/>
                <w:left w:val="nil"/>
                <w:bottom w:val="nil"/>
                <w:right w:val="nil"/>
                <w:between w:val="nil"/>
              </w:pBdr>
              <w:ind w:left="100"/>
            </w:pPr>
            <w:r/>
          </w:p>
          <w:p w14:paraId="5F978DE8" w14:textId="77777777" w:rsidR="009D533E" w:rsidRDefault="009D533E">
            <w:pPr>
              <w:pBdr>
                <w:top w:val="nil"/>
                <w:left w:val="nil"/>
                <w:bottom w:val="nil"/>
                <w:right w:val="nil"/>
                <w:between w:val="nil"/>
              </w:pBdr>
            </w:pP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1F767B3B" w:rsidR="009D533E" w:rsidRDefault="00433A48">
            <w:pPr>
              <w:pBdr>
                <w:top w:val="nil"/>
                <w:left w:val="nil"/>
                <w:bottom w:val="nil"/>
                <w:right w:val="nil"/>
                <w:between w:val="nil"/>
              </w:pBdr>
              <w:ind w:left="720"/>
              <w:rPr>
                <w:sz w:val="20"/>
                <w:szCs w:val="20"/>
              </w:rPr>
            </w:pPr>
            <w:r/>
          </w:p>
          <w:p w14:paraId="524BCA71" w14:textId="77777777" w:rsidR="00433A48" w:rsidRDefault="00433A48">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19652E03" w14:textId="71C04976" w:rsidR="00433A48" w:rsidRDefault="00433A48">
            <w:pPr>
              <w:pBdr>
                <w:top w:val="nil"/>
                <w:left w:val="nil"/>
                <w:bottom w:val="nil"/>
                <w:right w:val="nil"/>
                <w:between w:val="nil"/>
              </w:pBdr>
              <w:ind w:left="720"/>
              <w:rPr>
                <w:sz w:val="20"/>
                <w:szCs w:val="20"/>
              </w:rPr>
            </w:pPr>
            <w:r/>
          </w:p>
          <w:p w14:paraId="673FB189" w14:textId="77777777" w:rsidR="009D533E" w:rsidRDefault="009D533E">
            <w:pPr>
              <w:pBdr>
                <w:top w:val="nil"/>
                <w:left w:val="nil"/>
                <w:bottom w:val="nil"/>
                <w:right w:val="nil"/>
                <w:between w:val="nil"/>
              </w:pBdr>
            </w:pPr>
          </w:p>
        </w:tc>
      </w:tr>
      <w:tr w:rsidR="00433A48" w14:paraId="75323292" w14:textId="77777777">
        <w:trPr>
          <w:trHeight w:val="300"/>
        </w:trPr>
        <w:tc>
          <w:tcPr>
            <w:tcW w:w="11100" w:type="dxa"/>
            <w:gridSpan w:val="2"/>
          </w:tcPr>
          <w:p w14:paraId="3F1073AB" w14:textId="77777777" w:rsidR="00433A48" w:rsidRDefault="00433A48">
            <w:pPr>
              <w:pBdr>
                <w:top w:val="nil"/>
                <w:left w:val="nil"/>
                <w:bottom w:val="nil"/>
                <w:right w:val="nil"/>
                <w:between w:val="nil"/>
              </w:pBdr>
              <w:spacing w:before="21"/>
              <w:ind w:left="100"/>
              <w:rPr>
                <w:b/>
                <w:bCs/>
                <w:color w:val="000000"/>
                <w:sz w:val="20"/>
                <w:szCs w:val="20"/>
              </w:rPr>
            </w:pP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3</w:t>
            </w:r>
          </w:p>
        </w:tc>
        <w:tc>
          <w:tcPr>
            <w:tcW w:w="9500" w:type="dxa"/>
          </w:tcPr>
          <w:p>
            <w:r>
              <w:t>Estructuras No Lineales: Grafos y Árboles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09A6769D" w:rsidR="009D533E" w:rsidRDefault="00433A48" w:rsidP="00433A48">
            <w:pPr>
              <w:pBdr>
                <w:top w:val="nil"/>
                <w:left w:val="nil"/>
                <w:bottom w:val="nil"/>
                <w:right w:val="nil"/>
                <w:between w:val="nil"/>
              </w:pBdr>
              <w:ind w:left="100"/>
            </w:pPr>
            <w:r/>
          </w:p>
          <w:p w14:paraId="5F978DE8" w14:textId="77777777" w:rsidR="009D533E" w:rsidRDefault="009D533E">
            <w:pPr>
              <w:pBdr>
                <w:top w:val="nil"/>
                <w:left w:val="nil"/>
                <w:bottom w:val="nil"/>
                <w:right w:val="nil"/>
                <w:between w:val="nil"/>
              </w:pBdr>
            </w:pP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1F767B3B" w:rsidR="009D533E" w:rsidRDefault="00433A48">
            <w:pPr>
              <w:pBdr>
                <w:top w:val="nil"/>
                <w:left w:val="nil"/>
                <w:bottom w:val="nil"/>
                <w:right w:val="nil"/>
                <w:between w:val="nil"/>
              </w:pBdr>
              <w:ind w:left="720"/>
              <w:rPr>
                <w:sz w:val="20"/>
                <w:szCs w:val="20"/>
              </w:rPr>
            </w:pPr>
            <w:r/>
          </w:p>
          <w:p w14:paraId="524BCA71" w14:textId="77777777" w:rsidR="00433A48" w:rsidRDefault="00433A48">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19652E03" w14:textId="71C04976" w:rsidR="00433A48" w:rsidRDefault="00433A48">
            <w:pPr>
              <w:pBdr>
                <w:top w:val="nil"/>
                <w:left w:val="nil"/>
                <w:bottom w:val="nil"/>
                <w:right w:val="nil"/>
                <w:between w:val="nil"/>
              </w:pBdr>
              <w:ind w:left="720"/>
              <w:rPr>
                <w:sz w:val="20"/>
                <w:szCs w:val="20"/>
              </w:rPr>
            </w:pPr>
            <w:r/>
          </w:p>
          <w:p w14:paraId="673FB189" w14:textId="77777777" w:rsidR="009D533E" w:rsidRDefault="009D533E">
            <w:pPr>
              <w:pBdr>
                <w:top w:val="nil"/>
                <w:left w:val="nil"/>
                <w:bottom w:val="nil"/>
                <w:right w:val="nil"/>
                <w:between w:val="nil"/>
              </w:pBdr>
            </w:pPr>
          </w:p>
        </w:tc>
      </w:tr>
      <w:tr w:rsidR="00433A48" w14:paraId="75323292" w14:textId="77777777">
        <w:trPr>
          <w:trHeight w:val="300"/>
        </w:trPr>
        <w:tc>
          <w:tcPr>
            <w:tcW w:w="11100" w:type="dxa"/>
            <w:gridSpan w:val="2"/>
          </w:tcPr>
          <w:p w14:paraId="3F1073AB" w14:textId="77777777" w:rsidR="00433A48" w:rsidRDefault="00433A48">
            <w:pPr>
              <w:pBdr>
                <w:top w:val="nil"/>
                <w:left w:val="nil"/>
                <w:bottom w:val="nil"/>
                <w:right w:val="nil"/>
                <w:between w:val="nil"/>
              </w:pBdr>
              <w:spacing w:before="21"/>
              <w:ind w:left="100"/>
              <w:rPr>
                <w:b/>
                <w:bCs/>
                <w:color w:val="000000"/>
                <w:sz w:val="20"/>
                <w:szCs w:val="20"/>
              </w:rPr>
            </w:pP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4</w:t>
            </w:r>
          </w:p>
        </w:tc>
        <w:tc>
          <w:tcPr>
            <w:tcW w:w="9500" w:type="dxa"/>
          </w:tcPr>
          <w:p>
            <w:r>
              <w:t>Manejo de Memoria y Almacenamiento en Ejecución</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09A6769D" w:rsidR="009D533E" w:rsidRDefault="00433A48" w:rsidP="00433A48">
            <w:pPr>
              <w:pBdr>
                <w:top w:val="nil"/>
                <w:left w:val="nil"/>
                <w:bottom w:val="nil"/>
                <w:right w:val="nil"/>
                <w:between w:val="nil"/>
              </w:pBdr>
              <w:ind w:left="100"/>
            </w:pPr>
            <w:r/>
          </w:p>
          <w:p w14:paraId="5F978DE8" w14:textId="77777777" w:rsidR="009D533E" w:rsidRDefault="009D533E">
            <w:pPr>
              <w:pBdr>
                <w:top w:val="nil"/>
                <w:left w:val="nil"/>
                <w:bottom w:val="nil"/>
                <w:right w:val="nil"/>
                <w:between w:val="nil"/>
              </w:pBdr>
            </w:pP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1F767B3B" w:rsidR="009D533E" w:rsidRDefault="00433A48">
            <w:pPr>
              <w:pBdr>
                <w:top w:val="nil"/>
                <w:left w:val="nil"/>
                <w:bottom w:val="nil"/>
                <w:right w:val="nil"/>
                <w:between w:val="nil"/>
              </w:pBdr>
              <w:ind w:left="720"/>
              <w:rPr>
                <w:sz w:val="20"/>
                <w:szCs w:val="20"/>
              </w:rPr>
            </w:pPr>
            <w:r/>
          </w:p>
          <w:p w14:paraId="524BCA71" w14:textId="77777777" w:rsidR="00433A48" w:rsidRDefault="00433A48">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19652E03" w14:textId="71C04976" w:rsidR="00433A48" w:rsidRDefault="00433A48">
            <w:pPr>
              <w:pBdr>
                <w:top w:val="nil"/>
                <w:left w:val="nil"/>
                <w:bottom w:val="nil"/>
                <w:right w:val="nil"/>
                <w:between w:val="nil"/>
              </w:pBdr>
              <w:ind w:left="720"/>
              <w:rPr>
                <w:sz w:val="20"/>
                <w:szCs w:val="20"/>
              </w:rPr>
            </w:pPr>
            <w:r/>
          </w:p>
          <w:p w14:paraId="673FB189" w14:textId="77777777" w:rsidR="009D533E" w:rsidRDefault="009D533E">
            <w:pPr>
              <w:pBdr>
                <w:top w:val="nil"/>
                <w:left w:val="nil"/>
                <w:bottom w:val="nil"/>
                <w:right w:val="nil"/>
                <w:between w:val="nil"/>
              </w:pBdr>
            </w:pPr>
          </w:p>
        </w:tc>
      </w:tr>
      <w:tr w:rsidR="00433A48" w14:paraId="75323292" w14:textId="77777777">
        <w:trPr>
          <w:trHeight w:val="300"/>
        </w:trPr>
        <w:tc>
          <w:tcPr>
            <w:tcW w:w="11100" w:type="dxa"/>
            <w:gridSpan w:val="2"/>
          </w:tcPr>
          <w:p w14:paraId="3F1073AB" w14:textId="77777777" w:rsidR="00433A48" w:rsidRDefault="00433A48">
            <w:pPr>
              <w:pBdr>
                <w:top w:val="nil"/>
                <w:left w:val="nil"/>
                <w:bottom w:val="nil"/>
                <w:right w:val="nil"/>
                <w:between w:val="nil"/>
              </w:pBdr>
              <w:spacing w:before="21"/>
              <w:ind w:left="100"/>
              <w:rPr>
                <w:b/>
                <w:bCs/>
                <w:color w:val="000000"/>
                <w:sz w:val="20"/>
                <w:szCs w:val="20"/>
              </w:rPr>
            </w:pP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5</w:t>
            </w:r>
          </w:p>
        </w:tc>
        <w:tc>
          <w:tcPr>
            <w:tcW w:w="9500" w:type="dxa"/>
          </w:tcPr>
          <w:p>
            <w:r>
              <w:t>Gestión de Archivos: Acceso Secuencial y Directo</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09A6769D" w:rsidR="009D533E" w:rsidRDefault="00433A48" w:rsidP="00433A48">
            <w:pPr>
              <w:pBdr>
                <w:top w:val="nil"/>
                <w:left w:val="nil"/>
                <w:bottom w:val="nil"/>
                <w:right w:val="nil"/>
                <w:between w:val="nil"/>
              </w:pBdr>
              <w:ind w:left="100"/>
            </w:pPr>
            <w:r/>
          </w:p>
          <w:p w14:paraId="5F978DE8" w14:textId="77777777" w:rsidR="009D533E" w:rsidRDefault="009D533E">
            <w:pPr>
              <w:pBdr>
                <w:top w:val="nil"/>
                <w:left w:val="nil"/>
                <w:bottom w:val="nil"/>
                <w:right w:val="nil"/>
                <w:between w:val="nil"/>
              </w:pBdr>
            </w:pP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1F767B3B" w:rsidR="009D533E" w:rsidRDefault="00433A48">
            <w:pPr>
              <w:pBdr>
                <w:top w:val="nil"/>
                <w:left w:val="nil"/>
                <w:bottom w:val="nil"/>
                <w:right w:val="nil"/>
                <w:between w:val="nil"/>
              </w:pBdr>
              <w:ind w:left="720"/>
              <w:rPr>
                <w:sz w:val="20"/>
                <w:szCs w:val="20"/>
              </w:rPr>
            </w:pPr>
            <w:r/>
          </w:p>
          <w:p w14:paraId="524BCA71" w14:textId="77777777" w:rsidR="00433A48" w:rsidRDefault="00433A48">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19652E03" w14:textId="71C04976" w:rsidR="00433A48" w:rsidRDefault="00433A48">
            <w:pPr>
              <w:pBdr>
                <w:top w:val="nil"/>
                <w:left w:val="nil"/>
                <w:bottom w:val="nil"/>
                <w:right w:val="nil"/>
                <w:between w:val="nil"/>
              </w:pBdr>
              <w:ind w:left="720"/>
              <w:rPr>
                <w:sz w:val="20"/>
                <w:szCs w:val="20"/>
              </w:rPr>
            </w:pPr>
            <w:r/>
          </w:p>
          <w:p w14:paraId="673FB189" w14:textId="77777777" w:rsidR="009D533E" w:rsidRDefault="009D533E">
            <w:pPr>
              <w:pBdr>
                <w:top w:val="nil"/>
                <w:left w:val="nil"/>
                <w:bottom w:val="nil"/>
                <w:right w:val="nil"/>
                <w:between w:val="nil"/>
              </w:pBdr>
            </w:pPr>
          </w:p>
        </w:tc>
      </w:tr>
      <w:tr w:rsidR="00433A48" w14:paraId="75323292" w14:textId="77777777">
        <w:trPr>
          <w:trHeight w:val="300"/>
        </w:trPr>
        <w:tc>
          <w:tcPr>
            <w:tcW w:w="11100" w:type="dxa"/>
            <w:gridSpan w:val="2"/>
          </w:tcPr>
          <w:p w14:paraId="3F1073AB" w14:textId="77777777" w:rsidR="00433A48" w:rsidRDefault="00433A48">
            <w:pPr>
              <w:pBdr>
                <w:top w:val="nil"/>
                <w:left w:val="nil"/>
                <w:bottom w:val="nil"/>
                <w:right w:val="nil"/>
                <w:between w:val="nil"/>
              </w:pBdr>
              <w:spacing w:before="21"/>
              <w:ind w:left="100"/>
              <w:rPr>
                <w:b/>
                <w:bCs/>
                <w:color w:val="000000"/>
                <w:sz w:val="20"/>
                <w:szCs w:val="20"/>
              </w:rPr>
            </w:pPr>
          </w:p>
        </w:tc>
      </w:tr>
    </w:tbl>
    <w:p w14:paraId="1A346429" w14:textId="77777777" w:rsidR="009D533E" w:rsidRDefault="009D533E">
      <w:pPr>
        <w:pBdr>
          <w:top w:val="nil"/>
          <w:left w:val="nil"/>
          <w:bottom w:val="nil"/>
          <w:right w:val="nil"/>
          <w:between w:val="nil"/>
        </w:pBdr>
        <w:spacing w:before="10"/>
        <w:rPr>
          <w:b/>
          <w:bCs/>
          <w:color w:val="000000"/>
          <w:sz w:val="13"/>
          <w:szCs w:val="13"/>
        </w:rPr>
      </w:pPr>
    </w:p>
    <w:p w14:paraId="4C6FDB25" w14:textId="77777777" w:rsidR="009D533E" w:rsidRDefault="009D533E">
      <w:pPr>
        <w:spacing w:before="10"/>
        <w:rPr>
          <w:b/>
          <w:bCs/>
          <w:sz w:val="13"/>
          <w:szCs w:val="13"/>
        </w:rPr>
      </w:pPr>
    </w:p>
    <w:p w14:paraId="4FDC5B1C" w14:textId="77777777" w:rsidR="009D533E" w:rsidRDefault="009D533E">
      <w:pPr>
        <w:spacing w:before="10"/>
        <w:rPr>
          <w:b/>
          <w:bCs/>
          <w:sz w:val="13"/>
          <w:szCs w:val="13"/>
        </w:rPr>
      </w:pPr>
    </w:p>
    <w:p w14:paraId="37D12E10" w14:textId="77777777" w:rsidR="009D533E" w:rsidRDefault="009D533E">
      <w:pPr>
        <w:spacing w:line="242" w:lineRule="auto"/>
        <w:rPr>
          <w:sz w:val="20"/>
          <w:szCs w:val="20"/>
        </w:rPr>
        <w:sectPr w:rsidR="009D533E">
          <w:pgSz w:w="11900" w:h="16840"/>
          <w:pgMar w:top="2800" w:right="280" w:bottom="1060" w:left="280" w:header="400" w:footer="795" w:gutter="0"/>
          <w:cols w:space="720"/>
        </w:sectPr>
      </w:pPr>
    </w:p>
    <w:p w14:paraId="6EE0FD11" w14:textId="77777777" w:rsidR="009D533E" w:rsidRDefault="009D533E">
      <w:pPr>
        <w:pBdr>
          <w:top w:val="nil"/>
          <w:left w:val="nil"/>
          <w:bottom w:val="nil"/>
          <w:right w:val="nil"/>
          <w:between w:val="nil"/>
        </w:pBdr>
        <w:spacing w:before="4"/>
        <w:rPr>
          <w:b/>
          <w:bCs/>
          <w:color w:val="000000"/>
          <w:sz w:val="17"/>
          <w:szCs w:val="17"/>
        </w:rPr>
      </w:pPr>
    </w:p>
    <w:p w14:paraId="48596C89" w14:textId="77777777" w:rsidR="009D533E" w:rsidRDefault="00000000">
      <w:pPr>
        <w:numPr>
          <w:ilvl w:val="0"/>
          <w:numId w:val="1"/>
        </w:numPr>
        <w:pBdr>
          <w:top w:val="nil"/>
          <w:left w:val="nil"/>
          <w:bottom w:val="nil"/>
          <w:right w:val="nil"/>
          <w:between w:val="nil"/>
        </w:pBdr>
        <w:tabs>
          <w:tab w:val="left" w:pos="343"/>
        </w:tabs>
        <w:spacing w:before="191" w:after="29"/>
        <w:ind w:hanging="223"/>
        <w:rPr>
          <w:b/>
          <w:bCs/>
          <w:color w:val="000000"/>
          <w:sz w:val="20"/>
          <w:szCs w:val="20"/>
        </w:rPr>
      </w:pPr>
      <w:r>
        <w:rPr>
          <w:b/>
          <w:bCs/>
          <w:color w:val="000000"/>
          <w:sz w:val="20"/>
          <w:szCs w:val="20"/>
        </w:rPr>
        <w:t xml:space="preserve">PROGRAMA DE TRABAJOS PRÁCTICOS </w:t>
      </w:r>
    </w:p>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1</w:t>
            </w:r>
          </w:p>
        </w:tc>
        <w:tc>
          <w:tcPr>
            <w:tcW w:w="9100" w:type="dxa"/>
          </w:tcPr>
          <w:p>
            <w:r>
              <w:t>Análisis y Comparativa de Estructuras de Datos: Lineales vs No Lineales</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rPr>
                <w:b/>
                <w:bCs/>
                <w:color w:val="000000"/>
                <w:sz w:val="20"/>
                <w:szCs w:val="20"/>
              </w:rPr>
              <w:t>Objetivo (especificar además el/los RA que cubre el práctico):</w:t>
            </w:r>
          </w:p>
          <w:p w14:paraId="1ACCDC38" w14:textId="497ED995" w:rsidR="009D533E" w:rsidRDefault="00433A48">
            <w:pPr>
              <w:numPr>
                <w:ilvl w:val="0"/>
                <w:numId w:val="2"/>
              </w:numPr>
              <w:pBdr>
                <w:top w:val="nil"/>
                <w:left w:val="nil"/>
                <w:bottom w:val="nil"/>
                <w:right w:val="nil"/>
                <w:between w:val="nil"/>
              </w:pBdr>
            </w:pPr>
            <w:r>
              <w:t>object</w:t>
            </w:r>
          </w:p>
          <w:p w14:paraId="4028FF66" w14:textId="77777777" w:rsidR="009D533E" w:rsidRDefault="009D533E" w:rsidP="00BF1632">
            <w:pPr>
              <w:pBdr>
                <w:top w:val="nil"/>
                <w:left w:val="nil"/>
                <w:bottom w:val="nil"/>
                <w:right w:val="nil"/>
                <w:between w:val="nil"/>
              </w:pBdr>
            </w:pPr>
          </w:p>
          <w:p w14:paraId="7FDAC896" w14:textId="77777777" w:rsidR="009D533E" w:rsidRDefault="00000000">
            <w:pPr>
              <w:pBdr>
                <w:top w:val="nil"/>
                <w:left w:val="nil"/>
                <w:bottom w:val="nil"/>
                <w:right w:val="nil"/>
                <w:between w:val="nil"/>
              </w:pBdr>
              <w:ind w:left="100"/>
              <w:rPr>
                <w:b/>
                <w:bCs/>
                <w:color w:val="000000"/>
                <w:sz w:val="20"/>
                <w:szCs w:val="20"/>
              </w:rPr>
            </w:pPr>
            <w:r>
              <w:rPr>
                <w:b/>
                <w:bCs/>
                <w:color w:val="000000"/>
                <w:sz w:val="20"/>
                <w:szCs w:val="20"/>
              </w:rPr>
              <w:t>Actividades a desarrollar (especificar las actividades formativas necesarias para lograr que el estudiante alcance el/los RA especificados):</w:t>
            </w:r>
          </w:p>
          <w:p w14:paraId="074E2F36" w14:textId="7026E2E3" w:rsidR="009D533E" w:rsidRDefault="00433A48">
            <w:pPr>
              <w:numPr>
                <w:ilvl w:val="0"/>
                <w:numId w:val="2"/>
              </w:numPr>
              <w:pBdr>
                <w:top w:val="nil"/>
                <w:left w:val="nil"/>
                <w:bottom w:val="nil"/>
                <w:right w:val="nil"/>
                <w:between w:val="nil"/>
              </w:pBdr>
            </w:pPr>
            <w:r>
              <w:t>activities</w:t>
            </w:r>
          </w:p>
          <w:p w14:paraId="4686226E" w14:textId="77777777" w:rsidR="00BF1632" w:rsidRDefault="00BF1632" w:rsidP="00BF1632">
            <w:pPr>
              <w:pBdr>
                <w:top w:val="nil"/>
                <w:left w:val="nil"/>
                <w:bottom w:val="nil"/>
                <w:right w:val="nil"/>
                <w:between w:val="nil"/>
              </w:pBdr>
            </w:pPr>
          </w:p>
          <w:p w14:paraId="0E8E081E" w14:textId="77777777" w:rsidR="009D533E" w:rsidRDefault="00000000">
            <w:pPr>
              <w:pBdr>
                <w:top w:val="nil"/>
                <w:left w:val="nil"/>
                <w:bottom w:val="nil"/>
                <w:right w:val="nil"/>
                <w:between w:val="nil"/>
              </w:pBdr>
              <w:spacing w:before="21"/>
              <w:ind w:left="100"/>
              <w:rPr>
                <w:b/>
                <w:bCs/>
                <w:color w:val="000000"/>
                <w:sz w:val="20"/>
                <w:szCs w:val="20"/>
              </w:rPr>
            </w:pPr>
            <w:r>
              <w:rPr>
                <w:b/>
                <w:bCs/>
                <w:color w:val="000000"/>
                <w:sz w:val="20"/>
                <w:szCs w:val="20"/>
              </w:rPr>
              <w:t>Materiales:</w:t>
            </w:r>
          </w:p>
          <w:p w14:paraId="79DA1EB8" w14:textId="008C0E7A" w:rsidR="009D533E" w:rsidRDefault="00433A48">
            <w:pPr>
              <w:numPr>
                <w:ilvl w:val="0"/>
                <w:numId w:val="2"/>
              </w:numPr>
              <w:pBdr>
                <w:top w:val="nil"/>
                <w:left w:val="nil"/>
                <w:bottom w:val="nil"/>
                <w:right w:val="nil"/>
                <w:between w:val="nil"/>
              </w:pBdr>
            </w:pPr>
            <w:r>
              <w:t>maters</w:t>
            </w:r>
          </w:p>
          <w:p w14:paraId="0DB7056E" w14:textId="77777777" w:rsidR="00433A48" w:rsidRDefault="00433A48">
            <w:pPr>
              <w:pBdr>
                <w:top w:val="nil"/>
                <w:left w:val="nil"/>
                <w:bottom w:val="nil"/>
                <w:right w:val="nil"/>
                <w:between w:val="nil"/>
              </w:pBdr>
              <w:spacing w:before="70"/>
              <w:rPr>
                <w:b/>
                <w:bCs/>
                <w:color w:val="000000"/>
                <w:sz w:val="20"/>
                <w:szCs w:val="20"/>
              </w:rPr>
            </w:pPr>
          </w:p>
          <w:p w14:paraId="3FD95F0C" w14:textId="1DBA435D" w:rsidR="009D533E" w:rsidRDefault="00000000">
            <w:pPr>
              <w:pBdr>
                <w:top w:val="nil"/>
                <w:left w:val="nil"/>
                <w:bottom w:val="nil"/>
                <w:right w:val="nil"/>
                <w:between w:val="nil"/>
              </w:pBdr>
              <w:spacing w:before="70"/>
              <w:rPr>
                <w:b/>
                <w:bCs/>
                <w:color w:val="000000"/>
                <w:sz w:val="20"/>
                <w:szCs w:val="20"/>
              </w:rPr>
            </w:pPr>
            <w:r>
              <w:rPr>
                <w:b/>
                <w:bCs/>
                <w:color w:val="000000"/>
                <w:sz w:val="20"/>
                <w:szCs w:val="20"/>
              </w:rPr>
              <w:t xml:space="preserve"> Ámbito de Práctica:</w:t>
            </w:r>
          </w:p>
          <w:p w14:paraId="11201FE9" w14:textId="77777777" w:rsidR="009D533E" w:rsidRDefault="00000000">
            <w:pPr>
              <w:numPr>
                <w:ilvl w:val="0"/>
                <w:numId w:val="2"/>
              </w:numPr>
              <w:pBdr>
                <w:top w:val="nil"/>
                <w:left w:val="nil"/>
                <w:bottom w:val="nil"/>
                <w:right w:val="nil"/>
                <w:between w:val="nil"/>
              </w:pBdr>
            </w:pPr>
            <w:r>
              <w:t>ff</w:t>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2</w:t>
            </w:r>
          </w:p>
        </w:tc>
        <w:tc>
          <w:tcPr>
            <w:tcW w:w="9100" w:type="dxa"/>
          </w:tcPr>
          <w:p>
            <w:r>
              <w:t>Implementación y Optimización de Algoritmos de Ordenación en C</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497ED995" w:rsidR="009D533E" w:rsidRDefault="00433A48">
            <w:pPr>
              <w:numPr>
                <w:ilvl w:val="0"/>
                <w:numId w:val="2"/>
              </w:numPr>
              <w:pBdr>
                <w:top w:val="nil"/>
                <w:left w:val="nil"/>
                <w:bottom w:val="nil"/>
                <w:right w:val="nil"/>
                <w:between w:val="nil"/>
              </w:pBdr>
            </w:pPr>
            <w:r/>
          </w:p>
          <w:p w14:paraId="4028FF66" w14:textId="77777777" w:rsidR="009D533E" w:rsidRDefault="009D533E" w:rsidP="00BF1632">
            <w:pPr>
              <w:pBdr>
                <w:top w:val="nil"/>
                <w:left w:val="nil"/>
                <w:bottom w:val="nil"/>
                <w:right w:val="nil"/>
                <w:between w:val="nil"/>
              </w:pBdr>
            </w:pP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026E2E3" w:rsidR="009D533E" w:rsidRDefault="00433A48">
            <w:pPr>
              <w:numPr>
                <w:ilvl w:val="0"/>
                <w:numId w:val="2"/>
              </w:numPr>
              <w:pBdr>
                <w:top w:val="nil"/>
                <w:left w:val="nil"/>
                <w:bottom w:val="nil"/>
                <w:right w:val="nil"/>
                <w:between w:val="nil"/>
              </w:pBdr>
            </w:pPr>
            <w:r/>
          </w:p>
          <w:p w14:paraId="4686226E" w14:textId="77777777" w:rsidR="00BF1632" w:rsidRDefault="00BF1632" w:rsidP="00BF1632">
            <w:pPr>
              <w:pBdr>
                <w:top w:val="nil"/>
                <w:left w:val="nil"/>
                <w:bottom w:val="nil"/>
                <w:right w:val="nil"/>
                <w:between w:val="nil"/>
              </w:pBdr>
            </w:pP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008C0E7A" w:rsidR="009D533E" w:rsidRDefault="00433A48">
            <w:pPr>
              <w:numPr>
                <w:ilvl w:val="0"/>
                <w:numId w:val="2"/>
              </w:numPr>
              <w:pBdr>
                <w:top w:val="nil"/>
                <w:left w:val="nil"/>
                <w:bottom w:val="nil"/>
                <w:right w:val="nil"/>
                <w:between w:val="nil"/>
              </w:pBdr>
            </w:pPr>
            <w:r/>
          </w:p>
          <w:p w14:paraId="0DB7056E" w14:textId="77777777" w:rsidR="00433A48" w:rsidRDefault="00433A48">
            <w:pPr>
              <w:pBdr>
                <w:top w:val="nil"/>
                <w:left w:val="nil"/>
                <w:bottom w:val="nil"/>
                <w:right w:val="nil"/>
                <w:between w:val="nil"/>
              </w:pBdr>
              <w:spacing w:before="70"/>
              <w:rPr>
                <w:b/>
                <w:bCs/>
                <w:color w:val="000000"/>
                <w:sz w:val="20"/>
                <w:szCs w:val="20"/>
              </w:rPr>
            </w:pPr>
          </w:p>
          <w:p w14:paraId="3FD95F0C" w14:textId="1DBA435D"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3</w:t>
            </w:r>
          </w:p>
        </w:tc>
        <w:tc>
          <w:tcPr>
            <w:tcW w:w="9100" w:type="dxa"/>
          </w:tcPr>
          <w:p>
            <w:r>
              <w:t>Gestión de Archivos Utilizando Estructuras de Datos Dinámicas</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497ED995" w:rsidR="009D533E" w:rsidRDefault="00433A48">
            <w:pPr>
              <w:numPr>
                <w:ilvl w:val="0"/>
                <w:numId w:val="2"/>
              </w:numPr>
              <w:pBdr>
                <w:top w:val="nil"/>
                <w:left w:val="nil"/>
                <w:bottom w:val="nil"/>
                <w:right w:val="nil"/>
                <w:between w:val="nil"/>
              </w:pBdr>
            </w:pPr>
            <w:r/>
          </w:p>
          <w:p w14:paraId="4028FF66" w14:textId="77777777" w:rsidR="009D533E" w:rsidRDefault="009D533E" w:rsidP="00BF1632">
            <w:pPr>
              <w:pBdr>
                <w:top w:val="nil"/>
                <w:left w:val="nil"/>
                <w:bottom w:val="nil"/>
                <w:right w:val="nil"/>
                <w:between w:val="nil"/>
              </w:pBdr>
            </w:pP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026E2E3" w:rsidR="009D533E" w:rsidRDefault="00433A48">
            <w:pPr>
              <w:numPr>
                <w:ilvl w:val="0"/>
                <w:numId w:val="2"/>
              </w:numPr>
              <w:pBdr>
                <w:top w:val="nil"/>
                <w:left w:val="nil"/>
                <w:bottom w:val="nil"/>
                <w:right w:val="nil"/>
                <w:between w:val="nil"/>
              </w:pBdr>
            </w:pPr>
            <w:r/>
          </w:p>
          <w:p w14:paraId="4686226E" w14:textId="77777777" w:rsidR="00BF1632" w:rsidRDefault="00BF1632" w:rsidP="00BF1632">
            <w:pPr>
              <w:pBdr>
                <w:top w:val="nil"/>
                <w:left w:val="nil"/>
                <w:bottom w:val="nil"/>
                <w:right w:val="nil"/>
                <w:between w:val="nil"/>
              </w:pBdr>
            </w:pP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008C0E7A" w:rsidR="009D533E" w:rsidRDefault="00433A48">
            <w:pPr>
              <w:numPr>
                <w:ilvl w:val="0"/>
                <w:numId w:val="2"/>
              </w:numPr>
              <w:pBdr>
                <w:top w:val="nil"/>
                <w:left w:val="nil"/>
                <w:bottom w:val="nil"/>
                <w:right w:val="nil"/>
                <w:between w:val="nil"/>
              </w:pBdr>
            </w:pPr>
            <w:r/>
          </w:p>
          <w:p w14:paraId="0DB7056E" w14:textId="77777777" w:rsidR="00433A48" w:rsidRDefault="00433A48">
            <w:pPr>
              <w:pBdr>
                <w:top w:val="nil"/>
                <w:left w:val="nil"/>
                <w:bottom w:val="nil"/>
                <w:right w:val="nil"/>
                <w:between w:val="nil"/>
              </w:pBdr>
              <w:spacing w:before="70"/>
              <w:rPr>
                <w:b/>
                <w:bCs/>
                <w:color w:val="000000"/>
                <w:sz w:val="20"/>
                <w:szCs w:val="20"/>
              </w:rPr>
            </w:pPr>
          </w:p>
          <w:p w14:paraId="3FD95F0C" w14:textId="1DBA435D"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4</w:t>
            </w:r>
          </w:p>
        </w:tc>
        <w:tc>
          <w:tcPr>
            <w:tcW w:w="9100" w:type="dxa"/>
          </w:tcPr>
          <w:p>
            <w:r>
              <w:t>Desarrollo de Aplicaciones con Listas Enlazadas en C</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497ED995" w:rsidR="009D533E" w:rsidRDefault="00433A48">
            <w:pPr>
              <w:numPr>
                <w:ilvl w:val="0"/>
                <w:numId w:val="2"/>
              </w:numPr>
              <w:pBdr>
                <w:top w:val="nil"/>
                <w:left w:val="nil"/>
                <w:bottom w:val="nil"/>
                <w:right w:val="nil"/>
                <w:between w:val="nil"/>
              </w:pBdr>
            </w:pPr>
            <w:r/>
          </w:p>
          <w:p w14:paraId="4028FF66" w14:textId="77777777" w:rsidR="009D533E" w:rsidRDefault="009D533E" w:rsidP="00BF1632">
            <w:pPr>
              <w:pBdr>
                <w:top w:val="nil"/>
                <w:left w:val="nil"/>
                <w:bottom w:val="nil"/>
                <w:right w:val="nil"/>
                <w:between w:val="nil"/>
              </w:pBdr>
            </w:pP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026E2E3" w:rsidR="009D533E" w:rsidRDefault="00433A48">
            <w:pPr>
              <w:numPr>
                <w:ilvl w:val="0"/>
                <w:numId w:val="2"/>
              </w:numPr>
              <w:pBdr>
                <w:top w:val="nil"/>
                <w:left w:val="nil"/>
                <w:bottom w:val="nil"/>
                <w:right w:val="nil"/>
                <w:between w:val="nil"/>
              </w:pBdr>
            </w:pPr>
            <w:r/>
          </w:p>
          <w:p w14:paraId="4686226E" w14:textId="77777777" w:rsidR="00BF1632" w:rsidRDefault="00BF1632" w:rsidP="00BF1632">
            <w:pPr>
              <w:pBdr>
                <w:top w:val="nil"/>
                <w:left w:val="nil"/>
                <w:bottom w:val="nil"/>
                <w:right w:val="nil"/>
                <w:between w:val="nil"/>
              </w:pBdr>
            </w:pP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008C0E7A" w:rsidR="009D533E" w:rsidRDefault="00433A48">
            <w:pPr>
              <w:numPr>
                <w:ilvl w:val="0"/>
                <w:numId w:val="2"/>
              </w:numPr>
              <w:pBdr>
                <w:top w:val="nil"/>
                <w:left w:val="nil"/>
                <w:bottom w:val="nil"/>
                <w:right w:val="nil"/>
                <w:between w:val="nil"/>
              </w:pBdr>
            </w:pPr>
            <w:r/>
          </w:p>
          <w:p w14:paraId="0DB7056E" w14:textId="77777777" w:rsidR="00433A48" w:rsidRDefault="00433A48">
            <w:pPr>
              <w:pBdr>
                <w:top w:val="nil"/>
                <w:left w:val="nil"/>
                <w:bottom w:val="nil"/>
                <w:right w:val="nil"/>
                <w:between w:val="nil"/>
              </w:pBdr>
              <w:spacing w:before="70"/>
              <w:rPr>
                <w:b/>
                <w:bCs/>
                <w:color w:val="000000"/>
                <w:sz w:val="20"/>
                <w:szCs w:val="20"/>
              </w:rPr>
            </w:pPr>
          </w:p>
          <w:p w14:paraId="3FD95F0C" w14:textId="1DBA435D"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p>
        </w:tc>
      </w:tr>
    </w:tbl>
    <w:p w14:paraId="793A9A30" w14:textId="77777777" w:rsidR="009D533E" w:rsidRDefault="009D533E">
      <w:pPr>
        <w:rPr>
          <w:sz w:val="20"/>
          <w:szCs w:val="20"/>
        </w:rPr>
        <w:sectPr w:rsidR="009D533E">
          <w:pgSz w:w="11900" w:h="16840"/>
          <w:pgMar w:top="2800" w:right="280" w:bottom="980" w:left="280" w:header="400" w:footer="795" w:gutter="0"/>
          <w:cols w:space="720"/>
        </w:sectPr>
      </w:pPr>
    </w:p>
    <w:p w14:paraId="583A1481" w14:textId="77777777" w:rsidR="009D533E" w:rsidRDefault="00000000">
      <w:pPr>
        <w:numPr>
          <w:ilvl w:val="0"/>
          <w:numId w:val="1"/>
        </w:numPr>
        <w:pBdr>
          <w:top w:val="nil"/>
          <w:left w:val="nil"/>
          <w:bottom w:val="nil"/>
          <w:right w:val="nil"/>
          <w:between w:val="nil"/>
        </w:pBdr>
        <w:tabs>
          <w:tab w:val="left" w:pos="343"/>
        </w:tabs>
        <w:spacing w:before="191"/>
        <w:ind w:hanging="223"/>
        <w:rPr>
          <w:b/>
          <w:bCs/>
          <w:color w:val="000000"/>
          <w:sz w:val="20"/>
          <w:szCs w:val="20"/>
        </w:rPr>
      </w:pPr>
      <w:r>
        <w:rPr>
          <w:b/>
          <w:bCs/>
          <w:color w:val="000000"/>
          <w:sz w:val="20"/>
          <w:szCs w:val="20"/>
        </w:rPr>
        <w:lastRenderedPageBreak/>
        <w:t>METODOLOGÍA</w:t>
      </w:r>
    </w:p>
    <w:tbl>
      <w:tblPr>
        <w:tblStyle w:val="a9"/>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4F99EE98" w14:textId="77777777">
        <w:tc>
          <w:tcPr>
            <w:tcW w:w="11340" w:type="dxa"/>
            <w:tcMar>
              <w:top w:w="100" w:type="dxa"/>
              <w:left w:w="100" w:type="dxa"/>
              <w:bottom w:w="100" w:type="dxa"/>
              <w:right w:w="100" w:type="dxa"/>
            </w:tcMar>
          </w:tcPr>
          <w:p w14:paraId="47317673" w14:textId="1D79DDB0" w:rsidR="009D533E" w:rsidRDefault="00433A48">
            <w:r>
              <w:t>metodology</w:t>
            </w:r>
          </w:p>
        </w:tc>
      </w:tr>
    </w:tbl>
    <w:p w14:paraId="5F632EBC" w14:textId="77777777" w:rsidR="009D533E" w:rsidRDefault="009D533E">
      <w:pPr>
        <w:spacing w:before="5"/>
        <w:rPr>
          <w:b/>
          <w:bCs/>
          <w:sz w:val="20"/>
          <w:szCs w:val="20"/>
        </w:rPr>
      </w:pPr>
    </w:p>
    <w:p w14:paraId="7B04C340" w14:textId="77777777" w:rsidR="009D533E" w:rsidRDefault="00000000">
      <w:pPr>
        <w:numPr>
          <w:ilvl w:val="0"/>
          <w:numId w:val="1"/>
        </w:numPr>
        <w:pBdr>
          <w:top w:val="nil"/>
          <w:left w:val="nil"/>
          <w:bottom w:val="nil"/>
          <w:right w:val="nil"/>
          <w:between w:val="nil"/>
        </w:pBdr>
        <w:tabs>
          <w:tab w:val="left" w:pos="343"/>
        </w:tabs>
        <w:spacing w:before="112"/>
        <w:ind w:hanging="223"/>
        <w:rPr>
          <w:b/>
          <w:bCs/>
          <w:color w:val="000000"/>
          <w:sz w:val="20"/>
          <w:szCs w:val="20"/>
        </w:rPr>
      </w:pPr>
      <w:r>
        <w:rPr>
          <w:b/>
          <w:bCs/>
          <w:color w:val="000000"/>
          <w:sz w:val="20"/>
          <w:szCs w:val="20"/>
        </w:rPr>
        <w:t xml:space="preserve">EVALUACIÓN </w:t>
      </w:r>
    </w:p>
    <w:tbl>
      <w:tblPr>
        <w:tblStyle w:val="aa"/>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64B0670A" w14:textId="77777777">
        <w:tc>
          <w:tcPr>
            <w:tcW w:w="11340" w:type="dxa"/>
            <w:tcMar>
              <w:top w:w="100" w:type="dxa"/>
              <w:left w:w="100" w:type="dxa"/>
              <w:bottom w:w="100" w:type="dxa"/>
              <w:right w:w="100" w:type="dxa"/>
            </w:tcMar>
          </w:tcPr>
          <w:p w14:paraId="00C3701B" w14:textId="66D83355" w:rsidR="009D533E" w:rsidRDefault="00433A48">
            <w:r>
              <w:t>evaluation</w:t>
            </w:r>
          </w:p>
        </w:tc>
      </w:tr>
    </w:tbl>
    <w:p w14:paraId="5E6DE36B" w14:textId="77777777" w:rsidR="009D533E" w:rsidRDefault="009D533E">
      <w:pPr>
        <w:pBdr>
          <w:top w:val="nil"/>
          <w:left w:val="nil"/>
          <w:bottom w:val="nil"/>
          <w:right w:val="nil"/>
          <w:between w:val="nil"/>
        </w:pBdr>
        <w:spacing w:before="2"/>
        <w:rPr>
          <w:color w:val="000000"/>
          <w:sz w:val="12"/>
          <w:szCs w:val="12"/>
        </w:rPr>
      </w:pPr>
    </w:p>
    <w:p w14:paraId="38BA5DAF" w14:textId="77777777" w:rsidR="009D533E" w:rsidRDefault="009D533E">
      <w:pPr>
        <w:pBdr>
          <w:top w:val="nil"/>
          <w:left w:val="nil"/>
          <w:bottom w:val="nil"/>
          <w:right w:val="nil"/>
          <w:between w:val="nil"/>
        </w:pBdr>
        <w:spacing w:before="9"/>
        <w:rPr>
          <w:color w:val="000000"/>
          <w:sz w:val="16"/>
          <w:szCs w:val="16"/>
        </w:rPr>
      </w:pPr>
    </w:p>
    <w:p w14:paraId="60A8C5EF" w14:textId="77777777" w:rsidR="009D533E" w:rsidRDefault="00000000">
      <w:pPr>
        <w:pStyle w:val="Ttulo1"/>
        <w:numPr>
          <w:ilvl w:val="0"/>
          <w:numId w:val="1"/>
        </w:numPr>
        <w:tabs>
          <w:tab w:val="left" w:pos="343"/>
        </w:tabs>
        <w:spacing w:before="93"/>
        <w:ind w:hanging="223"/>
      </w:pPr>
      <w:r>
        <w:t>BIBLIOGRAFÍA:</w:t>
      </w:r>
    </w:p>
    <w:tbl>
      <w:tblPr>
        <w:tblStyle w:val="ab"/>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0AB6BD10" w14:textId="77777777">
        <w:tc>
          <w:tcPr>
            <w:tcW w:w="11340" w:type="dxa"/>
            <w:tcMar>
              <w:top w:w="100" w:type="dxa"/>
              <w:left w:w="100" w:type="dxa"/>
              <w:bottom w:w="100" w:type="dxa"/>
              <w:right w:w="100" w:type="dxa"/>
            </w:tcMar>
          </w:tcPr>
          <w:p w14:paraId="45BE46FA" w14:textId="77777777" w:rsidR="009D533E" w:rsidRDefault="00000000">
            <w:pPr>
              <w:spacing w:before="70"/>
              <w:rPr>
                <w:b/>
                <w:bCs/>
                <w:sz w:val="20"/>
                <w:szCs w:val="20"/>
              </w:rPr>
            </w:pPr>
            <w:r>
              <w:rPr>
                <w:b/>
                <w:bCs/>
                <w:sz w:val="20"/>
                <w:szCs w:val="20"/>
              </w:rPr>
              <w:t>Bibliografía básica (Norma APA):</w:t>
            </w:r>
          </w:p>
          <w:p w14:paraId="2FB5C6E7" w14:textId="409AFEF9" w:rsidR="009D533E" w:rsidRDefault="00433A48" w:rsidP="00433A48">
            <w:pPr>
              <w:pBdr>
                <w:top w:val="nil"/>
                <w:left w:val="nil"/>
                <w:bottom w:val="nil"/>
                <w:right w:val="nil"/>
                <w:between w:val="nil"/>
              </w:pBdr>
              <w:ind w:firstLine="720"/>
            </w:pPr>
            <w:r>
              <w:t>biblioBasAPA</w:t>
            </w:r>
          </w:p>
          <w:p w14:paraId="6B9C5CD7" w14:textId="77777777" w:rsidR="009D533E" w:rsidRDefault="009D533E">
            <w:pPr>
              <w:pBdr>
                <w:top w:val="nil"/>
                <w:left w:val="nil"/>
                <w:bottom w:val="nil"/>
                <w:right w:val="nil"/>
                <w:between w:val="nil"/>
              </w:pBdr>
            </w:pPr>
          </w:p>
          <w:p w14:paraId="68A28489" w14:textId="77777777" w:rsidR="009D533E" w:rsidRDefault="00000000">
            <w:pPr>
              <w:pStyle w:val="Ttulo1"/>
              <w:spacing w:before="20"/>
              <w:ind w:left="0" w:firstLine="0"/>
            </w:pPr>
            <w:r>
              <w:t>Bibliografía complementaria (Norma APA):</w:t>
            </w:r>
          </w:p>
          <w:p w14:paraId="3DC37348" w14:textId="0681BD52" w:rsidR="009D533E" w:rsidRDefault="00433A48" w:rsidP="00433A48">
            <w:pPr>
              <w:pBdr>
                <w:top w:val="nil"/>
                <w:left w:val="nil"/>
                <w:bottom w:val="nil"/>
                <w:right w:val="nil"/>
                <w:between w:val="nil"/>
              </w:pBdr>
              <w:ind w:left="720"/>
            </w:pPr>
            <w:r>
              <w:t>biblioComAPA</w:t>
            </w:r>
          </w:p>
          <w:p w14:paraId="0E2A6022" w14:textId="77777777" w:rsidR="009D533E" w:rsidRDefault="009D533E">
            <w:pPr>
              <w:pBdr>
                <w:top w:val="nil"/>
                <w:left w:val="nil"/>
                <w:bottom w:val="nil"/>
                <w:right w:val="nil"/>
                <w:between w:val="nil"/>
              </w:pBdr>
            </w:pPr>
          </w:p>
        </w:tc>
      </w:tr>
    </w:tbl>
    <w:p w14:paraId="1F7FD7F2" w14:textId="77777777" w:rsidR="009D533E" w:rsidRDefault="009D533E">
      <w:pPr>
        <w:spacing w:before="5"/>
      </w:pPr>
    </w:p>
    <w:p w14:paraId="068C1D2F" w14:textId="77777777" w:rsidR="009D533E" w:rsidRDefault="009D533E">
      <w:pPr>
        <w:pStyle w:val="Ttulo1"/>
        <w:spacing w:before="20"/>
        <w:ind w:left="0" w:firstLine="0"/>
      </w:pPr>
    </w:p>
    <w:p w14:paraId="48484560" w14:textId="77777777" w:rsidR="009D533E" w:rsidRDefault="00000000">
      <w:pPr>
        <w:pStyle w:val="Ttulo1"/>
        <w:numPr>
          <w:ilvl w:val="0"/>
          <w:numId w:val="1"/>
        </w:numPr>
        <w:tabs>
          <w:tab w:val="left" w:pos="343"/>
        </w:tabs>
        <w:spacing w:before="93" w:after="19"/>
        <w:ind w:hanging="223"/>
      </w:pPr>
      <w:r>
        <w:t>OBSERVACIONES:</w:t>
      </w:r>
    </w:p>
    <w:tbl>
      <w:tblPr>
        <w:tblStyle w:val="ac"/>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18A0D4C1" w14:textId="77777777">
        <w:tc>
          <w:tcPr>
            <w:tcW w:w="11340" w:type="dxa"/>
            <w:tcMar>
              <w:top w:w="100" w:type="dxa"/>
              <w:left w:w="100" w:type="dxa"/>
              <w:bottom w:w="100" w:type="dxa"/>
              <w:right w:w="100" w:type="dxa"/>
            </w:tcMar>
          </w:tcPr>
          <w:p w14:paraId="179A61A6" w14:textId="43C48D96" w:rsidR="009D533E" w:rsidRDefault="00433A48" w:rsidP="00433A48">
            <w:pPr>
              <w:ind w:left="720"/>
            </w:pPr>
            <w:r>
              <w:t>observations</w:t>
            </w:r>
          </w:p>
        </w:tc>
      </w:tr>
    </w:tbl>
    <w:p w14:paraId="6D0EB379" w14:textId="77777777" w:rsidR="009D533E" w:rsidRDefault="009D533E">
      <w:pPr>
        <w:spacing w:before="2"/>
      </w:pPr>
      <w:bookmarkStart w:id="1" w:name="_gjdgxs" w:colFirst="0" w:colLast="0"/>
      <w:bookmarkEnd w:id="1"/>
    </w:p>
    <w:p w14:paraId="68080E1C" w14:textId="77777777" w:rsidR="009D533E" w:rsidRDefault="009D533E">
      <w:pPr>
        <w:pBdr>
          <w:top w:val="nil"/>
          <w:left w:val="nil"/>
          <w:bottom w:val="nil"/>
          <w:right w:val="nil"/>
          <w:between w:val="nil"/>
        </w:pBdr>
        <w:spacing w:before="71"/>
        <w:ind w:left="6839"/>
        <w:rPr>
          <w:sz w:val="20"/>
          <w:szCs w:val="20"/>
        </w:rPr>
      </w:pPr>
    </w:p>
    <w:p w14:paraId="18122A68" w14:textId="77777777" w:rsidR="009D533E" w:rsidRDefault="009D533E">
      <w:pPr>
        <w:pBdr>
          <w:top w:val="nil"/>
          <w:left w:val="nil"/>
          <w:bottom w:val="nil"/>
          <w:right w:val="nil"/>
          <w:between w:val="nil"/>
        </w:pBdr>
        <w:spacing w:before="71"/>
        <w:rPr>
          <w:sz w:val="20"/>
          <w:szCs w:val="20"/>
        </w:rPr>
      </w:pPr>
    </w:p>
    <w:p w14:paraId="0BF19048" w14:textId="77777777" w:rsidR="009D533E" w:rsidRDefault="009D533E">
      <w:pPr>
        <w:pBdr>
          <w:top w:val="nil"/>
          <w:left w:val="nil"/>
          <w:bottom w:val="nil"/>
          <w:right w:val="nil"/>
          <w:between w:val="nil"/>
        </w:pBdr>
        <w:spacing w:before="71"/>
        <w:rPr>
          <w:sz w:val="20"/>
          <w:szCs w:val="20"/>
        </w:rPr>
      </w:pPr>
    </w:p>
    <w:p w14:paraId="4D38CBFC" w14:textId="77777777" w:rsidR="009D533E" w:rsidRDefault="009D533E">
      <w:pPr>
        <w:pBdr>
          <w:top w:val="nil"/>
          <w:left w:val="nil"/>
          <w:bottom w:val="nil"/>
          <w:right w:val="nil"/>
          <w:between w:val="nil"/>
        </w:pBdr>
        <w:spacing w:before="71"/>
        <w:ind w:left="6839"/>
        <w:rPr>
          <w:sz w:val="20"/>
          <w:szCs w:val="20"/>
        </w:rPr>
      </w:pPr>
    </w:p>
    <w:p w14:paraId="16F6545F" w14:textId="77777777" w:rsidR="009D533E" w:rsidRDefault="009D533E">
      <w:pPr>
        <w:pBdr>
          <w:top w:val="nil"/>
          <w:left w:val="nil"/>
          <w:bottom w:val="nil"/>
          <w:right w:val="nil"/>
          <w:between w:val="nil"/>
        </w:pBdr>
        <w:spacing w:before="71"/>
        <w:ind w:left="6839"/>
        <w:rPr>
          <w:sz w:val="20"/>
          <w:szCs w:val="20"/>
        </w:rPr>
      </w:pPr>
    </w:p>
    <w:p w14:paraId="030F817B" w14:textId="77777777" w:rsidR="009D533E" w:rsidRDefault="009D533E">
      <w:pPr>
        <w:pBdr>
          <w:top w:val="nil"/>
          <w:left w:val="nil"/>
          <w:bottom w:val="nil"/>
          <w:right w:val="nil"/>
          <w:between w:val="nil"/>
        </w:pBdr>
        <w:spacing w:before="71"/>
        <w:ind w:left="6839"/>
        <w:rPr>
          <w:sz w:val="20"/>
          <w:szCs w:val="20"/>
        </w:rPr>
      </w:pPr>
    </w:p>
    <w:p w14:paraId="04E6EB4F" w14:textId="77777777" w:rsidR="009D533E" w:rsidRDefault="00000000">
      <w:pPr>
        <w:pBdr>
          <w:top w:val="nil"/>
          <w:left w:val="nil"/>
          <w:bottom w:val="nil"/>
          <w:right w:val="nil"/>
          <w:between w:val="nil"/>
        </w:pBdr>
        <w:spacing w:before="71"/>
        <w:ind w:left="6839"/>
        <w:rPr>
          <w:color w:val="000000"/>
          <w:sz w:val="20"/>
          <w:szCs w:val="20"/>
        </w:rPr>
      </w:pPr>
      <w:r>
        <w:rPr>
          <w:color w:val="000000"/>
          <w:sz w:val="20"/>
          <w:szCs w:val="20"/>
        </w:rPr>
        <w:t>Chilecito: ...............................................................</w:t>
      </w:r>
    </w:p>
    <w:p w14:paraId="29DDDBD7" w14:textId="77777777" w:rsidR="009D533E" w:rsidRDefault="00000000">
      <w:pPr>
        <w:pStyle w:val="Ttulo1"/>
        <w:spacing w:before="170"/>
        <w:ind w:left="100" w:firstLine="0"/>
      </w:pPr>
      <w:r>
        <w:t>Elevo el presente a consideración de la Dirección de Escuela y/o Dirección de Carrera</w:t>
      </w:r>
    </w:p>
    <w:p w14:paraId="3F47A309" w14:textId="77777777" w:rsidR="009D533E" w:rsidRDefault="009D533E">
      <w:pPr>
        <w:pBdr>
          <w:top w:val="nil"/>
          <w:left w:val="nil"/>
          <w:bottom w:val="nil"/>
          <w:right w:val="nil"/>
          <w:between w:val="nil"/>
        </w:pBdr>
        <w:rPr>
          <w:b/>
          <w:bCs/>
          <w:color w:val="000000"/>
          <w:sz w:val="20"/>
          <w:szCs w:val="20"/>
        </w:rPr>
      </w:pPr>
    </w:p>
    <w:p w14:paraId="3A4655FE" w14:textId="77777777" w:rsidR="009D533E" w:rsidRDefault="009D533E">
      <w:pPr>
        <w:pBdr>
          <w:top w:val="nil"/>
          <w:left w:val="nil"/>
          <w:bottom w:val="nil"/>
          <w:right w:val="nil"/>
          <w:between w:val="nil"/>
        </w:pBdr>
        <w:rPr>
          <w:b/>
          <w:bCs/>
          <w:color w:val="000000"/>
          <w:sz w:val="20"/>
          <w:szCs w:val="20"/>
        </w:rPr>
      </w:pPr>
    </w:p>
    <w:p w14:paraId="375DB89B" w14:textId="77777777" w:rsidR="009D533E" w:rsidRDefault="009D533E">
      <w:pPr>
        <w:pBdr>
          <w:top w:val="nil"/>
          <w:left w:val="nil"/>
          <w:bottom w:val="nil"/>
          <w:right w:val="nil"/>
          <w:between w:val="nil"/>
        </w:pBdr>
        <w:rPr>
          <w:b/>
          <w:bCs/>
          <w:color w:val="000000"/>
          <w:sz w:val="20"/>
          <w:szCs w:val="20"/>
        </w:rPr>
      </w:pPr>
    </w:p>
    <w:p w14:paraId="217FE927" w14:textId="77777777" w:rsidR="009D533E" w:rsidRDefault="009D533E">
      <w:pPr>
        <w:pBdr>
          <w:top w:val="nil"/>
          <w:left w:val="nil"/>
          <w:bottom w:val="nil"/>
          <w:right w:val="nil"/>
          <w:between w:val="nil"/>
        </w:pBdr>
        <w:rPr>
          <w:b/>
          <w:bCs/>
          <w:color w:val="000000"/>
          <w:sz w:val="20"/>
          <w:szCs w:val="20"/>
        </w:rPr>
      </w:pPr>
    </w:p>
    <w:p w14:paraId="432044A6" w14:textId="77777777" w:rsidR="009D533E" w:rsidRDefault="00000000">
      <w:pPr>
        <w:pBdr>
          <w:top w:val="nil"/>
          <w:left w:val="nil"/>
          <w:bottom w:val="nil"/>
          <w:right w:val="nil"/>
          <w:between w:val="nil"/>
        </w:pBdr>
        <w:spacing w:before="7"/>
        <w:rPr>
          <w:b/>
          <w:bCs/>
          <w:color w:val="000000"/>
          <w:sz w:val="15"/>
          <w:szCs w:val="15"/>
        </w:rPr>
      </w:pPr>
      <w:r>
        <w:rPr>
          <w:noProof/>
        </w:rPr>
        <mc:AlternateContent>
          <mc:Choice Requires="wpg">
            <w:drawing>
              <wp:anchor distT="0" distB="0" distL="114300" distR="114300" simplePos="0" relativeHeight="251658240" behindDoc="0" locked="0" layoutInCell="1" hidden="0" allowOverlap="1" wp14:anchorId="5590003B" wp14:editId="1065BCF7">
                <wp:simplePos x="0" y="0"/>
                <wp:positionH relativeFrom="column">
                  <wp:posOffset>3568700</wp:posOffset>
                </wp:positionH>
                <wp:positionV relativeFrom="paragraph">
                  <wp:posOffset>114300</wp:posOffset>
                </wp:positionV>
                <wp:extent cx="3581400" cy="25400"/>
                <wp:effectExtent l="0" t="0" r="0" b="0"/>
                <wp:wrapTopAndBottom distT="0" distB="0"/>
                <wp:docPr id="1" name="Forma libre: forma 1"/>
                <wp:cNvGraphicFramePr/>
                <a:graphic xmlns:a="http://schemas.openxmlformats.org/drawingml/2006/main">
                  <a:graphicData uri="http://schemas.microsoft.com/office/word/2010/wordprocessingShape">
                    <wps:wsp>
                      <wps:cNvSpPr/>
                      <wps:spPr>
                        <a:xfrm>
                          <a:off x="3561650" y="3779365"/>
                          <a:ext cx="3568700" cy="1270"/>
                        </a:xfrm>
                        <a:custGeom>
                          <a:avLst/>
                          <a:gdLst/>
                          <a:ahLst/>
                          <a:cxnLst/>
                          <a:rect l="l" t="t" r="r" b="b"/>
                          <a:pathLst>
                            <a:path w="3568700" h="1270" extrusionOk="0">
                              <a:moveTo>
                                <a:pt x="0" y="0"/>
                              </a:moveTo>
                              <a:lnTo>
                                <a:pt x="35687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3568700</wp:posOffset>
                </wp:positionH>
                <wp:positionV relativeFrom="paragraph">
                  <wp:posOffset>114300</wp:posOffset>
                </wp:positionV>
                <wp:extent cx="3581400" cy="254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581400" cy="25400"/>
                        </a:xfrm>
                        <a:prstGeom prst="rect"/>
                        <a:ln/>
                      </pic:spPr>
                    </pic:pic>
                  </a:graphicData>
                </a:graphic>
              </wp:anchor>
            </w:drawing>
          </mc:Fallback>
        </mc:AlternateContent>
      </w:r>
    </w:p>
    <w:p w14:paraId="47F67915" w14:textId="77777777" w:rsidR="009D533E" w:rsidRDefault="00000000">
      <w:pPr>
        <w:spacing w:before="182"/>
        <w:ind w:left="6852"/>
        <w:rPr>
          <w:b/>
          <w:bCs/>
          <w:sz w:val="20"/>
          <w:szCs w:val="20"/>
        </w:rPr>
      </w:pPr>
      <w:r>
        <w:rPr>
          <w:b/>
          <w:bCs/>
          <w:sz w:val="20"/>
          <w:szCs w:val="20"/>
        </w:rPr>
        <w:t>Profesor/a (Firma y aclaración)</w:t>
      </w:r>
    </w:p>
    <w:sectPr w:rsidR="009D533E">
      <w:pgSz w:w="11900" w:h="16840"/>
      <w:pgMar w:top="2800" w:right="280" w:bottom="1060" w:left="280" w:header="400" w:footer="7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F4F9D" w14:textId="77777777" w:rsidR="00707224" w:rsidRDefault="00707224">
      <w:r>
        <w:separator/>
      </w:r>
    </w:p>
  </w:endnote>
  <w:endnote w:type="continuationSeparator" w:id="0">
    <w:p w14:paraId="5E0CEEC6" w14:textId="77777777" w:rsidR="00707224" w:rsidRDefault="00707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0C56228-2150-42CB-A023-2D39F43BFBE6}"/>
  </w:font>
  <w:font w:name="Calibri">
    <w:panose1 w:val="020F0502020204030204"/>
    <w:charset w:val="00"/>
    <w:family w:val="swiss"/>
    <w:pitch w:val="variable"/>
    <w:sig w:usb0="E4002EFF" w:usb1="C200247B" w:usb2="00000009" w:usb3="00000000" w:csb0="000001FF" w:csb1="00000000"/>
    <w:embedRegular r:id="rId2" w:fontKey="{30ED8141-C650-4154-920F-89F295F0D2E1}"/>
  </w:font>
  <w:font w:name="Cambria">
    <w:panose1 w:val="02040503050406030204"/>
    <w:charset w:val="00"/>
    <w:family w:val="roman"/>
    <w:pitch w:val="variable"/>
    <w:sig w:usb0="E00006FF" w:usb1="420024FF" w:usb2="02000000" w:usb3="00000000" w:csb0="0000019F" w:csb1="00000000"/>
    <w:embedRegular r:id="rId3" w:fontKey="{3F3BC0C0-B1EB-4FA7-BB75-B13580A57E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7C66" w14:textId="77777777" w:rsidR="009D533E" w:rsidRDefault="00000000">
    <w:pPr>
      <w:pBdr>
        <w:top w:val="nil"/>
        <w:left w:val="nil"/>
        <w:bottom w:val="nil"/>
        <w:right w:val="nil"/>
        <w:between w:val="nil"/>
      </w:pBdr>
      <w:spacing w:line="14" w:lineRule="auto"/>
      <w:jc w:val="right"/>
      <w:rPr>
        <w:color w:val="000000"/>
        <w:sz w:val="18"/>
        <w:szCs w:val="18"/>
      </w:rP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BB25E9">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BB25E9">
      <w:rPr>
        <w:noProof/>
        <w:sz w:val="18"/>
        <w:szCs w:val="18"/>
      </w:rPr>
      <w:t>2</w:t>
    </w:r>
    <w:r>
      <w:rPr>
        <w:sz w:val="18"/>
        <w:szCs w:val="18"/>
      </w:rPr>
      <w:fldChar w:fldCharType="end"/>
    </w:r>
    <w:r>
      <w:rPr>
        <w:noProof/>
      </w:rPr>
      <mc:AlternateContent>
        <mc:Choice Requires="wps">
          <w:drawing>
            <wp:anchor distT="0" distB="0" distL="0" distR="0" simplePos="0" relativeHeight="251659264" behindDoc="1" locked="0" layoutInCell="1" hidden="0" allowOverlap="1" wp14:anchorId="69BB4E80" wp14:editId="51BF7CFC">
              <wp:simplePos x="0" y="0"/>
              <wp:positionH relativeFrom="column">
                <wp:posOffset>5461000</wp:posOffset>
              </wp:positionH>
              <wp:positionV relativeFrom="paragraph">
                <wp:posOffset>9969500</wp:posOffset>
              </wp:positionV>
              <wp:extent cx="828675" cy="186690"/>
              <wp:effectExtent l="0" t="0" r="0" b="0"/>
              <wp:wrapNone/>
              <wp:docPr id="2" name="Forma libre: forma 2"/>
              <wp:cNvGraphicFramePr/>
              <a:graphic xmlns:a="http://schemas.openxmlformats.org/drawingml/2006/main">
                <a:graphicData uri="http://schemas.microsoft.com/office/word/2010/wordprocessingShape">
                  <wps:wsp>
                    <wps:cNvSpPr/>
                    <wps:spPr>
                      <a:xfrm>
                        <a:off x="4941188" y="3696180"/>
                        <a:ext cx="809625" cy="167640"/>
                      </a:xfrm>
                      <a:custGeom>
                        <a:avLst/>
                        <a:gdLst/>
                        <a:ahLst/>
                        <a:cxnLst/>
                        <a:rect l="l" t="t" r="r" b="b"/>
                        <a:pathLst>
                          <a:path w="809625" h="167640" extrusionOk="0">
                            <a:moveTo>
                              <a:pt x="0" y="0"/>
                            </a:moveTo>
                            <a:lnTo>
                              <a:pt x="0" y="167640"/>
                            </a:lnTo>
                            <a:lnTo>
                              <a:pt x="809625" y="167640"/>
                            </a:lnTo>
                            <a:lnTo>
                              <a:pt x="809625" y="0"/>
                            </a:lnTo>
                            <a:close/>
                          </a:path>
                        </a:pathLst>
                      </a:custGeom>
                      <a:noFill/>
                      <a:ln>
                        <a:noFill/>
                      </a:ln>
                    </wps:spPr>
                    <wps:txbx>
                      <w:txbxContent>
                        <w:p w14:paraId="3A2AAC62" w14:textId="77777777" w:rsidR="009D533E" w:rsidRDefault="00000000">
                          <w:pPr>
                            <w:spacing w:before="12"/>
                            <w:ind w:left="20" w:firstLine="20"/>
                            <w:textDirection w:val="btLr"/>
                          </w:pPr>
                          <w:r>
                            <w:rPr>
                              <w:color w:val="000000"/>
                              <w:sz w:val="20"/>
                            </w:rPr>
                            <w:t>Página  PAGE 6 de 9</w:t>
                          </w:r>
                        </w:p>
                      </w:txbxContent>
                    </wps:txbx>
                    <wps:bodyPr spcFirstLastPara="1" wrap="square" lIns="88900" tIns="38100" rIns="88900" bIns="38100" anchor="t" anchorCtr="0">
                      <a:noAutofit/>
                    </wps:bodyPr>
                  </wps:wsp>
                </a:graphicData>
              </a:graphic>
            </wp:anchor>
          </w:drawing>
        </mc:Choice>
        <mc:Fallback>
          <w:pict>
            <v:shape w14:anchorId="69BB4E80" id="Forma libre: forma 2" o:spid="_x0000_s1026" style="position:absolute;left:0;text-align:left;margin-left:430pt;margin-top:785pt;width:65.25pt;height:14.7pt;z-index:-251657216;visibility:visible;mso-wrap-style:square;mso-wrap-distance-left:0;mso-wrap-distance-top:0;mso-wrap-distance-right:0;mso-wrap-distance-bottom:0;mso-position-horizontal:absolute;mso-position-horizontal-relative:text;mso-position-vertical:absolute;mso-position-vertical-relative:text;v-text-anchor:top" coordsize="809625,1676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zJXHQIAAI0EAAAOAAAAZHJzL2Uyb0RvYy54bWysVF9v2jAQf5+072D5fSShLAuIUE2rmCZV&#10;K1K7D2Ach0R1fJ5tSPj2OzsYaHmb+mLf+S7H74/N8n7oJDkIY1tQJc0mKSVCcahatSvpn5f1l4IS&#10;65iqmAQlSnoUlt6vPn9a9nohptCArIQhOETZRa9L2jinF0lieSM6ZieghcJiDaZjDlOzSyrDepze&#10;yWSapnnSg6m0AS6sxdOHsUhXYX5dC+6e6toKR2RJEZsLqwnr1q/JaskWO8N00/ITDPYfKDrWKvzR&#10;86gH5hjZm/ZmVNdyAxZqN+HQJVDXLReBA7LJ0ndsnhumReCC4lh9lsl+3Fj++/CsNwZl6LVdWAw9&#10;i6E2nd8RHxlKOpvPsqxAJ48lvcvneVachBODIxwbinSeT79SwrEhy7/ls1BPLoP43rqfAsJQdni0&#10;btS9ihFrYsQHFUOD7nnfZPDNUYK+GUrQt+3om2bOf+eR+pD0FyTNGQhBkGbv7+fTq3fcd3dwEC8Q&#10;vnOeIN4MRB5BX6pS3Xa94Rcb4q7DuCjHezViV9xvuiOC2MAlWIFSoZKe4DkIpPHwWlYF61bKoKtU&#10;ntr5ABv9SXJx2Edu2A7Y7cMtVMeNIVbzdWuse2TWbZjBd5BR0uPbKKn9u2dGUCJ/Kbx8RTFP/WMK&#10;yV2R+cRcV7bXFaZ4A2gdGjiGPxxmoxEKvu8d1K2/DwHfCOWU4J0PlE/v0z+q6zx0Xf5FVv8AAAD/&#10;/wMAUEsDBBQABgAIAAAAIQDKkjpv4gAAAA0BAAAPAAAAZHJzL2Rvd25yZXYueG1sTI/BTsMwEETv&#10;SPyDtUhcELVBJNQhTgVIHBCiEqUXbm5skqjxOthumv49mxPcdndGs2/K1eR6NtoQO48KbhYCmMXa&#10;mw4bBdvPl+slsJg0Gt17tApONsKqOj8rdWH8ET/suEkNoxCMhVbQpjQUnMe6tU7HhR8skvbtg9OJ&#10;1tBwE/SRwl3Pb4XIudMd0odWD/a5tfV+c3AK5LrOtl9uFKer16efsO7T/i1/V+ryYnp8AJbslP7M&#10;MOMTOlTEtPMHNJH1Cpa5oC6JhOx+nsgipciA7eaTlHfAq5L/b1H9AgAA//8DAFBLAQItABQABgAI&#10;AAAAIQC2gziS/gAAAOEBAAATAAAAAAAAAAAAAAAAAAAAAABbQ29udGVudF9UeXBlc10ueG1sUEsB&#10;Ai0AFAAGAAgAAAAhADj9If/WAAAAlAEAAAsAAAAAAAAAAAAAAAAALwEAAF9yZWxzLy5yZWxzUEsB&#10;Ai0AFAAGAAgAAAAhAIXTMlcdAgAAjQQAAA4AAAAAAAAAAAAAAAAALgIAAGRycy9lMm9Eb2MueG1s&#10;UEsBAi0AFAAGAAgAAAAhAMqSOm/iAAAADQEAAA8AAAAAAAAAAAAAAAAAdwQAAGRycy9kb3ducmV2&#10;LnhtbFBLBQYAAAAABAAEAPMAAACGBQAAAAA=&#10;" adj="-11796480,,5400" path="m,l,167640r809625,l809625,,,xe" filled="f" stroked="f">
              <v:stroke joinstyle="miter"/>
              <v:formulas/>
              <v:path arrowok="t" o:extrusionok="f" o:connecttype="custom" textboxrect="0,0,809625,167640"/>
              <v:textbox inset="7pt,3pt,7pt,3pt">
                <w:txbxContent>
                  <w:p w14:paraId="3A2AAC62" w14:textId="77777777" w:rsidR="009D533E" w:rsidRDefault="00000000">
                    <w:pPr>
                      <w:spacing w:before="12"/>
                      <w:ind w:left="20" w:firstLine="20"/>
                      <w:textDirection w:val="btLr"/>
                    </w:pPr>
                    <w:proofErr w:type="gramStart"/>
                    <w:r>
                      <w:rPr>
                        <w:color w:val="000000"/>
                        <w:sz w:val="20"/>
                      </w:rPr>
                      <w:t>Página  PAGE</w:t>
                    </w:r>
                    <w:proofErr w:type="gramEnd"/>
                    <w:r>
                      <w:rPr>
                        <w:color w:val="000000"/>
                        <w:sz w:val="20"/>
                      </w:rPr>
                      <w:t xml:space="preserve"> 6 de 9</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11297" w14:textId="77777777" w:rsidR="00707224" w:rsidRDefault="00707224">
      <w:r>
        <w:separator/>
      </w:r>
    </w:p>
  </w:footnote>
  <w:footnote w:type="continuationSeparator" w:id="0">
    <w:p w14:paraId="3E93FEC0" w14:textId="77777777" w:rsidR="00707224" w:rsidRDefault="00707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F5CA" w14:textId="77777777" w:rsidR="009D533E"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6824AD1D" wp14:editId="62120E4B">
          <wp:simplePos x="0" y="0"/>
          <wp:positionH relativeFrom="page">
            <wp:posOffset>444500</wp:posOffset>
          </wp:positionH>
          <wp:positionV relativeFrom="page">
            <wp:posOffset>368300</wp:posOffset>
          </wp:positionV>
          <wp:extent cx="635000" cy="63500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5000" cy="635000"/>
                  </a:xfrm>
                  <a:prstGeom prst="rect">
                    <a:avLst/>
                  </a:prstGeom>
                  <a:ln/>
                </pic:spPr>
              </pic:pic>
            </a:graphicData>
          </a:graphic>
        </wp:anchor>
      </w:drawing>
    </w:r>
  </w:p>
  <w:tbl>
    <w:tblPr>
      <w:tblStyle w:val="ad"/>
      <w:tblW w:w="111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90"/>
      <w:gridCol w:w="6930"/>
      <w:gridCol w:w="1080"/>
      <w:gridCol w:w="1500"/>
    </w:tblGrid>
    <w:tr w:rsidR="009D533E" w14:paraId="426FA8DE" w14:textId="77777777">
      <w:trPr>
        <w:trHeight w:val="580"/>
      </w:trPr>
      <w:tc>
        <w:tcPr>
          <w:tcW w:w="1590" w:type="dxa"/>
          <w:vMerge w:val="restart"/>
          <w:tcBorders>
            <w:right w:val="single" w:sz="18" w:space="0" w:color="000000"/>
          </w:tcBorders>
        </w:tcPr>
        <w:p w14:paraId="1F940E3E" w14:textId="77777777" w:rsidR="009D533E" w:rsidRDefault="009D533E">
          <w:pPr>
            <w:pBdr>
              <w:top w:val="nil"/>
              <w:left w:val="nil"/>
              <w:bottom w:val="nil"/>
              <w:right w:val="nil"/>
              <w:between w:val="nil"/>
            </w:pBdr>
            <w:rPr>
              <w:rFonts w:ascii="Times New Roman" w:eastAsia="Times New Roman" w:hAnsi="Times New Roman" w:cs="Times New Roman"/>
              <w:color w:val="000000"/>
              <w:sz w:val="18"/>
              <w:szCs w:val="18"/>
            </w:rPr>
          </w:pPr>
        </w:p>
      </w:tc>
      <w:tc>
        <w:tcPr>
          <w:tcW w:w="9510" w:type="dxa"/>
          <w:gridSpan w:val="3"/>
          <w:tcBorders>
            <w:left w:val="single" w:sz="18" w:space="0" w:color="000000"/>
          </w:tcBorders>
        </w:tcPr>
        <w:p w14:paraId="0DF31B6C" w14:textId="77777777" w:rsidR="009D533E" w:rsidRDefault="00000000">
          <w:pPr>
            <w:pBdr>
              <w:top w:val="nil"/>
              <w:left w:val="nil"/>
              <w:bottom w:val="nil"/>
              <w:right w:val="nil"/>
              <w:between w:val="nil"/>
            </w:pBdr>
            <w:spacing w:before="136"/>
            <w:ind w:left="77"/>
            <w:rPr>
              <w:b/>
              <w:bCs/>
              <w:color w:val="000000"/>
              <w:sz w:val="26"/>
              <w:szCs w:val="26"/>
            </w:rPr>
          </w:pPr>
          <w:r>
            <w:rPr>
              <w:b/>
              <w:bCs/>
              <w:color w:val="000000"/>
              <w:sz w:val="26"/>
              <w:szCs w:val="26"/>
            </w:rPr>
            <w:t>Universidad Nacional de Chilecito</w:t>
          </w:r>
        </w:p>
      </w:tc>
    </w:tr>
    <w:tr w:rsidR="009D533E" w14:paraId="61A158BE" w14:textId="77777777">
      <w:trPr>
        <w:trHeight w:val="580"/>
      </w:trPr>
      <w:tc>
        <w:tcPr>
          <w:tcW w:w="1590" w:type="dxa"/>
          <w:vMerge/>
          <w:tcBorders>
            <w:right w:val="single" w:sz="18" w:space="0" w:color="000000"/>
          </w:tcBorders>
        </w:tcPr>
        <w:p w14:paraId="50AE340C" w14:textId="77777777" w:rsidR="009D533E" w:rsidRDefault="009D533E">
          <w:pPr>
            <w:pBdr>
              <w:top w:val="nil"/>
              <w:left w:val="nil"/>
              <w:bottom w:val="nil"/>
              <w:right w:val="nil"/>
              <w:between w:val="nil"/>
            </w:pBdr>
            <w:spacing w:line="276" w:lineRule="auto"/>
            <w:rPr>
              <w:b/>
              <w:bCs/>
              <w:color w:val="000000"/>
              <w:sz w:val="26"/>
              <w:szCs w:val="26"/>
            </w:rPr>
          </w:pPr>
        </w:p>
      </w:tc>
      <w:tc>
        <w:tcPr>
          <w:tcW w:w="9510" w:type="dxa"/>
          <w:gridSpan w:val="3"/>
          <w:tcBorders>
            <w:left w:val="single" w:sz="18" w:space="0" w:color="000000"/>
          </w:tcBorders>
        </w:tcPr>
        <w:p w14:paraId="460FA3AD"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Escuela:</w:t>
          </w:r>
        </w:p>
        <w:p w14:paraId="6106EC3A" w14:textId="038E0A72" w:rsidR="009D533E" w:rsidRDefault="006B0161">
          <w:pPr>
            <w:pBdr>
              <w:top w:val="nil"/>
              <w:left w:val="nil"/>
              <w:bottom w:val="nil"/>
              <w:right w:val="nil"/>
              <w:between w:val="nil"/>
            </w:pBdr>
            <w:spacing w:before="48"/>
            <w:ind w:left="77"/>
            <w:rPr>
              <w:color w:val="000000"/>
              <w:sz w:val="16"/>
              <w:szCs w:val="16"/>
            </w:rPr>
          </w:pPr>
          <w:r>
            <w:rPr>
              <w:sz w:val="16"/>
              <w:szCs w:val="16"/>
            </w:rPr>
            <w:t>ESCUELA DE INGENIERÍA</w:t>
          </w:r>
        </w:p>
      </w:tc>
    </w:tr>
    <w:tr w:rsidR="009D533E" w14:paraId="6CAB98D7" w14:textId="77777777">
      <w:trPr>
        <w:trHeight w:val="580"/>
      </w:trPr>
      <w:tc>
        <w:tcPr>
          <w:tcW w:w="1590" w:type="dxa"/>
          <w:vMerge/>
          <w:tcBorders>
            <w:right w:val="single" w:sz="18" w:space="0" w:color="000000"/>
          </w:tcBorders>
        </w:tcPr>
        <w:p w14:paraId="05D64B8A" w14:textId="77777777" w:rsidR="009D533E" w:rsidRDefault="009D533E">
          <w:pPr>
            <w:pBdr>
              <w:top w:val="nil"/>
              <w:left w:val="nil"/>
              <w:bottom w:val="nil"/>
              <w:right w:val="nil"/>
              <w:between w:val="nil"/>
            </w:pBdr>
            <w:spacing w:line="276" w:lineRule="auto"/>
            <w:rPr>
              <w:color w:val="000000"/>
              <w:sz w:val="16"/>
              <w:szCs w:val="16"/>
            </w:rPr>
          </w:pPr>
        </w:p>
      </w:tc>
      <w:tc>
        <w:tcPr>
          <w:tcW w:w="6930" w:type="dxa"/>
          <w:tcBorders>
            <w:left w:val="single" w:sz="18" w:space="0" w:color="000000"/>
          </w:tcBorders>
        </w:tcPr>
        <w:p w14:paraId="091CB0CC"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Carrera:</w:t>
          </w:r>
        </w:p>
        <w:p w14:paraId="2CB73669" w14:textId="77777777" w:rsidR="009D533E" w:rsidRDefault="00000000">
          <w:pPr>
            <w:pBdr>
              <w:top w:val="nil"/>
              <w:left w:val="nil"/>
              <w:bottom w:val="nil"/>
              <w:right w:val="nil"/>
              <w:between w:val="nil"/>
            </w:pBdr>
            <w:spacing w:before="105"/>
            <w:ind w:left="77"/>
            <w:rPr>
              <w:color w:val="000000"/>
              <w:sz w:val="16"/>
              <w:szCs w:val="16"/>
            </w:rPr>
          </w:pPr>
          <w:r>
            <w:t>Ingeniería Mecatrónica</w:t>
          </w:r>
        </w:p>
      </w:tc>
      <w:tc>
        <w:tcPr>
          <w:tcW w:w="1080" w:type="dxa"/>
        </w:tcPr>
        <w:p w14:paraId="0BAF2BBF" w14:textId="77777777" w:rsidR="009D533E" w:rsidRDefault="00000000">
          <w:pPr>
            <w:pBdr>
              <w:top w:val="nil"/>
              <w:left w:val="nil"/>
              <w:bottom w:val="nil"/>
              <w:right w:val="nil"/>
              <w:between w:val="nil"/>
            </w:pBdr>
            <w:spacing w:before="33" w:line="276" w:lineRule="auto"/>
            <w:ind w:left="100"/>
            <w:rPr>
              <w:b/>
              <w:bCs/>
              <w:color w:val="000000"/>
              <w:sz w:val="18"/>
              <w:szCs w:val="18"/>
            </w:rPr>
          </w:pPr>
          <w:r>
            <w:rPr>
              <w:b/>
              <w:bCs/>
              <w:color w:val="000000"/>
              <w:sz w:val="18"/>
              <w:szCs w:val="18"/>
            </w:rPr>
            <w:t>Plan:</w:t>
          </w:r>
        </w:p>
        <w:p w14:paraId="5A2DEA71" w14:textId="77777777" w:rsidR="009D533E" w:rsidRDefault="00000000">
          <w:pPr>
            <w:pBdr>
              <w:top w:val="nil"/>
              <w:left w:val="nil"/>
              <w:bottom w:val="nil"/>
              <w:right w:val="nil"/>
              <w:between w:val="nil"/>
            </w:pBdr>
            <w:spacing w:before="105" w:line="276" w:lineRule="auto"/>
            <w:jc w:val="center"/>
            <w:rPr>
              <w:color w:val="000000"/>
              <w:sz w:val="16"/>
              <w:szCs w:val="16"/>
            </w:rPr>
          </w:pPr>
          <w:r>
            <w:t>023-17</w:t>
          </w:r>
        </w:p>
      </w:tc>
      <w:tc>
        <w:tcPr>
          <w:tcW w:w="1500" w:type="dxa"/>
        </w:tcPr>
        <w:p w14:paraId="2E87E9C3" w14:textId="77777777" w:rsidR="009D533E" w:rsidRDefault="00000000">
          <w:pPr>
            <w:spacing w:before="33" w:line="276" w:lineRule="auto"/>
            <w:ind w:left="100"/>
            <w:rPr>
              <w:b/>
              <w:bCs/>
              <w:sz w:val="18"/>
              <w:szCs w:val="18"/>
            </w:rPr>
          </w:pPr>
          <w:r>
            <w:rPr>
              <w:b/>
              <w:bCs/>
              <w:sz w:val="18"/>
              <w:szCs w:val="18"/>
            </w:rPr>
            <w:t>Ciclo:</w:t>
          </w:r>
        </w:p>
        <w:p w14:paraId="2F1FA938" w14:textId="77777777" w:rsidR="009D533E" w:rsidRDefault="00000000">
          <w:pPr>
            <w:spacing w:before="105" w:line="276" w:lineRule="auto"/>
            <w:jc w:val="center"/>
            <w:rPr>
              <w:b/>
              <w:bCs/>
              <w:sz w:val="18"/>
              <w:szCs w:val="18"/>
            </w:rPr>
          </w:pPr>
          <w:r>
            <w:t>2026</w:t>
          </w:r>
        </w:p>
      </w:tc>
    </w:tr>
    <w:tr w:rsidR="009D533E" w14:paraId="363A8863" w14:textId="77777777">
      <w:trPr>
        <w:trHeight w:val="580"/>
      </w:trPr>
      <w:tc>
        <w:tcPr>
          <w:tcW w:w="1590" w:type="dxa"/>
          <w:vMerge/>
          <w:tcBorders>
            <w:right w:val="single" w:sz="18" w:space="0" w:color="000000"/>
          </w:tcBorders>
        </w:tcPr>
        <w:p w14:paraId="0E136599" w14:textId="77777777" w:rsidR="009D533E" w:rsidRDefault="009D533E">
          <w:pPr>
            <w:pBdr>
              <w:top w:val="nil"/>
              <w:left w:val="nil"/>
              <w:bottom w:val="nil"/>
              <w:right w:val="nil"/>
              <w:between w:val="nil"/>
            </w:pBdr>
            <w:spacing w:line="276" w:lineRule="auto"/>
            <w:rPr>
              <w:color w:val="000000"/>
              <w:sz w:val="16"/>
              <w:szCs w:val="16"/>
            </w:rPr>
          </w:pPr>
        </w:p>
      </w:tc>
      <w:tc>
        <w:tcPr>
          <w:tcW w:w="6930" w:type="dxa"/>
          <w:tcBorders>
            <w:left w:val="single" w:sz="18" w:space="0" w:color="000000"/>
          </w:tcBorders>
        </w:tcPr>
        <w:p w14:paraId="192D4ADE"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Asignatura:</w:t>
          </w:r>
        </w:p>
        <w:p w14:paraId="799DE788" w14:textId="77777777" w:rsidR="009D533E" w:rsidRDefault="00000000">
          <w:pPr>
            <w:spacing w:before="33"/>
            <w:ind w:left="77"/>
            <w:rPr>
              <w:b/>
              <w:bCs/>
              <w:sz w:val="18"/>
              <w:szCs w:val="18"/>
            </w:rPr>
          </w:pPr>
          <w:r>
            <w:t>Estructura de Datos</w:t>
          </w:r>
        </w:p>
        <w:p w14:paraId="39C85826" w14:textId="77777777" w:rsidR="009D533E" w:rsidRDefault="009D533E">
          <w:pPr>
            <w:spacing w:before="33"/>
            <w:ind w:left="77"/>
            <w:rPr>
              <w:b/>
              <w:bCs/>
              <w:sz w:val="18"/>
              <w:szCs w:val="18"/>
            </w:rPr>
          </w:pPr>
        </w:p>
      </w:tc>
      <w:tc>
        <w:tcPr>
          <w:tcW w:w="1080" w:type="dxa"/>
        </w:tcPr>
        <w:p w14:paraId="55EA7A80" w14:textId="77777777" w:rsidR="009D533E" w:rsidRDefault="00000000">
          <w:pPr>
            <w:pBdr>
              <w:top w:val="nil"/>
              <w:left w:val="nil"/>
              <w:bottom w:val="nil"/>
              <w:right w:val="nil"/>
              <w:between w:val="nil"/>
            </w:pBdr>
            <w:spacing w:before="33"/>
            <w:ind w:right="548"/>
            <w:jc w:val="right"/>
            <w:rPr>
              <w:b/>
              <w:bCs/>
              <w:color w:val="000000"/>
              <w:sz w:val="18"/>
              <w:szCs w:val="18"/>
            </w:rPr>
          </w:pPr>
          <w:r>
            <w:rPr>
              <w:b/>
              <w:bCs/>
              <w:color w:val="000000"/>
              <w:sz w:val="18"/>
              <w:szCs w:val="18"/>
            </w:rPr>
            <w:t>Año:</w:t>
          </w:r>
        </w:p>
        <w:p w14:paraId="1F6A7265" w14:textId="77777777" w:rsidR="009D533E" w:rsidRDefault="00000000">
          <w:pPr>
            <w:pBdr>
              <w:top w:val="nil"/>
              <w:left w:val="nil"/>
              <w:bottom w:val="nil"/>
              <w:right w:val="nil"/>
              <w:between w:val="nil"/>
            </w:pBdr>
            <w:spacing w:before="105"/>
            <w:ind w:right="473"/>
            <w:jc w:val="right"/>
            <w:rPr>
              <w:color w:val="000000"/>
              <w:sz w:val="16"/>
              <w:szCs w:val="16"/>
            </w:rPr>
          </w:pPr>
          <w:r>
            <w:t>1</w:t>
          </w:r>
        </w:p>
      </w:tc>
      <w:tc>
        <w:tcPr>
          <w:tcW w:w="1500" w:type="dxa"/>
        </w:tcPr>
        <w:p w14:paraId="51B343C3" w14:textId="77777777" w:rsidR="009D533E" w:rsidRDefault="00000000">
          <w:pPr>
            <w:pBdr>
              <w:top w:val="nil"/>
              <w:left w:val="nil"/>
              <w:bottom w:val="nil"/>
              <w:right w:val="nil"/>
              <w:between w:val="nil"/>
            </w:pBdr>
            <w:spacing w:before="33"/>
            <w:ind w:left="100"/>
            <w:rPr>
              <w:b/>
              <w:bCs/>
              <w:color w:val="000000"/>
              <w:sz w:val="18"/>
              <w:szCs w:val="18"/>
            </w:rPr>
          </w:pPr>
          <w:r>
            <w:rPr>
              <w:b/>
              <w:bCs/>
              <w:color w:val="000000"/>
              <w:sz w:val="18"/>
              <w:szCs w:val="18"/>
            </w:rPr>
            <w:t>Cuatrimestre:</w:t>
          </w:r>
        </w:p>
        <w:p w14:paraId="653B7D15" w14:textId="77777777" w:rsidR="009D533E" w:rsidRDefault="00000000">
          <w:pPr>
            <w:pBdr>
              <w:top w:val="nil"/>
              <w:left w:val="nil"/>
              <w:bottom w:val="nil"/>
              <w:right w:val="nil"/>
              <w:between w:val="nil"/>
            </w:pBdr>
            <w:spacing w:before="105"/>
            <w:ind w:left="100"/>
            <w:jc w:val="center"/>
            <w:rPr>
              <w:color w:val="000000"/>
              <w:sz w:val="16"/>
              <w:szCs w:val="16"/>
            </w:rPr>
          </w:pPr>
          <w:r>
            <w:t>2do Cuatrimestre</w:t>
          </w:r>
        </w:p>
      </w:tc>
    </w:tr>
  </w:tbl>
  <w:p w14:paraId="7E8F1E2B" w14:textId="77777777" w:rsidR="009D533E" w:rsidRDefault="009D533E">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F5096"/>
    <w:multiLevelType w:val="multilevel"/>
    <w:tmpl w:val="855A3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CC73A62"/>
    <w:multiLevelType w:val="multilevel"/>
    <w:tmpl w:val="276CA3B4"/>
    <w:lvl w:ilvl="0">
      <w:start w:val="1"/>
      <w:numFmt w:val="decimal"/>
      <w:lvlText w:val="%1."/>
      <w:lvlJc w:val="left"/>
      <w:pPr>
        <w:ind w:left="342" w:hanging="222"/>
      </w:pPr>
      <w:rPr>
        <w:rFonts w:ascii="Arial" w:eastAsia="Arial" w:hAnsi="Arial" w:cs="Arial"/>
        <w:b/>
        <w:bCs/>
        <w:sz w:val="20"/>
        <w:szCs w:val="20"/>
      </w:rPr>
    </w:lvl>
    <w:lvl w:ilvl="1">
      <w:numFmt w:val="bullet"/>
      <w:lvlText w:val="•"/>
      <w:lvlJc w:val="left"/>
      <w:pPr>
        <w:ind w:left="220" w:hanging="800"/>
      </w:pPr>
      <w:rPr>
        <w:rFonts w:ascii="Arial" w:eastAsia="Arial" w:hAnsi="Arial" w:cs="Arial"/>
        <w:sz w:val="20"/>
        <w:szCs w:val="20"/>
      </w:rPr>
    </w:lvl>
    <w:lvl w:ilvl="2">
      <w:numFmt w:val="bullet"/>
      <w:lvlText w:val="•"/>
      <w:lvlJc w:val="left"/>
      <w:pPr>
        <w:ind w:left="1562" w:hanging="800"/>
      </w:pPr>
    </w:lvl>
    <w:lvl w:ilvl="3">
      <w:numFmt w:val="bullet"/>
      <w:lvlText w:val="•"/>
      <w:lvlJc w:val="left"/>
      <w:pPr>
        <w:ind w:left="2784" w:hanging="800"/>
      </w:pPr>
    </w:lvl>
    <w:lvl w:ilvl="4">
      <w:numFmt w:val="bullet"/>
      <w:lvlText w:val="•"/>
      <w:lvlJc w:val="left"/>
      <w:pPr>
        <w:ind w:left="4006" w:hanging="800"/>
      </w:pPr>
    </w:lvl>
    <w:lvl w:ilvl="5">
      <w:numFmt w:val="bullet"/>
      <w:lvlText w:val="•"/>
      <w:lvlJc w:val="left"/>
      <w:pPr>
        <w:ind w:left="5228" w:hanging="800"/>
      </w:pPr>
    </w:lvl>
    <w:lvl w:ilvl="6">
      <w:numFmt w:val="bullet"/>
      <w:lvlText w:val="•"/>
      <w:lvlJc w:val="left"/>
      <w:pPr>
        <w:ind w:left="6451" w:hanging="800"/>
      </w:pPr>
    </w:lvl>
    <w:lvl w:ilvl="7">
      <w:numFmt w:val="bullet"/>
      <w:lvlText w:val="•"/>
      <w:lvlJc w:val="left"/>
      <w:pPr>
        <w:ind w:left="7673" w:hanging="800"/>
      </w:pPr>
    </w:lvl>
    <w:lvl w:ilvl="8">
      <w:numFmt w:val="bullet"/>
      <w:lvlText w:val="•"/>
      <w:lvlJc w:val="left"/>
      <w:pPr>
        <w:ind w:left="8895" w:hanging="800"/>
      </w:pPr>
    </w:lvl>
  </w:abstractNum>
  <w:num w:numId="1" w16cid:durableId="820272692">
    <w:abstractNumId w:val="1"/>
  </w:num>
  <w:num w:numId="2" w16cid:durableId="17157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33E"/>
    <w:rsid w:val="000E2B6A"/>
    <w:rsid w:val="003844E8"/>
    <w:rsid w:val="00433A48"/>
    <w:rsid w:val="006B0161"/>
    <w:rsid w:val="00707224"/>
    <w:rsid w:val="009B7AAB"/>
    <w:rsid w:val="009D533E"/>
    <w:rsid w:val="00A16ED8"/>
    <w:rsid w:val="00A235EE"/>
    <w:rsid w:val="00BB25E9"/>
    <w:rsid w:val="00BE1D0B"/>
    <w:rsid w:val="00BF1632"/>
    <w:rsid w:val="00D24406"/>
    <w:rsid w:val="00EA3E0C"/>
    <w:rsid w:val="00F65E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1447"/>
  <w15:docId w15:val="{FFDEDFE4-14A9-4D0F-9BD9-0293A470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91"/>
      <w:ind w:left="342" w:hanging="223"/>
      <w:outlineLvl w:val="0"/>
    </w:pPr>
    <w:rPr>
      <w:b/>
      <w:bCs/>
      <w:sz w:val="20"/>
      <w:szCs w:val="20"/>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57"/>
      <w:ind w:left="3224" w:right="3241"/>
      <w:jc w:val="center"/>
    </w:pPr>
    <w:rPr>
      <w:b/>
      <w:bCs/>
      <w:sz w:val="30"/>
      <w:szCs w:val="3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0" w:type="dxa"/>
        <w:left w:w="0" w:type="dxa"/>
        <w:bottom w:w="0" w:type="dxa"/>
        <w:right w:w="0" w:type="dxa"/>
      </w:tblCellMar>
    </w:tblPr>
  </w:style>
  <w:style w:type="paragraph" w:styleId="Encabezado">
    <w:name w:val="header"/>
    <w:basedOn w:val="Normal"/>
    <w:link w:val="EncabezadoCar"/>
    <w:uiPriority w:val="99"/>
    <w:unhideWhenUsed/>
    <w:rsid w:val="00BB25E9"/>
    <w:pPr>
      <w:tabs>
        <w:tab w:val="center" w:pos="4252"/>
        <w:tab w:val="right" w:pos="8504"/>
      </w:tabs>
    </w:pPr>
  </w:style>
  <w:style w:type="character" w:customStyle="1" w:styleId="EncabezadoCar">
    <w:name w:val="Encabezado Car"/>
    <w:basedOn w:val="Fuentedeprrafopredeter"/>
    <w:link w:val="Encabezado"/>
    <w:uiPriority w:val="99"/>
    <w:rsid w:val="00BB25E9"/>
  </w:style>
  <w:style w:type="paragraph" w:styleId="Piedepgina">
    <w:name w:val="footer"/>
    <w:basedOn w:val="Normal"/>
    <w:link w:val="PiedepginaCar"/>
    <w:uiPriority w:val="99"/>
    <w:unhideWhenUsed/>
    <w:rsid w:val="00BB25E9"/>
    <w:pPr>
      <w:tabs>
        <w:tab w:val="center" w:pos="4252"/>
        <w:tab w:val="right" w:pos="8504"/>
      </w:tabs>
    </w:pPr>
  </w:style>
  <w:style w:type="character" w:customStyle="1" w:styleId="PiedepginaCar">
    <w:name w:val="Pie de página Car"/>
    <w:basedOn w:val="Fuentedeprrafopredeter"/>
    <w:link w:val="Piedepgina"/>
    <w:uiPriority w:val="99"/>
    <w:rsid w:val="00BB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270</Words>
  <Characters>1686</Characters>
  <Application>Microsoft Office Word</Application>
  <DocSecurity>0</DocSecurity>
  <Lines>33</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Agustín Pérez</cp:lastModifiedBy>
  <cp:revision>7</cp:revision>
  <dcterms:created xsi:type="dcterms:W3CDTF">2026-02-16T12:46:00Z</dcterms:created>
  <dcterms:modified xsi:type="dcterms:W3CDTF">2026-02-16T22:03:00Z</dcterms:modified>
</cp:coreProperties>
</file>