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3C5" w:rsidRDefault="004953C5" w:rsidP="008D3F0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0000"/>
          <w:u w:val="single"/>
          <w:lang w:val="es-AR"/>
        </w:rPr>
      </w:pPr>
    </w:p>
    <w:p w:rsidR="004953C5" w:rsidRDefault="004953C5" w:rsidP="004953C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0000"/>
          <w:u w:val="single"/>
          <w:lang w:val="es-AR"/>
        </w:rPr>
      </w:pPr>
    </w:p>
    <w:p w:rsidR="004953C5" w:rsidRDefault="004953C5" w:rsidP="004953C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0000"/>
          <w:u w:val="single"/>
          <w:lang w:val="es-AR"/>
        </w:rPr>
      </w:pPr>
    </w:p>
    <w:p w:rsidR="004953C5" w:rsidRDefault="004953C5" w:rsidP="004953C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0000"/>
          <w:u w:val="single"/>
          <w:lang w:val="es-AR"/>
        </w:rPr>
      </w:pPr>
    </w:p>
    <w:p w:rsidR="008D3F06" w:rsidRPr="004C4551" w:rsidRDefault="004C4551" w:rsidP="008D3F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  <w:r>
        <w:rPr>
          <w:rFonts w:ascii="Arial" w:eastAsia="ArialMT" w:hAnsi="Arial" w:cs="Arial"/>
          <w:color w:val="000000"/>
          <w:lang w:val="es-AR"/>
        </w:rPr>
        <w:t>Instrucciones de funcionamiento:</w:t>
      </w:r>
    </w:p>
    <w:p w:rsidR="008D3F06" w:rsidRDefault="008D3F06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8D3F06" w:rsidRDefault="004C4551" w:rsidP="004C4551">
      <w:pPr>
        <w:pStyle w:val="NormalWeb"/>
        <w:shd w:val="clear" w:color="auto" w:fill="FFFFFF"/>
        <w:spacing w:before="0" w:beforeAutospacing="0" w:after="384" w:afterAutospacing="0"/>
        <w:ind w:firstLine="720"/>
        <w:textAlignment w:val="baseline"/>
        <w:rPr>
          <w:rFonts w:ascii="Arial" w:eastAsia="ArialMT" w:hAnsi="Arial" w:cs="Arial"/>
          <w:color w:val="000000"/>
          <w:sz w:val="22"/>
          <w:szCs w:val="22"/>
          <w:lang w:val="es-AR"/>
        </w:rPr>
      </w:pPr>
      <w:r>
        <w:rPr>
          <w:rFonts w:ascii="Arial" w:eastAsia="ArialMT" w:hAnsi="Arial" w:cs="Arial"/>
          <w:color w:val="000000"/>
          <w:sz w:val="22"/>
          <w:szCs w:val="22"/>
          <w:lang w:val="es-AR"/>
        </w:rPr>
        <w:t>Se utilizó</w:t>
      </w:r>
      <w:r w:rsidR="008D3F06" w:rsidRPr="008D3F06">
        <w:rPr>
          <w:rFonts w:ascii="Arial" w:eastAsia="ArialMT" w:hAnsi="Arial" w:cs="Arial"/>
          <w:color w:val="000000"/>
          <w:sz w:val="22"/>
          <w:szCs w:val="22"/>
          <w:lang w:val="es-AR"/>
        </w:rPr>
        <w:t xml:space="preserve"> la extensión de </w:t>
      </w:r>
      <w:proofErr w:type="spellStart"/>
      <w:r w:rsidR="008D3F06" w:rsidRPr="008D3F06">
        <w:rPr>
          <w:rFonts w:ascii="Arial" w:eastAsia="ArialMT" w:hAnsi="Arial" w:cs="Arial"/>
          <w:color w:val="000000"/>
          <w:sz w:val="22"/>
          <w:szCs w:val="22"/>
          <w:lang w:val="es-AR"/>
        </w:rPr>
        <w:t>chrome</w:t>
      </w:r>
      <w:proofErr w:type="spellEnd"/>
      <w:r w:rsidR="008D3F06" w:rsidRPr="008D3F06">
        <w:rPr>
          <w:rFonts w:ascii="Arial" w:eastAsia="ArialMT" w:hAnsi="Arial" w:cs="Arial"/>
          <w:color w:val="000000"/>
          <w:sz w:val="22"/>
          <w:szCs w:val="22"/>
          <w:lang w:val="es-AR"/>
        </w:rPr>
        <w:t xml:space="preserve">: </w:t>
      </w:r>
      <w:r w:rsidR="008D3F06" w:rsidRPr="008D3F06">
        <w:rPr>
          <w:rFonts w:ascii="Arial" w:eastAsia="ArialMT" w:hAnsi="Arial" w:cs="Arial"/>
          <w:b/>
          <w:color w:val="000000"/>
          <w:sz w:val="22"/>
          <w:szCs w:val="22"/>
          <w:lang w:val="es-AR"/>
        </w:rPr>
        <w:t>POSTMAN</w:t>
      </w:r>
      <w:r w:rsidR="008D3F06" w:rsidRPr="008D3F06">
        <w:rPr>
          <w:rFonts w:ascii="Arial" w:eastAsia="ArialMT" w:hAnsi="Arial" w:cs="Arial"/>
          <w:color w:val="000000"/>
          <w:sz w:val="22"/>
          <w:szCs w:val="22"/>
          <w:lang w:val="es-AR"/>
        </w:rPr>
        <w:t>.</w:t>
      </w:r>
    </w:p>
    <w:p w:rsidR="008D3F06" w:rsidRPr="008D3F06" w:rsidRDefault="004C4551" w:rsidP="008D3F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  <w:r>
        <w:rPr>
          <w:rFonts w:ascii="Arial" w:eastAsia="ArialMT" w:hAnsi="Arial" w:cs="Arial"/>
          <w:color w:val="000000"/>
          <w:lang w:val="es-AR"/>
        </w:rPr>
        <w:t>Seleccionar</w:t>
      </w:r>
      <w:r w:rsidR="008D3F06" w:rsidRPr="008D3F06">
        <w:rPr>
          <w:rFonts w:ascii="Arial" w:eastAsia="ArialMT" w:hAnsi="Arial" w:cs="Arial"/>
          <w:color w:val="000000"/>
          <w:lang w:val="es-AR"/>
        </w:rPr>
        <w:t xml:space="preserve"> </w:t>
      </w:r>
      <w:r w:rsidR="008D3F06" w:rsidRPr="004C4551">
        <w:rPr>
          <w:rFonts w:ascii="Arial" w:eastAsia="ArialMT" w:hAnsi="Arial" w:cs="Arial"/>
          <w:b/>
          <w:color w:val="000000"/>
          <w:lang w:val="es-AR"/>
        </w:rPr>
        <w:t>POST</w:t>
      </w:r>
      <w:r w:rsidR="008D3F06" w:rsidRPr="008D3F06">
        <w:rPr>
          <w:rFonts w:ascii="Arial" w:eastAsia="ArialMT" w:hAnsi="Arial" w:cs="Arial"/>
          <w:color w:val="000000"/>
          <w:lang w:val="es-AR"/>
        </w:rPr>
        <w:t>.</w:t>
      </w:r>
    </w:p>
    <w:p w:rsidR="008D3F06" w:rsidRPr="008D3F06" w:rsidRDefault="004C4551" w:rsidP="008D3F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  <w:r>
        <w:rPr>
          <w:rFonts w:ascii="Arial" w:eastAsia="ArialMT" w:hAnsi="Arial" w:cs="Arial"/>
          <w:color w:val="000000"/>
          <w:lang w:val="es-AR"/>
        </w:rPr>
        <w:t xml:space="preserve">Copiar o </w:t>
      </w:r>
      <w:proofErr w:type="spellStart"/>
      <w:r>
        <w:rPr>
          <w:rFonts w:ascii="Arial" w:eastAsia="ArialMT" w:hAnsi="Arial" w:cs="Arial"/>
          <w:color w:val="000000"/>
          <w:lang w:val="es-AR"/>
        </w:rPr>
        <w:t>tipear</w:t>
      </w:r>
      <w:proofErr w:type="spellEnd"/>
      <w:r w:rsidR="008D3F06" w:rsidRPr="008D3F06">
        <w:rPr>
          <w:rFonts w:ascii="Arial" w:eastAsia="ArialMT" w:hAnsi="Arial" w:cs="Arial"/>
          <w:color w:val="000000"/>
          <w:lang w:val="es-AR"/>
        </w:rPr>
        <w:t xml:space="preserve"> la URL.</w:t>
      </w:r>
    </w:p>
    <w:p w:rsidR="008D3F06" w:rsidRPr="008D3F06" w:rsidRDefault="004C4551" w:rsidP="008D3F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  <w:r>
        <w:rPr>
          <w:rFonts w:ascii="Arial" w:eastAsia="ArialMT" w:hAnsi="Arial" w:cs="Arial"/>
          <w:color w:val="000000"/>
          <w:lang w:val="es-AR"/>
        </w:rPr>
        <w:t>Seleccionar</w:t>
      </w:r>
      <w:r w:rsidR="008D3F06" w:rsidRPr="008D3F06">
        <w:rPr>
          <w:rFonts w:ascii="Arial" w:eastAsia="ArialMT" w:hAnsi="Arial" w:cs="Arial"/>
          <w:color w:val="000000"/>
          <w:lang w:val="es-AR"/>
        </w:rPr>
        <w:t xml:space="preserve"> </w:t>
      </w:r>
      <w:proofErr w:type="spellStart"/>
      <w:r w:rsidR="008D3F06" w:rsidRPr="004C4551">
        <w:rPr>
          <w:rFonts w:ascii="Arial" w:eastAsia="ArialMT" w:hAnsi="Arial" w:cs="Arial"/>
          <w:b/>
          <w:color w:val="000000"/>
          <w:lang w:val="es-AR"/>
        </w:rPr>
        <w:t>Body</w:t>
      </w:r>
      <w:proofErr w:type="spellEnd"/>
      <w:r w:rsidR="008D3F06" w:rsidRPr="008D3F06">
        <w:rPr>
          <w:rFonts w:ascii="Arial" w:eastAsia="ArialMT" w:hAnsi="Arial" w:cs="Arial"/>
          <w:color w:val="000000"/>
          <w:lang w:val="es-AR"/>
        </w:rPr>
        <w:t>.</w:t>
      </w:r>
    </w:p>
    <w:p w:rsidR="008D3F06" w:rsidRPr="008D3F06" w:rsidRDefault="004C4551" w:rsidP="008D3F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  <w:r>
        <w:rPr>
          <w:rFonts w:ascii="Arial" w:eastAsia="ArialMT" w:hAnsi="Arial" w:cs="Arial"/>
          <w:color w:val="000000"/>
          <w:lang w:val="es-AR"/>
        </w:rPr>
        <w:t>Seleccionar</w:t>
      </w:r>
      <w:r w:rsidR="008D3F06" w:rsidRPr="008D3F06">
        <w:rPr>
          <w:rFonts w:ascii="Arial" w:eastAsia="ArialMT" w:hAnsi="Arial" w:cs="Arial"/>
          <w:color w:val="000000"/>
          <w:lang w:val="es-AR"/>
        </w:rPr>
        <w:t xml:space="preserve"> </w:t>
      </w:r>
      <w:proofErr w:type="spellStart"/>
      <w:r w:rsidR="008D3F06" w:rsidRPr="004C4551">
        <w:rPr>
          <w:rFonts w:ascii="Arial" w:eastAsia="ArialMT" w:hAnsi="Arial" w:cs="Arial"/>
          <w:b/>
          <w:color w:val="000000"/>
          <w:lang w:val="es-AR"/>
        </w:rPr>
        <w:t>Raw</w:t>
      </w:r>
      <w:proofErr w:type="spellEnd"/>
      <w:r w:rsidR="008D3F06" w:rsidRPr="008D3F06">
        <w:rPr>
          <w:rFonts w:ascii="Arial" w:eastAsia="ArialMT" w:hAnsi="Arial" w:cs="Arial"/>
          <w:color w:val="000000"/>
          <w:lang w:val="es-AR"/>
        </w:rPr>
        <w:t>.</w:t>
      </w:r>
    </w:p>
    <w:p w:rsidR="008D3F06" w:rsidRPr="008D3F06" w:rsidRDefault="004C4551" w:rsidP="008D3F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  <w:r>
        <w:rPr>
          <w:rFonts w:ascii="Arial" w:eastAsia="ArialMT" w:hAnsi="Arial" w:cs="Arial"/>
          <w:color w:val="000000"/>
          <w:lang w:val="es-AR"/>
        </w:rPr>
        <w:t>Seleccionar</w:t>
      </w:r>
      <w:r w:rsidR="008D3F06" w:rsidRPr="008D3F06">
        <w:rPr>
          <w:rFonts w:ascii="Arial" w:eastAsia="ArialMT" w:hAnsi="Arial" w:cs="Arial"/>
          <w:color w:val="000000"/>
          <w:lang w:val="es-AR"/>
        </w:rPr>
        <w:t xml:space="preserve"> </w:t>
      </w:r>
      <w:r w:rsidR="008D3F06" w:rsidRPr="004C4551">
        <w:rPr>
          <w:rFonts w:ascii="Arial" w:eastAsia="ArialMT" w:hAnsi="Arial" w:cs="Arial"/>
          <w:b/>
          <w:color w:val="000000"/>
          <w:lang w:val="es-AR"/>
        </w:rPr>
        <w:t>JSON</w:t>
      </w:r>
      <w:r w:rsidR="008D3F06" w:rsidRPr="008D3F06">
        <w:rPr>
          <w:rFonts w:ascii="Arial" w:eastAsia="ArialMT" w:hAnsi="Arial" w:cs="Arial"/>
          <w:color w:val="000000"/>
          <w:lang w:val="es-AR"/>
        </w:rPr>
        <w:t xml:space="preserve"> (</w:t>
      </w:r>
      <w:proofErr w:type="spellStart"/>
      <w:r w:rsidR="008D3F06" w:rsidRPr="008D3F06">
        <w:rPr>
          <w:rFonts w:ascii="Arial" w:eastAsia="ArialMT" w:hAnsi="Arial" w:cs="Arial"/>
          <w:color w:val="000000"/>
          <w:lang w:val="es-AR"/>
        </w:rPr>
        <w:t>application</w:t>
      </w:r>
      <w:proofErr w:type="spellEnd"/>
      <w:r w:rsidR="008D3F06" w:rsidRPr="008D3F06">
        <w:rPr>
          <w:rFonts w:ascii="Arial" w:eastAsia="ArialMT" w:hAnsi="Arial" w:cs="Arial"/>
          <w:color w:val="000000"/>
          <w:lang w:val="es-AR"/>
        </w:rPr>
        <w:t>/</w:t>
      </w:r>
      <w:proofErr w:type="spellStart"/>
      <w:r w:rsidR="008D3F06" w:rsidRPr="008D3F06">
        <w:rPr>
          <w:rFonts w:ascii="Arial" w:eastAsia="ArialMT" w:hAnsi="Arial" w:cs="Arial"/>
          <w:color w:val="000000"/>
          <w:lang w:val="es-AR"/>
        </w:rPr>
        <w:t>json</w:t>
      </w:r>
      <w:proofErr w:type="spellEnd"/>
      <w:r w:rsidR="008D3F06" w:rsidRPr="008D3F06">
        <w:rPr>
          <w:rFonts w:ascii="Arial" w:eastAsia="ArialMT" w:hAnsi="Arial" w:cs="Arial"/>
          <w:color w:val="000000"/>
          <w:lang w:val="es-AR"/>
        </w:rPr>
        <w:t>).</w:t>
      </w:r>
    </w:p>
    <w:p w:rsidR="008D3F06" w:rsidRPr="008D3F06" w:rsidRDefault="004C4551" w:rsidP="008D3F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  <w:r>
        <w:rPr>
          <w:rFonts w:ascii="Arial" w:eastAsia="ArialMT" w:hAnsi="Arial" w:cs="Arial"/>
          <w:color w:val="000000"/>
          <w:lang w:val="es-AR"/>
        </w:rPr>
        <w:t xml:space="preserve">Luego pegar o </w:t>
      </w:r>
      <w:proofErr w:type="spellStart"/>
      <w:r>
        <w:rPr>
          <w:rFonts w:ascii="Arial" w:eastAsia="ArialMT" w:hAnsi="Arial" w:cs="Arial"/>
          <w:color w:val="000000"/>
          <w:lang w:val="es-AR"/>
        </w:rPr>
        <w:t>tipe</w:t>
      </w:r>
      <w:r w:rsidR="008D3F06" w:rsidRPr="008D3F06">
        <w:rPr>
          <w:rFonts w:ascii="Arial" w:eastAsia="ArialMT" w:hAnsi="Arial" w:cs="Arial"/>
          <w:color w:val="000000"/>
          <w:lang w:val="es-AR"/>
        </w:rPr>
        <w:t>ar</w:t>
      </w:r>
      <w:proofErr w:type="spellEnd"/>
      <w:r w:rsidR="008D3F06" w:rsidRPr="008D3F06">
        <w:rPr>
          <w:rFonts w:ascii="Arial" w:eastAsia="ArialMT" w:hAnsi="Arial" w:cs="Arial"/>
          <w:color w:val="000000"/>
          <w:lang w:val="es-AR"/>
        </w:rPr>
        <w:t xml:space="preserve"> el JSON que necesita la API </w:t>
      </w:r>
      <w:proofErr w:type="spellStart"/>
      <w:r w:rsidR="008D3F06" w:rsidRPr="008D3F06">
        <w:rPr>
          <w:rFonts w:ascii="Arial" w:eastAsia="ArialMT" w:hAnsi="Arial" w:cs="Arial"/>
          <w:color w:val="000000"/>
          <w:lang w:val="es-AR"/>
        </w:rPr>
        <w:t>rest</w:t>
      </w:r>
      <w:proofErr w:type="spellEnd"/>
      <w:r w:rsidR="008D3F06" w:rsidRPr="008D3F06">
        <w:rPr>
          <w:rFonts w:ascii="Arial" w:eastAsia="ArialMT" w:hAnsi="Arial" w:cs="Arial"/>
          <w:color w:val="000000"/>
          <w:lang w:val="es-AR"/>
        </w:rPr>
        <w:t xml:space="preserve"> para operar.</w:t>
      </w:r>
    </w:p>
    <w:p w:rsidR="008D3F06" w:rsidRPr="008D3F06" w:rsidRDefault="004C4551" w:rsidP="008D3F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  <w:r>
        <w:rPr>
          <w:rFonts w:ascii="Arial" w:eastAsia="ArialMT" w:hAnsi="Arial" w:cs="Arial"/>
          <w:color w:val="000000"/>
          <w:lang w:val="es-AR"/>
        </w:rPr>
        <w:t xml:space="preserve">Por último hacer clic en </w:t>
      </w:r>
      <w:proofErr w:type="spellStart"/>
      <w:r w:rsidR="008D3F06" w:rsidRPr="004C4551">
        <w:rPr>
          <w:rFonts w:ascii="Arial" w:eastAsia="ArialMT" w:hAnsi="Arial" w:cs="Arial"/>
          <w:b/>
          <w:color w:val="000000"/>
          <w:lang w:val="es-AR"/>
        </w:rPr>
        <w:t>Send</w:t>
      </w:r>
      <w:proofErr w:type="spellEnd"/>
      <w:r w:rsidR="008D3F06" w:rsidRPr="008D3F06">
        <w:rPr>
          <w:rFonts w:ascii="Arial" w:eastAsia="ArialMT" w:hAnsi="Arial" w:cs="Arial"/>
          <w:color w:val="000000"/>
          <w:lang w:val="es-AR"/>
        </w:rPr>
        <w:t>.</w:t>
      </w:r>
    </w:p>
    <w:p w:rsidR="008D3F06" w:rsidRDefault="004C4551" w:rsidP="008D3F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  <w:r>
        <w:rPr>
          <w:rFonts w:ascii="Arial" w:eastAsia="ArialMT" w:hAnsi="Arial" w:cs="Arial"/>
          <w:color w:val="000000"/>
          <w:lang w:val="es-AR"/>
        </w:rPr>
        <w:t>Ver</w:t>
      </w:r>
      <w:r w:rsidR="008D3F06" w:rsidRPr="008D3F06">
        <w:rPr>
          <w:rFonts w:ascii="Arial" w:eastAsia="ArialMT" w:hAnsi="Arial" w:cs="Arial"/>
          <w:color w:val="000000"/>
          <w:lang w:val="es-AR"/>
        </w:rPr>
        <w:t xml:space="preserve"> recuadro en verde, status 200 y el resultado del post.</w:t>
      </w:r>
    </w:p>
    <w:p w:rsidR="008D3F06" w:rsidRDefault="008D3F06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8D3F06" w:rsidRPr="004C4551" w:rsidRDefault="004D182A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  <w:r w:rsidRPr="004C4551">
        <w:rPr>
          <w:rFonts w:ascii="Arial" w:eastAsia="ArialMT" w:hAnsi="Arial" w:cs="Arial"/>
          <w:color w:val="000000"/>
          <w:lang w:val="es-AR"/>
        </w:rPr>
        <w:t>Se adjunta i</w:t>
      </w:r>
      <w:r w:rsidR="008D3F06" w:rsidRPr="004C4551">
        <w:rPr>
          <w:rFonts w:ascii="Arial" w:eastAsia="ArialMT" w:hAnsi="Arial" w:cs="Arial"/>
          <w:color w:val="000000"/>
          <w:lang w:val="es-AR"/>
        </w:rPr>
        <w:t>magen</w:t>
      </w:r>
      <w:r w:rsidRPr="004C4551">
        <w:rPr>
          <w:rFonts w:ascii="Arial" w:eastAsia="ArialMT" w:hAnsi="Arial" w:cs="Arial"/>
          <w:color w:val="000000"/>
          <w:lang w:val="es-AR"/>
        </w:rPr>
        <w:t xml:space="preserve"> con la </w:t>
      </w:r>
      <w:r w:rsidR="004C4551" w:rsidRPr="004C4551">
        <w:rPr>
          <w:rFonts w:ascii="Arial" w:eastAsia="ArialMT" w:hAnsi="Arial" w:cs="Arial"/>
          <w:color w:val="000000"/>
          <w:lang w:val="es-AR"/>
        </w:rPr>
        <w:t>configuración</w:t>
      </w:r>
    </w:p>
    <w:p w:rsidR="008D3F06" w:rsidRDefault="008D3F06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D182A" w:rsidRDefault="004D182A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  <w:r>
        <w:rPr>
          <w:rFonts w:ascii="Arial" w:eastAsia="ArialMT" w:hAnsi="Arial" w:cs="Arial"/>
          <w:noProof/>
          <w:color w:val="000000"/>
        </w:rPr>
        <w:drawing>
          <wp:inline distT="0" distB="0" distL="0" distR="0">
            <wp:extent cx="5867400" cy="3385930"/>
            <wp:effectExtent l="0" t="0" r="0" b="5080"/>
            <wp:docPr id="2" name="Picture 2" descr="C:\Users\ribeiro1234\Pictures\Post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beiro1234\Pictures\PostM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92" cy="338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F06" w:rsidRDefault="008D3F06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8D3F06" w:rsidRPr="004D182A" w:rsidRDefault="008D3F06" w:rsidP="008D3F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  <w:r w:rsidRPr="004D182A">
        <w:rPr>
          <w:rFonts w:ascii="Arial" w:eastAsia="ArialMT" w:hAnsi="Arial" w:cs="Arial"/>
          <w:color w:val="000000"/>
          <w:lang w:val="es-AR"/>
        </w:rPr>
        <w:lastRenderedPageBreak/>
        <w:t>URL de la API</w:t>
      </w:r>
    </w:p>
    <w:p w:rsidR="008D3F06" w:rsidRDefault="008D3F06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8D3F06" w:rsidRPr="008D3F06" w:rsidRDefault="008D3F06" w:rsidP="004C4551">
      <w:pPr>
        <w:pStyle w:val="ListParagraph"/>
        <w:numPr>
          <w:ilvl w:val="0"/>
          <w:numId w:val="3"/>
        </w:numPr>
        <w:rPr>
          <w:rFonts w:ascii="Arial" w:eastAsia="ArialMT" w:hAnsi="Arial" w:cs="Arial"/>
          <w:color w:val="000000"/>
          <w:lang w:val="es-AR"/>
        </w:rPr>
      </w:pPr>
      <w:r w:rsidRPr="008D3F06">
        <w:rPr>
          <w:rFonts w:ascii="Arial" w:eastAsia="ArialMT" w:hAnsi="Arial" w:cs="Arial"/>
          <w:color w:val="000000"/>
          <w:lang w:val="es-AR"/>
        </w:rPr>
        <w:t>Método</w:t>
      </w:r>
      <w:r w:rsidRPr="008D3F06">
        <w:rPr>
          <w:rFonts w:ascii="Arial" w:eastAsia="ArialMT" w:hAnsi="Arial" w:cs="Arial"/>
          <w:color w:val="000000"/>
          <w:lang w:val="es-AR"/>
        </w:rPr>
        <w:t xml:space="preserve"> Post</w:t>
      </w:r>
    </w:p>
    <w:p w:rsidR="008D3F06" w:rsidRDefault="004D182A" w:rsidP="004C4551">
      <w:pPr>
        <w:pStyle w:val="ListParagraph"/>
        <w:ind w:left="1440" w:firstLine="720"/>
        <w:rPr>
          <w:rFonts w:ascii="Arial" w:eastAsia="ArialMT" w:hAnsi="Arial" w:cs="Arial"/>
          <w:color w:val="000000"/>
          <w:lang w:val="es-AR"/>
        </w:rPr>
      </w:pPr>
      <w:hyperlink r:id="rId7" w:history="1">
        <w:r w:rsidRPr="003E22C1">
          <w:rPr>
            <w:rStyle w:val="Hyperlink"/>
            <w:rFonts w:ascii="Arial" w:eastAsia="ArialMT" w:hAnsi="Arial" w:cs="Arial"/>
            <w:lang w:val="es-AR"/>
          </w:rPr>
          <w:t>https://direct-archery-251822.appspot.com/mutant/</w:t>
        </w:r>
      </w:hyperlink>
    </w:p>
    <w:p w:rsidR="004D182A" w:rsidRPr="004D182A" w:rsidRDefault="004D182A" w:rsidP="004C4551">
      <w:pPr>
        <w:pStyle w:val="ListParagraph"/>
        <w:ind w:left="1440" w:firstLine="720"/>
        <w:rPr>
          <w:rFonts w:ascii="Arial" w:eastAsia="ArialMT" w:hAnsi="Arial" w:cs="Arial"/>
          <w:b/>
          <w:color w:val="000000"/>
          <w:lang w:val="es-AR"/>
        </w:rPr>
      </w:pPr>
      <w:proofErr w:type="spellStart"/>
      <w:r w:rsidRPr="004D182A">
        <w:rPr>
          <w:rFonts w:ascii="Arial" w:eastAsia="ArialMT" w:hAnsi="Arial" w:cs="Arial"/>
          <w:b/>
          <w:color w:val="000000"/>
          <w:lang w:val="es-AR"/>
        </w:rPr>
        <w:t>Request</w:t>
      </w:r>
      <w:proofErr w:type="spellEnd"/>
      <w:r w:rsidRPr="004D182A">
        <w:rPr>
          <w:rFonts w:ascii="Arial" w:eastAsia="ArialMT" w:hAnsi="Arial" w:cs="Arial"/>
          <w:b/>
          <w:color w:val="000000"/>
          <w:lang w:val="es-AR"/>
        </w:rPr>
        <w:t xml:space="preserve"> </w:t>
      </w:r>
    </w:p>
    <w:p w:rsidR="004D182A" w:rsidRPr="004D182A" w:rsidRDefault="004D182A" w:rsidP="004C4551">
      <w:pPr>
        <w:pStyle w:val="ListParagraph"/>
        <w:ind w:left="1440" w:firstLine="720"/>
        <w:rPr>
          <w:rFonts w:ascii="Arial" w:eastAsia="ArialMT" w:hAnsi="Arial" w:cs="Arial"/>
          <w:lang w:val="es-AR"/>
        </w:rPr>
      </w:pPr>
      <w:r w:rsidRPr="004D182A">
        <w:rPr>
          <w:rFonts w:ascii="Arial" w:eastAsia="ArialMT" w:hAnsi="Arial" w:cs="Arial"/>
          <w:lang w:val="es-AR"/>
        </w:rPr>
        <w:t>{</w:t>
      </w:r>
    </w:p>
    <w:p w:rsidR="004D182A" w:rsidRPr="004D182A" w:rsidRDefault="004D182A" w:rsidP="004C4551">
      <w:pPr>
        <w:pStyle w:val="ListParagraph"/>
        <w:ind w:left="2160"/>
        <w:rPr>
          <w:rFonts w:ascii="Arial" w:eastAsia="ArialMT" w:hAnsi="Arial" w:cs="Arial"/>
          <w:lang w:val="es-AR"/>
        </w:rPr>
      </w:pPr>
      <w:r w:rsidRPr="004D182A">
        <w:rPr>
          <w:rFonts w:ascii="Arial" w:eastAsia="ArialMT" w:hAnsi="Arial" w:cs="Arial"/>
          <w:lang w:val="es-AR"/>
        </w:rPr>
        <w:t>"</w:t>
      </w:r>
      <w:proofErr w:type="spellStart"/>
      <w:r w:rsidRPr="004D182A">
        <w:rPr>
          <w:rFonts w:ascii="Arial" w:eastAsia="ArialMT" w:hAnsi="Arial" w:cs="Arial"/>
          <w:lang w:val="es-AR"/>
        </w:rPr>
        <w:t>dna</w:t>
      </w:r>
      <w:proofErr w:type="spellEnd"/>
      <w:r w:rsidRPr="004D182A">
        <w:rPr>
          <w:rFonts w:ascii="Arial" w:eastAsia="ArialMT" w:hAnsi="Arial" w:cs="Arial"/>
          <w:lang w:val="es-AR"/>
        </w:rPr>
        <w:t>"</w:t>
      </w:r>
      <w:proofErr w:type="gramStart"/>
      <w:r w:rsidRPr="004D182A">
        <w:rPr>
          <w:rFonts w:ascii="Arial" w:eastAsia="ArialMT" w:hAnsi="Arial" w:cs="Arial"/>
          <w:lang w:val="es-AR"/>
        </w:rPr>
        <w:t>:[</w:t>
      </w:r>
      <w:proofErr w:type="gramEnd"/>
      <w:r w:rsidRPr="004D182A">
        <w:rPr>
          <w:rFonts w:ascii="Arial" w:eastAsia="ArialMT" w:hAnsi="Arial" w:cs="Arial"/>
          <w:lang w:val="es-AR"/>
        </w:rPr>
        <w:t>"ATGCGA","CAGTGC","TTATGT","AGAAGG","CCCCTA","TCACTG"]</w:t>
      </w:r>
    </w:p>
    <w:p w:rsidR="008D3F06" w:rsidRDefault="004D182A" w:rsidP="004C4551">
      <w:pPr>
        <w:pStyle w:val="ListParagraph"/>
        <w:ind w:left="1440" w:firstLine="720"/>
        <w:rPr>
          <w:rFonts w:ascii="Arial" w:eastAsia="ArialMT" w:hAnsi="Arial" w:cs="Arial"/>
          <w:lang w:val="es-AR"/>
        </w:rPr>
      </w:pPr>
      <w:r w:rsidRPr="004D182A">
        <w:rPr>
          <w:rFonts w:ascii="Arial" w:eastAsia="ArialMT" w:hAnsi="Arial" w:cs="Arial"/>
          <w:lang w:val="es-AR"/>
        </w:rPr>
        <w:t>}</w:t>
      </w:r>
    </w:p>
    <w:p w:rsidR="004C4551" w:rsidRDefault="004C4551" w:rsidP="004D182A">
      <w:pPr>
        <w:pStyle w:val="ListParagraph"/>
        <w:rPr>
          <w:rFonts w:ascii="Arial" w:eastAsia="ArialMT" w:hAnsi="Arial" w:cs="Arial"/>
          <w:lang w:val="es-AR"/>
        </w:rPr>
      </w:pPr>
    </w:p>
    <w:p w:rsidR="00301181" w:rsidRDefault="00301181" w:rsidP="004C4551">
      <w:pPr>
        <w:pStyle w:val="ListParagraph"/>
        <w:ind w:firstLine="720"/>
        <w:rPr>
          <w:rFonts w:ascii="Arial" w:eastAsia="ArialMT" w:hAnsi="Arial" w:cs="Arial"/>
          <w:lang w:val="es-AR"/>
        </w:rPr>
      </w:pPr>
      <w:r>
        <w:rPr>
          <w:rFonts w:ascii="Arial" w:eastAsia="ArialMT" w:hAnsi="Arial" w:cs="Arial"/>
          <w:lang w:val="es-AR"/>
        </w:rPr>
        <w:t>Nota: Este Método analiza el ADN para saber si es Humano o Mutante</w:t>
      </w:r>
    </w:p>
    <w:p w:rsidR="004C4551" w:rsidRPr="004C4551" w:rsidRDefault="004C4551" w:rsidP="004C4551">
      <w:pPr>
        <w:pStyle w:val="ListParagraph"/>
        <w:rPr>
          <w:rFonts w:ascii="Arial" w:eastAsia="ArialMT" w:hAnsi="Arial" w:cs="Arial"/>
          <w:lang w:val="es-AR"/>
        </w:rPr>
      </w:pPr>
    </w:p>
    <w:p w:rsidR="008D3F06" w:rsidRPr="004D182A" w:rsidRDefault="008D3F06" w:rsidP="004C4551">
      <w:pPr>
        <w:pStyle w:val="ListParagraph"/>
        <w:numPr>
          <w:ilvl w:val="0"/>
          <w:numId w:val="3"/>
        </w:numPr>
        <w:rPr>
          <w:rFonts w:ascii="Arial" w:eastAsia="ArialMT" w:hAnsi="Arial" w:cs="Arial"/>
          <w:color w:val="000000"/>
        </w:rPr>
      </w:pPr>
      <w:r w:rsidRPr="008D3F06">
        <w:rPr>
          <w:rFonts w:ascii="Arial" w:eastAsia="ArialMT" w:hAnsi="Arial" w:cs="Arial"/>
          <w:color w:val="000000"/>
          <w:lang w:val="es-AR"/>
        </w:rPr>
        <w:t>Método</w:t>
      </w:r>
      <w:r w:rsidRPr="004D182A">
        <w:rPr>
          <w:rFonts w:ascii="Arial" w:eastAsia="ArialMT" w:hAnsi="Arial" w:cs="Arial"/>
          <w:color w:val="000000"/>
        </w:rPr>
        <w:t xml:space="preserve"> Get  </w:t>
      </w:r>
    </w:p>
    <w:p w:rsidR="008D3F06" w:rsidRPr="004D182A" w:rsidRDefault="004D182A" w:rsidP="004C4551">
      <w:pPr>
        <w:pStyle w:val="ListParagraph"/>
        <w:ind w:left="1440" w:firstLine="720"/>
        <w:rPr>
          <w:rFonts w:ascii="Arial" w:eastAsia="ArialMT" w:hAnsi="Arial" w:cs="Arial"/>
          <w:color w:val="000000"/>
        </w:rPr>
      </w:pPr>
      <w:hyperlink r:id="rId8" w:history="1">
        <w:r w:rsidRPr="004D182A">
          <w:rPr>
            <w:rStyle w:val="Hyperlink"/>
            <w:rFonts w:ascii="Arial" w:eastAsia="ArialMT" w:hAnsi="Arial" w:cs="Arial"/>
          </w:rPr>
          <w:t>https://direct-archery-251822.appspot.com/stats</w:t>
        </w:r>
      </w:hyperlink>
    </w:p>
    <w:p w:rsidR="004C4551" w:rsidRPr="004C4551" w:rsidRDefault="004C4551" w:rsidP="008D3F06">
      <w:pPr>
        <w:pStyle w:val="ListParagraph"/>
        <w:rPr>
          <w:rFonts w:ascii="Arial" w:eastAsia="ArialMT" w:hAnsi="Arial" w:cs="Arial"/>
          <w:color w:val="000000"/>
        </w:rPr>
      </w:pPr>
    </w:p>
    <w:p w:rsidR="00301181" w:rsidRDefault="00301181" w:rsidP="004C4551">
      <w:pPr>
        <w:pStyle w:val="ListParagraph"/>
        <w:ind w:left="1440" w:firstLine="720"/>
        <w:rPr>
          <w:rFonts w:ascii="ArialMT" w:eastAsia="ArialMT" w:cs="ArialMT"/>
        </w:rPr>
      </w:pPr>
      <w:r w:rsidRPr="004C4551">
        <w:rPr>
          <w:rFonts w:ascii="Arial" w:eastAsia="ArialMT" w:hAnsi="Arial" w:cs="Arial"/>
          <w:b/>
          <w:color w:val="000000"/>
        </w:rPr>
        <w:t>Response</w:t>
      </w:r>
    </w:p>
    <w:p w:rsidR="004D182A" w:rsidRPr="00301181" w:rsidRDefault="00301181" w:rsidP="004C4551">
      <w:pPr>
        <w:pStyle w:val="ListParagraph"/>
        <w:ind w:left="1440" w:firstLine="720"/>
        <w:rPr>
          <w:rFonts w:ascii="Arial" w:eastAsia="ArialMT" w:hAnsi="Arial" w:cs="Arial"/>
          <w:color w:val="000000"/>
        </w:rPr>
      </w:pPr>
      <w:r w:rsidRPr="00301181">
        <w:rPr>
          <w:rFonts w:ascii="Arial" w:eastAsia="ArialMT" w:hAnsi="Arial" w:cs="Arial"/>
        </w:rPr>
        <w:t>ADN: {“count_mutant_dna”:40, “count_human_dna”:100: “ratio”:0.4}</w:t>
      </w:r>
      <w:r w:rsidRPr="00301181">
        <w:rPr>
          <w:rFonts w:ascii="Arial" w:eastAsia="ArialMT" w:hAnsi="Arial" w:cs="Arial"/>
          <w:color w:val="000000"/>
        </w:rPr>
        <w:t xml:space="preserve"> </w:t>
      </w:r>
    </w:p>
    <w:p w:rsidR="008D3F06" w:rsidRDefault="008D3F06" w:rsidP="008D3F06">
      <w:pPr>
        <w:pStyle w:val="ListParagraph"/>
        <w:rPr>
          <w:rFonts w:ascii="Arial" w:eastAsia="ArialMT" w:hAnsi="Arial" w:cs="Arial"/>
          <w:color w:val="000000"/>
        </w:rPr>
      </w:pPr>
    </w:p>
    <w:p w:rsidR="004C4551" w:rsidRPr="004C4551" w:rsidRDefault="004C4551" w:rsidP="004C4551">
      <w:pPr>
        <w:ind w:left="720" w:firstLine="720"/>
        <w:rPr>
          <w:rFonts w:ascii="Arial" w:eastAsia="ArialMT" w:hAnsi="Arial" w:cs="Arial"/>
          <w:color w:val="000000"/>
          <w:lang w:val="es-AR"/>
        </w:rPr>
      </w:pPr>
      <w:r w:rsidRPr="004C4551">
        <w:rPr>
          <w:rFonts w:ascii="Arial" w:eastAsia="ArialMT" w:hAnsi="Arial" w:cs="Arial"/>
          <w:color w:val="000000"/>
          <w:lang w:val="es-AR"/>
        </w:rPr>
        <w:t>Nota: Este Método devuelve los registros que contiene estadísticas</w:t>
      </w:r>
    </w:p>
    <w:p w:rsidR="004C4551" w:rsidRPr="004C4551" w:rsidRDefault="004C4551" w:rsidP="008D3F06">
      <w:pPr>
        <w:pStyle w:val="ListParagraph"/>
        <w:rPr>
          <w:rFonts w:ascii="Arial" w:eastAsia="ArialMT" w:hAnsi="Arial" w:cs="Arial"/>
          <w:color w:val="000000"/>
          <w:lang w:val="es-AR"/>
        </w:rPr>
      </w:pPr>
    </w:p>
    <w:p w:rsidR="008D3F06" w:rsidRPr="008D3F06" w:rsidRDefault="008D3F06" w:rsidP="004C4551">
      <w:pPr>
        <w:pStyle w:val="ListParagraph"/>
        <w:numPr>
          <w:ilvl w:val="0"/>
          <w:numId w:val="3"/>
        </w:numPr>
        <w:rPr>
          <w:rFonts w:ascii="Arial" w:eastAsia="ArialMT" w:hAnsi="Arial" w:cs="Arial"/>
          <w:color w:val="000000"/>
          <w:lang w:val="es-AR"/>
        </w:rPr>
      </w:pPr>
      <w:r w:rsidRPr="008D3F06">
        <w:rPr>
          <w:rFonts w:ascii="Arial" w:eastAsia="ArialMT" w:hAnsi="Arial" w:cs="Arial"/>
          <w:color w:val="000000"/>
          <w:lang w:val="es-AR"/>
        </w:rPr>
        <w:t>Método</w:t>
      </w:r>
      <w:r w:rsidRPr="008D3F06">
        <w:rPr>
          <w:rFonts w:ascii="Arial" w:eastAsia="ArialMT" w:hAnsi="Arial" w:cs="Arial"/>
          <w:color w:val="000000"/>
          <w:lang w:val="es-AR"/>
        </w:rPr>
        <w:t xml:space="preserve"> DELETE  </w:t>
      </w:r>
    </w:p>
    <w:p w:rsidR="008D3F06" w:rsidRDefault="004D182A" w:rsidP="004C4551">
      <w:pPr>
        <w:pStyle w:val="ListParagraph"/>
        <w:ind w:left="1440" w:firstLine="720"/>
        <w:rPr>
          <w:rFonts w:ascii="Arial" w:eastAsia="ArialMT" w:hAnsi="Arial" w:cs="Arial"/>
          <w:color w:val="000000"/>
          <w:lang w:val="es-AR"/>
        </w:rPr>
      </w:pPr>
      <w:hyperlink r:id="rId9" w:history="1">
        <w:r w:rsidRPr="003E22C1">
          <w:rPr>
            <w:rStyle w:val="Hyperlink"/>
            <w:rFonts w:ascii="Arial" w:eastAsia="ArialMT" w:hAnsi="Arial" w:cs="Arial"/>
            <w:lang w:val="es-AR"/>
          </w:rPr>
          <w:t>https://direct-archery-251822.appspot.com//statsDelete</w:t>
        </w:r>
      </w:hyperlink>
    </w:p>
    <w:p w:rsidR="00301181" w:rsidRPr="004C4551" w:rsidRDefault="004C4551" w:rsidP="004C4551">
      <w:pPr>
        <w:pStyle w:val="ListParagraph"/>
        <w:ind w:left="1440" w:firstLine="720"/>
        <w:rPr>
          <w:rFonts w:ascii="ArialMT" w:eastAsia="ArialMT" w:cs="ArialMT"/>
          <w:b/>
        </w:rPr>
      </w:pPr>
      <w:r w:rsidRPr="004C4551">
        <w:rPr>
          <w:rFonts w:ascii="Arial" w:eastAsia="ArialMT" w:hAnsi="Arial" w:cs="Arial"/>
          <w:b/>
          <w:color w:val="000000"/>
        </w:rPr>
        <w:t>Response</w:t>
      </w:r>
    </w:p>
    <w:p w:rsidR="00301181" w:rsidRPr="00301181" w:rsidRDefault="00301181" w:rsidP="004C4551">
      <w:pPr>
        <w:pStyle w:val="ListParagraph"/>
        <w:ind w:left="1440" w:firstLine="720"/>
        <w:rPr>
          <w:rFonts w:ascii="Arial" w:eastAsia="ArialMT" w:hAnsi="Arial" w:cs="Arial"/>
          <w:color w:val="000000"/>
        </w:rPr>
      </w:pPr>
      <w:r w:rsidRPr="00301181">
        <w:rPr>
          <w:rFonts w:ascii="Arial" w:eastAsia="ArialMT" w:hAnsi="Arial" w:cs="Arial"/>
        </w:rPr>
        <w:t>ADN: {“count_mutant_dna”</w:t>
      </w:r>
      <w:r>
        <w:rPr>
          <w:rFonts w:ascii="Arial" w:eastAsia="ArialMT" w:hAnsi="Arial" w:cs="Arial"/>
        </w:rPr>
        <w:t>:</w:t>
      </w:r>
      <w:r w:rsidRPr="00301181">
        <w:rPr>
          <w:rFonts w:ascii="Arial" w:eastAsia="ArialMT" w:hAnsi="Arial" w:cs="Arial"/>
        </w:rPr>
        <w:t>0, “</w:t>
      </w:r>
      <w:proofErr w:type="spellStart"/>
      <w:r w:rsidRPr="00301181">
        <w:rPr>
          <w:rFonts w:ascii="Arial" w:eastAsia="ArialMT" w:hAnsi="Arial" w:cs="Arial"/>
        </w:rPr>
        <w:t>count_human_dna</w:t>
      </w:r>
      <w:proofErr w:type="spellEnd"/>
      <w:r w:rsidRPr="00301181">
        <w:rPr>
          <w:rFonts w:ascii="Arial" w:eastAsia="ArialMT" w:hAnsi="Arial" w:cs="Arial"/>
        </w:rPr>
        <w:t>”:</w:t>
      </w:r>
      <w:r w:rsidRPr="00301181">
        <w:rPr>
          <w:rFonts w:ascii="Arial" w:eastAsia="ArialMT" w:hAnsi="Arial" w:cs="Arial"/>
        </w:rPr>
        <w:t xml:space="preserve"> </w:t>
      </w:r>
      <w:r w:rsidRPr="00301181">
        <w:rPr>
          <w:rFonts w:ascii="Arial" w:eastAsia="ArialMT" w:hAnsi="Arial" w:cs="Arial"/>
        </w:rPr>
        <w:t>0: “ratio”</w:t>
      </w:r>
      <w:r>
        <w:rPr>
          <w:rFonts w:ascii="Arial" w:eastAsia="ArialMT" w:hAnsi="Arial" w:cs="Arial"/>
        </w:rPr>
        <w:t>:0</w:t>
      </w:r>
      <w:r w:rsidRPr="00301181">
        <w:rPr>
          <w:rFonts w:ascii="Arial" w:eastAsia="ArialMT" w:hAnsi="Arial" w:cs="Arial"/>
        </w:rPr>
        <w:t>}</w:t>
      </w:r>
      <w:r w:rsidRPr="00301181">
        <w:rPr>
          <w:rFonts w:ascii="Arial" w:eastAsia="ArialMT" w:hAnsi="Arial" w:cs="Arial"/>
          <w:color w:val="000000"/>
        </w:rPr>
        <w:t xml:space="preserve"> </w:t>
      </w:r>
    </w:p>
    <w:p w:rsidR="00301181" w:rsidRDefault="004C4551" w:rsidP="00301181">
      <w:pPr>
        <w:pStyle w:val="ListParagraph"/>
        <w:rPr>
          <w:rFonts w:ascii="Arial" w:eastAsia="ArialMT" w:hAnsi="Arial" w:cs="Arial"/>
          <w:color w:val="000000"/>
        </w:rPr>
      </w:pPr>
      <w:r>
        <w:rPr>
          <w:rFonts w:ascii="Arial" w:eastAsia="ArialMT" w:hAnsi="Arial" w:cs="Arial"/>
          <w:color w:val="000000"/>
        </w:rPr>
        <w:tab/>
      </w:r>
      <w:r>
        <w:rPr>
          <w:rFonts w:ascii="Arial" w:eastAsia="ArialMT" w:hAnsi="Arial" w:cs="Arial"/>
          <w:color w:val="000000"/>
        </w:rPr>
        <w:tab/>
      </w:r>
    </w:p>
    <w:p w:rsidR="004C4551" w:rsidRDefault="004C4551" w:rsidP="004C4551">
      <w:pPr>
        <w:pStyle w:val="ListParagraph"/>
        <w:ind w:left="1440"/>
        <w:rPr>
          <w:rFonts w:ascii="Arial" w:eastAsia="ArialMT" w:hAnsi="Arial" w:cs="Arial"/>
          <w:color w:val="000000"/>
          <w:lang w:val="es-AR"/>
        </w:rPr>
      </w:pPr>
      <w:r w:rsidRPr="00301181">
        <w:rPr>
          <w:rFonts w:ascii="Arial" w:eastAsia="ArialMT" w:hAnsi="Arial" w:cs="Arial"/>
          <w:color w:val="000000"/>
          <w:lang w:val="es-AR"/>
        </w:rPr>
        <w:t xml:space="preserve">Nota: Este Método </w:t>
      </w:r>
      <w:r>
        <w:rPr>
          <w:rFonts w:ascii="Arial" w:eastAsia="ArialMT" w:hAnsi="Arial" w:cs="Arial"/>
          <w:color w:val="000000"/>
          <w:lang w:val="es-AR"/>
        </w:rPr>
        <w:t>borra de la BD</w:t>
      </w:r>
      <w:r w:rsidRPr="00301181">
        <w:rPr>
          <w:rFonts w:ascii="Arial" w:eastAsia="ArialMT" w:hAnsi="Arial" w:cs="Arial"/>
          <w:color w:val="000000"/>
          <w:lang w:val="es-AR"/>
        </w:rPr>
        <w:t xml:space="preserve"> los registros</w:t>
      </w:r>
      <w:r>
        <w:rPr>
          <w:rFonts w:ascii="Arial" w:eastAsia="ArialMT" w:hAnsi="Arial" w:cs="Arial"/>
          <w:color w:val="000000"/>
          <w:lang w:val="es-AR"/>
        </w:rPr>
        <w:t xml:space="preserve"> que contiene </w:t>
      </w:r>
      <w:r w:rsidRPr="00301181">
        <w:rPr>
          <w:rFonts w:ascii="Arial" w:eastAsia="ArialMT" w:hAnsi="Arial" w:cs="Arial"/>
          <w:color w:val="000000"/>
          <w:lang w:val="es-AR"/>
        </w:rPr>
        <w:t>estadísticas</w:t>
      </w:r>
    </w:p>
    <w:p w:rsidR="004C4551" w:rsidRPr="004C4551" w:rsidRDefault="004C4551" w:rsidP="00301181">
      <w:pPr>
        <w:pStyle w:val="ListParagraph"/>
        <w:rPr>
          <w:rFonts w:ascii="Arial" w:eastAsia="ArialMT" w:hAnsi="Arial" w:cs="Arial"/>
          <w:color w:val="000000"/>
          <w:lang w:val="es-AR"/>
        </w:rPr>
      </w:pPr>
    </w:p>
    <w:p w:rsidR="008D3F06" w:rsidRDefault="008D3F06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4C4551" w:rsidRPr="004C4551" w:rsidRDefault="004C4551" w:rsidP="008D3F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8D3F06" w:rsidRDefault="008D3F06" w:rsidP="008D3F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  <w:r w:rsidRPr="008D3F06">
        <w:rPr>
          <w:rFonts w:ascii="Arial" w:eastAsia="ArialMT" w:hAnsi="Arial" w:cs="Arial"/>
          <w:color w:val="000000"/>
          <w:lang w:val="es-AR"/>
        </w:rPr>
        <w:lastRenderedPageBreak/>
        <w:t xml:space="preserve">Código Fuente </w:t>
      </w:r>
    </w:p>
    <w:p w:rsidR="00524A55" w:rsidRDefault="00524A55" w:rsidP="00524A5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524A55" w:rsidRDefault="00524A55" w:rsidP="00524A5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  <w:r>
        <w:rPr>
          <w:rFonts w:ascii="Arial" w:eastAsia="ArialMT" w:hAnsi="Arial" w:cs="Arial"/>
          <w:color w:val="000000"/>
          <w:lang w:val="es-AR"/>
        </w:rPr>
        <w:t>Arquitectura del Proyecto de la API</w:t>
      </w:r>
    </w:p>
    <w:p w:rsidR="004C4551" w:rsidRDefault="004C4551" w:rsidP="00524A5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524A55" w:rsidRDefault="00524A55" w:rsidP="00524A5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  <w:r>
        <w:rPr>
          <w:rFonts w:ascii="Arial" w:eastAsia="ArialMT" w:hAnsi="Arial" w:cs="Arial"/>
          <w:noProof/>
          <w:color w:val="000000"/>
        </w:rPr>
        <w:drawing>
          <wp:inline distT="0" distB="0" distL="0" distR="0">
            <wp:extent cx="347132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55" w:rsidRDefault="00524A55" w:rsidP="00524A5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  <w:r>
        <w:rPr>
          <w:rFonts w:ascii="Arial" w:eastAsia="ArialMT" w:hAnsi="Arial" w:cs="Arial"/>
          <w:color w:val="000000"/>
          <w:lang w:val="es-AR"/>
        </w:rPr>
        <w:t>Se Adjunta Archivo con el Nombre</w:t>
      </w:r>
    </w:p>
    <w:p w:rsidR="004D182A" w:rsidRDefault="00524A55" w:rsidP="004D182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  <w:r>
        <w:rPr>
          <w:rFonts w:ascii="Arial" w:eastAsia="ArialMT" w:hAnsi="Arial" w:cs="Arial"/>
          <w:color w:val="000000"/>
          <w:lang w:val="es-AR"/>
        </w:rPr>
        <w:object w:dxaOrig="102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40.5pt" o:ole="">
            <v:imagedata r:id="rId11" o:title=""/>
          </v:shape>
          <o:OLEObject Type="Embed" ProgID="Package" ShapeID="_x0000_i1025" DrawAspect="Content" ObjectID="_1629648564" r:id="rId12"/>
        </w:object>
      </w:r>
    </w:p>
    <w:p w:rsidR="004C4551" w:rsidRPr="008D3F06" w:rsidRDefault="004C4551" w:rsidP="004D182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s-AR"/>
        </w:rPr>
      </w:pPr>
    </w:p>
    <w:p w:rsidR="00301181" w:rsidRPr="00C958A9" w:rsidRDefault="00C958A9" w:rsidP="00C958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222222"/>
          <w:lang w:val="es-AR"/>
        </w:rPr>
      </w:pPr>
      <w:r>
        <w:rPr>
          <w:rFonts w:ascii="Arial" w:eastAsia="ArialMT" w:hAnsi="Arial" w:cs="Arial"/>
          <w:color w:val="222222"/>
          <w:lang w:val="es-AR"/>
        </w:rPr>
        <w:t>Unas de las m</w:t>
      </w:r>
      <w:r w:rsidR="00301181" w:rsidRPr="00C958A9">
        <w:rPr>
          <w:rFonts w:ascii="Arial" w:eastAsia="ArialMT" w:hAnsi="Arial" w:cs="Arial"/>
          <w:color w:val="222222"/>
          <w:lang w:val="es-AR"/>
        </w:rPr>
        <w:t xml:space="preserve">ejoras </w:t>
      </w:r>
      <w:r>
        <w:rPr>
          <w:rFonts w:ascii="Arial" w:eastAsia="ArialMT" w:hAnsi="Arial" w:cs="Arial"/>
          <w:color w:val="222222"/>
          <w:lang w:val="es-AR"/>
        </w:rPr>
        <w:t xml:space="preserve">que aportaría para mejorar la calidad del software </w:t>
      </w:r>
      <w:bookmarkStart w:id="0" w:name="_GoBack"/>
      <w:bookmarkEnd w:id="0"/>
      <w:r w:rsidR="00524A55" w:rsidRPr="00C958A9">
        <w:rPr>
          <w:rFonts w:ascii="Arial" w:eastAsia="ArialMT" w:hAnsi="Arial" w:cs="Arial"/>
          <w:color w:val="222222"/>
          <w:lang w:val="es-AR"/>
        </w:rPr>
        <w:t>serian</w:t>
      </w:r>
      <w:r w:rsidR="00301181" w:rsidRPr="00C958A9">
        <w:rPr>
          <w:rFonts w:ascii="Arial" w:eastAsia="ArialMT" w:hAnsi="Arial" w:cs="Arial"/>
          <w:color w:val="222222"/>
          <w:lang w:val="es-AR"/>
        </w:rPr>
        <w:t xml:space="preserve"> el uso de la </w:t>
      </w:r>
      <w:r w:rsidR="00301181" w:rsidRPr="00C958A9">
        <w:rPr>
          <w:rFonts w:ascii="Arial" w:eastAsia="ArialMT" w:hAnsi="Arial" w:cs="Arial"/>
          <w:color w:val="222222"/>
          <w:lang w:val="es-AR"/>
        </w:rPr>
        <w:t>autentificación en la cabecera del mensaje</w:t>
      </w:r>
      <w:r w:rsidR="00301181" w:rsidRPr="00C958A9">
        <w:rPr>
          <w:rFonts w:ascii="Arial" w:eastAsia="ArialMT" w:hAnsi="Arial" w:cs="Arial"/>
          <w:color w:val="222222"/>
          <w:lang w:val="es-AR"/>
        </w:rPr>
        <w:t xml:space="preserve"> y el uso de la encriptación o el cifrado de los datos.</w:t>
      </w:r>
    </w:p>
    <w:p w:rsidR="008D3F06" w:rsidRPr="008D3F06" w:rsidRDefault="008D3F06">
      <w:pPr>
        <w:rPr>
          <w:lang w:val="es-AR"/>
        </w:rPr>
      </w:pPr>
    </w:p>
    <w:sectPr w:rsidR="008D3F06" w:rsidRPr="008D3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1BE9"/>
    <w:multiLevelType w:val="hybridMultilevel"/>
    <w:tmpl w:val="7BFE2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74EBB"/>
    <w:multiLevelType w:val="hybridMultilevel"/>
    <w:tmpl w:val="5D16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B0423"/>
    <w:multiLevelType w:val="hybridMultilevel"/>
    <w:tmpl w:val="B268F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8A"/>
    <w:rsid w:val="00301181"/>
    <w:rsid w:val="004953C5"/>
    <w:rsid w:val="004C4551"/>
    <w:rsid w:val="004D182A"/>
    <w:rsid w:val="00524A55"/>
    <w:rsid w:val="005E5EB9"/>
    <w:rsid w:val="008D3F06"/>
    <w:rsid w:val="00BA77B6"/>
    <w:rsid w:val="00C958A9"/>
    <w:rsid w:val="00E5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F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8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F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8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rect-archery-251822.appspot.com/stat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irect-archery-251822.appspot.com/mutant/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irect-archery-251822.appspot.com//statsDele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ribeiro1234</dc:creator>
  <cp:keywords/>
  <dc:description/>
  <cp:lastModifiedBy>ribeiro1234</cp:lastModifiedBy>
  <cp:revision>5</cp:revision>
  <dcterms:created xsi:type="dcterms:W3CDTF">2019-09-10T21:11:00Z</dcterms:created>
  <dcterms:modified xsi:type="dcterms:W3CDTF">2019-09-10T22:23:00Z</dcterms:modified>
</cp:coreProperties>
</file>