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560" w:rsidRDefault="00A22654">
      <w:r>
        <w:rPr>
          <w:noProof/>
          <w:lang w:eastAsia="es-A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63.45pt;margin-top:-24.9pt;width:152.25pt;height:64.3pt;z-index:251669504;mso-height-percent:200;mso-height-percent:200;mso-width-relative:margin;mso-height-relative:margin">
            <v:textbox style="mso-fit-shape-to-text:t"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La selección del año debe estar posicionada por debajo de la búsqueda por compañía</w:t>
                  </w:r>
                </w:p>
              </w:txbxContent>
            </v:textbox>
          </v:shape>
        </w:pict>
      </w:r>
      <w:r>
        <w:rPr>
          <w:noProof/>
          <w:lang w:eastAsia="es-AR"/>
        </w:rPr>
        <w:pict>
          <v:shape id="_x0000_s1026" type="#_x0000_t202" style="position:absolute;margin-left:-38.05pt;margin-top:-20.6pt;width:232.75pt;height:60pt;z-index:251668480;mso-width-relative:margin;mso-height-relative:margin">
            <v:textbox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Pestaña Ranking/ Geográfica deberían ir por separadas. Una pestaña con nombre: Ranking y la otra: Distribución Geográfica</w:t>
                  </w:r>
                </w:p>
              </w:txbxContent>
            </v:textbox>
          </v:shape>
        </w:pict>
      </w:r>
    </w:p>
    <w:p w:rsidR="00A75560" w:rsidRPr="00A75560" w:rsidRDefault="00A22654" w:rsidP="00A75560">
      <w:r>
        <w:rPr>
          <w:noProof/>
          <w:lang w:eastAsia="es-AR"/>
        </w:rPr>
        <w:pict>
          <v:shape id="_x0000_s1028" type="#_x0000_t202" style="position:absolute;margin-left:412.2pt;margin-top:19.95pt;width:106.5pt;height:267pt;z-index:251670528;mso-width-relative:margin;mso-height-relative:margin">
            <v:textbox>
              <w:txbxContent>
                <w:p w:rsidR="00A75560" w:rsidRDefault="002C596D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Links de búsqueda de nombre </w:t>
                  </w:r>
                  <w:proofErr w:type="gramStart"/>
                  <w:r>
                    <w:rPr>
                      <w:lang w:val="es-ES"/>
                    </w:rPr>
                    <w:t>y</w:t>
                  </w:r>
                  <w:proofErr w:type="gramEnd"/>
                  <w:r>
                    <w:rPr>
                      <w:lang w:val="es-ES"/>
                    </w:rPr>
                    <w:t xml:space="preserve"> Id de Compañías: Se sugiere listarlas a todas tal cual figuran ahora, pero sería conveniente agregar en primer lugar una compañía ficticia a modo de Ejemplo. De manera que esta sea la que se va a mostrar con todos estos datos. Nombre: Ejemplo</w:t>
                  </w:r>
                </w:p>
                <w:p w:rsidR="002C596D" w:rsidRDefault="002C596D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Id: 9999</w:t>
                  </w:r>
                </w:p>
                <w:p w:rsidR="00A75560" w:rsidRDefault="00A75560" w:rsidP="00A75560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</w:p>
    <w:p w:rsidR="00A75560" w:rsidRPr="00A75560" w:rsidRDefault="00A22654" w:rsidP="00A75560">
      <w:r>
        <w:rPr>
          <w:noProof/>
          <w:lang w:eastAsia="es-AR"/>
        </w:rPr>
        <w:pict>
          <v:shape id="_x0000_s1029" type="#_x0000_t202" style="position:absolute;margin-left:-54.3pt;margin-top:16.25pt;width:81pt;height:3in;z-index:251671552;mso-width-relative:margin;mso-height-relative:margin">
            <v:textbox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El gráfico debe estar en vertical. Y posicionado en el lado izquierdo de la pantalla. Reemplazar texto “Ranking Año de Análisis” por 2012, y el otro por 2011.</w:t>
                  </w:r>
                </w:p>
                <w:p w:rsidR="00A75560" w:rsidRDefault="00A75560" w:rsidP="00A75560">
                  <w:pPr>
                    <w:rPr>
                      <w:lang w:val="es-ES"/>
                    </w:rPr>
                  </w:pPr>
                </w:p>
              </w:txbxContent>
            </v:textbox>
          </v:shape>
        </w:pict>
      </w:r>
      <w:r w:rsidR="00A75560"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786765</wp:posOffset>
            </wp:positionH>
            <wp:positionV relativeFrom="paragraph">
              <wp:posOffset>53340</wp:posOffset>
            </wp:positionV>
            <wp:extent cx="4276725" cy="3110230"/>
            <wp:effectExtent l="1905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1385" t="33937" r="24474" b="13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110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Default="00A75560" w:rsidP="00A75560"/>
    <w:p w:rsidR="00A75560" w:rsidRDefault="00A75560" w:rsidP="00A75560">
      <w:pPr>
        <w:tabs>
          <w:tab w:val="left" w:pos="2835"/>
        </w:tabs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737870</wp:posOffset>
            </wp:positionV>
            <wp:extent cx="4400550" cy="3095625"/>
            <wp:effectExtent l="1905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0367" t="29638" r="24134" b="18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ab/>
      </w:r>
    </w:p>
    <w:p w:rsidR="00A75560" w:rsidRPr="00A75560" w:rsidRDefault="00A75560" w:rsidP="00A75560"/>
    <w:p w:rsidR="00A75560" w:rsidRPr="00A75560" w:rsidRDefault="00A22654" w:rsidP="00A75560">
      <w:r>
        <w:rPr>
          <w:noProof/>
          <w:lang w:eastAsia="es-AR"/>
        </w:rPr>
        <w:pict>
          <v:shape id="_x0000_s1030" type="#_x0000_t202" style="position:absolute;margin-left:405.75pt;margin-top:9.45pt;width:103.95pt;height:237.75pt;z-index:251672576;mso-width-relative:margin;mso-height-relative:margin">
            <v:textbox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Se sugiere el mapa del lado izquierdo y los gráficos del lado derecho</w:t>
                  </w:r>
                  <w:r w:rsidR="00B54847">
                    <w:rPr>
                      <w:lang w:val="es-ES"/>
                    </w:rPr>
                    <w:t>.</w:t>
                  </w:r>
                </w:p>
                <w:p w:rsidR="00B54847" w:rsidRDefault="00B54847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Mejorar la calidad de imagen del mapa.</w:t>
                  </w:r>
                </w:p>
              </w:txbxContent>
            </v:textbox>
          </v:shape>
        </w:pict>
      </w:r>
    </w:p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6A1980" w:rsidRDefault="00A22654" w:rsidP="00A75560">
      <w:pPr>
        <w:tabs>
          <w:tab w:val="left" w:pos="7680"/>
        </w:tabs>
      </w:pPr>
      <w:r>
        <w:rPr>
          <w:noProof/>
          <w:lang w:eastAsia="es-AR"/>
        </w:rPr>
        <w:pict>
          <v:shape id="_x0000_s1031" type="#_x0000_t202" style="position:absolute;margin-left:8.7pt;margin-top:8.05pt;width:501pt;height:49.25pt;z-index:251673600;mso-width-relative:margin;mso-height-relative:margin">
            <v:textbox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Es muy importante incorporar los datos correctos, o al menos que sean coherentes con la compañía que se </w:t>
                  </w:r>
                  <w:r w:rsidR="0009205B">
                    <w:rPr>
                      <w:lang w:val="es-ES"/>
                    </w:rPr>
                    <w:t>está</w:t>
                  </w:r>
                  <w:r>
                    <w:rPr>
                      <w:lang w:val="es-ES"/>
                    </w:rPr>
                    <w:t xml:space="preserve"> consultando. En el ejemplo se observa  la selección de la compañía </w:t>
                  </w:r>
                  <w:proofErr w:type="spellStart"/>
                  <w:r>
                    <w:rPr>
                      <w:lang w:val="es-ES"/>
                    </w:rPr>
                    <w:t>Asociart</w:t>
                  </w:r>
                  <w:proofErr w:type="spellEnd"/>
                  <w:r>
                    <w:rPr>
                      <w:lang w:val="es-ES"/>
                    </w:rPr>
                    <w:t xml:space="preserve">  ART y en los gráficos se ve Transporte de </w:t>
                  </w:r>
                  <w:proofErr w:type="spellStart"/>
                  <w:r>
                    <w:rPr>
                      <w:lang w:val="es-ES"/>
                    </w:rPr>
                    <w:t>Mercaderias</w:t>
                  </w:r>
                  <w:proofErr w:type="spellEnd"/>
                  <w:r>
                    <w:rPr>
                      <w:lang w:val="es-ES"/>
                    </w:rPr>
                    <w:t>.</w:t>
                  </w:r>
                </w:p>
              </w:txbxContent>
            </v:textbox>
          </v:shape>
        </w:pict>
      </w:r>
      <w:r w:rsidR="00A75560">
        <w:tab/>
      </w:r>
    </w:p>
    <w:p w:rsidR="00A75560" w:rsidRDefault="00A75560" w:rsidP="00A75560">
      <w:pPr>
        <w:tabs>
          <w:tab w:val="left" w:pos="7680"/>
        </w:tabs>
      </w:pPr>
    </w:p>
    <w:p w:rsidR="00A75560" w:rsidRDefault="00A75560" w:rsidP="00A75560">
      <w:pPr>
        <w:tabs>
          <w:tab w:val="left" w:pos="7680"/>
        </w:tabs>
      </w:pPr>
      <w:r w:rsidRPr="00A75560">
        <w:rPr>
          <w:noProof/>
          <w:lang w:eastAsia="es-AR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234315</wp:posOffset>
            </wp:positionH>
            <wp:positionV relativeFrom="paragraph">
              <wp:posOffset>-13970</wp:posOffset>
            </wp:positionV>
            <wp:extent cx="5295900" cy="2924175"/>
            <wp:effectExtent l="1905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188" t="19909" r="4447" b="10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5560" w:rsidRPr="00A75560" w:rsidRDefault="00A75560" w:rsidP="00A75560"/>
    <w:p w:rsidR="00A75560" w:rsidRPr="00A75560" w:rsidRDefault="00A75560" w:rsidP="00A75560"/>
    <w:p w:rsidR="00A75560" w:rsidRPr="00A75560" w:rsidRDefault="00A22654" w:rsidP="00A75560">
      <w:r>
        <w:rPr>
          <w:noProof/>
          <w:lang w:eastAsia="es-AR"/>
        </w:rPr>
        <w:pict>
          <v:shape id="_x0000_s1032" type="#_x0000_t202" style="position:absolute;margin-left:126.7pt;margin-top:14.05pt;width:248.5pt;height:82.5pt;z-index:251674624;mso-width-relative:margin;mso-height-relative:margin">
            <v:textbox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Incorporar datos ciertos o en su defecto  incorporar nombres varios a modo de ejemplo. Pero la idea es que no figure vacía la pantalla.</w:t>
                  </w:r>
                </w:p>
              </w:txbxContent>
            </v:textbox>
          </v:shape>
        </w:pict>
      </w:r>
    </w:p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Default="00A75560" w:rsidP="00A75560"/>
    <w:p w:rsidR="00A75560" w:rsidRDefault="00A75560" w:rsidP="00A75560">
      <w:pPr>
        <w:tabs>
          <w:tab w:val="left" w:pos="6465"/>
        </w:tabs>
      </w:pPr>
      <w:r w:rsidRPr="00A75560">
        <w:rPr>
          <w:noProof/>
          <w:lang w:eastAsia="es-A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234315</wp:posOffset>
            </wp:positionH>
            <wp:positionV relativeFrom="paragraph">
              <wp:posOffset>688975</wp:posOffset>
            </wp:positionV>
            <wp:extent cx="5314950" cy="2924175"/>
            <wp:effectExtent l="1905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88" t="19683" r="4107" b="10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Default="00A75560" w:rsidP="00A75560"/>
    <w:p w:rsidR="00A75560" w:rsidRDefault="00A75560" w:rsidP="00A75560">
      <w:pPr>
        <w:tabs>
          <w:tab w:val="left" w:pos="5490"/>
        </w:tabs>
      </w:pPr>
      <w:r>
        <w:tab/>
      </w:r>
    </w:p>
    <w:p w:rsidR="00A75560" w:rsidRDefault="00A75560" w:rsidP="00A75560">
      <w:pPr>
        <w:tabs>
          <w:tab w:val="left" w:pos="5490"/>
        </w:tabs>
      </w:pPr>
    </w:p>
    <w:p w:rsidR="00A75560" w:rsidRDefault="00A22654" w:rsidP="00A75560">
      <w:pPr>
        <w:tabs>
          <w:tab w:val="left" w:pos="5490"/>
        </w:tabs>
      </w:pPr>
      <w:r>
        <w:rPr>
          <w:noProof/>
          <w:lang w:eastAsia="es-AR"/>
        </w:rPr>
        <w:lastRenderedPageBreak/>
        <w:pict>
          <v:shape id="_x0000_s1033" type="#_x0000_t202" style="position:absolute;margin-left:31.2pt;margin-top:-39.35pt;width:363pt;height:78pt;z-index:251675648;mso-width-relative:margin;mso-height-relative:margin">
            <v:textbox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La opción de mostrar el gráfico “Evolución trimestral del Activo” moverla  a la altura de donde se encuentra la selección del año. De esta manera será más visible y no quedará  perdida entre los cuadritos.</w:t>
                  </w:r>
                </w:p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Cambiar los nombres de los ejes por los años.</w:t>
                  </w:r>
                </w:p>
              </w:txbxContent>
            </v:textbox>
          </v:shape>
        </w:pict>
      </w:r>
    </w:p>
    <w:p w:rsidR="00A75560" w:rsidRPr="00A75560" w:rsidRDefault="00A75560" w:rsidP="00A75560"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234315</wp:posOffset>
            </wp:positionV>
            <wp:extent cx="4719955" cy="3362325"/>
            <wp:effectExtent l="19050" t="0" r="444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876" t="25339" r="23795" b="22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95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Default="00A75560" w:rsidP="00A75560"/>
    <w:p w:rsidR="00A75560" w:rsidRDefault="00A22654" w:rsidP="00A75560">
      <w:pPr>
        <w:tabs>
          <w:tab w:val="left" w:pos="3120"/>
        </w:tabs>
      </w:pPr>
      <w:r>
        <w:rPr>
          <w:noProof/>
          <w:lang w:eastAsia="es-AR"/>
        </w:rPr>
        <w:pict>
          <v:shape id="_x0000_s1034" type="#_x0000_t202" style="position:absolute;margin-left:405.35pt;margin-top:3.15pt;width:115.6pt;height:429.45pt;z-index:251676672;mso-height-percent:200;mso-height-percent:200;mso-width-relative:margin;mso-height-relative:margin">
            <v:textbox style="mso-fit-shape-to-text:t"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Se entiende que el título del gráfico de evolución: </w:t>
                  </w:r>
                  <w:r w:rsidR="00B54847">
                    <w:rPr>
                      <w:lang w:val="es-ES"/>
                    </w:rPr>
                    <w:t>“Evolución</w:t>
                  </w:r>
                  <w:r>
                    <w:rPr>
                      <w:lang w:val="es-ES"/>
                    </w:rPr>
                    <w:t xml:space="preserve"> Trimestral de Concepto –Año  de Análisis”, varía según el concepto </w:t>
                  </w:r>
                  <w:r w:rsidR="00B54847">
                    <w:rPr>
                      <w:lang w:val="es-ES"/>
                    </w:rPr>
                    <w:t xml:space="preserve"> y año </w:t>
                  </w:r>
                  <w:r>
                    <w:rPr>
                      <w:lang w:val="es-ES"/>
                    </w:rPr>
                    <w:t xml:space="preserve">que se seleccione. </w:t>
                  </w:r>
                  <w:r w:rsidR="00B54847">
                    <w:rPr>
                      <w:lang w:val="es-ES"/>
                    </w:rPr>
                    <w:t xml:space="preserve"> Aquí el título esta fijo y no cambia haciendo </w:t>
                  </w:r>
                  <w:proofErr w:type="spellStart"/>
                  <w:r w:rsidR="00B54847">
                    <w:rPr>
                      <w:lang w:val="es-ES"/>
                    </w:rPr>
                    <w:t>click</w:t>
                  </w:r>
                  <w:proofErr w:type="spellEnd"/>
                  <w:r w:rsidR="00B54847">
                    <w:rPr>
                      <w:lang w:val="es-ES"/>
                    </w:rPr>
                    <w:t xml:space="preserve"> sobre los distintos “conceptos”, por lo tanto es conveniente</w:t>
                  </w:r>
                  <w:r>
                    <w:rPr>
                      <w:lang w:val="es-ES"/>
                    </w:rPr>
                    <w:t xml:space="preserve"> dejar el título fijo en</w:t>
                  </w:r>
                  <w:r w:rsidR="00B54847">
                    <w:rPr>
                      <w:lang w:val="es-ES"/>
                    </w:rPr>
                    <w:t xml:space="preserve">: “Evolución trimestral de </w:t>
                  </w:r>
                  <w:r>
                    <w:rPr>
                      <w:lang w:val="es-ES"/>
                    </w:rPr>
                    <w:t xml:space="preserve"> Primas emitidas</w:t>
                  </w:r>
                  <w:r w:rsidR="00B54847">
                    <w:rPr>
                      <w:lang w:val="es-ES"/>
                    </w:rPr>
                    <w:t>- Año 2012</w:t>
                  </w:r>
                  <w:r>
                    <w:rPr>
                      <w:lang w:val="es-ES"/>
                    </w:rPr>
                    <w:t>.</w:t>
                  </w:r>
                  <w:r w:rsidR="00B54847">
                    <w:rPr>
                      <w:lang w:val="es-ES"/>
                    </w:rPr>
                    <w:t>”</w:t>
                  </w:r>
                </w:p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Cambiar referencias del eje x por: 1º </w:t>
                  </w:r>
                  <w:proofErr w:type="spellStart"/>
                  <w:r>
                    <w:rPr>
                      <w:lang w:val="es-ES"/>
                    </w:rPr>
                    <w:t>Trim</w:t>
                  </w:r>
                  <w:proofErr w:type="spellEnd"/>
                  <w:r>
                    <w:rPr>
                      <w:lang w:val="es-ES"/>
                    </w:rPr>
                    <w:t xml:space="preserve"> 2012, 2º </w:t>
                  </w:r>
                  <w:proofErr w:type="spellStart"/>
                  <w:r>
                    <w:rPr>
                      <w:lang w:val="es-ES"/>
                    </w:rPr>
                    <w:t>Trim</w:t>
                  </w:r>
                  <w:proofErr w:type="spellEnd"/>
                  <w:r>
                    <w:rPr>
                      <w:lang w:val="es-ES"/>
                    </w:rPr>
                    <w:t xml:space="preserve"> 2012, </w:t>
                  </w:r>
                  <w:proofErr w:type="spellStart"/>
                  <w:r>
                    <w:rPr>
                      <w:lang w:val="es-ES"/>
                    </w:rPr>
                    <w:t>etc</w:t>
                  </w:r>
                  <w:proofErr w:type="spellEnd"/>
                </w:p>
              </w:txbxContent>
            </v:textbox>
          </v:shape>
        </w:pict>
      </w:r>
      <w:r w:rsidR="00A75560"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242570</wp:posOffset>
            </wp:positionV>
            <wp:extent cx="4930140" cy="3600450"/>
            <wp:effectExtent l="19050" t="0" r="381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367" t="26244" r="23286" b="18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5560" w:rsidRDefault="00A75560" w:rsidP="00A75560">
      <w:pPr>
        <w:tabs>
          <w:tab w:val="left" w:pos="3120"/>
        </w:tabs>
      </w:pPr>
    </w:p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Default="00A75560" w:rsidP="00A75560"/>
    <w:p w:rsidR="00A75560" w:rsidRDefault="00A75560" w:rsidP="00A75560">
      <w:pPr>
        <w:tabs>
          <w:tab w:val="left" w:pos="7470"/>
        </w:tabs>
      </w:pPr>
      <w:r>
        <w:tab/>
      </w:r>
    </w:p>
    <w:p w:rsidR="00A75560" w:rsidRDefault="00A75560" w:rsidP="00A75560">
      <w:pPr>
        <w:tabs>
          <w:tab w:val="left" w:pos="7470"/>
        </w:tabs>
      </w:pPr>
    </w:p>
    <w:p w:rsidR="00A75560" w:rsidRDefault="00A75560" w:rsidP="00A75560">
      <w:pPr>
        <w:tabs>
          <w:tab w:val="left" w:pos="7470"/>
        </w:tabs>
      </w:pPr>
    </w:p>
    <w:p w:rsidR="00A75560" w:rsidRPr="00A75560" w:rsidRDefault="00A22654" w:rsidP="00A75560">
      <w:r>
        <w:rPr>
          <w:noProof/>
          <w:lang w:eastAsia="es-AR"/>
        </w:rPr>
        <w:pict>
          <v:shape id="_x0000_s1035" type="#_x0000_t202" style="position:absolute;margin-left:413.85pt;margin-top:6.45pt;width:98.5pt;height:300.45pt;z-index:251677696;mso-height-percent:200;mso-height-percent:200;mso-width-relative:margin;mso-height-relative:margin">
            <v:textbox style="mso-fit-shape-to-text:t"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Ajustar el nombre (si es necesario abreviado) de los ejes del gráfico a un tamaño razonable de manera tal que todos se encuentren en la misma línea. </w:t>
                  </w:r>
                </w:p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Incorporar los años de análisis.</w:t>
                  </w:r>
                </w:p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Incorporar si es posible la opción de poder ver esos montos en porcentajes</w:t>
                  </w:r>
                </w:p>
              </w:txbxContent>
            </v:textbox>
          </v:shape>
        </w:pict>
      </w:r>
      <w:r>
        <w:rPr>
          <w:noProof/>
          <w:lang w:eastAsia="es-AR"/>
        </w:rPr>
        <w:pict>
          <v:shape id="_x0000_s1036" type="#_x0000_t202" style="position:absolute;margin-left:-59.55pt;margin-top:6.45pt;width:93.75pt;height:300.45pt;z-index:251678720;mso-width-relative:margin;mso-height-relative:margin">
            <v:textbox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El gráfico puede ser confuso.  Se sugiere cambiarlo por otro que no precise de mucha explicación.  Quizás incorporando la opción de listar los tipos de Acciones estaría bien, y si se le agrega los colores que marcan el nivel de crecimiento mejor aún.</w:t>
                  </w:r>
                </w:p>
              </w:txbxContent>
            </v:textbox>
          </v:shape>
        </w:pict>
      </w:r>
      <w:r w:rsidR="00A75560"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34290</wp:posOffset>
            </wp:positionV>
            <wp:extent cx="4533900" cy="3276600"/>
            <wp:effectExtent l="19050" t="0" r="0" b="0"/>
            <wp:wrapNone/>
            <wp:docPr id="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215" t="31222" r="23795" b="15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Pr="00A75560" w:rsidRDefault="00A75560" w:rsidP="00A75560"/>
    <w:p w:rsidR="00A75560" w:rsidRDefault="00A75560" w:rsidP="00A75560"/>
    <w:p w:rsidR="00A75560" w:rsidRDefault="00A75560" w:rsidP="00A75560">
      <w:pPr>
        <w:tabs>
          <w:tab w:val="left" w:pos="5925"/>
        </w:tabs>
      </w:pPr>
      <w:r>
        <w:tab/>
      </w:r>
    </w:p>
    <w:p w:rsidR="00A75560" w:rsidRPr="00A75560" w:rsidRDefault="00A22654" w:rsidP="00A75560">
      <w:pPr>
        <w:tabs>
          <w:tab w:val="left" w:pos="5925"/>
        </w:tabs>
      </w:pPr>
      <w:r>
        <w:rPr>
          <w:noProof/>
          <w:lang w:eastAsia="es-AR"/>
        </w:rPr>
        <w:pict>
          <v:shape id="_x0000_s1037" type="#_x0000_t202" style="position:absolute;margin-left:21.45pt;margin-top:292.9pt;width:409.5pt;height:64.5pt;z-index:251679744;mso-width-relative:margin;mso-height-relative:margin">
            <v:textbox>
              <w:txbxContent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Se sugiere que los gráficos estén en el lado izquierdo.</w:t>
                  </w:r>
                </w:p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 xml:space="preserve">El detalle de las inversiones en inciso k </w:t>
                  </w:r>
                  <w:r w:rsidR="00823344">
                    <w:rPr>
                      <w:lang w:val="es-ES"/>
                    </w:rPr>
                    <w:t>debería</w:t>
                  </w:r>
                  <w:r>
                    <w:rPr>
                      <w:lang w:val="es-ES"/>
                    </w:rPr>
                    <w:t xml:space="preserve"> estar a modo de opción, es decir, que figure una opción en donde hacer </w:t>
                  </w:r>
                  <w:proofErr w:type="spellStart"/>
                  <w:r>
                    <w:rPr>
                      <w:lang w:val="es-ES"/>
                    </w:rPr>
                    <w:t>click</w:t>
                  </w:r>
                  <w:proofErr w:type="spellEnd"/>
                  <w:r>
                    <w:rPr>
                      <w:lang w:val="es-ES"/>
                    </w:rPr>
                    <w:t xml:space="preserve"> y ver el detalle de la inversión que desee solamente.</w:t>
                  </w:r>
                </w:p>
                <w:p w:rsidR="00A75560" w:rsidRDefault="00A75560" w:rsidP="00A75560">
                  <w:pPr>
                    <w:rPr>
                      <w:lang w:val="es-ES"/>
                    </w:rPr>
                  </w:pPr>
                  <w:r>
                    <w:rPr>
                      <w:lang w:val="es-ES"/>
                    </w:rPr>
                    <w:t>Los títulos deberían figurar con el año de análisis que figura en la selección.</w:t>
                  </w:r>
                </w:p>
              </w:txbxContent>
            </v:textbox>
          </v:shape>
        </w:pict>
      </w:r>
      <w:r w:rsidR="00A75560">
        <w:rPr>
          <w:noProof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243205</wp:posOffset>
            </wp:positionV>
            <wp:extent cx="4591050" cy="3314700"/>
            <wp:effectExtent l="1905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1215" t="26697" r="23795" b="20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75560" w:rsidRPr="00A75560" w:rsidSect="00C93F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A75560"/>
    <w:rsid w:val="00021AA4"/>
    <w:rsid w:val="0009205B"/>
    <w:rsid w:val="000971CE"/>
    <w:rsid w:val="002C596D"/>
    <w:rsid w:val="00317CD6"/>
    <w:rsid w:val="00823344"/>
    <w:rsid w:val="00A22654"/>
    <w:rsid w:val="00A75560"/>
    <w:rsid w:val="00B54847"/>
    <w:rsid w:val="00B60F57"/>
    <w:rsid w:val="00C93FB8"/>
    <w:rsid w:val="00E76409"/>
    <w:rsid w:val="00F905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3FB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755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55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ntejerina</dc:creator>
  <cp:keywords/>
  <dc:description/>
  <cp:lastModifiedBy>ntejerina</cp:lastModifiedBy>
  <cp:revision>4</cp:revision>
  <dcterms:created xsi:type="dcterms:W3CDTF">2013-09-25T18:54:00Z</dcterms:created>
  <dcterms:modified xsi:type="dcterms:W3CDTF">2013-10-01T15:16:00Z</dcterms:modified>
</cp:coreProperties>
</file>