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E312C" w14:textId="00D4E38C" w:rsidR="00043EA8" w:rsidRPr="00043EA8" w:rsidRDefault="00043EA8" w:rsidP="00043EA8">
      <w:pPr>
        <w:rPr>
          <w:color w:val="000000" w:themeColor="text1"/>
          <w:sz w:val="32"/>
          <w:szCs w:val="32"/>
        </w:rPr>
      </w:pPr>
      <w:r w:rsidRPr="00043EA8">
        <w:rPr>
          <w:color w:val="000000" w:themeColor="text1"/>
          <w:sz w:val="32"/>
          <w:szCs w:val="32"/>
        </w:rPr>
        <w:t>Para iniciar un programa esta es la estructura obligatoria:</w:t>
      </w:r>
    </w:p>
    <w:p w14:paraId="72FC8036" w14:textId="1256FBAB" w:rsidR="00043EA8" w:rsidRPr="00043EA8" w:rsidRDefault="00043EA8" w:rsidP="00043EA8">
      <w:pPr>
        <w:rPr>
          <w:color w:val="00B050"/>
          <w:u w:val="single"/>
        </w:rPr>
      </w:pPr>
      <w:r w:rsidRPr="00043EA8">
        <w:rPr>
          <w:color w:val="00B050"/>
        </w:rPr>
        <w:t>#</w:t>
      </w:r>
      <w:proofErr w:type="spellStart"/>
      <w:r w:rsidRPr="00043EA8">
        <w:rPr>
          <w:color w:val="00B050"/>
        </w:rPr>
        <w:t>include</w:t>
      </w:r>
      <w:proofErr w:type="spellEnd"/>
      <w:r w:rsidRPr="00043EA8">
        <w:rPr>
          <w:color w:val="00B050"/>
        </w:rPr>
        <w:t xml:space="preserve"> &lt;iostream&gt;</w:t>
      </w:r>
    </w:p>
    <w:p w14:paraId="1BE2E4D4" w14:textId="2E017E2D" w:rsidR="006569A3" w:rsidRDefault="00043EA8" w:rsidP="00043EA8">
      <w:pPr>
        <w:rPr>
          <w:color w:val="FF0000"/>
        </w:rPr>
      </w:pPr>
      <w:proofErr w:type="spellStart"/>
      <w:r w:rsidRPr="00043EA8">
        <w:rPr>
          <w:b/>
          <w:bCs/>
        </w:rPr>
        <w:t>using</w:t>
      </w:r>
      <w:proofErr w:type="spellEnd"/>
      <w:r w:rsidRPr="00043EA8">
        <w:rPr>
          <w:b/>
          <w:bCs/>
        </w:rPr>
        <w:t xml:space="preserve"> </w:t>
      </w:r>
      <w:proofErr w:type="spellStart"/>
      <w:r w:rsidRPr="00043EA8">
        <w:rPr>
          <w:b/>
          <w:bCs/>
        </w:rP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 w:rsidRPr="00043EA8">
        <w:rPr>
          <w:color w:val="FF0000"/>
        </w:rPr>
        <w:t>;</w:t>
      </w:r>
    </w:p>
    <w:p w14:paraId="228F1699" w14:textId="77777777" w:rsidR="00043EA8" w:rsidRDefault="00043EA8" w:rsidP="00043EA8">
      <w:pPr>
        <w:rPr>
          <w:color w:val="FF0000"/>
        </w:rPr>
      </w:pPr>
      <w:proofErr w:type="spellStart"/>
      <w:r w:rsidRPr="00043EA8">
        <w:rPr>
          <w:b/>
          <w:bCs/>
          <w:color w:val="000000" w:themeColor="text1"/>
        </w:rPr>
        <w:t>int</w:t>
      </w:r>
      <w:proofErr w:type="spellEnd"/>
      <w:r w:rsidRPr="00043EA8">
        <w:rPr>
          <w:b/>
          <w:bCs/>
          <w:color w:val="000000" w:themeColor="text1"/>
        </w:rPr>
        <w:t xml:space="preserve"> </w:t>
      </w:r>
      <w:proofErr w:type="spellStart"/>
      <w:proofErr w:type="gramStart"/>
      <w:r w:rsidRPr="00043EA8">
        <w:rPr>
          <w:color w:val="000000" w:themeColor="text1"/>
        </w:rPr>
        <w:t>main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 {</w:t>
      </w:r>
    </w:p>
    <w:p w14:paraId="73CFADD6" w14:textId="66FAC760" w:rsidR="00043EA8" w:rsidRPr="00043EA8" w:rsidRDefault="00043EA8" w:rsidP="00043EA8">
      <w:pPr>
        <w:rPr>
          <w:color w:val="8EAADB" w:themeColor="accent1" w:themeTint="99"/>
        </w:rPr>
      </w:pPr>
      <w:r>
        <w:rPr>
          <w:color w:val="FF0000"/>
        </w:rPr>
        <w:tab/>
      </w:r>
      <w:r w:rsidRPr="00043EA8">
        <w:rPr>
          <w:color w:val="8EAADB" w:themeColor="accent1" w:themeTint="99"/>
        </w:rPr>
        <w:t>// aquí va el código</w:t>
      </w:r>
    </w:p>
    <w:p w14:paraId="1117268F" w14:textId="6662B53C" w:rsidR="00043EA8" w:rsidRDefault="00043EA8" w:rsidP="00043EA8">
      <w:pPr>
        <w:rPr>
          <w:color w:val="FF0000"/>
        </w:rPr>
      </w:pPr>
      <w:r>
        <w:rPr>
          <w:color w:val="FF0000"/>
        </w:rPr>
        <w:t>}</w:t>
      </w:r>
    </w:p>
    <w:p w14:paraId="656FE593" w14:textId="71377354" w:rsidR="00043EA8" w:rsidRPr="00043EA8" w:rsidRDefault="00043EA8" w:rsidP="00043EA8">
      <w:pPr>
        <w:rPr>
          <w:sz w:val="32"/>
          <w:szCs w:val="32"/>
        </w:rPr>
      </w:pPr>
    </w:p>
    <w:p w14:paraId="1EC5BD6C" w14:textId="3E5D4F09" w:rsidR="00043EA8" w:rsidRPr="00043EA8" w:rsidRDefault="00043EA8" w:rsidP="00043EA8">
      <w:pPr>
        <w:rPr>
          <w:sz w:val="32"/>
          <w:szCs w:val="32"/>
        </w:rPr>
      </w:pPr>
      <w:r w:rsidRPr="00043EA8">
        <w:rPr>
          <w:sz w:val="32"/>
          <w:szCs w:val="32"/>
        </w:rPr>
        <w:t>Para imprimir un texto o una variable:</w:t>
      </w:r>
    </w:p>
    <w:p w14:paraId="6747536D" w14:textId="4C101CA0" w:rsidR="00043EA8" w:rsidRDefault="00043EA8" w:rsidP="00043EA8">
      <w:pPr>
        <w:ind w:left="708" w:hanging="708"/>
      </w:pPr>
      <w:proofErr w:type="spellStart"/>
      <w:r>
        <w:t>cout</w:t>
      </w:r>
      <w:proofErr w:type="spellEnd"/>
      <w:r>
        <w:t xml:space="preserve"> </w:t>
      </w:r>
      <w:r w:rsidRPr="00043EA8">
        <w:rPr>
          <w:color w:val="FF0000"/>
        </w:rPr>
        <w:t>&lt;&lt;</w:t>
      </w:r>
      <w:r>
        <w:t xml:space="preserve"> </w:t>
      </w:r>
      <w:r w:rsidRPr="00043EA8">
        <w:rPr>
          <w:color w:val="4472C4" w:themeColor="accent1"/>
        </w:rPr>
        <w:t>“Hola mundo”</w:t>
      </w:r>
      <w:r w:rsidRPr="00043EA8">
        <w:rPr>
          <w:color w:val="FF0000"/>
        </w:rPr>
        <w:t>;</w:t>
      </w:r>
    </w:p>
    <w:p w14:paraId="4510F3FA" w14:textId="4CBFC750" w:rsidR="00043EA8" w:rsidRDefault="00043EA8" w:rsidP="00043EA8">
      <w:pPr>
        <w:rPr>
          <w:color w:val="FF0000"/>
        </w:rPr>
      </w:pPr>
      <w:proofErr w:type="spellStart"/>
      <w:r>
        <w:t>cout</w:t>
      </w:r>
      <w:proofErr w:type="spellEnd"/>
      <w:r>
        <w:t xml:space="preserve"> </w:t>
      </w:r>
      <w:r w:rsidRPr="00043EA8">
        <w:rPr>
          <w:color w:val="FF0000"/>
        </w:rPr>
        <w:t xml:space="preserve">&lt;&lt; </w:t>
      </w:r>
      <w:r>
        <w:t>variable</w:t>
      </w:r>
      <w:r w:rsidRPr="00043EA8">
        <w:rPr>
          <w:color w:val="FF0000"/>
        </w:rPr>
        <w:t>;</w:t>
      </w:r>
    </w:p>
    <w:p w14:paraId="744E36BB" w14:textId="77777777" w:rsidR="00043EA8" w:rsidRPr="00043EA8" w:rsidRDefault="00043EA8" w:rsidP="00043EA8">
      <w:pPr>
        <w:rPr>
          <w:sz w:val="32"/>
          <w:szCs w:val="32"/>
        </w:rPr>
      </w:pPr>
    </w:p>
    <w:p w14:paraId="366C9676" w14:textId="38A3252D" w:rsidR="00043EA8" w:rsidRPr="00043EA8" w:rsidRDefault="00043EA8" w:rsidP="00043EA8">
      <w:pPr>
        <w:rPr>
          <w:sz w:val="32"/>
          <w:szCs w:val="32"/>
        </w:rPr>
      </w:pPr>
      <w:r w:rsidRPr="00043EA8">
        <w:rPr>
          <w:sz w:val="32"/>
          <w:szCs w:val="32"/>
        </w:rPr>
        <w:t xml:space="preserve">Para </w:t>
      </w:r>
      <w:r>
        <w:rPr>
          <w:sz w:val="32"/>
          <w:szCs w:val="32"/>
        </w:rPr>
        <w:t>leer una variable</w:t>
      </w:r>
      <w:r w:rsidRPr="00043EA8">
        <w:rPr>
          <w:sz w:val="32"/>
          <w:szCs w:val="32"/>
        </w:rPr>
        <w:t>:</w:t>
      </w:r>
    </w:p>
    <w:p w14:paraId="21271519" w14:textId="485989F5" w:rsidR="00043EA8" w:rsidRDefault="00043EA8" w:rsidP="00043EA8">
      <w:pPr>
        <w:rPr>
          <w:color w:val="FF0000"/>
        </w:rPr>
      </w:pPr>
      <w:proofErr w:type="spellStart"/>
      <w:r w:rsidRPr="00043EA8">
        <w:t>cin</w:t>
      </w:r>
      <w:proofErr w:type="spellEnd"/>
      <w:r>
        <w:rPr>
          <w:color w:val="FF0000"/>
        </w:rPr>
        <w:t xml:space="preserve"> &gt;&gt; </w:t>
      </w:r>
      <w:r w:rsidRPr="00043EA8">
        <w:t>variable</w:t>
      </w:r>
      <w:r>
        <w:rPr>
          <w:color w:val="FF0000"/>
        </w:rPr>
        <w:t>;</w:t>
      </w:r>
    </w:p>
    <w:p w14:paraId="2E0E46EF" w14:textId="74C40AE0" w:rsidR="00043EA8" w:rsidRDefault="00043EA8" w:rsidP="00043EA8">
      <w:pPr>
        <w:rPr>
          <w:color w:val="FF0000"/>
        </w:rPr>
      </w:pPr>
    </w:p>
    <w:p w14:paraId="403B509E" w14:textId="2B680800" w:rsidR="00043EA8" w:rsidRPr="00043EA8" w:rsidRDefault="00043EA8" w:rsidP="00043EA8">
      <w:pPr>
        <w:rPr>
          <w:sz w:val="32"/>
          <w:szCs w:val="32"/>
        </w:rPr>
      </w:pPr>
      <w:r w:rsidRPr="00043EA8">
        <w:rPr>
          <w:sz w:val="32"/>
          <w:szCs w:val="32"/>
        </w:rPr>
        <w:t xml:space="preserve">Para </w:t>
      </w:r>
      <w:r>
        <w:rPr>
          <w:sz w:val="32"/>
          <w:szCs w:val="32"/>
        </w:rPr>
        <w:t>declarar</w:t>
      </w:r>
      <w:r>
        <w:rPr>
          <w:sz w:val="32"/>
          <w:szCs w:val="32"/>
        </w:rPr>
        <w:t xml:space="preserve"> una variable</w:t>
      </w:r>
      <w:r w:rsidRPr="00043EA8">
        <w:rPr>
          <w:sz w:val="32"/>
          <w:szCs w:val="32"/>
        </w:rPr>
        <w:t>:</w:t>
      </w:r>
    </w:p>
    <w:p w14:paraId="3E90A15A" w14:textId="3B640EAB" w:rsidR="00043EA8" w:rsidRDefault="00043EA8" w:rsidP="00043EA8">
      <w:pPr>
        <w:rPr>
          <w:color w:val="FF0000"/>
        </w:rPr>
      </w:pPr>
      <w:proofErr w:type="spellStart"/>
      <w:r w:rsidRPr="00043EA8">
        <w:rPr>
          <w:b/>
          <w:bCs/>
        </w:rPr>
        <w:t>int</w:t>
      </w:r>
      <w:proofErr w:type="spellEnd"/>
      <w:r>
        <w:rPr>
          <w:color w:val="FF0000"/>
        </w:rPr>
        <w:t xml:space="preserve"> </w:t>
      </w:r>
      <w:r w:rsidRPr="00043EA8">
        <w:t>variable</w:t>
      </w:r>
      <w:r>
        <w:rPr>
          <w:color w:val="FF0000"/>
        </w:rPr>
        <w:t>;</w:t>
      </w:r>
    </w:p>
    <w:p w14:paraId="4711A9AF" w14:textId="78A493AF" w:rsidR="00075E57" w:rsidRDefault="00075E57" w:rsidP="00075E57">
      <w:pPr>
        <w:rPr>
          <w:color w:val="FF0000"/>
        </w:rPr>
      </w:pPr>
      <w:proofErr w:type="spellStart"/>
      <w:r>
        <w:rPr>
          <w:b/>
          <w:bCs/>
        </w:rPr>
        <w:t>float</w:t>
      </w:r>
      <w:proofErr w:type="spellEnd"/>
      <w:r>
        <w:rPr>
          <w:color w:val="FF0000"/>
        </w:rPr>
        <w:t xml:space="preserve"> </w:t>
      </w:r>
      <w:r w:rsidRPr="00043EA8">
        <w:t>variable</w:t>
      </w:r>
      <w:r>
        <w:rPr>
          <w:color w:val="FF0000"/>
        </w:rPr>
        <w:t>;</w:t>
      </w:r>
    </w:p>
    <w:p w14:paraId="520F4099" w14:textId="77777777" w:rsidR="00075E57" w:rsidRDefault="00075E57" w:rsidP="00043EA8">
      <w:pPr>
        <w:rPr>
          <w:color w:val="FF0000"/>
        </w:rPr>
      </w:pPr>
    </w:p>
    <w:p w14:paraId="6E7B9ADE" w14:textId="77777777" w:rsidR="00075E57" w:rsidRPr="00043EA8" w:rsidRDefault="00075E57" w:rsidP="00075E57">
      <w:pPr>
        <w:rPr>
          <w:sz w:val="32"/>
          <w:szCs w:val="32"/>
        </w:rPr>
      </w:pPr>
      <w:r w:rsidRPr="00043EA8">
        <w:rPr>
          <w:sz w:val="32"/>
          <w:szCs w:val="32"/>
        </w:rPr>
        <w:t xml:space="preserve">Para </w:t>
      </w:r>
      <w:r>
        <w:rPr>
          <w:sz w:val="32"/>
          <w:szCs w:val="32"/>
        </w:rPr>
        <w:t>hacer un salto de línea</w:t>
      </w:r>
      <w:r w:rsidRPr="00043EA8">
        <w:rPr>
          <w:sz w:val="32"/>
          <w:szCs w:val="32"/>
        </w:rPr>
        <w:t>:</w:t>
      </w:r>
    </w:p>
    <w:p w14:paraId="16F13894" w14:textId="3B801510" w:rsidR="00075E57" w:rsidRDefault="00075E57" w:rsidP="00075E57">
      <w:pPr>
        <w:ind w:left="708" w:hanging="708"/>
        <w:rPr>
          <w:color w:val="FF0000"/>
        </w:rPr>
      </w:pPr>
      <w:proofErr w:type="spellStart"/>
      <w:r>
        <w:t>cout</w:t>
      </w:r>
      <w:proofErr w:type="spellEnd"/>
      <w:r>
        <w:t xml:space="preserve"> </w:t>
      </w:r>
      <w:r w:rsidRPr="00043EA8">
        <w:rPr>
          <w:color w:val="FF0000"/>
        </w:rPr>
        <w:t>&lt;&lt;</w:t>
      </w:r>
      <w:r>
        <w:t xml:space="preserve"> </w:t>
      </w:r>
      <w:r w:rsidRPr="00043EA8">
        <w:rPr>
          <w:color w:val="4472C4" w:themeColor="accent1"/>
        </w:rPr>
        <w:t>“</w:t>
      </w:r>
      <w:r>
        <w:rPr>
          <w:color w:val="4472C4" w:themeColor="accent1"/>
        </w:rPr>
        <w:t>\n</w:t>
      </w:r>
      <w:r w:rsidRPr="00043EA8">
        <w:rPr>
          <w:color w:val="4472C4" w:themeColor="accent1"/>
        </w:rPr>
        <w:t>”</w:t>
      </w:r>
      <w:r w:rsidRPr="00043EA8">
        <w:rPr>
          <w:color w:val="FF0000"/>
        </w:rPr>
        <w:t>;</w:t>
      </w:r>
    </w:p>
    <w:p w14:paraId="0596FB76" w14:textId="77777777" w:rsidR="00075E57" w:rsidRDefault="00075E57" w:rsidP="00075E57">
      <w:pPr>
        <w:ind w:left="708" w:hanging="708"/>
        <w:rPr>
          <w:color w:val="FF0000"/>
        </w:rPr>
      </w:pPr>
    </w:p>
    <w:p w14:paraId="32BF8F07" w14:textId="19FF2372" w:rsidR="00075E57" w:rsidRPr="00043EA8" w:rsidRDefault="00075E57" w:rsidP="00075E57">
      <w:pPr>
        <w:rPr>
          <w:sz w:val="32"/>
          <w:szCs w:val="32"/>
        </w:rPr>
      </w:pPr>
      <w:r w:rsidRPr="00043EA8">
        <w:rPr>
          <w:sz w:val="32"/>
          <w:szCs w:val="32"/>
        </w:rPr>
        <w:t xml:space="preserve">Para </w:t>
      </w:r>
      <w:r>
        <w:rPr>
          <w:sz w:val="32"/>
          <w:szCs w:val="32"/>
        </w:rPr>
        <w:t>asignar valor a una variable</w:t>
      </w:r>
      <w:r w:rsidRPr="00043EA8">
        <w:rPr>
          <w:sz w:val="32"/>
          <w:szCs w:val="32"/>
        </w:rPr>
        <w:t>:</w:t>
      </w:r>
    </w:p>
    <w:p w14:paraId="79DEBF01" w14:textId="15F0E843" w:rsidR="00075E57" w:rsidRDefault="00075E57" w:rsidP="00075E57">
      <w:pPr>
        <w:rPr>
          <w:color w:val="FF0000"/>
        </w:rPr>
      </w:pPr>
      <w:r>
        <w:t>v</w:t>
      </w:r>
      <w:r w:rsidRPr="00043EA8">
        <w:t>ariable</w:t>
      </w:r>
      <w:r>
        <w:t xml:space="preserve"> </w:t>
      </w:r>
      <w:r w:rsidRPr="00075E57">
        <w:rPr>
          <w:color w:val="FF0000"/>
        </w:rPr>
        <w:t>=</w:t>
      </w:r>
      <w:r>
        <w:t xml:space="preserve"> a</w:t>
      </w:r>
      <w:r>
        <w:rPr>
          <w:color w:val="FF0000"/>
        </w:rPr>
        <w:t>;</w:t>
      </w:r>
    </w:p>
    <w:p w14:paraId="5D1C0C79" w14:textId="77777777" w:rsidR="00075E57" w:rsidRDefault="00075E57" w:rsidP="00075E57">
      <w:pPr>
        <w:sectPr w:rsidR="00075E5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1A1B7C7" w14:textId="12B24C0B" w:rsidR="00075E57" w:rsidRDefault="00075E57" w:rsidP="00075E57">
      <w:pPr>
        <w:rPr>
          <w:color w:val="FF0000"/>
        </w:rPr>
      </w:pPr>
      <w:r w:rsidRPr="00075E57">
        <w:t>variable</w:t>
      </w:r>
      <w:r>
        <w:rPr>
          <w:color w:val="FF0000"/>
        </w:rPr>
        <w:t xml:space="preserve"> = </w:t>
      </w:r>
      <w:r w:rsidRPr="00075E57">
        <w:t>a</w:t>
      </w:r>
      <w:r>
        <w:rPr>
          <w:color w:val="FF0000"/>
        </w:rPr>
        <w:t xml:space="preserve"> + </w:t>
      </w:r>
      <w:r w:rsidRPr="00075E57">
        <w:t>b</w:t>
      </w:r>
      <w:r>
        <w:rPr>
          <w:color w:val="FF0000"/>
        </w:rPr>
        <w:t>;</w:t>
      </w:r>
    </w:p>
    <w:p w14:paraId="6414403B" w14:textId="27AB7E1C" w:rsidR="00075E57" w:rsidRDefault="00075E57" w:rsidP="00075E57">
      <w:pPr>
        <w:rPr>
          <w:color w:val="FF0000"/>
        </w:rPr>
      </w:pPr>
      <w:r w:rsidRPr="00075E57">
        <w:t>variable</w:t>
      </w:r>
      <w:r>
        <w:rPr>
          <w:color w:val="FF0000"/>
        </w:rPr>
        <w:t xml:space="preserve"> = </w:t>
      </w:r>
      <w:r w:rsidRPr="00075E57">
        <w:t>a</w:t>
      </w:r>
      <w:r>
        <w:rPr>
          <w:color w:val="FF0000"/>
        </w:rPr>
        <w:t xml:space="preserve"> </w:t>
      </w:r>
      <w:r>
        <w:rPr>
          <w:color w:val="FF0000"/>
        </w:rPr>
        <w:t>-</w:t>
      </w:r>
      <w:r>
        <w:rPr>
          <w:color w:val="FF0000"/>
        </w:rPr>
        <w:t xml:space="preserve"> </w:t>
      </w:r>
      <w:r w:rsidRPr="00075E57">
        <w:t>b</w:t>
      </w:r>
      <w:r>
        <w:rPr>
          <w:color w:val="FF0000"/>
        </w:rPr>
        <w:t>;</w:t>
      </w:r>
    </w:p>
    <w:p w14:paraId="7513B1AE" w14:textId="77777777" w:rsidR="00075E57" w:rsidRDefault="00075E57" w:rsidP="00075E57">
      <w:pPr>
        <w:rPr>
          <w:color w:val="FF0000"/>
        </w:rPr>
      </w:pPr>
    </w:p>
    <w:p w14:paraId="48DF244A" w14:textId="77777777" w:rsidR="00075E57" w:rsidRDefault="00075E57" w:rsidP="00075E57">
      <w:pPr>
        <w:rPr>
          <w:color w:val="FF0000"/>
        </w:rPr>
      </w:pPr>
      <w:r w:rsidRPr="00075E57">
        <w:t>variable</w:t>
      </w:r>
      <w:r>
        <w:rPr>
          <w:color w:val="FF0000"/>
        </w:rPr>
        <w:t xml:space="preserve"> = </w:t>
      </w:r>
      <w:r w:rsidRPr="00075E57">
        <w:t>a</w:t>
      </w:r>
      <w:r>
        <w:rPr>
          <w:color w:val="FF0000"/>
        </w:rPr>
        <w:t xml:space="preserve"> </w:t>
      </w:r>
      <w:r>
        <w:rPr>
          <w:color w:val="FF0000"/>
        </w:rPr>
        <w:t>*</w:t>
      </w:r>
      <w:r>
        <w:rPr>
          <w:color w:val="FF0000"/>
        </w:rPr>
        <w:t xml:space="preserve"> </w:t>
      </w:r>
      <w:r w:rsidRPr="00075E57">
        <w:t>b</w:t>
      </w:r>
      <w:r>
        <w:rPr>
          <w:color w:val="FF0000"/>
        </w:rPr>
        <w:t>;</w:t>
      </w:r>
    </w:p>
    <w:p w14:paraId="33801788" w14:textId="2AC71327" w:rsidR="00075E57" w:rsidRDefault="00075E57" w:rsidP="00075E57">
      <w:pPr>
        <w:rPr>
          <w:color w:val="FF0000"/>
        </w:rPr>
      </w:pPr>
      <w:r w:rsidRPr="00075E57">
        <w:t>variable</w:t>
      </w:r>
      <w:r>
        <w:rPr>
          <w:color w:val="FF0000"/>
        </w:rPr>
        <w:t xml:space="preserve"> = </w:t>
      </w:r>
      <w:r w:rsidRPr="00075E57">
        <w:t>a</w:t>
      </w:r>
      <w:r>
        <w:rPr>
          <w:color w:val="FF0000"/>
        </w:rPr>
        <w:t xml:space="preserve"> </w:t>
      </w:r>
      <w:r>
        <w:rPr>
          <w:color w:val="FF0000"/>
        </w:rPr>
        <w:t>/</w:t>
      </w:r>
      <w:r>
        <w:rPr>
          <w:color w:val="FF0000"/>
        </w:rPr>
        <w:t xml:space="preserve"> </w:t>
      </w:r>
      <w:r w:rsidRPr="00075E57">
        <w:t>b</w:t>
      </w:r>
      <w:r>
        <w:rPr>
          <w:color w:val="FF0000"/>
        </w:rPr>
        <w:t>;</w:t>
      </w:r>
    </w:p>
    <w:p w14:paraId="6FEDB791" w14:textId="77777777" w:rsidR="00075E57" w:rsidRDefault="00075E57" w:rsidP="00075E57">
      <w:pPr>
        <w:rPr>
          <w:color w:val="FF0000"/>
        </w:rPr>
      </w:pPr>
    </w:p>
    <w:p w14:paraId="07B7DB0B" w14:textId="77777777" w:rsidR="00075E57" w:rsidRDefault="00075E57" w:rsidP="00075E57">
      <w:pPr>
        <w:rPr>
          <w:color w:val="FF0000"/>
        </w:rPr>
      </w:pPr>
    </w:p>
    <w:p w14:paraId="55BA9A4F" w14:textId="0DA82C4A" w:rsidR="00075E57" w:rsidRDefault="00075E57" w:rsidP="00075E57">
      <w:pPr>
        <w:rPr>
          <w:color w:val="FF0000"/>
        </w:rPr>
        <w:sectPr w:rsidR="00075E57" w:rsidSect="00075E57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340796D8" w14:textId="18176CEE" w:rsidR="00075E57" w:rsidRDefault="00075E57" w:rsidP="00075E57">
      <w:pPr>
        <w:rPr>
          <w:color w:val="FF0000"/>
        </w:rPr>
      </w:pPr>
    </w:p>
    <w:p w14:paraId="3C605201" w14:textId="1011B1E4" w:rsidR="00043EA8" w:rsidRDefault="00043EA8" w:rsidP="00043EA8"/>
    <w:sectPr w:rsidR="00043EA8" w:rsidSect="00075E57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A8"/>
    <w:rsid w:val="00043EA8"/>
    <w:rsid w:val="00075E57"/>
    <w:rsid w:val="006569A3"/>
    <w:rsid w:val="0094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01362"/>
  <w15:chartTrackingRefBased/>
  <w15:docId w15:val="{11FE31B9-AC1C-4A21-BBC5-BEEC3463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F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2021-02-21T22:47:00Z</dcterms:created>
  <dcterms:modified xsi:type="dcterms:W3CDTF">2021-02-21T23:05:00Z</dcterms:modified>
</cp:coreProperties>
</file>