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Daily Meeting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Duración: </w:t>
      </w:r>
      <w:r w:rsidDel="00000000" w:rsidR="00000000" w:rsidRPr="00000000">
        <w:rPr>
          <w:sz w:val="28"/>
          <w:szCs w:val="28"/>
          <w:rtl w:val="0"/>
        </w:rPr>
        <w:t xml:space="preserve">30 minutos</w:t>
      </w:r>
    </w:p>
    <w:p w:rsidR="00000000" w:rsidDel="00000000" w:rsidP="00000000" w:rsidRDefault="00000000" w:rsidRPr="00000000" w14:paraId="00000004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Fecha: </w:t>
      </w:r>
      <w:r w:rsidDel="00000000" w:rsidR="00000000" w:rsidRPr="00000000">
        <w:rPr>
          <w:sz w:val="28"/>
          <w:szCs w:val="28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/10/2024</w:t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Asistentes: </w:t>
      </w:r>
      <w:r w:rsidDel="00000000" w:rsidR="00000000" w:rsidRPr="00000000">
        <w:rPr>
          <w:sz w:val="28"/>
          <w:szCs w:val="28"/>
          <w:rtl w:val="0"/>
        </w:rPr>
        <w:t xml:space="preserve">Pablo Valdivia , Matias Berrios , Javiera Becerra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Asistentes:</w:t>
      </w:r>
      <w:r w:rsidDel="00000000" w:rsidR="00000000" w:rsidRPr="00000000">
        <w:rPr>
          <w:sz w:val="26"/>
          <w:szCs w:val="26"/>
          <w:rtl w:val="0"/>
        </w:rPr>
        <w:t xml:space="preserve"> Pablo Valdivia, Matias Berrios, Javiera Becerra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="276" w:lineRule="auto"/>
        <w:ind w:left="720" w:hanging="360"/>
        <w:jc w:val="both"/>
        <w:rPr>
          <w:b w:val="1"/>
          <w:color w:val="000000"/>
          <w:sz w:val="30"/>
          <w:szCs w:val="30"/>
        </w:rPr>
      </w:pPr>
      <w:bookmarkStart w:colFirst="0" w:colLast="0" w:name="_c7g3t28oveiu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Revisión de tareas completadas desde la última reunión: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Pablo:</w:t>
      </w:r>
      <w:r w:rsidDel="00000000" w:rsidR="00000000" w:rsidRPr="00000000">
        <w:rPr>
          <w:sz w:val="26"/>
          <w:szCs w:val="26"/>
          <w:rtl w:val="0"/>
        </w:rPr>
        <w:t xml:space="preserve"> Actualización sobre los wireframes creados y su validación inicial. Se presentaron los wireframes preliminares, que recibieron comentarios positivos. Pendiente ajustar algunos detalles de diseño.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Matías:</w:t>
      </w:r>
      <w:r w:rsidDel="00000000" w:rsidR="00000000" w:rsidRPr="00000000">
        <w:rPr>
          <w:sz w:val="26"/>
          <w:szCs w:val="26"/>
          <w:rtl w:val="0"/>
        </w:rPr>
        <w:t xml:space="preserve"> Comentarios sobre el feedback recibido de los usuarios sobre los wireframes. Los usuarios destacaron que los wireframes son claros, pero señalaron la necesidad de mejorar la navegación entre secciones.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Javiera:</w:t>
      </w:r>
      <w:r w:rsidDel="00000000" w:rsidR="00000000" w:rsidRPr="00000000">
        <w:rPr>
          <w:sz w:val="26"/>
          <w:szCs w:val="26"/>
          <w:rtl w:val="0"/>
        </w:rPr>
        <w:t xml:space="preserve"> Revisión de los roles y responsabilidades documentados. Los roles fueron actualizados correctamente, aunque queda pendiente resolver ciertas ambigüedades entre las funciones de soporte y desarrollo.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Definición de objetivos del proyecto: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sz w:val="26"/>
          <w:szCs w:val="26"/>
          <w:rtl w:val="0"/>
        </w:rPr>
        <w:t xml:space="preserve"> Pablo</w:t>
        <w:br w:type="textWrapping"/>
        <w:t xml:space="preserve">Pablo propuso como objetivo que los wireframes sean aprobados por los usuarios clave dentro de las próximas dos semanas. Estos deben reflejar una estructura funcional clara y fácil de usar.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Revisión del Product Backlog: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sz w:val="26"/>
          <w:szCs w:val="26"/>
          <w:rtl w:val="0"/>
        </w:rPr>
        <w:t xml:space="preserve"> Matías</w:t>
        <w:br w:type="textWrapping"/>
        <w:t xml:space="preserve">Se discutieron las tareas prioritarias, principalmente centradas en la optimización de la experiencia del usuario y en la implementación de las revisiones sugeridas por el feedback recibido.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Establecimiento de roles y responsabilidades del equipo: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sz w:val="26"/>
          <w:szCs w:val="26"/>
          <w:rtl w:val="0"/>
        </w:rPr>
        <w:t xml:space="preserve"> Javiera</w:t>
        <w:br w:type="textWrapping"/>
        <w:t xml:space="preserve">Se confirmaron los roles actuales. No obstante, se identificó la necesidad de una revisión más profunda de las responsabilidades específicas de cada miembro, por lo que se programará una reunión adicional.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2ivsyxcu135l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Tareas planificadas para el día: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Revisión y ajuste del Product Backlog: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sz w:val="26"/>
          <w:szCs w:val="26"/>
          <w:rtl w:val="0"/>
        </w:rPr>
        <w:t xml:space="preserve"> Pablo</w:t>
        <w:br w:type="textWrapping"/>
        <w:t xml:space="preserve">Actualizar el backlog basado en el feedback recibido en esta reunión.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Documentación de la estructura del equipo: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sz w:val="26"/>
          <w:szCs w:val="26"/>
          <w:rtl w:val="0"/>
        </w:rPr>
        <w:t xml:space="preserve"> Matías</w:t>
        <w:br w:type="textWrapping"/>
        <w:t xml:space="preserve">Completar y distribuir la documentación sobre los roles y responsabilidades.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Preparación de materiales para el Sprint Planning: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sz w:val="26"/>
          <w:szCs w:val="26"/>
          <w:rtl w:val="0"/>
        </w:rPr>
        <w:t xml:space="preserve"> Javiera</w:t>
        <w:br w:type="textWrapping"/>
        <w:t xml:space="preserve">Asegurarse de que todos los materiales estén listos para la próxima reunión de planificación.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en0cco9lj71y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Impedimentos o bloqueos: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Dificultades para acceder a información relevante del usuario: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sz w:val="26"/>
          <w:szCs w:val="26"/>
          <w:rtl w:val="0"/>
        </w:rPr>
        <w:t xml:space="preserve"> Pablo</w:t>
        <w:br w:type="textWrapping"/>
        <w:t xml:space="preserve">Pablo sugirió buscar alternativas o realizar entrevistas adicionales con usuarios clave para obtener la información necesaria.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Necesidad de aclaración sobre roles en el equipo: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sz w:val="26"/>
          <w:szCs w:val="26"/>
          <w:rtl w:val="0"/>
        </w:rPr>
        <w:t xml:space="preserve"> Javiera</w:t>
        <w:br w:type="textWrapping"/>
        <w:t xml:space="preserve">Se propuso realizar una reunión adicional para resolver las dudas relacionadas con los roles y responsabilidades.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proxima reunion sabado 19/10/2024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