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DB1D" w14:textId="77777777" w:rsidR="00D448C4" w:rsidRPr="00D448C4" w:rsidRDefault="00D448C4" w:rsidP="00D448C4">
      <w:pPr>
        <w:jc w:val="both"/>
        <w:rPr>
          <w:b/>
          <w:bCs/>
          <w:lang w:val="es-ES"/>
        </w:rPr>
      </w:pPr>
      <w:r w:rsidRPr="00D448C4">
        <w:rPr>
          <w:b/>
          <w:bCs/>
          <w:lang w:val="es-ES"/>
        </w:rPr>
        <w:t>Guía de Instalación de Anaconda (Python)</w:t>
      </w:r>
    </w:p>
    <w:p w14:paraId="39ECB41D" w14:textId="77777777" w:rsidR="00D448C4" w:rsidRPr="00D448C4" w:rsidRDefault="00D448C4" w:rsidP="00D448C4">
      <w:pPr>
        <w:jc w:val="both"/>
        <w:rPr>
          <w:lang w:val="es-ES"/>
        </w:rPr>
      </w:pPr>
      <w:r w:rsidRPr="00D448C4">
        <w:rPr>
          <w:lang w:val="es-ES"/>
        </w:rPr>
        <w:t xml:space="preserve">Para el desarrollo del curso utilizaremos </w:t>
      </w:r>
      <w:r w:rsidRPr="00D448C4">
        <w:rPr>
          <w:b/>
          <w:bCs/>
          <w:lang w:val="es-ES"/>
        </w:rPr>
        <w:t>Anaconda</w:t>
      </w:r>
      <w:r w:rsidRPr="00D448C4">
        <w:rPr>
          <w:lang w:val="es-ES"/>
        </w:rPr>
        <w:t>, que es una distribución que ya incluye Python y las herramientas necesarias para análisis de datos sin necesidad de configuraciones complejas.</w:t>
      </w:r>
    </w:p>
    <w:p w14:paraId="48C68870" w14:textId="77777777" w:rsidR="00D448C4" w:rsidRPr="00D448C4" w:rsidRDefault="00D448C4" w:rsidP="00D448C4">
      <w:pPr>
        <w:jc w:val="both"/>
        <w:rPr>
          <w:b/>
          <w:bCs/>
        </w:rPr>
      </w:pPr>
      <w:r w:rsidRPr="00D448C4">
        <w:rPr>
          <w:b/>
          <w:bCs/>
        </w:rPr>
        <w:t xml:space="preserve">Paso 1: </w:t>
      </w:r>
      <w:proofErr w:type="spellStart"/>
      <w:r w:rsidRPr="00D448C4">
        <w:rPr>
          <w:b/>
          <w:bCs/>
        </w:rPr>
        <w:t>Descargar</w:t>
      </w:r>
      <w:proofErr w:type="spellEnd"/>
      <w:r w:rsidRPr="00D448C4">
        <w:rPr>
          <w:b/>
          <w:bCs/>
        </w:rPr>
        <w:t xml:space="preserve"> </w:t>
      </w:r>
      <w:proofErr w:type="spellStart"/>
      <w:r w:rsidRPr="00D448C4">
        <w:rPr>
          <w:b/>
          <w:bCs/>
        </w:rPr>
        <w:t>el</w:t>
      </w:r>
      <w:proofErr w:type="spellEnd"/>
      <w:r w:rsidRPr="00D448C4">
        <w:rPr>
          <w:b/>
          <w:bCs/>
        </w:rPr>
        <w:t xml:space="preserve"> </w:t>
      </w:r>
      <w:proofErr w:type="spellStart"/>
      <w:r w:rsidRPr="00D448C4">
        <w:rPr>
          <w:b/>
          <w:bCs/>
        </w:rPr>
        <w:t>instalador</w:t>
      </w:r>
      <w:proofErr w:type="spellEnd"/>
    </w:p>
    <w:p w14:paraId="036D0A9B" w14:textId="77777777" w:rsidR="00D448C4" w:rsidRPr="00D448C4" w:rsidRDefault="00D448C4" w:rsidP="00D448C4">
      <w:pPr>
        <w:numPr>
          <w:ilvl w:val="0"/>
          <w:numId w:val="1"/>
        </w:numPr>
        <w:jc w:val="both"/>
        <w:rPr>
          <w:lang w:val="es-ES"/>
        </w:rPr>
      </w:pPr>
      <w:r w:rsidRPr="00D448C4">
        <w:rPr>
          <w:lang w:val="es-ES"/>
        </w:rPr>
        <w:t xml:space="preserve">Ingrese al sitio web oficial: </w:t>
      </w:r>
      <w:hyperlink r:id="rId5" w:tgtFrame="_blank" w:history="1">
        <w:r w:rsidRPr="00D448C4">
          <w:rPr>
            <w:rStyle w:val="Hyperlink"/>
            <w:b/>
            <w:bCs/>
            <w:lang w:val="es-ES"/>
          </w:rPr>
          <w:t>www.anaconda.com</w:t>
        </w:r>
      </w:hyperlink>
    </w:p>
    <w:p w14:paraId="093C8E97" w14:textId="77777777" w:rsidR="00D448C4" w:rsidRPr="00D448C4" w:rsidRDefault="00D448C4" w:rsidP="00D448C4">
      <w:pPr>
        <w:numPr>
          <w:ilvl w:val="0"/>
          <w:numId w:val="1"/>
        </w:numPr>
        <w:jc w:val="both"/>
        <w:rPr>
          <w:lang w:val="es-ES"/>
        </w:rPr>
      </w:pPr>
      <w:r w:rsidRPr="00D448C4">
        <w:rPr>
          <w:lang w:val="es-ES"/>
        </w:rPr>
        <w:t xml:space="preserve">Haga clic en el botón </w:t>
      </w:r>
      <w:r w:rsidRPr="00D448C4">
        <w:rPr>
          <w:b/>
          <w:bCs/>
          <w:lang w:val="es-ES"/>
        </w:rPr>
        <w:t>"</w:t>
      </w:r>
      <w:proofErr w:type="spellStart"/>
      <w:r w:rsidRPr="00D448C4">
        <w:rPr>
          <w:b/>
          <w:bCs/>
          <w:lang w:val="es-ES"/>
        </w:rPr>
        <w:t>Download</w:t>
      </w:r>
      <w:proofErr w:type="spellEnd"/>
      <w:r w:rsidRPr="00D448C4">
        <w:rPr>
          <w:b/>
          <w:bCs/>
          <w:lang w:val="es-ES"/>
        </w:rPr>
        <w:t>"</w:t>
      </w:r>
      <w:r w:rsidRPr="00D448C4">
        <w:rPr>
          <w:lang w:val="es-ES"/>
        </w:rPr>
        <w:t xml:space="preserve"> (Descargar). El sitio web detectará automáticamente si su sistema operativo es Windows o Mac y descargará la versión correcta.</w:t>
      </w:r>
    </w:p>
    <w:p w14:paraId="7336E5C2" w14:textId="77777777" w:rsidR="00D448C4" w:rsidRPr="00D448C4" w:rsidRDefault="00D448C4" w:rsidP="00D448C4">
      <w:pPr>
        <w:jc w:val="both"/>
        <w:rPr>
          <w:b/>
          <w:bCs/>
        </w:rPr>
      </w:pPr>
      <w:r w:rsidRPr="00D448C4">
        <w:rPr>
          <w:b/>
          <w:bCs/>
        </w:rPr>
        <w:t xml:space="preserve">Paso 2: </w:t>
      </w:r>
      <w:proofErr w:type="spellStart"/>
      <w:r w:rsidRPr="00D448C4">
        <w:rPr>
          <w:b/>
          <w:bCs/>
        </w:rPr>
        <w:t>Instalación</w:t>
      </w:r>
      <w:proofErr w:type="spellEnd"/>
      <w:r w:rsidRPr="00D448C4">
        <w:rPr>
          <w:b/>
          <w:bCs/>
        </w:rPr>
        <w:t xml:space="preserve"> (Windows)</w:t>
      </w:r>
    </w:p>
    <w:p w14:paraId="1C193871" w14:textId="6EA250D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lang w:val="es-ES"/>
        </w:rPr>
        <w:t>Una vez descargado el archivo (suele pesar 1 GB), haga doble clic en el instalador para iniciar el asistente.</w:t>
      </w:r>
    </w:p>
    <w:p w14:paraId="0E970F5C" w14:textId="7777777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lang w:val="es-ES"/>
        </w:rPr>
        <w:t xml:space="preserve">Haga clic en </w:t>
      </w:r>
      <w:r w:rsidRPr="00D448C4">
        <w:rPr>
          <w:b/>
          <w:bCs/>
          <w:lang w:val="es-ES"/>
        </w:rPr>
        <w:t>Next</w:t>
      </w:r>
      <w:r w:rsidRPr="00D448C4">
        <w:rPr>
          <w:lang w:val="es-ES"/>
        </w:rPr>
        <w:t xml:space="preserve"> (Siguiente) y luego en </w:t>
      </w:r>
      <w:r w:rsidRPr="00D448C4">
        <w:rPr>
          <w:b/>
          <w:bCs/>
          <w:lang w:val="es-ES"/>
        </w:rPr>
        <w:t xml:space="preserve">I </w:t>
      </w:r>
      <w:proofErr w:type="spellStart"/>
      <w:r w:rsidRPr="00D448C4">
        <w:rPr>
          <w:b/>
          <w:bCs/>
          <w:lang w:val="es-ES"/>
        </w:rPr>
        <w:t>Agree</w:t>
      </w:r>
      <w:proofErr w:type="spellEnd"/>
      <w:r w:rsidRPr="00D448C4">
        <w:rPr>
          <w:lang w:val="es-ES"/>
        </w:rPr>
        <w:t xml:space="preserve"> (Acepto) en los términos de la licencia.</w:t>
      </w:r>
    </w:p>
    <w:p w14:paraId="5434FAC3" w14:textId="7777777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lang w:val="es-ES"/>
        </w:rPr>
        <w:t xml:space="preserve">En la opción de tipo de instalación, seleccione </w:t>
      </w:r>
      <w:r w:rsidRPr="00D448C4">
        <w:rPr>
          <w:b/>
          <w:bCs/>
          <w:lang w:val="es-ES"/>
        </w:rPr>
        <w:t>"Just Me"</w:t>
      </w:r>
      <w:r w:rsidRPr="00D448C4">
        <w:rPr>
          <w:lang w:val="es-ES"/>
        </w:rPr>
        <w:t xml:space="preserve"> (Solo para mí) y haga clic en </w:t>
      </w:r>
      <w:r w:rsidRPr="00D448C4">
        <w:rPr>
          <w:b/>
          <w:bCs/>
          <w:lang w:val="es-ES"/>
        </w:rPr>
        <w:t>Next</w:t>
      </w:r>
      <w:r w:rsidRPr="00D448C4">
        <w:rPr>
          <w:lang w:val="es-ES"/>
        </w:rPr>
        <w:t>.</w:t>
      </w:r>
    </w:p>
    <w:p w14:paraId="0F84E97A" w14:textId="7777777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lang w:val="es-ES"/>
        </w:rPr>
        <w:t xml:space="preserve">Elija la ruta de instalación por defecto (no la modifique) y haga clic en </w:t>
      </w:r>
      <w:r w:rsidRPr="00D448C4">
        <w:rPr>
          <w:b/>
          <w:bCs/>
          <w:lang w:val="es-ES"/>
        </w:rPr>
        <w:t>Next</w:t>
      </w:r>
      <w:r w:rsidRPr="00D448C4">
        <w:rPr>
          <w:lang w:val="es-ES"/>
        </w:rPr>
        <w:t>.</w:t>
      </w:r>
    </w:p>
    <w:p w14:paraId="78FDB09A" w14:textId="7777777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b/>
          <w:bCs/>
          <w:lang w:val="es-ES"/>
        </w:rPr>
        <w:t>IMPORTANTE (Opciones avanzadas):</w:t>
      </w:r>
      <w:r w:rsidRPr="00D448C4">
        <w:rPr>
          <w:lang w:val="es-ES"/>
        </w:rPr>
        <w:t xml:space="preserve"> Deje las casillas marcadas tal como vienen por defecto (especialmente la que asocia Anaconda como el Python por defecto del sistema). </w:t>
      </w:r>
      <w:r w:rsidRPr="00D448C4">
        <w:rPr>
          <w:b/>
          <w:bCs/>
          <w:lang w:val="es-ES"/>
        </w:rPr>
        <w:t>No</w:t>
      </w:r>
      <w:r w:rsidRPr="00D448C4">
        <w:rPr>
          <w:lang w:val="es-ES"/>
        </w:rPr>
        <w:t xml:space="preserve"> es necesario marcar la opción de "Add Anaconda </w:t>
      </w:r>
      <w:proofErr w:type="spellStart"/>
      <w:r w:rsidRPr="00D448C4">
        <w:rPr>
          <w:lang w:val="es-ES"/>
        </w:rPr>
        <w:t>to</w:t>
      </w:r>
      <w:proofErr w:type="spellEnd"/>
      <w:r w:rsidRPr="00D448C4">
        <w:rPr>
          <w:lang w:val="es-ES"/>
        </w:rPr>
        <w:t xml:space="preserve"> </w:t>
      </w:r>
      <w:proofErr w:type="spellStart"/>
      <w:r w:rsidRPr="00D448C4">
        <w:rPr>
          <w:lang w:val="es-ES"/>
        </w:rPr>
        <w:t>my</w:t>
      </w:r>
      <w:proofErr w:type="spellEnd"/>
      <w:r w:rsidRPr="00D448C4">
        <w:rPr>
          <w:lang w:val="es-ES"/>
        </w:rPr>
        <w:t xml:space="preserve"> PATH" a menos que tenga conocimientos avanzados.</w:t>
      </w:r>
    </w:p>
    <w:p w14:paraId="376D087F" w14:textId="7777777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lang w:val="es-ES"/>
        </w:rPr>
        <w:t xml:space="preserve">Haga clic en </w:t>
      </w:r>
      <w:proofErr w:type="spellStart"/>
      <w:r w:rsidRPr="00D448C4">
        <w:rPr>
          <w:b/>
          <w:bCs/>
          <w:lang w:val="es-ES"/>
        </w:rPr>
        <w:t>Install</w:t>
      </w:r>
      <w:proofErr w:type="spellEnd"/>
      <w:r w:rsidRPr="00D448C4">
        <w:rPr>
          <w:lang w:val="es-ES"/>
        </w:rPr>
        <w:t>. El proceso puede demorar unos minutos.</w:t>
      </w:r>
    </w:p>
    <w:p w14:paraId="6CEBB00C" w14:textId="77777777" w:rsidR="00D448C4" w:rsidRPr="00D448C4" w:rsidRDefault="00D448C4" w:rsidP="00D448C4">
      <w:pPr>
        <w:numPr>
          <w:ilvl w:val="0"/>
          <w:numId w:val="2"/>
        </w:numPr>
        <w:jc w:val="both"/>
        <w:rPr>
          <w:lang w:val="es-ES"/>
        </w:rPr>
      </w:pPr>
      <w:r w:rsidRPr="00D448C4">
        <w:rPr>
          <w:lang w:val="es-ES"/>
        </w:rPr>
        <w:t xml:space="preserve">Una vez finalizado, haga clic en </w:t>
      </w:r>
      <w:r w:rsidRPr="00D448C4">
        <w:rPr>
          <w:b/>
          <w:bCs/>
          <w:lang w:val="es-ES"/>
        </w:rPr>
        <w:t>Next</w:t>
      </w:r>
      <w:r w:rsidRPr="00D448C4">
        <w:rPr>
          <w:lang w:val="es-ES"/>
        </w:rPr>
        <w:t xml:space="preserve"> y luego en </w:t>
      </w:r>
      <w:proofErr w:type="spellStart"/>
      <w:r w:rsidRPr="00D448C4">
        <w:rPr>
          <w:b/>
          <w:bCs/>
          <w:lang w:val="es-ES"/>
        </w:rPr>
        <w:t>Finish</w:t>
      </w:r>
      <w:proofErr w:type="spellEnd"/>
      <w:r w:rsidRPr="00D448C4">
        <w:rPr>
          <w:lang w:val="es-ES"/>
        </w:rPr>
        <w:t>.</w:t>
      </w:r>
    </w:p>
    <w:p w14:paraId="28CDBA3E" w14:textId="77777777" w:rsidR="00D448C4" w:rsidRPr="00D448C4" w:rsidRDefault="00D448C4" w:rsidP="00D448C4">
      <w:pPr>
        <w:jc w:val="both"/>
        <w:rPr>
          <w:b/>
          <w:bCs/>
        </w:rPr>
      </w:pPr>
      <w:r w:rsidRPr="00D448C4">
        <w:rPr>
          <w:b/>
          <w:bCs/>
        </w:rPr>
        <w:t xml:space="preserve">Paso 3: </w:t>
      </w:r>
      <w:proofErr w:type="spellStart"/>
      <w:r w:rsidRPr="00D448C4">
        <w:rPr>
          <w:b/>
          <w:bCs/>
        </w:rPr>
        <w:t>Verificación</w:t>
      </w:r>
      <w:proofErr w:type="spellEnd"/>
    </w:p>
    <w:p w14:paraId="776E95FE" w14:textId="77777777" w:rsidR="00D448C4" w:rsidRPr="00D448C4" w:rsidRDefault="00D448C4" w:rsidP="00D448C4">
      <w:pPr>
        <w:numPr>
          <w:ilvl w:val="0"/>
          <w:numId w:val="3"/>
        </w:numPr>
        <w:jc w:val="both"/>
        <w:rPr>
          <w:lang w:val="es-ES"/>
        </w:rPr>
      </w:pPr>
      <w:r w:rsidRPr="00D448C4">
        <w:rPr>
          <w:lang w:val="es-ES"/>
        </w:rPr>
        <w:t xml:space="preserve">En el buscador de inicio de Windows, escriba: </w:t>
      </w:r>
      <w:r w:rsidRPr="00D448C4">
        <w:rPr>
          <w:b/>
          <w:bCs/>
          <w:lang w:val="es-ES"/>
        </w:rPr>
        <w:t xml:space="preserve">Anaconda </w:t>
      </w:r>
      <w:proofErr w:type="spellStart"/>
      <w:r w:rsidRPr="00D448C4">
        <w:rPr>
          <w:b/>
          <w:bCs/>
          <w:lang w:val="es-ES"/>
        </w:rPr>
        <w:t>Navigator</w:t>
      </w:r>
      <w:proofErr w:type="spellEnd"/>
      <w:r w:rsidRPr="00D448C4">
        <w:rPr>
          <w:lang w:val="es-ES"/>
        </w:rPr>
        <w:t>.</w:t>
      </w:r>
    </w:p>
    <w:p w14:paraId="687D1753" w14:textId="77777777" w:rsidR="00D448C4" w:rsidRPr="00D448C4" w:rsidRDefault="00D448C4" w:rsidP="00D448C4">
      <w:pPr>
        <w:numPr>
          <w:ilvl w:val="0"/>
          <w:numId w:val="3"/>
        </w:numPr>
        <w:jc w:val="both"/>
        <w:rPr>
          <w:lang w:val="es-ES"/>
        </w:rPr>
      </w:pPr>
      <w:r w:rsidRPr="00D448C4">
        <w:rPr>
          <w:lang w:val="es-ES"/>
        </w:rPr>
        <w:t>Abra la aplicación. Si la interfaz gráfica carga correctamente, el entorno ya está listo para ser utilizado en la primera clase.</w:t>
      </w:r>
    </w:p>
    <w:p w14:paraId="6937D3F2" w14:textId="77777777" w:rsidR="009868FC" w:rsidRPr="00D448C4" w:rsidRDefault="009868FC" w:rsidP="00D448C4">
      <w:pPr>
        <w:jc w:val="both"/>
        <w:rPr>
          <w:lang w:val="es-ES"/>
        </w:rPr>
      </w:pPr>
    </w:p>
    <w:sectPr w:rsidR="009868FC" w:rsidRPr="00D4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C6E25"/>
    <w:multiLevelType w:val="multilevel"/>
    <w:tmpl w:val="A6DE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46849"/>
    <w:multiLevelType w:val="multilevel"/>
    <w:tmpl w:val="06E4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B64C52"/>
    <w:multiLevelType w:val="multilevel"/>
    <w:tmpl w:val="32D0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46225">
    <w:abstractNumId w:val="0"/>
  </w:num>
  <w:num w:numId="2" w16cid:durableId="128672183">
    <w:abstractNumId w:val="2"/>
  </w:num>
  <w:num w:numId="3" w16cid:durableId="677737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7F"/>
    <w:rsid w:val="000C31CF"/>
    <w:rsid w:val="00103680"/>
    <w:rsid w:val="00550920"/>
    <w:rsid w:val="005E2FEF"/>
    <w:rsid w:val="009868FC"/>
    <w:rsid w:val="00C33D7A"/>
    <w:rsid w:val="00CA0B7F"/>
    <w:rsid w:val="00D448C4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68345-BDBD-431D-8E1F-E7C261F1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8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acond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Daniel Giménez</dc:creator>
  <cp:keywords/>
  <dc:description/>
  <cp:lastModifiedBy>Matías Daniel Giménez</cp:lastModifiedBy>
  <cp:revision>3</cp:revision>
  <dcterms:created xsi:type="dcterms:W3CDTF">2026-05-30T19:24:00Z</dcterms:created>
  <dcterms:modified xsi:type="dcterms:W3CDTF">2026-05-30T19:25:00Z</dcterms:modified>
</cp:coreProperties>
</file>