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7"/>
        </w:rPr>
      </w:pPr>
    </w:p>
    <w:p>
      <w:pPr>
        <w:pStyle w:val="Heading1"/>
        <w:spacing w:before="44"/>
        <w:rPr>
          <w:u w:val="none"/>
        </w:rPr>
      </w:pPr>
      <w:r>
        <w:rPr>
          <w:color w:val="006FC0"/>
          <w:spacing w:val="3"/>
          <w:w w:val="100"/>
          <w:u w:val="single" w:color="006FC0"/>
        </w:rPr>
        <w:t> </w:t>
      </w:r>
      <w:r>
        <w:rPr>
          <w:color w:val="006FC0"/>
          <w:u w:val="single" w:color="006FC0"/>
        </w:rPr>
        <w:t>Información</w:t>
      </w:r>
      <w:r>
        <w:rPr>
          <w:color w:val="006FC0"/>
          <w:spacing w:val="-3"/>
          <w:u w:val="single" w:color="006FC0"/>
        </w:rPr>
        <w:t> </w:t>
      </w:r>
      <w:r>
        <w:rPr>
          <w:color w:val="006FC0"/>
          <w:u w:val="single" w:color="006FC0"/>
        </w:rPr>
        <w:t>personal 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54"/>
        <w:ind w:left="100" w:right="0" w:firstLine="0"/>
        <w:jc w:val="left"/>
        <w:rPr>
          <w:sz w:val="23"/>
        </w:rPr>
      </w:pPr>
      <w:r>
        <w:rPr>
          <w:sz w:val="23"/>
        </w:rPr>
        <w:t>FERNANDO</w:t>
      </w:r>
      <w:r>
        <w:rPr>
          <w:spacing w:val="-3"/>
          <w:sz w:val="23"/>
        </w:rPr>
        <w:t> </w:t>
      </w:r>
      <w:r>
        <w:rPr>
          <w:sz w:val="23"/>
        </w:rPr>
        <w:t>HUGO</w:t>
      </w:r>
      <w:r>
        <w:rPr>
          <w:spacing w:val="-4"/>
          <w:sz w:val="23"/>
        </w:rPr>
        <w:t> </w:t>
      </w:r>
      <w:r>
        <w:rPr>
          <w:sz w:val="23"/>
        </w:rPr>
        <w:t>GREGORIO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Email:</w:t>
      </w:r>
      <w:r>
        <w:rPr>
          <w:spacing w:val="-8"/>
          <w:sz w:val="24"/>
        </w:rPr>
        <w:t> </w:t>
      </w:r>
      <w:hyperlink r:id="rId7">
        <w:r>
          <w:rPr>
            <w:sz w:val="24"/>
          </w:rPr>
          <w:t>fernando.gregorio@uns.edu.ar</w:t>
        </w:r>
      </w:hyperlink>
    </w:p>
    <w:p>
      <w:pPr>
        <w:spacing w:line="237" w:lineRule="auto" w:before="81"/>
        <w:ind w:left="100" w:right="0" w:firstLine="0"/>
        <w:jc w:val="left"/>
        <w:rPr>
          <w:sz w:val="24"/>
        </w:rPr>
      </w:pPr>
      <w:r>
        <w:rPr>
          <w:sz w:val="24"/>
        </w:rPr>
        <w:t>Domicilio</w:t>
      </w:r>
      <w:r>
        <w:rPr>
          <w:spacing w:val="-2"/>
          <w:sz w:val="24"/>
        </w:rPr>
        <w:t> </w:t>
      </w:r>
      <w:r>
        <w:rPr>
          <w:sz w:val="24"/>
        </w:rPr>
        <w:t>laboral:</w:t>
      </w:r>
      <w:r>
        <w:rPr>
          <w:spacing w:val="-2"/>
          <w:sz w:val="24"/>
        </w:rPr>
        <w:t> </w:t>
      </w:r>
      <w:r>
        <w:rPr>
          <w:sz w:val="24"/>
        </w:rPr>
        <w:t>Universidad</w:t>
      </w:r>
      <w:r>
        <w:rPr>
          <w:spacing w:val="-4"/>
          <w:sz w:val="24"/>
        </w:rPr>
        <w:t> </w:t>
      </w:r>
      <w:r>
        <w:rPr>
          <w:sz w:val="24"/>
        </w:rPr>
        <w:t>Nacional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Sur,</w:t>
      </w:r>
      <w:r>
        <w:rPr>
          <w:spacing w:val="-5"/>
          <w:sz w:val="24"/>
        </w:rPr>
        <w:t> </w:t>
      </w:r>
      <w:r>
        <w:rPr>
          <w:sz w:val="24"/>
        </w:rPr>
        <w:t>Departamento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Ingeniería</w:t>
      </w:r>
      <w:r>
        <w:rPr>
          <w:spacing w:val="-2"/>
          <w:sz w:val="24"/>
        </w:rPr>
        <w:t> </w:t>
      </w:r>
      <w:r>
        <w:rPr>
          <w:sz w:val="24"/>
        </w:rPr>
        <w:t>Eléctrica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Computadoras,</w:t>
      </w:r>
      <w:r>
        <w:rPr>
          <w:spacing w:val="-1"/>
          <w:sz w:val="24"/>
        </w:rPr>
        <w:t> </w:t>
      </w:r>
      <w:r>
        <w:rPr>
          <w:sz w:val="24"/>
        </w:rPr>
        <w:t>Alem</w:t>
      </w:r>
      <w:r>
        <w:rPr>
          <w:spacing w:val="-1"/>
          <w:sz w:val="24"/>
        </w:rPr>
        <w:t> </w:t>
      </w:r>
      <w:r>
        <w:rPr>
          <w:sz w:val="24"/>
        </w:rPr>
        <w:t>1253, Bahía</w:t>
      </w:r>
      <w:r>
        <w:rPr>
          <w:spacing w:val="-2"/>
          <w:sz w:val="24"/>
        </w:rPr>
        <w:t> </w:t>
      </w:r>
      <w:r>
        <w:rPr>
          <w:sz w:val="24"/>
        </w:rPr>
        <w:t>Blanca, Argentina</w:t>
      </w:r>
    </w:p>
    <w:p>
      <w:pPr>
        <w:spacing w:line="302" w:lineRule="auto" w:before="80"/>
        <w:ind w:left="100" w:right="5818" w:firstLine="0"/>
        <w:jc w:val="left"/>
        <w:rPr>
          <w:sz w:val="24"/>
        </w:rPr>
      </w:pPr>
      <w:r>
        <w:rPr>
          <w:sz w:val="24"/>
        </w:rPr>
        <w:t>Domicilio: Los Adobes 647 Bahía Blanca</w:t>
      </w:r>
      <w:r>
        <w:rPr>
          <w:spacing w:val="-52"/>
          <w:sz w:val="24"/>
        </w:rPr>
        <w:t> </w:t>
      </w:r>
      <w:r>
        <w:rPr>
          <w:sz w:val="24"/>
        </w:rPr>
        <w:t>Teléfono:</w:t>
      </w:r>
      <w:r>
        <w:rPr>
          <w:spacing w:val="-3"/>
          <w:sz w:val="24"/>
        </w:rPr>
        <w:t> </w:t>
      </w:r>
      <w:r>
        <w:rPr>
          <w:sz w:val="24"/>
        </w:rPr>
        <w:t>0291</w:t>
      </w:r>
      <w:r>
        <w:rPr>
          <w:spacing w:val="-1"/>
          <w:sz w:val="24"/>
        </w:rPr>
        <w:t> </w:t>
      </w:r>
      <w:r>
        <w:rPr>
          <w:sz w:val="24"/>
        </w:rPr>
        <w:t>156468280</w:t>
      </w:r>
    </w:p>
    <w:p>
      <w:pPr>
        <w:spacing w:line="307" w:lineRule="auto" w:before="3"/>
        <w:ind w:left="100" w:right="6529" w:firstLine="0"/>
        <w:jc w:val="left"/>
        <w:rPr>
          <w:sz w:val="24"/>
        </w:rPr>
      </w:pPr>
      <w:r>
        <w:rPr>
          <w:sz w:val="24"/>
        </w:rPr>
        <w:t>Fecha de nacimiento: 23-3-1973</w:t>
      </w:r>
      <w:r>
        <w:rPr>
          <w:spacing w:val="-52"/>
          <w:sz w:val="24"/>
        </w:rPr>
        <w:t> </w:t>
      </w:r>
      <w:r>
        <w:rPr>
          <w:sz w:val="24"/>
        </w:rPr>
        <w:t>Casado, tres</w:t>
      </w:r>
      <w:r>
        <w:rPr>
          <w:spacing w:val="-2"/>
          <w:sz w:val="24"/>
        </w:rPr>
        <w:t> </w:t>
      </w:r>
      <w:r>
        <w:rPr>
          <w:sz w:val="24"/>
        </w:rPr>
        <w:t>hijas</w:t>
      </w:r>
    </w:p>
    <w:p>
      <w:pPr>
        <w:pStyle w:val="Heading1"/>
        <w:spacing w:before="199"/>
        <w:rPr>
          <w:u w:val="none"/>
        </w:rPr>
      </w:pPr>
      <w:r>
        <w:rPr>
          <w:color w:val="006FC0"/>
          <w:u w:val="single" w:color="006FC0"/>
        </w:rPr>
        <w:t>Estudios</w:t>
      </w:r>
      <w:r>
        <w:rPr>
          <w:color w:val="006FC0"/>
          <w:spacing w:val="-2"/>
          <w:u w:val="single" w:color="006FC0"/>
        </w:rPr>
        <w:t> 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Heading2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88" w:after="0"/>
        <w:ind w:left="460" w:right="0" w:hanging="361"/>
        <w:jc w:val="left"/>
      </w:pPr>
      <w:r>
        <w:rPr/>
        <w:t>2003–2007</w:t>
      </w:r>
      <w:r>
        <w:rPr>
          <w:spacing w:val="-5"/>
        </w:rPr>
        <w:t> </w:t>
      </w:r>
      <w:r>
        <w:rPr/>
        <w:t>Helsinki</w:t>
      </w:r>
      <w:r>
        <w:rPr>
          <w:spacing w:val="-5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Finlandia</w:t>
      </w:r>
    </w:p>
    <w:p>
      <w:pPr>
        <w:spacing w:line="304" w:lineRule="auto" w:before="3"/>
        <w:ind w:left="486" w:right="6296" w:firstLine="0"/>
        <w:jc w:val="left"/>
        <w:rPr>
          <w:sz w:val="23"/>
        </w:rPr>
      </w:pPr>
      <w:r>
        <w:rPr>
          <w:sz w:val="23"/>
        </w:rPr>
        <w:t>Doctor of Science in Technology</w:t>
      </w:r>
      <w:r>
        <w:rPr>
          <w:spacing w:val="-49"/>
          <w:sz w:val="23"/>
        </w:rPr>
        <w:t> </w:t>
      </w:r>
      <w:r>
        <w:rPr>
          <w:sz w:val="23"/>
        </w:rPr>
        <w:t>Noviembre</w:t>
      </w:r>
      <w:r>
        <w:rPr>
          <w:spacing w:val="1"/>
          <w:sz w:val="23"/>
        </w:rPr>
        <w:t> </w:t>
      </w:r>
      <w:r>
        <w:rPr>
          <w:sz w:val="23"/>
        </w:rPr>
        <w:t>2007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</w:pPr>
      <w:r>
        <w:rPr/>
        <w:t>2000–2003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Sur,</w:t>
      </w:r>
      <w:r>
        <w:rPr>
          <w:spacing w:val="-4"/>
        </w:rPr>
        <w:t> </w:t>
      </w:r>
      <w:r>
        <w:rPr/>
        <w:t>Bahía</w:t>
      </w:r>
      <w:r>
        <w:rPr>
          <w:spacing w:val="-3"/>
        </w:rPr>
        <w:t> </w:t>
      </w:r>
      <w:r>
        <w:rPr/>
        <w:t>Blanca,</w:t>
      </w:r>
      <w:r>
        <w:rPr>
          <w:spacing w:val="-1"/>
        </w:rPr>
        <w:t> </w:t>
      </w:r>
      <w:r>
        <w:rPr/>
        <w:t>Argentina</w:t>
      </w:r>
    </w:p>
    <w:p>
      <w:pPr>
        <w:spacing w:before="0"/>
        <w:ind w:left="486" w:right="0" w:firstLine="0"/>
        <w:jc w:val="left"/>
        <w:rPr>
          <w:sz w:val="23"/>
        </w:rPr>
      </w:pPr>
      <w:r>
        <w:rPr>
          <w:sz w:val="23"/>
        </w:rPr>
        <w:t>Magíster</w:t>
      </w:r>
      <w:r>
        <w:rPr>
          <w:spacing w:val="-2"/>
          <w:sz w:val="23"/>
        </w:rPr>
        <w:t> </w:t>
      </w:r>
      <w:r>
        <w:rPr>
          <w:sz w:val="23"/>
        </w:rPr>
        <w:t>en Ingeniería</w:t>
      </w:r>
    </w:p>
    <w:p>
      <w:pPr>
        <w:spacing w:line="304" w:lineRule="auto" w:before="79"/>
        <w:ind w:left="460" w:right="3689" w:firstLine="0"/>
        <w:jc w:val="left"/>
        <w:rPr>
          <w:sz w:val="23"/>
        </w:rPr>
      </w:pPr>
      <w:r>
        <w:rPr>
          <w:sz w:val="23"/>
        </w:rPr>
        <w:t>Tesis: “Técnicas de Cancelamiento de Interferencias en DSL”</w:t>
      </w:r>
      <w:r>
        <w:rPr>
          <w:spacing w:val="-49"/>
          <w:sz w:val="23"/>
        </w:rPr>
        <w:t> </w:t>
      </w:r>
      <w:r>
        <w:rPr>
          <w:sz w:val="23"/>
        </w:rPr>
        <w:t>Calificación:</w:t>
      </w:r>
      <w:r>
        <w:rPr>
          <w:spacing w:val="-3"/>
          <w:sz w:val="23"/>
        </w:rPr>
        <w:t> </w:t>
      </w:r>
      <w:r>
        <w:rPr>
          <w:sz w:val="23"/>
        </w:rPr>
        <w:t>10</w:t>
      </w:r>
      <w:r>
        <w:rPr>
          <w:spacing w:val="-2"/>
          <w:sz w:val="23"/>
        </w:rPr>
        <w:t> </w:t>
      </w:r>
      <w:r>
        <w:rPr>
          <w:sz w:val="23"/>
        </w:rPr>
        <w:t>/</w:t>
      </w:r>
      <w:r>
        <w:rPr>
          <w:spacing w:val="-2"/>
          <w:sz w:val="23"/>
        </w:rPr>
        <w:t> </w:t>
      </w:r>
      <w:r>
        <w:rPr>
          <w:sz w:val="23"/>
        </w:rPr>
        <w:t>10</w:t>
      </w:r>
      <w:r>
        <w:rPr>
          <w:spacing w:val="1"/>
          <w:sz w:val="23"/>
        </w:rPr>
        <w:t> </w:t>
      </w:r>
      <w:r>
        <w:rPr>
          <w:sz w:val="23"/>
        </w:rPr>
        <w:t>(excelente)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</w:pPr>
      <w:r>
        <w:rPr/>
        <w:t>1993–1999</w:t>
      </w:r>
      <w:r>
        <w:rPr>
          <w:spacing w:val="-3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Tecnológica</w:t>
      </w:r>
      <w:r>
        <w:rPr>
          <w:spacing w:val="-5"/>
        </w:rPr>
        <w:t> </w:t>
      </w:r>
      <w:r>
        <w:rPr/>
        <w:t>Nacional,</w:t>
      </w:r>
      <w:r>
        <w:rPr>
          <w:spacing w:val="-4"/>
        </w:rPr>
        <w:t> </w:t>
      </w:r>
      <w:r>
        <w:rPr/>
        <w:t>Bahía</w:t>
      </w:r>
      <w:r>
        <w:rPr>
          <w:spacing w:val="-5"/>
        </w:rPr>
        <w:t> </w:t>
      </w:r>
      <w:r>
        <w:rPr/>
        <w:t>Blanca,</w:t>
      </w:r>
      <w:r>
        <w:rPr>
          <w:spacing w:val="-2"/>
        </w:rPr>
        <w:t> </w:t>
      </w:r>
      <w:r>
        <w:rPr/>
        <w:t>Argentina</w:t>
      </w:r>
    </w:p>
    <w:p>
      <w:pPr>
        <w:spacing w:before="0"/>
        <w:ind w:left="460" w:right="6053" w:firstLine="26"/>
        <w:jc w:val="left"/>
        <w:rPr>
          <w:sz w:val="23"/>
        </w:rPr>
      </w:pPr>
      <w:r>
        <w:rPr>
          <w:sz w:val="23"/>
        </w:rPr>
        <w:t>Ingeniero en Electrónica</w:t>
      </w:r>
      <w:r>
        <w:rPr>
          <w:spacing w:val="1"/>
          <w:sz w:val="23"/>
        </w:rPr>
        <w:t> </w:t>
      </w:r>
      <w:r>
        <w:rPr>
          <w:sz w:val="23"/>
        </w:rPr>
        <w:t>Calificación:</w:t>
      </w:r>
      <w:r>
        <w:rPr>
          <w:spacing w:val="-4"/>
          <w:sz w:val="23"/>
        </w:rPr>
        <w:t> </w:t>
      </w:r>
      <w:r>
        <w:rPr>
          <w:sz w:val="23"/>
        </w:rPr>
        <w:t>8,</w:t>
      </w:r>
      <w:r>
        <w:rPr>
          <w:spacing w:val="-4"/>
          <w:sz w:val="23"/>
        </w:rPr>
        <w:t> </w:t>
      </w:r>
      <w:r>
        <w:rPr>
          <w:sz w:val="23"/>
        </w:rPr>
        <w:t>79/</w:t>
      </w:r>
      <w:r>
        <w:rPr>
          <w:spacing w:val="-5"/>
          <w:sz w:val="23"/>
        </w:rPr>
        <w:t> </w:t>
      </w:r>
      <w:r>
        <w:rPr>
          <w:sz w:val="23"/>
        </w:rPr>
        <w:t>10</w:t>
      </w:r>
      <w:r>
        <w:rPr>
          <w:spacing w:val="-4"/>
          <w:sz w:val="23"/>
        </w:rPr>
        <w:t> </w:t>
      </w:r>
      <w:r>
        <w:rPr>
          <w:sz w:val="23"/>
        </w:rPr>
        <w:t>(2do</w:t>
      </w:r>
      <w:r>
        <w:rPr>
          <w:spacing w:val="-1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18).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rPr>
          <w:u w:val="none"/>
        </w:rPr>
      </w:pPr>
      <w:r>
        <w:rPr>
          <w:color w:val="006FC0"/>
          <w:u w:val="single" w:color="006FC0"/>
        </w:rPr>
        <w:t>Antecedentes</w:t>
      </w:r>
      <w:r>
        <w:rPr>
          <w:color w:val="006FC0"/>
          <w:spacing w:val="-5"/>
          <w:u w:val="single" w:color="006FC0"/>
        </w:rPr>
        <w:t> </w:t>
      </w:r>
      <w:r>
        <w:rPr>
          <w:color w:val="006FC0"/>
          <w:u w:val="single" w:color="006FC0"/>
        </w:rPr>
        <w:t>de</w:t>
      </w:r>
      <w:r>
        <w:rPr>
          <w:color w:val="006FC0"/>
          <w:spacing w:val="-4"/>
          <w:u w:val="single" w:color="006FC0"/>
        </w:rPr>
        <w:t> </w:t>
      </w:r>
      <w:r>
        <w:rPr>
          <w:color w:val="006FC0"/>
          <w:u w:val="single" w:color="006FC0"/>
        </w:rPr>
        <w:t>investigación  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Heading2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88" w:after="0"/>
        <w:ind w:left="460" w:right="0" w:hanging="361"/>
        <w:jc w:val="left"/>
      </w:pPr>
      <w:r>
        <w:rPr/>
        <w:t>INVESTIGADOR</w:t>
      </w:r>
      <w:r>
        <w:rPr>
          <w:spacing w:val="-3"/>
        </w:rPr>
        <w:t> </w:t>
      </w:r>
      <w:r>
        <w:rPr/>
        <w:t>ADJUNTO</w:t>
      </w:r>
      <w:r>
        <w:rPr>
          <w:spacing w:val="-2"/>
        </w:rPr>
        <w:t> </w:t>
      </w:r>
      <w:r>
        <w:rPr/>
        <w:t>CONICET,</w:t>
      </w:r>
    </w:p>
    <w:p>
      <w:pPr>
        <w:spacing w:before="0"/>
        <w:ind w:left="460" w:right="0" w:firstLine="0"/>
        <w:jc w:val="left"/>
        <w:rPr>
          <w:sz w:val="23"/>
        </w:rPr>
      </w:pPr>
      <w:r>
        <w:rPr>
          <w:sz w:val="23"/>
        </w:rPr>
        <w:t>Instituto</w:t>
      </w:r>
      <w:r>
        <w:rPr>
          <w:spacing w:val="-2"/>
          <w:sz w:val="23"/>
        </w:rPr>
        <w:t> </w:t>
      </w:r>
      <w:r>
        <w:rPr>
          <w:sz w:val="23"/>
        </w:rPr>
        <w:t>de</w:t>
      </w:r>
      <w:r>
        <w:rPr>
          <w:spacing w:val="-1"/>
          <w:sz w:val="23"/>
        </w:rPr>
        <w:t> </w:t>
      </w:r>
      <w:r>
        <w:rPr>
          <w:sz w:val="23"/>
        </w:rPr>
        <w:t>Investigaciones en</w:t>
      </w:r>
      <w:r>
        <w:rPr>
          <w:spacing w:val="-2"/>
          <w:sz w:val="23"/>
        </w:rPr>
        <w:t> </w:t>
      </w:r>
      <w:r>
        <w:rPr>
          <w:sz w:val="23"/>
        </w:rPr>
        <w:t>Ingeniería</w:t>
      </w:r>
      <w:r>
        <w:rPr>
          <w:spacing w:val="-2"/>
          <w:sz w:val="23"/>
        </w:rPr>
        <w:t> </w:t>
      </w:r>
      <w:r>
        <w:rPr>
          <w:sz w:val="23"/>
        </w:rPr>
        <w:t>Eléctrica,</w:t>
      </w:r>
      <w:r>
        <w:rPr>
          <w:spacing w:val="-6"/>
          <w:sz w:val="23"/>
        </w:rPr>
        <w:t> </w:t>
      </w:r>
      <w:r>
        <w:rPr>
          <w:sz w:val="23"/>
        </w:rPr>
        <w:t>IIIE,</w:t>
      </w:r>
      <w:r>
        <w:rPr>
          <w:spacing w:val="-2"/>
          <w:sz w:val="23"/>
        </w:rPr>
        <w:t> </w:t>
      </w:r>
      <w:r>
        <w:rPr>
          <w:sz w:val="23"/>
        </w:rPr>
        <w:t>CONICET. Enero</w:t>
      </w:r>
      <w:r>
        <w:rPr>
          <w:spacing w:val="-3"/>
          <w:sz w:val="23"/>
        </w:rPr>
        <w:t> </w:t>
      </w:r>
      <w:r>
        <w:rPr>
          <w:sz w:val="23"/>
        </w:rPr>
        <w:t>2014</w:t>
      </w:r>
      <w:r>
        <w:rPr>
          <w:spacing w:val="-4"/>
          <w:sz w:val="23"/>
        </w:rPr>
        <w:t> </w:t>
      </w:r>
      <w:r>
        <w:rPr>
          <w:sz w:val="23"/>
        </w:rPr>
        <w:t>-</w:t>
      </w:r>
      <w:r>
        <w:rPr>
          <w:spacing w:val="-3"/>
          <w:sz w:val="23"/>
        </w:rPr>
        <w:t> </w:t>
      </w:r>
      <w:r>
        <w:rPr>
          <w:sz w:val="23"/>
        </w:rPr>
        <w:t>continua.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INVESTIGADOR</w:t>
      </w:r>
      <w:r>
        <w:rPr>
          <w:spacing w:val="-6"/>
        </w:rPr>
        <w:t> </w:t>
      </w:r>
      <w:r>
        <w:rPr/>
        <w:t>ASISTENTE</w:t>
      </w:r>
      <w:r>
        <w:rPr>
          <w:spacing w:val="-3"/>
        </w:rPr>
        <w:t> </w:t>
      </w:r>
      <w:r>
        <w:rPr/>
        <w:t>CONICET,</w:t>
      </w:r>
    </w:p>
    <w:p>
      <w:pPr>
        <w:spacing w:before="0"/>
        <w:ind w:left="460" w:right="0" w:firstLine="0"/>
        <w:jc w:val="left"/>
        <w:rPr>
          <w:sz w:val="23"/>
        </w:rPr>
      </w:pPr>
      <w:r>
        <w:rPr>
          <w:sz w:val="23"/>
        </w:rPr>
        <w:t>Instituto</w:t>
      </w:r>
      <w:r>
        <w:rPr>
          <w:spacing w:val="-1"/>
          <w:sz w:val="23"/>
        </w:rPr>
        <w:t> </w:t>
      </w:r>
      <w:r>
        <w:rPr>
          <w:sz w:val="23"/>
        </w:rPr>
        <w:t>de</w:t>
      </w:r>
      <w:r>
        <w:rPr>
          <w:spacing w:val="-1"/>
          <w:sz w:val="23"/>
        </w:rPr>
        <w:t> </w:t>
      </w:r>
      <w:r>
        <w:rPr>
          <w:sz w:val="23"/>
        </w:rPr>
        <w:t>Investigaciones en</w:t>
      </w:r>
      <w:r>
        <w:rPr>
          <w:spacing w:val="-2"/>
          <w:sz w:val="23"/>
        </w:rPr>
        <w:t> </w:t>
      </w:r>
      <w:r>
        <w:rPr>
          <w:sz w:val="23"/>
        </w:rPr>
        <w:t>Ingeniería</w:t>
      </w:r>
      <w:r>
        <w:rPr>
          <w:spacing w:val="-2"/>
          <w:sz w:val="23"/>
        </w:rPr>
        <w:t> </w:t>
      </w:r>
      <w:r>
        <w:rPr>
          <w:sz w:val="23"/>
        </w:rPr>
        <w:t>Eléctrica,</w:t>
      </w:r>
      <w:r>
        <w:rPr>
          <w:spacing w:val="-6"/>
          <w:sz w:val="23"/>
        </w:rPr>
        <w:t> </w:t>
      </w:r>
      <w:r>
        <w:rPr>
          <w:sz w:val="23"/>
        </w:rPr>
        <w:t>IIIE,</w:t>
      </w:r>
      <w:r>
        <w:rPr>
          <w:spacing w:val="-2"/>
          <w:sz w:val="23"/>
        </w:rPr>
        <w:t> </w:t>
      </w:r>
      <w:r>
        <w:rPr>
          <w:sz w:val="23"/>
        </w:rPr>
        <w:t>CONICET. Enero</w:t>
      </w:r>
      <w:r>
        <w:rPr>
          <w:spacing w:val="-3"/>
          <w:sz w:val="23"/>
        </w:rPr>
        <w:t> </w:t>
      </w:r>
      <w:r>
        <w:rPr>
          <w:sz w:val="23"/>
        </w:rPr>
        <w:t>2009</w:t>
      </w:r>
      <w:r>
        <w:rPr>
          <w:spacing w:val="-4"/>
          <w:sz w:val="23"/>
        </w:rPr>
        <w:t> </w:t>
      </w:r>
      <w:r>
        <w:rPr>
          <w:sz w:val="23"/>
        </w:rPr>
        <w:t>–</w:t>
      </w:r>
      <w:r>
        <w:rPr>
          <w:spacing w:val="-1"/>
          <w:sz w:val="23"/>
        </w:rPr>
        <w:t> </w:t>
      </w:r>
      <w:r>
        <w:rPr>
          <w:sz w:val="23"/>
        </w:rPr>
        <w:t>Enero</w:t>
      </w:r>
      <w:r>
        <w:rPr>
          <w:spacing w:val="-3"/>
          <w:sz w:val="23"/>
        </w:rPr>
        <w:t> </w:t>
      </w:r>
      <w:r>
        <w:rPr>
          <w:sz w:val="23"/>
        </w:rPr>
        <w:t>2014.</w:t>
      </w:r>
    </w:p>
    <w:p>
      <w:pPr>
        <w:pStyle w:val="BodyText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BECARIO</w:t>
      </w:r>
      <w:r>
        <w:rPr>
          <w:spacing w:val="-6"/>
        </w:rPr>
        <w:t> </w:t>
      </w:r>
      <w:r>
        <w:rPr/>
        <w:t>POSDOCTORAL</w:t>
      </w:r>
    </w:p>
    <w:p>
      <w:pPr>
        <w:spacing w:before="0"/>
        <w:ind w:left="460" w:right="0" w:firstLine="0"/>
        <w:jc w:val="left"/>
        <w:rPr>
          <w:sz w:val="23"/>
        </w:rPr>
      </w:pPr>
      <w:r>
        <w:rPr>
          <w:sz w:val="23"/>
        </w:rPr>
        <w:t>Beca posdoctoral de reinserción -</w:t>
      </w:r>
      <w:r>
        <w:rPr>
          <w:spacing w:val="1"/>
          <w:sz w:val="23"/>
        </w:rPr>
        <w:t> </w:t>
      </w:r>
      <w:r>
        <w:rPr>
          <w:sz w:val="23"/>
        </w:rPr>
        <w:t>CONICET, Laboratorio de Procesamiento de Señales y</w:t>
      </w:r>
      <w:r>
        <w:rPr>
          <w:spacing w:val="-49"/>
          <w:sz w:val="23"/>
        </w:rPr>
        <w:t> </w:t>
      </w:r>
      <w:r>
        <w:rPr>
          <w:sz w:val="23"/>
        </w:rPr>
        <w:t>Comunicaciones,</w:t>
      </w:r>
      <w:r>
        <w:rPr>
          <w:spacing w:val="-4"/>
          <w:sz w:val="23"/>
        </w:rPr>
        <w:t> </w:t>
      </w:r>
      <w:r>
        <w:rPr>
          <w:sz w:val="23"/>
        </w:rPr>
        <w:t>Universidad</w:t>
      </w:r>
      <w:r>
        <w:rPr>
          <w:spacing w:val="-2"/>
          <w:sz w:val="23"/>
        </w:rPr>
        <w:t> </w:t>
      </w:r>
      <w:r>
        <w:rPr>
          <w:sz w:val="23"/>
        </w:rPr>
        <w:t>Nacional</w:t>
      </w:r>
      <w:r>
        <w:rPr>
          <w:spacing w:val="-1"/>
          <w:sz w:val="23"/>
        </w:rPr>
        <w:t> </w:t>
      </w:r>
      <w:r>
        <w:rPr>
          <w:sz w:val="23"/>
        </w:rPr>
        <w:t>del</w:t>
      </w:r>
      <w:r>
        <w:rPr>
          <w:spacing w:val="-2"/>
          <w:sz w:val="23"/>
        </w:rPr>
        <w:t> </w:t>
      </w:r>
      <w:r>
        <w:rPr>
          <w:sz w:val="23"/>
        </w:rPr>
        <w:t>Sur,</w:t>
      </w:r>
      <w:r>
        <w:rPr>
          <w:spacing w:val="-1"/>
          <w:sz w:val="23"/>
        </w:rPr>
        <w:t> </w:t>
      </w:r>
      <w:r>
        <w:rPr>
          <w:sz w:val="23"/>
        </w:rPr>
        <w:t>Mayo 2008</w:t>
      </w:r>
      <w:r>
        <w:rPr>
          <w:spacing w:val="2"/>
          <w:sz w:val="23"/>
        </w:rPr>
        <w:t> </w:t>
      </w:r>
      <w:r>
        <w:rPr>
          <w:sz w:val="23"/>
        </w:rPr>
        <w:t>–</w:t>
      </w:r>
      <w:r>
        <w:rPr>
          <w:spacing w:val="-1"/>
          <w:sz w:val="23"/>
        </w:rPr>
        <w:t> </w:t>
      </w:r>
      <w:r>
        <w:rPr>
          <w:sz w:val="23"/>
        </w:rPr>
        <w:t>Diciembre 2008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INVESTIGADOR,</w:t>
      </w:r>
    </w:p>
    <w:p>
      <w:pPr>
        <w:spacing w:before="0"/>
        <w:ind w:left="460" w:right="965" w:firstLine="0"/>
        <w:jc w:val="left"/>
        <w:rPr>
          <w:b/>
          <w:sz w:val="23"/>
        </w:rPr>
      </w:pPr>
      <w:r>
        <w:rPr>
          <w:sz w:val="23"/>
        </w:rPr>
        <w:t>Signal Processing Laboratory, Helsinki University of Technology, Finlandia, Octubre 2003 -</w:t>
      </w:r>
      <w:r>
        <w:rPr>
          <w:spacing w:val="-49"/>
          <w:sz w:val="23"/>
        </w:rPr>
        <w:t> </w:t>
      </w:r>
      <w:r>
        <w:rPr>
          <w:sz w:val="23"/>
        </w:rPr>
        <w:t>Noviembre 2007</w:t>
      </w:r>
      <w:r>
        <w:rPr>
          <w:b/>
          <w:sz w:val="23"/>
        </w:rPr>
        <w:t>.</w:t>
      </w:r>
    </w:p>
    <w:p>
      <w:pPr>
        <w:pStyle w:val="BodyText"/>
        <w:rPr>
          <w:b/>
          <w:sz w:val="23"/>
        </w:rPr>
      </w:pPr>
    </w:p>
    <w:p>
      <w:pPr>
        <w:pStyle w:val="Heading2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BECARIO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INVESTIGACIÒN,</w:t>
      </w:r>
    </w:p>
    <w:p>
      <w:pPr>
        <w:spacing w:before="0"/>
        <w:ind w:left="460" w:right="849" w:firstLine="0"/>
        <w:jc w:val="left"/>
        <w:rPr>
          <w:sz w:val="22"/>
        </w:rPr>
      </w:pPr>
      <w:r>
        <w:rPr>
          <w:sz w:val="23"/>
        </w:rPr>
        <w:t>Laboratorio de Procesamiento de Señales y Comunicaciones, Universidad Nacional del Sur,</w:t>
      </w:r>
      <w:r>
        <w:rPr>
          <w:spacing w:val="-49"/>
          <w:sz w:val="23"/>
        </w:rPr>
        <w:t> </w:t>
      </w:r>
      <w:r>
        <w:rPr>
          <w:sz w:val="23"/>
        </w:rPr>
        <w:t>Febrero</w:t>
      </w:r>
      <w:r>
        <w:rPr>
          <w:spacing w:val="-2"/>
          <w:sz w:val="23"/>
        </w:rPr>
        <w:t> </w:t>
      </w:r>
      <w:r>
        <w:rPr>
          <w:sz w:val="22"/>
        </w:rPr>
        <w:t>2001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1"/>
          <w:sz w:val="22"/>
        </w:rPr>
        <w:t> </w:t>
      </w:r>
      <w:r>
        <w:rPr>
          <w:sz w:val="22"/>
        </w:rPr>
        <w:t>2003</w:t>
      </w:r>
    </w:p>
    <w:p>
      <w:pPr>
        <w:spacing w:after="0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7340"/>
          <w:pgMar w:header="720" w:footer="1376" w:top="1720" w:bottom="1560" w:left="800" w:right="1320"/>
          <w:pgNumType w:start="1"/>
        </w:sectPr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6FC0"/>
          <w:spacing w:val="2"/>
          <w:w w:val="100"/>
          <w:sz w:val="24"/>
          <w:u w:val="thick" w:color="006FC0"/>
        </w:rPr>
        <w:t> </w:t>
      </w:r>
      <w:r>
        <w:rPr>
          <w:rFonts w:ascii="Arial"/>
          <w:b/>
          <w:color w:val="006FC0"/>
          <w:sz w:val="24"/>
          <w:u w:val="thick" w:color="006FC0"/>
        </w:rPr>
        <w:t>Antecedentes</w:t>
      </w:r>
      <w:r>
        <w:rPr>
          <w:rFonts w:ascii="Arial"/>
          <w:b/>
          <w:color w:val="006FC0"/>
          <w:spacing w:val="-5"/>
          <w:sz w:val="24"/>
          <w:u w:val="thick" w:color="006FC0"/>
        </w:rPr>
        <w:t> </w:t>
      </w:r>
      <w:r>
        <w:rPr>
          <w:rFonts w:ascii="Arial"/>
          <w:b/>
          <w:color w:val="006FC0"/>
          <w:sz w:val="24"/>
          <w:u w:val="thick" w:color="006FC0"/>
        </w:rPr>
        <w:t>de</w:t>
      </w:r>
      <w:r>
        <w:rPr>
          <w:rFonts w:ascii="Arial"/>
          <w:b/>
          <w:color w:val="006FC0"/>
          <w:spacing w:val="-3"/>
          <w:sz w:val="24"/>
          <w:u w:val="thick" w:color="006FC0"/>
        </w:rPr>
        <w:t> </w:t>
      </w:r>
      <w:r>
        <w:rPr>
          <w:rFonts w:ascii="Arial"/>
          <w:b/>
          <w:color w:val="006FC0"/>
          <w:sz w:val="24"/>
          <w:u w:val="thick" w:color="006FC0"/>
        </w:rPr>
        <w:t>docencia </w:t>
      </w:r>
      <w:r>
        <w:rPr>
          <w:rFonts w:ascii="Arial"/>
          <w:b/>
          <w:color w:val="006FC0"/>
          <w:spacing w:val="3"/>
          <w:sz w:val="24"/>
          <w:u w:val="thick" w:color="006FC0"/>
        </w:rPr>
        <w:t> </w:t>
      </w:r>
    </w:p>
    <w:p>
      <w:pPr>
        <w:pStyle w:val="BodyText"/>
        <w:spacing w:before="10"/>
        <w:rPr>
          <w:rFonts w:ascii="Arial"/>
          <w:b/>
          <w:sz w:val="16"/>
        </w:rPr>
      </w:pP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80" w:lineRule="exact" w:before="88" w:after="0"/>
        <w:ind w:left="820" w:right="0" w:hanging="361"/>
        <w:jc w:val="left"/>
      </w:pPr>
      <w:r>
        <w:rPr/>
        <w:t>PROFESOR</w:t>
      </w:r>
      <w:r>
        <w:rPr>
          <w:spacing w:val="-5"/>
        </w:rPr>
        <w:t> </w:t>
      </w:r>
      <w:r>
        <w:rPr/>
        <w:t>ADJUNTO</w:t>
      </w:r>
      <w:r>
        <w:rPr>
          <w:spacing w:val="-5"/>
        </w:rPr>
        <w:t> </w:t>
      </w:r>
      <w:r>
        <w:rPr/>
        <w:t>(Dedicación</w:t>
      </w:r>
      <w:r>
        <w:rPr>
          <w:spacing w:val="-5"/>
        </w:rPr>
        <w:t> </w:t>
      </w:r>
      <w:r>
        <w:rPr/>
        <w:t>simple)</w:t>
      </w:r>
    </w:p>
    <w:p>
      <w:pPr>
        <w:spacing w:line="280" w:lineRule="exact" w:before="0"/>
        <w:ind w:left="820" w:right="0" w:firstLine="0"/>
        <w:jc w:val="left"/>
        <w:rPr>
          <w:sz w:val="23"/>
        </w:rPr>
      </w:pPr>
      <w:r>
        <w:rPr>
          <w:sz w:val="23"/>
        </w:rPr>
        <w:t>Diseño</w:t>
      </w:r>
      <w:r>
        <w:rPr>
          <w:spacing w:val="-2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circuitos</w:t>
      </w:r>
      <w:r>
        <w:rPr>
          <w:spacing w:val="-2"/>
          <w:sz w:val="23"/>
        </w:rPr>
        <w:t> </w:t>
      </w:r>
      <w:r>
        <w:rPr>
          <w:sz w:val="23"/>
        </w:rPr>
        <w:t>en</w:t>
      </w:r>
      <w:r>
        <w:rPr>
          <w:spacing w:val="-2"/>
          <w:sz w:val="23"/>
        </w:rPr>
        <w:t> </w:t>
      </w:r>
      <w:r>
        <w:rPr>
          <w:sz w:val="23"/>
        </w:rPr>
        <w:t>radio</w:t>
      </w:r>
      <w:r>
        <w:rPr>
          <w:spacing w:val="-1"/>
          <w:sz w:val="23"/>
        </w:rPr>
        <w:t> </w:t>
      </w:r>
      <w:r>
        <w:rPr>
          <w:sz w:val="23"/>
        </w:rPr>
        <w:t>frecuencia,</w:t>
      </w:r>
    </w:p>
    <w:p>
      <w:pPr>
        <w:spacing w:before="0"/>
        <w:ind w:left="820" w:right="456" w:firstLine="0"/>
        <w:jc w:val="left"/>
        <w:rPr>
          <w:sz w:val="23"/>
        </w:rPr>
      </w:pPr>
      <w:r>
        <w:rPr>
          <w:sz w:val="23"/>
        </w:rPr>
        <w:t>Universidad Nacional del Sur, Departamento de Ingeniería Eléctrica y Computadoras, Bahía</w:t>
      </w:r>
      <w:r>
        <w:rPr>
          <w:spacing w:val="-49"/>
          <w:sz w:val="23"/>
        </w:rPr>
        <w:t> </w:t>
      </w:r>
      <w:r>
        <w:rPr>
          <w:sz w:val="23"/>
        </w:rPr>
        <w:t>Blanca,</w:t>
      </w:r>
    </w:p>
    <w:p>
      <w:pPr>
        <w:spacing w:before="0"/>
        <w:ind w:left="820" w:right="0" w:firstLine="0"/>
        <w:jc w:val="left"/>
        <w:rPr>
          <w:b/>
          <w:sz w:val="23"/>
        </w:rPr>
      </w:pPr>
      <w:r>
        <w:rPr>
          <w:sz w:val="23"/>
        </w:rPr>
        <w:t>Agosto</w:t>
      </w:r>
      <w:r>
        <w:rPr>
          <w:spacing w:val="-4"/>
          <w:sz w:val="23"/>
        </w:rPr>
        <w:t> </w:t>
      </w:r>
      <w:r>
        <w:rPr>
          <w:sz w:val="23"/>
        </w:rPr>
        <w:t>2015-</w:t>
      </w:r>
      <w:r>
        <w:rPr>
          <w:spacing w:val="-3"/>
          <w:sz w:val="23"/>
        </w:rPr>
        <w:t> </w:t>
      </w:r>
      <w:r>
        <w:rPr>
          <w:sz w:val="23"/>
        </w:rPr>
        <w:t>continúa</w:t>
      </w:r>
      <w:r>
        <w:rPr>
          <w:spacing w:val="-2"/>
          <w:sz w:val="23"/>
        </w:rPr>
        <w:t> </w:t>
      </w:r>
      <w:r>
        <w:rPr>
          <w:b/>
          <w:sz w:val="23"/>
        </w:rPr>
        <w:t>Por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concurso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PROFESOR</w:t>
      </w:r>
      <w:r>
        <w:rPr>
          <w:spacing w:val="-5"/>
        </w:rPr>
        <w:t> </w:t>
      </w:r>
      <w:r>
        <w:rPr/>
        <w:t>ADJUNTO</w:t>
      </w:r>
      <w:r>
        <w:rPr>
          <w:spacing w:val="-5"/>
        </w:rPr>
        <w:t> </w:t>
      </w:r>
      <w:r>
        <w:rPr/>
        <w:t>(Dedicación</w:t>
      </w:r>
      <w:r>
        <w:rPr>
          <w:spacing w:val="-5"/>
        </w:rPr>
        <w:t> </w:t>
      </w:r>
      <w:r>
        <w:rPr/>
        <w:t>simple)</w:t>
      </w:r>
    </w:p>
    <w:p>
      <w:pPr>
        <w:spacing w:before="1"/>
        <w:ind w:left="820" w:right="0" w:firstLine="0"/>
        <w:jc w:val="left"/>
        <w:rPr>
          <w:sz w:val="23"/>
        </w:rPr>
      </w:pPr>
      <w:r>
        <w:rPr>
          <w:sz w:val="23"/>
        </w:rPr>
        <w:t>Diseño</w:t>
      </w:r>
      <w:r>
        <w:rPr>
          <w:spacing w:val="-2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circuitos</w:t>
      </w:r>
      <w:r>
        <w:rPr>
          <w:spacing w:val="-2"/>
          <w:sz w:val="23"/>
        </w:rPr>
        <w:t> </w:t>
      </w:r>
      <w:r>
        <w:rPr>
          <w:sz w:val="23"/>
        </w:rPr>
        <w:t>en</w:t>
      </w:r>
      <w:r>
        <w:rPr>
          <w:spacing w:val="-2"/>
          <w:sz w:val="23"/>
        </w:rPr>
        <w:t> </w:t>
      </w:r>
      <w:r>
        <w:rPr>
          <w:sz w:val="23"/>
        </w:rPr>
        <w:t>radio</w:t>
      </w:r>
      <w:r>
        <w:rPr>
          <w:spacing w:val="-1"/>
          <w:sz w:val="23"/>
        </w:rPr>
        <w:t> </w:t>
      </w:r>
      <w:r>
        <w:rPr>
          <w:sz w:val="23"/>
        </w:rPr>
        <w:t>frecuencia,</w:t>
      </w:r>
    </w:p>
    <w:p>
      <w:pPr>
        <w:spacing w:before="0"/>
        <w:ind w:left="820" w:right="456" w:firstLine="0"/>
        <w:jc w:val="left"/>
        <w:rPr>
          <w:sz w:val="23"/>
        </w:rPr>
      </w:pPr>
      <w:r>
        <w:rPr>
          <w:sz w:val="23"/>
        </w:rPr>
        <w:t>Universidad Nacional del Sur, Departamento de Ingeniería Eléctrica y Computadoras, Bahía</w:t>
      </w:r>
      <w:r>
        <w:rPr>
          <w:spacing w:val="-49"/>
          <w:sz w:val="23"/>
        </w:rPr>
        <w:t> </w:t>
      </w:r>
      <w:r>
        <w:rPr>
          <w:sz w:val="23"/>
        </w:rPr>
        <w:t>Blanca,</w:t>
      </w:r>
    </w:p>
    <w:p>
      <w:pPr>
        <w:spacing w:before="0"/>
        <w:ind w:left="820" w:right="0" w:firstLine="0"/>
        <w:jc w:val="left"/>
        <w:rPr>
          <w:b/>
          <w:sz w:val="23"/>
        </w:rPr>
      </w:pPr>
      <w:r>
        <w:rPr>
          <w:sz w:val="23"/>
        </w:rPr>
        <w:t>Noviembre</w:t>
      </w:r>
      <w:r>
        <w:rPr>
          <w:spacing w:val="-1"/>
          <w:sz w:val="23"/>
        </w:rPr>
        <w:t> </w:t>
      </w:r>
      <w:r>
        <w:rPr>
          <w:sz w:val="23"/>
        </w:rPr>
        <w:t>2011</w:t>
      </w:r>
      <w:r>
        <w:rPr>
          <w:spacing w:val="-3"/>
          <w:sz w:val="23"/>
        </w:rPr>
        <w:t> </w:t>
      </w:r>
      <w:r>
        <w:rPr>
          <w:sz w:val="23"/>
        </w:rPr>
        <w:t>Agosto</w:t>
      </w:r>
      <w:r>
        <w:rPr>
          <w:spacing w:val="-1"/>
          <w:sz w:val="23"/>
        </w:rPr>
        <w:t> </w:t>
      </w:r>
      <w:r>
        <w:rPr>
          <w:sz w:val="23"/>
        </w:rPr>
        <w:t>2015.</w:t>
      </w:r>
      <w:r>
        <w:rPr>
          <w:spacing w:val="49"/>
          <w:sz w:val="23"/>
        </w:rPr>
        <w:t> </w:t>
      </w:r>
      <w:r>
        <w:rPr>
          <w:b/>
          <w:sz w:val="23"/>
        </w:rPr>
        <w:t>Interino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PROFESOR</w:t>
      </w:r>
      <w:r>
        <w:rPr>
          <w:spacing w:val="-5"/>
        </w:rPr>
        <w:t> </w:t>
      </w:r>
      <w:r>
        <w:rPr/>
        <w:t>ADJUNTO</w:t>
      </w:r>
      <w:r>
        <w:rPr>
          <w:spacing w:val="-5"/>
        </w:rPr>
        <w:t> </w:t>
      </w:r>
      <w:r>
        <w:rPr/>
        <w:t>(Dedicación</w:t>
      </w:r>
      <w:r>
        <w:rPr>
          <w:spacing w:val="-5"/>
        </w:rPr>
        <w:t> </w:t>
      </w:r>
      <w:r>
        <w:rPr/>
        <w:t>simple)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Fundamentos</w:t>
      </w:r>
      <w:r>
        <w:rPr>
          <w:spacing w:val="-3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sistemas</w:t>
      </w:r>
      <w:r>
        <w:rPr>
          <w:spacing w:val="-5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comunicaciones.</w:t>
      </w:r>
    </w:p>
    <w:p>
      <w:pPr>
        <w:spacing w:before="0"/>
        <w:ind w:left="820" w:right="456" w:firstLine="0"/>
        <w:jc w:val="left"/>
        <w:rPr>
          <w:sz w:val="23"/>
        </w:rPr>
      </w:pPr>
      <w:r>
        <w:rPr>
          <w:sz w:val="23"/>
        </w:rPr>
        <w:t>Universidad Nacional del Sur, Departamento de Ingeniería Eléctrica y Computadoras, Bahía</w:t>
      </w:r>
      <w:r>
        <w:rPr>
          <w:spacing w:val="-49"/>
          <w:sz w:val="23"/>
        </w:rPr>
        <w:t> </w:t>
      </w:r>
      <w:r>
        <w:rPr>
          <w:sz w:val="23"/>
        </w:rPr>
        <w:t>Blanca.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Octubre</w:t>
      </w:r>
      <w:r>
        <w:rPr>
          <w:spacing w:val="-3"/>
          <w:sz w:val="23"/>
        </w:rPr>
        <w:t> </w:t>
      </w:r>
      <w:r>
        <w:rPr>
          <w:sz w:val="23"/>
        </w:rPr>
        <w:t>2008-Octubre</w:t>
      </w:r>
      <w:r>
        <w:rPr>
          <w:spacing w:val="-3"/>
          <w:sz w:val="23"/>
        </w:rPr>
        <w:t> </w:t>
      </w:r>
      <w:r>
        <w:rPr>
          <w:sz w:val="23"/>
        </w:rPr>
        <w:t>2012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Asignación</w:t>
      </w:r>
      <w:r>
        <w:rPr>
          <w:spacing w:val="-5"/>
          <w:sz w:val="23"/>
        </w:rPr>
        <w:t> </w:t>
      </w:r>
      <w:r>
        <w:rPr>
          <w:sz w:val="23"/>
        </w:rPr>
        <w:t>complementaria</w:t>
      </w:r>
      <w:r>
        <w:rPr>
          <w:spacing w:val="-4"/>
          <w:sz w:val="23"/>
        </w:rPr>
        <w:t> </w:t>
      </w:r>
      <w:r>
        <w:rPr>
          <w:sz w:val="23"/>
        </w:rPr>
        <w:t>financiada</w:t>
      </w:r>
      <w:r>
        <w:rPr>
          <w:spacing w:val="-4"/>
          <w:sz w:val="23"/>
        </w:rPr>
        <w:t> </w:t>
      </w:r>
      <w:r>
        <w:rPr>
          <w:sz w:val="23"/>
        </w:rPr>
        <w:t>por</w:t>
      </w:r>
      <w:r>
        <w:rPr>
          <w:spacing w:val="-5"/>
          <w:sz w:val="23"/>
        </w:rPr>
        <w:t> </w:t>
      </w:r>
      <w:r>
        <w:rPr>
          <w:sz w:val="23"/>
        </w:rPr>
        <w:t>ANPCyT.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PROFESOR</w:t>
      </w:r>
      <w:r>
        <w:rPr>
          <w:spacing w:val="-5"/>
        </w:rPr>
        <w:t> </w:t>
      </w:r>
      <w:r>
        <w:rPr/>
        <w:t>Contratado</w:t>
      </w:r>
      <w:r>
        <w:rPr>
          <w:spacing w:val="-4"/>
        </w:rPr>
        <w:t> </w:t>
      </w:r>
      <w:r>
        <w:rPr/>
        <w:t>(Dedicación</w:t>
      </w:r>
      <w:r>
        <w:rPr>
          <w:spacing w:val="-4"/>
        </w:rPr>
        <w:t> </w:t>
      </w:r>
      <w:r>
        <w:rPr/>
        <w:t>simple)</w:t>
      </w:r>
    </w:p>
    <w:p>
      <w:pPr>
        <w:spacing w:before="1"/>
        <w:ind w:left="820" w:right="0" w:firstLine="0"/>
        <w:jc w:val="left"/>
        <w:rPr>
          <w:sz w:val="23"/>
        </w:rPr>
      </w:pPr>
      <w:r>
        <w:rPr>
          <w:sz w:val="23"/>
        </w:rPr>
        <w:t>Procesamiento</w:t>
      </w:r>
      <w:r>
        <w:rPr>
          <w:spacing w:val="-2"/>
          <w:sz w:val="23"/>
        </w:rPr>
        <w:t> </w:t>
      </w:r>
      <w:r>
        <w:rPr>
          <w:sz w:val="23"/>
        </w:rPr>
        <w:t>digital</w:t>
      </w:r>
      <w:r>
        <w:rPr>
          <w:spacing w:val="-4"/>
          <w:sz w:val="23"/>
        </w:rPr>
        <w:t> </w:t>
      </w:r>
      <w:r>
        <w:rPr>
          <w:sz w:val="23"/>
        </w:rPr>
        <w:t>de</w:t>
      </w:r>
      <w:r>
        <w:rPr>
          <w:spacing w:val="-4"/>
          <w:sz w:val="23"/>
        </w:rPr>
        <w:t> </w:t>
      </w:r>
      <w:r>
        <w:rPr>
          <w:sz w:val="23"/>
        </w:rPr>
        <w:t>Señales</w:t>
      </w:r>
    </w:p>
    <w:p>
      <w:pPr>
        <w:spacing w:before="0"/>
        <w:ind w:left="820" w:right="2537" w:firstLine="0"/>
        <w:jc w:val="left"/>
        <w:rPr>
          <w:sz w:val="23"/>
        </w:rPr>
      </w:pPr>
      <w:r>
        <w:rPr>
          <w:sz w:val="23"/>
        </w:rPr>
        <w:t>Universidad Nacional del Comahue, Facultad de Ingeniería, Neuquén</w:t>
      </w:r>
      <w:r>
        <w:rPr>
          <w:spacing w:val="-49"/>
          <w:sz w:val="23"/>
        </w:rPr>
        <w:t> </w:t>
      </w:r>
      <w:r>
        <w:rPr>
          <w:sz w:val="23"/>
        </w:rPr>
        <w:t>Febrero 2009-Diciembre</w:t>
      </w:r>
      <w:r>
        <w:rPr>
          <w:spacing w:val="1"/>
          <w:sz w:val="23"/>
        </w:rPr>
        <w:t> </w:t>
      </w:r>
      <w:r>
        <w:rPr>
          <w:sz w:val="23"/>
        </w:rPr>
        <w:t>2010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ASISTENTE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</w:t>
      </w:r>
      <w:r>
        <w:rPr>
          <w:spacing w:val="-4"/>
        </w:rPr>
        <w:t> </w:t>
      </w:r>
      <w:r>
        <w:rPr/>
        <w:t>(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cargo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dictado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materia)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Introducción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la</w:t>
      </w:r>
      <w:r>
        <w:rPr>
          <w:spacing w:val="-2"/>
          <w:sz w:val="23"/>
        </w:rPr>
        <w:t> </w:t>
      </w:r>
      <w:r>
        <w:rPr>
          <w:sz w:val="23"/>
        </w:rPr>
        <w:t>electrónica,</w:t>
      </w:r>
    </w:p>
    <w:p>
      <w:pPr>
        <w:spacing w:before="0"/>
        <w:ind w:left="820" w:right="456" w:firstLine="0"/>
        <w:jc w:val="left"/>
        <w:rPr>
          <w:sz w:val="23"/>
        </w:rPr>
      </w:pPr>
      <w:r>
        <w:rPr>
          <w:sz w:val="23"/>
        </w:rPr>
        <w:t>Universidad Nacional del Sur, Departamento de Ingeniería Eléctrica y Computadoras, Bahía</w:t>
      </w:r>
      <w:r>
        <w:rPr>
          <w:spacing w:val="-49"/>
          <w:sz w:val="23"/>
        </w:rPr>
        <w:t> </w:t>
      </w:r>
      <w:r>
        <w:rPr>
          <w:sz w:val="23"/>
        </w:rPr>
        <w:t>Blanca.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Marzo</w:t>
      </w:r>
      <w:r>
        <w:rPr>
          <w:spacing w:val="-2"/>
          <w:sz w:val="23"/>
        </w:rPr>
        <w:t> </w:t>
      </w:r>
      <w:r>
        <w:rPr>
          <w:sz w:val="23"/>
        </w:rPr>
        <w:t>2008-Febrero</w:t>
      </w:r>
      <w:r>
        <w:rPr>
          <w:spacing w:val="-4"/>
          <w:sz w:val="23"/>
        </w:rPr>
        <w:t> </w:t>
      </w:r>
      <w:r>
        <w:rPr>
          <w:sz w:val="23"/>
        </w:rPr>
        <w:t>2009,</w:t>
      </w:r>
      <w:r>
        <w:rPr>
          <w:spacing w:val="-3"/>
          <w:sz w:val="23"/>
        </w:rPr>
        <w:t> </w:t>
      </w:r>
      <w:r>
        <w:rPr>
          <w:sz w:val="23"/>
        </w:rPr>
        <w:t>Por</w:t>
      </w:r>
      <w:r>
        <w:rPr>
          <w:spacing w:val="-4"/>
          <w:sz w:val="23"/>
        </w:rPr>
        <w:t> </w:t>
      </w:r>
      <w:r>
        <w:rPr>
          <w:sz w:val="23"/>
        </w:rPr>
        <w:t>Concurso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ASISTENTE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</w:t>
      </w:r>
      <w:r>
        <w:rPr>
          <w:spacing w:val="-4"/>
        </w:rPr>
        <w:t> </w:t>
      </w:r>
      <w:r>
        <w:rPr/>
        <w:t>(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cargo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dictado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materia)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Diseño</w:t>
      </w:r>
      <w:r>
        <w:rPr>
          <w:spacing w:val="-2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circuitos</w:t>
      </w:r>
      <w:r>
        <w:rPr>
          <w:spacing w:val="-2"/>
          <w:sz w:val="23"/>
        </w:rPr>
        <w:t> </w:t>
      </w:r>
      <w:r>
        <w:rPr>
          <w:sz w:val="23"/>
        </w:rPr>
        <w:t>en</w:t>
      </w:r>
      <w:r>
        <w:rPr>
          <w:spacing w:val="-2"/>
          <w:sz w:val="23"/>
        </w:rPr>
        <w:t> </w:t>
      </w:r>
      <w:r>
        <w:rPr>
          <w:sz w:val="23"/>
        </w:rPr>
        <w:t>radio</w:t>
      </w:r>
      <w:r>
        <w:rPr>
          <w:spacing w:val="-1"/>
          <w:sz w:val="23"/>
        </w:rPr>
        <w:t> </w:t>
      </w:r>
      <w:r>
        <w:rPr>
          <w:sz w:val="23"/>
        </w:rPr>
        <w:t>frecuencia,</w:t>
      </w:r>
    </w:p>
    <w:p>
      <w:pPr>
        <w:spacing w:before="0"/>
        <w:ind w:left="820" w:right="456" w:firstLine="0"/>
        <w:jc w:val="left"/>
        <w:rPr>
          <w:sz w:val="23"/>
        </w:rPr>
      </w:pPr>
      <w:r>
        <w:rPr>
          <w:sz w:val="23"/>
        </w:rPr>
        <w:t>Universidad Nacional del Sur, Departamento de Ingeniería Eléctrica y Computadoras, Bahía</w:t>
      </w:r>
      <w:r>
        <w:rPr>
          <w:spacing w:val="-49"/>
          <w:sz w:val="23"/>
        </w:rPr>
        <w:t> </w:t>
      </w:r>
      <w:r>
        <w:rPr>
          <w:sz w:val="23"/>
        </w:rPr>
        <w:t>Blanca.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Marzo</w:t>
      </w:r>
      <w:r>
        <w:rPr>
          <w:spacing w:val="-3"/>
          <w:sz w:val="23"/>
        </w:rPr>
        <w:t> </w:t>
      </w:r>
      <w:r>
        <w:rPr>
          <w:sz w:val="23"/>
        </w:rPr>
        <w:t>2009-Noviembre</w:t>
      </w:r>
      <w:r>
        <w:rPr>
          <w:spacing w:val="-1"/>
          <w:sz w:val="23"/>
        </w:rPr>
        <w:t> </w:t>
      </w:r>
      <w:r>
        <w:rPr>
          <w:sz w:val="23"/>
        </w:rPr>
        <w:t>2011,</w:t>
      </w:r>
      <w:r>
        <w:rPr>
          <w:spacing w:val="-4"/>
          <w:sz w:val="23"/>
        </w:rPr>
        <w:t> </w:t>
      </w:r>
      <w:r>
        <w:rPr>
          <w:sz w:val="23"/>
        </w:rPr>
        <w:t>Por</w:t>
      </w:r>
      <w:r>
        <w:rPr>
          <w:spacing w:val="-4"/>
          <w:sz w:val="23"/>
        </w:rPr>
        <w:t> </w:t>
      </w:r>
      <w:r>
        <w:rPr>
          <w:sz w:val="23"/>
        </w:rPr>
        <w:t>Concurso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ASISTENTE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Análisis</w:t>
      </w:r>
      <w:r>
        <w:rPr>
          <w:spacing w:val="-3"/>
          <w:sz w:val="23"/>
        </w:rPr>
        <w:t> </w:t>
      </w:r>
      <w:r>
        <w:rPr>
          <w:sz w:val="23"/>
        </w:rPr>
        <w:t>y</w:t>
      </w:r>
      <w:r>
        <w:rPr>
          <w:spacing w:val="-3"/>
          <w:sz w:val="23"/>
        </w:rPr>
        <w:t> </w:t>
      </w:r>
      <w:r>
        <w:rPr>
          <w:sz w:val="23"/>
        </w:rPr>
        <w:t>diseño</w:t>
      </w:r>
      <w:r>
        <w:rPr>
          <w:spacing w:val="-4"/>
          <w:sz w:val="23"/>
        </w:rPr>
        <w:t> </w:t>
      </w:r>
      <w:r>
        <w:rPr>
          <w:sz w:val="23"/>
        </w:rPr>
        <w:t>de</w:t>
      </w:r>
      <w:r>
        <w:rPr>
          <w:spacing w:val="-1"/>
          <w:sz w:val="23"/>
        </w:rPr>
        <w:t> </w:t>
      </w:r>
      <w:r>
        <w:rPr>
          <w:sz w:val="23"/>
        </w:rPr>
        <w:t>circuitos</w:t>
      </w:r>
      <w:r>
        <w:rPr>
          <w:spacing w:val="-1"/>
          <w:sz w:val="23"/>
        </w:rPr>
        <w:t> </w:t>
      </w:r>
      <w:r>
        <w:rPr>
          <w:sz w:val="23"/>
        </w:rPr>
        <w:t>analógicos</w:t>
      </w:r>
      <w:r>
        <w:rPr>
          <w:spacing w:val="-1"/>
          <w:sz w:val="23"/>
        </w:rPr>
        <w:t> </w:t>
      </w:r>
      <w:r>
        <w:rPr>
          <w:sz w:val="23"/>
        </w:rPr>
        <w:t>I,</w:t>
      </w:r>
    </w:p>
    <w:p>
      <w:pPr>
        <w:spacing w:before="0"/>
        <w:ind w:left="820" w:right="456" w:firstLine="0"/>
        <w:jc w:val="left"/>
        <w:rPr>
          <w:sz w:val="23"/>
        </w:rPr>
      </w:pPr>
      <w:r>
        <w:rPr>
          <w:sz w:val="23"/>
        </w:rPr>
        <w:t>Universidad Nacional del Sur, Departamento de Ingeniería Eléctrica y Computadoras, Bahía</w:t>
      </w:r>
      <w:r>
        <w:rPr>
          <w:spacing w:val="-49"/>
          <w:sz w:val="23"/>
        </w:rPr>
        <w:t> </w:t>
      </w:r>
      <w:r>
        <w:rPr>
          <w:sz w:val="23"/>
        </w:rPr>
        <w:t>Blanca,</w:t>
      </w:r>
    </w:p>
    <w:p>
      <w:pPr>
        <w:spacing w:before="1"/>
        <w:ind w:left="820" w:right="0" w:firstLine="0"/>
        <w:jc w:val="left"/>
        <w:rPr>
          <w:sz w:val="23"/>
        </w:rPr>
      </w:pPr>
      <w:r>
        <w:rPr>
          <w:sz w:val="23"/>
        </w:rPr>
        <w:t>Marzo</w:t>
      </w:r>
      <w:r>
        <w:rPr>
          <w:spacing w:val="-3"/>
          <w:sz w:val="23"/>
        </w:rPr>
        <w:t> </w:t>
      </w:r>
      <w:r>
        <w:rPr>
          <w:sz w:val="23"/>
        </w:rPr>
        <w:t>2008-Julio</w:t>
      </w:r>
      <w:r>
        <w:rPr>
          <w:spacing w:val="-2"/>
          <w:sz w:val="23"/>
        </w:rPr>
        <w:t> </w:t>
      </w:r>
      <w:r>
        <w:rPr>
          <w:sz w:val="23"/>
        </w:rPr>
        <w:t>2008,</w:t>
      </w:r>
      <w:r>
        <w:rPr>
          <w:spacing w:val="-5"/>
          <w:sz w:val="23"/>
        </w:rPr>
        <w:t> </w:t>
      </w:r>
      <w:r>
        <w:rPr>
          <w:sz w:val="23"/>
        </w:rPr>
        <w:t>Por</w:t>
      </w:r>
      <w:r>
        <w:rPr>
          <w:spacing w:val="-4"/>
          <w:sz w:val="23"/>
        </w:rPr>
        <w:t> </w:t>
      </w:r>
      <w:r>
        <w:rPr>
          <w:sz w:val="23"/>
        </w:rPr>
        <w:t>concurso.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b w:val="0"/>
        </w:rPr>
      </w:pPr>
      <w:r>
        <w:rPr/>
        <w:t>ASISTENTE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</w:t>
      </w:r>
      <w:r>
        <w:rPr>
          <w:b w:val="0"/>
        </w:rPr>
        <w:t>,</w:t>
      </w:r>
    </w:p>
    <w:p>
      <w:pPr>
        <w:spacing w:before="0"/>
        <w:ind w:left="820" w:right="923" w:firstLine="0"/>
        <w:jc w:val="left"/>
        <w:rPr>
          <w:sz w:val="23"/>
        </w:rPr>
      </w:pPr>
      <w:r>
        <w:rPr>
          <w:sz w:val="23"/>
        </w:rPr>
        <w:t>Postgraduate Seminar on Signal Processing 1: Advanced adaptive filtering: algorithms,</w:t>
      </w:r>
      <w:r>
        <w:rPr>
          <w:spacing w:val="-49"/>
          <w:sz w:val="23"/>
        </w:rPr>
        <w:t> </w:t>
      </w:r>
      <w:r>
        <w:rPr>
          <w:sz w:val="23"/>
        </w:rPr>
        <w:t>analysis,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applications</w:t>
      </w:r>
      <w:r>
        <w:rPr>
          <w:spacing w:val="-1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communications</w:t>
      </w:r>
      <w:r>
        <w:rPr>
          <w:spacing w:val="-2"/>
          <w:sz w:val="23"/>
        </w:rPr>
        <w:t> </w:t>
      </w:r>
      <w:r>
        <w:rPr>
          <w:sz w:val="23"/>
        </w:rPr>
        <w:t>systems,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Helsinki</w:t>
      </w:r>
      <w:r>
        <w:rPr>
          <w:spacing w:val="-5"/>
          <w:sz w:val="23"/>
        </w:rPr>
        <w:t> </w:t>
      </w:r>
      <w:r>
        <w:rPr>
          <w:sz w:val="23"/>
        </w:rPr>
        <w:t>University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Technology,</w:t>
      </w:r>
      <w:r>
        <w:rPr>
          <w:spacing w:val="-3"/>
          <w:sz w:val="23"/>
        </w:rPr>
        <w:t> </w:t>
      </w:r>
      <w:r>
        <w:rPr>
          <w:sz w:val="23"/>
        </w:rPr>
        <w:t>Finlandia.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Septiembre</w:t>
      </w:r>
      <w:r>
        <w:rPr>
          <w:spacing w:val="-4"/>
          <w:sz w:val="23"/>
        </w:rPr>
        <w:t> </w:t>
      </w:r>
      <w:r>
        <w:rPr>
          <w:sz w:val="23"/>
        </w:rPr>
        <w:t>2006</w:t>
      </w:r>
      <w:r>
        <w:rPr>
          <w:spacing w:val="-1"/>
          <w:sz w:val="23"/>
        </w:rPr>
        <w:t> </w:t>
      </w:r>
      <w:r>
        <w:rPr>
          <w:sz w:val="23"/>
        </w:rPr>
        <w:t>-</w:t>
      </w:r>
      <w:r>
        <w:rPr>
          <w:spacing w:val="-7"/>
          <w:sz w:val="23"/>
        </w:rPr>
        <w:t> </w:t>
      </w:r>
      <w:r>
        <w:rPr>
          <w:sz w:val="23"/>
        </w:rPr>
        <w:t>Diciembre</w:t>
      </w:r>
      <w:r>
        <w:rPr>
          <w:spacing w:val="-3"/>
          <w:sz w:val="23"/>
        </w:rPr>
        <w:t> </w:t>
      </w:r>
      <w:r>
        <w:rPr>
          <w:sz w:val="23"/>
        </w:rPr>
        <w:t>2006,</w:t>
      </w:r>
      <w:r>
        <w:rPr>
          <w:spacing w:val="-4"/>
          <w:sz w:val="23"/>
        </w:rPr>
        <w:t> </w:t>
      </w:r>
      <w:r>
        <w:rPr>
          <w:sz w:val="23"/>
        </w:rPr>
        <w:t>Profesor:</w:t>
      </w:r>
      <w:r>
        <w:rPr>
          <w:spacing w:val="-3"/>
          <w:sz w:val="23"/>
        </w:rPr>
        <w:t> </w:t>
      </w:r>
      <w:r>
        <w:rPr>
          <w:sz w:val="23"/>
        </w:rPr>
        <w:t>Dr.</w:t>
      </w:r>
      <w:r>
        <w:rPr>
          <w:spacing w:val="-5"/>
          <w:sz w:val="23"/>
        </w:rPr>
        <w:t> </w:t>
      </w:r>
      <w:r>
        <w:rPr>
          <w:sz w:val="23"/>
        </w:rPr>
        <w:t>Stefan</w:t>
      </w:r>
      <w:r>
        <w:rPr>
          <w:spacing w:val="-5"/>
          <w:sz w:val="23"/>
        </w:rPr>
        <w:t> </w:t>
      </w:r>
      <w:r>
        <w:rPr>
          <w:sz w:val="23"/>
        </w:rPr>
        <w:t>Werner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ASISTENTE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DOCENCIA,</w:t>
      </w:r>
    </w:p>
    <w:p>
      <w:pPr>
        <w:spacing w:before="0"/>
        <w:ind w:left="820" w:right="1096" w:firstLine="0"/>
        <w:jc w:val="left"/>
        <w:rPr>
          <w:sz w:val="23"/>
        </w:rPr>
      </w:pPr>
      <w:r>
        <w:rPr>
          <w:sz w:val="23"/>
        </w:rPr>
        <w:t>Adaptive Notch Filters: Efficient Algorithms for Frequency Tracking and Narrowband</w:t>
      </w:r>
      <w:r>
        <w:rPr>
          <w:spacing w:val="-49"/>
          <w:sz w:val="23"/>
        </w:rPr>
        <w:t> </w:t>
      </w:r>
      <w:r>
        <w:rPr>
          <w:sz w:val="23"/>
        </w:rPr>
        <w:t>Interference suppression,</w:t>
      </w:r>
    </w:p>
    <w:p>
      <w:pPr>
        <w:spacing w:before="1"/>
        <w:ind w:left="820" w:right="121" w:firstLine="0"/>
        <w:jc w:val="left"/>
        <w:rPr>
          <w:sz w:val="23"/>
        </w:rPr>
      </w:pPr>
      <w:r>
        <w:rPr>
          <w:sz w:val="23"/>
        </w:rPr>
        <w:t>Graduate School in Electronics, Telecommunication and Automation, GETA, Helsinki University</w:t>
      </w:r>
      <w:r>
        <w:rPr>
          <w:spacing w:val="-49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Technology, Finlandia,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Abril</w:t>
      </w:r>
      <w:r>
        <w:rPr>
          <w:spacing w:val="-3"/>
          <w:sz w:val="23"/>
        </w:rPr>
        <w:t> </w:t>
      </w:r>
      <w:r>
        <w:rPr>
          <w:sz w:val="23"/>
        </w:rPr>
        <w:t>2006.</w:t>
      </w:r>
      <w:r>
        <w:rPr>
          <w:spacing w:val="-3"/>
          <w:sz w:val="23"/>
        </w:rPr>
        <w:t> </w:t>
      </w:r>
      <w:r>
        <w:rPr>
          <w:sz w:val="23"/>
        </w:rPr>
        <w:t>Profesor:</w:t>
      </w:r>
      <w:r>
        <w:rPr>
          <w:spacing w:val="-1"/>
          <w:sz w:val="23"/>
        </w:rPr>
        <w:t> </w:t>
      </w:r>
      <w:r>
        <w:rPr>
          <w:sz w:val="23"/>
        </w:rPr>
        <w:t>Dr.</w:t>
      </w:r>
      <w:r>
        <w:rPr>
          <w:spacing w:val="-3"/>
          <w:sz w:val="23"/>
        </w:rPr>
        <w:t> </w:t>
      </w:r>
      <w:r>
        <w:rPr>
          <w:sz w:val="23"/>
        </w:rPr>
        <w:t>Juan</w:t>
      </w:r>
      <w:r>
        <w:rPr>
          <w:spacing w:val="-3"/>
          <w:sz w:val="23"/>
        </w:rPr>
        <w:t> </w:t>
      </w:r>
      <w:r>
        <w:rPr>
          <w:sz w:val="23"/>
        </w:rPr>
        <w:t>Cousseau</w:t>
      </w:r>
    </w:p>
    <w:p>
      <w:pPr>
        <w:spacing w:after="0"/>
        <w:jc w:val="left"/>
        <w:rPr>
          <w:sz w:val="23"/>
        </w:rPr>
        <w:sectPr>
          <w:pgSz w:w="11910" w:h="17340"/>
          <w:pgMar w:header="720" w:footer="1376" w:top="1720" w:bottom="1560" w:left="800" w:right="13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88" w:after="0"/>
        <w:ind w:left="820" w:right="0" w:hanging="361"/>
        <w:jc w:val="left"/>
      </w:pPr>
      <w:r>
        <w:rPr/>
        <w:t>ASISTENTE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DOCENCIA,</w:t>
      </w:r>
    </w:p>
    <w:p>
      <w:pPr>
        <w:spacing w:before="0"/>
        <w:ind w:left="820" w:right="808" w:firstLine="0"/>
        <w:jc w:val="left"/>
        <w:rPr>
          <w:sz w:val="23"/>
        </w:rPr>
      </w:pPr>
      <w:r>
        <w:rPr>
          <w:sz w:val="23"/>
        </w:rPr>
        <w:t>Postgraduate Seminar on Signal Processing 1: DSP system design for wideband wireless</w:t>
      </w:r>
      <w:r>
        <w:rPr>
          <w:spacing w:val="-49"/>
          <w:sz w:val="23"/>
        </w:rPr>
        <w:t> </w:t>
      </w:r>
      <w:r>
        <w:rPr>
          <w:sz w:val="23"/>
        </w:rPr>
        <w:t>communications,</w:t>
      </w:r>
    </w:p>
    <w:p>
      <w:pPr>
        <w:spacing w:before="0"/>
        <w:ind w:left="820" w:right="3969" w:firstLine="0"/>
        <w:jc w:val="left"/>
        <w:rPr>
          <w:sz w:val="23"/>
        </w:rPr>
      </w:pPr>
      <w:r>
        <w:rPr>
          <w:sz w:val="23"/>
        </w:rPr>
        <w:t>Helsinki University of Technology, Finlandia,</w:t>
      </w:r>
      <w:r>
        <w:rPr>
          <w:spacing w:val="1"/>
          <w:sz w:val="23"/>
        </w:rPr>
        <w:t> </w:t>
      </w:r>
      <w:r>
        <w:rPr>
          <w:sz w:val="23"/>
        </w:rPr>
        <w:t>Septiembre</w:t>
      </w:r>
      <w:r>
        <w:rPr>
          <w:spacing w:val="-3"/>
          <w:sz w:val="23"/>
        </w:rPr>
        <w:t> </w:t>
      </w:r>
      <w:r>
        <w:rPr>
          <w:sz w:val="23"/>
        </w:rPr>
        <w:t>2005</w:t>
      </w:r>
      <w:r>
        <w:rPr>
          <w:spacing w:val="-1"/>
          <w:sz w:val="23"/>
        </w:rPr>
        <w:t> </w:t>
      </w:r>
      <w:r>
        <w:rPr>
          <w:sz w:val="23"/>
        </w:rPr>
        <w:t>-</w:t>
      </w:r>
      <w:r>
        <w:rPr>
          <w:spacing w:val="-6"/>
          <w:sz w:val="23"/>
        </w:rPr>
        <w:t> </w:t>
      </w:r>
      <w:r>
        <w:rPr>
          <w:sz w:val="23"/>
        </w:rPr>
        <w:t>Diciembre</w:t>
      </w:r>
      <w:r>
        <w:rPr>
          <w:spacing w:val="-2"/>
          <w:sz w:val="23"/>
        </w:rPr>
        <w:t> </w:t>
      </w:r>
      <w:r>
        <w:rPr>
          <w:sz w:val="23"/>
        </w:rPr>
        <w:t>2005,</w:t>
      </w:r>
      <w:r>
        <w:rPr>
          <w:spacing w:val="-4"/>
          <w:sz w:val="23"/>
        </w:rPr>
        <w:t> </w:t>
      </w:r>
      <w:r>
        <w:rPr>
          <w:sz w:val="23"/>
        </w:rPr>
        <w:t>Dr.</w:t>
      </w:r>
      <w:r>
        <w:rPr>
          <w:spacing w:val="-4"/>
          <w:sz w:val="23"/>
        </w:rPr>
        <w:t> </w:t>
      </w:r>
      <w:r>
        <w:rPr>
          <w:sz w:val="23"/>
        </w:rPr>
        <w:t>Timo</w:t>
      </w:r>
      <w:r>
        <w:rPr>
          <w:spacing w:val="-3"/>
          <w:sz w:val="23"/>
        </w:rPr>
        <w:t> </w:t>
      </w:r>
      <w:r>
        <w:rPr>
          <w:sz w:val="23"/>
        </w:rPr>
        <w:t>Laakso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ASISTENTE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DOCENCIA,</w:t>
      </w:r>
    </w:p>
    <w:p>
      <w:pPr>
        <w:spacing w:before="0"/>
        <w:ind w:left="873" w:right="0" w:firstLine="0"/>
        <w:jc w:val="left"/>
        <w:rPr>
          <w:sz w:val="23"/>
        </w:rPr>
      </w:pPr>
      <w:r>
        <w:rPr>
          <w:sz w:val="23"/>
        </w:rPr>
        <w:t>Cooperative</w:t>
      </w:r>
      <w:r>
        <w:rPr>
          <w:spacing w:val="-4"/>
          <w:sz w:val="23"/>
        </w:rPr>
        <w:t> </w:t>
      </w:r>
      <w:r>
        <w:rPr>
          <w:sz w:val="23"/>
        </w:rPr>
        <w:t>Communications:</w:t>
      </w:r>
      <w:r>
        <w:rPr>
          <w:spacing w:val="-5"/>
          <w:sz w:val="23"/>
        </w:rPr>
        <w:t> </w:t>
      </w:r>
      <w:r>
        <w:rPr>
          <w:sz w:val="23"/>
        </w:rPr>
        <w:t>Theoretical</w:t>
      </w:r>
      <w:r>
        <w:rPr>
          <w:spacing w:val="-6"/>
          <w:sz w:val="23"/>
        </w:rPr>
        <w:t> </w:t>
      </w:r>
      <w:r>
        <w:rPr>
          <w:sz w:val="23"/>
        </w:rPr>
        <w:t>Overview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sz w:val="23"/>
        </w:rPr>
        <w:t>Fundamental</w:t>
      </w:r>
      <w:r>
        <w:rPr>
          <w:spacing w:val="-4"/>
          <w:sz w:val="23"/>
        </w:rPr>
        <w:t> </w:t>
      </w:r>
      <w:r>
        <w:rPr>
          <w:sz w:val="23"/>
        </w:rPr>
        <w:t>Techniques,</w:t>
      </w:r>
    </w:p>
    <w:p>
      <w:pPr>
        <w:spacing w:before="1"/>
        <w:ind w:left="820" w:right="121" w:firstLine="0"/>
        <w:jc w:val="left"/>
        <w:rPr>
          <w:sz w:val="23"/>
        </w:rPr>
      </w:pPr>
      <w:r>
        <w:rPr>
          <w:sz w:val="23"/>
        </w:rPr>
        <w:t>Graduate School in Electronics, Telecommunication and Automation, GETA, Helsinki University</w:t>
      </w:r>
      <w:r>
        <w:rPr>
          <w:spacing w:val="-49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Technology, Finlandia,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Mayo</w:t>
      </w:r>
      <w:r>
        <w:rPr>
          <w:spacing w:val="-1"/>
          <w:sz w:val="23"/>
        </w:rPr>
        <w:t> </w:t>
      </w:r>
      <w:r>
        <w:rPr>
          <w:sz w:val="23"/>
        </w:rPr>
        <w:t>2005.</w:t>
      </w:r>
      <w:r>
        <w:rPr>
          <w:spacing w:val="-4"/>
          <w:sz w:val="23"/>
        </w:rPr>
        <w:t> </w:t>
      </w:r>
      <w:r>
        <w:rPr>
          <w:sz w:val="23"/>
        </w:rPr>
        <w:t>Profesor</w:t>
      </w:r>
      <w:r>
        <w:rPr>
          <w:spacing w:val="1"/>
          <w:sz w:val="23"/>
        </w:rPr>
        <w:t> </w:t>
      </w:r>
      <w:r>
        <w:rPr>
          <w:sz w:val="23"/>
        </w:rPr>
        <w:t>Dr</w:t>
      </w:r>
      <w:r>
        <w:rPr>
          <w:spacing w:val="-4"/>
          <w:sz w:val="23"/>
        </w:rPr>
        <w:t> </w:t>
      </w:r>
      <w:r>
        <w:rPr>
          <w:sz w:val="23"/>
        </w:rPr>
        <w:t>Behnaam Aazhang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AYUDANTE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Electrónica</w:t>
      </w:r>
      <w:r>
        <w:rPr>
          <w:spacing w:val="-4"/>
          <w:sz w:val="23"/>
        </w:rPr>
        <w:t> </w:t>
      </w:r>
      <w:r>
        <w:rPr>
          <w:sz w:val="23"/>
        </w:rPr>
        <w:t>Aplicada</w:t>
      </w:r>
      <w:r>
        <w:rPr>
          <w:spacing w:val="-1"/>
          <w:sz w:val="23"/>
        </w:rPr>
        <w:t> </w:t>
      </w:r>
      <w:r>
        <w:rPr>
          <w:sz w:val="23"/>
        </w:rPr>
        <w:t>II,</w:t>
      </w:r>
    </w:p>
    <w:p>
      <w:pPr>
        <w:spacing w:before="0"/>
        <w:ind w:left="820" w:right="4455" w:firstLine="0"/>
        <w:jc w:val="left"/>
        <w:rPr>
          <w:sz w:val="23"/>
        </w:rPr>
      </w:pPr>
      <w:r>
        <w:rPr>
          <w:sz w:val="23"/>
        </w:rPr>
        <w:t>Universidad Tecnológica Nacional, Bahía Blanca,</w:t>
      </w:r>
      <w:r>
        <w:rPr>
          <w:spacing w:val="-49"/>
          <w:sz w:val="23"/>
        </w:rPr>
        <w:t> </w:t>
      </w:r>
      <w:r>
        <w:rPr>
          <w:sz w:val="23"/>
        </w:rPr>
        <w:t>Abril</w:t>
      </w:r>
      <w:r>
        <w:rPr>
          <w:spacing w:val="-1"/>
          <w:sz w:val="23"/>
        </w:rPr>
        <w:t> </w:t>
      </w:r>
      <w:r>
        <w:rPr>
          <w:sz w:val="23"/>
        </w:rPr>
        <w:t>2000</w:t>
      </w:r>
      <w:r>
        <w:rPr>
          <w:spacing w:val="2"/>
          <w:sz w:val="23"/>
        </w:rPr>
        <w:t> </w:t>
      </w:r>
      <w:r>
        <w:rPr>
          <w:sz w:val="23"/>
        </w:rPr>
        <w:t>–</w:t>
      </w:r>
      <w:r>
        <w:rPr>
          <w:spacing w:val="-2"/>
          <w:sz w:val="23"/>
        </w:rPr>
        <w:t> </w:t>
      </w:r>
      <w:r>
        <w:rPr>
          <w:sz w:val="23"/>
        </w:rPr>
        <w:t>Octubre 2003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AYUDANTE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Análisis</w:t>
      </w:r>
      <w:r>
        <w:rPr>
          <w:spacing w:val="-3"/>
          <w:sz w:val="23"/>
        </w:rPr>
        <w:t> </w:t>
      </w:r>
      <w:r>
        <w:rPr>
          <w:sz w:val="23"/>
        </w:rPr>
        <w:t>y</w:t>
      </w:r>
      <w:r>
        <w:rPr>
          <w:spacing w:val="-3"/>
          <w:sz w:val="23"/>
        </w:rPr>
        <w:t> </w:t>
      </w:r>
      <w:r>
        <w:rPr>
          <w:sz w:val="23"/>
        </w:rPr>
        <w:t>diseño</w:t>
      </w:r>
      <w:r>
        <w:rPr>
          <w:spacing w:val="-4"/>
          <w:sz w:val="23"/>
        </w:rPr>
        <w:t> </w:t>
      </w:r>
      <w:r>
        <w:rPr>
          <w:sz w:val="23"/>
        </w:rPr>
        <w:t>de</w:t>
      </w:r>
      <w:r>
        <w:rPr>
          <w:spacing w:val="-1"/>
          <w:sz w:val="23"/>
        </w:rPr>
        <w:t> </w:t>
      </w:r>
      <w:r>
        <w:rPr>
          <w:sz w:val="23"/>
        </w:rPr>
        <w:t>circuitos</w:t>
      </w:r>
      <w:r>
        <w:rPr>
          <w:spacing w:val="-1"/>
          <w:sz w:val="23"/>
        </w:rPr>
        <w:t> </w:t>
      </w:r>
      <w:r>
        <w:rPr>
          <w:sz w:val="23"/>
        </w:rPr>
        <w:t>analógicos</w:t>
      </w:r>
      <w:r>
        <w:rPr>
          <w:spacing w:val="-1"/>
          <w:sz w:val="23"/>
        </w:rPr>
        <w:t> </w:t>
      </w:r>
      <w:r>
        <w:rPr>
          <w:sz w:val="23"/>
        </w:rPr>
        <w:t>II,</w:t>
      </w:r>
    </w:p>
    <w:p>
      <w:pPr>
        <w:spacing w:before="0"/>
        <w:ind w:left="820" w:right="456" w:firstLine="0"/>
        <w:jc w:val="left"/>
        <w:rPr>
          <w:sz w:val="23"/>
        </w:rPr>
      </w:pPr>
      <w:r>
        <w:rPr>
          <w:sz w:val="23"/>
        </w:rPr>
        <w:t>Universidad Nacional del Sur, Departamento de Ingeniería Eléctrica y Computadoras, Bahía</w:t>
      </w:r>
      <w:r>
        <w:rPr>
          <w:spacing w:val="-49"/>
          <w:sz w:val="23"/>
        </w:rPr>
        <w:t> </w:t>
      </w:r>
      <w:r>
        <w:rPr>
          <w:sz w:val="23"/>
        </w:rPr>
        <w:t>Blanca.</w:t>
      </w:r>
    </w:p>
    <w:p>
      <w:pPr>
        <w:spacing w:before="1"/>
        <w:ind w:left="820" w:right="0" w:firstLine="0"/>
        <w:jc w:val="left"/>
        <w:rPr>
          <w:sz w:val="23"/>
        </w:rPr>
      </w:pPr>
      <w:r>
        <w:rPr>
          <w:sz w:val="23"/>
        </w:rPr>
        <w:t>Diciembre</w:t>
      </w:r>
      <w:r>
        <w:rPr>
          <w:spacing w:val="-4"/>
          <w:sz w:val="23"/>
        </w:rPr>
        <w:t> </w:t>
      </w:r>
      <w:r>
        <w:rPr>
          <w:sz w:val="23"/>
        </w:rPr>
        <w:t>2000-</w:t>
      </w:r>
      <w:r>
        <w:rPr>
          <w:spacing w:val="-3"/>
          <w:sz w:val="23"/>
        </w:rPr>
        <w:t> </w:t>
      </w:r>
      <w:r>
        <w:rPr>
          <w:sz w:val="23"/>
        </w:rPr>
        <w:t>Octubre</w:t>
      </w:r>
      <w:r>
        <w:rPr>
          <w:spacing w:val="-2"/>
          <w:sz w:val="23"/>
        </w:rPr>
        <w:t> </w:t>
      </w:r>
      <w:r>
        <w:rPr>
          <w:sz w:val="23"/>
        </w:rPr>
        <w:t>2003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</w:pPr>
      <w:r>
        <w:rPr/>
        <w:t>AYUDANTE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</w:t>
      </w:r>
    </w:p>
    <w:p>
      <w:pPr>
        <w:spacing w:line="280" w:lineRule="exact" w:before="0"/>
        <w:ind w:left="820" w:right="0" w:firstLine="0"/>
        <w:jc w:val="left"/>
        <w:rPr>
          <w:sz w:val="23"/>
        </w:rPr>
      </w:pPr>
      <w:r>
        <w:rPr>
          <w:sz w:val="23"/>
        </w:rPr>
        <w:t>Matemática</w:t>
      </w:r>
      <w:r>
        <w:rPr>
          <w:spacing w:val="-2"/>
          <w:sz w:val="23"/>
        </w:rPr>
        <w:t> </w:t>
      </w:r>
      <w:r>
        <w:rPr>
          <w:sz w:val="23"/>
        </w:rPr>
        <w:t>I</w:t>
      </w:r>
    </w:p>
    <w:p>
      <w:pPr>
        <w:spacing w:before="0"/>
        <w:ind w:left="820" w:right="1966" w:firstLine="0"/>
        <w:jc w:val="left"/>
        <w:rPr>
          <w:sz w:val="23"/>
        </w:rPr>
      </w:pPr>
      <w:r>
        <w:rPr>
          <w:sz w:val="23"/>
        </w:rPr>
        <w:t>Universidad Nacional del Sur, Departamento de Matemática, Bahía Blanca.</w:t>
      </w:r>
      <w:r>
        <w:rPr>
          <w:spacing w:val="-49"/>
          <w:sz w:val="23"/>
        </w:rPr>
        <w:t> </w:t>
      </w:r>
      <w:r>
        <w:rPr>
          <w:sz w:val="23"/>
        </w:rPr>
        <w:t>Abril</w:t>
      </w:r>
      <w:r>
        <w:rPr>
          <w:spacing w:val="-1"/>
          <w:sz w:val="23"/>
        </w:rPr>
        <w:t> </w:t>
      </w:r>
      <w:r>
        <w:rPr>
          <w:sz w:val="23"/>
        </w:rPr>
        <w:t>2000-</w:t>
      </w:r>
      <w:r>
        <w:rPr>
          <w:spacing w:val="-1"/>
          <w:sz w:val="23"/>
        </w:rPr>
        <w:t> </w:t>
      </w:r>
      <w:r>
        <w:rPr>
          <w:sz w:val="23"/>
        </w:rPr>
        <w:t>Julio</w:t>
      </w:r>
      <w:r>
        <w:rPr>
          <w:spacing w:val="-2"/>
          <w:sz w:val="23"/>
        </w:rPr>
        <w:t> </w:t>
      </w:r>
      <w:r>
        <w:rPr>
          <w:sz w:val="23"/>
        </w:rPr>
        <w:t>2000</w:t>
      </w: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AYUDANTE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DOCENCIA</w:t>
      </w:r>
    </w:p>
    <w:p>
      <w:pPr>
        <w:spacing w:before="0"/>
        <w:ind w:left="820" w:right="0" w:firstLine="0"/>
        <w:jc w:val="left"/>
        <w:rPr>
          <w:sz w:val="23"/>
        </w:rPr>
      </w:pPr>
      <w:r>
        <w:rPr>
          <w:sz w:val="23"/>
        </w:rPr>
        <w:t>Análisis</w:t>
      </w:r>
      <w:r>
        <w:rPr>
          <w:spacing w:val="-2"/>
          <w:sz w:val="23"/>
        </w:rPr>
        <w:t> </w:t>
      </w:r>
      <w:r>
        <w:rPr>
          <w:sz w:val="23"/>
        </w:rPr>
        <w:t>Matemático</w:t>
      </w:r>
      <w:r>
        <w:rPr>
          <w:spacing w:val="-1"/>
          <w:sz w:val="23"/>
        </w:rPr>
        <w:t> </w:t>
      </w:r>
      <w:r>
        <w:rPr>
          <w:sz w:val="23"/>
        </w:rPr>
        <w:t>III</w:t>
      </w:r>
    </w:p>
    <w:p>
      <w:pPr>
        <w:spacing w:before="0"/>
        <w:ind w:left="820" w:right="1966" w:firstLine="0"/>
        <w:jc w:val="left"/>
        <w:rPr>
          <w:sz w:val="23"/>
        </w:rPr>
      </w:pPr>
      <w:r>
        <w:rPr>
          <w:sz w:val="23"/>
        </w:rPr>
        <w:t>Universidad Nacional del Sur, Departamento de Matemática, Bahía Blanca.</w:t>
      </w:r>
      <w:r>
        <w:rPr>
          <w:spacing w:val="-49"/>
          <w:sz w:val="23"/>
        </w:rPr>
        <w:t> </w:t>
      </w:r>
      <w:r>
        <w:rPr>
          <w:sz w:val="23"/>
        </w:rPr>
        <w:t>Abril</w:t>
      </w:r>
      <w:r>
        <w:rPr>
          <w:spacing w:val="-1"/>
          <w:sz w:val="23"/>
        </w:rPr>
        <w:t> </w:t>
      </w:r>
      <w:r>
        <w:rPr>
          <w:sz w:val="23"/>
        </w:rPr>
        <w:t>2000-Diciembre</w:t>
      </w:r>
      <w:r>
        <w:rPr>
          <w:spacing w:val="1"/>
          <w:sz w:val="23"/>
        </w:rPr>
        <w:t> </w:t>
      </w:r>
      <w:r>
        <w:rPr>
          <w:sz w:val="23"/>
        </w:rPr>
        <w:t>2000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rPr>
          <w:u w:val="none"/>
        </w:rPr>
      </w:pPr>
      <w:r>
        <w:rPr>
          <w:color w:val="006FC0"/>
          <w:u w:val="single" w:color="006FC0"/>
        </w:rPr>
        <w:t>Publicaciones</w:t>
      </w:r>
      <w:r>
        <w:rPr>
          <w:color w:val="006FC0"/>
          <w:spacing w:val="1"/>
          <w:u w:val="single" w:color="006FC0"/>
        </w:rPr>
        <w:t> 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  <w:u w:val="single" w:color="006FC0"/>
        </w:rPr>
        <w:t>Libros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2" w:after="0"/>
        <w:ind w:left="460" w:right="271" w:hanging="361"/>
        <w:jc w:val="left"/>
        <w:rPr>
          <w:rFonts w:ascii="Symbol" w:hAnsi="Symbol"/>
          <w:sz w:val="20"/>
        </w:rPr>
      </w:pPr>
      <w:r>
        <w:rPr>
          <w:b/>
          <w:sz w:val="20"/>
        </w:rPr>
        <w:t>F.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Gregorio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G.</w:t>
      </w:r>
      <w:r>
        <w:rPr>
          <w:spacing w:val="-4"/>
          <w:sz w:val="20"/>
        </w:rPr>
        <w:t> </w:t>
      </w:r>
      <w:r>
        <w:rPr>
          <w:sz w:val="20"/>
        </w:rPr>
        <w:t>Gonzalez,</w:t>
      </w:r>
      <w:r>
        <w:rPr>
          <w:spacing w:val="-2"/>
          <w:sz w:val="20"/>
        </w:rPr>
        <w:t> </w:t>
      </w:r>
      <w:r>
        <w:rPr>
          <w:sz w:val="20"/>
        </w:rPr>
        <w:t>C.</w:t>
      </w:r>
      <w:r>
        <w:rPr>
          <w:spacing w:val="-3"/>
          <w:sz w:val="20"/>
        </w:rPr>
        <w:t> </w:t>
      </w:r>
      <w:r>
        <w:rPr>
          <w:sz w:val="20"/>
        </w:rPr>
        <w:t>Schmidt,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41"/>
          <w:sz w:val="20"/>
        </w:rPr>
        <w:t> </w:t>
      </w:r>
      <w:r>
        <w:rPr>
          <w:sz w:val="20"/>
        </w:rPr>
        <w:t>J.</w:t>
      </w:r>
      <w:r>
        <w:rPr>
          <w:spacing w:val="-3"/>
          <w:sz w:val="20"/>
        </w:rPr>
        <w:t> </w:t>
      </w:r>
      <w:r>
        <w:rPr>
          <w:sz w:val="20"/>
        </w:rPr>
        <w:t>Cousseau</w:t>
      </w:r>
      <w:r>
        <w:rPr>
          <w:spacing w:val="-2"/>
          <w:sz w:val="20"/>
        </w:rPr>
        <w:t> </w:t>
      </w:r>
      <w:r>
        <w:rPr>
          <w:sz w:val="20"/>
        </w:rPr>
        <w:t>Signal</w:t>
      </w:r>
      <w:r>
        <w:rPr>
          <w:spacing w:val="-1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Techniques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3"/>
          <w:sz w:val="20"/>
        </w:rPr>
        <w:t> </w:t>
      </w:r>
      <w:r>
        <w:rPr>
          <w:sz w:val="20"/>
        </w:rPr>
        <w:t>Efficient</w:t>
      </w:r>
      <w:r>
        <w:rPr>
          <w:spacing w:val="-3"/>
          <w:sz w:val="20"/>
        </w:rPr>
        <w:t> </w:t>
      </w:r>
      <w:r>
        <w:rPr>
          <w:sz w:val="20"/>
        </w:rPr>
        <w:t>Wireless</w:t>
      </w:r>
      <w:r>
        <w:rPr>
          <w:spacing w:val="-42"/>
          <w:sz w:val="20"/>
        </w:rPr>
        <w:t> </w:t>
      </w:r>
      <w:r>
        <w:rPr>
          <w:sz w:val="20"/>
        </w:rPr>
        <w:t>Communication Systems. Practical Approaches for RF Impairments Reduction, Springer, ISSN 1860-4862 ISSN</w:t>
      </w:r>
      <w:r>
        <w:rPr>
          <w:spacing w:val="1"/>
          <w:sz w:val="20"/>
        </w:rPr>
        <w:t> </w:t>
      </w:r>
      <w:r>
        <w:rPr>
          <w:sz w:val="20"/>
        </w:rPr>
        <w:t>1860,</w:t>
      </w:r>
      <w:r>
        <w:rPr>
          <w:spacing w:val="-1"/>
          <w:sz w:val="20"/>
        </w:rPr>
        <w:t> </w:t>
      </w:r>
      <w:r>
        <w:rPr>
          <w:sz w:val="20"/>
        </w:rPr>
        <w:t>2020</w:t>
      </w:r>
    </w:p>
    <w:p>
      <w:pPr>
        <w:pStyle w:val="BodyText"/>
        <w:spacing w:before="12"/>
        <w:rPr>
          <w:sz w:val="27"/>
        </w:rPr>
      </w:pPr>
    </w:p>
    <w:p>
      <w:pPr>
        <w:pStyle w:val="Heading1"/>
        <w:rPr>
          <w:u w:val="none"/>
        </w:rPr>
      </w:pPr>
      <w:r>
        <w:rPr>
          <w:color w:val="006FC0"/>
          <w:u w:val="single" w:color="006FC0"/>
        </w:rPr>
        <w:t>Capitulo</w:t>
      </w:r>
      <w:r>
        <w:rPr>
          <w:color w:val="006FC0"/>
          <w:spacing w:val="-2"/>
          <w:u w:val="single" w:color="006FC0"/>
        </w:rPr>
        <w:t> </w:t>
      </w:r>
      <w:r>
        <w:rPr>
          <w:color w:val="006FC0"/>
          <w:u w:val="single" w:color="006FC0"/>
        </w:rPr>
        <w:t>de</w:t>
      </w:r>
      <w:r>
        <w:rPr>
          <w:color w:val="006FC0"/>
          <w:spacing w:val="-2"/>
          <w:u w:val="single" w:color="006FC0"/>
        </w:rPr>
        <w:t> </w:t>
      </w:r>
      <w:r>
        <w:rPr>
          <w:color w:val="006FC0"/>
          <w:u w:val="single" w:color="006FC0"/>
        </w:rPr>
        <w:t>libro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67" w:val="left" w:leader="none"/>
        </w:tabs>
        <w:spacing w:line="240" w:lineRule="auto" w:before="60" w:after="0"/>
        <w:ind w:left="866" w:right="872" w:hanging="360"/>
        <w:jc w:val="both"/>
        <w:rPr>
          <w:b/>
          <w:sz w:val="20"/>
        </w:rPr>
      </w:pPr>
      <w:r>
        <w:rPr>
          <w:b/>
          <w:sz w:val="20"/>
        </w:rPr>
        <w:t>F. Gregorio, </w:t>
      </w:r>
      <w:r>
        <w:rPr>
          <w:sz w:val="20"/>
        </w:rPr>
        <w:t>J. Cousseau, </w:t>
      </w:r>
      <w:r>
        <w:rPr>
          <w:b/>
          <w:sz w:val="20"/>
        </w:rPr>
        <w:t>“Towards a “green” generation of wireless communications systems,” </w:t>
      </w:r>
      <w:r>
        <w:rPr>
          <w:sz w:val="20"/>
        </w:rPr>
        <w:t>in</w:t>
      </w:r>
      <w:r>
        <w:rPr>
          <w:spacing w:val="-43"/>
          <w:sz w:val="20"/>
        </w:rPr>
        <w:t> </w:t>
      </w:r>
      <w:r>
        <w:rPr>
          <w:sz w:val="20"/>
        </w:rPr>
        <w:t>Emerging</w:t>
      </w:r>
      <w:r>
        <w:rPr>
          <w:spacing w:val="-5"/>
          <w:sz w:val="20"/>
        </w:rPr>
        <w:t> </w:t>
      </w:r>
      <w:r>
        <w:rPr>
          <w:sz w:val="20"/>
        </w:rPr>
        <w:t>Wireless</w:t>
      </w:r>
      <w:r>
        <w:rPr>
          <w:spacing w:val="-5"/>
          <w:sz w:val="20"/>
        </w:rPr>
        <w:t> </w:t>
      </w:r>
      <w:r>
        <w:rPr>
          <w:sz w:val="20"/>
        </w:rPr>
        <w:t>Communication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Technologies:</w:t>
      </w:r>
      <w:r>
        <w:rPr>
          <w:spacing w:val="-4"/>
          <w:sz w:val="20"/>
        </w:rPr>
        <w:t> </w:t>
      </w:r>
      <w:r>
        <w:rPr>
          <w:sz w:val="20"/>
        </w:rPr>
        <w:t>Principle,</w:t>
      </w:r>
      <w:r>
        <w:rPr>
          <w:spacing w:val="-3"/>
          <w:sz w:val="20"/>
        </w:rPr>
        <w:t> </w:t>
      </w:r>
      <w:r>
        <w:rPr>
          <w:sz w:val="20"/>
        </w:rPr>
        <w:t>Paradigm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Performance,</w:t>
      </w:r>
      <w:r>
        <w:rPr>
          <w:spacing w:val="-42"/>
          <w:sz w:val="20"/>
        </w:rPr>
        <w:t> </w:t>
      </w:r>
      <w:r>
        <w:rPr>
          <w:sz w:val="20"/>
        </w:rPr>
        <w:t>Springer, ISBN 978-981-13-0396-8, 2018</w:t>
      </w:r>
      <w:r>
        <w:rPr>
          <w:b/>
          <w:sz w:val="20"/>
        </w:rPr>
        <w:t>.</w:t>
      </w:r>
    </w:p>
    <w:p>
      <w:pPr>
        <w:pStyle w:val="BodyText"/>
        <w:spacing w:before="1"/>
        <w:rPr>
          <w:b/>
        </w:rPr>
      </w:pPr>
    </w:p>
    <w:p>
      <w:pPr>
        <w:pStyle w:val="Heading1"/>
        <w:rPr>
          <w:u w:val="none"/>
        </w:rPr>
      </w:pPr>
      <w:r>
        <w:rPr>
          <w:color w:val="006FC0"/>
          <w:u w:val="none"/>
        </w:rPr>
        <w:t>Publicaciones</w:t>
      </w:r>
      <w:r>
        <w:rPr>
          <w:color w:val="006FC0"/>
          <w:spacing w:val="-5"/>
          <w:u w:val="none"/>
        </w:rPr>
        <w:t> </w:t>
      </w:r>
      <w:r>
        <w:rPr>
          <w:color w:val="006FC0"/>
          <w:u w:val="none"/>
        </w:rPr>
        <w:t>en</w:t>
      </w:r>
      <w:r>
        <w:rPr>
          <w:color w:val="006FC0"/>
          <w:spacing w:val="-5"/>
          <w:u w:val="none"/>
        </w:rPr>
        <w:t> </w:t>
      </w:r>
      <w:r>
        <w:rPr>
          <w:color w:val="006FC0"/>
          <w:u w:val="none"/>
        </w:rPr>
        <w:t>revistas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89" w:hanging="360"/>
        <w:jc w:val="left"/>
        <w:rPr>
          <w:sz w:val="20"/>
        </w:rPr>
      </w:pPr>
      <w:r>
        <w:rPr>
          <w:b/>
          <w:sz w:val="20"/>
        </w:rPr>
        <w:t>F. Gregorio</w:t>
      </w:r>
      <w:r>
        <w:rPr>
          <w:sz w:val="20"/>
        </w:rPr>
        <w:t>, S. Werner, J. Cousseau and T.I. Laakso, “Receiver Cancellation Technique for Nonlinear Power</w:t>
      </w:r>
      <w:r>
        <w:rPr>
          <w:spacing w:val="1"/>
          <w:sz w:val="20"/>
        </w:rPr>
        <w:t> </w:t>
      </w:r>
      <w:r>
        <w:rPr>
          <w:sz w:val="20"/>
        </w:rPr>
        <w:t>Amplifier Distortion in SDMA-OFDM systems”, IEEE Transactions on Vehicular Technology, Vol 56, Nro 5, pp.</w:t>
      </w:r>
      <w:r>
        <w:rPr>
          <w:spacing w:val="-43"/>
          <w:sz w:val="20"/>
        </w:rPr>
        <w:t> </w:t>
      </w:r>
      <w:r>
        <w:rPr>
          <w:sz w:val="20"/>
        </w:rPr>
        <w:t>2499-2516 September 2007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0" w:hanging="361"/>
        <w:jc w:val="left"/>
        <w:rPr>
          <w:sz w:val="20"/>
        </w:rPr>
      </w:pPr>
      <w:r>
        <w:rPr>
          <w:b/>
          <w:sz w:val="20"/>
        </w:rPr>
        <w:t>F.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Gregorio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Werner,</w:t>
      </w:r>
      <w:r>
        <w:rPr>
          <w:spacing w:val="-2"/>
          <w:sz w:val="20"/>
        </w:rPr>
        <w:t> </w:t>
      </w:r>
      <w:r>
        <w:rPr>
          <w:sz w:val="20"/>
        </w:rPr>
        <w:t>Jyri</w:t>
      </w:r>
      <w:r>
        <w:rPr>
          <w:spacing w:val="-2"/>
          <w:sz w:val="20"/>
        </w:rPr>
        <w:t> </w:t>
      </w:r>
      <w:r>
        <w:rPr>
          <w:sz w:val="20"/>
        </w:rPr>
        <w:t>Hämäläinen,</w:t>
      </w:r>
      <w:r>
        <w:rPr>
          <w:spacing w:val="42"/>
          <w:sz w:val="20"/>
        </w:rPr>
        <w:t> </w:t>
      </w:r>
      <w:r>
        <w:rPr>
          <w:sz w:val="20"/>
        </w:rPr>
        <w:t>R.</w:t>
      </w:r>
      <w:r>
        <w:rPr>
          <w:spacing w:val="-2"/>
          <w:sz w:val="20"/>
        </w:rPr>
        <w:t> </w:t>
      </w:r>
      <w:r>
        <w:rPr>
          <w:sz w:val="20"/>
        </w:rPr>
        <w:t>Wichman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J. Cousseau</w:t>
      </w:r>
      <w:r>
        <w:rPr>
          <w:spacing w:val="4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“BEP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OSTBC-OFDM</w:t>
      </w:r>
    </w:p>
    <w:p>
      <w:pPr>
        <w:spacing w:after="0" w:line="240" w:lineRule="auto"/>
        <w:jc w:val="left"/>
        <w:rPr>
          <w:sz w:val="20"/>
        </w:rPr>
        <w:sectPr>
          <w:pgSz w:w="11910" w:h="17340"/>
          <w:pgMar w:header="720" w:footer="1376" w:top="1720" w:bottom="1560" w:left="800" w:right="132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59"/>
        <w:ind w:left="820" w:right="49"/>
      </w:pPr>
      <w:r>
        <w:rPr/>
        <w:t>systems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broadband</w:t>
      </w:r>
      <w:r>
        <w:rPr>
          <w:spacing w:val="-2"/>
        </w:rPr>
        <w:t> </w:t>
      </w:r>
      <w:r>
        <w:rPr/>
        <w:t>PA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imperfect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compensation”,</w:t>
      </w:r>
      <w:r>
        <w:rPr>
          <w:spacing w:val="41"/>
        </w:rPr>
        <w:t> </w:t>
      </w:r>
      <w:r>
        <w:rPr/>
        <w:t>IEEE</w:t>
      </w:r>
      <w:r>
        <w:rPr>
          <w:spacing w:val="-5"/>
        </w:rPr>
        <w:t> </w:t>
      </w:r>
      <w:r>
        <w:rPr/>
        <w:t>Communications</w:t>
      </w:r>
      <w:r>
        <w:rPr>
          <w:spacing w:val="-4"/>
        </w:rPr>
        <w:t> </w:t>
      </w:r>
      <w:r>
        <w:rPr/>
        <w:t>Letters,</w:t>
      </w:r>
      <w:r>
        <w:rPr>
          <w:spacing w:val="41"/>
        </w:rPr>
        <w:t> </w:t>
      </w:r>
      <w:r>
        <w:rPr/>
        <w:t>Vol</w:t>
      </w:r>
      <w:r>
        <w:rPr>
          <w:spacing w:val="-3"/>
        </w:rPr>
        <w:t> </w:t>
      </w:r>
      <w:r>
        <w:rPr/>
        <w:t>11,</w:t>
      </w:r>
      <w:r>
        <w:rPr>
          <w:spacing w:val="-42"/>
        </w:rPr>
        <w:t> </w:t>
      </w:r>
      <w:r>
        <w:rPr/>
        <w:t>Nro</w:t>
      </w:r>
      <w:r>
        <w:rPr>
          <w:spacing w:val="-1"/>
        </w:rPr>
        <w:t> </w:t>
      </w:r>
      <w:r>
        <w:rPr/>
        <w:t>12, pp. 940-942,</w:t>
      </w:r>
      <w:r>
        <w:rPr>
          <w:spacing w:val="-1"/>
        </w:rPr>
        <w:t> </w:t>
      </w:r>
      <w:r>
        <w:rPr/>
        <w:t>December 2007.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372" w:hanging="360"/>
        <w:jc w:val="left"/>
        <w:rPr>
          <w:sz w:val="20"/>
        </w:rPr>
      </w:pPr>
      <w:r>
        <w:rPr>
          <w:sz w:val="20"/>
        </w:rPr>
        <w:t>S. Werner, </w:t>
      </w:r>
      <w:r>
        <w:rPr>
          <w:b/>
          <w:sz w:val="20"/>
        </w:rPr>
        <w:t>F. Gregorio</w:t>
      </w:r>
      <w:r>
        <w:rPr>
          <w:sz w:val="20"/>
        </w:rPr>
        <w:t>, J. Cousseau, J. Figueroa, R. Wichman, ”Broadband Power Amplifier Nonlinearity</w:t>
      </w:r>
      <w:r>
        <w:rPr>
          <w:spacing w:val="1"/>
          <w:sz w:val="20"/>
        </w:rPr>
        <w:t> </w:t>
      </w:r>
      <w:r>
        <w:rPr>
          <w:sz w:val="20"/>
        </w:rPr>
        <w:t>Cancellation in OFDM Systems”, Acta Technica Napocensis - Electronics and Telecommunications, Volume</w:t>
      </w:r>
      <w:r>
        <w:rPr>
          <w:spacing w:val="-44"/>
          <w:sz w:val="20"/>
        </w:rPr>
        <w:t> </w:t>
      </w:r>
      <w:r>
        <w:rPr>
          <w:sz w:val="20"/>
        </w:rPr>
        <w:t>49,</w:t>
      </w:r>
      <w:r>
        <w:rPr>
          <w:spacing w:val="-1"/>
          <w:sz w:val="20"/>
        </w:rPr>
        <w:t> </w:t>
      </w:r>
      <w:r>
        <w:rPr>
          <w:sz w:val="20"/>
        </w:rPr>
        <w:t>Number 4/2008, pp. 19-22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0" w:right="194" w:hanging="360"/>
        <w:jc w:val="left"/>
        <w:rPr>
          <w:sz w:val="20"/>
        </w:rPr>
      </w:pPr>
      <w:r>
        <w:rPr>
          <w:b/>
          <w:sz w:val="20"/>
        </w:rPr>
        <w:t>F. Gregorio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J. Cousseau, S. Werner. R. Wichman and Taneli Rihonen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Predistorter with IQ imbalance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crosstalk compensation for broadband MIMO OFDM transmitters”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EURASIP Journal on Advances in Signal</w:t>
      </w:r>
      <w:r>
        <w:rPr>
          <w:spacing w:val="1"/>
          <w:sz w:val="20"/>
        </w:rPr>
        <w:t> </w:t>
      </w:r>
      <w:r>
        <w:rPr>
          <w:sz w:val="20"/>
        </w:rPr>
        <w:t>Processing,</w:t>
      </w:r>
      <w:r>
        <w:rPr>
          <w:spacing w:val="-4"/>
          <w:sz w:val="20"/>
        </w:rPr>
        <w:t> </w:t>
      </w:r>
      <w:r>
        <w:rPr>
          <w:sz w:val="20"/>
        </w:rPr>
        <w:t>Special</w:t>
      </w:r>
      <w:r>
        <w:rPr>
          <w:spacing w:val="-5"/>
          <w:sz w:val="20"/>
        </w:rPr>
        <w:t> </w:t>
      </w:r>
      <w:r>
        <w:rPr>
          <w:sz w:val="20"/>
        </w:rPr>
        <w:t>issue:</w:t>
      </w:r>
      <w:r>
        <w:rPr>
          <w:spacing w:val="-4"/>
          <w:sz w:val="20"/>
        </w:rPr>
        <w:t> </w:t>
      </w:r>
      <w:r>
        <w:rPr>
          <w:sz w:val="20"/>
        </w:rPr>
        <w:t>Precoding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Transmitter-Side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4"/>
          <w:sz w:val="20"/>
        </w:rPr>
        <w:t> </w:t>
      </w:r>
      <w:r>
        <w:rPr>
          <w:sz w:val="20"/>
        </w:rPr>
        <w:t>Techniques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Multiuser</w:t>
      </w:r>
      <w:r>
        <w:rPr>
          <w:spacing w:val="-3"/>
          <w:sz w:val="20"/>
        </w:rPr>
        <w:t> </w:t>
      </w:r>
      <w:r>
        <w:rPr>
          <w:sz w:val="20"/>
        </w:rPr>
        <w:t>MIMO</w:t>
      </w:r>
      <w:r>
        <w:rPr>
          <w:spacing w:val="-4"/>
          <w:sz w:val="20"/>
        </w:rPr>
        <w:t> </w:t>
      </w:r>
      <w:r>
        <w:rPr>
          <w:sz w:val="20"/>
        </w:rPr>
        <w:t>OFDM</w:t>
      </w:r>
      <w:r>
        <w:rPr>
          <w:spacing w:val="1"/>
          <w:sz w:val="20"/>
        </w:rPr>
        <w:t> </w:t>
      </w:r>
      <w:r>
        <w:rPr>
          <w:sz w:val="20"/>
        </w:rPr>
        <w:t>Systems with</w:t>
      </w:r>
      <w:r>
        <w:rPr>
          <w:spacing w:val="-1"/>
          <w:sz w:val="20"/>
        </w:rPr>
        <w:t> </w:t>
      </w:r>
      <w:r>
        <w:rPr>
          <w:sz w:val="20"/>
        </w:rPr>
        <w:t>Special</w:t>
      </w:r>
      <w:r>
        <w:rPr>
          <w:spacing w:val="-2"/>
          <w:sz w:val="20"/>
        </w:rPr>
        <w:t> </w:t>
      </w:r>
      <w:r>
        <w:rPr>
          <w:sz w:val="20"/>
        </w:rPr>
        <w:t>Emphasis</w:t>
      </w:r>
      <w:r>
        <w:rPr>
          <w:spacing w:val="-3"/>
          <w:sz w:val="20"/>
        </w:rPr>
        <w:t> </w:t>
      </w:r>
      <w:r>
        <w:rPr>
          <w:sz w:val="20"/>
        </w:rPr>
        <w:t>on the</w:t>
      </w:r>
      <w:r>
        <w:rPr>
          <w:spacing w:val="-2"/>
          <w:sz w:val="20"/>
        </w:rPr>
        <w:t> </w:t>
      </w:r>
      <w:r>
        <w:rPr>
          <w:sz w:val="20"/>
        </w:rPr>
        <w:t>PAPR</w:t>
      </w:r>
      <w:r>
        <w:rPr>
          <w:spacing w:val="-2"/>
          <w:sz w:val="20"/>
        </w:rPr>
        <w:t> </w:t>
      </w:r>
      <w:r>
        <w:rPr>
          <w:sz w:val="20"/>
        </w:rPr>
        <w:t>Problem,</w:t>
      </w:r>
      <w:r>
        <w:rPr>
          <w:spacing w:val="3"/>
          <w:sz w:val="20"/>
        </w:rPr>
        <w:t> </w:t>
      </w:r>
      <w:r>
        <w:rPr>
          <w:b/>
          <w:sz w:val="20"/>
        </w:rPr>
        <w:t>2011</w:t>
      </w:r>
      <w:r>
        <w:rPr>
          <w:sz w:val="20"/>
        </w:rPr>
        <w:t>:19</w:t>
      </w:r>
      <w:r>
        <w:rPr>
          <w:spacing w:val="-2"/>
          <w:sz w:val="20"/>
        </w:rPr>
        <w:t> </w:t>
      </w:r>
      <w:r>
        <w:rPr>
          <w:sz w:val="20"/>
        </w:rPr>
        <w:t>doi:10.1186/1687-6180-2011-19.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2" w:lineRule="auto" w:before="8" w:after="0"/>
        <w:ind w:left="820" w:right="127" w:hanging="360"/>
        <w:jc w:val="left"/>
        <w:rPr>
          <w:sz w:val="18"/>
        </w:rPr>
      </w:pPr>
      <w:r>
        <w:rPr>
          <w:b/>
          <w:sz w:val="20"/>
        </w:rPr>
        <w:t>F. Gregorio</w:t>
      </w:r>
      <w:r>
        <w:rPr>
          <w:sz w:val="20"/>
        </w:rPr>
        <w:t>, S. Werner,</w:t>
      </w:r>
      <w:r>
        <w:rPr>
          <w:spacing w:val="1"/>
          <w:sz w:val="20"/>
        </w:rPr>
        <w:t> </w:t>
      </w:r>
      <w:r>
        <w:rPr>
          <w:sz w:val="20"/>
        </w:rPr>
        <w:t>J. Cousseau, J. Figueroa and R. Wichman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sz w:val="21"/>
        </w:rPr>
        <w:t>Receiver-side nonlinearities mitigation</w:t>
      </w:r>
      <w:r>
        <w:rPr>
          <w:spacing w:val="1"/>
          <w:sz w:val="21"/>
        </w:rPr>
        <w:t> </w:t>
      </w:r>
      <w:r>
        <w:rPr>
          <w:sz w:val="21"/>
        </w:rPr>
        <w:t>using an extended iterative decision-based technique</w:t>
      </w:r>
      <w:r>
        <w:rPr>
          <w:i/>
          <w:sz w:val="20"/>
        </w:rPr>
        <w:t>”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18"/>
        </w:rPr>
        <w:t>ELSEVIER, </w:t>
      </w:r>
      <w:hyperlink r:id="rId8">
        <w:r>
          <w:rPr>
            <w:sz w:val="18"/>
          </w:rPr>
          <w:t>Signal Processing, </w:t>
        </w:r>
      </w:hyperlink>
      <w:hyperlink r:id="rId9">
        <w:r>
          <w:rPr>
            <w:sz w:val="18"/>
          </w:rPr>
          <w:t>Volume 91, Issue 8, </w:t>
        </w:r>
      </w:hyperlink>
      <w:r>
        <w:rPr>
          <w:sz w:val="18"/>
        </w:rPr>
        <w:t>August</w:t>
      </w:r>
      <w:r>
        <w:rPr>
          <w:spacing w:val="-38"/>
          <w:sz w:val="18"/>
        </w:rPr>
        <w:t> </w:t>
      </w:r>
      <w:r>
        <w:rPr>
          <w:sz w:val="18"/>
        </w:rPr>
        <w:t>2011,</w:t>
      </w:r>
      <w:r>
        <w:rPr>
          <w:spacing w:val="-1"/>
          <w:sz w:val="18"/>
        </w:rPr>
        <w:t> </w:t>
      </w:r>
      <w:r>
        <w:rPr>
          <w:sz w:val="18"/>
        </w:rPr>
        <w:t>Pages</w:t>
      </w:r>
      <w:r>
        <w:rPr>
          <w:spacing w:val="-1"/>
          <w:sz w:val="18"/>
        </w:rPr>
        <w:t> </w:t>
      </w:r>
      <w:r>
        <w:rPr>
          <w:sz w:val="18"/>
        </w:rPr>
        <w:t>2042-2056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6" w:after="0"/>
        <w:ind w:left="820" w:right="250" w:hanging="360"/>
        <w:jc w:val="left"/>
        <w:rPr>
          <w:sz w:val="20"/>
        </w:rPr>
      </w:pPr>
      <w:r>
        <w:rPr>
          <w:sz w:val="20"/>
        </w:rPr>
        <w:t>G Gonzalez, </w:t>
      </w:r>
      <w:r>
        <w:rPr>
          <w:b/>
          <w:sz w:val="20"/>
        </w:rPr>
        <w:t>F. Gregorio</w:t>
      </w:r>
      <w:r>
        <w:rPr>
          <w:sz w:val="20"/>
        </w:rPr>
        <w:t>, J. Cousseau, R. Wichman and S. Werner, “Data-Aided CFO Estimators Based on the</w:t>
      </w:r>
      <w:r>
        <w:rPr>
          <w:spacing w:val="-43"/>
          <w:sz w:val="20"/>
        </w:rPr>
        <w:t> </w:t>
      </w:r>
      <w:r>
        <w:rPr>
          <w:sz w:val="20"/>
        </w:rPr>
        <w:t>Averaged Cyclic Autocorrelation”, ELSEVIER, </w:t>
      </w:r>
      <w:hyperlink r:id="rId8">
        <w:r>
          <w:rPr>
            <w:sz w:val="20"/>
          </w:rPr>
          <w:t>Signal Processing, </w:t>
        </w:r>
      </w:hyperlink>
      <w:r>
        <w:rPr>
          <w:sz w:val="20"/>
        </w:rPr>
        <w:t>(Elsevier), vol. 93, no. 1, pp. 217-229, Jan.</w:t>
      </w:r>
      <w:r>
        <w:rPr>
          <w:spacing w:val="1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  <w:tab w:pos="874" w:val="left" w:leader="none"/>
        </w:tabs>
        <w:spacing w:line="240" w:lineRule="auto" w:before="13" w:after="0"/>
        <w:ind w:left="820" w:right="676" w:hanging="360"/>
        <w:jc w:val="left"/>
        <w:rPr>
          <w:b/>
          <w:sz w:val="20"/>
        </w:rPr>
      </w:pPr>
      <w:r>
        <w:rPr/>
        <w:tab/>
      </w:r>
      <w:r>
        <w:rPr>
          <w:sz w:val="20"/>
        </w:rPr>
        <w:t>G. Gonzalez, </w:t>
      </w:r>
      <w:r>
        <w:rPr>
          <w:b/>
          <w:sz w:val="20"/>
        </w:rPr>
        <w:t>F. Gregorio</w:t>
      </w:r>
      <w:r>
        <w:rPr>
          <w:sz w:val="20"/>
        </w:rPr>
        <w:t>, J. Cousseau, “CFO Compensation for OFDMA Systems Using Circular Banded</w:t>
      </w:r>
      <w:r>
        <w:rPr>
          <w:spacing w:val="-43"/>
          <w:sz w:val="20"/>
        </w:rPr>
        <w:t> </w:t>
      </w:r>
      <w:r>
        <w:rPr>
          <w:sz w:val="20"/>
        </w:rPr>
        <w:t>Matrices”,</w:t>
      </w:r>
      <w:r>
        <w:rPr>
          <w:spacing w:val="-2"/>
          <w:sz w:val="20"/>
        </w:rPr>
        <w:t> </w:t>
      </w:r>
      <w:r>
        <w:rPr>
          <w:sz w:val="20"/>
        </w:rPr>
        <w:t>Latin</w:t>
      </w:r>
      <w:r>
        <w:rPr>
          <w:spacing w:val="-1"/>
          <w:sz w:val="20"/>
        </w:rPr>
        <w:t> </w:t>
      </w:r>
      <w:r>
        <w:rPr>
          <w:sz w:val="20"/>
        </w:rPr>
        <w:t>American</w:t>
      </w:r>
      <w:r>
        <w:rPr>
          <w:spacing w:val="-1"/>
          <w:sz w:val="20"/>
        </w:rPr>
        <w:t> </w:t>
      </w:r>
      <w:r>
        <w:rPr>
          <w:sz w:val="20"/>
        </w:rPr>
        <w:t>Applied</w:t>
      </w:r>
      <w:r>
        <w:rPr>
          <w:spacing w:val="-2"/>
          <w:sz w:val="20"/>
        </w:rPr>
        <w:t> </w:t>
      </w:r>
      <w:r>
        <w:rPr>
          <w:sz w:val="20"/>
        </w:rPr>
        <w:t>Research</w:t>
      </w:r>
      <w:r>
        <w:rPr>
          <w:spacing w:val="-1"/>
          <w:sz w:val="20"/>
        </w:rPr>
        <w:t> </w:t>
      </w:r>
      <w:r>
        <w:rPr>
          <w:sz w:val="20"/>
        </w:rPr>
        <w:t>(SPECIAL</w:t>
      </w:r>
      <w:r>
        <w:rPr>
          <w:spacing w:val="-1"/>
          <w:sz w:val="20"/>
        </w:rPr>
        <w:t> </w:t>
      </w:r>
      <w:r>
        <w:rPr>
          <w:sz w:val="20"/>
        </w:rPr>
        <w:t>ISSUE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RPIC</w:t>
      </w:r>
      <w:r>
        <w:rPr>
          <w:spacing w:val="-2"/>
          <w:sz w:val="20"/>
        </w:rPr>
        <w:t> </w:t>
      </w:r>
      <w:r>
        <w:rPr>
          <w:sz w:val="20"/>
        </w:rPr>
        <w:t>2011),</w:t>
      </w:r>
      <w:r>
        <w:rPr>
          <w:spacing w:val="-2"/>
          <w:sz w:val="20"/>
        </w:rPr>
        <w:t> </w:t>
      </w:r>
      <w:r>
        <w:rPr>
          <w:sz w:val="20"/>
        </w:rPr>
        <w:t>vol.</w:t>
      </w:r>
      <w:r>
        <w:rPr>
          <w:spacing w:val="-1"/>
          <w:sz w:val="20"/>
        </w:rPr>
        <w:t> </w:t>
      </w:r>
      <w:r>
        <w:rPr>
          <w:sz w:val="20"/>
        </w:rPr>
        <w:t>43,</w:t>
      </w:r>
      <w:r>
        <w:rPr>
          <w:spacing w:val="-1"/>
          <w:sz w:val="20"/>
        </w:rPr>
        <w:t> </w:t>
      </w:r>
      <w:r>
        <w:rPr>
          <w:sz w:val="20"/>
        </w:rPr>
        <w:t>no.</w:t>
      </w:r>
      <w:r>
        <w:rPr>
          <w:spacing w:val="-2"/>
          <w:sz w:val="20"/>
        </w:rPr>
        <w:t> </w:t>
      </w:r>
      <w:r>
        <w:rPr>
          <w:sz w:val="20"/>
        </w:rPr>
        <w:t>3,</w:t>
      </w:r>
      <w:r>
        <w:rPr>
          <w:spacing w:val="-1"/>
          <w:sz w:val="20"/>
        </w:rPr>
        <w:t> </w:t>
      </w:r>
      <w:r>
        <w:rPr>
          <w:sz w:val="20"/>
        </w:rPr>
        <w:t>July</w:t>
      </w:r>
      <w:r>
        <w:rPr>
          <w:spacing w:val="-1"/>
          <w:sz w:val="20"/>
        </w:rPr>
        <w:t> </w:t>
      </w:r>
      <w:r>
        <w:rPr>
          <w:sz w:val="20"/>
        </w:rPr>
        <w:t>2013</w:t>
      </w:r>
      <w:r>
        <w:rPr>
          <w:b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0" w:right="128" w:hanging="360"/>
        <w:jc w:val="left"/>
        <w:rPr>
          <w:sz w:val="20"/>
        </w:rPr>
      </w:pPr>
      <w:r>
        <w:rPr>
          <w:b/>
          <w:sz w:val="20"/>
        </w:rPr>
        <w:t>F.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Gregorio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J.</w:t>
      </w:r>
      <w:r>
        <w:rPr>
          <w:spacing w:val="-3"/>
          <w:sz w:val="20"/>
        </w:rPr>
        <w:t> </w:t>
      </w:r>
      <w:r>
        <w:rPr>
          <w:sz w:val="20"/>
        </w:rPr>
        <w:t>Cousseau,</w:t>
      </w:r>
      <w:r>
        <w:rPr>
          <w:spacing w:val="-2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Werner,</w:t>
      </w:r>
      <w:r>
        <w:rPr>
          <w:spacing w:val="41"/>
          <w:sz w:val="20"/>
        </w:rPr>
        <w:t> </w:t>
      </w:r>
      <w:r>
        <w:rPr>
          <w:sz w:val="20"/>
        </w:rPr>
        <w:t>R.</w:t>
      </w:r>
      <w:r>
        <w:rPr>
          <w:spacing w:val="-2"/>
          <w:sz w:val="20"/>
        </w:rPr>
        <w:t> </w:t>
      </w:r>
      <w:r>
        <w:rPr>
          <w:sz w:val="20"/>
        </w:rPr>
        <w:t>Wichman and</w:t>
      </w:r>
      <w:r>
        <w:rPr>
          <w:spacing w:val="-2"/>
          <w:sz w:val="20"/>
        </w:rPr>
        <w:t> </w:t>
      </w:r>
      <w:r>
        <w:rPr>
          <w:sz w:val="20"/>
        </w:rPr>
        <w:t>Taneli</w:t>
      </w:r>
      <w:r>
        <w:rPr>
          <w:spacing w:val="-2"/>
          <w:sz w:val="20"/>
        </w:rPr>
        <w:t> </w:t>
      </w:r>
      <w:r>
        <w:rPr>
          <w:sz w:val="20"/>
        </w:rPr>
        <w:t>Rihonen,</w:t>
      </w:r>
      <w:r>
        <w:rPr>
          <w:spacing w:val="85"/>
          <w:sz w:val="20"/>
        </w:rPr>
        <w:t> </w:t>
      </w:r>
      <w:r>
        <w:rPr>
          <w:sz w:val="20"/>
        </w:rPr>
        <w:t>“EVM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RF</w:t>
      </w:r>
      <w:r>
        <w:rPr>
          <w:spacing w:val="-2"/>
          <w:sz w:val="20"/>
        </w:rPr>
        <w:t> </w:t>
      </w:r>
      <w:r>
        <w:rPr>
          <w:sz w:val="20"/>
        </w:rPr>
        <w:t>requirements for</w:t>
      </w:r>
      <w:r>
        <w:rPr>
          <w:spacing w:val="-4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broadband</w:t>
      </w:r>
      <w:r>
        <w:rPr>
          <w:spacing w:val="-3"/>
          <w:sz w:val="20"/>
        </w:rPr>
        <w:t> </w:t>
      </w:r>
      <w:r>
        <w:rPr>
          <w:sz w:val="20"/>
        </w:rPr>
        <w:t>OFDM</w:t>
      </w:r>
      <w:r>
        <w:rPr>
          <w:spacing w:val="-2"/>
          <w:sz w:val="20"/>
        </w:rPr>
        <w:t> </w:t>
      </w:r>
      <w:r>
        <w:rPr>
          <w:sz w:val="20"/>
        </w:rPr>
        <w:t>transmitter,</w:t>
      </w:r>
      <w:r>
        <w:rPr>
          <w:spacing w:val="-2"/>
          <w:sz w:val="20"/>
        </w:rPr>
        <w:t> </w:t>
      </w:r>
      <w:r>
        <w:rPr>
          <w:sz w:val="20"/>
        </w:rPr>
        <w:t>IEEE,</w:t>
      </w:r>
      <w:r>
        <w:rPr>
          <w:spacing w:val="-1"/>
          <w:sz w:val="20"/>
        </w:rPr>
        <w:t> </w:t>
      </w:r>
      <w:r>
        <w:rPr>
          <w:sz w:val="20"/>
        </w:rPr>
        <w:t>Transactions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Vehicular</w:t>
      </w:r>
      <w:r>
        <w:rPr>
          <w:spacing w:val="-2"/>
          <w:sz w:val="20"/>
        </w:rPr>
        <w:t> </w:t>
      </w:r>
      <w:r>
        <w:rPr>
          <w:sz w:val="20"/>
        </w:rPr>
        <w:t>technology,</w:t>
      </w:r>
      <w:r>
        <w:rPr>
          <w:spacing w:val="-1"/>
          <w:sz w:val="20"/>
        </w:rPr>
        <w:t> </w:t>
      </w:r>
      <w:r>
        <w:rPr>
          <w:sz w:val="20"/>
        </w:rPr>
        <w:t>vol</w:t>
      </w:r>
      <w:r>
        <w:rPr>
          <w:spacing w:val="-1"/>
          <w:sz w:val="20"/>
        </w:rPr>
        <w:t> </w:t>
      </w:r>
      <w:r>
        <w:rPr>
          <w:sz w:val="20"/>
        </w:rPr>
        <w:t>62,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7,</w:t>
      </w:r>
      <w:r>
        <w:rPr>
          <w:spacing w:val="44"/>
          <w:sz w:val="20"/>
        </w:rPr>
        <w:t> </w:t>
      </w:r>
      <w:r>
        <w:rPr>
          <w:sz w:val="20"/>
        </w:rPr>
        <w:t>Sept.</w:t>
      </w:r>
      <w:r>
        <w:rPr>
          <w:spacing w:val="43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3" w:lineRule="exact" w:before="11" w:after="0"/>
        <w:ind w:left="820" w:right="0" w:hanging="361"/>
        <w:jc w:val="left"/>
        <w:rPr>
          <w:sz w:val="20"/>
        </w:rPr>
      </w:pPr>
      <w:r>
        <w:rPr>
          <w:sz w:val="20"/>
        </w:rPr>
        <w:t>G.</w:t>
      </w:r>
      <w:r>
        <w:rPr>
          <w:spacing w:val="-3"/>
          <w:sz w:val="20"/>
        </w:rPr>
        <w:t> </w:t>
      </w:r>
      <w:r>
        <w:rPr>
          <w:sz w:val="20"/>
        </w:rPr>
        <w:t>Gonzalez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Gregorio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J.</w:t>
      </w:r>
      <w:r>
        <w:rPr>
          <w:spacing w:val="-3"/>
          <w:sz w:val="20"/>
        </w:rPr>
        <w:t> </w:t>
      </w:r>
      <w:r>
        <w:rPr>
          <w:sz w:val="20"/>
        </w:rPr>
        <w:t>Cousseau,</w:t>
      </w:r>
      <w:r>
        <w:rPr>
          <w:spacing w:val="-3"/>
          <w:sz w:val="20"/>
        </w:rPr>
        <w:t> </w:t>
      </w:r>
      <w:r>
        <w:rPr>
          <w:sz w:val="20"/>
        </w:rPr>
        <w:t>R.</w:t>
      </w:r>
      <w:r>
        <w:rPr>
          <w:spacing w:val="-2"/>
          <w:sz w:val="20"/>
        </w:rPr>
        <w:t> </w:t>
      </w:r>
      <w:r>
        <w:rPr>
          <w:sz w:val="20"/>
        </w:rPr>
        <w:t>Wichman,</w:t>
      </w:r>
      <w:r>
        <w:rPr>
          <w:spacing w:val="-3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Werner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“Uplink</w:t>
      </w:r>
      <w:r>
        <w:rPr>
          <w:spacing w:val="-2"/>
          <w:sz w:val="20"/>
        </w:rPr>
        <w:t> </w:t>
      </w:r>
      <w:r>
        <w:rPr>
          <w:sz w:val="20"/>
        </w:rPr>
        <w:t>CFO</w:t>
      </w:r>
      <w:r>
        <w:rPr>
          <w:spacing w:val="-3"/>
          <w:sz w:val="20"/>
        </w:rPr>
        <w:t> </w:t>
      </w:r>
      <w:r>
        <w:rPr>
          <w:sz w:val="20"/>
        </w:rPr>
        <w:t>Compensation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FBMC</w:t>
      </w:r>
    </w:p>
    <w:p>
      <w:pPr>
        <w:pStyle w:val="BodyText"/>
        <w:ind w:left="820" w:right="402"/>
      </w:pPr>
      <w:r>
        <w:rPr/>
        <w:t>Multiple Access and OFDMA in a High Mobility Scenario”, ELSEVIER Physical Communication, Vol. 11 June</w:t>
      </w:r>
      <w:r>
        <w:rPr>
          <w:spacing w:val="-43"/>
        </w:rPr>
        <w:t> </w:t>
      </w:r>
      <w:r>
        <w:rPr/>
        <w:t>2014,</w:t>
      </w:r>
    </w:p>
    <w:p>
      <w:pPr>
        <w:pStyle w:val="ListParagraph"/>
        <w:numPr>
          <w:ilvl w:val="0"/>
          <w:numId w:val="3"/>
        </w:numPr>
        <w:tabs>
          <w:tab w:pos="867" w:val="left" w:leader="none"/>
        </w:tabs>
        <w:spacing w:line="240" w:lineRule="auto" w:before="1" w:after="0"/>
        <w:ind w:left="820" w:right="106" w:hanging="360"/>
        <w:jc w:val="left"/>
        <w:rPr>
          <w:sz w:val="20"/>
        </w:rPr>
      </w:pPr>
      <w:r>
        <w:rPr/>
        <w:tab/>
      </w:r>
      <w:r>
        <w:rPr>
          <w:sz w:val="20"/>
        </w:rPr>
        <w:t>Nuan van der Neut,l B.T. Maharaj,</w:t>
      </w:r>
      <w:r>
        <w:rPr>
          <w:spacing w:val="1"/>
          <w:sz w:val="20"/>
        </w:rPr>
        <w:t> </w:t>
      </w:r>
      <w:r>
        <w:rPr>
          <w:sz w:val="20"/>
        </w:rPr>
        <w:t>F.H. de Lange,</w:t>
      </w:r>
      <w:r>
        <w:rPr>
          <w:spacing w:val="1"/>
          <w:sz w:val="20"/>
        </w:rPr>
        <w:t> </w:t>
      </w:r>
      <w:r>
        <w:rPr>
          <w:sz w:val="20"/>
        </w:rPr>
        <w:t>G. Gonzales, </w:t>
      </w:r>
      <w:r>
        <w:rPr>
          <w:b/>
          <w:sz w:val="20"/>
        </w:rPr>
        <w:t>F Gregorio </w:t>
      </w:r>
      <w:r>
        <w:rPr>
          <w:sz w:val="20"/>
        </w:rPr>
        <w:t>and J. Cousseau, “PAPR Reduction</w:t>
      </w:r>
      <w:r>
        <w:rPr>
          <w:spacing w:val="-43"/>
          <w:sz w:val="20"/>
        </w:rPr>
        <w:t> </w:t>
      </w:r>
      <w:r>
        <w:rPr>
          <w:sz w:val="20"/>
        </w:rPr>
        <w:t>in FBMC using an ACE-based linear programming optimization”,</w:t>
      </w:r>
      <w:r>
        <w:rPr>
          <w:spacing w:val="1"/>
          <w:sz w:val="20"/>
        </w:rPr>
        <w:t> </w:t>
      </w:r>
      <w:r>
        <w:rPr>
          <w:sz w:val="20"/>
        </w:rPr>
        <w:t>EURASIP Journal on Advances in Signal</w:t>
      </w:r>
      <w:r>
        <w:rPr>
          <w:spacing w:val="1"/>
          <w:sz w:val="20"/>
        </w:rPr>
        <w:t> </w:t>
      </w:r>
      <w:r>
        <w:rPr>
          <w:sz w:val="20"/>
        </w:rPr>
        <w:t>Processing.</w:t>
      </w:r>
      <w:r>
        <w:rPr>
          <w:spacing w:val="-2"/>
          <w:sz w:val="20"/>
        </w:rPr>
        <w:t> </w:t>
      </w:r>
      <w:r>
        <w:rPr>
          <w:sz w:val="20"/>
        </w:rPr>
        <w:t>2014:172.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1" w:after="0"/>
        <w:ind w:left="820" w:right="175" w:hanging="360"/>
        <w:jc w:val="left"/>
        <w:rPr>
          <w:sz w:val="20"/>
        </w:rPr>
      </w:pPr>
      <w:r>
        <w:rPr>
          <w:sz w:val="20"/>
        </w:rPr>
        <w:t>G. Gonzalez</w:t>
      </w:r>
      <w:r>
        <w:rPr>
          <w:b/>
          <w:sz w:val="20"/>
        </w:rPr>
        <w:t>; F. Gregorio</w:t>
      </w:r>
      <w:r>
        <w:rPr>
          <w:sz w:val="20"/>
        </w:rPr>
        <w:t>; J. Cousseau; C. Muravchik. Analysis of the CFO successive interference cancellation</w:t>
      </w:r>
      <w:r>
        <w:rPr>
          <w:spacing w:val="-43"/>
          <w:sz w:val="20"/>
        </w:rPr>
        <w:t> </w:t>
      </w:r>
      <w:r>
        <w:rPr>
          <w:sz w:val="20"/>
        </w:rPr>
        <w:t>for the OFDMA uplink. WIRELESS PERSONAL COMMUNICATIONS, Berlin: SPRINGER. 2016 vol. n°. p - . issn</w:t>
      </w:r>
      <w:r>
        <w:rPr>
          <w:spacing w:val="1"/>
          <w:sz w:val="20"/>
        </w:rPr>
        <w:t> </w:t>
      </w:r>
      <w:r>
        <w:rPr>
          <w:sz w:val="20"/>
        </w:rPr>
        <w:t>0929-6212.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4" w:lineRule="exact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González,</w:t>
      </w:r>
      <w:r>
        <w:rPr>
          <w:spacing w:val="-3"/>
          <w:sz w:val="20"/>
        </w:rPr>
        <w:t> </w:t>
      </w:r>
      <w:r>
        <w:rPr>
          <w:sz w:val="20"/>
        </w:rPr>
        <w:t>F.</w:t>
      </w:r>
      <w:r>
        <w:rPr>
          <w:spacing w:val="-2"/>
          <w:sz w:val="20"/>
        </w:rPr>
        <w:t> </w:t>
      </w:r>
      <w:r>
        <w:rPr>
          <w:sz w:val="20"/>
        </w:rPr>
        <w:t>Gregorio,</w:t>
      </w:r>
      <w:r>
        <w:rPr>
          <w:spacing w:val="-2"/>
          <w:sz w:val="20"/>
        </w:rPr>
        <w:t> </w:t>
      </w:r>
      <w:r>
        <w:rPr>
          <w:sz w:val="20"/>
        </w:rPr>
        <w:t>J.</w:t>
      </w:r>
      <w:r>
        <w:rPr>
          <w:spacing w:val="-3"/>
          <w:sz w:val="20"/>
        </w:rPr>
        <w:t> </w:t>
      </w:r>
      <w:r>
        <w:rPr>
          <w:sz w:val="20"/>
        </w:rPr>
        <w:t>Cousseau, T.</w:t>
      </w:r>
      <w:r>
        <w:rPr>
          <w:spacing w:val="-2"/>
          <w:sz w:val="20"/>
        </w:rPr>
        <w:t> </w:t>
      </w:r>
      <w:r>
        <w:rPr>
          <w:sz w:val="20"/>
        </w:rPr>
        <w:t>Riihonen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R.</w:t>
      </w:r>
      <w:r>
        <w:rPr>
          <w:spacing w:val="-2"/>
          <w:sz w:val="20"/>
        </w:rPr>
        <w:t> </w:t>
      </w:r>
      <w:r>
        <w:rPr>
          <w:sz w:val="20"/>
        </w:rPr>
        <w:t>Wichman,</w:t>
      </w:r>
      <w:r>
        <w:rPr>
          <w:spacing w:val="-2"/>
          <w:sz w:val="20"/>
        </w:rPr>
        <w:t> </w:t>
      </w:r>
      <w:r>
        <w:rPr>
          <w:sz w:val="20"/>
        </w:rPr>
        <w:t>“Full-Duplex</w:t>
      </w:r>
      <w:r>
        <w:rPr>
          <w:spacing w:val="-2"/>
          <w:sz w:val="20"/>
        </w:rPr>
        <w:t> </w:t>
      </w:r>
      <w:r>
        <w:rPr>
          <w:sz w:val="20"/>
        </w:rPr>
        <w:t>Relay</w:t>
      </w:r>
      <w:r>
        <w:rPr>
          <w:spacing w:val="43"/>
          <w:sz w:val="20"/>
        </w:rPr>
        <w:t> </w:t>
      </w:r>
      <w:r>
        <w:rPr>
          <w:sz w:val="20"/>
        </w:rPr>
        <w:t>Transmitted</w:t>
      </w:r>
      <w:r>
        <w:rPr>
          <w:spacing w:val="-2"/>
          <w:sz w:val="20"/>
        </w:rPr>
        <w:t> </w:t>
      </w:r>
      <w:r>
        <w:rPr>
          <w:sz w:val="20"/>
        </w:rPr>
        <w:t>Power</w:t>
      </w:r>
    </w:p>
    <w:p>
      <w:pPr>
        <w:pStyle w:val="BodyText"/>
        <w:spacing w:before="1"/>
        <w:ind w:left="820" w:right="149"/>
      </w:pPr>
      <w:r>
        <w:rPr/>
        <w:t>Optimization Considering RF Imperfections“, EURASIP Journal on Wireless Communications and Networking,</w:t>
      </w:r>
      <w:r>
        <w:rPr>
          <w:spacing w:val="-43"/>
        </w:rPr>
        <w:t> </w:t>
      </w:r>
      <w:r>
        <w:rPr/>
        <w:t>November</w:t>
      </w:r>
      <w:r>
        <w:rPr>
          <w:spacing w:val="-1"/>
        </w:rPr>
        <w:t> </w:t>
      </w:r>
      <w:r>
        <w:rPr/>
        <w:t>2017.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467" w:hanging="360"/>
        <w:jc w:val="left"/>
        <w:rPr>
          <w:sz w:val="20"/>
        </w:rPr>
      </w:pPr>
      <w:r>
        <w:rPr>
          <w:sz w:val="20"/>
        </w:rPr>
        <w:t>Narvaez Pablo , Breslin Roberto,</w:t>
      </w:r>
      <w:r>
        <w:rPr>
          <w:spacing w:val="1"/>
          <w:sz w:val="20"/>
        </w:rPr>
        <w:t> </w:t>
      </w:r>
      <w:r>
        <w:rPr>
          <w:sz w:val="20"/>
        </w:rPr>
        <w:t>Figueroa Mario,</w:t>
      </w:r>
      <w:r>
        <w:rPr>
          <w:spacing w:val="1"/>
          <w:sz w:val="20"/>
        </w:rPr>
        <w:t> </w:t>
      </w:r>
      <w:r>
        <w:rPr>
          <w:sz w:val="20"/>
        </w:rPr>
        <w:t>Gregorio Fernando</w:t>
      </w:r>
      <w:r>
        <w:rPr>
          <w:spacing w:val="1"/>
          <w:sz w:val="20"/>
        </w:rPr>
        <w:t> </w:t>
      </w:r>
      <w:r>
        <w:rPr>
          <w:sz w:val="20"/>
        </w:rPr>
        <w:t>(2017). Non-ionizing radiation and</w:t>
      </w:r>
      <w:r>
        <w:rPr>
          <w:spacing w:val="-43"/>
          <w:sz w:val="20"/>
        </w:rPr>
        <w:t> </w:t>
      </w:r>
      <w:r>
        <w:rPr>
          <w:sz w:val="20"/>
        </w:rPr>
        <w:t>spectrum</w:t>
      </w:r>
      <w:r>
        <w:rPr>
          <w:spacing w:val="-2"/>
          <w:sz w:val="20"/>
        </w:rPr>
        <w:t> </w:t>
      </w:r>
      <w:r>
        <w:rPr>
          <w:sz w:val="20"/>
        </w:rPr>
        <w:t>occupancy measurements. Acad. J.</w:t>
      </w:r>
      <w:r>
        <w:rPr>
          <w:spacing w:val="-1"/>
          <w:sz w:val="20"/>
        </w:rPr>
        <w:t> </w:t>
      </w:r>
      <w:r>
        <w:rPr>
          <w:sz w:val="20"/>
        </w:rPr>
        <w:t>Sci.</w:t>
      </w:r>
      <w:r>
        <w:rPr>
          <w:spacing w:val="2"/>
          <w:sz w:val="20"/>
        </w:rPr>
        <w:t> </w:t>
      </w:r>
      <w:r>
        <w:rPr>
          <w:sz w:val="20"/>
        </w:rPr>
        <w:t>Res. 5(5):</w:t>
      </w:r>
      <w:r>
        <w:rPr>
          <w:spacing w:val="1"/>
          <w:sz w:val="20"/>
        </w:rPr>
        <w:t> </w:t>
      </w:r>
      <w:r>
        <w:rPr>
          <w:sz w:val="20"/>
        </w:rPr>
        <w:t>103-114.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198" w:hanging="360"/>
        <w:jc w:val="left"/>
        <w:rPr>
          <w:sz w:val="20"/>
        </w:rPr>
      </w:pPr>
      <w:r>
        <w:rPr>
          <w:rFonts w:ascii="Arial"/>
          <w:sz w:val="18"/>
        </w:rPr>
        <w:t>M</w:t>
      </w:r>
      <w:r>
        <w:rPr>
          <w:sz w:val="20"/>
        </w:rPr>
        <w:t>. Bernhardt, F. H. Gregorio, J. Cousseau and T. Riihonen, "Self-Interference Cancellation through Advanced</w:t>
      </w:r>
      <w:r>
        <w:rPr>
          <w:spacing w:val="-43"/>
          <w:sz w:val="20"/>
        </w:rPr>
        <w:t> </w:t>
      </w:r>
      <w:r>
        <w:rPr>
          <w:sz w:val="20"/>
        </w:rPr>
        <w:t>Sampling,"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i/>
          <w:sz w:val="20"/>
        </w:rPr>
        <w:t>IEEE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Transactions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 Signal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Processing</w:t>
      </w:r>
      <w:r>
        <w:rPr>
          <w:sz w:val="20"/>
        </w:rPr>
        <w:t>, vol. 18,</w:t>
      </w:r>
      <w:r>
        <w:rPr>
          <w:spacing w:val="-1"/>
          <w:sz w:val="20"/>
        </w:rPr>
        <w:t> </w:t>
      </w:r>
      <w:r>
        <w:rPr>
          <w:sz w:val="20"/>
        </w:rPr>
        <w:t>no.66,</w:t>
      </w:r>
      <w:r>
        <w:rPr>
          <w:spacing w:val="1"/>
          <w:sz w:val="20"/>
        </w:rPr>
        <w:t> </w:t>
      </w:r>
      <w:r>
        <w:rPr>
          <w:sz w:val="20"/>
        </w:rPr>
        <w:t>2018.</w:t>
      </w:r>
    </w:p>
    <w:p>
      <w:pPr>
        <w:pStyle w:val="BodyText"/>
        <w:ind w:left="820"/>
      </w:pPr>
      <w:r>
        <w:rPr/>
        <w:t>doi:</w:t>
      </w:r>
      <w:r>
        <w:rPr>
          <w:spacing w:val="-6"/>
        </w:rPr>
        <w:t> </w:t>
      </w:r>
      <w:r>
        <w:rPr/>
        <w:t>10.1109/TSP.2018.2793864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114" w:hanging="360"/>
        <w:jc w:val="left"/>
        <w:rPr>
          <w:sz w:val="20"/>
        </w:rPr>
      </w:pPr>
      <w:r>
        <w:rPr>
          <w:sz w:val="20"/>
        </w:rPr>
        <w:t>G. J. González</w:t>
      </w:r>
      <w:r>
        <w:rPr>
          <w:b/>
          <w:sz w:val="20"/>
        </w:rPr>
        <w:t>, F. H. Gregorio</w:t>
      </w:r>
      <w:r>
        <w:rPr>
          <w:sz w:val="20"/>
        </w:rPr>
        <w:t>, J. Cousseau, T. Riihonen and R. Wichman, "Generalized Self-Interference</w:t>
      </w:r>
      <w:r>
        <w:rPr>
          <w:spacing w:val="1"/>
          <w:sz w:val="20"/>
        </w:rPr>
        <w:t> </w:t>
      </w:r>
      <w:r>
        <w:rPr>
          <w:sz w:val="20"/>
        </w:rPr>
        <w:t>Model for Full-Duplex Multicarrier Transceivers," in </w:t>
      </w:r>
      <w:r>
        <w:rPr>
          <w:i/>
          <w:sz w:val="20"/>
        </w:rPr>
        <w:t>IEEE Transactions on Communications</w:t>
      </w:r>
      <w:r>
        <w:rPr>
          <w:sz w:val="20"/>
        </w:rPr>
        <w:t>, Early access, 2019</w:t>
      </w:r>
      <w:r>
        <w:rPr>
          <w:spacing w:val="-43"/>
          <w:sz w:val="20"/>
        </w:rPr>
        <w:t> </w:t>
      </w:r>
      <w:r>
        <w:rPr>
          <w:sz w:val="20"/>
        </w:rPr>
        <w:t>doi:</w:t>
      </w:r>
      <w:r>
        <w:rPr>
          <w:spacing w:val="-2"/>
          <w:sz w:val="20"/>
        </w:rPr>
        <w:t> </w:t>
      </w:r>
      <w:r>
        <w:rPr>
          <w:sz w:val="20"/>
        </w:rPr>
        <w:t>10.1109/TCOMM.2019.290310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rPr>
          <w:u w:val="none"/>
        </w:rPr>
      </w:pPr>
      <w:r>
        <w:rPr>
          <w:color w:val="006FC0"/>
          <w:u w:val="none"/>
        </w:rPr>
        <w:t>Publicaciones</w:t>
      </w:r>
      <w:r>
        <w:rPr>
          <w:color w:val="006FC0"/>
          <w:spacing w:val="-4"/>
          <w:u w:val="none"/>
        </w:rPr>
        <w:t> </w:t>
      </w:r>
      <w:r>
        <w:rPr>
          <w:color w:val="006FC0"/>
          <w:u w:val="none"/>
        </w:rPr>
        <w:t>en</w:t>
      </w:r>
      <w:r>
        <w:rPr>
          <w:color w:val="006FC0"/>
          <w:spacing w:val="-4"/>
          <w:u w:val="none"/>
        </w:rPr>
        <w:t> </w:t>
      </w:r>
      <w:r>
        <w:rPr>
          <w:color w:val="006FC0"/>
          <w:u w:val="none"/>
        </w:rPr>
        <w:t>conferencias</w:t>
      </w:r>
      <w:r>
        <w:rPr>
          <w:color w:val="006FC0"/>
          <w:spacing w:val="-4"/>
          <w:u w:val="none"/>
        </w:rPr>
        <w:t> </w:t>
      </w:r>
      <w:r>
        <w:rPr>
          <w:color w:val="006FC0"/>
          <w:u w:val="none"/>
        </w:rPr>
        <w:t>internacionales</w:t>
      </w:r>
      <w:r>
        <w:rPr>
          <w:color w:val="006FC0"/>
          <w:spacing w:val="-5"/>
          <w:u w:val="none"/>
        </w:rPr>
        <w:t> </w:t>
      </w:r>
      <w:r>
        <w:rPr>
          <w:color w:val="006FC0"/>
          <w:u w:val="none"/>
        </w:rPr>
        <w:t>(últimos</w:t>
      </w:r>
      <w:r>
        <w:rPr>
          <w:color w:val="006FC0"/>
          <w:spacing w:val="-4"/>
          <w:u w:val="none"/>
        </w:rPr>
        <w:t> </w:t>
      </w:r>
      <w:r>
        <w:rPr>
          <w:color w:val="006FC0"/>
          <w:u w:val="none"/>
        </w:rPr>
        <w:t>10</w:t>
      </w:r>
      <w:r>
        <w:rPr>
          <w:color w:val="006FC0"/>
          <w:spacing w:val="-7"/>
          <w:u w:val="none"/>
        </w:rPr>
        <w:t> </w:t>
      </w:r>
      <w:r>
        <w:rPr>
          <w:color w:val="006FC0"/>
          <w:u w:val="none"/>
        </w:rPr>
        <w:t>años)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1" w:val="left" w:leader="none"/>
        </w:tabs>
        <w:spacing w:line="240" w:lineRule="auto" w:before="246" w:after="0"/>
        <w:ind w:left="460" w:right="357" w:hanging="361"/>
        <w:jc w:val="left"/>
        <w:rPr>
          <w:sz w:val="20"/>
        </w:rPr>
      </w:pPr>
      <w:hyperlink r:id="rId10">
        <w:r>
          <w:rPr>
            <w:sz w:val="20"/>
          </w:rPr>
          <w:t>Bernhardt M, </w:t>
        </w:r>
      </w:hyperlink>
      <w:r>
        <w:rPr>
          <w:sz w:val="20"/>
        </w:rPr>
        <w:t>Gregorio F, Cousseau J</w:t>
      </w:r>
      <w:hyperlink r:id="rId11">
        <w:r>
          <w:rPr>
            <w:sz w:val="20"/>
          </w:rPr>
          <w:t>, Riihonen T. </w:t>
        </w:r>
      </w:hyperlink>
      <w:hyperlink r:id="rId12">
        <w:r>
          <w:rPr>
            <w:sz w:val="20"/>
          </w:rPr>
          <w:t>Cancellation of Self-Interference in OFDM Transceivers Using</w:t>
        </w:r>
      </w:hyperlink>
      <w:r>
        <w:rPr>
          <w:spacing w:val="-43"/>
          <w:sz w:val="20"/>
        </w:rPr>
        <w:t> </w:t>
      </w:r>
      <w:hyperlink r:id="rId12">
        <w:r>
          <w:rPr>
            <w:sz w:val="20"/>
          </w:rPr>
          <w:t>Zero-Crossing-Based</w:t>
        </w:r>
        <w:r>
          <w:rPr>
            <w:spacing w:val="-3"/>
            <w:sz w:val="20"/>
          </w:rPr>
          <w:t> </w:t>
        </w:r>
        <w:r>
          <w:rPr>
            <w:sz w:val="20"/>
          </w:rPr>
          <w:t>Sampling.</w:t>
        </w:r>
        <w:r>
          <w:rPr>
            <w:spacing w:val="-3"/>
            <w:sz w:val="20"/>
          </w:rPr>
          <w:t> </w:t>
        </w:r>
      </w:hyperlink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Proceedings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XXXV</w:t>
      </w:r>
      <w:r>
        <w:rPr>
          <w:spacing w:val="-2"/>
          <w:sz w:val="20"/>
        </w:rPr>
        <w:t> </w:t>
      </w:r>
      <w:r>
        <w:rPr>
          <w:sz w:val="20"/>
        </w:rPr>
        <w:t>Finnish</w:t>
      </w:r>
      <w:r>
        <w:rPr>
          <w:spacing w:val="-3"/>
          <w:sz w:val="20"/>
        </w:rPr>
        <w:t> </w:t>
      </w:r>
      <w:r>
        <w:rPr>
          <w:sz w:val="20"/>
        </w:rPr>
        <w:t>URSI</w:t>
      </w:r>
      <w:r>
        <w:rPr>
          <w:spacing w:val="-1"/>
          <w:sz w:val="20"/>
        </w:rPr>
        <w:t> </w:t>
      </w:r>
      <w:r>
        <w:rPr>
          <w:sz w:val="20"/>
        </w:rPr>
        <w:t>Convention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Radio</w:t>
      </w:r>
      <w:r>
        <w:rPr>
          <w:spacing w:val="-3"/>
          <w:sz w:val="20"/>
        </w:rPr>
        <w:t> </w:t>
      </w:r>
      <w:r>
        <w:rPr>
          <w:sz w:val="20"/>
        </w:rPr>
        <w:t>Science.</w:t>
      </w:r>
      <w:r>
        <w:rPr>
          <w:spacing w:val="1"/>
          <w:sz w:val="20"/>
        </w:rPr>
        <w:t> </w:t>
      </w:r>
      <w:r>
        <w:rPr>
          <w:sz w:val="20"/>
        </w:rPr>
        <w:t>URSI.</w:t>
      </w:r>
      <w:r>
        <w:rPr>
          <w:spacing w:val="-2"/>
          <w:sz w:val="20"/>
        </w:rPr>
        <w:t> </w:t>
      </w:r>
      <w:r>
        <w:rPr>
          <w:sz w:val="20"/>
        </w:rPr>
        <w:t>2019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408" w:hanging="361"/>
        <w:jc w:val="left"/>
        <w:rPr>
          <w:sz w:val="20"/>
        </w:rPr>
      </w:pPr>
      <w:r>
        <w:rPr>
          <w:sz w:val="20"/>
        </w:rPr>
        <w:t>G. Gonzalez</w:t>
      </w:r>
      <w:r>
        <w:rPr>
          <w:b/>
          <w:sz w:val="20"/>
        </w:rPr>
        <w:t>; F. Gregorio</w:t>
      </w:r>
      <w:r>
        <w:rPr>
          <w:sz w:val="20"/>
        </w:rPr>
        <w:t>, and J. Cousseau, “Interference Analysis in the LTE and NB-IoT Uplink Multiple Access</w:t>
      </w:r>
      <w:r>
        <w:rPr>
          <w:spacing w:val="-43"/>
          <w:sz w:val="20"/>
        </w:rPr>
        <w:t> </w:t>
      </w:r>
      <w:r>
        <w:rPr>
          <w:sz w:val="20"/>
        </w:rPr>
        <w:t>with RF impairments”, 2018 IEEE 23rd International Conference on Digital Signal Processing (DSP), Shanghai,</w:t>
      </w:r>
      <w:r>
        <w:rPr>
          <w:spacing w:val="1"/>
          <w:sz w:val="20"/>
        </w:rPr>
        <w:t> </w:t>
      </w:r>
      <w:r>
        <w:rPr>
          <w:sz w:val="20"/>
        </w:rPr>
        <w:t>China.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377" w:hanging="361"/>
        <w:jc w:val="left"/>
        <w:rPr>
          <w:sz w:val="20"/>
        </w:rPr>
      </w:pPr>
      <w:r>
        <w:rPr>
          <w:sz w:val="20"/>
        </w:rPr>
        <w:t>M. Laco, </w:t>
      </w:r>
      <w:r>
        <w:rPr>
          <w:b/>
          <w:sz w:val="20"/>
        </w:rPr>
        <w:t>F. Gregorio</w:t>
      </w:r>
      <w:r>
        <w:rPr>
          <w:sz w:val="20"/>
        </w:rPr>
        <w:t>; G. Gonzalez; J. Cousseau; T. Riihonen; R. Wichman 'Patch Antenna Design for Full-Duplex</w:t>
      </w:r>
      <w:r>
        <w:rPr>
          <w:spacing w:val="-43"/>
          <w:sz w:val="20"/>
        </w:rPr>
        <w:t> </w:t>
      </w:r>
      <w:r>
        <w:rPr>
          <w:sz w:val="20"/>
        </w:rPr>
        <w:t>Transceivers', EuCNC2017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PHY, Finland,</w:t>
      </w:r>
      <w:r>
        <w:rPr>
          <w:spacing w:val="-1"/>
          <w:sz w:val="20"/>
        </w:rPr>
        <w:t> </w:t>
      </w:r>
      <w:r>
        <w:rPr>
          <w:sz w:val="20"/>
        </w:rPr>
        <w:t>June</w:t>
      </w:r>
      <w:r>
        <w:rPr>
          <w:spacing w:val="-1"/>
          <w:sz w:val="20"/>
        </w:rPr>
        <w:t> </w:t>
      </w:r>
      <w:r>
        <w:rPr>
          <w:sz w:val="20"/>
        </w:rPr>
        <w:t>2017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657" w:hanging="361"/>
        <w:jc w:val="left"/>
        <w:rPr>
          <w:sz w:val="20"/>
        </w:rPr>
      </w:pPr>
      <w:r>
        <w:rPr>
          <w:sz w:val="20"/>
        </w:rPr>
        <w:t>C. Schmidt, G. Gonzalez</w:t>
      </w:r>
      <w:r>
        <w:rPr>
          <w:b/>
          <w:sz w:val="20"/>
        </w:rPr>
        <w:t>; F. Gregorio</w:t>
      </w:r>
      <w:r>
        <w:rPr>
          <w:sz w:val="20"/>
        </w:rPr>
        <w:t>, J. Cousseau; T. Riihonen; R. Wichman, ´</w:t>
      </w:r>
      <w:r>
        <w:rPr>
          <w:i/>
          <w:sz w:val="20"/>
        </w:rPr>
        <w:t>Compensation of ADC-induced</w:t>
      </w:r>
      <w:r>
        <w:rPr>
          <w:i/>
          <w:spacing w:val="-43"/>
          <w:sz w:val="20"/>
        </w:rPr>
        <w:t> </w:t>
      </w:r>
      <w:r>
        <w:rPr>
          <w:i/>
          <w:sz w:val="20"/>
        </w:rPr>
        <w:t>Distortion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Broadband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Full-Duplex Transceivers</w:t>
      </w:r>
      <w:r>
        <w:rPr>
          <w:sz w:val="20"/>
        </w:rPr>
        <w:t>', ICC2017,</w:t>
      </w:r>
      <w:r>
        <w:rPr>
          <w:spacing w:val="2"/>
          <w:sz w:val="20"/>
        </w:rPr>
        <w:t> </w:t>
      </w:r>
      <w:r>
        <w:rPr>
          <w:sz w:val="20"/>
        </w:rPr>
        <w:t>Paris, France,</w:t>
      </w:r>
      <w:r>
        <w:rPr>
          <w:spacing w:val="-1"/>
          <w:sz w:val="20"/>
        </w:rPr>
        <w:t> </w:t>
      </w:r>
      <w:r>
        <w:rPr>
          <w:sz w:val="20"/>
        </w:rPr>
        <w:t>May 2017.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0" w:after="0"/>
        <w:ind w:left="460" w:right="201" w:hanging="361"/>
        <w:jc w:val="both"/>
        <w:rPr>
          <w:sz w:val="20"/>
        </w:rPr>
      </w:pPr>
      <w:r>
        <w:rPr>
          <w:b/>
          <w:sz w:val="20"/>
        </w:rPr>
        <w:t>F. Gregorio</w:t>
      </w:r>
      <w:r>
        <w:rPr>
          <w:sz w:val="20"/>
        </w:rPr>
        <w:t>; G. Gonzalez; J. Cousseau; T.</w:t>
      </w:r>
      <w:r>
        <w:rPr>
          <w:spacing w:val="1"/>
          <w:sz w:val="20"/>
        </w:rPr>
        <w:t> </w:t>
      </w:r>
      <w:r>
        <w:rPr>
          <w:sz w:val="20"/>
        </w:rPr>
        <w:t>Riihonen; R. Wichman </w:t>
      </w:r>
      <w:hyperlink r:id="rId13">
        <w:r>
          <w:rPr>
            <w:sz w:val="20"/>
          </w:rPr>
          <w:t>Predistortion for power amplifier linearization in</w:t>
        </w:r>
      </w:hyperlink>
      <w:r>
        <w:rPr>
          <w:spacing w:val="-44"/>
          <w:sz w:val="20"/>
        </w:rPr>
        <w:t> </w:t>
      </w:r>
      <w:hyperlink r:id="rId13">
        <w:r>
          <w:rPr>
            <w:sz w:val="20"/>
          </w:rPr>
          <w:t>full duplex trasceivers without extra RF chain,</w:t>
        </w:r>
      </w:hyperlink>
      <w:r>
        <w:rPr>
          <w:sz w:val="20"/>
        </w:rPr>
        <w:t> </w:t>
      </w:r>
      <w:hyperlink r:id="rId14">
        <w:r>
          <w:rPr>
            <w:sz w:val="20"/>
          </w:rPr>
          <w:t>The 42nd IEEE International Conference on Acoustics, Speech and</w:t>
        </w:r>
      </w:hyperlink>
      <w:r>
        <w:rPr>
          <w:spacing w:val="1"/>
          <w:sz w:val="20"/>
        </w:rPr>
        <w:t> </w:t>
      </w:r>
      <w:hyperlink r:id="rId14">
        <w:r>
          <w:rPr>
            <w:sz w:val="20"/>
          </w:rPr>
          <w:t>Signal</w:t>
        </w:r>
        <w:r>
          <w:rPr>
            <w:spacing w:val="-1"/>
            <w:sz w:val="20"/>
          </w:rPr>
          <w:t> </w:t>
        </w:r>
        <w:r>
          <w:rPr>
            <w:sz w:val="20"/>
          </w:rPr>
          <w:t>Processing,</w:t>
        </w:r>
        <w:r>
          <w:rPr>
            <w:spacing w:val="1"/>
            <w:sz w:val="20"/>
          </w:rPr>
          <w:t> </w:t>
        </w:r>
      </w:hyperlink>
      <w:r>
        <w:rPr>
          <w:sz w:val="20"/>
        </w:rPr>
        <w:t>ICASSP2017,</w:t>
      </w:r>
      <w:r>
        <w:rPr>
          <w:spacing w:val="1"/>
          <w:sz w:val="20"/>
        </w:rPr>
        <w:t> </w:t>
      </w:r>
      <w:r>
        <w:rPr>
          <w:sz w:val="20"/>
        </w:rPr>
        <w:t>March 2017, New</w:t>
      </w:r>
      <w:r>
        <w:rPr>
          <w:spacing w:val="-1"/>
          <w:sz w:val="20"/>
        </w:rPr>
        <w:t> </w:t>
      </w:r>
      <w:r>
        <w:rPr>
          <w:sz w:val="20"/>
        </w:rPr>
        <w:t>Orleans, USA.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0" w:after="0"/>
        <w:ind w:left="460" w:right="0" w:hanging="361"/>
        <w:jc w:val="both"/>
        <w:rPr>
          <w:sz w:val="20"/>
        </w:rPr>
      </w:pPr>
      <w:r>
        <w:rPr>
          <w:sz w:val="20"/>
        </w:rPr>
        <w:t>M.</w:t>
      </w:r>
      <w:r>
        <w:rPr>
          <w:spacing w:val="-3"/>
          <w:sz w:val="20"/>
        </w:rPr>
        <w:t> </w:t>
      </w:r>
      <w:r>
        <w:rPr>
          <w:sz w:val="20"/>
        </w:rPr>
        <w:t>Bernhardt, </w:t>
      </w:r>
      <w:r>
        <w:rPr>
          <w:b/>
          <w:sz w:val="20"/>
        </w:rPr>
        <w:t>F.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Gregorio,</w:t>
      </w:r>
      <w:r>
        <w:rPr>
          <w:b/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1"/>
          <w:sz w:val="20"/>
        </w:rPr>
        <w:t> </w:t>
      </w:r>
      <w:r>
        <w:rPr>
          <w:sz w:val="20"/>
        </w:rPr>
        <w:t>Cousseau;</w:t>
      </w:r>
      <w:r>
        <w:rPr>
          <w:spacing w:val="-3"/>
          <w:sz w:val="20"/>
        </w:rPr>
        <w:t> </w:t>
      </w:r>
      <w:r>
        <w:rPr>
          <w:sz w:val="20"/>
        </w:rPr>
        <w:t>T.</w:t>
      </w:r>
      <w:r>
        <w:rPr>
          <w:spacing w:val="41"/>
          <w:sz w:val="20"/>
        </w:rPr>
        <w:t> </w:t>
      </w:r>
      <w:r>
        <w:rPr>
          <w:sz w:val="20"/>
        </w:rPr>
        <w:t>Riihonen;</w:t>
      </w:r>
      <w:r>
        <w:rPr>
          <w:spacing w:val="-3"/>
          <w:sz w:val="20"/>
        </w:rPr>
        <w:t> </w:t>
      </w:r>
      <w:r>
        <w:rPr>
          <w:sz w:val="20"/>
        </w:rPr>
        <w:t>R.</w:t>
      </w:r>
      <w:r>
        <w:rPr>
          <w:spacing w:val="-3"/>
          <w:sz w:val="20"/>
        </w:rPr>
        <w:t> </w:t>
      </w:r>
      <w:r>
        <w:rPr>
          <w:sz w:val="20"/>
        </w:rPr>
        <w:t>Wichman.</w:t>
      </w:r>
      <w:r>
        <w:rPr>
          <w:spacing w:val="-2"/>
          <w:sz w:val="20"/>
        </w:rPr>
        <w:t> </w:t>
      </w:r>
      <w:r>
        <w:rPr>
          <w:sz w:val="20"/>
        </w:rPr>
        <w:t>Interference</w:t>
      </w:r>
      <w:r>
        <w:rPr>
          <w:spacing w:val="-4"/>
          <w:sz w:val="20"/>
        </w:rPr>
        <w:t> </w:t>
      </w:r>
      <w:r>
        <w:rPr>
          <w:sz w:val="20"/>
        </w:rPr>
        <w:t>Alignment in</w:t>
      </w:r>
      <w:r>
        <w:rPr>
          <w:spacing w:val="-1"/>
          <w:sz w:val="20"/>
        </w:rPr>
        <w:t> </w:t>
      </w:r>
      <w:r>
        <w:rPr>
          <w:sz w:val="20"/>
        </w:rPr>
        <w:t>Heterogeneous</w:t>
      </w:r>
    </w:p>
    <w:p>
      <w:pPr>
        <w:spacing w:after="0" w:line="240" w:lineRule="auto"/>
        <w:jc w:val="both"/>
        <w:rPr>
          <w:sz w:val="20"/>
        </w:rPr>
        <w:sectPr>
          <w:pgSz w:w="11910" w:h="17340"/>
          <w:pgMar w:header="720" w:footer="1376" w:top="1720" w:bottom="1560" w:left="800" w:right="132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59"/>
        <w:ind w:left="460" w:right="965"/>
        <w:rPr>
          <w:b/>
        </w:rPr>
      </w:pPr>
      <w:r>
        <w:rPr/>
        <w:t>Networks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Macro-to-Picocell</w:t>
      </w:r>
      <w:r>
        <w:rPr>
          <w:spacing w:val="-4"/>
        </w:rPr>
        <w:t> </w:t>
      </w:r>
      <w:r>
        <w:rPr/>
        <w:t>Offloaded</w:t>
      </w:r>
      <w:r>
        <w:rPr>
          <w:spacing w:val="-3"/>
        </w:rPr>
        <w:t> </w:t>
      </w:r>
      <w:r>
        <w:rPr/>
        <w:t>Users.</w:t>
      </w:r>
      <w:r>
        <w:rPr>
          <w:spacing w:val="-4"/>
        </w:rPr>
        <w:t> </w:t>
      </w:r>
      <w:r>
        <w:rPr/>
        <w:t>Thirteenth</w:t>
      </w:r>
      <w:r>
        <w:rPr>
          <w:spacing w:val="-3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Symposium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Wireless</w:t>
      </w:r>
      <w:r>
        <w:rPr>
          <w:spacing w:val="-42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(ISWCS’16)</w:t>
      </w:r>
      <w:r>
        <w:rPr>
          <w:spacing w:val="-1"/>
        </w:rPr>
        <w:t> </w:t>
      </w:r>
      <w:r>
        <w:rPr/>
        <w:t>Poznań,</w:t>
      </w:r>
      <w:r>
        <w:rPr>
          <w:spacing w:val="-1"/>
        </w:rPr>
        <w:t> </w:t>
      </w:r>
      <w:r>
        <w:rPr/>
        <w:t>Poland, Sept.  2016</w:t>
      </w:r>
      <w:r>
        <w:rPr>
          <w:b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1" w:val="left" w:leader="none"/>
        </w:tabs>
        <w:spacing w:line="240" w:lineRule="auto" w:before="11" w:after="0"/>
        <w:ind w:left="460" w:right="280" w:hanging="361"/>
        <w:jc w:val="left"/>
        <w:rPr>
          <w:sz w:val="20"/>
        </w:rPr>
      </w:pPr>
      <w:r>
        <w:rPr>
          <w:b/>
          <w:sz w:val="20"/>
        </w:rPr>
        <w:t>F. Gregorio</w:t>
      </w:r>
      <w:r>
        <w:rPr>
          <w:sz w:val="20"/>
        </w:rPr>
        <w:t>; G. Gonzalez; J. Cousseau; T.</w:t>
      </w:r>
      <w:r>
        <w:rPr>
          <w:spacing w:val="1"/>
          <w:sz w:val="20"/>
        </w:rPr>
        <w:t> </w:t>
      </w:r>
      <w:r>
        <w:rPr>
          <w:sz w:val="20"/>
        </w:rPr>
        <w:t>Riihonen; R. Wichman. RF Front-End Implementation Challenges of In-</w:t>
      </w:r>
      <w:r>
        <w:rPr>
          <w:spacing w:val="-43"/>
          <w:sz w:val="20"/>
        </w:rPr>
        <w:t> </w:t>
      </w:r>
      <w:r>
        <w:rPr>
          <w:sz w:val="20"/>
        </w:rPr>
        <w:t>band</w:t>
      </w:r>
      <w:r>
        <w:rPr>
          <w:spacing w:val="-2"/>
          <w:sz w:val="20"/>
        </w:rPr>
        <w:t> </w:t>
      </w:r>
      <w:r>
        <w:rPr>
          <w:sz w:val="20"/>
        </w:rPr>
        <w:t>Full-Duplex</w:t>
      </w:r>
      <w:r>
        <w:rPr>
          <w:spacing w:val="-1"/>
          <w:sz w:val="20"/>
        </w:rPr>
        <w:t> </w:t>
      </w:r>
      <w:r>
        <w:rPr>
          <w:sz w:val="20"/>
        </w:rPr>
        <w:t>Relay</w:t>
      </w:r>
      <w:r>
        <w:rPr>
          <w:spacing w:val="-1"/>
          <w:sz w:val="20"/>
        </w:rPr>
        <w:t> </w:t>
      </w:r>
      <w:r>
        <w:rPr>
          <w:sz w:val="20"/>
        </w:rPr>
        <w:t>Transceivers,</w:t>
      </w:r>
      <w:r>
        <w:rPr>
          <w:spacing w:val="-1"/>
          <w:sz w:val="20"/>
        </w:rPr>
        <w:t> </w:t>
      </w:r>
      <w:r>
        <w:rPr>
          <w:sz w:val="20"/>
        </w:rPr>
        <w:t>22th</w:t>
      </w:r>
      <w:r>
        <w:rPr>
          <w:spacing w:val="-1"/>
          <w:sz w:val="20"/>
        </w:rPr>
        <w:t> </w:t>
      </w:r>
      <w:r>
        <w:rPr>
          <w:sz w:val="20"/>
        </w:rPr>
        <w:t>European</w:t>
      </w:r>
      <w:r>
        <w:rPr>
          <w:spacing w:val="-1"/>
          <w:sz w:val="20"/>
        </w:rPr>
        <w:t> </w:t>
      </w:r>
      <w:r>
        <w:rPr>
          <w:sz w:val="20"/>
        </w:rPr>
        <w:t>Wireless</w:t>
      </w:r>
      <w:r>
        <w:rPr>
          <w:spacing w:val="-3"/>
          <w:sz w:val="20"/>
        </w:rPr>
        <w:t> </w:t>
      </w:r>
      <w:r>
        <w:rPr>
          <w:sz w:val="20"/>
        </w:rPr>
        <w:t>Conference.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Oulu</w:t>
      </w:r>
      <w:r>
        <w:rPr>
          <w:spacing w:val="43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1" w:val="left" w:leader="none"/>
        </w:tabs>
        <w:spacing w:line="240" w:lineRule="auto" w:before="11" w:after="0"/>
        <w:ind w:left="460" w:right="179" w:hanging="361"/>
        <w:jc w:val="left"/>
        <w:rPr>
          <w:sz w:val="20"/>
        </w:rPr>
      </w:pPr>
      <w:r>
        <w:rPr>
          <w:sz w:val="20"/>
        </w:rPr>
        <w:t>G. Gonzalez; </w:t>
      </w:r>
      <w:r>
        <w:rPr>
          <w:b/>
          <w:sz w:val="20"/>
        </w:rPr>
        <w:t>F. Gregorio</w:t>
      </w:r>
      <w:r>
        <w:rPr>
          <w:sz w:val="20"/>
        </w:rPr>
        <w:t>; J. Cousseau; T. Riihonen; R.</w:t>
      </w:r>
      <w:r>
        <w:rPr>
          <w:spacing w:val="1"/>
          <w:sz w:val="20"/>
        </w:rPr>
        <w:t> </w:t>
      </w:r>
      <w:r>
        <w:rPr>
          <w:sz w:val="20"/>
        </w:rPr>
        <w:t>Wichman. Performance Analysis of Full-Duplex AF Relaying</w:t>
      </w:r>
      <w:r>
        <w:rPr>
          <w:spacing w:val="-4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Transceiver</w:t>
      </w:r>
      <w:r>
        <w:rPr>
          <w:spacing w:val="-2"/>
          <w:sz w:val="20"/>
        </w:rPr>
        <w:t> </w:t>
      </w:r>
      <w:r>
        <w:rPr>
          <w:sz w:val="20"/>
        </w:rPr>
        <w:t>Hardware</w:t>
      </w:r>
      <w:r>
        <w:rPr>
          <w:spacing w:val="-1"/>
          <w:sz w:val="20"/>
        </w:rPr>
        <w:t> </w:t>
      </w:r>
      <w:r>
        <w:rPr>
          <w:sz w:val="20"/>
        </w:rPr>
        <w:t>Impairments.</w:t>
      </w:r>
      <w:r>
        <w:rPr>
          <w:spacing w:val="-2"/>
          <w:sz w:val="20"/>
        </w:rPr>
        <w:t> </w:t>
      </w:r>
      <w:r>
        <w:rPr>
          <w:sz w:val="20"/>
        </w:rPr>
        <w:t>22th</w:t>
      </w:r>
      <w:r>
        <w:rPr>
          <w:spacing w:val="-2"/>
          <w:sz w:val="20"/>
        </w:rPr>
        <w:t> </w:t>
      </w:r>
      <w:r>
        <w:rPr>
          <w:sz w:val="20"/>
        </w:rPr>
        <w:t>European</w:t>
      </w:r>
      <w:r>
        <w:rPr>
          <w:spacing w:val="-1"/>
          <w:sz w:val="20"/>
        </w:rPr>
        <w:t> </w:t>
      </w:r>
      <w:r>
        <w:rPr>
          <w:sz w:val="20"/>
        </w:rPr>
        <w:t>Wireless</w:t>
      </w:r>
      <w:r>
        <w:rPr>
          <w:spacing w:val="-1"/>
          <w:sz w:val="20"/>
        </w:rPr>
        <w:t> </w:t>
      </w:r>
      <w:r>
        <w:rPr>
          <w:sz w:val="20"/>
        </w:rPr>
        <w:t>Conference.</w:t>
      </w:r>
      <w:r>
        <w:rPr>
          <w:spacing w:val="-1"/>
          <w:sz w:val="20"/>
        </w:rPr>
        <w:t> </w:t>
      </w:r>
      <w:r>
        <w:rPr>
          <w:sz w:val="20"/>
        </w:rPr>
        <w:t>University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Oulu,</w:t>
      </w:r>
      <w:r>
        <w:rPr>
          <w:spacing w:val="-2"/>
          <w:sz w:val="20"/>
        </w:rPr>
        <w:t> </w:t>
      </w:r>
      <w:r>
        <w:rPr>
          <w:sz w:val="20"/>
        </w:rPr>
        <w:t>May.</w:t>
      </w:r>
      <w:r>
        <w:rPr>
          <w:spacing w:val="-3"/>
          <w:sz w:val="20"/>
        </w:rPr>
        <w:t> </w:t>
      </w:r>
      <w:r>
        <w:rPr>
          <w:sz w:val="20"/>
        </w:rPr>
        <w:t>2016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1" w:val="left" w:leader="none"/>
        </w:tabs>
        <w:spacing w:line="240" w:lineRule="auto" w:before="11" w:after="0"/>
        <w:ind w:left="460" w:right="807" w:hanging="361"/>
        <w:jc w:val="left"/>
        <w:rPr>
          <w:sz w:val="20"/>
        </w:rPr>
      </w:pPr>
      <w:r>
        <w:rPr>
          <w:sz w:val="20"/>
        </w:rPr>
        <w:t>G Gonzalez, F. Gregorio , J. Cousseau Blind Self-Interference Cancellation for Full-Duplex Relays, Asilomar</w:t>
      </w:r>
      <w:r>
        <w:rPr>
          <w:spacing w:val="-43"/>
          <w:sz w:val="20"/>
        </w:rPr>
        <w:t> </w:t>
      </w:r>
      <w:r>
        <w:rPr>
          <w:sz w:val="20"/>
        </w:rPr>
        <w:t>Conference</w:t>
      </w:r>
      <w:r>
        <w:rPr>
          <w:spacing w:val="-3"/>
          <w:sz w:val="20"/>
        </w:rPr>
        <w:t> </w:t>
      </w:r>
      <w:r>
        <w:rPr>
          <w:sz w:val="20"/>
        </w:rPr>
        <w:t>on Signals,</w:t>
      </w:r>
      <w:r>
        <w:rPr>
          <w:spacing w:val="-1"/>
          <w:sz w:val="20"/>
        </w:rPr>
        <w:t> </w:t>
      </w:r>
      <w:r>
        <w:rPr>
          <w:sz w:val="20"/>
        </w:rPr>
        <w:t>Systems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Computers, November</w:t>
      </w:r>
      <w:r>
        <w:rPr>
          <w:spacing w:val="-1"/>
          <w:sz w:val="20"/>
        </w:rPr>
        <w:t> </w:t>
      </w:r>
      <w:r>
        <w:rPr>
          <w:sz w:val="20"/>
        </w:rPr>
        <w:t>2, 2014,</w:t>
      </w:r>
      <w:r>
        <w:rPr>
          <w:spacing w:val="-1"/>
          <w:sz w:val="20"/>
        </w:rPr>
        <w:t> </w:t>
      </w:r>
      <w:r>
        <w:rPr>
          <w:sz w:val="20"/>
        </w:rPr>
        <w:t>USA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0" w:after="0"/>
        <w:ind w:left="460" w:right="324" w:hanging="361"/>
        <w:jc w:val="left"/>
        <w:rPr>
          <w:sz w:val="20"/>
        </w:rPr>
      </w:pPr>
      <w:r>
        <w:rPr>
          <w:sz w:val="20"/>
        </w:rPr>
        <w:t>Nuan Van der Neut, BT Maharaj; F. de Lange; G. González; </w:t>
      </w:r>
      <w:r>
        <w:rPr>
          <w:b/>
          <w:sz w:val="20"/>
        </w:rPr>
        <w:t>F. Gregorio</w:t>
      </w:r>
      <w:r>
        <w:rPr>
          <w:sz w:val="20"/>
        </w:rPr>
        <w:t>; J. Cousseau, 'PAPR Reduction in FBMC</w:t>
      </w:r>
      <w:r>
        <w:rPr>
          <w:spacing w:val="1"/>
          <w:sz w:val="20"/>
        </w:rPr>
        <w:t> </w:t>
      </w:r>
      <w:r>
        <w:rPr>
          <w:sz w:val="20"/>
        </w:rPr>
        <w:t>Systems Using a Smart Gradient-Project Active Constellation Extension Method', 21st International Conference</w:t>
      </w:r>
      <w:r>
        <w:rPr>
          <w:spacing w:val="-4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Telecommunications, Lisbon, Portugal, May</w:t>
      </w:r>
      <w:r>
        <w:rPr>
          <w:spacing w:val="1"/>
          <w:sz w:val="20"/>
        </w:rPr>
        <w:t> </w:t>
      </w:r>
      <w:r>
        <w:rPr>
          <w:sz w:val="20"/>
        </w:rPr>
        <w:t>5-7,</w:t>
      </w:r>
      <w:r>
        <w:rPr>
          <w:spacing w:val="-1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2" w:after="0"/>
        <w:ind w:left="460" w:right="246" w:hanging="361"/>
        <w:jc w:val="left"/>
        <w:rPr>
          <w:sz w:val="20"/>
        </w:rPr>
      </w:pPr>
      <w:r>
        <w:rPr>
          <w:sz w:val="20"/>
        </w:rPr>
        <w:t>G</w:t>
      </w:r>
      <w:r>
        <w:rPr>
          <w:spacing w:val="-4"/>
          <w:sz w:val="20"/>
        </w:rPr>
        <w:t> </w:t>
      </w:r>
      <w:r>
        <w:rPr>
          <w:sz w:val="20"/>
        </w:rPr>
        <w:t>Gonzalez,</w:t>
      </w:r>
      <w:r>
        <w:rPr>
          <w:spacing w:val="-1"/>
          <w:sz w:val="20"/>
        </w:rPr>
        <w:t> </w:t>
      </w:r>
      <w:r>
        <w:rPr>
          <w:b/>
          <w:sz w:val="20"/>
        </w:rPr>
        <w:t>F.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Gregorio</w:t>
      </w:r>
      <w:r>
        <w:rPr>
          <w:b/>
          <w:spacing w:val="1"/>
          <w:sz w:val="20"/>
        </w:rPr>
        <w:t> </w:t>
      </w:r>
      <w:r>
        <w:rPr>
          <w:sz w:val="20"/>
        </w:rPr>
        <w:t>,</w:t>
      </w:r>
      <w:r>
        <w:rPr>
          <w:spacing w:val="39"/>
          <w:sz w:val="20"/>
        </w:rPr>
        <w:t> </w:t>
      </w:r>
      <w:r>
        <w:rPr>
          <w:sz w:val="20"/>
        </w:rPr>
        <w:t>J.</w:t>
      </w:r>
      <w:r>
        <w:rPr>
          <w:spacing w:val="-4"/>
          <w:sz w:val="20"/>
        </w:rPr>
        <w:t> </w:t>
      </w:r>
      <w:r>
        <w:rPr>
          <w:sz w:val="20"/>
        </w:rPr>
        <w:t>Cousseau</w:t>
      </w:r>
      <w:r>
        <w:rPr>
          <w:spacing w:val="-1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Werner</w:t>
      </w:r>
      <w:r>
        <w:rPr>
          <w:spacing w:val="-2"/>
          <w:sz w:val="20"/>
        </w:rPr>
        <w:t> </w:t>
      </w:r>
      <w:r>
        <w:rPr>
          <w:sz w:val="20"/>
        </w:rPr>
        <w:t>and.</w:t>
      </w:r>
      <w:r>
        <w:rPr>
          <w:spacing w:val="-3"/>
          <w:sz w:val="20"/>
        </w:rPr>
        <w:t> </w:t>
      </w:r>
      <w:r>
        <w:rPr>
          <w:sz w:val="20"/>
        </w:rPr>
        <w:t>R.</w:t>
      </w:r>
      <w:r>
        <w:rPr>
          <w:spacing w:val="-2"/>
          <w:sz w:val="20"/>
        </w:rPr>
        <w:t> </w:t>
      </w:r>
      <w:r>
        <w:rPr>
          <w:sz w:val="20"/>
        </w:rPr>
        <w:t>Wichman</w:t>
      </w:r>
      <w:r>
        <w:rPr>
          <w:spacing w:val="-2"/>
          <w:sz w:val="20"/>
        </w:rPr>
        <w:t> </w:t>
      </w:r>
      <w:r>
        <w:rPr>
          <w:sz w:val="20"/>
        </w:rPr>
        <w:t>“Cyclostationary</w:t>
      </w:r>
      <w:r>
        <w:rPr>
          <w:spacing w:val="-2"/>
          <w:sz w:val="20"/>
        </w:rPr>
        <w:t> </w:t>
      </w:r>
      <w:r>
        <w:rPr>
          <w:sz w:val="20"/>
        </w:rPr>
        <w:t>Autocorrelation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CFO</w:t>
      </w:r>
      <w:r>
        <w:rPr>
          <w:spacing w:val="-43"/>
          <w:sz w:val="20"/>
        </w:rPr>
        <w:t> </w:t>
      </w:r>
      <w:r>
        <w:rPr>
          <w:sz w:val="20"/>
        </w:rPr>
        <w:t>Estimators”,</w:t>
      </w:r>
      <w:r>
        <w:rPr>
          <w:spacing w:val="-2"/>
          <w:sz w:val="20"/>
        </w:rPr>
        <w:t> </w:t>
      </w:r>
      <w:r>
        <w:rPr>
          <w:sz w:val="20"/>
        </w:rPr>
        <w:t>EUSIPCO</w:t>
      </w:r>
      <w:r>
        <w:rPr>
          <w:spacing w:val="-3"/>
          <w:sz w:val="20"/>
        </w:rPr>
        <w:t> </w:t>
      </w:r>
      <w:r>
        <w:rPr>
          <w:sz w:val="20"/>
        </w:rPr>
        <w:t>2011,</w:t>
      </w:r>
      <w:r>
        <w:rPr>
          <w:spacing w:val="-1"/>
          <w:sz w:val="20"/>
        </w:rPr>
        <w:t> </w:t>
      </w:r>
      <w:r>
        <w:rPr>
          <w:sz w:val="20"/>
        </w:rPr>
        <w:t>European</w:t>
      </w:r>
      <w:r>
        <w:rPr>
          <w:spacing w:val="-1"/>
          <w:sz w:val="20"/>
        </w:rPr>
        <w:t> </w:t>
      </w:r>
      <w:r>
        <w:rPr>
          <w:sz w:val="20"/>
        </w:rPr>
        <w:t>Signal</w:t>
      </w:r>
      <w:r>
        <w:rPr>
          <w:spacing w:val="-1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Conference,</w:t>
      </w:r>
      <w:r>
        <w:rPr>
          <w:spacing w:val="42"/>
          <w:sz w:val="20"/>
        </w:rPr>
        <w:t> </w:t>
      </w:r>
      <w:r>
        <w:rPr>
          <w:sz w:val="20"/>
        </w:rPr>
        <w:t>September</w:t>
      </w:r>
      <w:r>
        <w:rPr>
          <w:spacing w:val="42"/>
          <w:sz w:val="20"/>
        </w:rPr>
        <w:t> </w:t>
      </w:r>
      <w:r>
        <w:rPr>
          <w:sz w:val="20"/>
        </w:rPr>
        <w:t>2011,</w:t>
      </w:r>
      <w:r>
        <w:rPr>
          <w:spacing w:val="2"/>
          <w:sz w:val="20"/>
        </w:rPr>
        <w:t> </w:t>
      </w:r>
      <w:r>
        <w:rPr>
          <w:sz w:val="20"/>
        </w:rPr>
        <w:t>Barcelona,</w:t>
      </w:r>
      <w:r>
        <w:rPr>
          <w:spacing w:val="-2"/>
          <w:sz w:val="20"/>
        </w:rPr>
        <w:t> </w:t>
      </w:r>
      <w:r>
        <w:rPr>
          <w:sz w:val="20"/>
        </w:rPr>
        <w:t>Spain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1" w:after="0"/>
        <w:ind w:left="460" w:right="554" w:hanging="361"/>
        <w:jc w:val="left"/>
        <w:rPr>
          <w:sz w:val="20"/>
        </w:rPr>
      </w:pPr>
      <w:r>
        <w:rPr>
          <w:sz w:val="20"/>
        </w:rPr>
        <w:t>G Gonzalez, </w:t>
      </w:r>
      <w:r>
        <w:rPr>
          <w:b/>
          <w:sz w:val="20"/>
        </w:rPr>
        <w:t>F. Gregorio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J. Cousseau</w:t>
      </w:r>
      <w:r>
        <w:rPr>
          <w:spacing w:val="1"/>
          <w:sz w:val="20"/>
        </w:rPr>
        <w:t> </w:t>
      </w:r>
      <w:r>
        <w:rPr>
          <w:sz w:val="20"/>
        </w:rPr>
        <w:t>“Low Complexity Block-Based Unbiased Frequency Estimation</w:t>
      </w:r>
      <w:r>
        <w:rPr>
          <w:i/>
          <w:sz w:val="20"/>
        </w:rPr>
        <w:t>”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IEEE</w:t>
      </w:r>
      <w:r>
        <w:rPr>
          <w:spacing w:val="-43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Symposium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Circuits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Systems,  ISCAS</w:t>
      </w:r>
      <w:r>
        <w:rPr>
          <w:spacing w:val="44"/>
          <w:sz w:val="20"/>
        </w:rPr>
        <w:t> </w:t>
      </w:r>
      <w:r>
        <w:rPr>
          <w:sz w:val="20"/>
        </w:rPr>
        <w:t>2011,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2011, Rio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Janeiro, Brasil.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1" w:after="0"/>
        <w:ind w:left="460" w:right="248" w:hanging="361"/>
        <w:jc w:val="left"/>
        <w:rPr>
          <w:sz w:val="20"/>
        </w:rPr>
      </w:pPr>
      <w:r>
        <w:rPr>
          <w:b/>
          <w:sz w:val="20"/>
        </w:rPr>
        <w:t>F. Gregorio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J. Cousseau, S. Werner . R. Wichman and Taneli Rihonen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Compensation of IQ Imbalance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Transmitter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Nonlinearities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Broadband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MIMO-OFDM”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IEEE</w:t>
      </w:r>
      <w:r>
        <w:rPr>
          <w:spacing w:val="40"/>
          <w:sz w:val="20"/>
        </w:rPr>
        <w:t> </w:t>
      </w:r>
      <w:r>
        <w:rPr>
          <w:sz w:val="20"/>
        </w:rPr>
        <w:t>International</w:t>
      </w:r>
      <w:r>
        <w:rPr>
          <w:spacing w:val="-3"/>
          <w:sz w:val="20"/>
        </w:rPr>
        <w:t> </w:t>
      </w:r>
      <w:r>
        <w:rPr>
          <w:sz w:val="20"/>
        </w:rPr>
        <w:t>Symposium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Circuits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Systems,</w:t>
      </w:r>
      <w:r>
        <w:rPr>
          <w:spacing w:val="-42"/>
          <w:sz w:val="20"/>
        </w:rPr>
        <w:t> </w:t>
      </w:r>
      <w:r>
        <w:rPr>
          <w:sz w:val="20"/>
        </w:rPr>
        <w:t>ISCAS</w:t>
      </w:r>
      <w:r>
        <w:rPr>
          <w:spacing w:val="45"/>
          <w:sz w:val="20"/>
        </w:rPr>
        <w:t> </w:t>
      </w:r>
      <w:r>
        <w:rPr>
          <w:sz w:val="20"/>
        </w:rPr>
        <w:t>2011,</w:t>
      </w:r>
      <w:r>
        <w:rPr>
          <w:spacing w:val="-1"/>
          <w:sz w:val="20"/>
        </w:rPr>
        <w:t> </w:t>
      </w:r>
      <w:r>
        <w:rPr>
          <w:sz w:val="20"/>
        </w:rPr>
        <w:t>May 2011, Rio de</w:t>
      </w:r>
      <w:r>
        <w:rPr>
          <w:spacing w:val="-1"/>
          <w:sz w:val="20"/>
        </w:rPr>
        <w:t> </w:t>
      </w:r>
      <w:r>
        <w:rPr>
          <w:sz w:val="20"/>
        </w:rPr>
        <w:t>Janeiro, Brasil.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3" w:lineRule="exact" w:before="12" w:after="0"/>
        <w:ind w:left="460" w:right="0" w:hanging="361"/>
        <w:jc w:val="left"/>
        <w:rPr>
          <w:i/>
          <w:sz w:val="20"/>
        </w:rPr>
      </w:pPr>
      <w:r>
        <w:rPr>
          <w:sz w:val="20"/>
        </w:rPr>
        <w:t>L.</w:t>
      </w:r>
      <w:r>
        <w:rPr>
          <w:spacing w:val="-3"/>
          <w:sz w:val="20"/>
        </w:rPr>
        <w:t> </w:t>
      </w:r>
      <w:r>
        <w:rPr>
          <w:sz w:val="20"/>
        </w:rPr>
        <w:t>Gomez Baltar,</w:t>
      </w:r>
      <w:r>
        <w:rPr>
          <w:spacing w:val="-3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Dierks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Gregorio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J.</w:t>
      </w:r>
      <w:r>
        <w:rPr>
          <w:spacing w:val="-4"/>
          <w:sz w:val="20"/>
        </w:rPr>
        <w:t> </w:t>
      </w:r>
      <w:r>
        <w:rPr>
          <w:sz w:val="20"/>
        </w:rPr>
        <w:t>Cousseau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J.</w:t>
      </w:r>
      <w:r>
        <w:rPr>
          <w:spacing w:val="-4"/>
          <w:sz w:val="20"/>
        </w:rPr>
        <w:t> </w:t>
      </w:r>
      <w:r>
        <w:rPr>
          <w:sz w:val="20"/>
        </w:rPr>
        <w:t>Nossek,</w:t>
      </w:r>
      <w:r>
        <w:rPr>
          <w:spacing w:val="1"/>
          <w:sz w:val="20"/>
        </w:rPr>
        <w:t> </w:t>
      </w:r>
      <w:r>
        <w:rPr>
          <w:i/>
          <w:sz w:val="20"/>
        </w:rPr>
        <w:t>“OFDM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receivers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iterative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nonlinear</w:t>
      </w:r>
    </w:p>
    <w:p>
      <w:pPr>
        <w:pStyle w:val="BodyText"/>
        <w:ind w:left="460" w:right="49"/>
      </w:pPr>
      <w:r>
        <w:rPr>
          <w:i/>
        </w:rPr>
        <w:t>distortion cancellation”</w:t>
      </w:r>
      <w:r>
        <w:rPr/>
        <w:t>, IEEE Signal Processing and Wireless Communication Conference SPAWC 2010, July 2010,</w:t>
      </w:r>
      <w:r>
        <w:rPr>
          <w:spacing w:val="-43"/>
        </w:rPr>
        <w:t> </w:t>
      </w:r>
      <w:r>
        <w:rPr/>
        <w:t>Marruecos.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0" w:after="0"/>
        <w:ind w:left="460" w:right="315" w:hanging="361"/>
        <w:jc w:val="left"/>
        <w:rPr>
          <w:sz w:val="20"/>
        </w:rPr>
      </w:pPr>
      <w:r>
        <w:rPr>
          <w:sz w:val="20"/>
        </w:rPr>
        <w:t>T. Riihonen, S. Werner, </w:t>
      </w:r>
      <w:r>
        <w:rPr>
          <w:b/>
          <w:sz w:val="20"/>
        </w:rPr>
        <w:t>F. Gregorio</w:t>
      </w:r>
      <w:r>
        <w:rPr>
          <w:sz w:val="20"/>
        </w:rPr>
        <w:t>, R. Wichman and J. Hämäläinen, “</w:t>
      </w:r>
      <w:r>
        <w:rPr>
          <w:i/>
          <w:sz w:val="20"/>
        </w:rPr>
        <w:t>BEP Analysis of OFDM Relay Links 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Nonlinear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Power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Amplifiers</w:t>
      </w:r>
      <w:r>
        <w:rPr>
          <w:sz w:val="20"/>
        </w:rPr>
        <w:t>”,</w:t>
      </w:r>
      <w:r>
        <w:rPr>
          <w:spacing w:val="-3"/>
          <w:sz w:val="20"/>
        </w:rPr>
        <w:t> </w:t>
      </w:r>
      <w:r>
        <w:rPr>
          <w:sz w:val="20"/>
        </w:rPr>
        <w:t>IEEE</w:t>
      </w:r>
      <w:r>
        <w:rPr>
          <w:spacing w:val="-2"/>
          <w:sz w:val="20"/>
        </w:rPr>
        <w:t> </w:t>
      </w:r>
      <w:r>
        <w:rPr>
          <w:sz w:val="20"/>
        </w:rPr>
        <w:t>Wireless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41"/>
          <w:sz w:val="20"/>
        </w:rPr>
        <w:t> </w:t>
      </w:r>
      <w:r>
        <w:rPr>
          <w:sz w:val="20"/>
        </w:rPr>
        <w:t>Networking</w:t>
      </w:r>
      <w:r>
        <w:rPr>
          <w:spacing w:val="-4"/>
          <w:sz w:val="20"/>
        </w:rPr>
        <w:t> </w:t>
      </w:r>
      <w:r>
        <w:rPr>
          <w:sz w:val="20"/>
        </w:rPr>
        <w:t>Conference</w:t>
      </w:r>
      <w:r>
        <w:rPr>
          <w:spacing w:val="-5"/>
          <w:sz w:val="20"/>
        </w:rPr>
        <w:t> </w:t>
      </w:r>
      <w:r>
        <w:rPr>
          <w:sz w:val="20"/>
        </w:rPr>
        <w:t>WCNC</w:t>
      </w:r>
      <w:r>
        <w:rPr>
          <w:spacing w:val="-4"/>
          <w:sz w:val="20"/>
        </w:rPr>
        <w:t> </w:t>
      </w:r>
      <w:r>
        <w:rPr>
          <w:sz w:val="20"/>
        </w:rPr>
        <w:t>2010,</w:t>
      </w:r>
      <w:r>
        <w:rPr>
          <w:spacing w:val="-2"/>
          <w:sz w:val="20"/>
        </w:rPr>
        <w:t> </w:t>
      </w:r>
      <w:r>
        <w:rPr>
          <w:sz w:val="20"/>
        </w:rPr>
        <w:t>April</w:t>
      </w:r>
      <w:r>
        <w:rPr>
          <w:spacing w:val="-1"/>
          <w:sz w:val="20"/>
        </w:rPr>
        <w:t> </w:t>
      </w:r>
      <w:r>
        <w:rPr>
          <w:sz w:val="20"/>
        </w:rPr>
        <w:t>2010,</w:t>
      </w:r>
      <w:r>
        <w:rPr>
          <w:spacing w:val="-42"/>
          <w:sz w:val="20"/>
        </w:rPr>
        <w:t> </w:t>
      </w:r>
      <w:r>
        <w:rPr>
          <w:sz w:val="20"/>
        </w:rPr>
        <w:t>Sydney,</w:t>
      </w:r>
      <w:r>
        <w:rPr>
          <w:spacing w:val="-1"/>
          <w:sz w:val="20"/>
        </w:rPr>
        <w:t> </w:t>
      </w:r>
      <w:r>
        <w:rPr>
          <w:sz w:val="20"/>
        </w:rPr>
        <w:t>Australia.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2" w:after="0"/>
        <w:ind w:left="460" w:right="0" w:hanging="361"/>
        <w:jc w:val="left"/>
        <w:rPr>
          <w:sz w:val="20"/>
        </w:rPr>
      </w:pPr>
      <w:r>
        <w:rPr>
          <w:b/>
          <w:sz w:val="20"/>
        </w:rPr>
        <w:t>F.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Gregorio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Werner,</w:t>
      </w:r>
      <w:r>
        <w:rPr>
          <w:spacing w:val="42"/>
          <w:sz w:val="20"/>
        </w:rPr>
        <w:t> </w:t>
      </w:r>
      <w:r>
        <w:rPr>
          <w:sz w:val="20"/>
        </w:rPr>
        <w:t>J.</w:t>
      </w:r>
      <w:r>
        <w:rPr>
          <w:spacing w:val="-3"/>
          <w:sz w:val="20"/>
        </w:rPr>
        <w:t> </w:t>
      </w:r>
      <w:r>
        <w:rPr>
          <w:sz w:val="20"/>
        </w:rPr>
        <w:t>Cousseau,</w:t>
      </w:r>
      <w:r>
        <w:rPr>
          <w:spacing w:val="-2"/>
          <w:sz w:val="20"/>
        </w:rPr>
        <w:t> </w:t>
      </w:r>
      <w:r>
        <w:rPr>
          <w:sz w:val="20"/>
        </w:rPr>
        <w:t>R.</w:t>
      </w:r>
      <w:r>
        <w:rPr>
          <w:spacing w:val="-2"/>
          <w:sz w:val="20"/>
        </w:rPr>
        <w:t> </w:t>
      </w:r>
      <w:r>
        <w:rPr>
          <w:sz w:val="20"/>
        </w:rPr>
        <w:t>Wichman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Taneli</w:t>
      </w:r>
      <w:r>
        <w:rPr>
          <w:spacing w:val="-1"/>
          <w:sz w:val="20"/>
        </w:rPr>
        <w:t> </w:t>
      </w:r>
      <w:r>
        <w:rPr>
          <w:sz w:val="20"/>
        </w:rPr>
        <w:t>Rihonen</w:t>
      </w:r>
      <w:r>
        <w:rPr>
          <w:spacing w:val="40"/>
          <w:sz w:val="20"/>
        </w:rPr>
        <w:t> </w:t>
      </w:r>
      <w:r>
        <w:rPr>
          <w:sz w:val="20"/>
        </w:rPr>
        <w:t>“Sequential</w:t>
      </w:r>
      <w:r>
        <w:rPr>
          <w:spacing w:val="-2"/>
          <w:sz w:val="20"/>
        </w:rPr>
        <w:t> </w:t>
      </w:r>
      <w:r>
        <w:rPr>
          <w:sz w:val="20"/>
        </w:rPr>
        <w:t>compensation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RF</w:t>
      </w:r>
    </w:p>
    <w:p>
      <w:pPr>
        <w:pStyle w:val="BodyText"/>
        <w:ind w:left="460" w:right="456"/>
      </w:pPr>
      <w:r>
        <w:rPr/>
        <w:t>impairments in OFDM systems”, IEEE Wireless Communication &amp;</w:t>
      </w:r>
      <w:r>
        <w:rPr>
          <w:spacing w:val="1"/>
        </w:rPr>
        <w:t> </w:t>
      </w:r>
      <w:r>
        <w:rPr/>
        <w:t>Networking Conference WCNC 2010, April</w:t>
      </w:r>
      <w:r>
        <w:rPr>
          <w:spacing w:val="-43"/>
        </w:rPr>
        <w:t> </w:t>
      </w:r>
      <w:r>
        <w:rPr/>
        <w:t>2010,</w:t>
      </w:r>
      <w:r>
        <w:rPr>
          <w:spacing w:val="-1"/>
        </w:rPr>
        <w:t> </w:t>
      </w:r>
      <w:r>
        <w:rPr/>
        <w:t>Sydney, Australia.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1" w:after="0"/>
        <w:ind w:left="460" w:right="266" w:hanging="361"/>
        <w:jc w:val="left"/>
        <w:rPr>
          <w:sz w:val="20"/>
        </w:rPr>
      </w:pPr>
      <w:r>
        <w:rPr>
          <w:sz w:val="20"/>
        </w:rPr>
        <w:t>V. del Razo, T. Riihonen, </w:t>
      </w:r>
      <w:r>
        <w:rPr>
          <w:b/>
          <w:sz w:val="20"/>
        </w:rPr>
        <w:t>F. Gregorio</w:t>
      </w:r>
      <w:r>
        <w:rPr>
          <w:sz w:val="20"/>
        </w:rPr>
        <w:t>, S. Werner and R. Wichman, “Nonlinear Amplifier Distortion in Cooperative</w:t>
      </w:r>
      <w:r>
        <w:rPr>
          <w:spacing w:val="-43"/>
          <w:sz w:val="20"/>
        </w:rPr>
        <w:t> </w:t>
      </w:r>
      <w:r>
        <w:rPr>
          <w:sz w:val="20"/>
        </w:rPr>
        <w:t>Amplify-and-Forward OFDM Systems”,</w:t>
      </w:r>
      <w:r>
        <w:rPr>
          <w:spacing w:val="1"/>
          <w:sz w:val="20"/>
        </w:rPr>
        <w:t> </w:t>
      </w:r>
      <w:r>
        <w:rPr>
          <w:sz w:val="20"/>
        </w:rPr>
        <w:t>IEEE Wireless Communication &amp;</w:t>
      </w:r>
      <w:r>
        <w:rPr>
          <w:spacing w:val="1"/>
          <w:sz w:val="20"/>
        </w:rPr>
        <w:t> </w:t>
      </w:r>
      <w:r>
        <w:rPr>
          <w:sz w:val="20"/>
        </w:rPr>
        <w:t>Networking Conference WCNC 2009,</w:t>
      </w:r>
      <w:r>
        <w:rPr>
          <w:spacing w:val="1"/>
          <w:sz w:val="20"/>
        </w:rPr>
        <w:t> </w:t>
      </w:r>
      <w:r>
        <w:rPr>
          <w:sz w:val="20"/>
        </w:rPr>
        <w:t>April</w:t>
      </w:r>
      <w:r>
        <w:rPr>
          <w:spacing w:val="-2"/>
          <w:sz w:val="20"/>
        </w:rPr>
        <w:t> </w:t>
      </w:r>
      <w:r>
        <w:rPr>
          <w:sz w:val="20"/>
        </w:rPr>
        <w:t>2009, Budapest, Hungary.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2" w:after="0"/>
        <w:ind w:left="460" w:right="271" w:hanging="361"/>
        <w:jc w:val="left"/>
        <w:rPr>
          <w:sz w:val="20"/>
        </w:rPr>
      </w:pPr>
      <w:r>
        <w:rPr>
          <w:b/>
          <w:sz w:val="20"/>
        </w:rPr>
        <w:t>F.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Gregorio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S.</w:t>
      </w:r>
      <w:r>
        <w:rPr>
          <w:spacing w:val="-3"/>
          <w:sz w:val="20"/>
        </w:rPr>
        <w:t> </w:t>
      </w:r>
      <w:r>
        <w:rPr>
          <w:sz w:val="20"/>
        </w:rPr>
        <w:t>Werner,</w:t>
      </w:r>
      <w:r>
        <w:rPr>
          <w:spacing w:val="42"/>
          <w:sz w:val="20"/>
        </w:rPr>
        <w:t> </w:t>
      </w:r>
      <w:r>
        <w:rPr>
          <w:sz w:val="20"/>
        </w:rPr>
        <w:t>J.</w:t>
      </w:r>
      <w:r>
        <w:rPr>
          <w:spacing w:val="-3"/>
          <w:sz w:val="20"/>
        </w:rPr>
        <w:t> </w:t>
      </w:r>
      <w:r>
        <w:rPr>
          <w:sz w:val="20"/>
        </w:rPr>
        <w:t>Cousseau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R.</w:t>
      </w:r>
      <w:r>
        <w:rPr>
          <w:spacing w:val="-2"/>
          <w:sz w:val="20"/>
        </w:rPr>
        <w:t> </w:t>
      </w:r>
      <w:r>
        <w:rPr>
          <w:sz w:val="20"/>
        </w:rPr>
        <w:t>Wichman</w:t>
      </w:r>
      <w:r>
        <w:rPr>
          <w:spacing w:val="41"/>
          <w:sz w:val="20"/>
        </w:rPr>
        <w:t> </w:t>
      </w:r>
      <w:r>
        <w:rPr>
          <w:sz w:val="20"/>
        </w:rPr>
        <w:t>“Broadband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2"/>
          <w:sz w:val="20"/>
        </w:rPr>
        <w:t> </w:t>
      </w:r>
      <w:r>
        <w:rPr>
          <w:sz w:val="20"/>
        </w:rPr>
        <w:t>Amplifier</w:t>
      </w:r>
      <w:r>
        <w:rPr>
          <w:spacing w:val="-3"/>
          <w:sz w:val="20"/>
        </w:rPr>
        <w:t> </w:t>
      </w:r>
      <w:r>
        <w:rPr>
          <w:sz w:val="20"/>
        </w:rPr>
        <w:t>Distortion</w:t>
      </w:r>
      <w:r>
        <w:rPr>
          <w:spacing w:val="41"/>
          <w:sz w:val="20"/>
        </w:rPr>
        <w:t> </w:t>
      </w:r>
      <w:r>
        <w:rPr>
          <w:sz w:val="20"/>
        </w:rPr>
        <w:t>Cancellation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42"/>
          <w:sz w:val="20"/>
        </w:rPr>
        <w:t> </w:t>
      </w:r>
      <w:r>
        <w:rPr>
          <w:sz w:val="20"/>
        </w:rPr>
        <w:t>model estimation in the receiver",</w:t>
      </w:r>
      <w:r>
        <w:rPr>
          <w:spacing w:val="1"/>
          <w:sz w:val="20"/>
        </w:rPr>
        <w:t> </w:t>
      </w:r>
      <w:r>
        <w:rPr>
          <w:sz w:val="20"/>
        </w:rPr>
        <w:t>IEEE International Workshop on Signal Processing Advances for Wireless</w:t>
      </w:r>
      <w:r>
        <w:rPr>
          <w:spacing w:val="1"/>
          <w:sz w:val="20"/>
        </w:rPr>
        <w:t> </w:t>
      </w:r>
      <w:r>
        <w:rPr>
          <w:sz w:val="20"/>
        </w:rPr>
        <w:t>Communications</w:t>
      </w:r>
      <w:r>
        <w:rPr>
          <w:spacing w:val="-3"/>
          <w:sz w:val="20"/>
        </w:rPr>
        <w:t> </w:t>
      </w:r>
      <w:r>
        <w:rPr>
          <w:sz w:val="20"/>
        </w:rPr>
        <w:t>SPAWC</w:t>
      </w:r>
      <w:r>
        <w:rPr>
          <w:spacing w:val="-1"/>
          <w:sz w:val="20"/>
        </w:rPr>
        <w:t> </w:t>
      </w:r>
      <w:r>
        <w:rPr>
          <w:sz w:val="20"/>
        </w:rPr>
        <w:t>2007, July 2007, Helsinki.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9" w:after="0"/>
        <w:ind w:left="460" w:right="490" w:hanging="361"/>
        <w:jc w:val="left"/>
        <w:rPr>
          <w:sz w:val="20"/>
        </w:rPr>
      </w:pPr>
      <w:r>
        <w:rPr>
          <w:color w:val="313131"/>
          <w:sz w:val="20"/>
        </w:rPr>
        <w:t>J. Schmidt, J. Cousseau, R. Wichman and </w:t>
      </w:r>
      <w:r>
        <w:rPr>
          <w:b/>
          <w:color w:val="313131"/>
          <w:sz w:val="20"/>
        </w:rPr>
        <w:t>F. Gregorio </w:t>
      </w:r>
      <w:r>
        <w:rPr>
          <w:sz w:val="20"/>
        </w:rPr>
        <w:t>“Fast Fading channel estimator using DCT and simplified</w:t>
      </w:r>
      <w:r>
        <w:rPr>
          <w:spacing w:val="-43"/>
          <w:sz w:val="20"/>
        </w:rPr>
        <w:t> </w:t>
      </w:r>
      <w:r>
        <w:rPr>
          <w:sz w:val="20"/>
        </w:rPr>
        <w:t>Kalman filter",</w:t>
      </w:r>
      <w:r>
        <w:rPr>
          <w:spacing w:val="1"/>
          <w:sz w:val="20"/>
        </w:rPr>
        <w:t> </w:t>
      </w:r>
      <w:r>
        <w:rPr>
          <w:sz w:val="20"/>
        </w:rPr>
        <w:t>IEEE International Workshop on Signal Processing Advances for Wireless Communications</w:t>
      </w:r>
      <w:r>
        <w:rPr>
          <w:spacing w:val="1"/>
          <w:sz w:val="20"/>
        </w:rPr>
        <w:t> </w:t>
      </w:r>
      <w:r>
        <w:rPr>
          <w:sz w:val="20"/>
        </w:rPr>
        <w:t>SPAWC</w:t>
      </w:r>
      <w:r>
        <w:rPr>
          <w:spacing w:val="-2"/>
          <w:sz w:val="20"/>
        </w:rPr>
        <w:t> </w:t>
      </w:r>
      <w:r>
        <w:rPr>
          <w:sz w:val="20"/>
        </w:rPr>
        <w:t>2007, July 2007, Helsinki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2" w:after="0"/>
        <w:ind w:left="460" w:right="300" w:hanging="361"/>
        <w:jc w:val="left"/>
        <w:rPr>
          <w:sz w:val="20"/>
        </w:rPr>
      </w:pPr>
      <w:r>
        <w:rPr>
          <w:b/>
          <w:sz w:val="20"/>
        </w:rPr>
        <w:t>F.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Gregorio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Werner,</w:t>
      </w:r>
      <w:r>
        <w:rPr>
          <w:spacing w:val="-3"/>
          <w:sz w:val="20"/>
        </w:rPr>
        <w:t> </w:t>
      </w:r>
      <w:r>
        <w:rPr>
          <w:sz w:val="20"/>
        </w:rPr>
        <w:t>J.</w:t>
      </w:r>
      <w:r>
        <w:rPr>
          <w:spacing w:val="-1"/>
          <w:sz w:val="20"/>
        </w:rPr>
        <w:t> </w:t>
      </w:r>
      <w:r>
        <w:rPr>
          <w:sz w:val="20"/>
        </w:rPr>
        <w:t>Cousseau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R.</w:t>
      </w:r>
      <w:r>
        <w:rPr>
          <w:spacing w:val="-1"/>
          <w:sz w:val="20"/>
        </w:rPr>
        <w:t> </w:t>
      </w:r>
      <w:r>
        <w:rPr>
          <w:sz w:val="20"/>
        </w:rPr>
        <w:t>Wichman</w:t>
      </w:r>
      <w:r>
        <w:rPr>
          <w:spacing w:val="-3"/>
          <w:sz w:val="20"/>
        </w:rPr>
        <w:t> </w:t>
      </w:r>
      <w:r>
        <w:rPr>
          <w:sz w:val="20"/>
        </w:rPr>
        <w:t>“The</w:t>
      </w:r>
      <w:r>
        <w:rPr>
          <w:spacing w:val="-3"/>
          <w:sz w:val="20"/>
        </w:rPr>
        <w:t> </w:t>
      </w:r>
      <w:r>
        <w:rPr>
          <w:sz w:val="20"/>
        </w:rPr>
        <w:t>combination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predistortion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Post</w:t>
      </w:r>
      <w:r>
        <w:rPr>
          <w:spacing w:val="-3"/>
          <w:sz w:val="20"/>
        </w:rPr>
        <w:t> </w:t>
      </w:r>
      <w:r>
        <w:rPr>
          <w:sz w:val="20"/>
        </w:rPr>
        <w:t>Compensation</w:t>
      </w:r>
      <w:r>
        <w:rPr>
          <w:spacing w:val="-42"/>
          <w:sz w:val="20"/>
        </w:rPr>
        <w:t> </w:t>
      </w:r>
      <w:r>
        <w:rPr>
          <w:sz w:val="20"/>
        </w:rPr>
        <w:t>for reduced complexity handset in MIMO OFDM ", Vehicular Technology Conference , VTC 2007,</w:t>
      </w:r>
      <w:r>
        <w:rPr>
          <w:spacing w:val="1"/>
          <w:sz w:val="20"/>
        </w:rPr>
        <w:t> </w:t>
      </w:r>
      <w:r>
        <w:rPr>
          <w:sz w:val="20"/>
        </w:rPr>
        <w:t>April 2007,</w:t>
      </w:r>
      <w:r>
        <w:rPr>
          <w:spacing w:val="1"/>
          <w:sz w:val="20"/>
        </w:rPr>
        <w:t> </w:t>
      </w:r>
      <w:r>
        <w:rPr>
          <w:sz w:val="20"/>
        </w:rPr>
        <w:t>Dublín,</w:t>
      </w:r>
      <w:r>
        <w:rPr>
          <w:spacing w:val="-1"/>
          <w:sz w:val="20"/>
        </w:rPr>
        <w:t> </w:t>
      </w:r>
      <w:r>
        <w:rPr>
          <w:sz w:val="20"/>
        </w:rPr>
        <w:t>Ireland 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2" w:after="0"/>
        <w:ind w:left="460" w:right="476" w:hanging="361"/>
        <w:jc w:val="left"/>
        <w:rPr>
          <w:sz w:val="20"/>
        </w:rPr>
      </w:pPr>
      <w:r>
        <w:rPr>
          <w:b/>
          <w:sz w:val="20"/>
        </w:rPr>
        <w:t>F.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Gregorio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Werner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42"/>
          <w:sz w:val="20"/>
        </w:rPr>
        <w:t> </w:t>
      </w:r>
      <w:r>
        <w:rPr>
          <w:sz w:val="20"/>
        </w:rPr>
        <w:t>J.</w:t>
      </w:r>
      <w:r>
        <w:rPr>
          <w:spacing w:val="-3"/>
          <w:sz w:val="20"/>
        </w:rPr>
        <w:t> </w:t>
      </w:r>
      <w:r>
        <w:rPr>
          <w:sz w:val="20"/>
        </w:rPr>
        <w:t>Cousseau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T.I.</w:t>
      </w:r>
      <w:r>
        <w:rPr>
          <w:spacing w:val="-3"/>
          <w:sz w:val="20"/>
        </w:rPr>
        <w:t> </w:t>
      </w:r>
      <w:r>
        <w:rPr>
          <w:sz w:val="20"/>
        </w:rPr>
        <w:t>Laakso</w:t>
      </w:r>
      <w:r>
        <w:rPr>
          <w:spacing w:val="41"/>
          <w:sz w:val="20"/>
        </w:rPr>
        <w:t> </w:t>
      </w:r>
      <w:r>
        <w:rPr>
          <w:sz w:val="20"/>
        </w:rPr>
        <w:t>“</w:t>
      </w:r>
      <w:r>
        <w:rPr>
          <w:spacing w:val="-2"/>
          <w:sz w:val="20"/>
        </w:rPr>
        <w:t> </w:t>
      </w:r>
      <w:r>
        <w:rPr>
          <w:sz w:val="20"/>
        </w:rPr>
        <w:t>Channel</w:t>
      </w:r>
      <w:r>
        <w:rPr>
          <w:spacing w:val="-3"/>
          <w:sz w:val="20"/>
        </w:rPr>
        <w:t> </w:t>
      </w:r>
      <w:r>
        <w:rPr>
          <w:sz w:val="20"/>
        </w:rPr>
        <w:t>estimation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multiuser</w:t>
      </w:r>
      <w:r>
        <w:rPr>
          <w:spacing w:val="-3"/>
          <w:sz w:val="20"/>
        </w:rPr>
        <w:t> </w:t>
      </w:r>
      <w:r>
        <w:rPr>
          <w:sz w:val="20"/>
        </w:rPr>
        <w:t>OFDM</w:t>
      </w:r>
      <w:r>
        <w:rPr>
          <w:spacing w:val="-3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2"/>
          <w:sz w:val="20"/>
        </w:rPr>
        <w:t> </w:t>
      </w:r>
      <w:r>
        <w:rPr>
          <w:sz w:val="20"/>
        </w:rPr>
        <w:t>presence of power amplifier nonlinearities",</w:t>
      </w:r>
      <w:r>
        <w:rPr>
          <w:spacing w:val="1"/>
          <w:sz w:val="20"/>
        </w:rPr>
        <w:t> </w:t>
      </w:r>
      <w:r>
        <w:rPr>
          <w:sz w:val="20"/>
        </w:rPr>
        <w:t>International Symposium on Personal Indoor and Mobile Radio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, PIMRC</w:t>
      </w:r>
      <w:r>
        <w:rPr>
          <w:spacing w:val="45"/>
          <w:sz w:val="20"/>
        </w:rPr>
        <w:t> </w:t>
      </w:r>
      <w:r>
        <w:rPr>
          <w:sz w:val="20"/>
        </w:rPr>
        <w:t>2006,</w:t>
      </w:r>
      <w:r>
        <w:rPr>
          <w:spacing w:val="44"/>
          <w:sz w:val="20"/>
        </w:rPr>
        <w:t> </w:t>
      </w:r>
      <w:r>
        <w:rPr>
          <w:sz w:val="20"/>
        </w:rPr>
        <w:t>September</w:t>
      </w:r>
      <w:r>
        <w:rPr>
          <w:spacing w:val="3"/>
          <w:sz w:val="20"/>
        </w:rPr>
        <w:t> </w:t>
      </w:r>
      <w:r>
        <w:rPr>
          <w:sz w:val="20"/>
        </w:rPr>
        <w:t>2006,</w:t>
      </w:r>
      <w:r>
        <w:rPr>
          <w:spacing w:val="2"/>
          <w:sz w:val="20"/>
        </w:rPr>
        <w:t> </w:t>
      </w:r>
      <w:r>
        <w:rPr>
          <w:sz w:val="20"/>
        </w:rPr>
        <w:t>Finland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1" w:after="0"/>
        <w:ind w:left="460" w:right="165" w:hanging="361"/>
        <w:jc w:val="left"/>
        <w:rPr>
          <w:sz w:val="20"/>
        </w:rPr>
      </w:pPr>
      <w:r>
        <w:rPr>
          <w:b/>
          <w:sz w:val="20"/>
        </w:rPr>
        <w:t>F. Gregorio</w:t>
      </w:r>
      <w:r>
        <w:rPr>
          <w:sz w:val="20"/>
        </w:rPr>
        <w:t>, T.I. Laakso and J. Cousseau “Analysis of SDMA-OFDM System BER Performance in Presence of Power</w:t>
      </w:r>
      <w:r>
        <w:rPr>
          <w:spacing w:val="-43"/>
          <w:sz w:val="20"/>
        </w:rPr>
        <w:t> </w:t>
      </w:r>
      <w:r>
        <w:rPr>
          <w:sz w:val="20"/>
        </w:rPr>
        <w:t>Amplifier Nonlinearities”,</w:t>
      </w:r>
      <w:r>
        <w:rPr>
          <w:spacing w:val="1"/>
          <w:sz w:val="20"/>
        </w:rPr>
        <w:t> </w:t>
      </w:r>
      <w:r>
        <w:rPr>
          <w:sz w:val="20"/>
        </w:rPr>
        <w:t>IEEE International Workshop on Signal Processing Advances for Wireless</w:t>
      </w:r>
      <w:r>
        <w:rPr>
          <w:spacing w:val="1"/>
          <w:sz w:val="20"/>
        </w:rPr>
        <w:t> </w:t>
      </w:r>
      <w:r>
        <w:rPr>
          <w:sz w:val="20"/>
        </w:rPr>
        <w:t>Communications SPAWC 2006,</w:t>
      </w:r>
      <w:r>
        <w:rPr>
          <w:spacing w:val="1"/>
          <w:sz w:val="20"/>
        </w:rPr>
        <w:t> </w:t>
      </w:r>
      <w:r>
        <w:rPr>
          <w:sz w:val="20"/>
        </w:rPr>
        <w:t>July 2006, France.</w:t>
      </w:r>
      <w:r>
        <w:rPr>
          <w:spacing w:val="1"/>
          <w:sz w:val="20"/>
        </w:rPr>
        <w:t> </w:t>
      </w:r>
      <w:r>
        <w:rPr>
          <w:sz w:val="20"/>
        </w:rPr>
        <w:t>18. </w:t>
      </w:r>
      <w:r>
        <w:rPr>
          <w:b/>
          <w:sz w:val="20"/>
        </w:rPr>
        <w:t>F. Gregorio</w:t>
      </w:r>
      <w:r>
        <w:rPr>
          <w:sz w:val="20"/>
        </w:rPr>
        <w:t>, S. Werner,</w:t>
      </w:r>
      <w:r>
        <w:rPr>
          <w:spacing w:val="1"/>
          <w:sz w:val="20"/>
        </w:rPr>
        <w:t> </w:t>
      </w:r>
      <w:r>
        <w:rPr>
          <w:sz w:val="20"/>
        </w:rPr>
        <w:t>J. Cousseau and T.I. Laakso</w:t>
      </w:r>
      <w:r>
        <w:rPr>
          <w:spacing w:val="1"/>
          <w:sz w:val="20"/>
        </w:rPr>
        <w:t> </w:t>
      </w:r>
      <w:r>
        <w:rPr>
          <w:sz w:val="20"/>
        </w:rPr>
        <w:t>"</w:t>
      </w:r>
      <w:r>
        <w:rPr>
          <w:spacing w:val="1"/>
          <w:sz w:val="20"/>
        </w:rPr>
        <w:t> </w:t>
      </w:r>
      <w:r>
        <w:rPr>
          <w:sz w:val="20"/>
        </w:rPr>
        <w:t>Receiver Cancellation of Nonlinear Power Amplifier Distortion in SDMA-OFDM Systems",</w:t>
      </w:r>
      <w:r>
        <w:rPr>
          <w:spacing w:val="1"/>
          <w:sz w:val="20"/>
        </w:rPr>
        <w:t> </w:t>
      </w:r>
      <w:r>
        <w:rPr>
          <w:sz w:val="20"/>
        </w:rPr>
        <w:t>IEEE 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Acoustics, Speech,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Signal Processing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ICASSP 2006,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6"/>
          <w:sz w:val="20"/>
        </w:rPr>
        <w:t> </w:t>
      </w:r>
      <w:r>
        <w:rPr>
          <w:sz w:val="20"/>
        </w:rPr>
        <w:t>2006,</w:t>
      </w:r>
      <w:r>
        <w:rPr>
          <w:spacing w:val="-1"/>
          <w:sz w:val="20"/>
        </w:rPr>
        <w:t> </w:t>
      </w:r>
      <w:r>
        <w:rPr>
          <w:sz w:val="20"/>
        </w:rPr>
        <w:t>France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1" w:after="0"/>
        <w:ind w:left="460" w:right="216" w:hanging="361"/>
        <w:jc w:val="left"/>
        <w:rPr>
          <w:sz w:val="20"/>
        </w:rPr>
      </w:pPr>
      <w:r>
        <w:rPr>
          <w:b/>
          <w:sz w:val="20"/>
        </w:rPr>
        <w:t>F. Gregorio </w:t>
      </w:r>
      <w:r>
        <w:rPr>
          <w:sz w:val="20"/>
        </w:rPr>
        <w:t>and T. Laakso, “A Novel Carrier Allocation for multiuser OFDM system with Amplifier nonlinearities”,</w:t>
      </w:r>
      <w:r>
        <w:rPr>
          <w:spacing w:val="-44"/>
          <w:sz w:val="20"/>
        </w:rPr>
        <w:t> </w:t>
      </w:r>
      <w:r>
        <w:rPr>
          <w:sz w:val="20"/>
        </w:rPr>
        <w:t>EUSIPCO</w:t>
      </w:r>
      <w:r>
        <w:rPr>
          <w:spacing w:val="-2"/>
          <w:sz w:val="20"/>
        </w:rPr>
        <w:t> </w:t>
      </w:r>
      <w:r>
        <w:rPr>
          <w:sz w:val="20"/>
        </w:rPr>
        <w:t>2005,</w:t>
      </w:r>
      <w:r>
        <w:rPr>
          <w:spacing w:val="-1"/>
          <w:sz w:val="20"/>
        </w:rPr>
        <w:t> </w:t>
      </w:r>
      <w:r>
        <w:rPr>
          <w:sz w:val="20"/>
        </w:rPr>
        <w:t>European</w:t>
      </w:r>
      <w:r>
        <w:rPr>
          <w:spacing w:val="1"/>
          <w:sz w:val="20"/>
        </w:rPr>
        <w:t> </w:t>
      </w:r>
      <w:r>
        <w:rPr>
          <w:sz w:val="20"/>
        </w:rPr>
        <w:t>Signal</w:t>
      </w:r>
      <w:r>
        <w:rPr>
          <w:spacing w:val="-1"/>
          <w:sz w:val="20"/>
        </w:rPr>
        <w:t> </w:t>
      </w:r>
      <w:r>
        <w:rPr>
          <w:sz w:val="20"/>
        </w:rPr>
        <w:t>Processing</w:t>
      </w:r>
      <w:r>
        <w:rPr>
          <w:spacing w:val="-1"/>
          <w:sz w:val="20"/>
        </w:rPr>
        <w:t> </w:t>
      </w:r>
      <w:r>
        <w:rPr>
          <w:sz w:val="20"/>
        </w:rPr>
        <w:t>Conference,</w:t>
      </w:r>
      <w:r>
        <w:rPr>
          <w:spacing w:val="-1"/>
          <w:sz w:val="20"/>
        </w:rPr>
        <w:t> </w:t>
      </w:r>
      <w:r>
        <w:rPr>
          <w:sz w:val="20"/>
        </w:rPr>
        <w:t>September 2005,</w:t>
      </w:r>
      <w:r>
        <w:rPr>
          <w:spacing w:val="-2"/>
          <w:sz w:val="20"/>
        </w:rPr>
        <w:t> </w:t>
      </w:r>
      <w:r>
        <w:rPr>
          <w:sz w:val="20"/>
        </w:rPr>
        <w:t>Turkey.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1" w:after="0"/>
        <w:ind w:left="460" w:right="281" w:hanging="361"/>
        <w:jc w:val="left"/>
        <w:rPr>
          <w:sz w:val="20"/>
        </w:rPr>
      </w:pPr>
      <w:r>
        <w:rPr>
          <w:b/>
          <w:sz w:val="20"/>
        </w:rPr>
        <w:t>F. Gregorio</w:t>
      </w:r>
      <w:r>
        <w:rPr>
          <w:sz w:val="20"/>
        </w:rPr>
        <w:t>, J. Cousseau and T.I. Laakso, "Complex Allpass-based IIR Adaptive Notch filter for RFI Cancellation in</w:t>
      </w:r>
      <w:r>
        <w:rPr>
          <w:spacing w:val="-43"/>
          <w:sz w:val="20"/>
        </w:rPr>
        <w:t> </w:t>
      </w:r>
      <w:r>
        <w:rPr>
          <w:sz w:val="20"/>
        </w:rPr>
        <w:t>VDSL</w:t>
      </w:r>
      <w:r>
        <w:rPr>
          <w:spacing w:val="-3"/>
          <w:sz w:val="20"/>
        </w:rPr>
        <w:t> </w:t>
      </w:r>
      <w:r>
        <w:rPr>
          <w:sz w:val="20"/>
        </w:rPr>
        <w:t>systems",</w:t>
      </w:r>
      <w:r>
        <w:rPr>
          <w:spacing w:val="-1"/>
          <w:sz w:val="20"/>
        </w:rPr>
        <w:t> </w:t>
      </w:r>
      <w:r>
        <w:rPr>
          <w:sz w:val="20"/>
        </w:rPr>
        <w:t>EUSIPCO</w:t>
      </w:r>
      <w:r>
        <w:rPr>
          <w:spacing w:val="-2"/>
          <w:sz w:val="20"/>
        </w:rPr>
        <w:t> </w:t>
      </w:r>
      <w:r>
        <w:rPr>
          <w:sz w:val="20"/>
        </w:rPr>
        <w:t>2005,</w:t>
      </w:r>
      <w:r>
        <w:rPr>
          <w:spacing w:val="-2"/>
          <w:sz w:val="20"/>
        </w:rPr>
        <w:t> </w:t>
      </w:r>
      <w:r>
        <w:rPr>
          <w:sz w:val="20"/>
        </w:rPr>
        <w:t>European Signal</w:t>
      </w:r>
      <w:r>
        <w:rPr>
          <w:spacing w:val="-2"/>
          <w:sz w:val="20"/>
        </w:rPr>
        <w:t> </w:t>
      </w:r>
      <w:r>
        <w:rPr>
          <w:sz w:val="20"/>
        </w:rPr>
        <w:t>Processing</w:t>
      </w:r>
      <w:r>
        <w:rPr>
          <w:spacing w:val="1"/>
          <w:sz w:val="20"/>
        </w:rPr>
        <w:t> </w:t>
      </w:r>
      <w:r>
        <w:rPr>
          <w:sz w:val="20"/>
        </w:rPr>
        <w:t>Conference,</w:t>
      </w:r>
      <w:r>
        <w:rPr>
          <w:spacing w:val="-1"/>
          <w:sz w:val="20"/>
        </w:rPr>
        <w:t> </w:t>
      </w:r>
      <w:r>
        <w:rPr>
          <w:sz w:val="20"/>
        </w:rPr>
        <w:t>September</w:t>
      </w:r>
      <w:r>
        <w:rPr>
          <w:spacing w:val="-2"/>
          <w:sz w:val="20"/>
        </w:rPr>
        <w:t> </w:t>
      </w:r>
      <w:r>
        <w:rPr>
          <w:sz w:val="20"/>
        </w:rPr>
        <w:t>2005,</w:t>
      </w:r>
      <w:r>
        <w:rPr>
          <w:spacing w:val="1"/>
          <w:sz w:val="20"/>
        </w:rPr>
        <w:t> </w:t>
      </w:r>
      <w:r>
        <w:rPr>
          <w:sz w:val="20"/>
        </w:rPr>
        <w:t>Turkey.</w:t>
      </w:r>
    </w:p>
    <w:p>
      <w:pPr>
        <w:spacing w:after="0" w:line="240" w:lineRule="auto"/>
        <w:jc w:val="left"/>
        <w:rPr>
          <w:sz w:val="20"/>
        </w:rPr>
        <w:sectPr>
          <w:pgSz w:w="11910" w:h="17340"/>
          <w:pgMar w:header="720" w:footer="1376" w:top="1720" w:bottom="1560" w:left="800" w:right="13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tabs>
          <w:tab w:pos="4682" w:val="left" w:leader="none"/>
        </w:tabs>
        <w:spacing w:before="44"/>
        <w:rPr>
          <w:u w:val="none"/>
        </w:rPr>
      </w:pPr>
      <w:r>
        <w:rPr>
          <w:color w:val="006FC0"/>
          <w:u w:val="none"/>
        </w:rPr>
        <w:t>Publicaciones</w:t>
      </w:r>
      <w:r>
        <w:rPr>
          <w:color w:val="006FC0"/>
          <w:spacing w:val="-4"/>
          <w:u w:val="none"/>
        </w:rPr>
        <w:t> </w:t>
      </w:r>
      <w:r>
        <w:rPr>
          <w:color w:val="006FC0"/>
          <w:u w:val="none"/>
        </w:rPr>
        <w:t>en</w:t>
      </w:r>
      <w:r>
        <w:rPr>
          <w:color w:val="006FC0"/>
          <w:spacing w:val="-4"/>
          <w:u w:val="none"/>
        </w:rPr>
        <w:t> </w:t>
      </w:r>
      <w:r>
        <w:rPr>
          <w:color w:val="006FC0"/>
          <w:u w:val="none"/>
        </w:rPr>
        <w:t>conferencias</w:t>
      </w:r>
      <w:r>
        <w:rPr>
          <w:color w:val="006FC0"/>
          <w:spacing w:val="-3"/>
          <w:u w:val="none"/>
        </w:rPr>
        <w:t> </w:t>
      </w:r>
      <w:r>
        <w:rPr>
          <w:color w:val="006FC0"/>
          <w:u w:val="none"/>
        </w:rPr>
        <w:t>locales</w:t>
        <w:tab/>
        <w:t>(últimos</w:t>
      </w:r>
      <w:r>
        <w:rPr>
          <w:color w:val="006FC0"/>
          <w:spacing w:val="-1"/>
          <w:u w:val="none"/>
        </w:rPr>
        <w:t> </w:t>
      </w:r>
      <w:r>
        <w:rPr>
          <w:color w:val="006FC0"/>
          <w:u w:val="none"/>
        </w:rPr>
        <w:t>5</w:t>
      </w:r>
      <w:r>
        <w:rPr>
          <w:color w:val="006FC0"/>
          <w:spacing w:val="-1"/>
          <w:u w:val="none"/>
        </w:rPr>
        <w:t> </w:t>
      </w:r>
      <w:r>
        <w:rPr>
          <w:color w:val="006FC0"/>
          <w:u w:val="none"/>
        </w:rPr>
        <w:t>años)</w:t>
      </w:r>
    </w:p>
    <w:p>
      <w:pPr>
        <w:pStyle w:val="BodyText"/>
        <w:spacing w:before="243"/>
        <w:ind w:left="100"/>
      </w:pPr>
      <w:r>
        <w:rPr>
          <w:color w:val="313131"/>
          <w:w w:val="99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192" w:hanging="361"/>
        <w:jc w:val="left"/>
        <w:rPr>
          <w:sz w:val="20"/>
        </w:rPr>
      </w:pPr>
      <w:r>
        <w:rPr>
          <w:color w:val="313131"/>
          <w:sz w:val="20"/>
        </w:rPr>
        <w:t>Santiago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Fernandez,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F.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Gregorio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and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J.</w:t>
      </w:r>
      <w:r>
        <w:rPr>
          <w:color w:val="313131"/>
          <w:spacing w:val="-4"/>
          <w:sz w:val="20"/>
        </w:rPr>
        <w:t> </w:t>
      </w:r>
      <w:r>
        <w:rPr>
          <w:color w:val="313131"/>
          <w:sz w:val="20"/>
        </w:rPr>
        <w:t>Cousseau,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“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Waveform</w:t>
      </w:r>
      <w:r>
        <w:rPr>
          <w:color w:val="313131"/>
          <w:spacing w:val="-4"/>
          <w:sz w:val="20"/>
        </w:rPr>
        <w:t> </w:t>
      </w:r>
      <w:r>
        <w:rPr>
          <w:color w:val="313131"/>
          <w:sz w:val="20"/>
        </w:rPr>
        <w:t>Design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for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Simultaneous</w:t>
      </w:r>
      <w:r>
        <w:rPr>
          <w:color w:val="313131"/>
          <w:spacing w:val="-5"/>
          <w:sz w:val="20"/>
        </w:rPr>
        <w:t> </w:t>
      </w:r>
      <w:r>
        <w:rPr>
          <w:color w:val="313131"/>
          <w:sz w:val="20"/>
        </w:rPr>
        <w:t>Wireless</w:t>
      </w:r>
      <w:r>
        <w:rPr>
          <w:color w:val="313131"/>
          <w:spacing w:val="-5"/>
          <w:sz w:val="20"/>
        </w:rPr>
        <w:t> </w:t>
      </w:r>
      <w:r>
        <w:rPr>
          <w:color w:val="313131"/>
          <w:sz w:val="20"/>
        </w:rPr>
        <w:t>Information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and</w:t>
      </w:r>
      <w:r>
        <w:rPr>
          <w:color w:val="313131"/>
          <w:spacing w:val="-42"/>
          <w:sz w:val="20"/>
        </w:rPr>
        <w:t> </w:t>
      </w:r>
      <w:r>
        <w:rPr>
          <w:color w:val="313131"/>
          <w:sz w:val="20"/>
        </w:rPr>
        <w:t>Power Transfer” XViii Reunión de Trabajo en Procesamiento de la Información y Control: RPIC 2019, September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2019,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Bahia Blanca, Argentina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9" w:after="0"/>
        <w:ind w:left="460" w:right="252" w:hanging="361"/>
        <w:jc w:val="left"/>
        <w:rPr>
          <w:sz w:val="20"/>
        </w:rPr>
      </w:pPr>
      <w:r>
        <w:rPr>
          <w:color w:val="313131"/>
          <w:sz w:val="20"/>
        </w:rPr>
        <w:t>G Barraza, F. Gregorio and J. Cousseau, `` Low Phase-Noise Quadrature Voltage Controlled Oscillator for the 700</w:t>
      </w:r>
      <w:r>
        <w:rPr>
          <w:color w:val="313131"/>
          <w:spacing w:val="-43"/>
          <w:sz w:val="20"/>
        </w:rPr>
        <w:t> </w:t>
      </w:r>
      <w:r>
        <w:rPr>
          <w:color w:val="313131"/>
          <w:sz w:val="20"/>
        </w:rPr>
        <w:t>MHz LTE Band”, XViii Reunión de Trabajo en Procesamiento de la Información y Control: RPIC 2019, September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2019,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Bahia Blanca, Argentina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12" w:after="0"/>
        <w:ind w:left="460" w:right="168" w:hanging="361"/>
        <w:jc w:val="left"/>
        <w:rPr>
          <w:sz w:val="20"/>
        </w:rPr>
      </w:pPr>
      <w:r>
        <w:rPr>
          <w:color w:val="313131"/>
          <w:sz w:val="20"/>
        </w:rPr>
        <w:t>Santiago Gómez Jorge, F. Gregorio and J. Cousseau, “</w:t>
      </w:r>
      <w:hyperlink r:id="rId15">
        <w:r>
          <w:rPr>
            <w:color w:val="313131"/>
            <w:sz w:val="20"/>
          </w:rPr>
          <w:t>Energy harvesting communication systems: A practical full</w:t>
        </w:r>
      </w:hyperlink>
      <w:r>
        <w:rPr>
          <w:color w:val="313131"/>
          <w:spacing w:val="1"/>
          <w:sz w:val="20"/>
        </w:rPr>
        <w:t> </w:t>
      </w:r>
      <w:hyperlink r:id="rId15">
        <w:r>
          <w:rPr>
            <w:color w:val="313131"/>
            <w:sz w:val="20"/>
          </w:rPr>
          <w:t>duplex approach</w:t>
        </w:r>
      </w:hyperlink>
      <w:r>
        <w:rPr>
          <w:color w:val="313131"/>
          <w:sz w:val="20"/>
        </w:rPr>
        <w:t>”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XVii Reunión de Trabajo en Procesamiento de la Información y Control: RPIC 2017, September</w:t>
      </w:r>
      <w:r>
        <w:rPr>
          <w:color w:val="313131"/>
          <w:spacing w:val="-43"/>
          <w:sz w:val="20"/>
        </w:rPr>
        <w:t> </w:t>
      </w:r>
      <w:r>
        <w:rPr>
          <w:color w:val="313131"/>
          <w:sz w:val="20"/>
        </w:rPr>
        <w:t>2017,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Mar del Plata, Argentina.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11" w:after="0"/>
        <w:ind w:left="460" w:right="365" w:hanging="361"/>
        <w:jc w:val="left"/>
        <w:rPr>
          <w:sz w:val="20"/>
        </w:rPr>
      </w:pPr>
      <w:r>
        <w:rPr>
          <w:color w:val="313131"/>
          <w:sz w:val="20"/>
        </w:rPr>
        <w:t>G Barraza, F. Gregorio and J. Cousseau, `` </w:t>
      </w:r>
      <w:hyperlink r:id="rId16">
        <w:r>
          <w:rPr>
            <w:color w:val="313131"/>
            <w:sz w:val="20"/>
          </w:rPr>
          <w:t>High-gain differential-output CMOS LNA for the 700 MHz LTE band </w:t>
        </w:r>
      </w:hyperlink>
      <w:r>
        <w:rPr>
          <w:color w:val="313131"/>
          <w:sz w:val="20"/>
        </w:rPr>
        <w:t>”,</w:t>
      </w:r>
      <w:r>
        <w:rPr>
          <w:color w:val="313131"/>
          <w:spacing w:val="-43"/>
          <w:sz w:val="20"/>
        </w:rPr>
        <w:t> </w:t>
      </w:r>
      <w:r>
        <w:rPr>
          <w:color w:val="313131"/>
          <w:sz w:val="20"/>
        </w:rPr>
        <w:t>XVii Reunión de Trabajo en Procesamiento de la Información y Control: RPIC 2017, September 2017, Mar del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Plata,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Argentina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13" w:after="0"/>
        <w:ind w:left="460" w:right="646" w:hanging="361"/>
        <w:jc w:val="left"/>
        <w:rPr>
          <w:sz w:val="20"/>
        </w:rPr>
      </w:pPr>
      <w:r>
        <w:rPr>
          <w:color w:val="313131"/>
          <w:sz w:val="20"/>
        </w:rPr>
        <w:t>M. Laco, F. Gregorio and J. Cousseau, `` Antenna Array Design for Full Duplex Applications”, XVi Reunión de</w:t>
      </w:r>
      <w:r>
        <w:rPr>
          <w:color w:val="313131"/>
          <w:spacing w:val="-43"/>
          <w:sz w:val="20"/>
        </w:rPr>
        <w:t> </w:t>
      </w:r>
      <w:r>
        <w:rPr>
          <w:color w:val="313131"/>
          <w:sz w:val="20"/>
        </w:rPr>
        <w:t>Trabajo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en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Procesamiento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la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Información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y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Control: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RPIC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2015,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October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2015,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Cordoba,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Argentina.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10" w:after="0"/>
        <w:ind w:left="460" w:right="368" w:hanging="361"/>
        <w:jc w:val="left"/>
        <w:rPr>
          <w:sz w:val="20"/>
        </w:rPr>
      </w:pPr>
      <w:r>
        <w:rPr>
          <w:color w:val="313131"/>
          <w:sz w:val="20"/>
        </w:rPr>
        <w:t>G Barraza, F. Gregorio and J. Cousseau, `` Low noise design of a CMOS Gilbert cell in 700 MHz”, XVi Reunión de</w:t>
      </w:r>
      <w:r>
        <w:rPr>
          <w:color w:val="313131"/>
          <w:spacing w:val="-44"/>
          <w:sz w:val="20"/>
        </w:rPr>
        <w:t> </w:t>
      </w:r>
      <w:r>
        <w:rPr>
          <w:color w:val="313131"/>
          <w:sz w:val="20"/>
        </w:rPr>
        <w:t>Trabajo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en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Procesamiento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la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Información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y Control: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RPIC 2015,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October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2015,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Cordoba,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Argentina.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11" w:after="0"/>
        <w:ind w:left="460" w:right="176" w:hanging="361"/>
        <w:jc w:val="left"/>
        <w:rPr>
          <w:sz w:val="20"/>
        </w:rPr>
      </w:pPr>
      <w:r>
        <w:rPr>
          <w:color w:val="313131"/>
          <w:sz w:val="20"/>
        </w:rPr>
        <w:t>D. L. Colon, F. Gregorio and J. Cousseau, `` Linear Precoding in Multi-User Massive MIMO Systems with imperfect</w:t>
      </w:r>
      <w:r>
        <w:rPr>
          <w:color w:val="313131"/>
          <w:spacing w:val="-44"/>
          <w:sz w:val="20"/>
        </w:rPr>
        <w:t> </w:t>
      </w:r>
      <w:r>
        <w:rPr>
          <w:color w:val="313131"/>
          <w:sz w:val="20"/>
        </w:rPr>
        <w:t>channel state information”, XVi Reunión de Trabajo en Procesamiento de la Información y Control: RPIC 2015,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October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2015, Cordoba, Argentina.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3" w:lineRule="exact" w:before="12" w:after="0"/>
        <w:ind w:left="460" w:right="0" w:hanging="361"/>
        <w:jc w:val="left"/>
        <w:rPr>
          <w:sz w:val="20"/>
        </w:rPr>
      </w:pPr>
      <w:r>
        <w:rPr>
          <w:color w:val="313131"/>
          <w:sz w:val="20"/>
        </w:rPr>
        <w:t>L.Schlain,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G.</w:t>
      </w:r>
      <w:r>
        <w:rPr>
          <w:color w:val="313131"/>
          <w:spacing w:val="-4"/>
          <w:sz w:val="20"/>
        </w:rPr>
        <w:t> </w:t>
      </w:r>
      <w:r>
        <w:rPr>
          <w:color w:val="313131"/>
          <w:sz w:val="20"/>
        </w:rPr>
        <w:t>Gonzalez.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Gregorio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and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J.</w:t>
      </w:r>
      <w:r>
        <w:rPr>
          <w:color w:val="313131"/>
          <w:spacing w:val="-4"/>
          <w:sz w:val="20"/>
        </w:rPr>
        <w:t> </w:t>
      </w:r>
      <w:r>
        <w:rPr>
          <w:color w:val="313131"/>
          <w:sz w:val="20"/>
        </w:rPr>
        <w:t>Cousseau,``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Adaptive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cyclostationary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filtering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for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DGPS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interference</w:t>
      </w:r>
    </w:p>
    <w:p>
      <w:pPr>
        <w:pStyle w:val="BodyText"/>
        <w:ind w:left="460" w:right="356"/>
      </w:pPr>
      <w:r>
        <w:rPr>
          <w:color w:val="313131"/>
        </w:rPr>
        <w:t>cancellation” XVi Reunión de Trabajo en Procesamiento de la Información y Control: RPIC 2015, October 2015,</w:t>
      </w:r>
      <w:r>
        <w:rPr>
          <w:color w:val="313131"/>
          <w:spacing w:val="-43"/>
        </w:rPr>
        <w:t> </w:t>
      </w:r>
      <w:r>
        <w:rPr>
          <w:color w:val="313131"/>
        </w:rPr>
        <w:t>Cordoba,</w:t>
      </w:r>
      <w:r>
        <w:rPr>
          <w:color w:val="313131"/>
          <w:spacing w:val="-1"/>
        </w:rPr>
        <w:t> </w:t>
      </w:r>
      <w:r>
        <w:rPr>
          <w:color w:val="313131"/>
        </w:rPr>
        <w:t>Argentina.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1" w:val="left" w:leader="none"/>
        </w:tabs>
        <w:spacing w:line="240" w:lineRule="auto" w:before="10" w:after="0"/>
        <w:ind w:left="460" w:right="175" w:hanging="361"/>
        <w:jc w:val="left"/>
        <w:rPr>
          <w:sz w:val="20"/>
        </w:rPr>
      </w:pPr>
      <w:r>
        <w:rPr>
          <w:color w:val="313131"/>
          <w:sz w:val="20"/>
        </w:rPr>
        <w:t>G. Gonzalez, F. Gregorio and J. Cousseau, “Blind LMS Algorithm with Multiple Error Cost Function for Self-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Interference Compensation in Full-Duplex Relays”, XVi Reunión de Trabajo en Procesamiento de la Información y</w:t>
      </w:r>
      <w:r>
        <w:rPr>
          <w:color w:val="313131"/>
          <w:spacing w:val="-43"/>
          <w:sz w:val="20"/>
        </w:rPr>
        <w:t> </w:t>
      </w:r>
      <w:r>
        <w:rPr>
          <w:color w:val="313131"/>
          <w:sz w:val="20"/>
        </w:rPr>
        <w:t>Control: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RPIC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2015, October 2015,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Cordoba, Argentina.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2" w:after="0"/>
        <w:ind w:left="460" w:right="207" w:hanging="361"/>
        <w:jc w:val="left"/>
        <w:rPr>
          <w:sz w:val="20"/>
        </w:rPr>
      </w:pPr>
      <w:r>
        <w:rPr>
          <w:color w:val="313131"/>
          <w:sz w:val="20"/>
        </w:rPr>
        <w:t>M. Laco, F. Gregorio and J. Cousseau, `` A Novel Post-FFT OFDM Receiver Beamforming in the Presence of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Downconverter Impairments '' XV Reunión de Trabajo en Procesamiento de la Información y Control: RPIC 2013,</w:t>
      </w:r>
      <w:r>
        <w:rPr>
          <w:color w:val="313131"/>
          <w:spacing w:val="-43"/>
          <w:sz w:val="20"/>
        </w:rPr>
        <w:t> </w:t>
      </w:r>
      <w:r>
        <w:rPr>
          <w:color w:val="313131"/>
          <w:sz w:val="20"/>
        </w:rPr>
        <w:t>September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2013, Bariloche, Argentina.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2" w:after="0"/>
        <w:ind w:left="460" w:right="166" w:hanging="361"/>
        <w:jc w:val="left"/>
        <w:rPr>
          <w:sz w:val="20"/>
        </w:rPr>
      </w:pPr>
      <w:r>
        <w:rPr>
          <w:color w:val="313131"/>
          <w:sz w:val="20"/>
        </w:rPr>
        <w:t>G. Barraza, F. Gregorio, J. Cousseau, “On I/Q Imbalance Distortion in Amplify-and-Forward and Decode-and-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Forward OFDM Relay Systems” XV Reunión de Trabajo en Procesamiento de la Información y Control: RPIC 2013,</w:t>
      </w:r>
      <w:r>
        <w:rPr>
          <w:color w:val="313131"/>
          <w:spacing w:val="-43"/>
          <w:sz w:val="20"/>
        </w:rPr>
        <w:t> </w:t>
      </w:r>
      <w:r>
        <w:rPr>
          <w:color w:val="313131"/>
          <w:sz w:val="20"/>
        </w:rPr>
        <w:t>September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2013, Bariloche, Argentina.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1" w:after="0"/>
        <w:ind w:left="460" w:right="128" w:hanging="361"/>
        <w:jc w:val="left"/>
        <w:rPr>
          <w:sz w:val="20"/>
        </w:rPr>
      </w:pPr>
      <w:r>
        <w:rPr>
          <w:color w:val="313131"/>
          <w:sz w:val="20"/>
        </w:rPr>
        <w:t>M.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Bernhardt,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F.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Gregorio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and J.</w:t>
      </w:r>
      <w:r>
        <w:rPr>
          <w:color w:val="313131"/>
          <w:spacing w:val="-4"/>
          <w:sz w:val="20"/>
        </w:rPr>
        <w:t> </w:t>
      </w:r>
      <w:r>
        <w:rPr>
          <w:color w:val="313131"/>
          <w:sz w:val="20"/>
        </w:rPr>
        <w:t>Cousseau,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``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A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Robust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Wireless</w:t>
      </w:r>
      <w:r>
        <w:rPr>
          <w:color w:val="313131"/>
          <w:spacing w:val="-4"/>
          <w:sz w:val="20"/>
        </w:rPr>
        <w:t> </w:t>
      </w:r>
      <w:r>
        <w:rPr>
          <w:color w:val="313131"/>
          <w:sz w:val="20"/>
        </w:rPr>
        <w:t>OFDM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Echo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Cancellation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System'',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XV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Reunión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42"/>
          <w:sz w:val="20"/>
        </w:rPr>
        <w:t> </w:t>
      </w:r>
      <w:r>
        <w:rPr>
          <w:color w:val="313131"/>
          <w:sz w:val="20"/>
        </w:rPr>
        <w:t>Trabajo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en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Procesamiento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la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Información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y Control: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RPIC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2013,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September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2013,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Bariloche,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Argentina..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1" w:after="0"/>
        <w:ind w:left="460" w:right="208" w:hanging="361"/>
        <w:jc w:val="left"/>
        <w:rPr>
          <w:sz w:val="20"/>
        </w:rPr>
      </w:pPr>
      <w:r>
        <w:rPr>
          <w:color w:val="313131"/>
          <w:sz w:val="20"/>
        </w:rPr>
        <w:t>M. Puzio, G. Gonzalez, F. Gregorio and J. Cousseau, `` Block-Based Multiple Frequency Estimation Using Complex</w:t>
      </w:r>
      <w:r>
        <w:rPr>
          <w:color w:val="313131"/>
          <w:spacing w:val="-43"/>
          <w:sz w:val="20"/>
        </w:rPr>
        <w:t> </w:t>
      </w:r>
      <w:r>
        <w:rPr>
          <w:color w:val="313131"/>
          <w:sz w:val="20"/>
        </w:rPr>
        <w:t>All-Pass Adaptive Notch Filters '', XV Reunión de Trabajo en Procesamiento de la Información y Control: RPIC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2013,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September 2013, Bariloche, Argentina.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9" w:after="0"/>
        <w:ind w:left="460" w:right="703" w:hanging="361"/>
        <w:jc w:val="left"/>
        <w:rPr>
          <w:sz w:val="20"/>
        </w:rPr>
      </w:pPr>
      <w:r>
        <w:rPr>
          <w:color w:val="313131"/>
          <w:sz w:val="20"/>
        </w:rPr>
        <w:t>M.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Bruno,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F.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Gregorio,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j.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Cousseau,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M.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Valkama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and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Ali.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Sahed,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“A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Novel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Predistorter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for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Highly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Non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Linear</w:t>
      </w:r>
      <w:r>
        <w:rPr>
          <w:color w:val="313131"/>
          <w:spacing w:val="-42"/>
          <w:sz w:val="20"/>
        </w:rPr>
        <w:t> </w:t>
      </w:r>
      <w:r>
        <w:rPr>
          <w:color w:val="313131"/>
          <w:sz w:val="20"/>
        </w:rPr>
        <w:t>Broadband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Power Amplifier”,</w:t>
      </w:r>
      <w:r>
        <w:rPr>
          <w:color w:val="313131"/>
          <w:spacing w:val="2"/>
          <w:sz w:val="20"/>
        </w:rPr>
        <w:t> </w:t>
      </w:r>
      <w:r>
        <w:rPr>
          <w:color w:val="313131"/>
          <w:sz w:val="20"/>
        </w:rPr>
        <w:t>EAMTA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2012,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August 2012, Cordoba,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Argentina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1" w:after="0"/>
        <w:ind w:left="460" w:right="276" w:hanging="361"/>
        <w:jc w:val="left"/>
        <w:rPr>
          <w:sz w:val="20"/>
        </w:rPr>
      </w:pPr>
      <w:r>
        <w:rPr>
          <w:color w:val="313131"/>
          <w:sz w:val="20"/>
        </w:rPr>
        <w:t>D. L. Colon, F. Gregorio and J. Cousseau, ``Evaluation of an OFDM Cooperative System with multiple relays'', XIV</w:t>
      </w:r>
      <w:r>
        <w:rPr>
          <w:color w:val="313131"/>
          <w:spacing w:val="-44"/>
          <w:sz w:val="20"/>
        </w:rPr>
        <w:t> </w:t>
      </w:r>
      <w:r>
        <w:rPr>
          <w:color w:val="313131"/>
          <w:sz w:val="20"/>
        </w:rPr>
        <w:t>Reunión de Trabajo en Procesamiento de la Información y Control: RPIC 2011, November 2011, Entre Rios,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Argentina,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pp. 165-170.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2" w:after="0"/>
        <w:ind w:left="460" w:right="393" w:hanging="361"/>
        <w:jc w:val="left"/>
        <w:rPr>
          <w:sz w:val="20"/>
        </w:rPr>
      </w:pPr>
      <w:r>
        <w:rPr>
          <w:color w:val="313131"/>
          <w:sz w:val="20"/>
        </w:rPr>
        <w:t>G. Gonzalez, F. Gregorio and J. Cousseau, ``CFO Compensation for OFDMA Systems Using Circular Banded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Matrices'',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XIV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Reunión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Trabajo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en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Procesamiento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la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Información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y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Control: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RPIC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2011,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November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2011,</w:t>
      </w:r>
      <w:r>
        <w:rPr>
          <w:color w:val="313131"/>
          <w:spacing w:val="-42"/>
          <w:sz w:val="20"/>
        </w:rPr>
        <w:t> </w:t>
      </w:r>
      <w:r>
        <w:rPr>
          <w:color w:val="313131"/>
          <w:sz w:val="20"/>
        </w:rPr>
        <w:t>Entre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Rios, Argentina, pp. 673-678.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2" w:after="0"/>
        <w:ind w:left="460" w:right="271" w:hanging="361"/>
        <w:jc w:val="left"/>
        <w:rPr>
          <w:sz w:val="20"/>
        </w:rPr>
      </w:pPr>
      <w:r>
        <w:rPr>
          <w:color w:val="313131"/>
          <w:sz w:val="20"/>
        </w:rPr>
        <w:t>M. Puzio, G. Gonzalez, F. Gregorio and J. Cousseau, ``Carrier Frequency Offset Estimation for based Cooperative</w:t>
      </w:r>
      <w:r>
        <w:rPr>
          <w:color w:val="313131"/>
          <w:spacing w:val="-43"/>
          <w:sz w:val="20"/>
        </w:rPr>
        <w:t> </w:t>
      </w:r>
      <w:r>
        <w:rPr>
          <w:color w:val="313131"/>
          <w:sz w:val="20"/>
        </w:rPr>
        <w:t>Communications Systems'', XIV Reunión de Trabajo en Procesamiento de la Información y Control: RPIC 2011,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November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2011, Entre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Rios, Argentina, pp. 531-536.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2" w:after="0"/>
        <w:ind w:left="460" w:right="352" w:hanging="361"/>
        <w:jc w:val="left"/>
        <w:rPr>
          <w:sz w:val="20"/>
        </w:rPr>
      </w:pPr>
      <w:r>
        <w:rPr>
          <w:color w:val="313131"/>
          <w:sz w:val="20"/>
        </w:rPr>
        <w:t>Gustavo J. González,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J. Cousseau,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F. Gregorio,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R. Wichman y S. Werner. “An study of OFDM signal detection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using</w:t>
      </w:r>
      <w:r>
        <w:rPr>
          <w:color w:val="313131"/>
          <w:spacing w:val="-4"/>
          <w:sz w:val="20"/>
        </w:rPr>
        <w:t> </w:t>
      </w:r>
      <w:r>
        <w:rPr>
          <w:color w:val="313131"/>
          <w:sz w:val="20"/>
        </w:rPr>
        <w:t>cyclostationarity”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XIII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Reunión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Trabajo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en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procesamiento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la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Información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y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Control,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Fac.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4"/>
          <w:sz w:val="20"/>
        </w:rPr>
        <w:t> </w:t>
      </w:r>
      <w:r>
        <w:rPr>
          <w:color w:val="313131"/>
          <w:sz w:val="20"/>
        </w:rPr>
        <w:t>Ciencias</w:t>
      </w:r>
      <w:r>
        <w:rPr>
          <w:color w:val="313131"/>
          <w:spacing w:val="-42"/>
          <w:sz w:val="20"/>
        </w:rPr>
        <w:t> </w:t>
      </w:r>
      <w:r>
        <w:rPr>
          <w:color w:val="313131"/>
          <w:sz w:val="20"/>
        </w:rPr>
        <w:t>Exac,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Ing.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y</w:t>
      </w:r>
      <w:r>
        <w:rPr>
          <w:color w:val="313131"/>
          <w:spacing w:val="-1"/>
          <w:sz w:val="20"/>
        </w:rPr>
        <w:t> </w:t>
      </w:r>
      <w:r>
        <w:rPr>
          <w:color w:val="313131"/>
          <w:sz w:val="20"/>
        </w:rPr>
        <w:t>Agrim.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la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Univ. Nac.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de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Rosario,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Rosario.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Sep</w:t>
      </w:r>
      <w:r>
        <w:rPr>
          <w:color w:val="313131"/>
          <w:spacing w:val="1"/>
          <w:sz w:val="20"/>
        </w:rPr>
        <w:t> </w:t>
      </w:r>
      <w:r>
        <w:rPr>
          <w:color w:val="313131"/>
          <w:sz w:val="20"/>
        </w:rPr>
        <w:t>2009.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ISBN:</w:t>
      </w:r>
      <w:r>
        <w:rPr>
          <w:color w:val="313131"/>
          <w:spacing w:val="-3"/>
          <w:sz w:val="20"/>
        </w:rPr>
        <w:t> </w:t>
      </w:r>
      <w:r>
        <w:rPr>
          <w:color w:val="313131"/>
          <w:sz w:val="20"/>
        </w:rPr>
        <w:t>950-665-340-2,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Publicado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en</w:t>
      </w:r>
      <w:r>
        <w:rPr>
          <w:color w:val="313131"/>
          <w:spacing w:val="-2"/>
          <w:sz w:val="20"/>
        </w:rPr>
        <w:t> </w:t>
      </w:r>
      <w:r>
        <w:rPr>
          <w:color w:val="313131"/>
          <w:sz w:val="20"/>
        </w:rPr>
        <w:t>CD-ROM.</w:t>
      </w:r>
    </w:p>
    <w:p>
      <w:pPr>
        <w:spacing w:after="0" w:line="240" w:lineRule="auto"/>
        <w:jc w:val="left"/>
        <w:rPr>
          <w:sz w:val="20"/>
        </w:rPr>
        <w:sectPr>
          <w:pgSz w:w="11910" w:h="17340"/>
          <w:pgMar w:header="720" w:footer="1376" w:top="1720" w:bottom="1560" w:left="800" w:right="13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spacing w:line="341" w:lineRule="exact" w:before="44"/>
        <w:ind w:left="145"/>
        <w:jc w:val="both"/>
        <w:rPr>
          <w:u w:val="none"/>
        </w:rPr>
      </w:pPr>
      <w:r>
        <w:rPr>
          <w:color w:val="006FC0"/>
          <w:u w:val="single" w:color="006FC0"/>
        </w:rPr>
        <w:t>Proyectos</w:t>
      </w:r>
      <w:r>
        <w:rPr>
          <w:color w:val="006FC0"/>
          <w:spacing w:val="-4"/>
          <w:u w:val="single" w:color="006FC0"/>
        </w:rPr>
        <w:t> </w:t>
      </w:r>
      <w:r>
        <w:rPr>
          <w:color w:val="006FC0"/>
          <w:u w:val="single" w:color="006FC0"/>
        </w:rPr>
        <w:t>de</w:t>
      </w:r>
      <w:r>
        <w:rPr>
          <w:color w:val="006FC0"/>
          <w:spacing w:val="-3"/>
          <w:u w:val="single" w:color="006FC0"/>
        </w:rPr>
        <w:t> </w:t>
      </w:r>
      <w:r>
        <w:rPr>
          <w:color w:val="006FC0"/>
          <w:u w:val="single" w:color="006FC0"/>
        </w:rPr>
        <w:t>investigación </w:t>
      </w:r>
      <w:r>
        <w:rPr>
          <w:color w:val="006FC0"/>
          <w:spacing w:val="-2"/>
          <w:u w:val="single" w:color="006FC0"/>
        </w:rPr>
        <w:t> 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460" w:right="587" w:hanging="361"/>
        <w:jc w:val="both"/>
        <w:rPr>
          <w:rFonts w:ascii="Symbol" w:hAnsi="Symbol"/>
          <w:sz w:val="23"/>
        </w:rPr>
      </w:pPr>
      <w:r>
        <w:rPr/>
        <w:tab/>
      </w:r>
      <w:r>
        <w:rPr>
          <w:b/>
          <w:sz w:val="23"/>
        </w:rPr>
        <w:t>PGI 2017</w:t>
      </w:r>
      <w:r>
        <w:rPr>
          <w:sz w:val="23"/>
        </w:rPr>
        <w:t>, “Técnicas de procesamiento de señales para comunicaciones de elevada eficiencia</w:t>
      </w:r>
      <w:r>
        <w:rPr>
          <w:spacing w:val="-49"/>
          <w:sz w:val="23"/>
        </w:rPr>
        <w:t> </w:t>
      </w:r>
      <w:r>
        <w:rPr>
          <w:sz w:val="23"/>
        </w:rPr>
        <w:t>espectral y reducido consumo”, Código del proyecto: 24/K081. Acreditado en el Programa de</w:t>
      </w:r>
      <w:r>
        <w:rPr>
          <w:spacing w:val="1"/>
          <w:sz w:val="23"/>
        </w:rPr>
        <w:t> </w:t>
      </w:r>
      <w:r>
        <w:rPr>
          <w:sz w:val="23"/>
        </w:rPr>
        <w:t>Incentivos</w:t>
      </w:r>
    </w:p>
    <w:p>
      <w:pPr>
        <w:spacing w:line="240" w:lineRule="auto" w:before="0"/>
        <w:ind w:left="100" w:right="7780" w:firstLine="0"/>
        <w:jc w:val="both"/>
        <w:rPr>
          <w:sz w:val="23"/>
        </w:rPr>
      </w:pPr>
      <w:r>
        <w:rPr>
          <w:sz w:val="23"/>
        </w:rPr>
        <w:t>Función: Director</w:t>
      </w:r>
      <w:r>
        <w:rPr>
          <w:spacing w:val="1"/>
          <w:sz w:val="23"/>
        </w:rPr>
        <w:t> </w:t>
      </w:r>
      <w:r>
        <w:rPr>
          <w:sz w:val="23"/>
        </w:rPr>
        <w:t>Vigencia:</w:t>
      </w:r>
      <w:r>
        <w:rPr>
          <w:spacing w:val="-12"/>
          <w:sz w:val="23"/>
        </w:rPr>
        <w:t> </w:t>
      </w:r>
      <w:r>
        <w:rPr>
          <w:sz w:val="23"/>
        </w:rPr>
        <w:t>2017-2020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37" w:lineRule="auto" w:before="2" w:after="0"/>
        <w:ind w:left="460" w:right="749" w:hanging="361"/>
        <w:jc w:val="both"/>
        <w:rPr>
          <w:rFonts w:ascii="Symbol" w:hAnsi="Symbol"/>
          <w:sz w:val="23"/>
        </w:rPr>
      </w:pPr>
      <w:r>
        <w:rPr>
          <w:b/>
          <w:sz w:val="23"/>
        </w:rPr>
        <w:t>PICT-2016-0051, “</w:t>
      </w:r>
      <w:r>
        <w:rPr>
          <w:sz w:val="23"/>
        </w:rPr>
        <w:t>Aspectos de diseño de transceivers para comunicaciones inalámbricas de</w:t>
      </w:r>
      <w:r>
        <w:rPr>
          <w:spacing w:val="1"/>
          <w:sz w:val="23"/>
        </w:rPr>
        <w:t> </w:t>
      </w:r>
      <w:r>
        <w:rPr>
          <w:sz w:val="23"/>
        </w:rPr>
        <w:t>última</w:t>
      </w:r>
      <w:r>
        <w:rPr>
          <w:spacing w:val="-1"/>
          <w:sz w:val="23"/>
        </w:rPr>
        <w:t> </w:t>
      </w:r>
      <w:r>
        <w:rPr>
          <w:sz w:val="23"/>
        </w:rPr>
        <w:t>generación”</w:t>
      </w:r>
    </w:p>
    <w:p>
      <w:pPr>
        <w:spacing w:before="1"/>
        <w:ind w:left="100" w:right="5783" w:firstLine="0"/>
        <w:jc w:val="both"/>
        <w:rPr>
          <w:sz w:val="23"/>
        </w:rPr>
      </w:pPr>
      <w:r>
        <w:rPr>
          <w:sz w:val="23"/>
        </w:rPr>
        <w:t>Función: miembro del grupo responsable.</w:t>
      </w:r>
      <w:r>
        <w:rPr>
          <w:spacing w:val="-49"/>
          <w:sz w:val="23"/>
        </w:rPr>
        <w:t> </w:t>
      </w:r>
      <w:r>
        <w:rPr>
          <w:sz w:val="23"/>
        </w:rPr>
        <w:t>Vigencia: 2018-2020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37" w:lineRule="auto" w:before="4" w:after="0"/>
        <w:ind w:left="460" w:right="504" w:hanging="361"/>
        <w:jc w:val="both"/>
        <w:rPr>
          <w:rFonts w:ascii="Symbol" w:hAnsi="Symbol"/>
          <w:sz w:val="23"/>
        </w:rPr>
      </w:pPr>
      <w:r>
        <w:rPr>
          <w:b/>
          <w:sz w:val="23"/>
        </w:rPr>
        <w:t>PIP 112-201101-00997, </w:t>
      </w:r>
      <w:r>
        <w:rPr>
          <w:sz w:val="23"/>
        </w:rPr>
        <w:t>“Tecnologías Avanzadas En Telecomunicaciones: Análisis, Desarrollo e</w:t>
      </w:r>
      <w:r>
        <w:rPr>
          <w:spacing w:val="1"/>
          <w:sz w:val="23"/>
        </w:rPr>
        <w:t> </w:t>
      </w:r>
      <w:r>
        <w:rPr>
          <w:sz w:val="23"/>
        </w:rPr>
        <w:t>Innovación”,</w:t>
      </w:r>
    </w:p>
    <w:p>
      <w:pPr>
        <w:spacing w:before="2"/>
        <w:ind w:left="100" w:right="6406" w:firstLine="0"/>
        <w:jc w:val="both"/>
        <w:rPr>
          <w:sz w:val="23"/>
        </w:rPr>
      </w:pPr>
      <w:r>
        <w:rPr>
          <w:sz w:val="23"/>
        </w:rPr>
        <w:t>Director: Dra.Cecilia Galarza (UBA),</w:t>
      </w:r>
      <w:r>
        <w:rPr>
          <w:spacing w:val="-49"/>
          <w:sz w:val="23"/>
        </w:rPr>
        <w:t> </w:t>
      </w:r>
      <w:r>
        <w:rPr>
          <w:sz w:val="23"/>
        </w:rPr>
        <w:t>Función: Codirector</w:t>
      </w:r>
    </w:p>
    <w:p>
      <w:pPr>
        <w:spacing w:before="0"/>
        <w:ind w:left="100" w:right="0" w:firstLine="0"/>
        <w:jc w:val="both"/>
        <w:rPr>
          <w:sz w:val="23"/>
        </w:rPr>
      </w:pPr>
      <w:r>
        <w:rPr>
          <w:b/>
          <w:sz w:val="23"/>
        </w:rPr>
        <w:t>Vigencia:</w:t>
      </w:r>
      <w:r>
        <w:rPr>
          <w:b/>
          <w:spacing w:val="-4"/>
          <w:sz w:val="23"/>
        </w:rPr>
        <w:t> </w:t>
      </w:r>
      <w:r>
        <w:rPr>
          <w:sz w:val="23"/>
        </w:rPr>
        <w:t>2014-2017.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37" w:lineRule="auto" w:before="4" w:after="0"/>
        <w:ind w:left="460" w:right="167" w:hanging="361"/>
        <w:jc w:val="both"/>
        <w:rPr>
          <w:rFonts w:ascii="Symbol" w:hAnsi="Symbol"/>
          <w:sz w:val="23"/>
        </w:rPr>
      </w:pPr>
      <w:r>
        <w:rPr>
          <w:b/>
          <w:sz w:val="23"/>
        </w:rPr>
        <w:t>PICT-2012-1530, “</w:t>
      </w:r>
      <w:r>
        <w:rPr>
          <w:sz w:val="23"/>
        </w:rPr>
        <w:t>Técnicas y esquemas avanzados para sistemas de comunicaciones inalámbricos</w:t>
      </w:r>
      <w:r>
        <w:rPr>
          <w:spacing w:val="1"/>
          <w:sz w:val="23"/>
        </w:rPr>
        <w:t> </w:t>
      </w:r>
      <w:r>
        <w:rPr>
          <w:sz w:val="23"/>
        </w:rPr>
        <w:t>de última generación”</w:t>
      </w:r>
    </w:p>
    <w:p>
      <w:pPr>
        <w:spacing w:before="1"/>
        <w:ind w:left="100" w:right="5783" w:firstLine="0"/>
        <w:jc w:val="both"/>
        <w:rPr>
          <w:sz w:val="23"/>
        </w:rPr>
      </w:pPr>
      <w:r>
        <w:rPr>
          <w:sz w:val="23"/>
        </w:rPr>
        <w:t>Función: miembro del grupo responsable.</w:t>
      </w:r>
      <w:r>
        <w:rPr>
          <w:spacing w:val="-49"/>
          <w:sz w:val="23"/>
        </w:rPr>
        <w:t> </w:t>
      </w:r>
      <w:r>
        <w:rPr>
          <w:sz w:val="23"/>
        </w:rPr>
        <w:t>Vigencia: 2013-2016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37" w:lineRule="auto" w:before="5" w:after="0"/>
        <w:ind w:left="460" w:right="344" w:hanging="361"/>
        <w:jc w:val="both"/>
        <w:rPr>
          <w:rFonts w:ascii="Symbol" w:hAnsi="Symbol"/>
          <w:sz w:val="23"/>
        </w:rPr>
      </w:pPr>
      <w:r>
        <w:rPr>
          <w:b/>
          <w:sz w:val="23"/>
        </w:rPr>
        <w:t>SA/11/04, </w:t>
      </w:r>
      <w:r>
        <w:rPr>
          <w:sz w:val="23"/>
        </w:rPr>
        <w:t>Programa de Cooperación Científico-Tecnológica MINCyT-Department of Science and</w:t>
      </w:r>
      <w:r>
        <w:rPr>
          <w:spacing w:val="-49"/>
          <w:sz w:val="23"/>
        </w:rPr>
        <w:t> </w:t>
      </w:r>
      <w:r>
        <w:rPr>
          <w:sz w:val="23"/>
        </w:rPr>
        <w:t>Technology</w:t>
      </w:r>
      <w:r>
        <w:rPr>
          <w:spacing w:val="-3"/>
          <w:sz w:val="23"/>
        </w:rPr>
        <w:t>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z w:val="23"/>
        </w:rPr>
        <w:t>la República</w:t>
      </w:r>
      <w:r>
        <w:rPr>
          <w:spacing w:val="-1"/>
          <w:sz w:val="23"/>
        </w:rPr>
        <w:t>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z w:val="23"/>
        </w:rPr>
        <w:t>Sudáfrica (DST).</w:t>
      </w:r>
    </w:p>
    <w:p>
      <w:pPr>
        <w:spacing w:before="1"/>
        <w:ind w:left="100" w:right="503" w:firstLine="0"/>
        <w:jc w:val="left"/>
        <w:rPr>
          <w:sz w:val="23"/>
        </w:rPr>
      </w:pPr>
      <w:r>
        <w:rPr>
          <w:sz w:val="23"/>
        </w:rPr>
        <w:t>“Desarrollo de técnicas de procesamiento de señales para sistemas de comunicaciones moviles de</w:t>
      </w:r>
      <w:r>
        <w:rPr>
          <w:spacing w:val="-49"/>
          <w:sz w:val="23"/>
        </w:rPr>
        <w:t> </w:t>
      </w:r>
      <w:r>
        <w:rPr>
          <w:sz w:val="23"/>
        </w:rPr>
        <w:t>elevada</w:t>
      </w:r>
      <w:r>
        <w:rPr>
          <w:spacing w:val="-1"/>
          <w:sz w:val="23"/>
        </w:rPr>
        <w:t> </w:t>
      </w:r>
      <w:r>
        <w:rPr>
          <w:sz w:val="23"/>
        </w:rPr>
        <w:t>eficiencia de</w:t>
      </w:r>
      <w:r>
        <w:rPr>
          <w:spacing w:val="1"/>
          <w:sz w:val="23"/>
        </w:rPr>
        <w:t> </w:t>
      </w:r>
      <w:r>
        <w:rPr>
          <w:sz w:val="23"/>
        </w:rPr>
        <w:t>potencia y bajo</w:t>
      </w:r>
      <w:r>
        <w:rPr>
          <w:spacing w:val="-1"/>
          <w:sz w:val="23"/>
        </w:rPr>
        <w:t> </w:t>
      </w:r>
      <w:r>
        <w:rPr>
          <w:sz w:val="23"/>
        </w:rPr>
        <w:t>costo”</w:t>
      </w:r>
    </w:p>
    <w:p>
      <w:pPr>
        <w:spacing w:before="0"/>
        <w:ind w:left="100" w:right="0" w:firstLine="0"/>
        <w:jc w:val="left"/>
        <w:rPr>
          <w:sz w:val="23"/>
        </w:rPr>
      </w:pPr>
      <w:r>
        <w:rPr>
          <w:sz w:val="23"/>
        </w:rPr>
        <w:t>Función:</w:t>
      </w:r>
      <w:r>
        <w:rPr>
          <w:spacing w:val="-2"/>
          <w:sz w:val="23"/>
        </w:rPr>
        <w:t> </w:t>
      </w:r>
      <w:r>
        <w:rPr>
          <w:sz w:val="23"/>
        </w:rPr>
        <w:t>miembro</w:t>
      </w:r>
      <w:r>
        <w:rPr>
          <w:spacing w:val="-3"/>
          <w:sz w:val="23"/>
        </w:rPr>
        <w:t> </w:t>
      </w:r>
      <w:r>
        <w:rPr>
          <w:sz w:val="23"/>
        </w:rPr>
        <w:t>del</w:t>
      </w:r>
      <w:r>
        <w:rPr>
          <w:spacing w:val="-4"/>
          <w:sz w:val="23"/>
        </w:rPr>
        <w:t> </w:t>
      </w:r>
      <w:r>
        <w:rPr>
          <w:sz w:val="23"/>
        </w:rPr>
        <w:t>grupo</w:t>
      </w:r>
      <w:r>
        <w:rPr>
          <w:spacing w:val="-3"/>
          <w:sz w:val="23"/>
        </w:rPr>
        <w:t> </w:t>
      </w:r>
      <w:r>
        <w:rPr>
          <w:sz w:val="23"/>
        </w:rPr>
        <w:t>responsable.</w:t>
      </w:r>
    </w:p>
    <w:p>
      <w:pPr>
        <w:spacing w:before="0"/>
        <w:ind w:left="100" w:right="2533" w:firstLine="0"/>
        <w:jc w:val="left"/>
        <w:rPr>
          <w:sz w:val="23"/>
        </w:rPr>
      </w:pPr>
      <w:r>
        <w:rPr>
          <w:sz w:val="23"/>
        </w:rPr>
        <w:t>Director: Prof. Juan Cousseau (UNS), Sunil Maharaj (Universidad de Pretoria)</w:t>
      </w:r>
      <w:r>
        <w:rPr>
          <w:spacing w:val="-49"/>
          <w:sz w:val="23"/>
        </w:rPr>
        <w:t> </w:t>
      </w:r>
      <w:r>
        <w:rPr>
          <w:sz w:val="23"/>
        </w:rPr>
        <w:t>Vigencia: 2012-2014</w:t>
      </w:r>
      <w:r>
        <w:rPr>
          <w:spacing w:val="1"/>
          <w:sz w:val="23"/>
        </w:rPr>
        <w:t> </w:t>
      </w:r>
      <w:r>
        <w:rPr>
          <w:sz w:val="23"/>
        </w:rPr>
        <w:t>(3</w:t>
      </w:r>
      <w:r>
        <w:rPr>
          <w:spacing w:val="-2"/>
          <w:sz w:val="23"/>
        </w:rPr>
        <w:t> </w:t>
      </w:r>
      <w:r>
        <w:rPr>
          <w:sz w:val="23"/>
        </w:rPr>
        <w:t>años)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37" w:lineRule="auto" w:before="5" w:after="0"/>
        <w:ind w:left="460" w:right="1452" w:hanging="361"/>
        <w:jc w:val="left"/>
        <w:rPr>
          <w:rFonts w:ascii="Symbol" w:hAnsi="Symbol"/>
          <w:sz w:val="23"/>
        </w:rPr>
      </w:pPr>
      <w:r>
        <w:rPr>
          <w:b/>
          <w:sz w:val="23"/>
        </w:rPr>
        <w:t>PICT-2008-0182</w:t>
      </w:r>
      <w:r>
        <w:rPr>
          <w:sz w:val="23"/>
        </w:rPr>
        <w:t>,</w:t>
      </w:r>
      <w:r>
        <w:rPr>
          <w:spacing w:val="1"/>
          <w:sz w:val="23"/>
        </w:rPr>
        <w:t> </w:t>
      </w:r>
      <w:r>
        <w:rPr>
          <w:sz w:val="23"/>
        </w:rPr>
        <w:t>“Técnicas avanzadas de procesamiento de señal para reducción de</w:t>
      </w:r>
      <w:r>
        <w:rPr>
          <w:spacing w:val="-49"/>
          <w:sz w:val="23"/>
        </w:rPr>
        <w:t> </w:t>
      </w:r>
      <w:r>
        <w:rPr>
          <w:sz w:val="23"/>
        </w:rPr>
        <w:t>imperfecciones</w:t>
      </w:r>
      <w:r>
        <w:rPr>
          <w:spacing w:val="-1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RF</w:t>
      </w:r>
      <w:r>
        <w:rPr>
          <w:spacing w:val="-2"/>
          <w:sz w:val="23"/>
        </w:rPr>
        <w:t> </w:t>
      </w:r>
      <w:r>
        <w:rPr>
          <w:sz w:val="23"/>
        </w:rPr>
        <w:t>en</w:t>
      </w:r>
      <w:r>
        <w:rPr>
          <w:spacing w:val="-4"/>
          <w:sz w:val="23"/>
        </w:rPr>
        <w:t> </w:t>
      </w:r>
      <w:r>
        <w:rPr>
          <w:sz w:val="23"/>
        </w:rPr>
        <w:t>sistemas de</w:t>
      </w:r>
      <w:r>
        <w:rPr>
          <w:spacing w:val="-3"/>
          <w:sz w:val="23"/>
        </w:rPr>
        <w:t> </w:t>
      </w:r>
      <w:r>
        <w:rPr>
          <w:sz w:val="23"/>
        </w:rPr>
        <w:t>comunicaciones</w:t>
      </w:r>
      <w:r>
        <w:rPr>
          <w:spacing w:val="1"/>
          <w:sz w:val="23"/>
        </w:rPr>
        <w:t> </w:t>
      </w:r>
      <w:r>
        <w:rPr>
          <w:sz w:val="23"/>
        </w:rPr>
        <w:t>de</w:t>
      </w:r>
      <w:r>
        <w:rPr>
          <w:spacing w:val="-1"/>
          <w:sz w:val="23"/>
        </w:rPr>
        <w:t> </w:t>
      </w:r>
      <w:r>
        <w:rPr>
          <w:sz w:val="23"/>
        </w:rPr>
        <w:t>última</w:t>
      </w:r>
      <w:r>
        <w:rPr>
          <w:spacing w:val="-1"/>
          <w:sz w:val="23"/>
        </w:rPr>
        <w:t> </w:t>
      </w:r>
      <w:r>
        <w:rPr>
          <w:sz w:val="23"/>
        </w:rPr>
        <w:t>generación”.</w:t>
      </w:r>
    </w:p>
    <w:p>
      <w:pPr>
        <w:spacing w:before="1"/>
        <w:ind w:left="100" w:right="5770" w:firstLine="0"/>
        <w:jc w:val="left"/>
        <w:rPr>
          <w:sz w:val="23"/>
        </w:rPr>
      </w:pPr>
      <w:r>
        <w:rPr>
          <w:sz w:val="23"/>
        </w:rPr>
        <w:t>Función: miembro del grupo responsable.</w:t>
      </w:r>
      <w:r>
        <w:rPr>
          <w:spacing w:val="-49"/>
          <w:sz w:val="23"/>
        </w:rPr>
        <w:t> </w:t>
      </w:r>
      <w:r>
        <w:rPr>
          <w:sz w:val="23"/>
        </w:rPr>
        <w:t>Director:</w:t>
      </w:r>
      <w:r>
        <w:rPr>
          <w:spacing w:val="-3"/>
          <w:sz w:val="23"/>
        </w:rPr>
        <w:t> </w:t>
      </w:r>
      <w:r>
        <w:rPr>
          <w:sz w:val="23"/>
        </w:rPr>
        <w:t>Prof.</w:t>
      </w:r>
      <w:r>
        <w:rPr>
          <w:spacing w:val="-1"/>
          <w:sz w:val="23"/>
        </w:rPr>
        <w:t> </w:t>
      </w:r>
      <w:r>
        <w:rPr>
          <w:sz w:val="23"/>
        </w:rPr>
        <w:t>Juan</w:t>
      </w:r>
      <w:r>
        <w:rPr>
          <w:spacing w:val="-2"/>
          <w:sz w:val="23"/>
        </w:rPr>
        <w:t> </w:t>
      </w:r>
      <w:r>
        <w:rPr>
          <w:sz w:val="23"/>
        </w:rPr>
        <w:t>Cousseau</w:t>
      </w:r>
    </w:p>
    <w:p>
      <w:pPr>
        <w:spacing w:before="0"/>
        <w:ind w:left="100" w:right="0" w:firstLine="0"/>
        <w:jc w:val="left"/>
        <w:rPr>
          <w:sz w:val="23"/>
        </w:rPr>
      </w:pPr>
      <w:r>
        <w:rPr>
          <w:sz w:val="23"/>
        </w:rPr>
        <w:t>Vigencia:</w:t>
      </w:r>
      <w:r>
        <w:rPr>
          <w:spacing w:val="-3"/>
          <w:sz w:val="23"/>
        </w:rPr>
        <w:t> </w:t>
      </w:r>
      <w:r>
        <w:rPr>
          <w:sz w:val="23"/>
        </w:rPr>
        <w:t>2009-2011</w:t>
      </w:r>
      <w:r>
        <w:rPr>
          <w:spacing w:val="-2"/>
          <w:sz w:val="23"/>
        </w:rPr>
        <w:t> </w:t>
      </w:r>
      <w:r>
        <w:rPr>
          <w:sz w:val="23"/>
        </w:rPr>
        <w:t>(3</w:t>
      </w:r>
      <w:r>
        <w:rPr>
          <w:spacing w:val="-5"/>
          <w:sz w:val="23"/>
        </w:rPr>
        <w:t> </w:t>
      </w:r>
      <w:r>
        <w:rPr>
          <w:sz w:val="23"/>
        </w:rPr>
        <w:t>años)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37" w:lineRule="auto" w:before="4" w:after="0"/>
        <w:ind w:left="460" w:right="1644" w:hanging="361"/>
        <w:jc w:val="left"/>
        <w:rPr>
          <w:rFonts w:ascii="Symbol" w:hAnsi="Symbol"/>
          <w:sz w:val="23"/>
        </w:rPr>
      </w:pPr>
      <w:r>
        <w:rPr>
          <w:b/>
          <w:sz w:val="23"/>
        </w:rPr>
        <w:t>PICT-2008-00104</w:t>
      </w:r>
      <w:r>
        <w:rPr>
          <w:sz w:val="23"/>
        </w:rPr>
        <w:t>, “Aplicación de técnicas de procesamiento digital en sistemas de</w:t>
      </w:r>
      <w:r>
        <w:rPr>
          <w:spacing w:val="-49"/>
          <w:sz w:val="23"/>
        </w:rPr>
        <w:t> </w:t>
      </w:r>
      <w:r>
        <w:rPr>
          <w:sz w:val="23"/>
        </w:rPr>
        <w:t>comunicaciones</w:t>
      </w:r>
      <w:r>
        <w:rPr>
          <w:spacing w:val="-1"/>
          <w:sz w:val="23"/>
        </w:rPr>
        <w:t> </w:t>
      </w:r>
      <w:r>
        <w:rPr>
          <w:sz w:val="23"/>
        </w:rPr>
        <w:t>de banda</w:t>
      </w:r>
      <w:r>
        <w:rPr>
          <w:spacing w:val="-1"/>
          <w:sz w:val="23"/>
        </w:rPr>
        <w:t> </w:t>
      </w:r>
      <w:r>
        <w:rPr>
          <w:sz w:val="23"/>
        </w:rPr>
        <w:t>ancha</w:t>
      </w:r>
      <w:r>
        <w:rPr>
          <w:spacing w:val="-1"/>
          <w:sz w:val="23"/>
        </w:rPr>
        <w:t> </w:t>
      </w:r>
      <w:r>
        <w:rPr>
          <w:sz w:val="23"/>
        </w:rPr>
        <w:t>de elevada</w:t>
      </w:r>
      <w:r>
        <w:rPr>
          <w:spacing w:val="-1"/>
          <w:sz w:val="23"/>
        </w:rPr>
        <w:t> </w:t>
      </w:r>
      <w:r>
        <w:rPr>
          <w:sz w:val="23"/>
        </w:rPr>
        <w:t>portabilidad”.</w:t>
      </w:r>
      <w:r>
        <w:rPr>
          <w:spacing w:val="-2"/>
          <w:sz w:val="23"/>
        </w:rPr>
        <w:t> </w:t>
      </w:r>
      <w:r>
        <w:rPr>
          <w:sz w:val="23"/>
        </w:rPr>
        <w:t>(PICT</w:t>
      </w:r>
      <w:r>
        <w:rPr>
          <w:spacing w:val="-1"/>
          <w:sz w:val="23"/>
        </w:rPr>
        <w:t> </w:t>
      </w:r>
      <w:r>
        <w:rPr>
          <w:sz w:val="23"/>
        </w:rPr>
        <w:t>Joven)</w:t>
      </w:r>
    </w:p>
    <w:p>
      <w:pPr>
        <w:spacing w:before="2"/>
        <w:ind w:left="100" w:right="0" w:firstLine="0"/>
        <w:jc w:val="left"/>
        <w:rPr>
          <w:sz w:val="23"/>
        </w:rPr>
      </w:pPr>
      <w:r>
        <w:rPr>
          <w:sz w:val="23"/>
        </w:rPr>
        <w:t>Función:</w:t>
      </w:r>
      <w:r>
        <w:rPr>
          <w:spacing w:val="-2"/>
          <w:sz w:val="23"/>
        </w:rPr>
        <w:t> </w:t>
      </w:r>
      <w:r>
        <w:rPr>
          <w:sz w:val="23"/>
        </w:rPr>
        <w:t>Director</w:t>
      </w:r>
    </w:p>
    <w:p>
      <w:pPr>
        <w:spacing w:before="0"/>
        <w:ind w:left="100" w:right="0" w:firstLine="0"/>
        <w:jc w:val="left"/>
        <w:rPr>
          <w:sz w:val="23"/>
        </w:rPr>
      </w:pPr>
      <w:r>
        <w:rPr>
          <w:sz w:val="23"/>
        </w:rPr>
        <w:t>Vigencia:</w:t>
      </w:r>
      <w:r>
        <w:rPr>
          <w:spacing w:val="-2"/>
          <w:sz w:val="23"/>
        </w:rPr>
        <w:t> </w:t>
      </w:r>
      <w:r>
        <w:rPr>
          <w:sz w:val="23"/>
        </w:rPr>
        <w:t>2010-2011</w:t>
      </w:r>
      <w:r>
        <w:rPr>
          <w:spacing w:val="-1"/>
          <w:sz w:val="23"/>
        </w:rPr>
        <w:t> </w:t>
      </w:r>
      <w:r>
        <w:rPr>
          <w:sz w:val="23"/>
        </w:rPr>
        <w:t>(2</w:t>
      </w:r>
      <w:r>
        <w:rPr>
          <w:spacing w:val="-4"/>
          <w:sz w:val="23"/>
        </w:rPr>
        <w:t> </w:t>
      </w:r>
      <w:r>
        <w:rPr>
          <w:sz w:val="23"/>
        </w:rPr>
        <w:t>años)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37" w:lineRule="auto" w:before="4" w:after="0"/>
        <w:ind w:left="460" w:right="139" w:hanging="361"/>
        <w:jc w:val="left"/>
        <w:rPr>
          <w:rFonts w:ascii="Symbol" w:hAnsi="Symbol"/>
          <w:sz w:val="23"/>
        </w:rPr>
      </w:pPr>
      <w:r>
        <w:rPr>
          <w:b/>
          <w:sz w:val="23"/>
        </w:rPr>
        <w:t>PGI 2009</w:t>
      </w:r>
      <w:r>
        <w:rPr>
          <w:sz w:val="23"/>
        </w:rPr>
        <w:t>, “Modelado y compensación de imperfecciones de RF en sistemas de comunicaciones de</w:t>
      </w:r>
      <w:r>
        <w:rPr>
          <w:spacing w:val="-49"/>
          <w:sz w:val="23"/>
        </w:rPr>
        <w:t> </w:t>
      </w:r>
      <w:r>
        <w:rPr>
          <w:sz w:val="23"/>
        </w:rPr>
        <w:t>última</w:t>
      </w:r>
      <w:r>
        <w:rPr>
          <w:spacing w:val="-2"/>
          <w:sz w:val="23"/>
        </w:rPr>
        <w:t> </w:t>
      </w:r>
      <w:r>
        <w:rPr>
          <w:sz w:val="23"/>
        </w:rPr>
        <w:t>generación”,</w:t>
      </w:r>
      <w:r>
        <w:rPr>
          <w:spacing w:val="-2"/>
          <w:sz w:val="23"/>
        </w:rPr>
        <w:t> </w:t>
      </w:r>
      <w:r>
        <w:rPr>
          <w:sz w:val="23"/>
        </w:rPr>
        <w:t>Codigo</w:t>
      </w:r>
      <w:r>
        <w:rPr>
          <w:spacing w:val="-1"/>
          <w:sz w:val="23"/>
        </w:rPr>
        <w:t> </w:t>
      </w:r>
      <w:r>
        <w:rPr>
          <w:sz w:val="23"/>
        </w:rPr>
        <w:t>del</w:t>
      </w:r>
      <w:r>
        <w:rPr>
          <w:spacing w:val="-1"/>
          <w:sz w:val="23"/>
        </w:rPr>
        <w:t> </w:t>
      </w:r>
      <w:r>
        <w:rPr>
          <w:sz w:val="23"/>
        </w:rPr>
        <w:t>proyecto:</w:t>
      </w:r>
      <w:r>
        <w:rPr>
          <w:spacing w:val="-3"/>
          <w:sz w:val="23"/>
        </w:rPr>
        <w:t> </w:t>
      </w:r>
      <w:r>
        <w:rPr>
          <w:sz w:val="23"/>
        </w:rPr>
        <w:t>24/K044.</w:t>
      </w:r>
      <w:r>
        <w:rPr>
          <w:spacing w:val="47"/>
          <w:sz w:val="23"/>
        </w:rPr>
        <w:t> </w:t>
      </w:r>
      <w:r>
        <w:rPr>
          <w:sz w:val="23"/>
        </w:rPr>
        <w:t>Acreditado en</w:t>
      </w:r>
      <w:r>
        <w:rPr>
          <w:spacing w:val="-3"/>
          <w:sz w:val="23"/>
        </w:rPr>
        <w:t> </w:t>
      </w:r>
      <w:r>
        <w:rPr>
          <w:sz w:val="23"/>
        </w:rPr>
        <w:t>el</w:t>
      </w:r>
      <w:r>
        <w:rPr>
          <w:spacing w:val="-2"/>
          <w:sz w:val="23"/>
        </w:rPr>
        <w:t> </w:t>
      </w:r>
      <w:r>
        <w:rPr>
          <w:sz w:val="23"/>
        </w:rPr>
        <w:t>Programa</w:t>
      </w:r>
      <w:r>
        <w:rPr>
          <w:spacing w:val="-1"/>
          <w:sz w:val="23"/>
        </w:rPr>
        <w:t> </w:t>
      </w:r>
      <w:r>
        <w:rPr>
          <w:sz w:val="23"/>
        </w:rPr>
        <w:t>de</w:t>
      </w:r>
      <w:r>
        <w:rPr>
          <w:spacing w:val="-1"/>
          <w:sz w:val="23"/>
        </w:rPr>
        <w:t> </w:t>
      </w:r>
      <w:r>
        <w:rPr>
          <w:sz w:val="23"/>
        </w:rPr>
        <w:t>Incentivos</w:t>
      </w:r>
    </w:p>
    <w:p>
      <w:pPr>
        <w:spacing w:before="1"/>
        <w:ind w:left="100" w:right="0" w:firstLine="0"/>
        <w:jc w:val="left"/>
        <w:rPr>
          <w:sz w:val="23"/>
        </w:rPr>
      </w:pPr>
      <w:r>
        <w:rPr>
          <w:sz w:val="23"/>
        </w:rPr>
        <w:t>Función:</w:t>
      </w:r>
      <w:r>
        <w:rPr>
          <w:spacing w:val="-7"/>
          <w:sz w:val="23"/>
        </w:rPr>
        <w:t> </w:t>
      </w:r>
      <w:r>
        <w:rPr>
          <w:sz w:val="23"/>
        </w:rPr>
        <w:t>Director</w:t>
      </w:r>
    </w:p>
    <w:p>
      <w:pPr>
        <w:spacing w:before="0"/>
        <w:ind w:left="100" w:right="0" w:firstLine="0"/>
        <w:jc w:val="left"/>
        <w:rPr>
          <w:sz w:val="23"/>
        </w:rPr>
      </w:pPr>
      <w:r>
        <w:rPr>
          <w:sz w:val="23"/>
        </w:rPr>
        <w:t>Vigencia:</w:t>
      </w:r>
      <w:r>
        <w:rPr>
          <w:spacing w:val="-2"/>
          <w:sz w:val="23"/>
        </w:rPr>
        <w:t> </w:t>
      </w:r>
      <w:r>
        <w:rPr>
          <w:sz w:val="23"/>
        </w:rPr>
        <w:t>2009-2011</w:t>
      </w:r>
      <w:r>
        <w:rPr>
          <w:spacing w:val="-1"/>
          <w:sz w:val="23"/>
        </w:rPr>
        <w:t> </w:t>
      </w:r>
      <w:r>
        <w:rPr>
          <w:sz w:val="23"/>
        </w:rPr>
        <w:t>(3</w:t>
      </w:r>
      <w:r>
        <w:rPr>
          <w:spacing w:val="-4"/>
          <w:sz w:val="23"/>
        </w:rPr>
        <w:t> </w:t>
      </w:r>
      <w:r>
        <w:rPr>
          <w:sz w:val="23"/>
        </w:rPr>
        <w:t>años)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3" w:after="0"/>
        <w:ind w:left="460" w:right="622" w:hanging="361"/>
        <w:jc w:val="left"/>
        <w:rPr>
          <w:rFonts w:ascii="Symbol" w:hAnsi="Symbol"/>
          <w:sz w:val="23"/>
        </w:rPr>
      </w:pPr>
      <w:r>
        <w:rPr>
          <w:b/>
          <w:sz w:val="23"/>
        </w:rPr>
        <w:t>Proyecto de investigación: “DIRTY-RF: </w:t>
      </w:r>
      <w:r>
        <w:rPr>
          <w:sz w:val="23"/>
        </w:rPr>
        <w:t>Advanced Techniques for RF Impairment Mitigation in</w:t>
      </w:r>
      <w:r>
        <w:rPr>
          <w:spacing w:val="-49"/>
          <w:sz w:val="23"/>
        </w:rPr>
        <w:t> </w:t>
      </w:r>
      <w:r>
        <w:rPr>
          <w:sz w:val="23"/>
        </w:rPr>
        <w:t>Future Wireless</w:t>
      </w:r>
      <w:r>
        <w:rPr>
          <w:spacing w:val="1"/>
          <w:sz w:val="23"/>
        </w:rPr>
        <w:t> </w:t>
      </w:r>
      <w:r>
        <w:rPr>
          <w:sz w:val="23"/>
        </w:rPr>
        <w:t>Radio</w:t>
      </w:r>
      <w:r>
        <w:rPr>
          <w:spacing w:val="1"/>
          <w:sz w:val="23"/>
        </w:rPr>
        <w:t> </w:t>
      </w:r>
      <w:r>
        <w:rPr>
          <w:sz w:val="23"/>
        </w:rPr>
        <w:t>Systems”</w:t>
      </w:r>
    </w:p>
    <w:p>
      <w:pPr>
        <w:spacing w:line="240" w:lineRule="auto" w:before="0"/>
        <w:ind w:left="100" w:right="451" w:firstLine="0"/>
        <w:jc w:val="left"/>
        <w:rPr>
          <w:sz w:val="23"/>
        </w:rPr>
      </w:pPr>
      <w:r>
        <w:rPr>
          <w:sz w:val="23"/>
        </w:rPr>
        <w:t>Director: M. Valkama (Tampere Univ. of Technology, Finland. Instituciones participantes: HUT, TUT</w:t>
      </w:r>
      <w:r>
        <w:rPr>
          <w:spacing w:val="-49"/>
          <w:sz w:val="23"/>
        </w:rPr>
        <w:t> </w:t>
      </w:r>
      <w:r>
        <w:rPr>
          <w:sz w:val="23"/>
        </w:rPr>
        <w:t>(Finlandia),</w:t>
      </w:r>
      <w:r>
        <w:rPr>
          <w:spacing w:val="-2"/>
          <w:sz w:val="23"/>
        </w:rPr>
        <w:t> </w:t>
      </w:r>
      <w:r>
        <w:rPr>
          <w:sz w:val="23"/>
        </w:rPr>
        <w:t>UNS</w:t>
      </w:r>
      <w:r>
        <w:rPr>
          <w:spacing w:val="-1"/>
          <w:sz w:val="23"/>
        </w:rPr>
        <w:t> </w:t>
      </w:r>
      <w:r>
        <w:rPr>
          <w:sz w:val="23"/>
        </w:rPr>
        <w:t>(Argentina),</w:t>
      </w:r>
      <w:r>
        <w:rPr>
          <w:spacing w:val="-2"/>
          <w:sz w:val="23"/>
        </w:rPr>
        <w:t> </w:t>
      </w:r>
      <w:r>
        <w:rPr>
          <w:sz w:val="23"/>
        </w:rPr>
        <w:t>UCLA</w:t>
      </w:r>
      <w:r>
        <w:rPr>
          <w:spacing w:val="-1"/>
          <w:sz w:val="23"/>
        </w:rPr>
        <w:t> </w:t>
      </w:r>
      <w:r>
        <w:rPr>
          <w:sz w:val="23"/>
        </w:rPr>
        <w:t>(EEUU),</w:t>
      </w:r>
      <w:r>
        <w:rPr>
          <w:spacing w:val="-2"/>
          <w:sz w:val="23"/>
        </w:rPr>
        <w:t> </w:t>
      </w:r>
      <w:r>
        <w:rPr>
          <w:sz w:val="23"/>
        </w:rPr>
        <w:t>TU</w:t>
      </w:r>
      <w:r>
        <w:rPr>
          <w:spacing w:val="-2"/>
          <w:sz w:val="23"/>
        </w:rPr>
        <w:t> </w:t>
      </w:r>
      <w:r>
        <w:rPr>
          <w:sz w:val="23"/>
        </w:rPr>
        <w:t>Eindhoven</w:t>
      </w:r>
      <w:r>
        <w:rPr>
          <w:spacing w:val="-2"/>
          <w:sz w:val="23"/>
        </w:rPr>
        <w:t> </w:t>
      </w:r>
      <w:r>
        <w:rPr>
          <w:sz w:val="23"/>
        </w:rPr>
        <w:t>(Holanda),</w:t>
      </w:r>
      <w:r>
        <w:rPr>
          <w:spacing w:val="-1"/>
          <w:sz w:val="23"/>
        </w:rPr>
        <w:t> </w:t>
      </w:r>
      <w:r>
        <w:rPr>
          <w:sz w:val="23"/>
        </w:rPr>
        <w:t>TU</w:t>
      </w:r>
      <w:r>
        <w:rPr>
          <w:spacing w:val="-1"/>
          <w:sz w:val="23"/>
        </w:rPr>
        <w:t> </w:t>
      </w:r>
      <w:r>
        <w:rPr>
          <w:sz w:val="23"/>
        </w:rPr>
        <w:t>Dresden</w:t>
      </w:r>
      <w:r>
        <w:rPr>
          <w:spacing w:val="2"/>
          <w:sz w:val="23"/>
        </w:rPr>
        <w:t> </w:t>
      </w:r>
      <w:r>
        <w:rPr>
          <w:sz w:val="23"/>
        </w:rPr>
        <w:t>(Alemania).</w:t>
      </w:r>
    </w:p>
    <w:p>
      <w:pPr>
        <w:spacing w:before="0"/>
        <w:ind w:left="100" w:right="401" w:firstLine="0"/>
        <w:jc w:val="left"/>
        <w:rPr>
          <w:sz w:val="23"/>
        </w:rPr>
      </w:pPr>
      <w:r>
        <w:rPr>
          <w:sz w:val="23"/>
        </w:rPr>
        <w:t>Financiamiento: Tekes GIGA Technology Programme (Agencia de Tecnología Finlandia). 2008/2010.</w:t>
      </w:r>
      <w:r>
        <w:rPr>
          <w:spacing w:val="-49"/>
          <w:sz w:val="23"/>
        </w:rPr>
        <w:t> </w:t>
      </w:r>
      <w:r>
        <w:rPr>
          <w:sz w:val="23"/>
        </w:rPr>
        <w:t>Función: miembro</w:t>
      </w:r>
      <w:r>
        <w:rPr>
          <w:spacing w:val="1"/>
          <w:sz w:val="23"/>
        </w:rPr>
        <w:t> </w:t>
      </w:r>
      <w:r>
        <w:rPr>
          <w:sz w:val="23"/>
        </w:rPr>
        <w:t>colaborador.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317" w:hanging="361"/>
        <w:jc w:val="left"/>
        <w:rPr>
          <w:rFonts w:ascii="Symbol" w:hAnsi="Symbol"/>
          <w:sz w:val="23"/>
        </w:rPr>
      </w:pPr>
      <w:r>
        <w:rPr>
          <w:sz w:val="23"/>
        </w:rPr>
        <w:t>P</w:t>
      </w:r>
      <w:r>
        <w:rPr>
          <w:b/>
          <w:sz w:val="23"/>
        </w:rPr>
        <w:t>IP 112-200801-01024</w:t>
      </w:r>
      <w:r>
        <w:rPr>
          <w:sz w:val="23"/>
        </w:rPr>
        <w:t>,</w:t>
      </w:r>
      <w:r>
        <w:rPr>
          <w:spacing w:val="1"/>
          <w:sz w:val="23"/>
        </w:rPr>
        <w:t> </w:t>
      </w:r>
      <w:r>
        <w:rPr>
          <w:sz w:val="23"/>
        </w:rPr>
        <w:t>“Técnicas de Procesamiento de Señales Avanzadas con</w:t>
      </w:r>
      <w:r>
        <w:rPr>
          <w:spacing w:val="1"/>
          <w:sz w:val="23"/>
        </w:rPr>
        <w:t> </w:t>
      </w:r>
      <w:r>
        <w:rPr>
          <w:sz w:val="23"/>
        </w:rPr>
        <w:t>Aplicaciones en</w:t>
      </w:r>
      <w:r>
        <w:rPr>
          <w:spacing w:val="-49"/>
          <w:sz w:val="23"/>
        </w:rPr>
        <w:t> </w:t>
      </w:r>
      <w:r>
        <w:rPr>
          <w:sz w:val="23"/>
        </w:rPr>
        <w:t>Telecomunicaciones”.</w:t>
      </w:r>
    </w:p>
    <w:p>
      <w:pPr>
        <w:spacing w:line="278" w:lineRule="exact" w:before="0"/>
        <w:ind w:left="100" w:right="0" w:firstLine="0"/>
        <w:jc w:val="left"/>
        <w:rPr>
          <w:sz w:val="23"/>
        </w:rPr>
      </w:pPr>
      <w:r>
        <w:rPr>
          <w:sz w:val="23"/>
        </w:rPr>
        <w:t>Función:</w:t>
      </w:r>
      <w:r>
        <w:rPr>
          <w:spacing w:val="-4"/>
          <w:sz w:val="23"/>
        </w:rPr>
        <w:t> </w:t>
      </w:r>
      <w:r>
        <w:rPr>
          <w:sz w:val="23"/>
        </w:rPr>
        <w:t>miembro</w:t>
      </w:r>
      <w:r>
        <w:rPr>
          <w:spacing w:val="-4"/>
          <w:sz w:val="23"/>
        </w:rPr>
        <w:t> </w:t>
      </w:r>
      <w:r>
        <w:rPr>
          <w:sz w:val="23"/>
        </w:rPr>
        <w:t>del</w:t>
      </w:r>
      <w:r>
        <w:rPr>
          <w:spacing w:val="-5"/>
          <w:sz w:val="23"/>
        </w:rPr>
        <w:t> </w:t>
      </w:r>
      <w:r>
        <w:rPr>
          <w:sz w:val="23"/>
        </w:rPr>
        <w:t>grupo</w:t>
      </w:r>
      <w:r>
        <w:rPr>
          <w:spacing w:val="-4"/>
          <w:sz w:val="23"/>
        </w:rPr>
        <w:t> </w:t>
      </w:r>
      <w:r>
        <w:rPr>
          <w:sz w:val="23"/>
        </w:rPr>
        <w:t>responsable.</w:t>
      </w:r>
    </w:p>
    <w:p>
      <w:pPr>
        <w:spacing w:after="0" w:line="278" w:lineRule="exact"/>
        <w:jc w:val="left"/>
        <w:rPr>
          <w:sz w:val="23"/>
        </w:rPr>
        <w:sectPr>
          <w:pgSz w:w="11910" w:h="17340"/>
          <w:pgMar w:header="720" w:footer="1376" w:top="1720" w:bottom="1560" w:left="800" w:right="1320"/>
        </w:sectPr>
      </w:pPr>
    </w:p>
    <w:p>
      <w:pPr>
        <w:pStyle w:val="BodyText"/>
        <w:spacing w:before="7"/>
        <w:rPr>
          <w:sz w:val="15"/>
        </w:rPr>
      </w:pPr>
    </w:p>
    <w:p>
      <w:pPr>
        <w:spacing w:before="54"/>
        <w:ind w:left="100" w:right="6923" w:firstLine="0"/>
        <w:jc w:val="left"/>
        <w:rPr>
          <w:sz w:val="23"/>
        </w:rPr>
      </w:pPr>
      <w:r>
        <w:rPr>
          <w:sz w:val="23"/>
        </w:rPr>
        <w:t>Director: Prof. Juan Cousseau</w:t>
      </w:r>
      <w:r>
        <w:rPr>
          <w:spacing w:val="-49"/>
          <w:sz w:val="23"/>
        </w:rPr>
        <w:t> </w:t>
      </w:r>
      <w:r>
        <w:rPr>
          <w:sz w:val="23"/>
        </w:rPr>
        <w:t>Vigencia:</w:t>
      </w:r>
      <w:r>
        <w:rPr>
          <w:spacing w:val="-2"/>
          <w:sz w:val="23"/>
        </w:rPr>
        <w:t> </w:t>
      </w:r>
      <w:r>
        <w:rPr>
          <w:sz w:val="23"/>
        </w:rPr>
        <w:t>2009-2011</w:t>
      </w:r>
      <w:r>
        <w:rPr>
          <w:spacing w:val="-1"/>
          <w:sz w:val="23"/>
        </w:rPr>
        <w:t> </w:t>
      </w:r>
      <w:r>
        <w:rPr>
          <w:sz w:val="23"/>
        </w:rPr>
        <w:t>(3</w:t>
      </w:r>
      <w:r>
        <w:rPr>
          <w:spacing w:val="-5"/>
          <w:sz w:val="23"/>
        </w:rPr>
        <w:t> </w:t>
      </w:r>
      <w:r>
        <w:rPr>
          <w:sz w:val="23"/>
        </w:rPr>
        <w:t>años)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color w:val="006FC0"/>
          <w:spacing w:val="-2"/>
          <w:w w:val="100"/>
          <w:u w:val="single" w:color="006FC0"/>
        </w:rPr>
        <w:t> </w:t>
      </w:r>
      <w:r>
        <w:rPr>
          <w:color w:val="006FC0"/>
          <w:u w:val="single" w:color="006FC0"/>
        </w:rPr>
        <w:t>Dirección</w:t>
      </w:r>
      <w:r>
        <w:rPr>
          <w:color w:val="006FC0"/>
          <w:spacing w:val="-3"/>
          <w:u w:val="single" w:color="006FC0"/>
        </w:rPr>
        <w:t> </w:t>
      </w:r>
      <w:r>
        <w:rPr>
          <w:color w:val="006FC0"/>
          <w:u w:val="single" w:color="006FC0"/>
        </w:rPr>
        <w:t>de</w:t>
      </w:r>
      <w:r>
        <w:rPr>
          <w:color w:val="006FC0"/>
          <w:spacing w:val="-4"/>
          <w:u w:val="single" w:color="006FC0"/>
        </w:rPr>
        <w:t> </w:t>
      </w:r>
      <w:r>
        <w:rPr>
          <w:color w:val="006FC0"/>
          <w:u w:val="single" w:color="006FC0"/>
        </w:rPr>
        <w:t>becarios/tesistas</w:t>
      </w:r>
      <w:r>
        <w:rPr>
          <w:color w:val="006FC0"/>
          <w:spacing w:val="1"/>
          <w:u w:val="single" w:color="006FC0"/>
        </w:rPr>
        <w:t> 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3"/>
        <w:spacing w:line="267" w:lineRule="exact" w:before="56"/>
      </w:pPr>
      <w:r>
        <w:rPr/>
        <w:t>Ing.</w:t>
      </w:r>
      <w:r>
        <w:rPr>
          <w:spacing w:val="-3"/>
        </w:rPr>
        <w:t> </w:t>
      </w:r>
      <w:r>
        <w:rPr/>
        <w:t>Santiago</w:t>
      </w:r>
      <w:r>
        <w:rPr>
          <w:spacing w:val="-3"/>
        </w:rPr>
        <w:t> </w:t>
      </w:r>
      <w:r>
        <w:rPr/>
        <w:t>Fernandez,</w:t>
      </w:r>
      <w:r>
        <w:rPr>
          <w:spacing w:val="-5"/>
        </w:rPr>
        <w:t> </w:t>
      </w:r>
      <w:r>
        <w:rPr/>
        <w:t>Becario</w:t>
      </w:r>
      <w:r>
        <w:rPr>
          <w:spacing w:val="-3"/>
        </w:rPr>
        <w:t> </w:t>
      </w:r>
      <w:r>
        <w:rPr/>
        <w:t>doctoral</w:t>
      </w:r>
      <w:r>
        <w:rPr>
          <w:spacing w:val="-3"/>
        </w:rPr>
        <w:t> </w:t>
      </w:r>
      <w:r>
        <w:rPr/>
        <w:t>CONICET</w:t>
      </w:r>
    </w:p>
    <w:p>
      <w:pPr>
        <w:spacing w:line="267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Tema: Sistemas</w:t>
      </w:r>
      <w:r>
        <w:rPr>
          <w:spacing w:val="-1"/>
          <w:sz w:val="22"/>
        </w:rPr>
        <w:t> </w:t>
      </w:r>
      <w:r>
        <w:rPr>
          <w:sz w:val="22"/>
        </w:rPr>
        <w:t>IoT.</w:t>
      </w:r>
    </w:p>
    <w:p>
      <w:pPr>
        <w:spacing w:before="0"/>
        <w:ind w:left="100" w:right="5818" w:firstLine="0"/>
        <w:jc w:val="left"/>
        <w:rPr>
          <w:sz w:val="22"/>
        </w:rPr>
      </w:pPr>
      <w:r>
        <w:rPr>
          <w:sz w:val="22"/>
        </w:rPr>
        <w:t>Programa de Doctorado en Ingeniería UNS.</w:t>
      </w:r>
      <w:r>
        <w:rPr>
          <w:spacing w:val="-47"/>
          <w:sz w:val="22"/>
        </w:rPr>
        <w:t> </w:t>
      </w:r>
      <w:r>
        <w:rPr>
          <w:sz w:val="22"/>
        </w:rPr>
        <w:t>Director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Inicio:</w:t>
      </w:r>
      <w:r>
        <w:rPr>
          <w:spacing w:val="-3"/>
          <w:sz w:val="22"/>
        </w:rPr>
        <w:t> </w:t>
      </w:r>
      <w:r>
        <w:rPr>
          <w:sz w:val="22"/>
        </w:rPr>
        <w:t>2018</w:t>
      </w:r>
    </w:p>
    <w:p>
      <w:pPr>
        <w:pStyle w:val="BodyText"/>
        <w:rPr>
          <w:sz w:val="22"/>
        </w:rPr>
      </w:pPr>
    </w:p>
    <w:p>
      <w:pPr>
        <w:pStyle w:val="Heading3"/>
      </w:pPr>
      <w:r>
        <w:rPr/>
        <w:t>Maria</w:t>
      </w:r>
      <w:r>
        <w:rPr>
          <w:spacing w:val="-4"/>
        </w:rPr>
        <w:t> </w:t>
      </w:r>
      <w:r>
        <w:rPr/>
        <w:t>Cecilia</w:t>
      </w:r>
      <w:r>
        <w:rPr>
          <w:spacing w:val="-3"/>
        </w:rPr>
        <w:t> </w:t>
      </w:r>
      <w:r>
        <w:rPr/>
        <w:t>Fernandez</w:t>
      </w:r>
      <w:r>
        <w:rPr>
          <w:spacing w:val="-2"/>
        </w:rPr>
        <w:t> </w:t>
      </w:r>
      <w:r>
        <w:rPr/>
        <w:t>Montefiore,</w:t>
      </w:r>
      <w:r>
        <w:rPr>
          <w:spacing w:val="-1"/>
        </w:rPr>
        <w:t> </w:t>
      </w:r>
      <w:r>
        <w:rPr/>
        <w:t>Becaria:</w:t>
      </w:r>
      <w:r>
        <w:rPr>
          <w:spacing w:val="-4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EVC,</w:t>
      </w:r>
      <w:r>
        <w:rPr>
          <w:spacing w:val="-4"/>
        </w:rPr>
        <w:t> </w:t>
      </w:r>
      <w:r>
        <w:rPr/>
        <w:t>CIN</w:t>
      </w:r>
    </w:p>
    <w:p>
      <w:pPr>
        <w:spacing w:before="1"/>
        <w:ind w:left="100" w:right="1959" w:firstLine="0"/>
        <w:jc w:val="left"/>
        <w:rPr>
          <w:sz w:val="22"/>
        </w:rPr>
      </w:pPr>
      <w:r>
        <w:rPr>
          <w:sz w:val="22"/>
        </w:rPr>
        <w:t>Proyecto final de carrera. Departamento de Ingeniería Eléctrica y Computadoras, UNS.</w:t>
      </w:r>
      <w:r>
        <w:rPr>
          <w:spacing w:val="-47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Cosecha de</w:t>
      </w:r>
      <w:r>
        <w:rPr>
          <w:spacing w:val="-3"/>
          <w:sz w:val="22"/>
        </w:rPr>
        <w:t> </w:t>
      </w:r>
      <w:r>
        <w:rPr>
          <w:sz w:val="22"/>
        </w:rPr>
        <w:t>energía</w:t>
      </w:r>
      <w:r>
        <w:rPr>
          <w:spacing w:val="-2"/>
          <w:sz w:val="22"/>
        </w:rPr>
        <w:t> </w:t>
      </w:r>
      <w:r>
        <w:rPr>
          <w:sz w:val="22"/>
        </w:rPr>
        <w:t>para internet</w:t>
      </w:r>
      <w:r>
        <w:rPr>
          <w:spacing w:val="-2"/>
          <w:sz w:val="22"/>
        </w:rPr>
        <w:t> </w:t>
      </w:r>
      <w:r>
        <w:rPr>
          <w:sz w:val="22"/>
        </w:rPr>
        <w:t>de las</w:t>
      </w:r>
      <w:r>
        <w:rPr>
          <w:spacing w:val="-3"/>
          <w:sz w:val="22"/>
        </w:rPr>
        <w:t> </w:t>
      </w:r>
      <w:r>
        <w:rPr>
          <w:sz w:val="22"/>
        </w:rPr>
        <w:t>cosas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Director</w:t>
      </w:r>
      <w:r>
        <w:rPr>
          <w:spacing w:val="-1"/>
          <w:sz w:val="22"/>
        </w:rPr>
        <w:t> </w:t>
      </w:r>
      <w:r>
        <w:rPr>
          <w:sz w:val="22"/>
        </w:rPr>
        <w:t>de beca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Mayo</w:t>
      </w:r>
      <w:r>
        <w:rPr>
          <w:spacing w:val="-3"/>
          <w:sz w:val="22"/>
        </w:rPr>
        <w:t> </w:t>
      </w:r>
      <w:r>
        <w:rPr>
          <w:sz w:val="22"/>
        </w:rPr>
        <w:t>2018/Mayo</w:t>
      </w:r>
      <w:r>
        <w:rPr>
          <w:spacing w:val="-1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ind w:left="140"/>
      </w:pPr>
      <w:r>
        <w:rPr/>
        <w:t>Ing.</w:t>
      </w:r>
      <w:r>
        <w:rPr>
          <w:spacing w:val="-5"/>
        </w:rPr>
        <w:t> </w:t>
      </w:r>
      <w:r>
        <w:rPr/>
        <w:t>D.</w:t>
      </w:r>
      <w:r>
        <w:rPr>
          <w:spacing w:val="-4"/>
        </w:rPr>
        <w:t> </w:t>
      </w:r>
      <w:r>
        <w:rPr/>
        <w:t>Colon,</w:t>
      </w:r>
      <w:r>
        <w:rPr>
          <w:spacing w:val="-5"/>
        </w:rPr>
        <w:t> </w:t>
      </w:r>
      <w:r>
        <w:rPr/>
        <w:t>Becario</w:t>
      </w:r>
      <w:r>
        <w:rPr>
          <w:spacing w:val="-4"/>
        </w:rPr>
        <w:t> </w:t>
      </w:r>
      <w:r>
        <w:rPr/>
        <w:t>doctoral</w:t>
      </w:r>
      <w:r>
        <w:rPr>
          <w:spacing w:val="-3"/>
        </w:rPr>
        <w:t> </w:t>
      </w:r>
      <w:r>
        <w:rPr/>
        <w:t>ANPCyT-PRH,</w:t>
      </w:r>
      <w:r>
        <w:rPr>
          <w:spacing w:val="-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Comahue.</w:t>
      </w:r>
    </w:p>
    <w:p>
      <w:pPr>
        <w:spacing w:before="0"/>
        <w:ind w:left="100" w:right="1057" w:firstLine="0"/>
        <w:jc w:val="left"/>
        <w:rPr>
          <w:sz w:val="22"/>
        </w:rPr>
      </w:pPr>
      <w:r>
        <w:rPr>
          <w:sz w:val="22"/>
        </w:rPr>
        <w:t>Tema: Técnicas de sincronización y detección multiusuario en sistemas inalámbricos de espectro</w:t>
      </w:r>
      <w:r>
        <w:rPr>
          <w:spacing w:val="-48"/>
          <w:sz w:val="22"/>
        </w:rPr>
        <w:t> </w:t>
      </w:r>
      <w:r>
        <w:rPr>
          <w:sz w:val="22"/>
        </w:rPr>
        <w:t>compartido.</w:t>
      </w:r>
    </w:p>
    <w:p>
      <w:pPr>
        <w:spacing w:before="1"/>
        <w:ind w:left="100" w:right="5829" w:firstLine="0"/>
        <w:jc w:val="left"/>
        <w:rPr>
          <w:sz w:val="22"/>
        </w:rPr>
      </w:pPr>
      <w:r>
        <w:rPr>
          <w:sz w:val="22"/>
        </w:rPr>
        <w:t>Programa de Doctorado en Ingeniería UNS.</w:t>
      </w:r>
      <w:r>
        <w:rPr>
          <w:spacing w:val="-47"/>
          <w:sz w:val="22"/>
        </w:rPr>
        <w:t> </w:t>
      </w:r>
      <w:r>
        <w:rPr>
          <w:sz w:val="22"/>
        </w:rPr>
        <w:t>Co-director</w:t>
      </w:r>
      <w:r>
        <w:rPr>
          <w:spacing w:val="-1"/>
          <w:sz w:val="22"/>
        </w:rPr>
        <w:t> </w:t>
      </w:r>
      <w:r>
        <w:rPr>
          <w:sz w:val="22"/>
        </w:rPr>
        <w:t>Finalización</w:t>
      </w:r>
      <w:r>
        <w:rPr>
          <w:spacing w:val="-2"/>
          <w:sz w:val="22"/>
        </w:rPr>
        <w:t> </w:t>
      </w:r>
      <w:r>
        <w:rPr>
          <w:sz w:val="22"/>
        </w:rPr>
        <w:t>estimada:</w:t>
      </w:r>
      <w:r>
        <w:rPr>
          <w:spacing w:val="-3"/>
          <w:sz w:val="22"/>
        </w:rPr>
        <w:t> </w:t>
      </w:r>
      <w:r>
        <w:rPr>
          <w:sz w:val="22"/>
        </w:rPr>
        <w:t>2020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Beneficiario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programa</w:t>
      </w:r>
      <w:r>
        <w:rPr>
          <w:spacing w:val="-4"/>
          <w:sz w:val="22"/>
        </w:rPr>
        <w:t> </w:t>
      </w:r>
      <w:r>
        <w:rPr>
          <w:sz w:val="22"/>
        </w:rPr>
        <w:t>Doctor@r</w:t>
      </w:r>
      <w:r>
        <w:rPr>
          <w:spacing w:val="-2"/>
          <w:sz w:val="22"/>
        </w:rPr>
        <w:t> </w:t>
      </w:r>
      <w:r>
        <w:rPr>
          <w:sz w:val="22"/>
        </w:rPr>
        <w:t>Ingeniería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100" w:right="4820" w:firstLine="0"/>
        <w:jc w:val="left"/>
        <w:rPr>
          <w:sz w:val="22"/>
        </w:rPr>
      </w:pPr>
      <w:r>
        <w:rPr>
          <w:b/>
          <w:sz w:val="22"/>
        </w:rPr>
        <w:t>Ing. Pablo Narvaez</w:t>
      </w:r>
      <w:r>
        <w:rPr>
          <w:sz w:val="22"/>
        </w:rPr>
        <w:t>, Universidad Nacional de Tucumán</w:t>
      </w:r>
      <w:r>
        <w:rPr>
          <w:spacing w:val="-47"/>
          <w:sz w:val="22"/>
        </w:rPr>
        <w:t> </w:t>
      </w:r>
      <w:r>
        <w:rPr>
          <w:sz w:val="22"/>
        </w:rPr>
        <w:t>Inicio:</w:t>
      </w:r>
      <w:r>
        <w:rPr>
          <w:spacing w:val="-3"/>
          <w:sz w:val="22"/>
        </w:rPr>
        <w:t> </w:t>
      </w:r>
      <w:r>
        <w:rPr>
          <w:sz w:val="22"/>
        </w:rPr>
        <w:t>Octubre</w:t>
      </w:r>
      <w:r>
        <w:rPr>
          <w:spacing w:val="-2"/>
          <w:sz w:val="22"/>
        </w:rPr>
        <w:t> </w:t>
      </w:r>
      <w:r>
        <w:rPr>
          <w:sz w:val="22"/>
        </w:rPr>
        <w:t>2014</w:t>
      </w:r>
    </w:p>
    <w:p>
      <w:pPr>
        <w:spacing w:before="0"/>
        <w:ind w:left="100" w:right="143" w:firstLine="0"/>
        <w:jc w:val="left"/>
        <w:rPr>
          <w:sz w:val="22"/>
        </w:rPr>
      </w:pPr>
      <w:r>
        <w:rPr>
          <w:sz w:val="22"/>
        </w:rPr>
        <w:t>Tema: Técnicas dinámicas de acceso al espectro radioeléctrico Programa de Doctorado en Ciencias Exactas</w:t>
      </w:r>
      <w:r>
        <w:rPr>
          <w:spacing w:val="-47"/>
          <w:sz w:val="22"/>
        </w:rPr>
        <w:t> </w:t>
      </w:r>
      <w:r>
        <w:rPr>
          <w:sz w:val="22"/>
        </w:rPr>
        <w:t>e Ingeniería, UNT.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Director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Finalización</w:t>
      </w:r>
      <w:r>
        <w:rPr>
          <w:spacing w:val="-6"/>
          <w:sz w:val="22"/>
        </w:rPr>
        <w:t> </w:t>
      </w:r>
      <w:r>
        <w:rPr>
          <w:sz w:val="22"/>
        </w:rPr>
        <w:t>estimada:</w:t>
      </w:r>
      <w:r>
        <w:rPr>
          <w:spacing w:val="-5"/>
          <w:sz w:val="22"/>
        </w:rPr>
        <w:t> </w:t>
      </w:r>
      <w:r>
        <w:rPr>
          <w:sz w:val="22"/>
        </w:rPr>
        <w:t>2020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spacing w:line="267" w:lineRule="exact"/>
        <w:rPr>
          <w:b w:val="0"/>
        </w:rPr>
      </w:pPr>
      <w:r>
        <w:rPr>
          <w:b w:val="0"/>
        </w:rPr>
        <w:t>I</w:t>
      </w:r>
      <w:r>
        <w:rPr/>
        <w:t>ng.</w:t>
      </w:r>
      <w:r>
        <w:rPr>
          <w:spacing w:val="-1"/>
        </w:rPr>
        <w:t> </w:t>
      </w:r>
      <w:r>
        <w:rPr/>
        <w:t>Jorge</w:t>
      </w:r>
      <w:r>
        <w:rPr>
          <w:spacing w:val="-3"/>
        </w:rPr>
        <w:t> </w:t>
      </w:r>
      <w:r>
        <w:rPr/>
        <w:t>Federico</w:t>
      </w:r>
      <w:r>
        <w:rPr>
          <w:spacing w:val="-4"/>
        </w:rPr>
        <w:t> </w:t>
      </w:r>
      <w:r>
        <w:rPr/>
        <w:t>Aguirre</w:t>
      </w:r>
      <w:r>
        <w:rPr>
          <w:b w:val="0"/>
        </w:rPr>
        <w:t>,</w:t>
      </w:r>
    </w:p>
    <w:p>
      <w:pPr>
        <w:spacing w:line="267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Becario</w:t>
      </w:r>
      <w:r>
        <w:rPr>
          <w:spacing w:val="-1"/>
          <w:sz w:val="22"/>
        </w:rPr>
        <w:t> </w:t>
      </w:r>
      <w:r>
        <w:rPr>
          <w:sz w:val="22"/>
        </w:rPr>
        <w:t>doctoral</w:t>
      </w:r>
      <w:r>
        <w:rPr>
          <w:spacing w:val="-1"/>
          <w:sz w:val="22"/>
        </w:rPr>
        <w:t> </w:t>
      </w:r>
      <w:r>
        <w:rPr>
          <w:sz w:val="22"/>
        </w:rPr>
        <w:t>CONICET.</w:t>
      </w:r>
      <w:r>
        <w:rPr>
          <w:spacing w:val="-4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Río Cuarto</w:t>
      </w:r>
    </w:p>
    <w:p>
      <w:pPr>
        <w:spacing w:before="0"/>
        <w:ind w:left="100" w:right="208" w:firstLine="0"/>
        <w:jc w:val="left"/>
        <w:rPr>
          <w:sz w:val="22"/>
        </w:rPr>
      </w:pPr>
      <w:r>
        <w:rPr>
          <w:sz w:val="22"/>
        </w:rPr>
        <w:t>Tema: Optimización de Redes Inteligentes de Energía Eléctrica utilizando WiMAX. Programa de Doctorado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Ciencias</w:t>
      </w:r>
      <w:r>
        <w:rPr>
          <w:spacing w:val="-3"/>
          <w:sz w:val="22"/>
        </w:rPr>
        <w:t> </w:t>
      </w:r>
      <w:r>
        <w:rPr>
          <w:sz w:val="22"/>
        </w:rPr>
        <w:t>de la Ingeniería, UNRC.</w:t>
      </w:r>
    </w:p>
    <w:p>
      <w:pPr>
        <w:spacing w:before="0"/>
        <w:ind w:left="150" w:right="0" w:firstLine="0"/>
        <w:jc w:val="left"/>
        <w:rPr>
          <w:sz w:val="22"/>
        </w:rPr>
      </w:pPr>
      <w:r>
        <w:rPr>
          <w:sz w:val="22"/>
        </w:rPr>
        <w:t>Co-director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/>
        <w:t>Ing.</w:t>
      </w:r>
      <w:r>
        <w:rPr>
          <w:spacing w:val="-4"/>
        </w:rPr>
        <w:t> </w:t>
      </w:r>
      <w:r>
        <w:rPr/>
        <w:t>Victoria</w:t>
      </w:r>
      <w:r>
        <w:rPr>
          <w:spacing w:val="-4"/>
        </w:rPr>
        <w:t> </w:t>
      </w:r>
      <w:r>
        <w:rPr/>
        <w:t>Rodriguez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Especialización</w:t>
      </w:r>
    </w:p>
    <w:p>
      <w:pPr>
        <w:spacing w:before="0"/>
        <w:ind w:left="100" w:right="1125" w:firstLine="0"/>
        <w:jc w:val="left"/>
        <w:rPr>
          <w:sz w:val="22"/>
        </w:rPr>
      </w:pPr>
      <w:r>
        <w:rPr>
          <w:sz w:val="22"/>
        </w:rPr>
        <w:t>Tema: Desarrollo de técnicas eficientes para comunicaciones en redes inalámbricas de sensores</w:t>
      </w:r>
      <w:r>
        <w:rPr>
          <w:spacing w:val="-47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actuadores</w:t>
      </w:r>
      <w:r>
        <w:rPr>
          <w:spacing w:val="-2"/>
          <w:sz w:val="22"/>
        </w:rPr>
        <w:t> </w:t>
      </w:r>
      <w:r>
        <w:rPr>
          <w:sz w:val="22"/>
        </w:rPr>
        <w:t>(Internet</w:t>
      </w:r>
      <w:r>
        <w:rPr>
          <w:spacing w:val="-2"/>
          <w:sz w:val="22"/>
        </w:rPr>
        <w:t> </w:t>
      </w:r>
      <w:r>
        <w:rPr>
          <w:sz w:val="22"/>
        </w:rPr>
        <w:t>of Things)</w:t>
      </w:r>
    </w:p>
    <w:p>
      <w:pPr>
        <w:spacing w:line="237" w:lineRule="auto" w:before="4"/>
        <w:ind w:left="100" w:right="4324" w:firstLine="0"/>
        <w:jc w:val="left"/>
        <w:rPr>
          <w:sz w:val="22"/>
        </w:rPr>
      </w:pPr>
      <w:r>
        <w:rPr>
          <w:sz w:val="22"/>
        </w:rPr>
        <w:t>Departamento de Ingeniería Eléctrica y Computadoras, UNS</w:t>
      </w:r>
      <w:r>
        <w:rPr>
          <w:spacing w:val="-47"/>
          <w:sz w:val="22"/>
        </w:rPr>
        <w:t> </w:t>
      </w:r>
      <w:r>
        <w:rPr>
          <w:sz w:val="22"/>
        </w:rPr>
        <w:t>Financiamiento:</w:t>
      </w:r>
      <w:r>
        <w:rPr>
          <w:spacing w:val="-3"/>
          <w:sz w:val="22"/>
        </w:rPr>
        <w:t> </w:t>
      </w:r>
      <w:r>
        <w:rPr>
          <w:sz w:val="22"/>
        </w:rPr>
        <w:t>Fondos sectoriales</w:t>
      </w:r>
      <w:r>
        <w:rPr>
          <w:spacing w:val="1"/>
          <w:sz w:val="22"/>
        </w:rPr>
        <w:t> </w:t>
      </w:r>
      <w:r>
        <w:rPr>
          <w:sz w:val="22"/>
        </w:rPr>
        <w:t>FSTICS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Julio</w:t>
      </w:r>
      <w:r>
        <w:rPr>
          <w:spacing w:val="-2"/>
          <w:sz w:val="22"/>
        </w:rPr>
        <w:t> </w:t>
      </w:r>
      <w:r>
        <w:rPr>
          <w:sz w:val="22"/>
        </w:rPr>
        <w:t>2013-Agosto</w:t>
      </w:r>
      <w:r>
        <w:rPr>
          <w:spacing w:val="-4"/>
          <w:sz w:val="22"/>
        </w:rPr>
        <w:t> </w:t>
      </w:r>
      <w:r>
        <w:rPr>
          <w:sz w:val="22"/>
        </w:rPr>
        <w:t>2014</w:t>
      </w:r>
    </w:p>
    <w:p>
      <w:pPr>
        <w:pStyle w:val="BodyText"/>
        <w:rPr>
          <w:sz w:val="22"/>
        </w:rPr>
      </w:pPr>
    </w:p>
    <w:p>
      <w:pPr>
        <w:pStyle w:val="Heading3"/>
      </w:pPr>
      <w:r>
        <w:rPr/>
        <w:t>Ing.</w:t>
      </w:r>
      <w:r>
        <w:rPr>
          <w:spacing w:val="-4"/>
        </w:rPr>
        <w:t> </w:t>
      </w:r>
      <w:r>
        <w:rPr/>
        <w:t>Hernan</w:t>
      </w:r>
      <w:r>
        <w:rPr>
          <w:spacing w:val="-3"/>
        </w:rPr>
        <w:t> </w:t>
      </w:r>
      <w:r>
        <w:rPr/>
        <w:t>Kaimakamian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Especialización</w:t>
      </w:r>
    </w:p>
    <w:p>
      <w:pPr>
        <w:spacing w:before="0"/>
        <w:ind w:left="100" w:right="3969" w:firstLine="0"/>
        <w:jc w:val="left"/>
        <w:rPr>
          <w:sz w:val="22"/>
        </w:rPr>
      </w:pPr>
      <w:r>
        <w:rPr>
          <w:sz w:val="22"/>
        </w:rPr>
        <w:t>Tema: Diseño y evaluación de antenas para dispositivos móviles</w:t>
      </w:r>
      <w:r>
        <w:rPr>
          <w:spacing w:val="-47"/>
          <w:sz w:val="22"/>
        </w:rPr>
        <w:t> </w:t>
      </w:r>
      <w:r>
        <w:rPr>
          <w:sz w:val="22"/>
        </w:rPr>
        <w:t>Financiamiento:</w:t>
      </w:r>
      <w:r>
        <w:rPr>
          <w:spacing w:val="-3"/>
          <w:sz w:val="22"/>
        </w:rPr>
        <w:t> </w:t>
      </w:r>
      <w:r>
        <w:rPr>
          <w:sz w:val="22"/>
        </w:rPr>
        <w:t>Fondos sectoriales</w:t>
      </w:r>
      <w:r>
        <w:rPr>
          <w:spacing w:val="1"/>
          <w:sz w:val="22"/>
        </w:rPr>
        <w:t> </w:t>
      </w:r>
      <w:r>
        <w:rPr>
          <w:sz w:val="22"/>
        </w:rPr>
        <w:t>FSTICS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Departamento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Ingeniería</w:t>
      </w:r>
      <w:r>
        <w:rPr>
          <w:spacing w:val="-2"/>
          <w:sz w:val="22"/>
        </w:rPr>
        <w:t> </w:t>
      </w:r>
      <w:r>
        <w:rPr>
          <w:sz w:val="22"/>
        </w:rPr>
        <w:t>Eléctrica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Computadoras,</w:t>
      </w:r>
      <w:r>
        <w:rPr>
          <w:spacing w:val="-2"/>
          <w:sz w:val="22"/>
        </w:rPr>
        <w:t> </w:t>
      </w:r>
      <w:r>
        <w:rPr>
          <w:sz w:val="22"/>
        </w:rPr>
        <w:t>UNS.</w:t>
      </w:r>
    </w:p>
    <w:p>
      <w:pPr>
        <w:spacing w:after="0"/>
        <w:jc w:val="left"/>
        <w:rPr>
          <w:sz w:val="22"/>
        </w:rPr>
        <w:sectPr>
          <w:pgSz w:w="11910" w:h="17340"/>
          <w:pgMar w:header="720" w:footer="1376" w:top="1720" w:bottom="1560" w:left="800" w:right="1320"/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57"/>
        <w:ind w:left="100" w:right="0" w:firstLine="0"/>
        <w:jc w:val="left"/>
        <w:rPr>
          <w:sz w:val="22"/>
        </w:rPr>
      </w:pPr>
      <w:r>
        <w:rPr>
          <w:sz w:val="22"/>
        </w:rPr>
        <w:t>Abril</w:t>
      </w:r>
      <w:r>
        <w:rPr>
          <w:spacing w:val="-2"/>
          <w:sz w:val="22"/>
        </w:rPr>
        <w:t> </w:t>
      </w:r>
      <w:r>
        <w:rPr>
          <w:sz w:val="22"/>
        </w:rPr>
        <w:t>2013-Abril</w:t>
      </w:r>
      <w:r>
        <w:rPr>
          <w:spacing w:val="-3"/>
          <w:sz w:val="22"/>
        </w:rPr>
        <w:t> </w:t>
      </w:r>
      <w:r>
        <w:rPr>
          <w:sz w:val="22"/>
        </w:rPr>
        <w:t>2014</w:t>
      </w:r>
    </w:p>
    <w:p>
      <w:pPr>
        <w:pStyle w:val="BodyText"/>
        <w:rPr>
          <w:sz w:val="22"/>
        </w:rPr>
      </w:pPr>
    </w:p>
    <w:p>
      <w:pPr>
        <w:pStyle w:val="Heading3"/>
      </w:pPr>
      <w:r>
        <w:rPr/>
        <w:t>Dario</w:t>
      </w:r>
      <w:r>
        <w:rPr>
          <w:spacing w:val="-3"/>
        </w:rPr>
        <w:t> </w:t>
      </w:r>
      <w:r>
        <w:rPr/>
        <w:t>Rossel</w:t>
      </w:r>
    </w:p>
    <w:p>
      <w:pPr>
        <w:spacing w:line="237" w:lineRule="auto" w:before="2"/>
        <w:ind w:left="100" w:right="1959" w:firstLine="0"/>
        <w:jc w:val="left"/>
        <w:rPr>
          <w:sz w:val="22"/>
        </w:rPr>
      </w:pPr>
      <w:r>
        <w:rPr>
          <w:sz w:val="22"/>
        </w:rPr>
        <w:t>Proyecto final de carrera. Departamento de Ingeniería Eléctrica y Computadoras, UNS.</w:t>
      </w:r>
      <w:r>
        <w:rPr>
          <w:spacing w:val="-47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Cancelador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RF para</w:t>
      </w:r>
      <w:r>
        <w:rPr>
          <w:spacing w:val="-1"/>
          <w:sz w:val="22"/>
        </w:rPr>
        <w:t> </w:t>
      </w:r>
      <w:r>
        <w:rPr>
          <w:sz w:val="22"/>
        </w:rPr>
        <w:t>sistemas</w:t>
      </w:r>
      <w:r>
        <w:rPr>
          <w:spacing w:val="-3"/>
          <w:sz w:val="22"/>
        </w:rPr>
        <w:t> </w:t>
      </w:r>
      <w:r>
        <w:rPr>
          <w:sz w:val="22"/>
        </w:rPr>
        <w:t>full</w:t>
      </w:r>
      <w:r>
        <w:rPr>
          <w:spacing w:val="-1"/>
          <w:sz w:val="22"/>
        </w:rPr>
        <w:t> </w:t>
      </w:r>
      <w:r>
        <w:rPr>
          <w:sz w:val="22"/>
        </w:rPr>
        <w:t>dúplex</w:t>
      </w:r>
      <w:r>
        <w:rPr>
          <w:spacing w:val="1"/>
          <w:sz w:val="22"/>
        </w:rPr>
        <w:t> </w:t>
      </w:r>
      <w:r>
        <w:rPr>
          <w:sz w:val="22"/>
        </w:rPr>
        <w:t>(proyecto grupal)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sz w:val="22"/>
        </w:rPr>
        <w:t>Finalizado: 2018</w:t>
      </w:r>
    </w:p>
    <w:p>
      <w:pPr>
        <w:pStyle w:val="BodyText"/>
        <w:rPr>
          <w:sz w:val="22"/>
        </w:rPr>
      </w:pPr>
    </w:p>
    <w:p>
      <w:pPr>
        <w:pStyle w:val="Heading3"/>
      </w:pPr>
      <w:r>
        <w:rPr/>
        <w:t>Juan</w:t>
      </w:r>
      <w:r>
        <w:rPr>
          <w:spacing w:val="-4"/>
        </w:rPr>
        <w:t> </w:t>
      </w:r>
      <w:r>
        <w:rPr/>
        <w:t>Dombald</w:t>
      </w:r>
    </w:p>
    <w:p>
      <w:pPr>
        <w:spacing w:before="0"/>
        <w:ind w:left="100" w:right="1959" w:firstLine="0"/>
        <w:jc w:val="left"/>
        <w:rPr>
          <w:sz w:val="22"/>
        </w:rPr>
      </w:pPr>
      <w:r>
        <w:rPr>
          <w:sz w:val="22"/>
        </w:rPr>
        <w:t>Proyecto final de carrera. Departamento de Ingeniería Eléctrica y Computadoras, UNS.</w:t>
      </w:r>
      <w:r>
        <w:rPr>
          <w:spacing w:val="-47"/>
          <w:sz w:val="22"/>
        </w:rPr>
        <w:t> </w:t>
      </w:r>
      <w:r>
        <w:rPr>
          <w:sz w:val="22"/>
        </w:rPr>
        <w:t>Tema:</w:t>
      </w:r>
      <w:r>
        <w:rPr>
          <w:spacing w:val="-1"/>
          <w:sz w:val="22"/>
        </w:rPr>
        <w:t> </w:t>
      </w:r>
      <w:r>
        <w:rPr>
          <w:sz w:val="22"/>
        </w:rPr>
        <w:t>Cancelador de</w:t>
      </w:r>
      <w:r>
        <w:rPr>
          <w:spacing w:val="-3"/>
          <w:sz w:val="22"/>
        </w:rPr>
        <w:t> </w:t>
      </w:r>
      <w:r>
        <w:rPr>
          <w:sz w:val="22"/>
        </w:rPr>
        <w:t>RF para</w:t>
      </w:r>
      <w:r>
        <w:rPr>
          <w:spacing w:val="-1"/>
          <w:sz w:val="22"/>
        </w:rPr>
        <w:t> </w:t>
      </w:r>
      <w:r>
        <w:rPr>
          <w:sz w:val="22"/>
        </w:rPr>
        <w:t>sistemas</w:t>
      </w:r>
      <w:r>
        <w:rPr>
          <w:spacing w:val="-3"/>
          <w:sz w:val="22"/>
        </w:rPr>
        <w:t> </w:t>
      </w:r>
      <w:r>
        <w:rPr>
          <w:sz w:val="22"/>
        </w:rPr>
        <w:t>full</w:t>
      </w:r>
      <w:r>
        <w:rPr>
          <w:spacing w:val="-1"/>
          <w:sz w:val="22"/>
        </w:rPr>
        <w:t> </w:t>
      </w:r>
      <w:r>
        <w:rPr>
          <w:sz w:val="22"/>
        </w:rPr>
        <w:t>dúplex</w:t>
      </w:r>
      <w:r>
        <w:rPr>
          <w:spacing w:val="1"/>
          <w:sz w:val="22"/>
        </w:rPr>
        <w:t> </w:t>
      </w:r>
      <w:r>
        <w:rPr>
          <w:sz w:val="22"/>
        </w:rPr>
        <w:t>(proyecto grupal)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Finalizado: 2018</w:t>
      </w:r>
    </w:p>
    <w:p>
      <w:pPr>
        <w:pStyle w:val="BodyText"/>
        <w:rPr>
          <w:sz w:val="22"/>
        </w:rPr>
      </w:pPr>
    </w:p>
    <w:p>
      <w:pPr>
        <w:pStyle w:val="Heading3"/>
        <w:spacing w:line="268" w:lineRule="exact"/>
        <w:jc w:val="both"/>
      </w:pPr>
      <w:r>
        <w:rPr/>
        <w:t>Santiago</w:t>
      </w:r>
      <w:r>
        <w:rPr>
          <w:spacing w:val="-5"/>
        </w:rPr>
        <w:t> </w:t>
      </w:r>
      <w:r>
        <w:rPr/>
        <w:t>Fernandez</w:t>
      </w:r>
    </w:p>
    <w:p>
      <w:pPr>
        <w:spacing w:before="0"/>
        <w:ind w:left="100" w:right="1972" w:firstLine="0"/>
        <w:jc w:val="both"/>
        <w:rPr>
          <w:sz w:val="22"/>
        </w:rPr>
      </w:pPr>
      <w:r>
        <w:rPr>
          <w:sz w:val="22"/>
        </w:rPr>
        <w:t>Proyecto final de carrera. Departamento de Ingeniería Eléctrica y Computadoras, UNS.</w:t>
      </w:r>
      <w:r>
        <w:rPr>
          <w:spacing w:val="-47"/>
          <w:sz w:val="22"/>
        </w:rPr>
        <w:t> </w:t>
      </w:r>
      <w:r>
        <w:rPr>
          <w:sz w:val="22"/>
        </w:rPr>
        <w:t>Tema: Mecanismos de Supresión Pasiva de Auto-interferencia en Sistemas Full-dúplex</w:t>
      </w:r>
      <w:r>
        <w:rPr>
          <w:spacing w:val="-47"/>
          <w:sz w:val="22"/>
        </w:rPr>
        <w:t> </w:t>
      </w:r>
      <w:r>
        <w:rPr>
          <w:sz w:val="22"/>
        </w:rPr>
        <w:t>Finalizado: Abril</w:t>
      </w:r>
      <w:r>
        <w:rPr>
          <w:spacing w:val="-1"/>
          <w:sz w:val="22"/>
        </w:rPr>
        <w:t> </w:t>
      </w:r>
      <w:r>
        <w:rPr>
          <w:sz w:val="22"/>
        </w:rPr>
        <w:t>2016</w:t>
      </w:r>
    </w:p>
    <w:p>
      <w:pPr>
        <w:pStyle w:val="BodyText"/>
        <w:rPr>
          <w:sz w:val="22"/>
        </w:rPr>
      </w:pPr>
    </w:p>
    <w:p>
      <w:pPr>
        <w:pStyle w:val="Heading3"/>
        <w:spacing w:before="1"/>
      </w:pPr>
      <w:r>
        <w:rPr/>
        <w:t>Carolina</w:t>
      </w:r>
      <w:r>
        <w:rPr>
          <w:spacing w:val="-4"/>
        </w:rPr>
        <w:t> </w:t>
      </w:r>
      <w:r>
        <w:rPr/>
        <w:t>Elizondo</w:t>
      </w:r>
    </w:p>
    <w:p>
      <w:pPr>
        <w:spacing w:before="0"/>
        <w:ind w:left="100" w:right="1959" w:firstLine="0"/>
        <w:jc w:val="left"/>
        <w:rPr>
          <w:sz w:val="22"/>
        </w:rPr>
      </w:pPr>
      <w:r>
        <w:rPr>
          <w:sz w:val="22"/>
        </w:rPr>
        <w:t>Proyecto final de carrera. Departamento de Ingeniería Eléctrica y Computadoras, UNS.</w:t>
      </w:r>
      <w:r>
        <w:rPr>
          <w:spacing w:val="-47"/>
          <w:sz w:val="22"/>
        </w:rPr>
        <w:t> </w:t>
      </w:r>
      <w:r>
        <w:rPr>
          <w:sz w:val="22"/>
        </w:rPr>
        <w:t>Tema:</w:t>
      </w:r>
      <w:r>
        <w:rPr>
          <w:spacing w:val="-1"/>
          <w:sz w:val="22"/>
        </w:rPr>
        <w:t> </w:t>
      </w:r>
      <w:r>
        <w:rPr>
          <w:sz w:val="22"/>
        </w:rPr>
        <w:t>Posicionamiento</w:t>
      </w:r>
      <w:r>
        <w:rPr>
          <w:spacing w:val="-1"/>
          <w:sz w:val="22"/>
        </w:rPr>
        <w:t> </w:t>
      </w:r>
      <w:r>
        <w:rPr>
          <w:sz w:val="22"/>
        </w:rPr>
        <w:t>interior usando</w:t>
      </w:r>
      <w:r>
        <w:rPr>
          <w:spacing w:val="1"/>
          <w:sz w:val="22"/>
        </w:rPr>
        <w:t> </w:t>
      </w:r>
      <w:r>
        <w:rPr>
          <w:sz w:val="22"/>
        </w:rPr>
        <w:t>redes</w:t>
      </w:r>
      <w:r>
        <w:rPr>
          <w:spacing w:val="-1"/>
          <w:sz w:val="22"/>
        </w:rPr>
        <w:t> </w:t>
      </w:r>
      <w:r>
        <w:rPr>
          <w:sz w:val="22"/>
        </w:rPr>
        <w:t>WLAN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Finalizado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Diciembre</w:t>
      </w:r>
      <w:r>
        <w:rPr>
          <w:spacing w:val="46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spacing w:line="267" w:lineRule="exact"/>
        <w:jc w:val="both"/>
      </w:pPr>
      <w:r>
        <w:rPr/>
        <w:t>Fabio</w:t>
      </w:r>
      <w:r>
        <w:rPr>
          <w:spacing w:val="-1"/>
        </w:rPr>
        <w:t> </w:t>
      </w:r>
      <w:r>
        <w:rPr/>
        <w:t>Kloster</w:t>
      </w:r>
    </w:p>
    <w:p>
      <w:pPr>
        <w:spacing w:line="267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carrera.</w:t>
      </w:r>
      <w:r>
        <w:rPr>
          <w:spacing w:val="-4"/>
          <w:sz w:val="22"/>
        </w:rPr>
        <w:t> </w:t>
      </w:r>
      <w:r>
        <w:rPr>
          <w:sz w:val="22"/>
        </w:rPr>
        <w:t>Departamento de</w:t>
      </w:r>
      <w:r>
        <w:rPr>
          <w:spacing w:val="-1"/>
          <w:sz w:val="22"/>
        </w:rPr>
        <w:t> </w:t>
      </w:r>
      <w:r>
        <w:rPr>
          <w:sz w:val="22"/>
        </w:rPr>
        <w:t>Ingeniería</w:t>
      </w:r>
      <w:r>
        <w:rPr>
          <w:spacing w:val="-2"/>
          <w:sz w:val="22"/>
        </w:rPr>
        <w:t> </w:t>
      </w:r>
      <w:r>
        <w:rPr>
          <w:sz w:val="22"/>
        </w:rPr>
        <w:t>Eléctrica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Computadoras,</w:t>
      </w:r>
      <w:r>
        <w:rPr>
          <w:spacing w:val="-3"/>
          <w:sz w:val="22"/>
        </w:rPr>
        <w:t> </w:t>
      </w:r>
      <w:r>
        <w:rPr>
          <w:sz w:val="22"/>
        </w:rPr>
        <w:t>UNS.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Tema:</w:t>
      </w:r>
      <w:r>
        <w:rPr>
          <w:spacing w:val="-1"/>
          <w:sz w:val="22"/>
        </w:rPr>
        <w:t> </w:t>
      </w:r>
      <w:r>
        <w:rPr>
          <w:sz w:val="22"/>
        </w:rPr>
        <w:t>ALGORITMOS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SENSADO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RADIO</w:t>
      </w:r>
      <w:r>
        <w:rPr>
          <w:spacing w:val="-3"/>
          <w:sz w:val="22"/>
        </w:rPr>
        <w:t> </w:t>
      </w:r>
      <w:r>
        <w:rPr>
          <w:sz w:val="22"/>
        </w:rPr>
        <w:t>COGNITIVA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IMPLEMENTACIÓN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KIT</w:t>
      </w:r>
      <w:r>
        <w:rPr>
          <w:spacing w:val="-4"/>
          <w:sz w:val="22"/>
        </w:rPr>
        <w:t> </w:t>
      </w:r>
      <w:r>
        <w:rPr>
          <w:sz w:val="22"/>
        </w:rPr>
        <w:t>WARP</w:t>
      </w:r>
      <w:r>
        <w:rPr>
          <w:spacing w:val="1"/>
          <w:sz w:val="22"/>
        </w:rPr>
        <w:t> </w:t>
      </w:r>
      <w:r>
        <w:rPr>
          <w:sz w:val="22"/>
        </w:rPr>
        <w:t>Smart-grid</w:t>
      </w: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Finalizado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Diciembre</w:t>
      </w:r>
      <w:r>
        <w:rPr>
          <w:spacing w:val="46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/>
        <w:t>Manuel</w:t>
      </w:r>
      <w:r>
        <w:rPr>
          <w:spacing w:val="-3"/>
        </w:rPr>
        <w:t> </w:t>
      </w:r>
      <w:r>
        <w:rPr/>
        <w:t>Arguelles.</w:t>
      </w:r>
    </w:p>
    <w:p>
      <w:pPr>
        <w:spacing w:before="1"/>
        <w:ind w:left="100" w:right="1959" w:firstLine="0"/>
        <w:jc w:val="left"/>
        <w:rPr>
          <w:sz w:val="22"/>
        </w:rPr>
      </w:pPr>
      <w:r>
        <w:rPr>
          <w:sz w:val="22"/>
        </w:rPr>
        <w:t>Proyecto final de carrera. Departamento de Ingeniería Eléctrica y Computadoras, UNS.</w:t>
      </w:r>
      <w:r>
        <w:rPr>
          <w:spacing w:val="-47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Comunicaciones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redes Smart-grid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Finalizado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47"/>
          <w:sz w:val="22"/>
        </w:rPr>
        <w:t> </w:t>
      </w:r>
      <w:r>
        <w:rPr>
          <w:sz w:val="22"/>
        </w:rPr>
        <w:t>2015.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3"/>
        <w:spacing w:before="1"/>
      </w:pPr>
      <w:r>
        <w:rPr/>
        <w:t>Mauro</w:t>
      </w:r>
      <w:r>
        <w:rPr>
          <w:spacing w:val="-3"/>
        </w:rPr>
        <w:t> </w:t>
      </w:r>
      <w:r>
        <w:rPr/>
        <w:t>Gonzalez</w:t>
      </w:r>
    </w:p>
    <w:p>
      <w:pPr>
        <w:spacing w:before="0"/>
        <w:ind w:left="100" w:right="1930" w:firstLine="50"/>
        <w:jc w:val="left"/>
        <w:rPr>
          <w:sz w:val="22"/>
        </w:rPr>
      </w:pPr>
      <w:r>
        <w:rPr>
          <w:sz w:val="22"/>
        </w:rPr>
        <w:t>Proyecto Final de carrera Departamento de Ingeniería Eléctrica y Computadoras, UNS.</w:t>
      </w:r>
      <w:r>
        <w:rPr>
          <w:spacing w:val="-47"/>
          <w:sz w:val="22"/>
        </w:rPr>
        <w:t> </w:t>
      </w:r>
      <w:r>
        <w:rPr>
          <w:sz w:val="22"/>
        </w:rPr>
        <w:t>Tema:</w:t>
      </w:r>
      <w:r>
        <w:rPr>
          <w:spacing w:val="-3"/>
          <w:sz w:val="22"/>
        </w:rPr>
        <w:t> </w:t>
      </w:r>
      <w:r>
        <w:rPr>
          <w:sz w:val="22"/>
        </w:rPr>
        <w:t>Relays full-duplex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sistemas</w:t>
      </w:r>
      <w:r>
        <w:rPr>
          <w:spacing w:val="-2"/>
          <w:sz w:val="22"/>
        </w:rPr>
        <w:t> </w:t>
      </w:r>
      <w:r>
        <w:rPr>
          <w:sz w:val="22"/>
        </w:rPr>
        <w:t>multiportadoras.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Finalizado en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2"/>
          <w:sz w:val="22"/>
        </w:rPr>
        <w:t> </w:t>
      </w:r>
      <w:r>
        <w:rPr>
          <w:sz w:val="22"/>
        </w:rPr>
        <w:t>2015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</w:pPr>
      <w:r>
        <w:rPr/>
        <w:t>Christoph</w:t>
      </w:r>
      <w:r>
        <w:rPr>
          <w:spacing w:val="-3"/>
        </w:rPr>
        <w:t> </w:t>
      </w:r>
      <w:r>
        <w:rPr/>
        <w:t>Schwarz,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de fin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carrera</w:t>
      </w:r>
      <w:r>
        <w:rPr>
          <w:spacing w:val="-1"/>
          <w:sz w:val="22"/>
        </w:rPr>
        <w:t> </w:t>
      </w:r>
      <w:r>
        <w:rPr>
          <w:sz w:val="22"/>
        </w:rPr>
        <w:t>(bachelor</w:t>
      </w:r>
      <w:r>
        <w:rPr>
          <w:spacing w:val="-2"/>
          <w:sz w:val="22"/>
        </w:rPr>
        <w:t> </w:t>
      </w:r>
      <w:r>
        <w:rPr>
          <w:sz w:val="22"/>
        </w:rPr>
        <w:t>thesis).</w:t>
      </w:r>
      <w:r>
        <w:rPr>
          <w:spacing w:val="48"/>
          <w:sz w:val="22"/>
        </w:rPr>
        <w:t> </w:t>
      </w:r>
      <w:r>
        <w:rPr>
          <w:sz w:val="22"/>
        </w:rPr>
        <w:t>Becario</w:t>
      </w:r>
      <w:r>
        <w:rPr>
          <w:spacing w:val="-2"/>
          <w:sz w:val="22"/>
        </w:rPr>
        <w:t> </w:t>
      </w:r>
      <w:r>
        <w:rPr>
          <w:sz w:val="22"/>
        </w:rPr>
        <w:t>DAAD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Tema:</w:t>
      </w:r>
      <w:r>
        <w:rPr>
          <w:spacing w:val="-2"/>
          <w:sz w:val="22"/>
        </w:rPr>
        <w:t> </w:t>
      </w:r>
      <w:r>
        <w:rPr>
          <w:sz w:val="22"/>
        </w:rPr>
        <w:t>Robustness Analization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FBMC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RF</w:t>
      </w:r>
      <w:r>
        <w:rPr>
          <w:spacing w:val="-2"/>
          <w:sz w:val="22"/>
        </w:rPr>
        <w:t> </w:t>
      </w:r>
      <w:r>
        <w:rPr>
          <w:sz w:val="22"/>
        </w:rPr>
        <w:t>imperfections</w:t>
      </w:r>
    </w:p>
    <w:p>
      <w:pPr>
        <w:spacing w:before="1"/>
        <w:ind w:left="100" w:right="946" w:firstLine="0"/>
        <w:jc w:val="left"/>
        <w:rPr>
          <w:sz w:val="22"/>
        </w:rPr>
      </w:pPr>
      <w:r>
        <w:rPr>
          <w:sz w:val="22"/>
        </w:rPr>
        <w:t>Alumno proveniente de la Technische Universitat Manchen, Institute for Circuit Theory and Signal</w:t>
      </w:r>
      <w:r>
        <w:rPr>
          <w:spacing w:val="-47"/>
          <w:sz w:val="22"/>
        </w:rPr>
        <w:t> </w:t>
      </w:r>
      <w:r>
        <w:rPr>
          <w:sz w:val="22"/>
        </w:rPr>
        <w:t>Processing,</w:t>
      </w:r>
      <w:r>
        <w:rPr>
          <w:spacing w:val="-3"/>
          <w:sz w:val="22"/>
        </w:rPr>
        <w:t> </w:t>
      </w:r>
      <w:r>
        <w:rPr>
          <w:sz w:val="22"/>
        </w:rPr>
        <w:t>Munich, Alemania.</w:t>
      </w:r>
    </w:p>
    <w:p>
      <w:pPr>
        <w:spacing w:line="267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Tesis</w:t>
      </w:r>
      <w:r>
        <w:rPr>
          <w:spacing w:val="-2"/>
          <w:sz w:val="22"/>
        </w:rPr>
        <w:t> </w:t>
      </w:r>
      <w:r>
        <w:rPr>
          <w:sz w:val="22"/>
        </w:rPr>
        <w:t>finalizada:</w:t>
      </w:r>
      <w:r>
        <w:rPr>
          <w:spacing w:val="48"/>
          <w:sz w:val="22"/>
        </w:rPr>
        <w:t> </w:t>
      </w:r>
      <w:r>
        <w:rPr>
          <w:sz w:val="22"/>
        </w:rPr>
        <w:t>2015.</w:t>
      </w:r>
    </w:p>
    <w:p>
      <w:pPr>
        <w:pStyle w:val="BodyText"/>
        <w:rPr>
          <w:sz w:val="22"/>
        </w:rPr>
      </w:pPr>
    </w:p>
    <w:p>
      <w:pPr>
        <w:pStyle w:val="Heading3"/>
        <w:jc w:val="both"/>
      </w:pPr>
      <w:r>
        <w:rPr/>
        <w:t>Francisco</w:t>
      </w:r>
      <w:r>
        <w:rPr>
          <w:spacing w:val="-5"/>
        </w:rPr>
        <w:t> </w:t>
      </w:r>
      <w:r>
        <w:rPr/>
        <w:t>Nievas</w:t>
      </w: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Becario CIN</w:t>
      </w:r>
    </w:p>
    <w:p>
      <w:pPr>
        <w:spacing w:before="1"/>
        <w:ind w:left="100" w:right="3643" w:firstLine="0"/>
        <w:jc w:val="left"/>
        <w:rPr>
          <w:sz w:val="22"/>
        </w:rPr>
      </w:pPr>
      <w:r>
        <w:rPr>
          <w:sz w:val="22"/>
        </w:rPr>
        <w:t>Tema: Sistemas de cancelamiento analógico para relays full-duplex.</w:t>
      </w:r>
      <w:r>
        <w:rPr>
          <w:spacing w:val="-47"/>
          <w:sz w:val="22"/>
        </w:rPr>
        <w:t> </w:t>
      </w:r>
      <w:r>
        <w:rPr>
          <w:sz w:val="22"/>
        </w:rPr>
        <w:t>Agosto 2013- Agosto</w:t>
      </w:r>
      <w:r>
        <w:rPr>
          <w:spacing w:val="-1"/>
          <w:sz w:val="22"/>
        </w:rPr>
        <w:t> </w:t>
      </w:r>
      <w:r>
        <w:rPr>
          <w:sz w:val="22"/>
        </w:rPr>
        <w:t>2014</w:t>
      </w:r>
    </w:p>
    <w:p>
      <w:pPr>
        <w:spacing w:after="0"/>
        <w:jc w:val="left"/>
        <w:rPr>
          <w:sz w:val="22"/>
        </w:rPr>
        <w:sectPr>
          <w:pgSz w:w="11910" w:h="17340"/>
          <w:pgMar w:header="720" w:footer="1376" w:top="1720" w:bottom="1560" w:left="800" w:right="132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Heading3"/>
        <w:spacing w:before="57"/>
      </w:pPr>
      <w:r>
        <w:rPr/>
        <w:t>Leandro</w:t>
      </w:r>
      <w:r>
        <w:rPr>
          <w:spacing w:val="-2"/>
        </w:rPr>
        <w:t> </w:t>
      </w:r>
      <w:r>
        <w:rPr/>
        <w:t>Schlain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carrera.</w:t>
      </w:r>
      <w:r>
        <w:rPr>
          <w:spacing w:val="-4"/>
          <w:sz w:val="22"/>
        </w:rPr>
        <w:t> </w:t>
      </w:r>
      <w:r>
        <w:rPr>
          <w:sz w:val="22"/>
        </w:rPr>
        <w:t>Departamento de</w:t>
      </w:r>
      <w:r>
        <w:rPr>
          <w:spacing w:val="-1"/>
          <w:sz w:val="22"/>
        </w:rPr>
        <w:t> </w:t>
      </w:r>
      <w:r>
        <w:rPr>
          <w:sz w:val="22"/>
        </w:rPr>
        <w:t>Ingeniería</w:t>
      </w:r>
      <w:r>
        <w:rPr>
          <w:spacing w:val="-3"/>
          <w:sz w:val="22"/>
        </w:rPr>
        <w:t> </w:t>
      </w:r>
      <w:r>
        <w:rPr>
          <w:sz w:val="22"/>
        </w:rPr>
        <w:t>Eléctrica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Computadoras,</w:t>
      </w:r>
      <w:r>
        <w:rPr>
          <w:spacing w:val="-3"/>
          <w:sz w:val="22"/>
        </w:rPr>
        <w:t> </w:t>
      </w:r>
      <w:r>
        <w:rPr>
          <w:sz w:val="22"/>
        </w:rPr>
        <w:t>UNS.</w:t>
      </w:r>
    </w:p>
    <w:p>
      <w:pPr>
        <w:spacing w:before="0"/>
        <w:ind w:left="100" w:right="3639" w:firstLine="0"/>
        <w:jc w:val="left"/>
        <w:rPr>
          <w:sz w:val="22"/>
        </w:rPr>
      </w:pPr>
      <w:r>
        <w:rPr>
          <w:sz w:val="22"/>
        </w:rPr>
        <w:t>Tema: Algoritmos de deteccion de señales aplicados en sistemas de</w:t>
      </w:r>
      <w:r>
        <w:rPr>
          <w:spacing w:val="-47"/>
          <w:sz w:val="22"/>
        </w:rPr>
        <w:t> </w:t>
      </w:r>
      <w:r>
        <w:rPr>
          <w:sz w:val="22"/>
        </w:rPr>
        <w:t>radio cognitiva</w:t>
      </w:r>
    </w:p>
    <w:p>
      <w:pPr>
        <w:spacing w:line="267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Finalizado en abril</w:t>
      </w:r>
      <w:r>
        <w:rPr>
          <w:spacing w:val="-3"/>
          <w:sz w:val="22"/>
        </w:rPr>
        <w:t> </w:t>
      </w:r>
      <w:r>
        <w:rPr>
          <w:sz w:val="22"/>
        </w:rPr>
        <w:t>2012.</w:t>
      </w:r>
    </w:p>
    <w:p>
      <w:pPr>
        <w:pStyle w:val="BodyText"/>
        <w:rPr>
          <w:sz w:val="22"/>
        </w:rPr>
      </w:pPr>
    </w:p>
    <w:p>
      <w:pPr>
        <w:pStyle w:val="Heading3"/>
        <w:spacing w:before="1"/>
        <w:rPr>
          <w:b w:val="0"/>
        </w:rPr>
      </w:pPr>
      <w:r>
        <w:rPr/>
        <w:t>Stefan</w:t>
      </w:r>
      <w:r>
        <w:rPr>
          <w:spacing w:val="-2"/>
        </w:rPr>
        <w:t> </w:t>
      </w:r>
      <w:r>
        <w:rPr/>
        <w:t>Dierks</w:t>
      </w:r>
      <w:r>
        <w:rPr>
          <w:b w:val="0"/>
        </w:rPr>
        <w:t>,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de fin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carrera</w:t>
      </w:r>
      <w:r>
        <w:rPr>
          <w:spacing w:val="-1"/>
          <w:sz w:val="22"/>
        </w:rPr>
        <w:t> </w:t>
      </w:r>
      <w:r>
        <w:rPr>
          <w:sz w:val="22"/>
        </w:rPr>
        <w:t>(bachelor</w:t>
      </w:r>
      <w:r>
        <w:rPr>
          <w:spacing w:val="-2"/>
          <w:sz w:val="22"/>
        </w:rPr>
        <w:t> </w:t>
      </w:r>
      <w:r>
        <w:rPr>
          <w:sz w:val="22"/>
        </w:rPr>
        <w:t>thesis).</w:t>
      </w:r>
      <w:r>
        <w:rPr>
          <w:spacing w:val="47"/>
          <w:sz w:val="22"/>
        </w:rPr>
        <w:t> </w:t>
      </w:r>
      <w:r>
        <w:rPr>
          <w:sz w:val="22"/>
        </w:rPr>
        <w:t>Becario</w:t>
      </w:r>
      <w:r>
        <w:rPr>
          <w:spacing w:val="-2"/>
          <w:sz w:val="22"/>
        </w:rPr>
        <w:t> </w:t>
      </w:r>
      <w:r>
        <w:rPr>
          <w:sz w:val="22"/>
        </w:rPr>
        <w:t>DAAD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Tema:</w:t>
      </w:r>
      <w:r>
        <w:rPr>
          <w:spacing w:val="-2"/>
          <w:sz w:val="22"/>
        </w:rPr>
        <w:t> </w:t>
      </w:r>
      <w:r>
        <w:rPr>
          <w:sz w:val="22"/>
        </w:rPr>
        <w:t>Iterative</w:t>
      </w:r>
      <w:r>
        <w:rPr>
          <w:spacing w:val="-3"/>
          <w:sz w:val="22"/>
        </w:rPr>
        <w:t> </w:t>
      </w:r>
      <w:r>
        <w:rPr>
          <w:sz w:val="22"/>
        </w:rPr>
        <w:t>Non-linear</w:t>
      </w:r>
      <w:r>
        <w:rPr>
          <w:spacing w:val="-4"/>
          <w:sz w:val="22"/>
        </w:rPr>
        <w:t> </w:t>
      </w:r>
      <w:r>
        <w:rPr>
          <w:sz w:val="22"/>
        </w:rPr>
        <w:t>Distortion</w:t>
      </w:r>
      <w:r>
        <w:rPr>
          <w:spacing w:val="-2"/>
          <w:sz w:val="22"/>
        </w:rPr>
        <w:t> </w:t>
      </w:r>
      <w:r>
        <w:rPr>
          <w:sz w:val="22"/>
        </w:rPr>
        <w:t>Cancellation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OFDM</w:t>
      </w:r>
      <w:r>
        <w:rPr>
          <w:spacing w:val="-3"/>
          <w:sz w:val="22"/>
        </w:rPr>
        <w:t> </w:t>
      </w:r>
      <w:r>
        <w:rPr>
          <w:sz w:val="22"/>
        </w:rPr>
        <w:t>Receivers</w:t>
      </w:r>
    </w:p>
    <w:p>
      <w:pPr>
        <w:spacing w:before="0"/>
        <w:ind w:left="100" w:right="946" w:firstLine="0"/>
        <w:jc w:val="left"/>
        <w:rPr>
          <w:sz w:val="22"/>
        </w:rPr>
      </w:pPr>
      <w:r>
        <w:rPr>
          <w:sz w:val="22"/>
        </w:rPr>
        <w:t>Alumno proveniente de la Technische Universitat Manchen, Institute for Circuit Theory and Signal</w:t>
      </w:r>
      <w:r>
        <w:rPr>
          <w:spacing w:val="-47"/>
          <w:sz w:val="22"/>
        </w:rPr>
        <w:t> </w:t>
      </w:r>
      <w:r>
        <w:rPr>
          <w:sz w:val="22"/>
        </w:rPr>
        <w:t>Processing,</w:t>
      </w:r>
      <w:r>
        <w:rPr>
          <w:spacing w:val="-3"/>
          <w:sz w:val="22"/>
        </w:rPr>
        <w:t> </w:t>
      </w:r>
      <w:r>
        <w:rPr>
          <w:sz w:val="22"/>
        </w:rPr>
        <w:t>Munich, Alemania.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Tesis</w:t>
      </w:r>
      <w:r>
        <w:rPr>
          <w:spacing w:val="-2"/>
          <w:sz w:val="22"/>
        </w:rPr>
        <w:t> </w:t>
      </w:r>
      <w:r>
        <w:rPr>
          <w:sz w:val="22"/>
        </w:rPr>
        <w:t>finalizada:</w:t>
      </w:r>
      <w:r>
        <w:rPr>
          <w:spacing w:val="-3"/>
          <w:sz w:val="22"/>
        </w:rPr>
        <w:t> </w:t>
      </w:r>
      <w:r>
        <w:rPr>
          <w:sz w:val="22"/>
        </w:rPr>
        <w:t>Noviembre</w:t>
      </w:r>
      <w:r>
        <w:rPr>
          <w:spacing w:val="-4"/>
          <w:sz w:val="22"/>
        </w:rPr>
        <w:t> </w:t>
      </w:r>
      <w:r>
        <w:rPr>
          <w:sz w:val="22"/>
        </w:rPr>
        <w:t>2009.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100" w:right="6163" w:firstLine="0"/>
        <w:jc w:val="left"/>
        <w:rPr>
          <w:sz w:val="22"/>
        </w:rPr>
      </w:pPr>
      <w:r>
        <w:rPr>
          <w:b/>
          <w:sz w:val="22"/>
        </w:rPr>
        <w:t>Jose Victor del Razo Sarmina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Instructor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tesis</w:t>
      </w:r>
      <w:r>
        <w:rPr>
          <w:spacing w:val="-2"/>
          <w:sz w:val="22"/>
        </w:rPr>
        <w:t> </w:t>
      </w:r>
      <w:r>
        <w:rPr>
          <w:sz w:val="22"/>
        </w:rPr>
        <w:t>(grado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magíster).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Tema:</w:t>
      </w:r>
      <w:r>
        <w:rPr>
          <w:spacing w:val="-2"/>
          <w:sz w:val="22"/>
        </w:rPr>
        <w:t> </w:t>
      </w:r>
      <w:r>
        <w:rPr>
          <w:sz w:val="22"/>
        </w:rPr>
        <w:t>Nonlinear</w:t>
      </w:r>
      <w:r>
        <w:rPr>
          <w:spacing w:val="-2"/>
          <w:sz w:val="22"/>
        </w:rPr>
        <w:t> </w:t>
      </w:r>
      <w:r>
        <w:rPr>
          <w:sz w:val="22"/>
        </w:rPr>
        <w:t>distortion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OFDM</w:t>
      </w:r>
      <w:r>
        <w:rPr>
          <w:spacing w:val="-2"/>
          <w:sz w:val="22"/>
        </w:rPr>
        <w:t> </w:t>
      </w:r>
      <w:r>
        <w:rPr>
          <w:sz w:val="22"/>
        </w:rPr>
        <w:t>cooperative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</w:p>
    <w:p>
      <w:pPr>
        <w:spacing w:before="0"/>
        <w:ind w:left="100" w:right="1521" w:firstLine="0"/>
        <w:jc w:val="left"/>
        <w:rPr>
          <w:sz w:val="22"/>
        </w:rPr>
      </w:pPr>
      <w:r>
        <w:rPr>
          <w:sz w:val="22"/>
        </w:rPr>
        <w:t>Laboratorio de Procesamiento de Señales,</w:t>
      </w:r>
      <w:r>
        <w:rPr>
          <w:spacing w:val="1"/>
          <w:sz w:val="22"/>
        </w:rPr>
        <w:t> </w:t>
      </w:r>
      <w:r>
        <w:rPr>
          <w:sz w:val="22"/>
        </w:rPr>
        <w:t>Helsinki University of Technology, Finlandia.</w:t>
      </w:r>
      <w:r>
        <w:rPr>
          <w:spacing w:val="-47"/>
          <w:sz w:val="22"/>
        </w:rPr>
        <w:t> </w:t>
      </w:r>
      <w:r>
        <w:rPr>
          <w:sz w:val="22"/>
        </w:rPr>
        <w:t>Tesis</w:t>
      </w:r>
      <w:r>
        <w:rPr>
          <w:spacing w:val="-1"/>
          <w:sz w:val="22"/>
        </w:rPr>
        <w:t> </w:t>
      </w:r>
      <w:r>
        <w:rPr>
          <w:sz w:val="22"/>
        </w:rPr>
        <w:t>finalizada:</w:t>
      </w:r>
      <w:r>
        <w:rPr>
          <w:spacing w:val="-2"/>
          <w:sz w:val="22"/>
        </w:rPr>
        <w:t> </w:t>
      </w:r>
      <w:r>
        <w:rPr>
          <w:sz w:val="22"/>
        </w:rPr>
        <w:t>Marzo</w:t>
      </w:r>
      <w:r>
        <w:rPr>
          <w:spacing w:val="-1"/>
          <w:sz w:val="22"/>
        </w:rPr>
        <w:t> </w:t>
      </w:r>
      <w:r>
        <w:rPr>
          <w:sz w:val="22"/>
        </w:rPr>
        <w:t>2008.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Direccion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Pasantias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alumnos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ARFITEC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(Argentina-Francia)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color w:val="006FC0"/>
          <w:u w:val="single" w:color="006FC0"/>
        </w:rPr>
        <w:t>Becas</w:t>
      </w:r>
      <w:r>
        <w:rPr>
          <w:color w:val="006FC0"/>
          <w:spacing w:val="-2"/>
          <w:u w:val="single" w:color="006FC0"/>
        </w:rPr>
        <w:t> </w:t>
      </w:r>
      <w:r>
        <w:rPr>
          <w:color w:val="006FC0"/>
          <w:u w:val="single" w:color="006FC0"/>
        </w:rPr>
        <w:t>y</w:t>
      </w:r>
      <w:r>
        <w:rPr>
          <w:color w:val="006FC0"/>
          <w:spacing w:val="-5"/>
          <w:u w:val="single" w:color="006FC0"/>
        </w:rPr>
        <w:t> </w:t>
      </w:r>
      <w:r>
        <w:rPr>
          <w:color w:val="006FC0"/>
          <w:u w:val="single" w:color="006FC0"/>
        </w:rPr>
        <w:t>distinciones </w:t>
      </w:r>
    </w:p>
    <w:p>
      <w:pPr>
        <w:pStyle w:val="BodyText"/>
        <w:rPr>
          <w:b/>
          <w:sz w:val="18"/>
        </w:rPr>
      </w:pP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57" w:after="0"/>
        <w:ind w:left="320" w:right="0" w:hanging="221"/>
        <w:jc w:val="left"/>
      </w:pPr>
      <w:r>
        <w:rPr/>
        <w:t>Beca</w:t>
      </w:r>
      <w:r>
        <w:rPr>
          <w:spacing w:val="-5"/>
        </w:rPr>
        <w:t> </w:t>
      </w:r>
      <w:r>
        <w:rPr/>
        <w:t>Interna</w:t>
      </w:r>
      <w:r>
        <w:rPr>
          <w:spacing w:val="-4"/>
        </w:rPr>
        <w:t> </w:t>
      </w:r>
      <w:r>
        <w:rPr/>
        <w:t>Posdoctoral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reinserción-</w:t>
      </w:r>
      <w:r>
        <w:rPr>
          <w:spacing w:val="-2"/>
        </w:rPr>
        <w:t> </w:t>
      </w:r>
      <w:r>
        <w:rPr/>
        <w:t>CONICET</w:t>
      </w:r>
    </w:p>
    <w:p>
      <w:pPr>
        <w:spacing w:before="0"/>
        <w:ind w:left="100" w:right="860" w:firstLine="0"/>
        <w:jc w:val="left"/>
        <w:rPr>
          <w:sz w:val="22"/>
        </w:rPr>
      </w:pPr>
      <w:r>
        <w:rPr>
          <w:sz w:val="22"/>
        </w:rPr>
        <w:t>Director: Dr. Juan E. Cousseau, Departamento de Ingeniería Eléctrica y Computadoras, Universidad</w:t>
      </w:r>
      <w:r>
        <w:rPr>
          <w:spacing w:val="-47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 Sur,</w:t>
      </w:r>
      <w:r>
        <w:rPr>
          <w:spacing w:val="-3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2008</w:t>
      </w:r>
      <w:r>
        <w:rPr>
          <w:spacing w:val="3"/>
          <w:sz w:val="22"/>
        </w:rPr>
        <w:t> </w:t>
      </w:r>
      <w:r>
        <w:rPr>
          <w:sz w:val="22"/>
        </w:rPr>
        <w:t>–</w:t>
      </w:r>
      <w:r>
        <w:rPr>
          <w:spacing w:val="49"/>
          <w:sz w:val="22"/>
        </w:rPr>
        <w:t> </w:t>
      </w:r>
      <w:r>
        <w:rPr>
          <w:sz w:val="22"/>
        </w:rPr>
        <w:t>Diciembre</w:t>
      </w:r>
      <w:r>
        <w:rPr>
          <w:spacing w:val="-2"/>
          <w:sz w:val="22"/>
        </w:rPr>
        <w:t> </w:t>
      </w:r>
      <w:r>
        <w:rPr>
          <w:sz w:val="22"/>
        </w:rPr>
        <w:t>2008.</w:t>
      </w:r>
    </w:p>
    <w:p>
      <w:pPr>
        <w:pStyle w:val="Heading3"/>
        <w:numPr>
          <w:ilvl w:val="0"/>
          <w:numId w:val="6"/>
        </w:numPr>
        <w:tabs>
          <w:tab w:pos="323" w:val="left" w:leader="none"/>
        </w:tabs>
        <w:spacing w:line="240" w:lineRule="auto" w:before="1" w:after="0"/>
        <w:ind w:left="322" w:right="0" w:hanging="223"/>
        <w:jc w:val="left"/>
      </w:pPr>
      <w:r>
        <w:rPr/>
        <w:t>Finnish</w:t>
      </w:r>
      <w:r>
        <w:rPr>
          <w:spacing w:val="-6"/>
        </w:rPr>
        <w:t> </w:t>
      </w:r>
      <w:r>
        <w:rPr/>
        <w:t>Cultural</w:t>
      </w:r>
      <w:r>
        <w:rPr>
          <w:spacing w:val="-3"/>
        </w:rPr>
        <w:t> </w:t>
      </w:r>
      <w:r>
        <w:rPr/>
        <w:t>Foundation</w:t>
      </w:r>
      <w:r>
        <w:rPr>
          <w:spacing w:val="-4"/>
        </w:rPr>
        <w:t> </w:t>
      </w:r>
      <w:r>
        <w:rPr/>
        <w:t>grant</w:t>
      </w:r>
    </w:p>
    <w:p>
      <w:pPr>
        <w:spacing w:before="0"/>
        <w:ind w:left="100" w:right="49" w:firstLine="0"/>
        <w:jc w:val="left"/>
        <w:rPr>
          <w:sz w:val="22"/>
        </w:rPr>
      </w:pPr>
      <w:r>
        <w:rPr>
          <w:sz w:val="22"/>
        </w:rPr>
        <w:t>Otorgada por Finish Cultural Foundation , Finlandia,</w:t>
      </w:r>
      <w:r>
        <w:rPr>
          <w:spacing w:val="1"/>
          <w:sz w:val="22"/>
        </w:rPr>
        <w:t> </w:t>
      </w:r>
      <w:r>
        <w:rPr>
          <w:sz w:val="22"/>
        </w:rPr>
        <w:t>Febrero 2007 PROPOSITO: Ayuda económica para la</w:t>
      </w:r>
      <w:r>
        <w:rPr>
          <w:spacing w:val="-47"/>
          <w:sz w:val="22"/>
        </w:rPr>
        <w:t> </w:t>
      </w:r>
      <w:r>
        <w:rPr>
          <w:sz w:val="22"/>
        </w:rPr>
        <w:t>finalización</w:t>
      </w:r>
      <w:r>
        <w:rPr>
          <w:spacing w:val="-2"/>
          <w:sz w:val="22"/>
        </w:rPr>
        <w:t> </w:t>
      </w:r>
      <w:r>
        <w:rPr>
          <w:sz w:val="22"/>
        </w:rPr>
        <w:t>de los</w:t>
      </w:r>
      <w:r>
        <w:rPr>
          <w:spacing w:val="-2"/>
          <w:sz w:val="22"/>
        </w:rPr>
        <w:t> </w:t>
      </w:r>
      <w:r>
        <w:rPr>
          <w:sz w:val="22"/>
        </w:rPr>
        <w:t>estudios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doctorado.</w:t>
      </w:r>
    </w:p>
    <w:p>
      <w:pPr>
        <w:spacing w:line="267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Más</w:t>
      </w:r>
      <w:r>
        <w:rPr>
          <w:spacing w:val="-8"/>
          <w:sz w:val="22"/>
        </w:rPr>
        <w:t> </w:t>
      </w:r>
      <w:r>
        <w:rPr>
          <w:sz w:val="22"/>
        </w:rPr>
        <w:t>información:</w:t>
      </w:r>
      <w:r>
        <w:rPr>
          <w:spacing w:val="-6"/>
          <w:sz w:val="22"/>
        </w:rPr>
        <w:t> </w:t>
      </w:r>
      <w:hyperlink r:id="rId17">
        <w:r>
          <w:rPr>
            <w:color w:val="0000FF"/>
            <w:sz w:val="22"/>
          </w:rPr>
          <w:t>http://www.skr.fi/english/grants.html</w:t>
        </w:r>
      </w:hyperlink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</w:pPr>
      <w:r>
        <w:rPr/>
        <w:t>Nokia</w:t>
      </w:r>
      <w:r>
        <w:rPr>
          <w:spacing w:val="-5"/>
        </w:rPr>
        <w:t> </w:t>
      </w:r>
      <w:r>
        <w:rPr/>
        <w:t>scholarship</w:t>
      </w:r>
      <w:r>
        <w:rPr>
          <w:spacing w:val="-4"/>
        </w:rPr>
        <w:t> </w:t>
      </w:r>
      <w:r>
        <w:rPr/>
        <w:t>2006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Otorgada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Nokia,</w:t>
      </w:r>
      <w:r>
        <w:rPr>
          <w:spacing w:val="-1"/>
          <w:sz w:val="22"/>
        </w:rPr>
        <w:t> </w:t>
      </w:r>
      <w:r>
        <w:rPr>
          <w:sz w:val="22"/>
        </w:rPr>
        <w:t>Finlandia,</w:t>
      </w:r>
      <w:r>
        <w:rPr>
          <w:spacing w:val="47"/>
          <w:sz w:val="22"/>
        </w:rPr>
        <w:t> </w:t>
      </w:r>
      <w:r>
        <w:rPr>
          <w:sz w:val="22"/>
        </w:rPr>
        <w:t>Noviembre</w:t>
      </w:r>
      <w:r>
        <w:rPr>
          <w:spacing w:val="-3"/>
          <w:sz w:val="22"/>
        </w:rPr>
        <w:t> </w:t>
      </w:r>
      <w:r>
        <w:rPr>
          <w:sz w:val="22"/>
        </w:rPr>
        <w:t>2006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PROPOSITO: Beca de incentivo (premio) dirigido a estudiantes de doctorado en el área de</w:t>
      </w:r>
      <w:r>
        <w:rPr>
          <w:spacing w:val="1"/>
          <w:sz w:val="22"/>
        </w:rPr>
        <w:t> </w:t>
      </w:r>
      <w:r>
        <w:rPr>
          <w:sz w:val="22"/>
        </w:rPr>
        <w:t>telecomunicaciones.</w:t>
      </w:r>
      <w:r>
        <w:rPr>
          <w:spacing w:val="34"/>
          <w:sz w:val="22"/>
        </w:rPr>
        <w:t> </w:t>
      </w:r>
      <w:r>
        <w:rPr>
          <w:sz w:val="22"/>
        </w:rPr>
        <w:t>Más</w:t>
      </w:r>
      <w:r>
        <w:rPr>
          <w:spacing w:val="-8"/>
          <w:sz w:val="22"/>
        </w:rPr>
        <w:t> </w:t>
      </w:r>
      <w:r>
        <w:rPr>
          <w:sz w:val="22"/>
        </w:rPr>
        <w:t>información:</w:t>
      </w:r>
      <w:r>
        <w:rPr>
          <w:spacing w:val="-6"/>
          <w:sz w:val="22"/>
        </w:rPr>
        <w:t> </w:t>
      </w:r>
      <w:hyperlink r:id="rId18">
        <w:r>
          <w:rPr>
            <w:color w:val="0000FF"/>
            <w:sz w:val="22"/>
          </w:rPr>
          <w:t>http://www.nokiafoundation.com/2006_nokia_scholarships.html</w:t>
        </w:r>
      </w:hyperlink>
    </w:p>
    <w:p>
      <w:pPr>
        <w:pStyle w:val="Heading3"/>
        <w:numPr>
          <w:ilvl w:val="0"/>
          <w:numId w:val="6"/>
        </w:numPr>
        <w:tabs>
          <w:tab w:pos="323" w:val="left" w:leader="none"/>
        </w:tabs>
        <w:spacing w:line="240" w:lineRule="auto" w:before="0" w:after="0"/>
        <w:ind w:left="322" w:right="0" w:hanging="223"/>
        <w:jc w:val="left"/>
      </w:pPr>
      <w:r>
        <w:rPr/>
        <w:t>Helsinki</w:t>
      </w:r>
      <w:r>
        <w:rPr>
          <w:spacing w:val="-3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postgraduate</w:t>
      </w:r>
      <w:r>
        <w:rPr>
          <w:spacing w:val="-4"/>
        </w:rPr>
        <w:t> </w:t>
      </w:r>
      <w:r>
        <w:rPr/>
        <w:t>scholarship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Otorgada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44"/>
          <w:sz w:val="22"/>
        </w:rPr>
        <w:t> </w:t>
      </w:r>
      <w:r>
        <w:rPr>
          <w:sz w:val="22"/>
        </w:rPr>
        <w:t>Helsinki</w:t>
      </w:r>
      <w:r>
        <w:rPr>
          <w:spacing w:val="-2"/>
          <w:sz w:val="22"/>
        </w:rPr>
        <w:t> </w:t>
      </w:r>
      <w:r>
        <w:rPr>
          <w:sz w:val="22"/>
        </w:rPr>
        <w:t>University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Technology,</w:t>
      </w:r>
      <w:r>
        <w:rPr>
          <w:spacing w:val="-1"/>
          <w:sz w:val="22"/>
        </w:rPr>
        <w:t> </w:t>
      </w:r>
      <w:r>
        <w:rPr>
          <w:sz w:val="22"/>
        </w:rPr>
        <w:t>Finlandia,</w:t>
      </w:r>
      <w:r>
        <w:rPr>
          <w:spacing w:val="-2"/>
          <w:sz w:val="22"/>
        </w:rPr>
        <w:t> </w:t>
      </w:r>
      <w:r>
        <w:rPr>
          <w:sz w:val="22"/>
        </w:rPr>
        <w:t>Julio</w:t>
      </w:r>
      <w:r>
        <w:rPr>
          <w:spacing w:val="-1"/>
          <w:sz w:val="22"/>
        </w:rPr>
        <w:t> </w:t>
      </w:r>
      <w:r>
        <w:rPr>
          <w:sz w:val="22"/>
        </w:rPr>
        <w:t>2006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PROPOSITO:</w:t>
      </w:r>
      <w:r>
        <w:rPr>
          <w:spacing w:val="-1"/>
          <w:sz w:val="22"/>
        </w:rPr>
        <w:t> </w:t>
      </w:r>
      <w:r>
        <w:rPr>
          <w:sz w:val="22"/>
        </w:rPr>
        <w:t>Beca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estudio</w:t>
      </w:r>
      <w:r>
        <w:rPr>
          <w:spacing w:val="-4"/>
          <w:sz w:val="22"/>
        </w:rPr>
        <w:t> </w:t>
      </w:r>
      <w:r>
        <w:rPr>
          <w:sz w:val="22"/>
        </w:rPr>
        <w:t>otorgada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estudiantes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doctorado por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plazo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año.</w:t>
      </w: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</w:pPr>
      <w:r>
        <w:rPr/>
        <w:t>Ella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Georg</w:t>
      </w:r>
      <w:r>
        <w:rPr>
          <w:spacing w:val="-4"/>
        </w:rPr>
        <w:t> </w:t>
      </w:r>
      <w:r>
        <w:rPr/>
        <w:t>Ehrnrooth</w:t>
      </w:r>
      <w:r>
        <w:rPr>
          <w:spacing w:val="-3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grant</w:t>
      </w:r>
    </w:p>
    <w:p>
      <w:pPr>
        <w:spacing w:line="267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Otorgada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Banco</w:t>
      </w:r>
      <w:r>
        <w:rPr>
          <w:spacing w:val="-1"/>
          <w:sz w:val="22"/>
        </w:rPr>
        <w:t> </w:t>
      </w:r>
      <w:r>
        <w:rPr>
          <w:sz w:val="22"/>
        </w:rPr>
        <w:t>Nordea,</w:t>
      </w:r>
      <w:r>
        <w:rPr>
          <w:spacing w:val="-1"/>
          <w:sz w:val="22"/>
        </w:rPr>
        <w:t> </w:t>
      </w:r>
      <w:r>
        <w:rPr>
          <w:sz w:val="22"/>
        </w:rPr>
        <w:t>Finlandia,</w:t>
      </w:r>
      <w:r>
        <w:rPr>
          <w:spacing w:val="47"/>
          <w:sz w:val="22"/>
        </w:rPr>
        <w:t> </w:t>
      </w:r>
      <w:r>
        <w:rPr>
          <w:sz w:val="22"/>
        </w:rPr>
        <w:t>Mayo</w:t>
      </w:r>
      <w:r>
        <w:rPr>
          <w:spacing w:val="-3"/>
          <w:sz w:val="22"/>
        </w:rPr>
        <w:t> </w:t>
      </w:r>
      <w:r>
        <w:rPr>
          <w:sz w:val="22"/>
        </w:rPr>
        <w:t>2006</w:t>
      </w:r>
    </w:p>
    <w:p>
      <w:pPr>
        <w:spacing w:before="0"/>
        <w:ind w:left="100" w:right="2090" w:firstLine="0"/>
        <w:jc w:val="left"/>
        <w:rPr>
          <w:sz w:val="22"/>
        </w:rPr>
      </w:pPr>
      <w:r>
        <w:rPr>
          <w:sz w:val="22"/>
        </w:rPr>
        <w:t>PROPOSITO: Becas para solventar estudios de postgrado para jóvenes investigadores</w:t>
      </w:r>
      <w:r>
        <w:rPr>
          <w:spacing w:val="-47"/>
          <w:sz w:val="22"/>
        </w:rPr>
        <w:t> </w:t>
      </w:r>
      <w:r>
        <w:rPr>
          <w:sz w:val="22"/>
        </w:rPr>
        <w:t>Información:</w:t>
      </w:r>
      <w:r>
        <w:rPr>
          <w:spacing w:val="-1"/>
          <w:sz w:val="22"/>
        </w:rPr>
        <w:t> </w:t>
      </w:r>
      <w:hyperlink r:id="rId19">
        <w:r>
          <w:rPr>
            <w:color w:val="0000FF"/>
            <w:sz w:val="22"/>
          </w:rPr>
          <w:t>http://www.foundationweb.net/ehrnrooth/foundation.htm</w:t>
        </w:r>
      </w:hyperlink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</w:pPr>
      <w:r>
        <w:rPr/>
        <w:t>Nokia</w:t>
      </w:r>
      <w:r>
        <w:rPr>
          <w:spacing w:val="-5"/>
        </w:rPr>
        <w:t> </w:t>
      </w:r>
      <w:r>
        <w:rPr/>
        <w:t>scholarship</w:t>
      </w:r>
      <w:r>
        <w:rPr>
          <w:spacing w:val="-4"/>
        </w:rPr>
        <w:t> </w:t>
      </w:r>
      <w:r>
        <w:rPr/>
        <w:t>2005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Otorgada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Nokia,</w:t>
      </w:r>
      <w:r>
        <w:rPr>
          <w:spacing w:val="-1"/>
          <w:sz w:val="22"/>
        </w:rPr>
        <w:t> </w:t>
      </w:r>
      <w:r>
        <w:rPr>
          <w:sz w:val="22"/>
        </w:rPr>
        <w:t>Finlandia,</w:t>
      </w:r>
      <w:r>
        <w:rPr>
          <w:spacing w:val="47"/>
          <w:sz w:val="22"/>
        </w:rPr>
        <w:t> </w:t>
      </w:r>
      <w:r>
        <w:rPr>
          <w:sz w:val="22"/>
        </w:rPr>
        <w:t>Noviembre</w:t>
      </w:r>
      <w:r>
        <w:rPr>
          <w:spacing w:val="-3"/>
          <w:sz w:val="22"/>
        </w:rPr>
        <w:t> </w:t>
      </w:r>
      <w:r>
        <w:rPr>
          <w:sz w:val="22"/>
        </w:rPr>
        <w:t>2005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PROPOSITO: Beca de incentivo (premio) dirigido a estudiantes de doctorado en el área de</w:t>
      </w:r>
      <w:r>
        <w:rPr>
          <w:spacing w:val="1"/>
          <w:sz w:val="22"/>
        </w:rPr>
        <w:t> </w:t>
      </w:r>
      <w:r>
        <w:rPr>
          <w:sz w:val="22"/>
        </w:rPr>
        <w:t>telecomunicaciones.</w:t>
      </w:r>
      <w:r>
        <w:rPr>
          <w:spacing w:val="35"/>
          <w:sz w:val="22"/>
        </w:rPr>
        <w:t> </w:t>
      </w:r>
      <w:r>
        <w:rPr>
          <w:sz w:val="22"/>
        </w:rPr>
        <w:t>Más</w:t>
      </w:r>
      <w:r>
        <w:rPr>
          <w:spacing w:val="-7"/>
          <w:sz w:val="22"/>
        </w:rPr>
        <w:t> </w:t>
      </w:r>
      <w:r>
        <w:rPr>
          <w:sz w:val="22"/>
        </w:rPr>
        <w:t>información:</w:t>
      </w:r>
      <w:r>
        <w:rPr>
          <w:spacing w:val="-6"/>
          <w:sz w:val="22"/>
        </w:rPr>
        <w:t> </w:t>
      </w:r>
      <w:hyperlink r:id="rId20">
        <w:r>
          <w:rPr>
            <w:color w:val="0000FF"/>
            <w:sz w:val="22"/>
          </w:rPr>
          <w:t>http://www.nokiafoundation.com/2005_nokia_scholarship.html</w:t>
        </w:r>
      </w:hyperlink>
    </w:p>
    <w:p>
      <w:pPr>
        <w:pStyle w:val="Heading3"/>
        <w:numPr>
          <w:ilvl w:val="0"/>
          <w:numId w:val="6"/>
        </w:numPr>
        <w:tabs>
          <w:tab w:pos="323" w:val="left" w:leader="none"/>
        </w:tabs>
        <w:spacing w:line="240" w:lineRule="auto" w:before="0" w:after="0"/>
        <w:ind w:left="322" w:right="0" w:hanging="223"/>
        <w:jc w:val="left"/>
      </w:pPr>
      <w:r>
        <w:rPr/>
        <w:t>Helsinki</w:t>
      </w:r>
      <w:r>
        <w:rPr>
          <w:spacing w:val="-3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grant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Otorgada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44"/>
          <w:sz w:val="22"/>
        </w:rPr>
        <w:t> </w:t>
      </w:r>
      <w:r>
        <w:rPr>
          <w:sz w:val="22"/>
        </w:rPr>
        <w:t>Helsinki</w:t>
      </w:r>
      <w:r>
        <w:rPr>
          <w:spacing w:val="-2"/>
          <w:sz w:val="22"/>
        </w:rPr>
        <w:t> </w:t>
      </w:r>
      <w:r>
        <w:rPr>
          <w:sz w:val="22"/>
        </w:rPr>
        <w:t>University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Technology,</w:t>
      </w:r>
      <w:r>
        <w:rPr>
          <w:spacing w:val="-2"/>
          <w:sz w:val="22"/>
        </w:rPr>
        <w:t> </w:t>
      </w:r>
      <w:r>
        <w:rPr>
          <w:sz w:val="22"/>
        </w:rPr>
        <w:t>Finlandia,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-4"/>
          <w:sz w:val="22"/>
        </w:rPr>
        <w:t> </w:t>
      </w:r>
      <w:r>
        <w:rPr>
          <w:sz w:val="22"/>
        </w:rPr>
        <w:t>2004.</w:t>
      </w:r>
    </w:p>
    <w:p>
      <w:pPr>
        <w:spacing w:line="237" w:lineRule="auto" w:before="2"/>
        <w:ind w:left="100" w:right="376" w:firstLine="0"/>
        <w:jc w:val="left"/>
        <w:rPr>
          <w:sz w:val="22"/>
        </w:rPr>
      </w:pPr>
      <w:r>
        <w:rPr>
          <w:sz w:val="22"/>
        </w:rPr>
        <w:t>PROPOSITO: Incentivo económico para los estudiantes de postgrado que alcanzan el numero mínimo de</w:t>
      </w:r>
      <w:r>
        <w:rPr>
          <w:spacing w:val="-47"/>
          <w:sz w:val="22"/>
        </w:rPr>
        <w:t> </w:t>
      </w:r>
      <w:r>
        <w:rPr>
          <w:sz w:val="22"/>
        </w:rPr>
        <w:t>créditos</w:t>
      </w:r>
      <w:r>
        <w:rPr>
          <w:spacing w:val="-1"/>
          <w:sz w:val="22"/>
        </w:rPr>
        <w:t> </w:t>
      </w:r>
      <w:r>
        <w:rPr>
          <w:sz w:val="22"/>
        </w:rPr>
        <w:t>requerido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estudios de doctorado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periodo</w:t>
      </w:r>
      <w:r>
        <w:rPr>
          <w:spacing w:val="-2"/>
          <w:sz w:val="22"/>
        </w:rPr>
        <w:t> </w:t>
      </w:r>
      <w:r>
        <w:rPr>
          <w:sz w:val="22"/>
        </w:rPr>
        <w:t>inferior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2 años.</w:t>
      </w:r>
    </w:p>
    <w:p>
      <w:pPr>
        <w:spacing w:after="0" w:line="237" w:lineRule="auto"/>
        <w:jc w:val="left"/>
        <w:rPr>
          <w:sz w:val="22"/>
        </w:rPr>
        <w:sectPr>
          <w:pgSz w:w="11910" w:h="17340"/>
          <w:pgMar w:header="720" w:footer="1376" w:top="1720" w:bottom="1560" w:left="800" w:right="132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40" w:lineRule="auto" w:before="57" w:after="0"/>
        <w:ind w:left="320" w:right="0" w:hanging="221"/>
        <w:jc w:val="left"/>
      </w:pPr>
      <w:r>
        <w:rPr/>
        <w:t>ALBAN</w:t>
      </w:r>
      <w:r>
        <w:rPr>
          <w:spacing w:val="-4"/>
        </w:rPr>
        <w:t> </w:t>
      </w:r>
      <w:r>
        <w:rPr/>
        <w:t>Grant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European</w:t>
      </w:r>
      <w:r>
        <w:rPr>
          <w:spacing w:val="-3"/>
        </w:rPr>
        <w:t> </w:t>
      </w:r>
      <w:r>
        <w:rPr/>
        <w:t>Union</w:t>
      </w:r>
      <w:r>
        <w:rPr>
          <w:spacing w:val="-3"/>
        </w:rPr>
        <w:t> </w:t>
      </w:r>
      <w:r>
        <w:rPr/>
        <w:t>Programme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Scholarships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Latin</w:t>
      </w:r>
      <w:r>
        <w:rPr>
          <w:spacing w:val="-3"/>
        </w:rPr>
        <w:t> </w:t>
      </w:r>
      <w:r>
        <w:rPr/>
        <w:t>América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Otorgada</w:t>
      </w:r>
      <w:r>
        <w:rPr>
          <w:spacing w:val="-2"/>
          <w:sz w:val="22"/>
        </w:rPr>
        <w:t> </w:t>
      </w:r>
      <w:r>
        <w:rPr>
          <w:sz w:val="22"/>
        </w:rPr>
        <w:t>por:</w:t>
      </w:r>
      <w:r>
        <w:rPr>
          <w:spacing w:val="-3"/>
          <w:sz w:val="22"/>
        </w:rPr>
        <w:t> </w:t>
      </w:r>
      <w:r>
        <w:rPr>
          <w:sz w:val="22"/>
        </w:rPr>
        <w:t>Unión</w:t>
      </w:r>
      <w:r>
        <w:rPr>
          <w:spacing w:val="-4"/>
          <w:sz w:val="22"/>
        </w:rPr>
        <w:t> </w:t>
      </w:r>
      <w:r>
        <w:rPr>
          <w:sz w:val="22"/>
        </w:rPr>
        <w:t>Europea, Octubre</w:t>
      </w:r>
      <w:r>
        <w:rPr>
          <w:spacing w:val="-3"/>
          <w:sz w:val="22"/>
        </w:rPr>
        <w:t> </w:t>
      </w:r>
      <w:r>
        <w:rPr>
          <w:sz w:val="22"/>
        </w:rPr>
        <w:t>2003</w:t>
      </w:r>
      <w:r>
        <w:rPr>
          <w:spacing w:val="-2"/>
          <w:sz w:val="22"/>
        </w:rPr>
        <w:t> </w:t>
      </w:r>
      <w:r>
        <w:rPr>
          <w:sz w:val="22"/>
        </w:rPr>
        <w:t>– Octubre 2006.</w:t>
      </w:r>
    </w:p>
    <w:p>
      <w:pPr>
        <w:spacing w:before="0"/>
        <w:ind w:left="100" w:right="92" w:firstLine="0"/>
        <w:jc w:val="left"/>
        <w:rPr>
          <w:sz w:val="22"/>
        </w:rPr>
      </w:pPr>
      <w:r>
        <w:rPr>
          <w:sz w:val="22"/>
        </w:rPr>
        <w:t>PROPOSITO: Becas de estudio Alto Nivel destinado a ciudadanos latinoamericanos para realizar estudios en</w:t>
      </w:r>
      <w:r>
        <w:rPr>
          <w:spacing w:val="-47"/>
          <w:sz w:val="22"/>
        </w:rPr>
        <w:t> </w:t>
      </w:r>
      <w:r>
        <w:rPr>
          <w:sz w:val="22"/>
        </w:rPr>
        <w:t>universidades de</w:t>
      </w:r>
      <w:r>
        <w:rPr>
          <w:spacing w:val="1"/>
          <w:sz w:val="22"/>
        </w:rPr>
        <w:t> </w:t>
      </w:r>
      <w:r>
        <w:rPr>
          <w:sz w:val="22"/>
        </w:rPr>
        <w:t>la Unión</w:t>
      </w:r>
      <w:r>
        <w:rPr>
          <w:spacing w:val="-3"/>
          <w:sz w:val="22"/>
        </w:rPr>
        <w:t> </w:t>
      </w:r>
      <w:r>
        <w:rPr>
          <w:sz w:val="22"/>
        </w:rPr>
        <w:t>Europea</w:t>
      </w:r>
    </w:p>
    <w:p>
      <w:pPr>
        <w:pStyle w:val="Heading3"/>
        <w:numPr>
          <w:ilvl w:val="0"/>
          <w:numId w:val="6"/>
        </w:numPr>
        <w:tabs>
          <w:tab w:pos="321" w:val="left" w:leader="none"/>
        </w:tabs>
        <w:spacing w:line="267" w:lineRule="exact" w:before="0" w:after="0"/>
        <w:ind w:left="320" w:right="0" w:hanging="221"/>
        <w:jc w:val="left"/>
      </w:pPr>
      <w:r>
        <w:rPr/>
        <w:t>Beca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Agencia</w:t>
      </w:r>
      <w:r>
        <w:rPr>
          <w:spacing w:val="-3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Promoción</w:t>
      </w:r>
      <w:r>
        <w:rPr>
          <w:spacing w:val="-3"/>
        </w:rPr>
        <w:t> </w:t>
      </w:r>
      <w:r>
        <w:rPr/>
        <w:t>Científica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Tecnológica</w:t>
      </w:r>
      <w:r>
        <w:rPr>
          <w:spacing w:val="-3"/>
        </w:rPr>
        <w:t> </w:t>
      </w:r>
      <w:r>
        <w:rPr/>
        <w:t>(Anpcyt)</w:t>
      </w:r>
    </w:p>
    <w:p>
      <w:pPr>
        <w:spacing w:before="0"/>
        <w:ind w:left="100" w:right="860" w:firstLine="0"/>
        <w:jc w:val="left"/>
        <w:rPr>
          <w:sz w:val="22"/>
        </w:rPr>
      </w:pPr>
      <w:r>
        <w:rPr>
          <w:sz w:val="22"/>
        </w:rPr>
        <w:t>Director: Dr. Juan E. Cousseau, Departamento de Ingeniería Eléctrica y Computadoras, Universidad</w:t>
      </w:r>
      <w:r>
        <w:rPr>
          <w:spacing w:val="-47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 Sur,</w:t>
      </w:r>
      <w:r>
        <w:rPr>
          <w:spacing w:val="-3"/>
          <w:sz w:val="22"/>
        </w:rPr>
        <w:t> </w:t>
      </w:r>
      <w:r>
        <w:rPr>
          <w:sz w:val="22"/>
        </w:rPr>
        <w:t>Febrero</w:t>
      </w:r>
      <w:r>
        <w:rPr>
          <w:spacing w:val="-1"/>
          <w:sz w:val="22"/>
        </w:rPr>
        <w:t> </w:t>
      </w:r>
      <w:r>
        <w:rPr>
          <w:sz w:val="22"/>
        </w:rPr>
        <w:t>2000</w:t>
      </w:r>
      <w:r>
        <w:rPr>
          <w:spacing w:val="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Junio 2003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PROPOSITO: Beca para</w:t>
      </w:r>
      <w:r>
        <w:rPr>
          <w:spacing w:val="-4"/>
          <w:sz w:val="22"/>
        </w:rPr>
        <w:t> </w:t>
      </w:r>
      <w:r>
        <w:rPr>
          <w:sz w:val="22"/>
        </w:rPr>
        <w:t>realizar</w:t>
      </w:r>
      <w:r>
        <w:rPr>
          <w:spacing w:val="-1"/>
          <w:sz w:val="22"/>
        </w:rPr>
        <w:t> </w:t>
      </w:r>
      <w:r>
        <w:rPr>
          <w:sz w:val="22"/>
        </w:rPr>
        <w:t>estudios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Magíster.</w:t>
      </w:r>
    </w:p>
    <w:p>
      <w:pPr>
        <w:pStyle w:val="Heading3"/>
        <w:numPr>
          <w:ilvl w:val="0"/>
          <w:numId w:val="6"/>
        </w:numPr>
        <w:tabs>
          <w:tab w:pos="433" w:val="left" w:leader="none"/>
        </w:tabs>
        <w:spacing w:line="240" w:lineRule="auto" w:before="0" w:after="0"/>
        <w:ind w:left="432" w:right="0" w:hanging="333"/>
        <w:jc w:val="left"/>
      </w:pPr>
      <w:r>
        <w:rPr/>
        <w:t>Beca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entrenamiento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alumnos</w:t>
      </w:r>
      <w:r>
        <w:rPr>
          <w:spacing w:val="-2"/>
        </w:rPr>
        <w:t> </w:t>
      </w:r>
      <w:r>
        <w:rPr/>
        <w:t>avanzados</w:t>
      </w:r>
      <w:r>
        <w:rPr>
          <w:spacing w:val="-4"/>
        </w:rPr>
        <w:t> </w:t>
      </w:r>
      <w:r>
        <w:rPr/>
        <w:t>CIC</w:t>
      </w:r>
    </w:p>
    <w:p>
      <w:pPr>
        <w:spacing w:before="0"/>
        <w:ind w:left="100" w:right="275" w:firstLine="0"/>
        <w:jc w:val="left"/>
        <w:rPr>
          <w:sz w:val="22"/>
        </w:rPr>
      </w:pPr>
      <w:r>
        <w:rPr>
          <w:sz w:val="22"/>
        </w:rPr>
        <w:t>Otorgada por: Comisión de Investigaciones Científicas de la Provincia de Buenos Aires. Directores: Dr.</w:t>
      </w:r>
      <w:r>
        <w:rPr>
          <w:spacing w:val="1"/>
          <w:sz w:val="22"/>
        </w:rPr>
        <w:t> </w:t>
      </w:r>
      <w:r>
        <w:rPr>
          <w:sz w:val="22"/>
        </w:rPr>
        <w:t>Daniel Salinas, Ing, Carlos Mayer, Instituto de Electroquímica y Corrosión, INIEC, Universidad Nacional del</w:t>
      </w:r>
      <w:r>
        <w:rPr>
          <w:spacing w:val="-47"/>
          <w:sz w:val="22"/>
        </w:rPr>
        <w:t> </w:t>
      </w:r>
      <w:r>
        <w:rPr>
          <w:sz w:val="22"/>
        </w:rPr>
        <w:t>Sur.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1998 -</w:t>
      </w:r>
      <w:r>
        <w:rPr>
          <w:spacing w:val="2"/>
          <w:sz w:val="22"/>
        </w:rPr>
        <w:t> </w:t>
      </w:r>
      <w:r>
        <w:rPr>
          <w:sz w:val="22"/>
        </w:rPr>
        <w:t>Septiembre</w:t>
      </w:r>
      <w:r>
        <w:rPr>
          <w:spacing w:val="-2"/>
          <w:sz w:val="22"/>
        </w:rPr>
        <w:t> </w:t>
      </w:r>
      <w:r>
        <w:rPr>
          <w:sz w:val="22"/>
        </w:rPr>
        <w:t>1999.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PROPOSITO:</w:t>
      </w:r>
      <w:r>
        <w:rPr>
          <w:spacing w:val="-1"/>
          <w:sz w:val="22"/>
        </w:rPr>
        <w:t> </w:t>
      </w:r>
      <w:r>
        <w:rPr>
          <w:sz w:val="22"/>
        </w:rPr>
        <w:t>beca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inicio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investigación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color w:val="006FC0"/>
          <w:u w:val="single" w:color="006FC0"/>
        </w:rPr>
        <w:t>Otros</w:t>
      </w:r>
      <w:r>
        <w:rPr>
          <w:color w:val="006FC0"/>
          <w:spacing w:val="-8"/>
          <w:u w:val="single" w:color="006FC0"/>
        </w:rPr>
        <w:t> </w:t>
      </w:r>
      <w:r>
        <w:rPr>
          <w:color w:val="006FC0"/>
          <w:u w:val="single" w:color="006FC0"/>
        </w:rPr>
        <w:t>Antecedentes</w:t>
      </w:r>
      <w:r>
        <w:rPr>
          <w:color w:val="006FC0"/>
          <w:spacing w:val="1"/>
          <w:u w:val="single" w:color="006FC0"/>
        </w:rPr>
        <w:t> 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Heading2"/>
        <w:spacing w:before="54"/>
        <w:ind w:left="100" w:firstLine="0"/>
      </w:pPr>
      <w:r>
        <w:rPr/>
        <w:t>Revisor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Publicaciones</w:t>
      </w:r>
    </w:p>
    <w:p>
      <w:pPr>
        <w:pStyle w:val="BodyText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3"/>
        </w:rPr>
      </w:pPr>
      <w:r>
        <w:rPr>
          <w:b/>
          <w:sz w:val="23"/>
        </w:rPr>
        <w:t>Revistas</w:t>
      </w:r>
    </w:p>
    <w:p>
      <w:pPr>
        <w:pStyle w:val="ListParagraph"/>
        <w:numPr>
          <w:ilvl w:val="0"/>
          <w:numId w:val="7"/>
        </w:numPr>
        <w:tabs>
          <w:tab w:pos="261" w:val="left" w:leader="none"/>
        </w:tabs>
        <w:spacing w:line="237" w:lineRule="auto" w:before="2" w:after="0"/>
        <w:ind w:left="100" w:right="565" w:firstLine="0"/>
        <w:jc w:val="left"/>
        <w:rPr>
          <w:sz w:val="22"/>
        </w:rPr>
      </w:pPr>
      <w:r>
        <w:rPr>
          <w:sz w:val="22"/>
        </w:rPr>
        <w:t>IEEE Transactions on Signal Processing, IEEE Transactions on Communications, IET Communications.,</w:t>
      </w:r>
      <w:r>
        <w:rPr>
          <w:spacing w:val="-47"/>
          <w:sz w:val="22"/>
        </w:rPr>
        <w:t> </w:t>
      </w:r>
      <w:r>
        <w:rPr>
          <w:sz w:val="22"/>
        </w:rPr>
        <w:t>Analog</w:t>
      </w:r>
      <w:r>
        <w:rPr>
          <w:spacing w:val="-2"/>
          <w:sz w:val="22"/>
        </w:rPr>
        <w:t> </w:t>
      </w:r>
      <w:r>
        <w:rPr>
          <w:sz w:val="22"/>
        </w:rPr>
        <w:t>Integrated Circuits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Signal Processing.</w:t>
      </w:r>
    </w:p>
    <w:p>
      <w:pPr>
        <w:pStyle w:val="BodyText"/>
        <w:spacing w:line="242" w:lineRule="auto" w:before="1"/>
        <w:ind w:left="100"/>
      </w:pPr>
      <w:r>
        <w:rPr>
          <w:b/>
          <w:sz w:val="23"/>
        </w:rPr>
        <w:t>Congresos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:</w:t>
      </w:r>
      <w:r>
        <w:rPr>
          <w:b/>
          <w:spacing w:val="-10"/>
          <w:sz w:val="23"/>
        </w:rPr>
        <w:t> </w:t>
      </w:r>
      <w:r>
        <w:rPr/>
        <w:t>EAMTA,</w:t>
      </w:r>
      <w:r>
        <w:rPr>
          <w:spacing w:val="-3"/>
        </w:rPr>
        <w:t> </w:t>
      </w:r>
      <w:r>
        <w:rPr/>
        <w:t>RPIC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Reunión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Procesamiento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Control,</w:t>
      </w:r>
      <w:r>
        <w:rPr>
          <w:spacing w:val="-3"/>
        </w:rPr>
        <w:t> </w:t>
      </w:r>
      <w:r>
        <w:rPr/>
        <w:t>IEEE</w:t>
      </w:r>
      <w:r>
        <w:rPr>
          <w:spacing w:val="-2"/>
        </w:rPr>
        <w:t> </w:t>
      </w:r>
      <w:r>
        <w:rPr/>
        <w:t>Vehicular</w:t>
      </w:r>
      <w:r>
        <w:rPr>
          <w:spacing w:val="-3"/>
        </w:rPr>
        <w:t> </w:t>
      </w:r>
      <w:r>
        <w:rPr/>
        <w:t>Technology</w:t>
      </w:r>
      <w:r>
        <w:rPr>
          <w:spacing w:val="-42"/>
        </w:rPr>
        <w:t> </w:t>
      </w:r>
      <w:r>
        <w:rPr/>
        <w:t>Conference.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rPr>
          <w:u w:val="none"/>
        </w:rPr>
      </w:pPr>
      <w:r>
        <w:rPr>
          <w:color w:val="006FC0"/>
          <w:u w:val="single" w:color="006FC0"/>
        </w:rPr>
        <w:t>Jurado</w:t>
      </w:r>
      <w:r>
        <w:rPr>
          <w:color w:val="006FC0"/>
          <w:spacing w:val="-2"/>
          <w:u w:val="single" w:color="006FC0"/>
        </w:rPr>
        <w:t> </w:t>
      </w:r>
      <w:r>
        <w:rPr>
          <w:color w:val="006FC0"/>
          <w:u w:val="single" w:color="006FC0"/>
        </w:rPr>
        <w:t>de</w:t>
      </w:r>
      <w:r>
        <w:rPr>
          <w:color w:val="006FC0"/>
          <w:spacing w:val="-2"/>
          <w:u w:val="single" w:color="006FC0"/>
        </w:rPr>
        <w:t> </w:t>
      </w:r>
      <w:r>
        <w:rPr>
          <w:color w:val="006FC0"/>
          <w:u w:val="single" w:color="006FC0"/>
        </w:rPr>
        <w:t>tesis</w:t>
      </w:r>
      <w:r>
        <w:rPr>
          <w:color w:val="006FC0"/>
          <w:spacing w:val="-1"/>
          <w:u w:val="single" w:color="006FC0"/>
        </w:rPr>
        <w:t> </w:t>
      </w:r>
      <w:r>
        <w:rPr>
          <w:color w:val="006FC0"/>
          <w:u w:val="single" w:color="006FC0"/>
        </w:rPr>
        <w:t>de</w:t>
      </w:r>
      <w:r>
        <w:rPr>
          <w:color w:val="006FC0"/>
          <w:spacing w:val="-2"/>
          <w:u w:val="single" w:color="006FC0"/>
        </w:rPr>
        <w:t> </w:t>
      </w:r>
      <w:r>
        <w:rPr>
          <w:color w:val="006FC0"/>
          <w:u w:val="single" w:color="006FC0"/>
        </w:rPr>
        <w:t>posgrado</w:t>
      </w:r>
      <w:r>
        <w:rPr>
          <w:color w:val="006FC0"/>
          <w:spacing w:val="1"/>
          <w:u w:val="single" w:color="006FC0"/>
        </w:rPr>
        <w:t> </w:t>
      </w:r>
    </w:p>
    <w:p>
      <w:pPr>
        <w:pStyle w:val="BodyText"/>
        <w:spacing w:before="4"/>
        <w:rPr>
          <w:b/>
          <w:sz w:val="15"/>
        </w:rPr>
      </w:pPr>
    </w:p>
    <w:p>
      <w:pPr>
        <w:pStyle w:val="Heading3"/>
        <w:numPr>
          <w:ilvl w:val="0"/>
          <w:numId w:val="7"/>
        </w:numPr>
        <w:tabs>
          <w:tab w:pos="262" w:val="left" w:leader="none"/>
        </w:tabs>
        <w:spacing w:line="240" w:lineRule="auto" w:before="56" w:after="0"/>
        <w:ind w:left="261" w:right="0" w:hanging="162"/>
        <w:jc w:val="left"/>
      </w:pPr>
      <w:r>
        <w:rPr/>
        <w:t>Jurado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Doctorado</w:t>
      </w:r>
    </w:p>
    <w:p>
      <w:pPr>
        <w:spacing w:line="237" w:lineRule="auto" w:before="3"/>
        <w:ind w:left="100" w:right="485" w:firstLine="0"/>
        <w:jc w:val="left"/>
        <w:rPr>
          <w:sz w:val="22"/>
        </w:rPr>
      </w:pPr>
      <w:r>
        <w:rPr>
          <w:sz w:val="22"/>
        </w:rPr>
        <w:t>Titulo: Contributions to Analysis and DSP-based mitigation of nonlinear distortion in radio transceivers.</w:t>
      </w:r>
      <w:r>
        <w:rPr>
          <w:spacing w:val="-47"/>
          <w:sz w:val="22"/>
        </w:rPr>
        <w:t> </w:t>
      </w:r>
      <w:r>
        <w:rPr>
          <w:sz w:val="22"/>
        </w:rPr>
        <w:t>Alumno;</w:t>
      </w:r>
      <w:r>
        <w:rPr>
          <w:spacing w:val="-3"/>
          <w:sz w:val="22"/>
        </w:rPr>
        <w:t> </w:t>
      </w:r>
      <w:r>
        <w:rPr>
          <w:sz w:val="22"/>
        </w:rPr>
        <w:t>Ali</w:t>
      </w:r>
      <w:r>
        <w:rPr>
          <w:spacing w:val="-1"/>
          <w:sz w:val="22"/>
        </w:rPr>
        <w:t> </w:t>
      </w:r>
      <w:r>
        <w:rPr>
          <w:sz w:val="22"/>
        </w:rPr>
        <w:t>Shahed</w:t>
      </w:r>
      <w:r>
        <w:rPr>
          <w:spacing w:val="-1"/>
          <w:sz w:val="22"/>
        </w:rPr>
        <w:t> </w:t>
      </w:r>
      <w:r>
        <w:rPr>
          <w:sz w:val="22"/>
        </w:rPr>
        <w:t>hagh</w:t>
      </w:r>
      <w:r>
        <w:rPr>
          <w:spacing w:val="-1"/>
          <w:sz w:val="22"/>
        </w:rPr>
        <w:t> </w:t>
      </w:r>
      <w:r>
        <w:rPr>
          <w:sz w:val="22"/>
        </w:rPr>
        <w:t>ghadam, Tampere University of</w:t>
      </w:r>
      <w:r>
        <w:rPr>
          <w:spacing w:val="-3"/>
          <w:sz w:val="22"/>
        </w:rPr>
        <w:t> </w:t>
      </w:r>
      <w:r>
        <w:rPr>
          <w:sz w:val="22"/>
        </w:rPr>
        <w:t>Technology,</w:t>
      </w:r>
      <w:r>
        <w:rPr>
          <w:spacing w:val="-1"/>
          <w:sz w:val="22"/>
        </w:rPr>
        <w:t> </w:t>
      </w:r>
      <w:r>
        <w:rPr>
          <w:sz w:val="22"/>
        </w:rPr>
        <w:t>Finlandia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Fecha:</w:t>
      </w:r>
      <w:r>
        <w:rPr>
          <w:spacing w:val="-3"/>
          <w:sz w:val="22"/>
        </w:rPr>
        <w:t> </w:t>
      </w:r>
      <w:r>
        <w:rPr>
          <w:sz w:val="22"/>
        </w:rPr>
        <w:t>Agosto</w:t>
      </w:r>
      <w:r>
        <w:rPr>
          <w:spacing w:val="-3"/>
          <w:sz w:val="22"/>
        </w:rPr>
        <w:t> </w:t>
      </w:r>
      <w:r>
        <w:rPr>
          <w:sz w:val="22"/>
        </w:rPr>
        <w:t>2011</w:t>
      </w:r>
    </w:p>
    <w:p>
      <w:pPr>
        <w:pStyle w:val="Heading3"/>
        <w:numPr>
          <w:ilvl w:val="0"/>
          <w:numId w:val="7"/>
        </w:numPr>
        <w:tabs>
          <w:tab w:pos="262" w:val="left" w:leader="none"/>
        </w:tabs>
        <w:spacing w:line="240" w:lineRule="auto" w:before="0" w:after="0"/>
        <w:ind w:left="261" w:right="0" w:hanging="162"/>
        <w:jc w:val="left"/>
      </w:pPr>
      <w:r>
        <w:rPr/>
        <w:t>Jurado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Maestría</w:t>
      </w:r>
    </w:p>
    <w:p>
      <w:pPr>
        <w:spacing w:before="1"/>
        <w:ind w:left="100" w:right="3049" w:firstLine="0"/>
        <w:jc w:val="left"/>
        <w:rPr>
          <w:sz w:val="22"/>
        </w:rPr>
      </w:pPr>
      <w:r>
        <w:rPr>
          <w:sz w:val="22"/>
        </w:rPr>
        <w:t>Titulo: </w:t>
      </w:r>
      <w:r>
        <w:rPr>
          <w:color w:val="211F1F"/>
          <w:sz w:val="22"/>
        </w:rPr>
        <w:t>Optimisation of adaptive localisation techniques for cognitive radio</w:t>
      </w:r>
      <w:r>
        <w:rPr>
          <w:color w:val="211F1F"/>
          <w:spacing w:val="-47"/>
          <w:sz w:val="22"/>
        </w:rPr>
        <w:t> </w:t>
      </w:r>
      <w:r>
        <w:rPr>
          <w:sz w:val="22"/>
        </w:rPr>
        <w:t>Alumno;</w:t>
      </w:r>
      <w:r>
        <w:rPr>
          <w:spacing w:val="-1"/>
          <w:sz w:val="22"/>
        </w:rPr>
        <w:t> </w:t>
      </w:r>
      <w:r>
        <w:rPr>
          <w:color w:val="211F1F"/>
          <w:sz w:val="22"/>
        </w:rPr>
        <w:t>Robin</w:t>
      </w:r>
      <w:r>
        <w:rPr>
          <w:color w:val="211F1F"/>
          <w:spacing w:val="-1"/>
          <w:sz w:val="22"/>
        </w:rPr>
        <w:t> </w:t>
      </w:r>
      <w:r>
        <w:rPr>
          <w:color w:val="211F1F"/>
          <w:sz w:val="22"/>
        </w:rPr>
        <w:t>Rajan Thomas,</w:t>
      </w:r>
      <w:r>
        <w:rPr>
          <w:color w:val="211F1F"/>
          <w:spacing w:val="2"/>
          <w:sz w:val="22"/>
        </w:rPr>
        <w:t> </w:t>
      </w:r>
      <w:r>
        <w:rPr>
          <w:sz w:val="22"/>
        </w:rPr>
        <w:t>University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Pretoria,</w:t>
      </w:r>
      <w:r>
        <w:rPr>
          <w:spacing w:val="-5"/>
          <w:sz w:val="22"/>
        </w:rPr>
        <w:t> </w:t>
      </w:r>
      <w:r>
        <w:rPr>
          <w:sz w:val="22"/>
        </w:rPr>
        <w:t>Sudafrica.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Fecha:</w:t>
      </w:r>
      <w:r>
        <w:rPr>
          <w:spacing w:val="-2"/>
          <w:sz w:val="22"/>
        </w:rPr>
        <w:t> </w:t>
      </w:r>
      <w:r>
        <w:rPr>
          <w:sz w:val="22"/>
        </w:rPr>
        <w:t>Junio</w:t>
      </w:r>
      <w:r>
        <w:rPr>
          <w:spacing w:val="-4"/>
          <w:sz w:val="22"/>
        </w:rPr>
        <w:t> </w:t>
      </w:r>
      <w:r>
        <w:rPr>
          <w:sz w:val="22"/>
        </w:rPr>
        <w:t>2012</w:t>
      </w:r>
    </w:p>
    <w:p>
      <w:pPr>
        <w:pStyle w:val="Heading3"/>
        <w:numPr>
          <w:ilvl w:val="0"/>
          <w:numId w:val="7"/>
        </w:numPr>
        <w:tabs>
          <w:tab w:pos="262" w:val="left" w:leader="none"/>
        </w:tabs>
        <w:spacing w:line="240" w:lineRule="auto" w:before="0" w:after="0"/>
        <w:ind w:left="261" w:right="0" w:hanging="162"/>
        <w:jc w:val="left"/>
      </w:pPr>
      <w:r>
        <w:rPr/>
        <w:t>Jurado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Doctorado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Título: </w:t>
      </w:r>
      <w:r>
        <w:rPr>
          <w:color w:val="211F1F"/>
          <w:sz w:val="22"/>
        </w:rPr>
        <w:t>Conversores Analógico-Digitales de Alta Velocidad para Sistemas de</w:t>
      </w:r>
      <w:r>
        <w:rPr>
          <w:color w:val="211F1F"/>
          <w:spacing w:val="1"/>
          <w:sz w:val="22"/>
        </w:rPr>
        <w:t> </w:t>
      </w:r>
      <w:r>
        <w:rPr>
          <w:color w:val="211F1F"/>
          <w:sz w:val="22"/>
        </w:rPr>
        <w:t>Comunicaciones Digitales</w:t>
      </w:r>
      <w:r>
        <w:rPr>
          <w:color w:val="211F1F"/>
          <w:spacing w:val="-47"/>
          <w:sz w:val="22"/>
        </w:rPr>
        <w:t> </w:t>
      </w:r>
      <w:r>
        <w:rPr>
          <w:sz w:val="22"/>
        </w:rPr>
        <w:t>Alumno;</w:t>
      </w:r>
      <w:r>
        <w:rPr>
          <w:spacing w:val="-3"/>
          <w:sz w:val="22"/>
        </w:rPr>
        <w:t> </w:t>
      </w:r>
      <w:r>
        <w:rPr>
          <w:sz w:val="22"/>
        </w:rPr>
        <w:t>Benjamin</w:t>
      </w:r>
      <w:r>
        <w:rPr>
          <w:spacing w:val="-1"/>
          <w:sz w:val="22"/>
        </w:rPr>
        <w:t> </w:t>
      </w:r>
      <w:r>
        <w:rPr>
          <w:sz w:val="22"/>
        </w:rPr>
        <w:t>Reyes</w:t>
      </w:r>
    </w:p>
    <w:p>
      <w:pPr>
        <w:spacing w:before="0"/>
        <w:ind w:left="100" w:right="6053" w:firstLine="0"/>
        <w:jc w:val="left"/>
        <w:rPr>
          <w:sz w:val="22"/>
        </w:rPr>
      </w:pPr>
      <w:r>
        <w:rPr>
          <w:sz w:val="22"/>
        </w:rPr>
        <w:t>Institución: Universidad Nacional del Sur</w:t>
      </w:r>
      <w:r>
        <w:rPr>
          <w:spacing w:val="-47"/>
          <w:sz w:val="22"/>
        </w:rPr>
        <w:t> </w:t>
      </w:r>
      <w:r>
        <w:rPr>
          <w:sz w:val="22"/>
        </w:rPr>
        <w:t>Fecha:</w:t>
      </w:r>
      <w:r>
        <w:rPr>
          <w:spacing w:val="-3"/>
          <w:sz w:val="22"/>
        </w:rPr>
        <w:t> </w:t>
      </w:r>
      <w:r>
        <w:rPr>
          <w:sz w:val="22"/>
        </w:rPr>
        <w:t>Marzo</w:t>
      </w:r>
      <w:r>
        <w:rPr>
          <w:spacing w:val="-2"/>
          <w:sz w:val="22"/>
        </w:rPr>
        <w:t> </w:t>
      </w:r>
      <w:r>
        <w:rPr>
          <w:sz w:val="22"/>
        </w:rPr>
        <w:t>2015</w:t>
      </w:r>
    </w:p>
    <w:p>
      <w:pPr>
        <w:pStyle w:val="Heading3"/>
      </w:pPr>
      <w:r>
        <w:rPr/>
        <w:t>Jurado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Doctorado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Titulo:</w:t>
      </w:r>
      <w:r>
        <w:rPr>
          <w:spacing w:val="1"/>
          <w:sz w:val="22"/>
        </w:rPr>
        <w:t> </w:t>
      </w:r>
      <w:r>
        <w:rPr>
          <w:color w:val="211F1F"/>
          <w:sz w:val="22"/>
        </w:rPr>
        <w:t>A cooperative prediction based approach to spectrum management in cognitive radio networks.</w:t>
      </w:r>
      <w:r>
        <w:rPr>
          <w:color w:val="211F1F"/>
          <w:spacing w:val="-47"/>
          <w:sz w:val="22"/>
        </w:rPr>
        <w:t> </w:t>
      </w:r>
      <w:r>
        <w:rPr>
          <w:sz w:val="22"/>
        </w:rPr>
        <w:t>Alumno;</w:t>
      </w:r>
      <w:r>
        <w:rPr>
          <w:spacing w:val="-3"/>
          <w:sz w:val="22"/>
        </w:rPr>
        <w:t> </w:t>
      </w:r>
      <w:r>
        <w:rPr>
          <w:sz w:val="22"/>
        </w:rPr>
        <w:t>Simon</w:t>
      </w:r>
      <w:r>
        <w:rPr>
          <w:spacing w:val="-1"/>
          <w:sz w:val="22"/>
        </w:rPr>
        <w:t> </w:t>
      </w:r>
      <w:r>
        <w:rPr>
          <w:sz w:val="22"/>
        </w:rPr>
        <w:t>Barnes,</w:t>
      </w:r>
    </w:p>
    <w:p>
      <w:pPr>
        <w:spacing w:before="0"/>
        <w:ind w:left="100" w:right="5717" w:firstLine="0"/>
        <w:jc w:val="left"/>
        <w:rPr>
          <w:sz w:val="22"/>
        </w:rPr>
      </w:pPr>
      <w:r>
        <w:rPr>
          <w:sz w:val="22"/>
        </w:rPr>
        <w:t>Institución: University of Pretoria, Sudafrica.</w:t>
      </w:r>
      <w:r>
        <w:rPr>
          <w:spacing w:val="-47"/>
          <w:sz w:val="22"/>
        </w:rPr>
        <w:t> </w:t>
      </w:r>
      <w:r>
        <w:rPr>
          <w:sz w:val="22"/>
        </w:rPr>
        <w:t>Fecha: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1"/>
          <w:sz w:val="22"/>
        </w:rPr>
        <w:t> </w:t>
      </w:r>
      <w:r>
        <w:rPr>
          <w:sz w:val="22"/>
        </w:rPr>
        <w:t>2015</w:t>
      </w:r>
    </w:p>
    <w:p>
      <w:pPr>
        <w:pStyle w:val="Heading3"/>
        <w:numPr>
          <w:ilvl w:val="0"/>
          <w:numId w:val="7"/>
        </w:numPr>
        <w:tabs>
          <w:tab w:pos="262" w:val="left" w:leader="none"/>
        </w:tabs>
        <w:spacing w:line="240" w:lineRule="auto" w:before="0" w:after="0"/>
        <w:ind w:left="261" w:right="0" w:hanging="162"/>
        <w:jc w:val="left"/>
      </w:pPr>
      <w:r>
        <w:rPr/>
        <w:t>Jurado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Doctorado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Título: </w:t>
      </w:r>
      <w:r>
        <w:rPr>
          <w:color w:val="211F1F"/>
          <w:sz w:val="22"/>
        </w:rPr>
        <w:t>Técnicas avanzadas de sincronización para receptores de alta velocidad en canales</w:t>
      </w:r>
      <w:r>
        <w:rPr>
          <w:color w:val="211F1F"/>
          <w:spacing w:val="1"/>
          <w:sz w:val="22"/>
        </w:rPr>
        <w:t> </w:t>
      </w:r>
      <w:r>
        <w:rPr>
          <w:color w:val="211F1F"/>
          <w:sz w:val="22"/>
        </w:rPr>
        <w:t>dispersivos.</w:t>
      </w:r>
      <w:r>
        <w:rPr>
          <w:color w:val="211F1F"/>
          <w:spacing w:val="-47"/>
          <w:sz w:val="22"/>
        </w:rPr>
        <w:t> </w:t>
      </w:r>
      <w:r>
        <w:rPr>
          <w:sz w:val="22"/>
        </w:rPr>
        <w:t>Alumno;</w:t>
      </w:r>
      <w:r>
        <w:rPr>
          <w:spacing w:val="-2"/>
          <w:sz w:val="22"/>
        </w:rPr>
        <w:t> </w:t>
      </w:r>
      <w:r>
        <w:rPr>
          <w:sz w:val="22"/>
        </w:rPr>
        <w:t>Pablo Gianni</w:t>
      </w:r>
    </w:p>
    <w:p>
      <w:pPr>
        <w:spacing w:before="0"/>
        <w:ind w:left="100" w:right="5634" w:firstLine="0"/>
        <w:jc w:val="left"/>
        <w:rPr>
          <w:sz w:val="22"/>
        </w:rPr>
      </w:pPr>
      <w:r>
        <w:rPr>
          <w:sz w:val="22"/>
        </w:rPr>
        <w:t>Institución: Universidad Nacional de Cordoba</w:t>
      </w:r>
      <w:r>
        <w:rPr>
          <w:spacing w:val="-47"/>
          <w:sz w:val="22"/>
        </w:rPr>
        <w:t> </w:t>
      </w:r>
      <w:r>
        <w:rPr>
          <w:sz w:val="22"/>
        </w:rPr>
        <w:t>Fecha:</w:t>
      </w:r>
      <w:r>
        <w:rPr>
          <w:spacing w:val="1"/>
          <w:sz w:val="22"/>
        </w:rPr>
        <w:t> </w:t>
      </w:r>
      <w:r>
        <w:rPr>
          <w:sz w:val="22"/>
        </w:rPr>
        <w:t>Abril</w:t>
      </w:r>
      <w:r>
        <w:rPr>
          <w:spacing w:val="-3"/>
          <w:sz w:val="22"/>
        </w:rPr>
        <w:t> </w:t>
      </w:r>
      <w:r>
        <w:rPr>
          <w:sz w:val="22"/>
        </w:rPr>
        <w:t>2016</w:t>
      </w:r>
    </w:p>
    <w:p>
      <w:pPr>
        <w:pStyle w:val="Heading3"/>
        <w:numPr>
          <w:ilvl w:val="0"/>
          <w:numId w:val="7"/>
        </w:numPr>
        <w:tabs>
          <w:tab w:pos="262" w:val="left" w:leader="none"/>
        </w:tabs>
        <w:spacing w:line="240" w:lineRule="auto" w:before="0" w:after="0"/>
        <w:ind w:left="261" w:right="0" w:hanging="162"/>
        <w:jc w:val="left"/>
      </w:pPr>
      <w:r>
        <w:rPr/>
        <w:t>Jurado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Doctorado</w:t>
      </w:r>
    </w:p>
    <w:p>
      <w:pPr>
        <w:spacing w:after="0" w:line="240" w:lineRule="auto"/>
        <w:jc w:val="left"/>
        <w:sectPr>
          <w:pgSz w:w="11910" w:h="17340"/>
          <w:pgMar w:header="720" w:footer="1376" w:top="1720" w:bottom="1560" w:left="800" w:right="1320"/>
        </w:sectPr>
      </w:pPr>
    </w:p>
    <w:p>
      <w:pPr>
        <w:pStyle w:val="BodyText"/>
        <w:spacing w:before="4"/>
        <w:rPr>
          <w:b/>
          <w:sz w:val="15"/>
        </w:rPr>
      </w:pPr>
    </w:p>
    <w:p>
      <w:pPr>
        <w:spacing w:before="57"/>
        <w:ind w:left="100" w:right="2692" w:firstLine="0"/>
        <w:jc w:val="left"/>
        <w:rPr>
          <w:sz w:val="22"/>
        </w:rPr>
      </w:pPr>
      <w:r>
        <w:rPr>
          <w:sz w:val="22"/>
        </w:rPr>
        <w:t>Título: </w:t>
      </w:r>
      <w:r>
        <w:rPr>
          <w:color w:val="211F1F"/>
          <w:sz w:val="22"/>
        </w:rPr>
        <w:t>Arquitectura de Sistemas de Comunicaciones Tierra-Tierra y Aire-Tierra</w:t>
      </w:r>
      <w:r>
        <w:rPr>
          <w:color w:val="211F1F"/>
          <w:spacing w:val="-47"/>
          <w:sz w:val="22"/>
        </w:rPr>
        <w:t> </w:t>
      </w:r>
      <w:r>
        <w:rPr>
          <w:color w:val="211F1F"/>
          <w:sz w:val="22"/>
        </w:rPr>
        <w:t>con</w:t>
      </w:r>
      <w:r>
        <w:rPr>
          <w:color w:val="211F1F"/>
          <w:spacing w:val="-4"/>
          <w:sz w:val="22"/>
        </w:rPr>
        <w:t> </w:t>
      </w:r>
      <w:r>
        <w:rPr>
          <w:color w:val="211F1F"/>
          <w:sz w:val="22"/>
        </w:rPr>
        <w:t>Multiplexacion</w:t>
      </w:r>
      <w:r>
        <w:rPr>
          <w:color w:val="211F1F"/>
          <w:spacing w:val="-1"/>
          <w:sz w:val="22"/>
        </w:rPr>
        <w:t> </w:t>
      </w:r>
      <w:r>
        <w:rPr>
          <w:color w:val="211F1F"/>
          <w:sz w:val="22"/>
        </w:rPr>
        <w:t>Espacial</w:t>
      </w:r>
      <w:r>
        <w:rPr>
          <w:sz w:val="22"/>
        </w:rPr>
        <w:t>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Alumno:</w:t>
      </w:r>
      <w:r>
        <w:rPr>
          <w:spacing w:val="-1"/>
          <w:sz w:val="22"/>
        </w:rPr>
        <w:t> </w:t>
      </w:r>
      <w:r>
        <w:rPr>
          <w:sz w:val="22"/>
        </w:rPr>
        <w:t>Horacio</w:t>
      </w:r>
      <w:r>
        <w:rPr>
          <w:spacing w:val="-2"/>
          <w:sz w:val="22"/>
        </w:rPr>
        <w:t> </w:t>
      </w:r>
      <w:r>
        <w:rPr>
          <w:sz w:val="22"/>
        </w:rPr>
        <w:t>Mendoza</w:t>
      </w:r>
    </w:p>
    <w:p>
      <w:pPr>
        <w:spacing w:line="237" w:lineRule="auto" w:before="2"/>
        <w:ind w:left="100" w:right="5634" w:firstLine="0"/>
        <w:jc w:val="left"/>
        <w:rPr>
          <w:sz w:val="22"/>
        </w:rPr>
      </w:pPr>
      <w:r>
        <w:rPr>
          <w:sz w:val="22"/>
        </w:rPr>
        <w:t>Institución: Universidad Nacional de Cordoba</w:t>
      </w:r>
      <w:r>
        <w:rPr>
          <w:spacing w:val="-47"/>
          <w:sz w:val="22"/>
        </w:rPr>
        <w:t> </w:t>
      </w:r>
      <w:r>
        <w:rPr>
          <w:sz w:val="22"/>
        </w:rPr>
        <w:t>Fecha:</w:t>
      </w:r>
      <w:r>
        <w:rPr>
          <w:spacing w:val="4"/>
          <w:sz w:val="22"/>
        </w:rPr>
        <w:t> </w:t>
      </w:r>
      <w:r>
        <w:rPr>
          <w:sz w:val="22"/>
        </w:rPr>
        <w:t>Junio 2017</w:t>
      </w:r>
    </w:p>
    <w:p>
      <w:pPr>
        <w:pStyle w:val="Heading3"/>
        <w:numPr>
          <w:ilvl w:val="0"/>
          <w:numId w:val="7"/>
        </w:numPr>
        <w:tabs>
          <w:tab w:pos="262" w:val="left" w:leader="none"/>
        </w:tabs>
        <w:spacing w:line="240" w:lineRule="auto" w:before="2" w:after="0"/>
        <w:ind w:left="261" w:right="0" w:hanging="162"/>
        <w:jc w:val="left"/>
      </w:pPr>
      <w:r>
        <w:rPr/>
        <w:t>Jurado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Doctorado</w:t>
      </w:r>
    </w:p>
    <w:p>
      <w:pPr>
        <w:spacing w:before="0"/>
        <w:ind w:left="100" w:right="2577" w:firstLine="0"/>
        <w:jc w:val="left"/>
        <w:rPr>
          <w:sz w:val="22"/>
        </w:rPr>
      </w:pPr>
      <w:r>
        <w:rPr>
          <w:b/>
          <w:sz w:val="22"/>
        </w:rPr>
        <w:t>Titulo: </w:t>
      </w:r>
      <w:r>
        <w:rPr>
          <w:color w:val="211F1F"/>
          <w:sz w:val="22"/>
        </w:rPr>
        <w:t>Software Defined Radio Solutions for Wireless Communications Systems</w:t>
      </w:r>
      <w:r>
        <w:rPr>
          <w:color w:val="211F1F"/>
          <w:spacing w:val="-47"/>
          <w:sz w:val="22"/>
        </w:rPr>
        <w:t> </w:t>
      </w:r>
      <w:r>
        <w:rPr>
          <w:sz w:val="22"/>
        </w:rPr>
        <w:t>Alumno;</w:t>
      </w:r>
      <w:r>
        <w:rPr>
          <w:spacing w:val="-1"/>
          <w:sz w:val="22"/>
        </w:rPr>
        <w:t> </w:t>
      </w:r>
      <w:r>
        <w:rPr>
          <w:color w:val="211F1F"/>
          <w:sz w:val="22"/>
        </w:rPr>
        <w:t>Mona Aghababaeetafreshi</w:t>
      </w:r>
    </w:p>
    <w:p>
      <w:pPr>
        <w:spacing w:before="0"/>
        <w:ind w:left="100" w:right="4640" w:firstLine="0"/>
        <w:jc w:val="left"/>
        <w:rPr>
          <w:sz w:val="22"/>
        </w:rPr>
      </w:pPr>
      <w:r>
        <w:rPr>
          <w:sz w:val="22"/>
        </w:rPr>
        <w:t>Institución: Tampere University of Technology, Finlandia</w:t>
      </w:r>
      <w:r>
        <w:rPr>
          <w:spacing w:val="-47"/>
          <w:sz w:val="22"/>
        </w:rPr>
        <w:t> </w:t>
      </w:r>
      <w:r>
        <w:rPr>
          <w:sz w:val="22"/>
        </w:rPr>
        <w:t>Fecha:</w:t>
      </w:r>
      <w:r>
        <w:rPr>
          <w:spacing w:val="-1"/>
          <w:sz w:val="22"/>
        </w:rPr>
        <w:t> </w:t>
      </w:r>
      <w:r>
        <w:rPr>
          <w:sz w:val="22"/>
        </w:rPr>
        <w:t>Noviembre</w:t>
      </w:r>
      <w:r>
        <w:rPr>
          <w:spacing w:val="2"/>
          <w:sz w:val="22"/>
        </w:rPr>
        <w:t> </w:t>
      </w:r>
      <w:r>
        <w:rPr>
          <w:sz w:val="22"/>
        </w:rPr>
        <w:t>2018</w:t>
      </w:r>
    </w:p>
    <w:p>
      <w:pPr>
        <w:pStyle w:val="Heading3"/>
        <w:numPr>
          <w:ilvl w:val="0"/>
          <w:numId w:val="7"/>
        </w:numPr>
        <w:tabs>
          <w:tab w:pos="262" w:val="left" w:leader="none"/>
        </w:tabs>
        <w:spacing w:line="240" w:lineRule="auto" w:before="1" w:after="0"/>
        <w:ind w:left="261" w:right="0" w:hanging="162"/>
        <w:jc w:val="left"/>
      </w:pPr>
      <w:r>
        <w:rPr/>
        <w:t>Jurado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Doctorado</w:t>
      </w:r>
    </w:p>
    <w:p>
      <w:pPr>
        <w:spacing w:before="0"/>
        <w:ind w:left="100" w:right="3033" w:firstLine="0"/>
        <w:jc w:val="left"/>
        <w:rPr>
          <w:sz w:val="22"/>
        </w:rPr>
      </w:pPr>
      <w:r>
        <w:rPr>
          <w:sz w:val="22"/>
        </w:rPr>
        <w:t>Titulo: Técnicas de detección radar en escenarios marítimos heterogéneos</w:t>
      </w:r>
      <w:r>
        <w:rPr>
          <w:spacing w:val="-47"/>
          <w:sz w:val="22"/>
        </w:rPr>
        <w:t> </w:t>
      </w:r>
      <w:r>
        <w:rPr>
          <w:sz w:val="22"/>
        </w:rPr>
        <w:t>Alumno;</w:t>
      </w:r>
      <w:r>
        <w:rPr>
          <w:spacing w:val="-2"/>
          <w:sz w:val="22"/>
        </w:rPr>
        <w:t> </w:t>
      </w:r>
      <w:r>
        <w:rPr>
          <w:sz w:val="22"/>
        </w:rPr>
        <w:t>Nelida</w:t>
      </w:r>
      <w:r>
        <w:rPr>
          <w:spacing w:val="-1"/>
          <w:sz w:val="22"/>
        </w:rPr>
        <w:t> </w:t>
      </w:r>
      <w:r>
        <w:rPr>
          <w:sz w:val="22"/>
        </w:rPr>
        <w:t>Galvez,</w:t>
      </w:r>
    </w:p>
    <w:p>
      <w:pPr>
        <w:spacing w:before="0"/>
        <w:ind w:left="100" w:right="6053" w:firstLine="0"/>
        <w:jc w:val="left"/>
        <w:rPr>
          <w:sz w:val="22"/>
        </w:rPr>
      </w:pPr>
      <w:r>
        <w:rPr>
          <w:sz w:val="22"/>
        </w:rPr>
        <w:t>Institución: Universidad Nacional del Sur</w:t>
      </w:r>
      <w:r>
        <w:rPr>
          <w:spacing w:val="-47"/>
          <w:sz w:val="22"/>
        </w:rPr>
        <w:t> </w:t>
      </w:r>
      <w:r>
        <w:rPr>
          <w:sz w:val="22"/>
        </w:rPr>
        <w:t>Fecha:</w:t>
      </w:r>
      <w:r>
        <w:rPr>
          <w:spacing w:val="-3"/>
          <w:sz w:val="22"/>
        </w:rPr>
        <w:t> </w:t>
      </w:r>
      <w:r>
        <w:rPr>
          <w:sz w:val="22"/>
        </w:rPr>
        <w:t>Marzo</w:t>
      </w:r>
      <w:r>
        <w:rPr>
          <w:spacing w:val="-2"/>
          <w:sz w:val="22"/>
        </w:rPr>
        <w:t> </w:t>
      </w:r>
      <w:r>
        <w:rPr>
          <w:sz w:val="22"/>
        </w:rPr>
        <w:t>2018</w:t>
      </w:r>
    </w:p>
    <w:sectPr>
      <w:pgSz w:w="11910" w:h="17340"/>
      <w:pgMar w:header="720" w:footer="1376" w:top="1720" w:bottom="1560" w:left="8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9.880005pt;margin-top:787.015991pt;width:17.3pt;height:13.05pt;mso-position-horizontal-relative:page;mso-position-vertical-relative:page;z-index:-1597491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5pt;margin-top:36.000004pt;width:479.05pt;height:40pt;mso-position-horizontal-relative:page;mso-position-vertical-relative:page;z-index:-15975936" coordorigin="900,720" coordsize="9581,800">
          <v:shape style="position:absolute;left:900;top:720;width:9581;height:684" coordorigin="900,720" coordsize="9581,684" path="m10481,720l5697,720,900,720,900,1404,5697,1404,10481,1404,10481,720xe" filled="true" fillcolor="#ec7c30" stroked="false">
            <v:path arrowok="t"/>
            <v:fill type="solid"/>
          </v:shape>
          <v:shape style="position:absolute;left:900;top:1404;width:9581;height:116" coordorigin="900,1404" coordsize="9581,116" path="m10481,1404l5697,1404,900,1404,900,1519,5697,1519,10481,1519,10481,1404xe" filled="true" fillcolor="#5b9bd4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784pt;margin-top:43.970005pt;width:110.6pt;height:11pt;mso-position-horizontal-relative:page;mso-position-vertical-relative:page;z-index:-1597542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FERNANDO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HUGO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GREGORIO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100" w:hanging="161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8" w:hanging="1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7" w:hanging="1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5" w:hanging="1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4" w:hanging="1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3" w:hanging="1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1" w:hanging="1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0" w:hanging="1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9" w:hanging="16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6" w:hanging="2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3" w:hanging="2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9" w:hanging="2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6" w:hanging="2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3" w:hanging="2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9" w:hanging="2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6" w:hanging="2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93" w:hanging="22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Calibri" w:hAnsi="Calibri" w:eastAsia="Calibri" w:cs="Calibri"/>
        <w:color w:val="313131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5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1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5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1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61"/>
      </w:pPr>
      <w:rPr>
        <w:rFonts w:hint="default"/>
        <w:w w:val="99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66" w:hanging="36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460" w:hanging="361"/>
      </w:pPr>
      <w:rPr>
        <w:rFonts w:hint="default" w:ascii="Wingdings" w:hAnsi="Wingdings" w:eastAsia="Wingdings" w:cs="Wingdings"/>
        <w:w w:val="100"/>
        <w:sz w:val="23"/>
        <w:szCs w:val="23"/>
        <w:lang w:val="es-ES" w:eastAsia="en-US" w:bidi="ar-SA"/>
      </w:rPr>
    </w:lvl>
    <w:lvl w:ilvl="1">
      <w:start w:val="0"/>
      <w:numFmt w:val="bullet"/>
      <w:lvlText w:val="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20" w:hanging="361"/>
      <w:outlineLvl w:val="2"/>
    </w:pPr>
    <w:rPr>
      <w:rFonts w:ascii="Calibri" w:hAnsi="Calibri" w:eastAsia="Calibri" w:cs="Calibri"/>
      <w:b/>
      <w:bCs/>
      <w:sz w:val="23"/>
      <w:szCs w:val="23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fernando.gregorio@uns.edu.ar" TargetMode="External"/><Relationship Id="rId8" Type="http://schemas.openxmlformats.org/officeDocument/2006/relationships/hyperlink" Target="http://www.sciencedirect.com/science/journal/01651684" TargetMode="External"/><Relationship Id="rId9" Type="http://schemas.openxmlformats.org/officeDocument/2006/relationships/hyperlink" Target="http://www.sciencedirect.com/science?_ob=PublicationURL&amp;_tockey=%23TOC%235668%232011%23999089991%233136738%23FLA%23&amp;_cdi=5668&amp;_pubType=J&amp;view=c&amp;_auth=y&amp;_acct=C000050221&amp;_version=1&amp;_urlVersion=0&amp;_userid=10&amp;md5=c2d90321691da9b8659dab2e2372d03f" TargetMode="External"/><Relationship Id="rId10" Type="http://schemas.openxmlformats.org/officeDocument/2006/relationships/hyperlink" Target="https://tutcris.tut.fi/portal/en/persons/micael-bernhardt(9e97f700-384d-4322-aa20-d4a6f207d9c9).html" TargetMode="External"/><Relationship Id="rId11" Type="http://schemas.openxmlformats.org/officeDocument/2006/relationships/hyperlink" Target="https://tutcris.tut.fi/portal/en/persons/taneli-riihonen(af455c18-ee47-4717-84ff-ba96857a0220).html" TargetMode="External"/><Relationship Id="rId12" Type="http://schemas.openxmlformats.org/officeDocument/2006/relationships/hyperlink" Target="https://tutcris.tut.fi/portal/en/publications/cancellation-of-selfinterference-in-ofdm-transceivers-using-zerocrossingbased-sampling(c8cb3e3d-7bf3-4ba4-b6c6-a6ad8cd6eff5).html" TargetMode="External"/><Relationship Id="rId13" Type="http://schemas.openxmlformats.org/officeDocument/2006/relationships/hyperlink" Target="https://www2.securecms.com/ICASSP2017/Papers/ViewPapers.asp?PaperNum=2772" TargetMode="External"/><Relationship Id="rId14" Type="http://schemas.openxmlformats.org/officeDocument/2006/relationships/hyperlink" Target="http://www.ieee-icassp2017.org/" TargetMode="External"/><Relationship Id="rId15" Type="http://schemas.openxmlformats.org/officeDocument/2006/relationships/hyperlink" Target="https://ieeexplore.ieee.org/document/8214349/" TargetMode="External"/><Relationship Id="rId16" Type="http://schemas.openxmlformats.org/officeDocument/2006/relationships/hyperlink" Target="https://ieeexplore.ieee.org/document/8214315/" TargetMode="External"/><Relationship Id="rId17" Type="http://schemas.openxmlformats.org/officeDocument/2006/relationships/hyperlink" Target="http://www.skr.fi/english/grants.html" TargetMode="External"/><Relationship Id="rId18" Type="http://schemas.openxmlformats.org/officeDocument/2006/relationships/hyperlink" Target="http://www.nokiafoundation.com/2006_nokia_scholarships.html" TargetMode="External"/><Relationship Id="rId19" Type="http://schemas.openxmlformats.org/officeDocument/2006/relationships/hyperlink" Target="http://www.foundationweb.net/ehrnrooth/foundation.htm" TargetMode="External"/><Relationship Id="rId20" Type="http://schemas.openxmlformats.org/officeDocument/2006/relationships/hyperlink" Target="http://www.nokiafoundation.com/2005_nokia_scholarship.html" TargetMode="Externa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FGregorio</dc:creator>
  <dc:title>FERNANDO HUGO GREGORIO</dc:title>
  <dcterms:created xsi:type="dcterms:W3CDTF">2025-03-05T12:03:14Z</dcterms:created>
  <dcterms:modified xsi:type="dcterms:W3CDTF">2025-03-05T12:03:14Z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2025-03-05T00:00:00Z</vt:filetime>
  </property>
</Properties>
</file>