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z w:val="30"/>
        </w:rPr>
        <w:t>I</w:t>
      </w:r>
      <w:r>
        <w:rPr/>
        <w:t>GNACIO</w:t>
      </w:r>
      <w:r>
        <w:rPr>
          <w:spacing w:val="-2"/>
        </w:rPr>
        <w:t> </w:t>
      </w:r>
      <w:r>
        <w:rPr>
          <w:sz w:val="30"/>
        </w:rPr>
        <w:t>S</w:t>
      </w:r>
      <w:r>
        <w:rPr/>
        <w:t>ARTORI</w:t>
      </w:r>
    </w:p>
    <w:p>
      <w:pPr>
        <w:spacing w:line="206" w:lineRule="exact" w:before="2"/>
        <w:ind w:left="3940" w:right="3991" w:firstLine="0"/>
        <w:jc w:val="center"/>
        <w:rPr>
          <w:sz w:val="18"/>
        </w:rPr>
      </w:pPr>
      <w:hyperlink r:id="rId5">
        <w:r>
          <w:rPr>
            <w:color w:val="0070C0"/>
            <w:sz w:val="18"/>
          </w:rPr>
          <w:t>isartori@mail.utdt.edu</w:t>
        </w:r>
      </w:hyperlink>
    </w:p>
    <w:p>
      <w:pPr>
        <w:spacing w:line="244" w:lineRule="auto" w:before="0"/>
        <w:ind w:left="3940" w:right="3994" w:firstLine="0"/>
        <w:jc w:val="center"/>
        <w:rPr>
          <w:sz w:val="16"/>
        </w:rPr>
      </w:pPr>
      <w:r>
        <w:rPr>
          <w:sz w:val="16"/>
        </w:rPr>
        <w:t>Capitán Ramón Freire 3295. Buenos Aires, Argentina</w:t>
      </w:r>
      <w:r>
        <w:rPr>
          <w:spacing w:val="-37"/>
          <w:sz w:val="16"/>
        </w:rPr>
        <w:t> </w:t>
      </w:r>
      <w:r>
        <w:rPr>
          <w:sz w:val="16"/>
        </w:rPr>
        <w:t>38</w:t>
      </w:r>
      <w:r>
        <w:rPr>
          <w:spacing w:val="-1"/>
          <w:sz w:val="16"/>
        </w:rPr>
        <w:t> </w:t>
      </w:r>
      <w:r>
        <w:rPr>
          <w:sz w:val="16"/>
        </w:rPr>
        <w:t>años, soltero</w:t>
      </w:r>
    </w:p>
    <w:p>
      <w:pPr>
        <w:spacing w:line="178" w:lineRule="exact" w:before="0"/>
        <w:ind w:left="3940" w:right="3993" w:firstLine="0"/>
        <w:jc w:val="center"/>
        <w:rPr>
          <w:sz w:val="16"/>
        </w:rPr>
      </w:pPr>
      <w:r>
        <w:rPr/>
        <w:pict>
          <v:rect style="position:absolute;margin-left:14.16pt;margin-top:16.062363pt;width:573.36pt;height:1.44pt;mso-position-horizontal-relative:page;mso-position-vertical-relative:paragraph;z-index:15728640" filled="true" fillcolor="#000000" stroked="false">
            <v:fill type="solid"/>
            <w10:wrap type="none"/>
          </v:rect>
        </w:pict>
      </w:r>
      <w:r>
        <w:rPr>
          <w:sz w:val="16"/>
        </w:rPr>
        <w:t>Cel.:</w:t>
      </w:r>
      <w:r>
        <w:rPr>
          <w:spacing w:val="-6"/>
          <w:sz w:val="16"/>
        </w:rPr>
        <w:t> </w:t>
      </w:r>
      <w:r>
        <w:rPr>
          <w:sz w:val="16"/>
        </w:rPr>
        <w:t>+541157719912</w:t>
      </w:r>
    </w:p>
    <w:p>
      <w:pPr>
        <w:pStyle w:val="BodyText"/>
        <w:spacing w:before="3"/>
        <w:ind w:left="0" w:firstLine="0"/>
        <w:rPr>
          <w:sz w:val="13"/>
        </w:rPr>
      </w:pPr>
    </w:p>
    <w:p>
      <w:pPr>
        <w:pStyle w:val="Heading1"/>
        <w:spacing w:before="92"/>
      </w:pPr>
      <w:r>
        <w:rPr>
          <w:sz w:val="22"/>
        </w:rPr>
        <w:t>E</w:t>
      </w:r>
      <w:r>
        <w:rPr/>
        <w:t>DUCACIÓN</w:t>
      </w:r>
    </w:p>
    <w:p>
      <w:pPr>
        <w:tabs>
          <w:tab w:pos="1667" w:val="left" w:leader="none"/>
        </w:tabs>
        <w:spacing w:line="227" w:lineRule="exact" w:before="1"/>
        <w:ind w:left="107" w:right="0" w:firstLine="0"/>
        <w:jc w:val="left"/>
        <w:rPr>
          <w:sz w:val="17"/>
        </w:rPr>
      </w:pPr>
      <w:r>
        <w:rPr>
          <w:sz w:val="17"/>
        </w:rPr>
        <w:t>2016</w:t>
      </w:r>
      <w:r>
        <w:rPr>
          <w:spacing w:val="-1"/>
          <w:sz w:val="17"/>
        </w:rPr>
        <w:t> </w:t>
      </w:r>
      <w:r>
        <w:rPr>
          <w:sz w:val="17"/>
        </w:rPr>
        <w:t>– 2018</w:t>
        <w:tab/>
      </w:r>
      <w:r>
        <w:rPr>
          <w:b/>
          <w:sz w:val="20"/>
        </w:rPr>
        <w:t>Universidad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Torcuato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Di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Tella</w:t>
      </w:r>
      <w:r>
        <w:rPr>
          <w:b/>
          <w:spacing w:val="-11"/>
          <w:sz w:val="20"/>
        </w:rPr>
        <w:t> </w:t>
      </w:r>
      <w:r>
        <w:rPr>
          <w:sz w:val="17"/>
        </w:rPr>
        <w:t>-</w:t>
      </w:r>
      <w:r>
        <w:rPr>
          <w:spacing w:val="-2"/>
          <w:sz w:val="17"/>
        </w:rPr>
        <w:t> </w:t>
      </w:r>
      <w:r>
        <w:rPr>
          <w:sz w:val="17"/>
        </w:rPr>
        <w:t>Buenos</w:t>
      </w:r>
      <w:r>
        <w:rPr>
          <w:spacing w:val="-2"/>
          <w:sz w:val="17"/>
        </w:rPr>
        <w:t> </w:t>
      </w:r>
      <w:r>
        <w:rPr>
          <w:sz w:val="17"/>
        </w:rPr>
        <w:t>Aires,</w:t>
      </w:r>
      <w:r>
        <w:rPr>
          <w:spacing w:val="-2"/>
          <w:sz w:val="17"/>
        </w:rPr>
        <w:t> </w:t>
      </w:r>
      <w:r>
        <w:rPr>
          <w:sz w:val="17"/>
        </w:rPr>
        <w:t>Argentina</w:t>
      </w:r>
    </w:p>
    <w:p>
      <w:pPr>
        <w:pStyle w:val="ListParagraph"/>
        <w:numPr>
          <w:ilvl w:val="0"/>
          <w:numId w:val="1"/>
        </w:numPr>
        <w:tabs>
          <w:tab w:pos="1810" w:val="left" w:leader="none"/>
        </w:tabs>
        <w:spacing w:line="193" w:lineRule="exact" w:before="0" w:after="0"/>
        <w:ind w:left="1809" w:right="0" w:hanging="100"/>
        <w:jc w:val="left"/>
        <w:rPr>
          <w:sz w:val="17"/>
        </w:rPr>
      </w:pPr>
      <w:r>
        <w:rPr>
          <w:i/>
          <w:sz w:val="17"/>
        </w:rPr>
        <w:t>Título</w:t>
      </w:r>
      <w:r>
        <w:rPr>
          <w:sz w:val="17"/>
        </w:rPr>
        <w:t>:</w:t>
      </w:r>
      <w:r>
        <w:rPr>
          <w:spacing w:val="-4"/>
          <w:sz w:val="17"/>
        </w:rPr>
        <w:t> </w:t>
      </w:r>
      <w:r>
        <w:rPr>
          <w:sz w:val="17"/>
        </w:rPr>
        <w:t>MBA.</w:t>
      </w:r>
      <w:r>
        <w:rPr>
          <w:spacing w:val="-3"/>
          <w:sz w:val="17"/>
        </w:rPr>
        <w:t> </w:t>
      </w:r>
      <w:r>
        <w:rPr>
          <w:sz w:val="17"/>
        </w:rPr>
        <w:t>Master</w:t>
      </w:r>
      <w:r>
        <w:rPr>
          <w:spacing w:val="-4"/>
          <w:sz w:val="17"/>
        </w:rPr>
        <w:t> </w:t>
      </w:r>
      <w:r>
        <w:rPr>
          <w:sz w:val="17"/>
        </w:rPr>
        <w:t>of</w:t>
      </w:r>
      <w:r>
        <w:rPr>
          <w:spacing w:val="-3"/>
          <w:sz w:val="17"/>
        </w:rPr>
        <w:t> </w:t>
      </w:r>
      <w:r>
        <w:rPr>
          <w:sz w:val="17"/>
        </w:rPr>
        <w:t>Business</w:t>
      </w:r>
      <w:r>
        <w:rPr>
          <w:spacing w:val="-4"/>
          <w:sz w:val="17"/>
        </w:rPr>
        <w:t> </w:t>
      </w:r>
      <w:r>
        <w:rPr>
          <w:sz w:val="17"/>
        </w:rPr>
        <w:t>Administration</w:t>
      </w:r>
    </w:p>
    <w:p>
      <w:pPr>
        <w:tabs>
          <w:tab w:pos="1667" w:val="left" w:leader="none"/>
        </w:tabs>
        <w:spacing w:line="230" w:lineRule="exact" w:before="2"/>
        <w:ind w:left="107" w:right="0" w:firstLine="0"/>
        <w:jc w:val="left"/>
        <w:rPr>
          <w:sz w:val="17"/>
        </w:rPr>
      </w:pPr>
      <w:r>
        <w:rPr>
          <w:sz w:val="17"/>
        </w:rPr>
        <w:t>2017</w:t>
        <w:tab/>
      </w:r>
      <w:r>
        <w:rPr>
          <w:b/>
          <w:sz w:val="20"/>
        </w:rPr>
        <w:t>Corvinus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University</w:t>
      </w:r>
      <w:r>
        <w:rPr>
          <w:b/>
          <w:spacing w:val="-11"/>
          <w:sz w:val="20"/>
        </w:rPr>
        <w:t> </w:t>
      </w:r>
      <w:r>
        <w:rPr>
          <w:sz w:val="17"/>
        </w:rPr>
        <w:t>–</w:t>
      </w:r>
      <w:r>
        <w:rPr>
          <w:spacing w:val="-1"/>
          <w:sz w:val="17"/>
        </w:rPr>
        <w:t> </w:t>
      </w:r>
      <w:r>
        <w:rPr>
          <w:sz w:val="17"/>
        </w:rPr>
        <w:t>Budapest,</w:t>
      </w:r>
      <w:r>
        <w:rPr>
          <w:spacing w:val="-3"/>
          <w:sz w:val="17"/>
        </w:rPr>
        <w:t> </w:t>
      </w:r>
      <w:r>
        <w:rPr>
          <w:sz w:val="17"/>
        </w:rPr>
        <w:t>Hungría</w:t>
      </w:r>
    </w:p>
    <w:p>
      <w:pPr>
        <w:pStyle w:val="ListParagraph"/>
        <w:numPr>
          <w:ilvl w:val="0"/>
          <w:numId w:val="1"/>
        </w:numPr>
        <w:tabs>
          <w:tab w:pos="1810" w:val="left" w:leader="none"/>
        </w:tabs>
        <w:spacing w:line="240" w:lineRule="auto" w:before="0" w:after="0"/>
        <w:ind w:left="1809" w:right="0" w:hanging="100"/>
        <w:jc w:val="left"/>
        <w:rPr>
          <w:sz w:val="17"/>
        </w:rPr>
      </w:pPr>
      <w:r>
        <w:rPr>
          <w:sz w:val="17"/>
        </w:rPr>
        <w:t>Programa</w:t>
      </w:r>
      <w:r>
        <w:rPr>
          <w:spacing w:val="-5"/>
          <w:sz w:val="17"/>
        </w:rPr>
        <w:t> </w:t>
      </w:r>
      <w:r>
        <w:rPr>
          <w:sz w:val="17"/>
        </w:rPr>
        <w:t>de</w:t>
      </w:r>
      <w:r>
        <w:rPr>
          <w:spacing w:val="-5"/>
          <w:sz w:val="17"/>
        </w:rPr>
        <w:t> </w:t>
      </w:r>
      <w:r>
        <w:rPr>
          <w:sz w:val="17"/>
        </w:rPr>
        <w:t>Intercambio</w:t>
      </w:r>
    </w:p>
    <w:p>
      <w:pPr>
        <w:tabs>
          <w:tab w:pos="1667" w:val="left" w:leader="none"/>
        </w:tabs>
        <w:spacing w:line="230" w:lineRule="exact" w:before="2"/>
        <w:ind w:left="107" w:right="0" w:firstLine="0"/>
        <w:jc w:val="left"/>
        <w:rPr>
          <w:sz w:val="17"/>
        </w:rPr>
      </w:pPr>
      <w:r>
        <w:rPr>
          <w:sz w:val="17"/>
        </w:rPr>
        <w:t>2013</w:t>
        <w:tab/>
      </w:r>
      <w:r>
        <w:rPr>
          <w:b/>
          <w:sz w:val="20"/>
        </w:rPr>
        <w:t>Fundação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Getúlio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Vargas</w:t>
      </w:r>
      <w:r>
        <w:rPr>
          <w:b/>
          <w:spacing w:val="-10"/>
          <w:sz w:val="20"/>
        </w:rPr>
        <w:t> </w:t>
      </w:r>
      <w:r>
        <w:rPr>
          <w:sz w:val="17"/>
        </w:rPr>
        <w:t>–</w:t>
      </w:r>
      <w:r>
        <w:rPr>
          <w:spacing w:val="-1"/>
          <w:sz w:val="17"/>
        </w:rPr>
        <w:t> </w:t>
      </w:r>
      <w:r>
        <w:rPr>
          <w:sz w:val="17"/>
        </w:rPr>
        <w:t>Rio</w:t>
      </w:r>
      <w:r>
        <w:rPr>
          <w:spacing w:val="-2"/>
          <w:sz w:val="17"/>
        </w:rPr>
        <w:t> </w:t>
      </w:r>
      <w:r>
        <w:rPr>
          <w:sz w:val="17"/>
        </w:rPr>
        <w:t>de</w:t>
      </w:r>
      <w:r>
        <w:rPr>
          <w:spacing w:val="-2"/>
          <w:sz w:val="17"/>
        </w:rPr>
        <w:t> </w:t>
      </w:r>
      <w:r>
        <w:rPr>
          <w:sz w:val="17"/>
        </w:rPr>
        <w:t>Janeiro,</w:t>
      </w:r>
      <w:r>
        <w:rPr>
          <w:spacing w:val="-1"/>
          <w:sz w:val="17"/>
        </w:rPr>
        <w:t> </w:t>
      </w:r>
      <w:r>
        <w:rPr>
          <w:sz w:val="17"/>
        </w:rPr>
        <w:t>Brasil</w:t>
      </w:r>
    </w:p>
    <w:p>
      <w:pPr>
        <w:pStyle w:val="ListParagraph"/>
        <w:numPr>
          <w:ilvl w:val="0"/>
          <w:numId w:val="1"/>
        </w:numPr>
        <w:tabs>
          <w:tab w:pos="1810" w:val="left" w:leader="none"/>
        </w:tabs>
        <w:spacing w:line="240" w:lineRule="auto" w:before="0" w:after="0"/>
        <w:ind w:left="1809" w:right="0" w:hanging="100"/>
        <w:jc w:val="left"/>
        <w:rPr>
          <w:sz w:val="17"/>
        </w:rPr>
      </w:pPr>
      <w:r>
        <w:rPr>
          <w:sz w:val="17"/>
        </w:rPr>
        <w:t>Título:</w:t>
      </w:r>
      <w:r>
        <w:rPr>
          <w:spacing w:val="-4"/>
          <w:sz w:val="17"/>
        </w:rPr>
        <w:t> </w:t>
      </w:r>
      <w:r>
        <w:rPr>
          <w:sz w:val="17"/>
        </w:rPr>
        <w:t>Especialização</w:t>
      </w:r>
      <w:r>
        <w:rPr>
          <w:spacing w:val="-3"/>
          <w:sz w:val="17"/>
        </w:rPr>
        <w:t> </w:t>
      </w:r>
      <w:r>
        <w:rPr>
          <w:sz w:val="17"/>
        </w:rPr>
        <w:t>em</w:t>
      </w:r>
      <w:r>
        <w:rPr>
          <w:spacing w:val="-2"/>
          <w:sz w:val="17"/>
        </w:rPr>
        <w:t> </w:t>
      </w:r>
      <w:r>
        <w:rPr>
          <w:sz w:val="17"/>
        </w:rPr>
        <w:t>Gestão</w:t>
      </w:r>
      <w:r>
        <w:rPr>
          <w:spacing w:val="-3"/>
          <w:sz w:val="17"/>
        </w:rPr>
        <w:t> </w:t>
      </w:r>
      <w:r>
        <w:rPr>
          <w:sz w:val="17"/>
        </w:rPr>
        <w:t>de</w:t>
      </w:r>
      <w:r>
        <w:rPr>
          <w:spacing w:val="-3"/>
          <w:sz w:val="17"/>
        </w:rPr>
        <w:t> </w:t>
      </w:r>
      <w:r>
        <w:rPr>
          <w:sz w:val="17"/>
        </w:rPr>
        <w:t>Inovação</w:t>
      </w:r>
      <w:r>
        <w:rPr>
          <w:spacing w:val="-3"/>
          <w:sz w:val="17"/>
        </w:rPr>
        <w:t> </w:t>
      </w:r>
      <w:r>
        <w:rPr>
          <w:sz w:val="17"/>
        </w:rPr>
        <w:t>em</w:t>
      </w:r>
      <w:r>
        <w:rPr>
          <w:spacing w:val="-2"/>
          <w:sz w:val="17"/>
        </w:rPr>
        <w:t> </w:t>
      </w:r>
      <w:r>
        <w:rPr>
          <w:sz w:val="17"/>
        </w:rPr>
        <w:t>Ciência</w:t>
      </w:r>
      <w:r>
        <w:rPr>
          <w:spacing w:val="-4"/>
          <w:sz w:val="17"/>
        </w:rPr>
        <w:t> </w:t>
      </w:r>
      <w:r>
        <w:rPr>
          <w:sz w:val="17"/>
        </w:rPr>
        <w:t>e</w:t>
      </w:r>
      <w:r>
        <w:rPr>
          <w:spacing w:val="-3"/>
          <w:sz w:val="17"/>
        </w:rPr>
        <w:t> </w:t>
      </w:r>
      <w:r>
        <w:rPr>
          <w:sz w:val="17"/>
        </w:rPr>
        <w:t>Tecnologia.</w:t>
      </w:r>
    </w:p>
    <w:p>
      <w:pPr>
        <w:tabs>
          <w:tab w:pos="1667" w:val="left" w:leader="none"/>
        </w:tabs>
        <w:spacing w:line="240" w:lineRule="exact" w:before="2"/>
        <w:ind w:left="107" w:right="0" w:firstLine="0"/>
        <w:jc w:val="left"/>
        <w:rPr>
          <w:sz w:val="17"/>
        </w:rPr>
      </w:pPr>
      <w:r>
        <w:rPr>
          <w:sz w:val="17"/>
        </w:rPr>
        <w:t>2005</w:t>
      </w:r>
      <w:r>
        <w:rPr>
          <w:spacing w:val="-1"/>
          <w:sz w:val="17"/>
        </w:rPr>
        <w:t> </w:t>
      </w:r>
      <w:r>
        <w:rPr>
          <w:sz w:val="17"/>
        </w:rPr>
        <w:t>– 2008</w:t>
        <w:tab/>
      </w:r>
      <w:r>
        <w:rPr>
          <w:b/>
          <w:spacing w:val="-1"/>
          <w:sz w:val="21"/>
        </w:rPr>
        <w:t>Universidad Argentina </w:t>
      </w:r>
      <w:r>
        <w:rPr>
          <w:b/>
          <w:sz w:val="21"/>
        </w:rPr>
        <w:t>De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la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Empresa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(UADE)</w:t>
      </w:r>
      <w:r>
        <w:rPr>
          <w:b/>
          <w:spacing w:val="-13"/>
          <w:sz w:val="21"/>
        </w:rPr>
        <w:t> </w:t>
      </w:r>
      <w:r>
        <w:rPr>
          <w:sz w:val="17"/>
        </w:rPr>
        <w:t>- Buenos Aires, Argentina</w:t>
      </w:r>
    </w:p>
    <w:p>
      <w:pPr>
        <w:pStyle w:val="ListParagraph"/>
        <w:numPr>
          <w:ilvl w:val="0"/>
          <w:numId w:val="2"/>
        </w:numPr>
        <w:tabs>
          <w:tab w:pos="1810" w:val="left" w:leader="none"/>
        </w:tabs>
        <w:spacing w:line="194" w:lineRule="exact" w:before="0" w:after="0"/>
        <w:ind w:left="1809" w:right="0" w:hanging="100"/>
        <w:jc w:val="left"/>
        <w:rPr>
          <w:sz w:val="17"/>
        </w:rPr>
      </w:pPr>
      <w:r>
        <w:rPr>
          <w:i/>
          <w:sz w:val="17"/>
        </w:rPr>
        <w:t>Título</w:t>
      </w:r>
      <w:r>
        <w:rPr>
          <w:sz w:val="17"/>
        </w:rPr>
        <w:t>:</w:t>
      </w:r>
      <w:r>
        <w:rPr>
          <w:spacing w:val="-4"/>
          <w:sz w:val="17"/>
        </w:rPr>
        <w:t> </w:t>
      </w:r>
      <w:r>
        <w:rPr>
          <w:sz w:val="17"/>
        </w:rPr>
        <w:t>Licenciado</w:t>
      </w:r>
      <w:r>
        <w:rPr>
          <w:spacing w:val="-3"/>
          <w:sz w:val="17"/>
        </w:rPr>
        <w:t> </w:t>
      </w:r>
      <w:r>
        <w:rPr>
          <w:sz w:val="17"/>
        </w:rPr>
        <w:t>en</w:t>
      </w:r>
      <w:r>
        <w:rPr>
          <w:spacing w:val="-2"/>
          <w:sz w:val="17"/>
        </w:rPr>
        <w:t> </w:t>
      </w:r>
      <w:r>
        <w:rPr>
          <w:sz w:val="17"/>
        </w:rPr>
        <w:t>Biotecnología.</w:t>
      </w:r>
    </w:p>
    <w:p>
      <w:pPr>
        <w:tabs>
          <w:tab w:pos="1667" w:val="left" w:leader="none"/>
        </w:tabs>
        <w:spacing w:line="240" w:lineRule="exact" w:before="2"/>
        <w:ind w:left="107" w:right="0" w:firstLine="0"/>
        <w:jc w:val="left"/>
        <w:rPr>
          <w:b/>
          <w:sz w:val="21"/>
        </w:rPr>
      </w:pPr>
      <w:r>
        <w:rPr>
          <w:sz w:val="17"/>
        </w:rPr>
        <w:t>1996</w:t>
      </w:r>
      <w:r>
        <w:rPr>
          <w:spacing w:val="-1"/>
          <w:sz w:val="17"/>
        </w:rPr>
        <w:t> </w:t>
      </w:r>
      <w:r>
        <w:rPr>
          <w:sz w:val="17"/>
        </w:rPr>
        <w:t>-</w:t>
      </w:r>
      <w:r>
        <w:rPr>
          <w:spacing w:val="-1"/>
          <w:sz w:val="17"/>
        </w:rPr>
        <w:t> </w:t>
      </w:r>
      <w:r>
        <w:rPr>
          <w:sz w:val="17"/>
        </w:rPr>
        <w:t>2001</w:t>
        <w:tab/>
      </w:r>
      <w:r>
        <w:rPr>
          <w:b/>
          <w:sz w:val="21"/>
        </w:rPr>
        <w:t>Instituto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Cultural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Educacional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Don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Zeno.</w:t>
      </w:r>
    </w:p>
    <w:p>
      <w:pPr>
        <w:pStyle w:val="ListParagraph"/>
        <w:numPr>
          <w:ilvl w:val="0"/>
          <w:numId w:val="2"/>
        </w:numPr>
        <w:tabs>
          <w:tab w:pos="1810" w:val="left" w:leader="none"/>
        </w:tabs>
        <w:spacing w:line="194" w:lineRule="exact" w:before="0" w:after="0"/>
        <w:ind w:left="1809" w:right="0" w:hanging="100"/>
        <w:jc w:val="left"/>
        <w:rPr>
          <w:sz w:val="17"/>
        </w:rPr>
      </w:pPr>
      <w:r>
        <w:rPr>
          <w:i/>
          <w:sz w:val="17"/>
        </w:rPr>
        <w:t>Título</w:t>
      </w:r>
      <w:r>
        <w:rPr>
          <w:sz w:val="17"/>
        </w:rPr>
        <w:t>:</w:t>
      </w:r>
      <w:r>
        <w:rPr>
          <w:spacing w:val="-4"/>
          <w:sz w:val="17"/>
        </w:rPr>
        <w:t> </w:t>
      </w:r>
      <w:r>
        <w:rPr>
          <w:sz w:val="17"/>
        </w:rPr>
        <w:t>Técnico</w:t>
      </w:r>
      <w:r>
        <w:rPr>
          <w:spacing w:val="-2"/>
          <w:sz w:val="17"/>
        </w:rPr>
        <w:t> </w:t>
      </w:r>
      <w:r>
        <w:rPr>
          <w:sz w:val="17"/>
        </w:rPr>
        <w:t>Químico.</w:t>
      </w:r>
    </w:p>
    <w:p>
      <w:pPr>
        <w:pStyle w:val="Heading1"/>
        <w:spacing w:line="251" w:lineRule="exact"/>
      </w:pPr>
      <w:r>
        <w:rPr>
          <w:sz w:val="22"/>
        </w:rPr>
        <w:t>E</w:t>
      </w:r>
      <w:r>
        <w:rPr/>
        <w:t>XPERIENCIA</w:t>
      </w:r>
    </w:p>
    <w:p>
      <w:pPr>
        <w:spacing w:line="230" w:lineRule="exact" w:before="1"/>
        <w:ind w:left="107" w:right="0" w:firstLine="0"/>
        <w:jc w:val="left"/>
        <w:rPr>
          <w:sz w:val="17"/>
        </w:rPr>
      </w:pPr>
      <w:r>
        <w:rPr>
          <w:sz w:val="17"/>
        </w:rPr>
        <w:t>May.</w:t>
      </w:r>
      <w:r>
        <w:rPr>
          <w:spacing w:val="-3"/>
          <w:sz w:val="17"/>
        </w:rPr>
        <w:t> </w:t>
      </w:r>
      <w:r>
        <w:rPr>
          <w:sz w:val="17"/>
        </w:rPr>
        <w:t>2021</w:t>
      </w:r>
      <w:r>
        <w:rPr>
          <w:spacing w:val="-1"/>
          <w:sz w:val="17"/>
        </w:rPr>
        <w:t> </w:t>
      </w:r>
      <w:r>
        <w:rPr>
          <w:sz w:val="17"/>
        </w:rPr>
        <w:t>–</w:t>
      </w:r>
      <w:r>
        <w:rPr>
          <w:spacing w:val="-2"/>
          <w:sz w:val="17"/>
        </w:rPr>
        <w:t> </w:t>
      </w:r>
      <w:r>
        <w:rPr>
          <w:sz w:val="17"/>
        </w:rPr>
        <w:t>Presente</w:t>
      </w:r>
      <w:r>
        <w:rPr>
          <w:spacing w:val="32"/>
          <w:sz w:val="17"/>
        </w:rPr>
        <w:t> </w:t>
      </w:r>
      <w:r>
        <w:rPr>
          <w:b/>
          <w:sz w:val="20"/>
        </w:rPr>
        <w:t>Inis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Biotech</w:t>
      </w:r>
      <w:r>
        <w:rPr>
          <w:b/>
          <w:spacing w:val="-4"/>
          <w:sz w:val="20"/>
        </w:rPr>
        <w:t> </w:t>
      </w:r>
      <w:r>
        <w:rPr>
          <w:sz w:val="17"/>
        </w:rPr>
        <w:t>–</w:t>
      </w:r>
      <w:r>
        <w:rPr>
          <w:spacing w:val="-1"/>
          <w:sz w:val="17"/>
        </w:rPr>
        <w:t> </w:t>
      </w:r>
      <w:r>
        <w:rPr>
          <w:sz w:val="17"/>
        </w:rPr>
        <w:t>Buenos</w:t>
      </w:r>
      <w:r>
        <w:rPr>
          <w:spacing w:val="-3"/>
          <w:sz w:val="17"/>
        </w:rPr>
        <w:t> </w:t>
      </w:r>
      <w:r>
        <w:rPr>
          <w:sz w:val="17"/>
        </w:rPr>
        <w:t>Aires,</w:t>
      </w:r>
      <w:r>
        <w:rPr>
          <w:spacing w:val="-2"/>
          <w:sz w:val="17"/>
        </w:rPr>
        <w:t> </w:t>
      </w:r>
      <w:r>
        <w:rPr>
          <w:sz w:val="17"/>
        </w:rPr>
        <w:t>Argentina</w:t>
      </w:r>
    </w:p>
    <w:p>
      <w:pPr>
        <w:spacing w:line="195" w:lineRule="exact" w:before="0"/>
        <w:ind w:left="1668" w:right="0" w:firstLine="0"/>
        <w:jc w:val="left"/>
        <w:rPr>
          <w:i/>
          <w:sz w:val="17"/>
        </w:rPr>
      </w:pPr>
      <w:r>
        <w:rPr>
          <w:i/>
          <w:sz w:val="17"/>
        </w:rPr>
        <w:t>Director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General</w:t>
      </w:r>
    </w:p>
    <w:p>
      <w:pPr>
        <w:pStyle w:val="ListParagraph"/>
        <w:numPr>
          <w:ilvl w:val="0"/>
          <w:numId w:val="3"/>
        </w:numPr>
        <w:tabs>
          <w:tab w:pos="1950" w:val="left" w:leader="none"/>
          <w:tab w:pos="1951" w:val="left" w:leader="none"/>
        </w:tabs>
        <w:spacing w:line="207" w:lineRule="exact" w:before="0" w:after="0"/>
        <w:ind w:left="1951" w:right="0" w:hanging="283"/>
        <w:jc w:val="left"/>
        <w:rPr>
          <w:sz w:val="17"/>
        </w:rPr>
      </w:pPr>
      <w:r>
        <w:rPr>
          <w:sz w:val="17"/>
        </w:rPr>
        <w:t>Armo</w:t>
      </w:r>
      <w:r>
        <w:rPr>
          <w:spacing w:val="-3"/>
          <w:sz w:val="17"/>
        </w:rPr>
        <w:t> </w:t>
      </w:r>
      <w:r>
        <w:rPr>
          <w:sz w:val="17"/>
        </w:rPr>
        <w:t>y</w:t>
      </w:r>
      <w:r>
        <w:rPr>
          <w:spacing w:val="-3"/>
          <w:sz w:val="17"/>
        </w:rPr>
        <w:t> </w:t>
      </w:r>
      <w:r>
        <w:rPr>
          <w:sz w:val="17"/>
        </w:rPr>
        <w:t>ejecuto</w:t>
      </w:r>
      <w:r>
        <w:rPr>
          <w:spacing w:val="-4"/>
          <w:sz w:val="17"/>
        </w:rPr>
        <w:t> </w:t>
      </w:r>
      <w:r>
        <w:rPr>
          <w:sz w:val="17"/>
        </w:rPr>
        <w:t>el</w:t>
      </w:r>
      <w:r>
        <w:rPr>
          <w:spacing w:val="-4"/>
          <w:sz w:val="17"/>
        </w:rPr>
        <w:t> </w:t>
      </w:r>
      <w:r>
        <w:rPr>
          <w:sz w:val="17"/>
        </w:rPr>
        <w:t>plan</w:t>
      </w:r>
      <w:r>
        <w:rPr>
          <w:spacing w:val="-3"/>
          <w:sz w:val="17"/>
        </w:rPr>
        <w:t> </w:t>
      </w:r>
      <w:r>
        <w:rPr>
          <w:sz w:val="17"/>
        </w:rPr>
        <w:t>estratégico</w:t>
      </w:r>
      <w:r>
        <w:rPr>
          <w:spacing w:val="-3"/>
          <w:sz w:val="17"/>
        </w:rPr>
        <w:t> </w:t>
      </w:r>
      <w:r>
        <w:rPr>
          <w:sz w:val="17"/>
        </w:rPr>
        <w:t>reportando</w:t>
      </w:r>
      <w:r>
        <w:rPr>
          <w:spacing w:val="-3"/>
          <w:sz w:val="17"/>
        </w:rPr>
        <w:t> </w:t>
      </w:r>
      <w:r>
        <w:rPr>
          <w:sz w:val="17"/>
        </w:rPr>
        <w:t>directamente</w:t>
      </w:r>
      <w:r>
        <w:rPr>
          <w:spacing w:val="-4"/>
          <w:sz w:val="17"/>
        </w:rPr>
        <w:t> </w:t>
      </w:r>
      <w:r>
        <w:rPr>
          <w:sz w:val="17"/>
        </w:rPr>
        <w:t>al</w:t>
      </w:r>
      <w:r>
        <w:rPr>
          <w:spacing w:val="-4"/>
          <w:sz w:val="17"/>
        </w:rPr>
        <w:t> </w:t>
      </w:r>
      <w:r>
        <w:rPr>
          <w:sz w:val="17"/>
        </w:rPr>
        <w:t>directorio</w:t>
      </w:r>
    </w:p>
    <w:p>
      <w:pPr>
        <w:pStyle w:val="ListParagraph"/>
        <w:numPr>
          <w:ilvl w:val="0"/>
          <w:numId w:val="3"/>
        </w:numPr>
        <w:tabs>
          <w:tab w:pos="1950" w:val="left" w:leader="none"/>
          <w:tab w:pos="1951" w:val="left" w:leader="none"/>
        </w:tabs>
        <w:spacing w:line="247" w:lineRule="auto" w:before="0" w:after="0"/>
        <w:ind w:left="107" w:right="2993" w:firstLine="1560"/>
        <w:jc w:val="left"/>
        <w:rPr>
          <w:sz w:val="17"/>
        </w:rPr>
      </w:pPr>
      <w:r>
        <w:rPr>
          <w:sz w:val="17"/>
        </w:rPr>
        <w:t>Llevo adelante negociaciones de transferencia tecnológicas involucrando propiedad intelectual</w:t>
      </w:r>
      <w:r>
        <w:rPr>
          <w:spacing w:val="-40"/>
          <w:sz w:val="17"/>
        </w:rPr>
        <w:t> </w:t>
      </w:r>
      <w:r>
        <w:rPr>
          <w:sz w:val="17"/>
        </w:rPr>
        <w:t>Feb.</w:t>
      </w:r>
      <w:r>
        <w:rPr>
          <w:spacing w:val="-1"/>
          <w:sz w:val="17"/>
        </w:rPr>
        <w:t> </w:t>
      </w:r>
      <w:r>
        <w:rPr>
          <w:sz w:val="17"/>
        </w:rPr>
        <w:t>2020</w:t>
      </w:r>
      <w:r>
        <w:rPr>
          <w:spacing w:val="1"/>
          <w:sz w:val="17"/>
        </w:rPr>
        <w:t> </w:t>
      </w:r>
      <w:r>
        <w:rPr>
          <w:sz w:val="17"/>
        </w:rPr>
        <w:t>–</w:t>
      </w:r>
      <w:r>
        <w:rPr>
          <w:spacing w:val="1"/>
          <w:sz w:val="17"/>
        </w:rPr>
        <w:t> </w:t>
      </w:r>
      <w:r>
        <w:rPr>
          <w:sz w:val="17"/>
        </w:rPr>
        <w:t>Presente</w:t>
      </w:r>
      <w:r>
        <w:rPr>
          <w:spacing w:val="7"/>
          <w:sz w:val="17"/>
        </w:rPr>
        <w:t> </w:t>
      </w:r>
      <w:r>
        <w:rPr>
          <w:b/>
          <w:sz w:val="20"/>
        </w:rPr>
        <w:t>Berenstein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Consulting</w:t>
      </w:r>
      <w:r>
        <w:rPr>
          <w:b/>
          <w:spacing w:val="-1"/>
          <w:sz w:val="20"/>
        </w:rPr>
        <w:t> </w:t>
      </w:r>
      <w:r>
        <w:rPr>
          <w:sz w:val="17"/>
        </w:rPr>
        <w:t>– Santiago de</w:t>
      </w:r>
      <w:r>
        <w:rPr>
          <w:spacing w:val="-1"/>
          <w:sz w:val="17"/>
        </w:rPr>
        <w:t> </w:t>
      </w:r>
      <w:r>
        <w:rPr>
          <w:sz w:val="17"/>
        </w:rPr>
        <w:t>Chile, Chile</w:t>
      </w:r>
    </w:p>
    <w:p>
      <w:pPr>
        <w:spacing w:line="183" w:lineRule="exact" w:before="0"/>
        <w:ind w:left="1668" w:right="0" w:firstLine="0"/>
        <w:jc w:val="left"/>
        <w:rPr>
          <w:i/>
          <w:sz w:val="17"/>
        </w:rPr>
      </w:pPr>
      <w:r>
        <w:rPr>
          <w:i/>
          <w:sz w:val="17"/>
        </w:rPr>
        <w:t>Partner</w:t>
      </w:r>
    </w:p>
    <w:p>
      <w:pPr>
        <w:pStyle w:val="ListParagraph"/>
        <w:numPr>
          <w:ilvl w:val="0"/>
          <w:numId w:val="3"/>
        </w:numPr>
        <w:tabs>
          <w:tab w:pos="1950" w:val="left" w:leader="none"/>
          <w:tab w:pos="1951" w:val="left" w:leader="none"/>
        </w:tabs>
        <w:spacing w:line="208" w:lineRule="exact" w:before="0" w:after="0"/>
        <w:ind w:left="1951" w:right="0" w:hanging="283"/>
        <w:jc w:val="left"/>
        <w:rPr>
          <w:sz w:val="17"/>
        </w:rPr>
      </w:pPr>
      <w:r>
        <w:rPr>
          <w:sz w:val="17"/>
        </w:rPr>
        <w:t>Creación</w:t>
      </w:r>
      <w:r>
        <w:rPr>
          <w:spacing w:val="-3"/>
          <w:sz w:val="17"/>
        </w:rPr>
        <w:t> </w:t>
      </w:r>
      <w:r>
        <w:rPr>
          <w:sz w:val="17"/>
        </w:rPr>
        <w:t>y</w:t>
      </w:r>
      <w:r>
        <w:rPr>
          <w:spacing w:val="-2"/>
          <w:sz w:val="17"/>
        </w:rPr>
        <w:t> </w:t>
      </w:r>
      <w:r>
        <w:rPr>
          <w:sz w:val="17"/>
        </w:rPr>
        <w:t>levantamiento</w:t>
      </w:r>
      <w:r>
        <w:rPr>
          <w:spacing w:val="-2"/>
          <w:sz w:val="17"/>
        </w:rPr>
        <w:t> </w:t>
      </w:r>
      <w:r>
        <w:rPr>
          <w:sz w:val="17"/>
        </w:rPr>
        <w:t>de</w:t>
      </w:r>
      <w:r>
        <w:rPr>
          <w:spacing w:val="-3"/>
          <w:sz w:val="17"/>
        </w:rPr>
        <w:t> </w:t>
      </w:r>
      <w:r>
        <w:rPr>
          <w:sz w:val="17"/>
        </w:rPr>
        <w:t>capital</w:t>
      </w:r>
      <w:r>
        <w:rPr>
          <w:spacing w:val="-3"/>
          <w:sz w:val="17"/>
        </w:rPr>
        <w:t> </w:t>
      </w:r>
      <w:r>
        <w:rPr>
          <w:sz w:val="17"/>
        </w:rPr>
        <w:t>para</w:t>
      </w:r>
      <w:r>
        <w:rPr>
          <w:spacing w:val="-3"/>
          <w:sz w:val="17"/>
        </w:rPr>
        <w:t> </w:t>
      </w:r>
      <w:r>
        <w:rPr>
          <w:sz w:val="17"/>
        </w:rPr>
        <w:t>el</w:t>
      </w:r>
      <w:r>
        <w:rPr>
          <w:spacing w:val="-3"/>
          <w:sz w:val="17"/>
        </w:rPr>
        <w:t> </w:t>
      </w:r>
      <w:r>
        <w:rPr>
          <w:sz w:val="17"/>
        </w:rPr>
        <w:t>fondo</w:t>
      </w:r>
      <w:r>
        <w:rPr>
          <w:spacing w:val="-2"/>
          <w:sz w:val="17"/>
        </w:rPr>
        <w:t> </w:t>
      </w:r>
      <w:r>
        <w:rPr>
          <w:sz w:val="17"/>
        </w:rPr>
        <w:t>de</w:t>
      </w:r>
      <w:r>
        <w:rPr>
          <w:spacing w:val="-2"/>
          <w:sz w:val="17"/>
        </w:rPr>
        <w:t> </w:t>
      </w:r>
      <w:r>
        <w:rPr>
          <w:sz w:val="17"/>
        </w:rPr>
        <w:t>venture</w:t>
      </w:r>
      <w:r>
        <w:rPr>
          <w:spacing w:val="-3"/>
          <w:sz w:val="17"/>
        </w:rPr>
        <w:t> </w:t>
      </w:r>
      <w:r>
        <w:rPr>
          <w:sz w:val="17"/>
        </w:rPr>
        <w:t>capital</w:t>
      </w:r>
      <w:r>
        <w:rPr>
          <w:spacing w:val="-3"/>
          <w:sz w:val="17"/>
        </w:rPr>
        <w:t> </w:t>
      </w:r>
      <w:r>
        <w:rPr>
          <w:sz w:val="17"/>
        </w:rPr>
        <w:t>KALYA</w:t>
      </w:r>
    </w:p>
    <w:p>
      <w:pPr>
        <w:pStyle w:val="ListParagraph"/>
        <w:numPr>
          <w:ilvl w:val="0"/>
          <w:numId w:val="3"/>
        </w:numPr>
        <w:tabs>
          <w:tab w:pos="1950" w:val="left" w:leader="none"/>
          <w:tab w:pos="1951" w:val="left" w:leader="none"/>
        </w:tabs>
        <w:spacing w:line="240" w:lineRule="auto" w:before="2" w:after="0"/>
        <w:ind w:left="107" w:right="6516" w:firstLine="1560"/>
        <w:jc w:val="left"/>
        <w:rPr>
          <w:sz w:val="17"/>
        </w:rPr>
      </w:pPr>
      <w:r>
        <w:rPr>
          <w:sz w:val="17"/>
        </w:rPr>
        <w:t>Asesoría estratégica en proyectos deeptech</w:t>
      </w:r>
      <w:r>
        <w:rPr>
          <w:spacing w:val="-40"/>
          <w:sz w:val="17"/>
        </w:rPr>
        <w:t> </w:t>
      </w:r>
      <w:r>
        <w:rPr>
          <w:sz w:val="17"/>
        </w:rPr>
        <w:t>Feb.</w:t>
      </w:r>
      <w:r>
        <w:rPr>
          <w:spacing w:val="-1"/>
          <w:sz w:val="17"/>
        </w:rPr>
        <w:t> </w:t>
      </w:r>
      <w:r>
        <w:rPr>
          <w:sz w:val="17"/>
        </w:rPr>
        <w:t>2014</w:t>
      </w:r>
      <w:r>
        <w:rPr>
          <w:spacing w:val="42"/>
          <w:sz w:val="17"/>
        </w:rPr>
        <w:t> </w:t>
      </w:r>
      <w:r>
        <w:rPr>
          <w:sz w:val="17"/>
        </w:rPr>
        <w:t>– Presente</w:t>
      </w:r>
      <w:r>
        <w:rPr>
          <w:spacing w:val="6"/>
          <w:sz w:val="17"/>
        </w:rPr>
        <w:t> </w:t>
      </w:r>
      <w:r>
        <w:rPr>
          <w:b/>
          <w:sz w:val="20"/>
        </w:rPr>
        <w:t>JIGA</w:t>
      </w:r>
      <w:r>
        <w:rPr>
          <w:b/>
          <w:spacing w:val="-3"/>
          <w:sz w:val="20"/>
        </w:rPr>
        <w:t> </w:t>
      </w:r>
      <w:r>
        <w:rPr>
          <w:sz w:val="17"/>
        </w:rPr>
        <w:t>-</w:t>
      </w:r>
      <w:r>
        <w:rPr>
          <w:spacing w:val="-1"/>
          <w:sz w:val="17"/>
        </w:rPr>
        <w:t> </w:t>
      </w:r>
      <w:r>
        <w:rPr>
          <w:sz w:val="17"/>
        </w:rPr>
        <w:t>Buenos Aires,</w:t>
      </w:r>
      <w:r>
        <w:rPr>
          <w:spacing w:val="-1"/>
          <w:sz w:val="17"/>
        </w:rPr>
        <w:t> </w:t>
      </w:r>
      <w:r>
        <w:rPr>
          <w:sz w:val="17"/>
        </w:rPr>
        <w:t>Argentina</w:t>
      </w:r>
    </w:p>
    <w:p>
      <w:pPr>
        <w:spacing w:line="191" w:lineRule="exact" w:before="0"/>
        <w:ind w:left="1668" w:right="0" w:firstLine="0"/>
        <w:jc w:val="left"/>
        <w:rPr>
          <w:i/>
          <w:sz w:val="17"/>
        </w:rPr>
      </w:pPr>
      <w:r>
        <w:rPr>
          <w:i/>
          <w:sz w:val="17"/>
        </w:rPr>
        <w:t>Gestor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de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proyectos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de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transferencia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tecnológica</w:t>
      </w:r>
    </w:p>
    <w:p>
      <w:pPr>
        <w:pStyle w:val="ListParagraph"/>
        <w:numPr>
          <w:ilvl w:val="0"/>
          <w:numId w:val="3"/>
        </w:numPr>
        <w:tabs>
          <w:tab w:pos="1950" w:val="left" w:leader="none"/>
          <w:tab w:pos="1951" w:val="left" w:leader="none"/>
        </w:tabs>
        <w:spacing w:line="208" w:lineRule="exact" w:before="0" w:after="0"/>
        <w:ind w:left="1951" w:right="0" w:hanging="283"/>
        <w:jc w:val="left"/>
        <w:rPr>
          <w:sz w:val="17"/>
        </w:rPr>
      </w:pPr>
      <w:r>
        <w:rPr>
          <w:sz w:val="17"/>
        </w:rPr>
        <w:t>Asesoro</w:t>
      </w:r>
      <w:r>
        <w:rPr>
          <w:spacing w:val="-5"/>
          <w:sz w:val="17"/>
        </w:rPr>
        <w:t> </w:t>
      </w:r>
      <w:r>
        <w:rPr>
          <w:sz w:val="17"/>
        </w:rPr>
        <w:t>fondos</w:t>
      </w:r>
      <w:r>
        <w:rPr>
          <w:spacing w:val="-4"/>
          <w:sz w:val="17"/>
        </w:rPr>
        <w:t> </w:t>
      </w:r>
      <w:r>
        <w:rPr>
          <w:sz w:val="17"/>
        </w:rPr>
        <w:t>de</w:t>
      </w:r>
      <w:r>
        <w:rPr>
          <w:spacing w:val="-5"/>
          <w:sz w:val="17"/>
        </w:rPr>
        <w:t> </w:t>
      </w:r>
      <w:r>
        <w:rPr>
          <w:sz w:val="17"/>
        </w:rPr>
        <w:t>inversión</w:t>
      </w:r>
      <w:r>
        <w:rPr>
          <w:spacing w:val="-4"/>
          <w:sz w:val="17"/>
        </w:rPr>
        <w:t> </w:t>
      </w:r>
      <w:r>
        <w:rPr>
          <w:sz w:val="17"/>
        </w:rPr>
        <w:t>en</w:t>
      </w:r>
      <w:r>
        <w:rPr>
          <w:spacing w:val="-5"/>
          <w:sz w:val="17"/>
        </w:rPr>
        <w:t> </w:t>
      </w:r>
      <w:r>
        <w:rPr>
          <w:sz w:val="17"/>
        </w:rPr>
        <w:t>la</w:t>
      </w:r>
      <w:r>
        <w:rPr>
          <w:spacing w:val="-4"/>
          <w:sz w:val="17"/>
        </w:rPr>
        <w:t> </w:t>
      </w:r>
      <w:r>
        <w:rPr>
          <w:sz w:val="17"/>
        </w:rPr>
        <w:t>búsqueda</w:t>
      </w:r>
      <w:r>
        <w:rPr>
          <w:spacing w:val="-3"/>
          <w:sz w:val="17"/>
        </w:rPr>
        <w:t> </w:t>
      </w:r>
      <w:r>
        <w:rPr>
          <w:sz w:val="17"/>
        </w:rPr>
        <w:t>startups</w:t>
      </w:r>
      <w:r>
        <w:rPr>
          <w:spacing w:val="-4"/>
          <w:sz w:val="17"/>
        </w:rPr>
        <w:t> </w:t>
      </w:r>
      <w:r>
        <w:rPr>
          <w:sz w:val="17"/>
        </w:rPr>
        <w:t>tecnológicos</w:t>
      </w:r>
      <w:r>
        <w:rPr>
          <w:spacing w:val="-5"/>
          <w:sz w:val="17"/>
        </w:rPr>
        <w:t> </w:t>
      </w:r>
      <w:r>
        <w:rPr>
          <w:sz w:val="17"/>
        </w:rPr>
        <w:t>en</w:t>
      </w:r>
      <w:r>
        <w:rPr>
          <w:spacing w:val="-4"/>
          <w:sz w:val="17"/>
        </w:rPr>
        <w:t> </w:t>
      </w:r>
      <w:r>
        <w:rPr>
          <w:sz w:val="17"/>
        </w:rPr>
        <w:t>la</w:t>
      </w:r>
      <w:r>
        <w:rPr>
          <w:spacing w:val="-4"/>
          <w:sz w:val="17"/>
        </w:rPr>
        <w:t> </w:t>
      </w:r>
      <w:r>
        <w:rPr>
          <w:sz w:val="17"/>
        </w:rPr>
        <w:t>Argentina</w:t>
      </w:r>
    </w:p>
    <w:p>
      <w:pPr>
        <w:pStyle w:val="ListParagraph"/>
        <w:numPr>
          <w:ilvl w:val="0"/>
          <w:numId w:val="3"/>
        </w:numPr>
        <w:tabs>
          <w:tab w:pos="1950" w:val="left" w:leader="none"/>
          <w:tab w:pos="1951" w:val="left" w:leader="none"/>
        </w:tabs>
        <w:spacing w:line="207" w:lineRule="exact" w:before="3" w:after="0"/>
        <w:ind w:left="1951" w:right="0" w:hanging="283"/>
        <w:jc w:val="left"/>
        <w:rPr>
          <w:sz w:val="17"/>
        </w:rPr>
      </w:pPr>
      <w:r>
        <w:rPr>
          <w:sz w:val="17"/>
        </w:rPr>
        <w:t>Genero</w:t>
      </w:r>
      <w:r>
        <w:rPr>
          <w:spacing w:val="-3"/>
          <w:sz w:val="17"/>
        </w:rPr>
        <w:t> </w:t>
      </w:r>
      <w:r>
        <w:rPr>
          <w:i/>
          <w:sz w:val="17"/>
        </w:rPr>
        <w:t>Business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Plan</w:t>
      </w:r>
      <w:r>
        <w:rPr>
          <w:i/>
          <w:spacing w:val="-3"/>
          <w:sz w:val="17"/>
        </w:rPr>
        <w:t> </w:t>
      </w:r>
      <w:r>
        <w:rPr>
          <w:sz w:val="17"/>
        </w:rPr>
        <w:t>e</w:t>
      </w:r>
      <w:r>
        <w:rPr>
          <w:spacing w:val="-3"/>
          <w:sz w:val="17"/>
        </w:rPr>
        <w:t> </w:t>
      </w:r>
      <w:r>
        <w:rPr>
          <w:sz w:val="17"/>
        </w:rPr>
        <w:t>Forcasting</w:t>
      </w:r>
      <w:r>
        <w:rPr>
          <w:spacing w:val="-3"/>
          <w:sz w:val="17"/>
        </w:rPr>
        <w:t> </w:t>
      </w:r>
      <w:r>
        <w:rPr>
          <w:sz w:val="17"/>
        </w:rPr>
        <w:t>de</w:t>
      </w:r>
      <w:r>
        <w:rPr>
          <w:spacing w:val="-3"/>
          <w:sz w:val="17"/>
        </w:rPr>
        <w:t> </w:t>
      </w:r>
      <w:r>
        <w:rPr>
          <w:sz w:val="17"/>
        </w:rPr>
        <w:t>mercados</w:t>
      </w:r>
      <w:r>
        <w:rPr>
          <w:spacing w:val="-3"/>
          <w:sz w:val="17"/>
        </w:rPr>
        <w:t> </w:t>
      </w:r>
      <w:r>
        <w:rPr>
          <w:sz w:val="17"/>
        </w:rPr>
        <w:t>de</w:t>
      </w:r>
      <w:r>
        <w:rPr>
          <w:spacing w:val="-3"/>
          <w:sz w:val="17"/>
        </w:rPr>
        <w:t> </w:t>
      </w:r>
      <w:r>
        <w:rPr>
          <w:sz w:val="17"/>
        </w:rPr>
        <w:t>nicho</w:t>
      </w:r>
      <w:r>
        <w:rPr>
          <w:spacing w:val="-3"/>
          <w:sz w:val="17"/>
        </w:rPr>
        <w:t> </w:t>
      </w:r>
      <w:r>
        <w:rPr>
          <w:sz w:val="17"/>
        </w:rPr>
        <w:t>para</w:t>
      </w:r>
      <w:r>
        <w:rPr>
          <w:spacing w:val="-3"/>
          <w:sz w:val="17"/>
        </w:rPr>
        <w:t> </w:t>
      </w:r>
      <w:r>
        <w:rPr>
          <w:sz w:val="17"/>
        </w:rPr>
        <w:t>empresas</w:t>
      </w:r>
      <w:r>
        <w:rPr>
          <w:spacing w:val="-3"/>
          <w:sz w:val="17"/>
        </w:rPr>
        <w:t> </w:t>
      </w:r>
      <w:r>
        <w:rPr>
          <w:sz w:val="17"/>
        </w:rPr>
        <w:t>tecnológicas</w:t>
      </w:r>
    </w:p>
    <w:p>
      <w:pPr>
        <w:pStyle w:val="ListParagraph"/>
        <w:numPr>
          <w:ilvl w:val="0"/>
          <w:numId w:val="3"/>
        </w:numPr>
        <w:tabs>
          <w:tab w:pos="1950" w:val="left" w:leader="none"/>
          <w:tab w:pos="1951" w:val="left" w:leader="none"/>
        </w:tabs>
        <w:spacing w:line="240" w:lineRule="auto" w:before="0" w:after="0"/>
        <w:ind w:left="107" w:right="4079" w:firstLine="1560"/>
        <w:jc w:val="left"/>
        <w:rPr>
          <w:sz w:val="17"/>
        </w:rPr>
      </w:pPr>
      <w:r>
        <w:rPr>
          <w:sz w:val="17"/>
        </w:rPr>
        <w:t>Analizo la viabilidad de proyectos internacionales de transferencia tecnológica</w:t>
      </w:r>
      <w:r>
        <w:rPr>
          <w:spacing w:val="-40"/>
          <w:sz w:val="17"/>
        </w:rPr>
        <w:t> </w:t>
      </w:r>
      <w:r>
        <w:rPr>
          <w:sz w:val="17"/>
        </w:rPr>
        <w:t>Mar.</w:t>
      </w:r>
      <w:r>
        <w:rPr>
          <w:spacing w:val="-1"/>
          <w:sz w:val="17"/>
        </w:rPr>
        <w:t> </w:t>
      </w:r>
      <w:r>
        <w:rPr>
          <w:sz w:val="17"/>
        </w:rPr>
        <w:t>2018</w:t>
      </w:r>
      <w:r>
        <w:rPr>
          <w:spacing w:val="1"/>
          <w:sz w:val="17"/>
        </w:rPr>
        <w:t> </w:t>
      </w:r>
      <w:r>
        <w:rPr>
          <w:sz w:val="17"/>
        </w:rPr>
        <w:t>–</w:t>
      </w:r>
      <w:r>
        <w:rPr>
          <w:spacing w:val="1"/>
          <w:sz w:val="17"/>
        </w:rPr>
        <w:t> </w:t>
      </w:r>
      <w:r>
        <w:rPr>
          <w:sz w:val="17"/>
        </w:rPr>
        <w:t>Presente</w:t>
      </w:r>
      <w:r>
        <w:rPr>
          <w:spacing w:val="22"/>
          <w:sz w:val="17"/>
        </w:rPr>
        <w:t> </w:t>
      </w:r>
      <w:r>
        <w:rPr>
          <w:b/>
          <w:sz w:val="20"/>
        </w:rPr>
        <w:t>UADE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9"/>
          <w:sz w:val="20"/>
        </w:rPr>
        <w:t> </w:t>
      </w:r>
      <w:r>
        <w:rPr>
          <w:sz w:val="17"/>
        </w:rPr>
        <w:t>Buenos Aires,</w:t>
      </w:r>
      <w:r>
        <w:rPr>
          <w:spacing w:val="-1"/>
          <w:sz w:val="17"/>
        </w:rPr>
        <w:t> </w:t>
      </w:r>
      <w:r>
        <w:rPr>
          <w:sz w:val="17"/>
        </w:rPr>
        <w:t>Argentina</w:t>
      </w:r>
    </w:p>
    <w:p>
      <w:pPr>
        <w:pStyle w:val="BodyText"/>
        <w:ind w:left="1668" w:firstLine="0"/>
      </w:pPr>
      <w:r>
        <w:rPr/>
        <w:t>Jefe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trabajos</w:t>
      </w:r>
      <w:r>
        <w:rPr>
          <w:spacing w:val="-4"/>
        </w:rPr>
        <w:t> </w:t>
      </w:r>
      <w:r>
        <w:rPr/>
        <w:t>prácticos</w:t>
      </w:r>
      <w:r>
        <w:rPr>
          <w:spacing w:val="-4"/>
        </w:rPr>
        <w:t> </w:t>
      </w:r>
      <w:r>
        <w:rPr/>
        <w:t>(Facultad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Ciencias</w:t>
      </w:r>
      <w:r>
        <w:rPr>
          <w:spacing w:val="-4"/>
        </w:rPr>
        <w:t> </w:t>
      </w:r>
      <w:r>
        <w:rPr/>
        <w:t>Jurídicas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Sociales)</w:t>
      </w:r>
    </w:p>
    <w:p>
      <w:pPr>
        <w:pStyle w:val="ListParagraph"/>
        <w:numPr>
          <w:ilvl w:val="0"/>
          <w:numId w:val="3"/>
        </w:numPr>
        <w:tabs>
          <w:tab w:pos="1667" w:val="left" w:leader="none"/>
          <w:tab w:pos="1950" w:val="left" w:leader="none"/>
          <w:tab w:pos="1951" w:val="left" w:leader="none"/>
        </w:tabs>
        <w:spacing w:line="268" w:lineRule="auto" w:before="3" w:after="0"/>
        <w:ind w:left="107" w:right="1160" w:firstLine="1560"/>
        <w:jc w:val="left"/>
        <w:rPr>
          <w:sz w:val="17"/>
        </w:rPr>
      </w:pPr>
      <w:r>
        <w:rPr>
          <w:sz w:val="17"/>
        </w:rPr>
        <w:t>Doy clases y coordino las actividades de las materias Biotecnología y Derecho y Desarrollo de Negocios Biotecnológicos</w:t>
      </w:r>
      <w:r>
        <w:rPr>
          <w:spacing w:val="-40"/>
          <w:sz w:val="17"/>
        </w:rPr>
        <w:t> </w:t>
      </w:r>
      <w:r>
        <w:rPr>
          <w:sz w:val="17"/>
        </w:rPr>
        <w:t>Ene.</w:t>
      </w:r>
      <w:r>
        <w:rPr>
          <w:spacing w:val="-2"/>
          <w:sz w:val="17"/>
        </w:rPr>
        <w:t> </w:t>
      </w:r>
      <w:r>
        <w:rPr>
          <w:sz w:val="17"/>
        </w:rPr>
        <w:t>2018</w:t>
      </w:r>
      <w:r>
        <w:rPr>
          <w:spacing w:val="-1"/>
          <w:sz w:val="17"/>
        </w:rPr>
        <w:t> </w:t>
      </w:r>
      <w:r>
        <w:rPr>
          <w:sz w:val="17"/>
        </w:rPr>
        <w:t>– Abr.21</w:t>
        <w:tab/>
      </w:r>
      <w:r>
        <w:rPr>
          <w:b/>
          <w:sz w:val="20"/>
        </w:rPr>
        <w:t>Lenor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9"/>
          <w:sz w:val="20"/>
        </w:rPr>
        <w:t> </w:t>
      </w:r>
      <w:r>
        <w:rPr>
          <w:sz w:val="17"/>
        </w:rPr>
        <w:t>Buenos</w:t>
      </w:r>
      <w:r>
        <w:rPr>
          <w:spacing w:val="-1"/>
          <w:sz w:val="17"/>
        </w:rPr>
        <w:t> </w:t>
      </w:r>
      <w:r>
        <w:rPr>
          <w:sz w:val="17"/>
        </w:rPr>
        <w:t>Aires, Argentina</w:t>
      </w:r>
    </w:p>
    <w:p>
      <w:pPr>
        <w:pStyle w:val="BodyText"/>
        <w:spacing w:line="167" w:lineRule="exact"/>
        <w:ind w:left="1668" w:firstLine="0"/>
      </w:pPr>
      <w:r>
        <w:rPr/>
        <w:t>Jefe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desarrollo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(Gerencia</w:t>
      </w:r>
      <w:r>
        <w:rPr>
          <w:spacing w:val="-3"/>
        </w:rPr>
        <w:t> </w:t>
      </w:r>
      <w:r>
        <w:rPr/>
        <w:t>Química)</w:t>
      </w:r>
    </w:p>
    <w:p>
      <w:pPr>
        <w:pStyle w:val="ListParagraph"/>
        <w:numPr>
          <w:ilvl w:val="0"/>
          <w:numId w:val="3"/>
        </w:numPr>
        <w:tabs>
          <w:tab w:pos="1667" w:val="left" w:leader="none"/>
          <w:tab w:pos="1950" w:val="left" w:leader="none"/>
          <w:tab w:pos="1951" w:val="left" w:leader="none"/>
        </w:tabs>
        <w:spacing w:line="240" w:lineRule="auto" w:before="0" w:after="0"/>
        <w:ind w:left="107" w:right="5426" w:firstLine="1560"/>
        <w:jc w:val="left"/>
        <w:rPr>
          <w:sz w:val="17"/>
        </w:rPr>
      </w:pPr>
      <w:r>
        <w:rPr>
          <w:sz w:val="17"/>
        </w:rPr>
        <w:t>Desarrollo de nuevas líneas de trabajo en el sector químico</w:t>
      </w:r>
      <w:r>
        <w:rPr>
          <w:spacing w:val="-40"/>
          <w:sz w:val="17"/>
        </w:rPr>
        <w:t> </w:t>
      </w:r>
      <w:r>
        <w:rPr>
          <w:sz w:val="17"/>
        </w:rPr>
        <w:t>Dic.13</w:t>
      </w:r>
      <w:r>
        <w:rPr>
          <w:spacing w:val="-2"/>
          <w:sz w:val="17"/>
        </w:rPr>
        <w:t> </w:t>
      </w:r>
      <w:r>
        <w:rPr>
          <w:sz w:val="17"/>
        </w:rPr>
        <w:t>–</w:t>
      </w:r>
      <w:r>
        <w:rPr>
          <w:spacing w:val="-1"/>
          <w:sz w:val="17"/>
        </w:rPr>
        <w:t> </w:t>
      </w:r>
      <w:r>
        <w:rPr>
          <w:sz w:val="17"/>
        </w:rPr>
        <w:t>Feb.17</w:t>
        <w:tab/>
      </w:r>
      <w:r>
        <w:rPr>
          <w:b/>
          <w:sz w:val="20"/>
        </w:rPr>
        <w:t>CONICET</w:t>
      </w:r>
      <w:r>
        <w:rPr>
          <w:b/>
          <w:spacing w:val="-1"/>
          <w:sz w:val="20"/>
        </w:rPr>
        <w:t> </w:t>
      </w:r>
      <w:r>
        <w:rPr>
          <w:sz w:val="17"/>
        </w:rPr>
        <w:t>- Buenos</w:t>
      </w:r>
      <w:r>
        <w:rPr>
          <w:spacing w:val="-1"/>
          <w:sz w:val="17"/>
        </w:rPr>
        <w:t> </w:t>
      </w:r>
      <w:r>
        <w:rPr>
          <w:sz w:val="17"/>
        </w:rPr>
        <w:t>Aires, Argentina</w:t>
      </w:r>
    </w:p>
    <w:p>
      <w:pPr>
        <w:spacing w:line="195" w:lineRule="exact" w:before="1"/>
        <w:ind w:left="1668" w:right="0" w:firstLine="0"/>
        <w:jc w:val="left"/>
        <w:rPr>
          <w:i/>
          <w:sz w:val="17"/>
        </w:rPr>
      </w:pPr>
      <w:r>
        <w:rPr>
          <w:i/>
          <w:sz w:val="17"/>
        </w:rPr>
        <w:t>Manager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de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Vinculación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Tecnológica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(Gerencia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de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Vinculación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Tecnológica)</w:t>
      </w:r>
    </w:p>
    <w:p>
      <w:pPr>
        <w:pStyle w:val="ListParagraph"/>
        <w:numPr>
          <w:ilvl w:val="0"/>
          <w:numId w:val="3"/>
        </w:numPr>
        <w:tabs>
          <w:tab w:pos="1950" w:val="left" w:leader="none"/>
          <w:tab w:pos="1951" w:val="left" w:leader="none"/>
        </w:tabs>
        <w:spacing w:line="207" w:lineRule="exact" w:before="0" w:after="0"/>
        <w:ind w:left="1951" w:right="0" w:hanging="283"/>
        <w:jc w:val="left"/>
        <w:rPr>
          <w:sz w:val="17"/>
        </w:rPr>
      </w:pPr>
      <w:r>
        <w:rPr>
          <w:sz w:val="17"/>
        </w:rPr>
        <w:t>Planificación</w:t>
      </w:r>
      <w:r>
        <w:rPr>
          <w:spacing w:val="-5"/>
          <w:sz w:val="17"/>
        </w:rPr>
        <w:t> </w:t>
      </w:r>
      <w:r>
        <w:rPr>
          <w:sz w:val="17"/>
        </w:rPr>
        <w:t>estratégica</w:t>
      </w:r>
      <w:r>
        <w:rPr>
          <w:spacing w:val="-5"/>
          <w:sz w:val="17"/>
        </w:rPr>
        <w:t> </w:t>
      </w:r>
      <w:r>
        <w:rPr>
          <w:sz w:val="17"/>
        </w:rPr>
        <w:t>de</w:t>
      </w:r>
      <w:r>
        <w:rPr>
          <w:spacing w:val="-4"/>
          <w:sz w:val="17"/>
        </w:rPr>
        <w:t> </w:t>
      </w:r>
      <w:r>
        <w:rPr>
          <w:sz w:val="17"/>
        </w:rPr>
        <w:t>proyectos</w:t>
      </w:r>
      <w:r>
        <w:rPr>
          <w:spacing w:val="-5"/>
          <w:sz w:val="17"/>
        </w:rPr>
        <w:t> </w:t>
      </w:r>
      <w:r>
        <w:rPr>
          <w:sz w:val="17"/>
        </w:rPr>
        <w:t>de</w:t>
      </w:r>
      <w:r>
        <w:rPr>
          <w:spacing w:val="-5"/>
          <w:sz w:val="17"/>
        </w:rPr>
        <w:t> </w:t>
      </w:r>
      <w:r>
        <w:rPr>
          <w:sz w:val="17"/>
        </w:rPr>
        <w:t>base</w:t>
      </w:r>
      <w:r>
        <w:rPr>
          <w:spacing w:val="-5"/>
          <w:sz w:val="17"/>
        </w:rPr>
        <w:t> </w:t>
      </w:r>
      <w:r>
        <w:rPr>
          <w:sz w:val="17"/>
        </w:rPr>
        <w:t>tecnológica.</w:t>
      </w:r>
    </w:p>
    <w:p>
      <w:pPr>
        <w:pStyle w:val="ListParagraph"/>
        <w:numPr>
          <w:ilvl w:val="0"/>
          <w:numId w:val="3"/>
        </w:numPr>
        <w:tabs>
          <w:tab w:pos="1950" w:val="left" w:leader="none"/>
          <w:tab w:pos="1951" w:val="left" w:leader="none"/>
        </w:tabs>
        <w:spacing w:line="206" w:lineRule="exact" w:before="0" w:after="0"/>
        <w:ind w:left="1951" w:right="0" w:hanging="283"/>
        <w:jc w:val="left"/>
        <w:rPr>
          <w:sz w:val="17"/>
        </w:rPr>
      </w:pPr>
      <w:r>
        <w:rPr>
          <w:sz w:val="17"/>
        </w:rPr>
        <w:t>Administré</w:t>
      </w:r>
      <w:r>
        <w:rPr>
          <w:spacing w:val="-6"/>
          <w:sz w:val="17"/>
        </w:rPr>
        <w:t> </w:t>
      </w:r>
      <w:r>
        <w:rPr>
          <w:sz w:val="17"/>
        </w:rPr>
        <w:t>parte</w:t>
      </w:r>
      <w:r>
        <w:rPr>
          <w:spacing w:val="-5"/>
          <w:sz w:val="17"/>
        </w:rPr>
        <w:t> </w:t>
      </w:r>
      <w:r>
        <w:rPr>
          <w:sz w:val="17"/>
        </w:rPr>
        <w:t>del</w:t>
      </w:r>
      <w:r>
        <w:rPr>
          <w:spacing w:val="-5"/>
          <w:sz w:val="17"/>
        </w:rPr>
        <w:t> </w:t>
      </w:r>
      <w:r>
        <w:rPr>
          <w:sz w:val="17"/>
        </w:rPr>
        <w:t>portafolio</w:t>
      </w:r>
      <w:r>
        <w:rPr>
          <w:spacing w:val="-5"/>
          <w:sz w:val="17"/>
        </w:rPr>
        <w:t> </w:t>
      </w:r>
      <w:r>
        <w:rPr>
          <w:sz w:val="17"/>
        </w:rPr>
        <w:t>de</w:t>
      </w:r>
      <w:r>
        <w:rPr>
          <w:spacing w:val="-5"/>
          <w:sz w:val="17"/>
        </w:rPr>
        <w:t> </w:t>
      </w:r>
      <w:r>
        <w:rPr>
          <w:sz w:val="17"/>
        </w:rPr>
        <w:t>patentes</w:t>
      </w:r>
      <w:r>
        <w:rPr>
          <w:spacing w:val="-5"/>
          <w:sz w:val="17"/>
        </w:rPr>
        <w:t> </w:t>
      </w:r>
      <w:r>
        <w:rPr>
          <w:sz w:val="17"/>
        </w:rPr>
        <w:t>del</w:t>
      </w:r>
      <w:r>
        <w:rPr>
          <w:spacing w:val="-5"/>
          <w:sz w:val="17"/>
        </w:rPr>
        <w:t> </w:t>
      </w:r>
      <w:r>
        <w:rPr>
          <w:sz w:val="17"/>
        </w:rPr>
        <w:t>CONCIET.</w:t>
      </w:r>
    </w:p>
    <w:p>
      <w:pPr>
        <w:pStyle w:val="ListParagraph"/>
        <w:numPr>
          <w:ilvl w:val="0"/>
          <w:numId w:val="3"/>
        </w:numPr>
        <w:tabs>
          <w:tab w:pos="1667" w:val="left" w:leader="none"/>
          <w:tab w:pos="1950" w:val="left" w:leader="none"/>
          <w:tab w:pos="1951" w:val="left" w:leader="none"/>
        </w:tabs>
        <w:spacing w:line="247" w:lineRule="auto" w:before="0" w:after="0"/>
        <w:ind w:left="107" w:right="2560" w:firstLine="1560"/>
        <w:jc w:val="left"/>
        <w:rPr>
          <w:sz w:val="17"/>
        </w:rPr>
      </w:pPr>
      <w:r>
        <w:rPr>
          <w:sz w:val="17"/>
        </w:rPr>
        <w:t>Brindé asistencia a los investigadores y a empresarios en el armado de empresas de base tecnológica.</w:t>
      </w:r>
      <w:r>
        <w:rPr>
          <w:spacing w:val="-40"/>
          <w:sz w:val="17"/>
        </w:rPr>
        <w:t> </w:t>
      </w:r>
      <w:r>
        <w:rPr>
          <w:sz w:val="17"/>
        </w:rPr>
        <w:t>Oct.</w:t>
      </w:r>
      <w:r>
        <w:rPr>
          <w:spacing w:val="-2"/>
          <w:sz w:val="17"/>
        </w:rPr>
        <w:t> </w:t>
      </w:r>
      <w:r>
        <w:rPr>
          <w:sz w:val="17"/>
        </w:rPr>
        <w:t>09 -</w:t>
      </w:r>
      <w:r>
        <w:rPr>
          <w:spacing w:val="-1"/>
          <w:sz w:val="17"/>
        </w:rPr>
        <w:t> </w:t>
      </w:r>
      <w:r>
        <w:rPr>
          <w:sz w:val="17"/>
        </w:rPr>
        <w:t>Jul</w:t>
      </w:r>
      <w:r>
        <w:rPr>
          <w:spacing w:val="-2"/>
          <w:sz w:val="17"/>
        </w:rPr>
        <w:t> </w:t>
      </w:r>
      <w:r>
        <w:rPr>
          <w:sz w:val="17"/>
        </w:rPr>
        <w:t>13</w:t>
        <w:tab/>
      </w:r>
      <w:r>
        <w:rPr>
          <w:b/>
          <w:sz w:val="20"/>
        </w:rPr>
        <w:t>Biotechno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Pharma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S.R.L.</w:t>
      </w:r>
      <w:r>
        <w:rPr>
          <w:sz w:val="17"/>
        </w:rPr>
        <w:t>- Buenos Aires,</w:t>
      </w:r>
      <w:r>
        <w:rPr>
          <w:spacing w:val="-1"/>
          <w:sz w:val="17"/>
        </w:rPr>
        <w:t> </w:t>
      </w:r>
      <w:r>
        <w:rPr>
          <w:sz w:val="17"/>
        </w:rPr>
        <w:t>Argentina</w:t>
      </w:r>
    </w:p>
    <w:p>
      <w:pPr>
        <w:spacing w:line="183" w:lineRule="exact" w:before="0"/>
        <w:ind w:left="1668" w:right="0" w:firstLine="0"/>
        <w:jc w:val="left"/>
        <w:rPr>
          <w:i/>
          <w:sz w:val="17"/>
        </w:rPr>
      </w:pPr>
      <w:r>
        <w:rPr>
          <w:sz w:val="17"/>
        </w:rPr>
        <w:t>Jefe</w:t>
      </w:r>
      <w:r>
        <w:rPr>
          <w:spacing w:val="-4"/>
          <w:sz w:val="17"/>
        </w:rPr>
        <w:t> </w:t>
      </w:r>
      <w:r>
        <w:rPr>
          <w:sz w:val="17"/>
        </w:rPr>
        <w:t>de</w:t>
      </w:r>
      <w:r>
        <w:rPr>
          <w:spacing w:val="-3"/>
          <w:sz w:val="17"/>
        </w:rPr>
        <w:t> </w:t>
      </w:r>
      <w:r>
        <w:rPr>
          <w:sz w:val="17"/>
        </w:rPr>
        <w:t>Control</w:t>
      </w:r>
      <w:r>
        <w:rPr>
          <w:spacing w:val="-3"/>
          <w:sz w:val="17"/>
        </w:rPr>
        <w:t> </w:t>
      </w:r>
      <w:r>
        <w:rPr>
          <w:sz w:val="17"/>
        </w:rPr>
        <w:t>de</w:t>
      </w:r>
      <w:r>
        <w:rPr>
          <w:spacing w:val="-4"/>
          <w:sz w:val="17"/>
        </w:rPr>
        <w:t> </w:t>
      </w:r>
      <w:r>
        <w:rPr>
          <w:sz w:val="17"/>
        </w:rPr>
        <w:t>Calidad</w:t>
      </w:r>
      <w:r>
        <w:rPr>
          <w:spacing w:val="-2"/>
          <w:sz w:val="17"/>
        </w:rPr>
        <w:t> </w:t>
      </w:r>
      <w:r>
        <w:rPr>
          <w:i/>
          <w:sz w:val="17"/>
        </w:rPr>
        <w:t>(Gerencia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de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Calidad)</w:t>
      </w:r>
    </w:p>
    <w:p>
      <w:pPr>
        <w:pStyle w:val="ListParagraph"/>
        <w:numPr>
          <w:ilvl w:val="0"/>
          <w:numId w:val="3"/>
        </w:numPr>
        <w:tabs>
          <w:tab w:pos="1667" w:val="left" w:leader="none"/>
          <w:tab w:pos="1950" w:val="left" w:leader="none"/>
          <w:tab w:pos="1951" w:val="left" w:leader="none"/>
        </w:tabs>
        <w:spacing w:line="240" w:lineRule="auto" w:before="0" w:after="0"/>
        <w:ind w:left="107" w:right="5291" w:firstLine="1560"/>
        <w:jc w:val="left"/>
        <w:rPr>
          <w:sz w:val="17"/>
        </w:rPr>
      </w:pPr>
      <w:r>
        <w:rPr>
          <w:sz w:val="17"/>
        </w:rPr>
        <w:t>Responsable del desarrollo de los proyectos biotecnológicos.</w:t>
      </w:r>
      <w:r>
        <w:rPr>
          <w:spacing w:val="-40"/>
          <w:sz w:val="17"/>
        </w:rPr>
        <w:t> </w:t>
      </w:r>
      <w:r>
        <w:rPr>
          <w:sz w:val="17"/>
        </w:rPr>
        <w:t>Sep.</w:t>
      </w:r>
      <w:r>
        <w:rPr>
          <w:spacing w:val="-2"/>
          <w:sz w:val="17"/>
        </w:rPr>
        <w:t> </w:t>
      </w:r>
      <w:r>
        <w:rPr>
          <w:sz w:val="17"/>
        </w:rPr>
        <w:t>06 –</w:t>
      </w:r>
      <w:r>
        <w:rPr>
          <w:spacing w:val="-1"/>
          <w:sz w:val="17"/>
        </w:rPr>
        <w:t> </w:t>
      </w:r>
      <w:r>
        <w:rPr>
          <w:sz w:val="17"/>
        </w:rPr>
        <w:t>Sep.</w:t>
      </w:r>
      <w:r>
        <w:rPr>
          <w:spacing w:val="-1"/>
          <w:sz w:val="17"/>
        </w:rPr>
        <w:t> </w:t>
      </w:r>
      <w:r>
        <w:rPr>
          <w:sz w:val="17"/>
        </w:rPr>
        <w:t>09</w:t>
        <w:tab/>
      </w:r>
      <w:r>
        <w:rPr>
          <w:b/>
          <w:sz w:val="20"/>
        </w:rPr>
        <w:t>Laboratorios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Andrómaco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S.A.</w:t>
      </w:r>
      <w:r>
        <w:rPr>
          <w:b/>
          <w:spacing w:val="-4"/>
          <w:sz w:val="20"/>
        </w:rPr>
        <w:t> </w:t>
      </w:r>
      <w:r>
        <w:rPr>
          <w:sz w:val="17"/>
        </w:rPr>
        <w:t>-</w:t>
      </w:r>
      <w:r>
        <w:rPr>
          <w:spacing w:val="-2"/>
          <w:sz w:val="17"/>
        </w:rPr>
        <w:t> </w:t>
      </w:r>
      <w:r>
        <w:rPr>
          <w:sz w:val="17"/>
        </w:rPr>
        <w:t>Buenos</w:t>
      </w:r>
      <w:r>
        <w:rPr>
          <w:spacing w:val="-2"/>
          <w:sz w:val="17"/>
        </w:rPr>
        <w:t> </w:t>
      </w:r>
      <w:r>
        <w:rPr>
          <w:sz w:val="17"/>
        </w:rPr>
        <w:t>Aires,</w:t>
      </w:r>
      <w:r>
        <w:rPr>
          <w:spacing w:val="-3"/>
          <w:sz w:val="17"/>
        </w:rPr>
        <w:t> </w:t>
      </w:r>
      <w:r>
        <w:rPr>
          <w:sz w:val="17"/>
        </w:rPr>
        <w:t>Argentina</w:t>
      </w:r>
    </w:p>
    <w:p>
      <w:pPr>
        <w:spacing w:line="195" w:lineRule="exact" w:before="0"/>
        <w:ind w:left="1668" w:right="0" w:firstLine="0"/>
        <w:jc w:val="left"/>
        <w:rPr>
          <w:i/>
          <w:sz w:val="17"/>
        </w:rPr>
      </w:pPr>
      <w:r>
        <w:rPr>
          <w:i/>
          <w:sz w:val="17"/>
        </w:rPr>
        <w:t>Analista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Senior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de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Control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de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Calidad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–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(Gerencia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de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Calidad)</w:t>
      </w:r>
    </w:p>
    <w:p>
      <w:pPr>
        <w:pStyle w:val="ListParagraph"/>
        <w:numPr>
          <w:ilvl w:val="0"/>
          <w:numId w:val="3"/>
        </w:numPr>
        <w:tabs>
          <w:tab w:pos="1667" w:val="left" w:leader="none"/>
          <w:tab w:pos="1950" w:val="left" w:leader="none"/>
          <w:tab w:pos="1951" w:val="left" w:leader="none"/>
        </w:tabs>
        <w:spacing w:line="240" w:lineRule="auto" w:before="0" w:after="0"/>
        <w:ind w:left="107" w:right="2885" w:firstLine="1560"/>
        <w:jc w:val="left"/>
        <w:rPr>
          <w:sz w:val="17"/>
        </w:rPr>
      </w:pPr>
      <w:r>
        <w:rPr>
          <w:sz w:val="17"/>
        </w:rPr>
        <w:t>Responsable del análisis de productos elaborados y semielaborados cosméticos y farmacéuticos.</w:t>
      </w:r>
      <w:r>
        <w:rPr>
          <w:spacing w:val="-40"/>
          <w:sz w:val="17"/>
        </w:rPr>
        <w:t> </w:t>
      </w:r>
      <w:r>
        <w:rPr>
          <w:sz w:val="17"/>
        </w:rPr>
        <w:t>May.</w:t>
      </w:r>
      <w:r>
        <w:rPr>
          <w:spacing w:val="-2"/>
          <w:sz w:val="17"/>
        </w:rPr>
        <w:t> </w:t>
      </w:r>
      <w:r>
        <w:rPr>
          <w:sz w:val="17"/>
        </w:rPr>
        <w:t>05</w:t>
      </w:r>
      <w:r>
        <w:rPr>
          <w:spacing w:val="-1"/>
          <w:sz w:val="17"/>
        </w:rPr>
        <w:t> </w:t>
      </w:r>
      <w:r>
        <w:rPr>
          <w:sz w:val="17"/>
        </w:rPr>
        <w:t>–</w:t>
      </w:r>
      <w:r>
        <w:rPr>
          <w:spacing w:val="-1"/>
          <w:sz w:val="17"/>
        </w:rPr>
        <w:t> </w:t>
      </w:r>
      <w:r>
        <w:rPr>
          <w:sz w:val="17"/>
        </w:rPr>
        <w:t>Ago.</w:t>
      </w:r>
      <w:r>
        <w:rPr>
          <w:spacing w:val="-1"/>
          <w:sz w:val="17"/>
        </w:rPr>
        <w:t> </w:t>
      </w:r>
      <w:r>
        <w:rPr>
          <w:sz w:val="17"/>
        </w:rPr>
        <w:t>06</w:t>
        <w:tab/>
      </w:r>
      <w:r>
        <w:rPr>
          <w:b/>
          <w:sz w:val="20"/>
        </w:rPr>
        <w:t>Laboratorio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Phoenix</w:t>
      </w:r>
      <w:r>
        <w:rPr>
          <w:b/>
          <w:spacing w:val="-2"/>
          <w:sz w:val="20"/>
        </w:rPr>
        <w:t> </w:t>
      </w:r>
      <w:r>
        <w:rPr>
          <w:sz w:val="17"/>
        </w:rPr>
        <w:t>- Buenos Aires, Argentina</w:t>
      </w:r>
    </w:p>
    <w:p>
      <w:pPr>
        <w:spacing w:before="38"/>
        <w:ind w:left="1668" w:right="0" w:firstLine="0"/>
        <w:jc w:val="left"/>
        <w:rPr>
          <w:i/>
          <w:sz w:val="17"/>
        </w:rPr>
      </w:pPr>
      <w:r>
        <w:rPr>
          <w:i/>
          <w:sz w:val="17"/>
        </w:rPr>
        <w:t>Analista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de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Control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de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Calidad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–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(Gerencia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de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Calidad)</w:t>
      </w:r>
    </w:p>
    <w:p>
      <w:pPr>
        <w:pStyle w:val="ListParagraph"/>
        <w:numPr>
          <w:ilvl w:val="0"/>
          <w:numId w:val="3"/>
        </w:numPr>
        <w:tabs>
          <w:tab w:pos="1667" w:val="left" w:leader="none"/>
          <w:tab w:pos="1950" w:val="left" w:leader="none"/>
          <w:tab w:pos="1951" w:val="left" w:leader="none"/>
        </w:tabs>
        <w:spacing w:line="247" w:lineRule="auto" w:before="23" w:after="0"/>
        <w:ind w:left="107" w:right="1641" w:firstLine="1560"/>
        <w:jc w:val="left"/>
        <w:rPr>
          <w:sz w:val="17"/>
        </w:rPr>
      </w:pPr>
      <w:r>
        <w:rPr>
          <w:sz w:val="17"/>
        </w:rPr>
        <w:t>Responsable del análisis de productos elaborados y semielaborados cosméticos y farmacéuticos y redactor de SOP</w:t>
      </w:r>
      <w:r>
        <w:rPr>
          <w:spacing w:val="-40"/>
          <w:sz w:val="17"/>
        </w:rPr>
        <w:t> </w:t>
      </w:r>
      <w:r>
        <w:rPr>
          <w:sz w:val="17"/>
        </w:rPr>
        <w:t>Mar.03</w:t>
      </w:r>
      <w:r>
        <w:rPr>
          <w:spacing w:val="-2"/>
          <w:sz w:val="17"/>
        </w:rPr>
        <w:t> </w:t>
      </w:r>
      <w:r>
        <w:rPr>
          <w:sz w:val="17"/>
        </w:rPr>
        <w:t>–</w:t>
      </w:r>
      <w:r>
        <w:rPr>
          <w:spacing w:val="-1"/>
          <w:sz w:val="17"/>
        </w:rPr>
        <w:t> </w:t>
      </w:r>
      <w:r>
        <w:rPr>
          <w:sz w:val="17"/>
        </w:rPr>
        <w:t>May.05</w:t>
        <w:tab/>
      </w:r>
      <w:r>
        <w:rPr>
          <w:b/>
          <w:sz w:val="20"/>
        </w:rPr>
        <w:t>Vadex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S.A.</w:t>
      </w:r>
      <w:r>
        <w:rPr>
          <w:b/>
          <w:spacing w:val="-9"/>
          <w:sz w:val="20"/>
        </w:rPr>
        <w:t> </w:t>
      </w:r>
      <w:r>
        <w:rPr>
          <w:b/>
          <w:sz w:val="17"/>
        </w:rPr>
        <w:t>- </w:t>
      </w:r>
      <w:r>
        <w:rPr>
          <w:sz w:val="17"/>
        </w:rPr>
        <w:t>Buenos Aires, Argentina</w:t>
      </w:r>
    </w:p>
    <w:p>
      <w:pPr>
        <w:spacing w:before="26"/>
        <w:ind w:left="1668" w:right="0" w:firstLine="0"/>
        <w:jc w:val="left"/>
        <w:rPr>
          <w:i/>
          <w:sz w:val="17"/>
        </w:rPr>
      </w:pPr>
      <w:r>
        <w:rPr>
          <w:i/>
          <w:sz w:val="17"/>
        </w:rPr>
        <w:t>Asistente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de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Laboratorio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(Gerencia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de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Calidad)</w:t>
      </w:r>
    </w:p>
    <w:p>
      <w:pPr>
        <w:pStyle w:val="ListParagraph"/>
        <w:numPr>
          <w:ilvl w:val="0"/>
          <w:numId w:val="3"/>
        </w:numPr>
        <w:tabs>
          <w:tab w:pos="1950" w:val="left" w:leader="none"/>
          <w:tab w:pos="1951" w:val="left" w:leader="none"/>
        </w:tabs>
        <w:spacing w:line="240" w:lineRule="auto" w:before="28" w:after="0"/>
        <w:ind w:left="1951" w:right="0" w:hanging="283"/>
        <w:jc w:val="left"/>
        <w:rPr>
          <w:sz w:val="17"/>
        </w:rPr>
      </w:pPr>
      <w:r>
        <w:rPr>
          <w:sz w:val="17"/>
        </w:rPr>
        <w:t>Responsable</w:t>
      </w:r>
      <w:r>
        <w:rPr>
          <w:spacing w:val="-4"/>
          <w:sz w:val="17"/>
        </w:rPr>
        <w:t> </w:t>
      </w:r>
      <w:r>
        <w:rPr>
          <w:sz w:val="17"/>
        </w:rPr>
        <w:t>del</w:t>
      </w:r>
      <w:r>
        <w:rPr>
          <w:spacing w:val="-4"/>
          <w:sz w:val="17"/>
        </w:rPr>
        <w:t> </w:t>
      </w:r>
      <w:r>
        <w:rPr>
          <w:sz w:val="17"/>
        </w:rPr>
        <w:t>laboratorio.</w:t>
      </w:r>
    </w:p>
    <w:p>
      <w:pPr>
        <w:pStyle w:val="Heading1"/>
        <w:spacing w:before="2" w:after="9"/>
      </w:pPr>
      <w:r>
        <w:rPr>
          <w:sz w:val="22"/>
        </w:rPr>
        <w:t>C</w:t>
      </w:r>
      <w:r>
        <w:rPr/>
        <w:t>URSOS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>
          <w:sz w:val="22"/>
        </w:rPr>
        <w:t>S</w:t>
      </w:r>
      <w:r>
        <w:rPr/>
        <w:t>EMINARIOS</w:t>
      </w:r>
    </w:p>
    <w:tbl>
      <w:tblPr>
        <w:tblW w:w="0" w:type="auto"/>
        <w:jc w:val="left"/>
        <w:tblInd w:w="7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5"/>
        <w:gridCol w:w="9931"/>
      </w:tblGrid>
      <w:tr>
        <w:trPr>
          <w:trHeight w:val="203" w:hRule="atLeast"/>
        </w:trPr>
        <w:tc>
          <w:tcPr>
            <w:tcW w:w="575" w:type="dxa"/>
          </w:tcPr>
          <w:p>
            <w:pPr>
              <w:pStyle w:val="TableParagraph"/>
              <w:spacing w:line="183" w:lineRule="exact" w:before="0"/>
              <w:rPr>
                <w:i/>
                <w:sz w:val="17"/>
              </w:rPr>
            </w:pPr>
            <w:r>
              <w:rPr>
                <w:i/>
                <w:sz w:val="17"/>
              </w:rPr>
              <w:t>2016</w:t>
            </w:r>
          </w:p>
        </w:tc>
        <w:tc>
          <w:tcPr>
            <w:tcW w:w="9931" w:type="dxa"/>
          </w:tcPr>
          <w:p>
            <w:pPr>
              <w:pStyle w:val="TableParagraph"/>
              <w:spacing w:line="183" w:lineRule="exact" w:before="0"/>
              <w:ind w:left="206"/>
              <w:rPr>
                <w:i/>
                <w:sz w:val="17"/>
              </w:rPr>
            </w:pPr>
            <w:r>
              <w:rPr>
                <w:i/>
                <w:sz w:val="17"/>
              </w:rPr>
              <w:t>Oxford</w:t>
            </w:r>
            <w:r>
              <w:rPr>
                <w:i/>
                <w:spacing w:val="-6"/>
                <w:sz w:val="17"/>
              </w:rPr>
              <w:t> </w:t>
            </w:r>
            <w:r>
              <w:rPr>
                <w:i/>
                <w:sz w:val="17"/>
              </w:rPr>
              <w:t>University</w:t>
            </w:r>
            <w:r>
              <w:rPr>
                <w:i/>
                <w:spacing w:val="-6"/>
                <w:sz w:val="17"/>
              </w:rPr>
              <w:t> </w:t>
            </w:r>
            <w:r>
              <w:rPr>
                <w:i/>
                <w:sz w:val="17"/>
              </w:rPr>
              <w:t>Innovation</w:t>
            </w:r>
            <w:r>
              <w:rPr>
                <w:i/>
                <w:spacing w:val="-5"/>
                <w:sz w:val="17"/>
              </w:rPr>
              <w:t> </w:t>
            </w:r>
            <w:r>
              <w:rPr>
                <w:i/>
                <w:sz w:val="17"/>
              </w:rPr>
              <w:t>–</w:t>
            </w:r>
            <w:r>
              <w:rPr>
                <w:i/>
                <w:spacing w:val="-5"/>
                <w:sz w:val="17"/>
              </w:rPr>
              <w:t> </w:t>
            </w:r>
            <w:r>
              <w:rPr>
                <w:i/>
                <w:sz w:val="17"/>
              </w:rPr>
              <w:t>Technology</w:t>
            </w:r>
            <w:r>
              <w:rPr>
                <w:i/>
                <w:spacing w:val="-6"/>
                <w:sz w:val="17"/>
              </w:rPr>
              <w:t> </w:t>
            </w:r>
            <w:r>
              <w:rPr>
                <w:i/>
                <w:sz w:val="17"/>
              </w:rPr>
              <w:t>transfer</w:t>
            </w:r>
            <w:r>
              <w:rPr>
                <w:i/>
                <w:spacing w:val="-6"/>
                <w:sz w:val="17"/>
              </w:rPr>
              <w:t> </w:t>
            </w:r>
            <w:r>
              <w:rPr>
                <w:i/>
                <w:sz w:val="17"/>
              </w:rPr>
              <w:t>program</w:t>
            </w:r>
          </w:p>
        </w:tc>
      </w:tr>
      <w:tr>
        <w:trPr>
          <w:trHeight w:val="223" w:hRule="atLeast"/>
        </w:trPr>
        <w:tc>
          <w:tcPr>
            <w:tcW w:w="575" w:type="dxa"/>
          </w:tcPr>
          <w:p>
            <w:pPr>
              <w:pStyle w:val="TableParagraph"/>
              <w:spacing w:before="8"/>
              <w:rPr>
                <w:i/>
                <w:sz w:val="17"/>
              </w:rPr>
            </w:pPr>
            <w:r>
              <w:rPr>
                <w:i/>
                <w:sz w:val="17"/>
              </w:rPr>
              <w:t>2015</w:t>
            </w:r>
          </w:p>
        </w:tc>
        <w:tc>
          <w:tcPr>
            <w:tcW w:w="9931" w:type="dxa"/>
          </w:tcPr>
          <w:p>
            <w:pPr>
              <w:pStyle w:val="TableParagraph"/>
              <w:spacing w:before="8"/>
              <w:ind w:left="206"/>
              <w:rPr>
                <w:i/>
                <w:sz w:val="17"/>
              </w:rPr>
            </w:pPr>
            <w:r>
              <w:rPr>
                <w:i/>
                <w:sz w:val="17"/>
              </w:rPr>
              <w:t>EMPREAR</w:t>
            </w:r>
            <w:r>
              <w:rPr>
                <w:i/>
                <w:spacing w:val="-2"/>
                <w:sz w:val="17"/>
              </w:rPr>
              <w:t> </w:t>
            </w:r>
            <w:r>
              <w:rPr>
                <w:i/>
                <w:sz w:val="17"/>
              </w:rPr>
              <w:t>–</w:t>
            </w:r>
            <w:r>
              <w:rPr>
                <w:i/>
                <w:spacing w:val="-2"/>
                <w:sz w:val="17"/>
              </w:rPr>
              <w:t> </w:t>
            </w:r>
            <w:r>
              <w:rPr>
                <w:i/>
                <w:sz w:val="17"/>
              </w:rPr>
              <w:t>Club</w:t>
            </w:r>
            <w:r>
              <w:rPr>
                <w:i/>
                <w:spacing w:val="-2"/>
                <w:sz w:val="17"/>
              </w:rPr>
              <w:t> </w:t>
            </w:r>
            <w:r>
              <w:rPr>
                <w:i/>
                <w:sz w:val="17"/>
              </w:rPr>
              <w:t>de</w:t>
            </w:r>
            <w:r>
              <w:rPr>
                <w:i/>
                <w:spacing w:val="-3"/>
                <w:sz w:val="17"/>
              </w:rPr>
              <w:t> </w:t>
            </w:r>
            <w:r>
              <w:rPr>
                <w:i/>
                <w:sz w:val="17"/>
              </w:rPr>
              <w:t>Gestión</w:t>
            </w:r>
            <w:r>
              <w:rPr>
                <w:i/>
                <w:spacing w:val="-2"/>
                <w:sz w:val="17"/>
              </w:rPr>
              <w:t> </w:t>
            </w:r>
            <w:r>
              <w:rPr>
                <w:i/>
                <w:sz w:val="17"/>
              </w:rPr>
              <w:t>de</w:t>
            </w:r>
            <w:r>
              <w:rPr>
                <w:i/>
                <w:spacing w:val="-3"/>
                <w:sz w:val="17"/>
              </w:rPr>
              <w:t> </w:t>
            </w:r>
            <w:r>
              <w:rPr>
                <w:i/>
                <w:sz w:val="17"/>
              </w:rPr>
              <w:t>Innovación</w:t>
            </w:r>
            <w:r>
              <w:rPr>
                <w:i/>
                <w:spacing w:val="-2"/>
                <w:sz w:val="17"/>
              </w:rPr>
              <w:t> </w:t>
            </w:r>
            <w:r>
              <w:rPr>
                <w:i/>
                <w:sz w:val="17"/>
              </w:rPr>
              <w:t>y</w:t>
            </w:r>
            <w:r>
              <w:rPr>
                <w:i/>
                <w:spacing w:val="-3"/>
                <w:sz w:val="17"/>
              </w:rPr>
              <w:t> </w:t>
            </w:r>
            <w:r>
              <w:rPr>
                <w:i/>
                <w:sz w:val="17"/>
              </w:rPr>
              <w:t>Vinculación</w:t>
            </w:r>
            <w:r>
              <w:rPr>
                <w:i/>
                <w:spacing w:val="-2"/>
                <w:sz w:val="17"/>
              </w:rPr>
              <w:t> </w:t>
            </w:r>
            <w:r>
              <w:rPr>
                <w:i/>
                <w:sz w:val="17"/>
              </w:rPr>
              <w:t>Tecnológica</w:t>
            </w:r>
          </w:p>
        </w:tc>
      </w:tr>
      <w:tr>
        <w:trPr>
          <w:trHeight w:val="225" w:hRule="atLeast"/>
        </w:trPr>
        <w:tc>
          <w:tcPr>
            <w:tcW w:w="575" w:type="dxa"/>
          </w:tcPr>
          <w:p>
            <w:pPr>
              <w:pStyle w:val="TableParagraph"/>
              <w:rPr>
                <w:i/>
                <w:sz w:val="17"/>
              </w:rPr>
            </w:pPr>
            <w:r>
              <w:rPr>
                <w:i/>
                <w:sz w:val="17"/>
              </w:rPr>
              <w:t>2015</w:t>
            </w:r>
          </w:p>
        </w:tc>
        <w:tc>
          <w:tcPr>
            <w:tcW w:w="9931" w:type="dxa"/>
          </w:tcPr>
          <w:p>
            <w:pPr>
              <w:pStyle w:val="TableParagraph"/>
              <w:ind w:left="183"/>
              <w:rPr>
                <w:i/>
                <w:sz w:val="17"/>
              </w:rPr>
            </w:pPr>
            <w:r>
              <w:rPr>
                <w:i/>
                <w:sz w:val="17"/>
              </w:rPr>
              <w:t>AUTM</w:t>
            </w:r>
            <w:r>
              <w:rPr>
                <w:i/>
                <w:spacing w:val="21"/>
                <w:sz w:val="17"/>
              </w:rPr>
              <w:t> </w:t>
            </w:r>
            <w:r>
              <w:rPr>
                <w:i/>
                <w:sz w:val="17"/>
              </w:rPr>
              <w:t>Awards</w:t>
            </w:r>
            <w:r>
              <w:rPr>
                <w:i/>
                <w:spacing w:val="21"/>
                <w:sz w:val="17"/>
              </w:rPr>
              <w:t> </w:t>
            </w:r>
            <w:r>
              <w:rPr>
                <w:i/>
                <w:sz w:val="17"/>
              </w:rPr>
              <w:t>and</w:t>
            </w:r>
            <w:r>
              <w:rPr>
                <w:i/>
                <w:spacing w:val="21"/>
                <w:sz w:val="17"/>
              </w:rPr>
              <w:t> </w:t>
            </w:r>
            <w:r>
              <w:rPr>
                <w:i/>
                <w:sz w:val="17"/>
              </w:rPr>
              <w:t>Scholarships</w:t>
            </w:r>
            <w:r>
              <w:rPr>
                <w:i/>
                <w:spacing w:val="21"/>
                <w:sz w:val="17"/>
              </w:rPr>
              <w:t> </w:t>
            </w:r>
            <w:r>
              <w:rPr>
                <w:i/>
                <w:sz w:val="17"/>
              </w:rPr>
              <w:t>“Scholarships</w:t>
            </w:r>
            <w:r>
              <w:rPr>
                <w:i/>
                <w:spacing w:val="21"/>
                <w:sz w:val="17"/>
              </w:rPr>
              <w:t> </w:t>
            </w:r>
            <w:r>
              <w:rPr>
                <w:i/>
                <w:sz w:val="17"/>
              </w:rPr>
              <w:t>for</w:t>
            </w:r>
            <w:r>
              <w:rPr>
                <w:i/>
                <w:spacing w:val="21"/>
                <w:sz w:val="17"/>
              </w:rPr>
              <w:t> </w:t>
            </w:r>
            <w:r>
              <w:rPr>
                <w:i/>
                <w:sz w:val="17"/>
              </w:rPr>
              <w:t>New</w:t>
            </w:r>
            <w:r>
              <w:rPr>
                <w:i/>
                <w:spacing w:val="21"/>
                <w:sz w:val="17"/>
              </w:rPr>
              <w:t> </w:t>
            </w:r>
            <w:r>
              <w:rPr>
                <w:i/>
                <w:sz w:val="17"/>
              </w:rPr>
              <w:t>Technology</w:t>
            </w:r>
            <w:r>
              <w:rPr>
                <w:i/>
                <w:spacing w:val="21"/>
                <w:sz w:val="17"/>
              </w:rPr>
              <w:t> </w:t>
            </w:r>
            <w:r>
              <w:rPr>
                <w:i/>
                <w:sz w:val="17"/>
              </w:rPr>
              <w:t>Transfer</w:t>
            </w:r>
            <w:r>
              <w:rPr>
                <w:i/>
                <w:spacing w:val="21"/>
                <w:sz w:val="17"/>
              </w:rPr>
              <w:t> </w:t>
            </w:r>
            <w:r>
              <w:rPr>
                <w:i/>
                <w:sz w:val="17"/>
              </w:rPr>
              <w:t>Professionals</w:t>
            </w:r>
            <w:r>
              <w:rPr>
                <w:i/>
                <w:spacing w:val="21"/>
                <w:sz w:val="17"/>
              </w:rPr>
              <w:t> </w:t>
            </w:r>
            <w:r>
              <w:rPr>
                <w:i/>
                <w:sz w:val="17"/>
              </w:rPr>
              <w:t>from</w:t>
            </w:r>
            <w:r>
              <w:rPr>
                <w:i/>
                <w:spacing w:val="22"/>
                <w:sz w:val="17"/>
              </w:rPr>
              <w:t> </w:t>
            </w:r>
            <w:r>
              <w:rPr>
                <w:i/>
                <w:sz w:val="17"/>
              </w:rPr>
              <w:t>Developing</w:t>
            </w:r>
            <w:r>
              <w:rPr>
                <w:i/>
                <w:spacing w:val="21"/>
                <w:sz w:val="17"/>
              </w:rPr>
              <w:t> </w:t>
            </w:r>
            <w:r>
              <w:rPr>
                <w:i/>
                <w:sz w:val="17"/>
              </w:rPr>
              <w:t>Economies”</w:t>
            </w:r>
            <w:r>
              <w:rPr>
                <w:i/>
                <w:spacing w:val="21"/>
                <w:sz w:val="17"/>
              </w:rPr>
              <w:t> </w:t>
            </w:r>
            <w:r>
              <w:rPr>
                <w:i/>
                <w:sz w:val="17"/>
              </w:rPr>
              <w:t>Association</w:t>
            </w:r>
            <w:r>
              <w:rPr>
                <w:i/>
                <w:spacing w:val="21"/>
                <w:sz w:val="17"/>
              </w:rPr>
              <w:t> </w:t>
            </w:r>
            <w:r>
              <w:rPr>
                <w:i/>
                <w:sz w:val="17"/>
              </w:rPr>
              <w:t>of</w:t>
            </w:r>
          </w:p>
        </w:tc>
      </w:tr>
      <w:tr>
        <w:trPr>
          <w:trHeight w:val="225" w:hRule="atLeast"/>
        </w:trPr>
        <w:tc>
          <w:tcPr>
            <w:tcW w:w="575" w:type="dxa"/>
          </w:tcPr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</w:tc>
        <w:tc>
          <w:tcPr>
            <w:tcW w:w="9931" w:type="dxa"/>
          </w:tcPr>
          <w:p>
            <w:pPr>
              <w:pStyle w:val="TableParagraph"/>
              <w:ind w:left="183"/>
              <w:rPr>
                <w:i/>
                <w:sz w:val="17"/>
              </w:rPr>
            </w:pPr>
            <w:r>
              <w:rPr>
                <w:i/>
                <w:sz w:val="17"/>
              </w:rPr>
              <w:t>University</w:t>
            </w:r>
            <w:r>
              <w:rPr>
                <w:i/>
                <w:spacing w:val="-6"/>
                <w:sz w:val="17"/>
              </w:rPr>
              <w:t> </w:t>
            </w:r>
            <w:r>
              <w:rPr>
                <w:i/>
                <w:sz w:val="17"/>
              </w:rPr>
              <w:t>Technology</w:t>
            </w:r>
            <w:r>
              <w:rPr>
                <w:i/>
                <w:spacing w:val="-6"/>
                <w:sz w:val="17"/>
              </w:rPr>
              <w:t> </w:t>
            </w:r>
            <w:r>
              <w:rPr>
                <w:i/>
                <w:sz w:val="17"/>
              </w:rPr>
              <w:t>Managers</w:t>
            </w:r>
            <w:r>
              <w:rPr>
                <w:i/>
                <w:spacing w:val="-6"/>
                <w:sz w:val="17"/>
              </w:rPr>
              <w:t> </w:t>
            </w:r>
            <w:r>
              <w:rPr>
                <w:i/>
                <w:sz w:val="17"/>
              </w:rPr>
              <w:t>(USA)</w:t>
            </w:r>
          </w:p>
        </w:tc>
      </w:tr>
      <w:tr>
        <w:trPr>
          <w:trHeight w:val="225" w:hRule="atLeast"/>
        </w:trPr>
        <w:tc>
          <w:tcPr>
            <w:tcW w:w="575" w:type="dxa"/>
          </w:tcPr>
          <w:p>
            <w:pPr>
              <w:pStyle w:val="TableParagraph"/>
              <w:rPr>
                <w:i/>
                <w:sz w:val="17"/>
              </w:rPr>
            </w:pPr>
            <w:r>
              <w:rPr>
                <w:i/>
                <w:sz w:val="17"/>
              </w:rPr>
              <w:t>2012</w:t>
            </w:r>
          </w:p>
        </w:tc>
        <w:tc>
          <w:tcPr>
            <w:tcW w:w="9931" w:type="dxa"/>
          </w:tcPr>
          <w:p>
            <w:pPr>
              <w:pStyle w:val="TableParagraph"/>
              <w:ind w:left="206"/>
              <w:rPr>
                <w:i/>
                <w:sz w:val="17"/>
              </w:rPr>
            </w:pPr>
            <w:r>
              <w:rPr>
                <w:i/>
                <w:sz w:val="17"/>
              </w:rPr>
              <w:t>Project</w:t>
            </w:r>
            <w:r>
              <w:rPr>
                <w:i/>
                <w:spacing w:val="-4"/>
                <w:sz w:val="17"/>
              </w:rPr>
              <w:t> </w:t>
            </w:r>
            <w:r>
              <w:rPr>
                <w:i/>
                <w:sz w:val="17"/>
              </w:rPr>
              <w:t>Management.</w:t>
            </w:r>
            <w:r>
              <w:rPr>
                <w:i/>
                <w:spacing w:val="-3"/>
                <w:sz w:val="17"/>
              </w:rPr>
              <w:t> </w:t>
            </w:r>
            <w:r>
              <w:rPr>
                <w:i/>
                <w:sz w:val="17"/>
              </w:rPr>
              <w:t>Universidad</w:t>
            </w:r>
            <w:r>
              <w:rPr>
                <w:i/>
                <w:spacing w:val="-3"/>
                <w:sz w:val="17"/>
              </w:rPr>
              <w:t> </w:t>
            </w:r>
            <w:r>
              <w:rPr>
                <w:i/>
                <w:sz w:val="17"/>
              </w:rPr>
              <w:t>de</w:t>
            </w:r>
            <w:r>
              <w:rPr>
                <w:i/>
                <w:spacing w:val="-3"/>
                <w:sz w:val="17"/>
              </w:rPr>
              <w:t> </w:t>
            </w:r>
            <w:r>
              <w:rPr>
                <w:i/>
                <w:sz w:val="17"/>
              </w:rPr>
              <w:t>Belgrano</w:t>
            </w:r>
          </w:p>
        </w:tc>
      </w:tr>
      <w:tr>
        <w:trPr>
          <w:trHeight w:val="205" w:hRule="atLeast"/>
        </w:trPr>
        <w:tc>
          <w:tcPr>
            <w:tcW w:w="575" w:type="dxa"/>
          </w:tcPr>
          <w:p>
            <w:pPr>
              <w:pStyle w:val="TableParagraph"/>
              <w:spacing w:line="175" w:lineRule="exact"/>
              <w:rPr>
                <w:i/>
                <w:sz w:val="17"/>
              </w:rPr>
            </w:pPr>
            <w:r>
              <w:rPr>
                <w:i/>
                <w:sz w:val="17"/>
              </w:rPr>
              <w:t>2010</w:t>
            </w:r>
          </w:p>
        </w:tc>
        <w:tc>
          <w:tcPr>
            <w:tcW w:w="9931" w:type="dxa"/>
          </w:tcPr>
          <w:p>
            <w:pPr>
              <w:pStyle w:val="TableParagraph"/>
              <w:spacing w:line="175" w:lineRule="exact"/>
              <w:ind w:left="206"/>
              <w:rPr>
                <w:i/>
                <w:sz w:val="17"/>
              </w:rPr>
            </w:pPr>
            <w:r>
              <w:rPr>
                <w:i/>
                <w:sz w:val="17"/>
              </w:rPr>
              <w:t>Biotecnología,</w:t>
            </w:r>
            <w:r>
              <w:rPr>
                <w:i/>
                <w:spacing w:val="-4"/>
                <w:sz w:val="17"/>
              </w:rPr>
              <w:t> </w:t>
            </w:r>
            <w:r>
              <w:rPr>
                <w:i/>
                <w:sz w:val="17"/>
              </w:rPr>
              <w:t>innovación</w:t>
            </w:r>
            <w:r>
              <w:rPr>
                <w:i/>
                <w:spacing w:val="-2"/>
                <w:sz w:val="17"/>
              </w:rPr>
              <w:t> </w:t>
            </w:r>
            <w:r>
              <w:rPr>
                <w:i/>
                <w:sz w:val="17"/>
              </w:rPr>
              <w:t>y</w:t>
            </w:r>
            <w:r>
              <w:rPr>
                <w:i/>
                <w:spacing w:val="-3"/>
                <w:sz w:val="17"/>
              </w:rPr>
              <w:t> </w:t>
            </w:r>
            <w:r>
              <w:rPr>
                <w:i/>
                <w:sz w:val="17"/>
              </w:rPr>
              <w:t>negocios.</w:t>
            </w:r>
            <w:r>
              <w:rPr>
                <w:i/>
                <w:spacing w:val="-3"/>
                <w:sz w:val="17"/>
              </w:rPr>
              <w:t> </w:t>
            </w:r>
            <w:r>
              <w:rPr>
                <w:i/>
                <w:sz w:val="17"/>
              </w:rPr>
              <w:t>Universidad</w:t>
            </w:r>
            <w:r>
              <w:rPr>
                <w:i/>
                <w:spacing w:val="-2"/>
                <w:sz w:val="17"/>
              </w:rPr>
              <w:t> </w:t>
            </w:r>
            <w:r>
              <w:rPr>
                <w:i/>
                <w:sz w:val="17"/>
              </w:rPr>
              <w:t>Torcuato</w:t>
            </w:r>
            <w:r>
              <w:rPr>
                <w:i/>
                <w:spacing w:val="-2"/>
                <w:sz w:val="17"/>
              </w:rPr>
              <w:t> </w:t>
            </w:r>
            <w:r>
              <w:rPr>
                <w:i/>
                <w:sz w:val="17"/>
              </w:rPr>
              <w:t>di</w:t>
            </w:r>
            <w:r>
              <w:rPr>
                <w:i/>
                <w:spacing w:val="-3"/>
                <w:sz w:val="17"/>
              </w:rPr>
              <w:t> </w:t>
            </w:r>
            <w:r>
              <w:rPr>
                <w:i/>
                <w:sz w:val="17"/>
              </w:rPr>
              <w:t>Tella</w:t>
            </w:r>
          </w:p>
        </w:tc>
      </w:tr>
    </w:tbl>
    <w:p>
      <w:pPr>
        <w:spacing w:before="27"/>
        <w:ind w:left="107" w:right="0" w:firstLine="0"/>
        <w:jc w:val="left"/>
        <w:rPr>
          <w:b/>
          <w:sz w:val="18"/>
        </w:rPr>
      </w:pPr>
      <w:r>
        <w:rPr>
          <w:b/>
          <w:spacing w:val="-1"/>
          <w:sz w:val="22"/>
        </w:rPr>
        <w:t>C</w:t>
      </w:r>
      <w:r>
        <w:rPr>
          <w:b/>
          <w:spacing w:val="-1"/>
          <w:sz w:val="18"/>
        </w:rPr>
        <w:t>ONOCIMIENTOS</w:t>
      </w:r>
      <w:r>
        <w:rPr>
          <w:b/>
          <w:sz w:val="18"/>
        </w:rPr>
        <w:t> </w:t>
      </w:r>
      <w:r>
        <w:rPr>
          <w:b/>
          <w:sz w:val="22"/>
        </w:rPr>
        <w:t>C</w:t>
      </w:r>
      <w:r>
        <w:rPr>
          <w:b/>
          <w:sz w:val="18"/>
        </w:rPr>
        <w:t>OMPLEMENTARIOS</w:t>
      </w:r>
    </w:p>
    <w:p>
      <w:pPr>
        <w:pStyle w:val="BodyText"/>
        <w:spacing w:line="276" w:lineRule="auto"/>
        <w:ind w:left="1525" w:right="4557" w:hanging="698"/>
      </w:pPr>
      <w:r>
        <w:rPr>
          <w:i/>
        </w:rPr>
        <w:t>Idiomas:</w:t>
      </w:r>
      <w:r>
        <w:rPr>
          <w:i/>
          <w:spacing w:val="1"/>
        </w:rPr>
        <w:t> </w:t>
      </w:r>
      <w:r>
        <w:rPr/>
        <w:t>Español e Inglés: Excelente dominio oral y escrito (First Certificate)</w:t>
      </w:r>
      <w:r>
        <w:rPr>
          <w:spacing w:val="-40"/>
        </w:rPr>
        <w:t> </w:t>
      </w:r>
      <w:r>
        <w:rPr/>
        <w:t>Portugués:</w:t>
      </w:r>
      <w:r>
        <w:rPr>
          <w:spacing w:val="-1"/>
        </w:rPr>
        <w:t> </w:t>
      </w:r>
      <w:r>
        <w:rPr/>
        <w:t>Dominio profesional</w:t>
      </w:r>
    </w:p>
    <w:p>
      <w:pPr>
        <w:pStyle w:val="Heading1"/>
        <w:spacing w:before="3"/>
      </w:pPr>
      <w:r>
        <w:rPr>
          <w:sz w:val="22"/>
        </w:rPr>
        <w:t>A</w:t>
      </w:r>
      <w:r>
        <w:rPr/>
        <w:t>CTIVIDADES</w:t>
      </w:r>
      <w:r>
        <w:rPr>
          <w:spacing w:val="-4"/>
        </w:rPr>
        <w:t> </w:t>
      </w:r>
      <w:r>
        <w:rPr>
          <w:sz w:val="22"/>
        </w:rPr>
        <w:t>E</w:t>
      </w:r>
      <w:r>
        <w:rPr/>
        <w:t>XTRACURRICULARES</w:t>
      </w:r>
    </w:p>
    <w:p>
      <w:pPr>
        <w:tabs>
          <w:tab w:pos="1547" w:val="left" w:leader="none"/>
        </w:tabs>
        <w:spacing w:before="0"/>
        <w:ind w:left="250" w:right="0" w:firstLine="0"/>
        <w:jc w:val="left"/>
        <w:rPr>
          <w:i/>
          <w:sz w:val="17"/>
        </w:rPr>
      </w:pPr>
      <w:r>
        <w:rPr>
          <w:i/>
          <w:sz w:val="17"/>
        </w:rPr>
        <w:t>2015</w:t>
        <w:tab/>
        <w:t>AUTM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annual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meeting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committee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(USA);AUTM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international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committee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(USA)</w:t>
      </w:r>
    </w:p>
    <w:p>
      <w:pPr>
        <w:pStyle w:val="BodyText"/>
        <w:tabs>
          <w:tab w:pos="1547" w:val="left" w:leader="none"/>
        </w:tabs>
        <w:spacing w:line="276" w:lineRule="auto" w:before="25"/>
        <w:ind w:left="250" w:right="3301" w:firstLine="0"/>
      </w:pPr>
      <w:r>
        <w:rPr/>
        <w:t>2012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2013</w:t>
        <w:tab/>
        <w:t>Coordinador académico del postgrado de Biotecnología Farmacéutica, Universidad de Belgrano</w:t>
      </w:r>
      <w:r>
        <w:rPr>
          <w:spacing w:val="-39"/>
        </w:rPr>
        <w:t> </w:t>
      </w:r>
      <w:r>
        <w:rPr/>
        <w:t>2010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Presente</w:t>
        <w:tab/>
        <w:t>Máximo</w:t>
      </w:r>
      <w:r>
        <w:rPr>
          <w:spacing w:val="-3"/>
        </w:rPr>
        <w:t> </w:t>
      </w:r>
      <w:r>
        <w:rPr/>
        <w:t>logro</w:t>
      </w:r>
      <w:r>
        <w:rPr>
          <w:spacing w:val="-1"/>
        </w:rPr>
        <w:t> </w:t>
      </w:r>
      <w:r>
        <w:rPr/>
        <w:t>deportivo</w:t>
      </w:r>
      <w:r>
        <w:rPr>
          <w:spacing w:val="-2"/>
        </w:rPr>
        <w:t> </w:t>
      </w:r>
      <w:r>
        <w:rPr/>
        <w:t>alcanzado</w:t>
      </w:r>
      <w:r>
        <w:rPr>
          <w:spacing w:val="-1"/>
        </w:rPr>
        <w:t> </w:t>
      </w:r>
      <w:r>
        <w:rPr/>
        <w:t>subcampeón</w:t>
      </w:r>
      <w:r>
        <w:rPr>
          <w:spacing w:val="-2"/>
        </w:rPr>
        <w:t> </w:t>
      </w:r>
      <w:r>
        <w:rPr/>
        <w:t>panamericano</w:t>
      </w:r>
      <w:r>
        <w:rPr>
          <w:spacing w:val="-1"/>
        </w:rPr>
        <w:t> </w:t>
      </w:r>
      <w:r>
        <w:rPr/>
        <w:t>Rio</w:t>
      </w:r>
      <w:r>
        <w:rPr>
          <w:spacing w:val="-2"/>
        </w:rPr>
        <w:t> </w:t>
      </w:r>
      <w:r>
        <w:rPr/>
        <w:t>2011-Categoria</w:t>
      </w:r>
      <w:r>
        <w:rPr>
          <w:spacing w:val="-3"/>
        </w:rPr>
        <w:t> </w:t>
      </w:r>
      <w:r>
        <w:rPr/>
        <w:t>Master</w:t>
      </w:r>
    </w:p>
    <w:sectPr>
      <w:type w:val="continuous"/>
      <w:pgSz w:w="11910" w:h="16840"/>
      <w:pgMar w:top="280" w:bottom="280" w:left="30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108" w:hanging="283"/>
      </w:pPr>
      <w:rPr>
        <w:rFonts w:hint="default" w:ascii="Symbol" w:hAnsi="Symbol" w:eastAsia="Symbol" w:cs="Symbol"/>
        <w:w w:val="98"/>
        <w:sz w:val="17"/>
        <w:szCs w:val="17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28" w:hanging="28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56" w:hanging="28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85" w:hanging="28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13" w:hanging="28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42" w:hanging="28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70" w:hanging="28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98" w:hanging="28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27" w:hanging="283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809" w:hanging="100"/>
      </w:pPr>
      <w:rPr>
        <w:rFonts w:hint="default" w:ascii="Times New Roman" w:hAnsi="Times New Roman" w:eastAsia="Times New Roman" w:cs="Times New Roman"/>
        <w:i/>
        <w:iCs/>
        <w:w w:val="98"/>
        <w:sz w:val="17"/>
        <w:szCs w:val="17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58" w:hanging="10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716" w:hanging="10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75" w:hanging="1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33" w:hanging="1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92" w:hanging="1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50" w:hanging="1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508" w:hanging="1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467" w:hanging="10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809" w:hanging="100"/>
      </w:pPr>
      <w:rPr>
        <w:rFonts w:hint="default" w:ascii="Times New Roman" w:hAnsi="Times New Roman" w:eastAsia="Times New Roman" w:cs="Times New Roman"/>
        <w:w w:val="98"/>
        <w:sz w:val="17"/>
        <w:szCs w:val="17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58" w:hanging="10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716" w:hanging="10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75" w:hanging="1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33" w:hanging="1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92" w:hanging="1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50" w:hanging="1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508" w:hanging="1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467" w:hanging="100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107" w:firstLine="1560"/>
    </w:pPr>
    <w:rPr>
      <w:rFonts w:ascii="Times New Roman" w:hAnsi="Times New Roman" w:eastAsia="Times New Roman" w:cs="Times New Roman"/>
      <w:sz w:val="17"/>
      <w:szCs w:val="17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07"/>
      <w:outlineLvl w:val="1"/>
    </w:pPr>
    <w:rPr>
      <w:rFonts w:ascii="Times New Roman" w:hAnsi="Times New Roman" w:eastAsia="Times New Roman" w:cs="Times New Roman"/>
      <w:b/>
      <w:bCs/>
      <w:sz w:val="18"/>
      <w:szCs w:val="18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left="3940" w:right="3993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07" w:firstLine="1560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" w:line="195" w:lineRule="exact"/>
      <w:ind w:left="50"/>
    </w:pPr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sartori@mail.utdt.edu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 IgnacioSartori (espanol)22.doc</dc:title>
  <dcterms:created xsi:type="dcterms:W3CDTF">2025-03-05T12:05:23Z</dcterms:created>
  <dcterms:modified xsi:type="dcterms:W3CDTF">2025-03-05T12:05:23Z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Creator">
    <vt:lpwstr>Word</vt:lpwstr>
  </property>
  <property fmtid="{D5CDD505-2E9C-101B-9397-08002B2CF9AE}" pid="4" name="LastSaved">
    <vt:filetime>2025-03-05T00:00:00Z</vt:filetime>
  </property>
</Properties>
</file>