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CURRICULUM</w:t>
      </w:r>
      <w:r>
        <w:rPr>
          <w:spacing w:val="-4"/>
        </w:rPr>
        <w:t> </w:t>
      </w:r>
      <w:r>
        <w:rPr/>
        <w:t>VITAE -</w:t>
      </w:r>
      <w:r>
        <w:rPr>
          <w:spacing w:val="-5"/>
        </w:rPr>
        <w:t> </w:t>
      </w:r>
      <w:r>
        <w:rPr/>
        <w:t>Nusblat</w:t>
      </w:r>
      <w:r>
        <w:rPr>
          <w:spacing w:val="-3"/>
        </w:rPr>
        <w:t> </w:t>
      </w:r>
      <w:r>
        <w:rPr/>
        <w:t>Alejandro</w:t>
      </w:r>
      <w:r>
        <w:rPr>
          <w:spacing w:val="-3"/>
        </w:rPr>
        <w:t> </w:t>
      </w:r>
      <w:r>
        <w:rPr/>
        <w:t>David</w:t>
      </w:r>
    </w:p>
    <w:p>
      <w:pPr>
        <w:pStyle w:val="BodyText"/>
        <w:spacing w:before="2"/>
        <w:ind w:left="0"/>
        <w:rPr>
          <w:rFonts w:ascii="Garamond"/>
          <w:sz w:val="12"/>
        </w:rPr>
      </w:pPr>
    </w:p>
    <w:p>
      <w:pPr>
        <w:spacing w:after="0"/>
        <w:rPr>
          <w:rFonts w:ascii="Garamond"/>
          <w:sz w:val="12"/>
        </w:rPr>
        <w:sectPr>
          <w:type w:val="continuous"/>
          <w:pgSz w:w="11910" w:h="16850"/>
          <w:pgMar w:top="340" w:bottom="280" w:left="580" w:right="580"/>
        </w:sectPr>
      </w:pPr>
    </w:p>
    <w:p>
      <w:pPr>
        <w:pStyle w:val="BodyText"/>
        <w:spacing w:before="92"/>
      </w:pPr>
      <w:r>
        <w:rPr/>
        <w:t>DATOS</w:t>
      </w:r>
      <w:r>
        <w:rPr>
          <w:spacing w:val="-1"/>
        </w:rPr>
        <w:t> </w:t>
      </w:r>
      <w:r>
        <w:rPr/>
        <w:t>PERSONALES</w:t>
      </w:r>
    </w:p>
    <w:p>
      <w:pPr>
        <w:pStyle w:val="BodyText"/>
        <w:spacing w:line="20" w:lineRule="exact"/>
        <w:ind w:left="111" w:right="-44"/>
        <w:rPr>
          <w:sz w:val="2"/>
        </w:rPr>
      </w:pPr>
      <w:r>
        <w:rPr>
          <w:sz w:val="2"/>
        </w:rPr>
        <w:pict>
          <v:group style="width:246.55pt;height:.75pt;mso-position-horizontal-relative:char;mso-position-vertical-relative:line" coordorigin="0,0" coordsize="4931,15">
            <v:rect style="position:absolute;left:0;top:0;width:4931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0" w:lineRule="exact" w:before="16" w:after="0"/>
        <w:ind w:left="860" w:right="0" w:hanging="361"/>
        <w:jc w:val="left"/>
        <w:rPr>
          <w:sz w:val="18"/>
        </w:rPr>
      </w:pPr>
      <w:r>
        <w:rPr>
          <w:sz w:val="18"/>
        </w:rPr>
        <w:t>Apellido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Nombre:</w:t>
      </w:r>
      <w:r>
        <w:rPr>
          <w:spacing w:val="-2"/>
          <w:sz w:val="18"/>
        </w:rPr>
        <w:t> </w:t>
      </w:r>
      <w:r>
        <w:rPr>
          <w:sz w:val="18"/>
        </w:rPr>
        <w:t>Nusblat</w:t>
      </w:r>
      <w:r>
        <w:rPr>
          <w:spacing w:val="-1"/>
          <w:sz w:val="18"/>
        </w:rPr>
        <w:t> </w:t>
      </w:r>
      <w:r>
        <w:rPr>
          <w:sz w:val="18"/>
        </w:rPr>
        <w:t>Alejandro</w:t>
      </w:r>
      <w:r>
        <w:rPr>
          <w:spacing w:val="-1"/>
          <w:sz w:val="18"/>
        </w:rPr>
        <w:t> </w:t>
      </w:r>
      <w:r>
        <w:rPr>
          <w:sz w:val="18"/>
        </w:rPr>
        <w:t>David.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1"/>
        <w:jc w:val="left"/>
        <w:rPr>
          <w:sz w:val="18"/>
        </w:rPr>
      </w:pPr>
      <w:r>
        <w:rPr>
          <w:sz w:val="18"/>
        </w:rPr>
        <w:t>Fecha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Nacimiento:</w:t>
      </w:r>
      <w:r>
        <w:rPr>
          <w:spacing w:val="-2"/>
          <w:sz w:val="18"/>
        </w:rPr>
        <w:t> </w:t>
      </w:r>
      <w:r>
        <w:rPr>
          <w:sz w:val="18"/>
        </w:rPr>
        <w:t>30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Mayo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1975.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19" w:lineRule="exact" w:before="0" w:after="0"/>
        <w:ind w:left="874" w:right="0" w:hanging="375"/>
        <w:jc w:val="left"/>
        <w:rPr>
          <w:sz w:val="18"/>
        </w:rPr>
      </w:pPr>
      <w:r>
        <w:rPr>
          <w:sz w:val="18"/>
        </w:rPr>
        <w:t>Lugar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Nacimiento:</w:t>
      </w:r>
      <w:r>
        <w:rPr>
          <w:spacing w:val="-3"/>
          <w:sz w:val="18"/>
        </w:rPr>
        <w:t> </w:t>
      </w:r>
      <w:r>
        <w:rPr>
          <w:sz w:val="18"/>
        </w:rPr>
        <w:t>Capital</w:t>
      </w:r>
      <w:r>
        <w:rPr>
          <w:spacing w:val="-4"/>
          <w:sz w:val="18"/>
        </w:rPr>
        <w:t> </w:t>
      </w:r>
      <w:r>
        <w:rPr>
          <w:sz w:val="18"/>
        </w:rPr>
        <w:t>Federal.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0" w:lineRule="exact" w:before="0" w:after="0"/>
        <w:ind w:left="860" w:right="0" w:hanging="361"/>
        <w:jc w:val="left"/>
        <w:rPr>
          <w:sz w:val="18"/>
        </w:rPr>
      </w:pPr>
      <w:r>
        <w:rPr>
          <w:sz w:val="18"/>
        </w:rPr>
        <w:t>Documento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Identidad:</w:t>
      </w:r>
      <w:r>
        <w:rPr>
          <w:spacing w:val="-2"/>
          <w:sz w:val="18"/>
        </w:rPr>
        <w:t> </w:t>
      </w:r>
      <w:r>
        <w:rPr>
          <w:sz w:val="18"/>
        </w:rPr>
        <w:t>DNI</w:t>
      </w:r>
      <w:r>
        <w:rPr>
          <w:spacing w:val="-3"/>
          <w:sz w:val="18"/>
        </w:rPr>
        <w:t> </w:t>
      </w:r>
      <w:r>
        <w:rPr>
          <w:sz w:val="18"/>
        </w:rPr>
        <w:t>24.662.690.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0" w:lineRule="exact" w:before="0" w:after="0"/>
        <w:ind w:left="860" w:right="0" w:hanging="361"/>
        <w:jc w:val="left"/>
        <w:rPr>
          <w:sz w:val="18"/>
        </w:rPr>
      </w:pPr>
      <w:r>
        <w:rPr>
          <w:sz w:val="18"/>
        </w:rPr>
        <w:t>Estado</w:t>
      </w:r>
      <w:r>
        <w:rPr>
          <w:spacing w:val="-1"/>
          <w:sz w:val="18"/>
        </w:rPr>
        <w:t> </w:t>
      </w:r>
      <w:r>
        <w:rPr>
          <w:sz w:val="18"/>
        </w:rPr>
        <w:t>Civil:</w:t>
      </w:r>
      <w:r>
        <w:rPr>
          <w:spacing w:val="-1"/>
          <w:sz w:val="18"/>
        </w:rPr>
        <w:t> </w:t>
      </w:r>
      <w:r>
        <w:rPr>
          <w:sz w:val="18"/>
        </w:rPr>
        <w:t>Casado.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  <w:tab w:pos="859" w:val="left" w:leader="none"/>
        </w:tabs>
        <w:spacing w:line="235" w:lineRule="auto" w:before="2" w:after="0"/>
        <w:ind w:left="858" w:right="38" w:hanging="359"/>
        <w:jc w:val="left"/>
        <w:rPr>
          <w:sz w:val="18"/>
        </w:rPr>
      </w:pPr>
      <w:r>
        <w:rPr>
          <w:sz w:val="18"/>
        </w:rPr>
        <w:t>Domicilio</w:t>
      </w:r>
      <w:r>
        <w:rPr>
          <w:spacing w:val="2"/>
          <w:sz w:val="18"/>
        </w:rPr>
        <w:t> </w:t>
      </w:r>
      <w:r>
        <w:rPr>
          <w:sz w:val="18"/>
        </w:rPr>
        <w:t>Particular:</w:t>
      </w:r>
      <w:r>
        <w:rPr>
          <w:spacing w:val="3"/>
          <w:sz w:val="18"/>
        </w:rPr>
        <w:t> </w:t>
      </w:r>
      <w:r>
        <w:rPr>
          <w:sz w:val="18"/>
        </w:rPr>
        <w:t>Uriarte 2133</w:t>
      </w:r>
      <w:r>
        <w:rPr>
          <w:spacing w:val="3"/>
          <w:sz w:val="18"/>
        </w:rPr>
        <w:t> </w:t>
      </w:r>
      <w:r>
        <w:rPr>
          <w:sz w:val="18"/>
        </w:rPr>
        <w:t>5toA.</w:t>
      </w:r>
      <w:r>
        <w:rPr>
          <w:spacing w:val="2"/>
          <w:sz w:val="18"/>
        </w:rPr>
        <w:t> </w:t>
      </w:r>
      <w:r>
        <w:rPr>
          <w:sz w:val="18"/>
        </w:rPr>
        <w:t>Capital</w:t>
      </w:r>
      <w:r>
        <w:rPr>
          <w:spacing w:val="2"/>
          <w:sz w:val="18"/>
        </w:rPr>
        <w:t> </w:t>
      </w:r>
      <w:r>
        <w:rPr>
          <w:sz w:val="18"/>
        </w:rPr>
        <w:t>Federal,</w:t>
      </w:r>
      <w:r>
        <w:rPr>
          <w:spacing w:val="-42"/>
          <w:sz w:val="18"/>
        </w:rPr>
        <w:t> </w:t>
      </w:r>
      <w:r>
        <w:rPr>
          <w:sz w:val="18"/>
        </w:rPr>
        <w:t>Argentina.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  <w:tab w:pos="859" w:val="left" w:leader="none"/>
        </w:tabs>
        <w:spacing w:line="220" w:lineRule="exact" w:before="0" w:after="0"/>
        <w:ind w:left="858" w:right="0" w:hanging="359"/>
        <w:jc w:val="left"/>
        <w:rPr>
          <w:sz w:val="18"/>
        </w:rPr>
      </w:pPr>
      <w:r>
        <w:rPr>
          <w:sz w:val="18"/>
        </w:rPr>
        <w:t>Teléfono</w:t>
      </w:r>
      <w:r>
        <w:rPr>
          <w:spacing w:val="-3"/>
          <w:sz w:val="18"/>
        </w:rPr>
        <w:t> </w:t>
      </w:r>
      <w:r>
        <w:rPr>
          <w:sz w:val="18"/>
        </w:rPr>
        <w:t>Particular:</w:t>
      </w:r>
      <w:r>
        <w:rPr>
          <w:spacing w:val="-1"/>
          <w:sz w:val="18"/>
        </w:rPr>
        <w:t> </w:t>
      </w:r>
      <w:r>
        <w:rPr>
          <w:sz w:val="18"/>
        </w:rPr>
        <w:t>Celular:</w:t>
      </w:r>
      <w:r>
        <w:rPr>
          <w:spacing w:val="-4"/>
          <w:sz w:val="18"/>
        </w:rPr>
        <w:t> </w:t>
      </w:r>
      <w:r>
        <w:rPr>
          <w:sz w:val="18"/>
        </w:rPr>
        <w:t>15-6372-1159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  <w:tab w:pos="859" w:val="left" w:leader="none"/>
        </w:tabs>
        <w:spacing w:line="220" w:lineRule="exact" w:before="0" w:after="0"/>
        <w:ind w:left="858" w:right="0" w:hanging="359"/>
        <w:jc w:val="left"/>
        <w:rPr>
          <w:sz w:val="18"/>
        </w:rPr>
      </w:pPr>
      <w:r>
        <w:rPr>
          <w:sz w:val="18"/>
        </w:rPr>
        <w:t>Mail:</w:t>
      </w:r>
      <w:r>
        <w:rPr>
          <w:spacing w:val="-2"/>
          <w:sz w:val="18"/>
        </w:rPr>
        <w:t> </w:t>
      </w:r>
      <w:hyperlink r:id="rId5">
        <w:r>
          <w:rPr>
            <w:sz w:val="18"/>
            <w:u w:val="single"/>
          </w:rPr>
          <w:t>anusblat@ffyb.uba.ar</w:t>
        </w:r>
        <w:r>
          <w:rPr>
            <w:spacing w:val="-1"/>
            <w:sz w:val="18"/>
          </w:rPr>
          <w:t> </w:t>
        </w:r>
      </w:hyperlink>
      <w:r>
        <w:rPr>
          <w:sz w:val="18"/>
        </w:rPr>
        <w:t>/</w:t>
      </w:r>
      <w:r>
        <w:rPr>
          <w:color w:val="0000FF"/>
          <w:spacing w:val="-2"/>
          <w:sz w:val="18"/>
        </w:rPr>
        <w:t> </w:t>
      </w:r>
      <w:hyperlink r:id="rId6">
        <w:r>
          <w:rPr>
            <w:color w:val="0000FF"/>
            <w:sz w:val="18"/>
            <w:u w:val="single" w:color="0000FF"/>
          </w:rPr>
          <w:t>anusblat@gmail.com</w:t>
        </w:r>
      </w:hyperlink>
    </w:p>
    <w:p>
      <w:pPr>
        <w:pStyle w:val="BodyText"/>
        <w:spacing w:before="92"/>
      </w:pPr>
      <w:r>
        <w:rPr/>
        <w:br w:type="column"/>
      </w:r>
      <w:r>
        <w:rPr/>
        <w:t>FORMACION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246.55pt;height:.75pt;mso-position-horizontal-relative:char;mso-position-vertical-relative:line" coordorigin="0,0" coordsize="4931,15">
            <v:rect style="position:absolute;left:0;top:0;width:4931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16" w:after="0"/>
        <w:ind w:left="852" w:right="139" w:hanging="358"/>
        <w:jc w:val="both"/>
        <w:rPr>
          <w:sz w:val="18"/>
        </w:rPr>
      </w:pPr>
      <w:r>
        <w:rPr>
          <w:sz w:val="18"/>
        </w:rPr>
        <w:t>Postgrado: Doctorado de la Universidad de Buenos Aires</w:t>
      </w:r>
      <w:r>
        <w:rPr>
          <w:spacing w:val="-42"/>
          <w:sz w:val="18"/>
        </w:rPr>
        <w:t> </w:t>
      </w:r>
      <w:r>
        <w:rPr>
          <w:sz w:val="18"/>
        </w:rPr>
        <w:t>con</w:t>
      </w:r>
      <w:r>
        <w:rPr>
          <w:spacing w:val="1"/>
          <w:sz w:val="18"/>
        </w:rPr>
        <w:t> </w:t>
      </w:r>
      <w:r>
        <w:rPr>
          <w:sz w:val="18"/>
        </w:rPr>
        <w:t>orientación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Biotecnología,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cátedra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Microbiologia</w:t>
      </w:r>
      <w:r>
        <w:rPr>
          <w:spacing w:val="1"/>
          <w:sz w:val="18"/>
        </w:rPr>
        <w:t> </w:t>
      </w:r>
      <w:r>
        <w:rPr>
          <w:sz w:val="18"/>
        </w:rPr>
        <w:t>Industrial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Biotecnología,</w:t>
      </w:r>
      <w:r>
        <w:rPr>
          <w:spacing w:val="1"/>
          <w:sz w:val="18"/>
        </w:rPr>
        <w:t> </w:t>
      </w:r>
      <w:r>
        <w:rPr>
          <w:sz w:val="18"/>
        </w:rPr>
        <w:t>Facultad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Farmacia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Bioquímica.</w:t>
      </w:r>
      <w:r>
        <w:rPr>
          <w:spacing w:val="1"/>
          <w:sz w:val="18"/>
        </w:rPr>
        <w:t> </w:t>
      </w:r>
      <w:r>
        <w:rPr>
          <w:sz w:val="18"/>
        </w:rPr>
        <w:t>UBA.</w:t>
      </w:r>
      <w:r>
        <w:rPr>
          <w:spacing w:val="1"/>
          <w:sz w:val="18"/>
        </w:rPr>
        <w:t> </w:t>
      </w:r>
      <w:r>
        <w:rPr>
          <w:sz w:val="18"/>
        </w:rPr>
        <w:t>Director:</w:t>
      </w:r>
      <w:r>
        <w:rPr>
          <w:spacing w:val="1"/>
          <w:sz w:val="18"/>
        </w:rPr>
        <w:t> </w:t>
      </w:r>
      <w:r>
        <w:rPr>
          <w:sz w:val="18"/>
        </w:rPr>
        <w:t>Dra.</w:t>
      </w:r>
      <w:r>
        <w:rPr>
          <w:spacing w:val="45"/>
          <w:sz w:val="18"/>
        </w:rPr>
        <w:t> </w:t>
      </w:r>
      <w:r>
        <w:rPr>
          <w:sz w:val="18"/>
        </w:rPr>
        <w:t>Clara</w:t>
      </w:r>
      <w:r>
        <w:rPr>
          <w:spacing w:val="1"/>
          <w:sz w:val="18"/>
        </w:rPr>
        <w:t> </w:t>
      </w:r>
      <w:r>
        <w:rPr>
          <w:sz w:val="18"/>
        </w:rPr>
        <w:t>Nudel</w:t>
      </w:r>
      <w:r>
        <w:rPr>
          <w:spacing w:val="-1"/>
          <w:sz w:val="18"/>
        </w:rPr>
        <w:t> </w:t>
      </w:r>
      <w:r>
        <w:rPr>
          <w:sz w:val="18"/>
        </w:rPr>
        <w:t>Periodo:</w:t>
      </w:r>
      <w:r>
        <w:rPr>
          <w:spacing w:val="-2"/>
          <w:sz w:val="18"/>
        </w:rPr>
        <w:t> </w:t>
      </w:r>
      <w:r>
        <w:rPr>
          <w:sz w:val="18"/>
        </w:rPr>
        <w:t>2002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35" w:lineRule="auto" w:before="0" w:after="0"/>
        <w:ind w:left="852" w:right="137" w:hanging="358"/>
        <w:jc w:val="both"/>
        <w:rPr>
          <w:sz w:val="18"/>
        </w:rPr>
      </w:pPr>
      <w:r>
        <w:rPr>
          <w:sz w:val="18"/>
        </w:rPr>
        <w:t>Universitarios: Bioquímico, orientación Biotecnología y</w:t>
      </w:r>
      <w:r>
        <w:rPr>
          <w:spacing w:val="1"/>
          <w:sz w:val="18"/>
        </w:rPr>
        <w:t> </w:t>
      </w:r>
      <w:r>
        <w:rPr>
          <w:sz w:val="18"/>
        </w:rPr>
        <w:t>Microbiología</w:t>
      </w:r>
      <w:r>
        <w:rPr>
          <w:spacing w:val="-1"/>
          <w:sz w:val="18"/>
        </w:rPr>
        <w:t> </w:t>
      </w:r>
      <w:r>
        <w:rPr>
          <w:sz w:val="18"/>
        </w:rPr>
        <w:t>Industrial.</w:t>
      </w:r>
    </w:p>
    <w:p>
      <w:pPr>
        <w:pStyle w:val="BodyText"/>
        <w:spacing w:before="3"/>
        <w:ind w:left="855"/>
        <w:jc w:val="both"/>
      </w:pP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Farmacia</w:t>
      </w:r>
      <w:r>
        <w:rPr>
          <w:spacing w:val="-1"/>
        </w:rPr>
        <w:t> </w:t>
      </w:r>
      <w:r>
        <w:rPr/>
        <w:t>y Bioquímica.</w:t>
      </w:r>
      <w:r>
        <w:rPr>
          <w:spacing w:val="-1"/>
        </w:rPr>
        <w:t> </w:t>
      </w:r>
      <w:r>
        <w:rPr/>
        <w:t>UBA</w:t>
      </w:r>
      <w:r>
        <w:rPr>
          <w:spacing w:val="-2"/>
        </w:rPr>
        <w:t> </w:t>
      </w:r>
      <w:r>
        <w:rPr/>
        <w:t>Cap.</w:t>
      </w:r>
      <w:r>
        <w:rPr>
          <w:spacing w:val="-1"/>
        </w:rPr>
        <w:t> </w:t>
      </w:r>
      <w:r>
        <w:rPr/>
        <w:t>Fed.</w:t>
      </w:r>
    </w:p>
    <w:p>
      <w:pPr>
        <w:spacing w:after="0"/>
        <w:jc w:val="both"/>
        <w:sectPr>
          <w:type w:val="continuous"/>
          <w:pgSz w:w="11910" w:h="16850"/>
          <w:pgMar w:top="340" w:bottom="280" w:left="580" w:right="580"/>
          <w:cols w:num="2" w:equalWidth="0">
            <w:col w:w="5054" w:space="540"/>
            <w:col w:w="5156"/>
          </w:cols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before="93" w:after="16"/>
      </w:pPr>
      <w:r>
        <w:rPr/>
        <w:t>ACTIVIDAD</w:t>
      </w:r>
      <w:r>
        <w:rPr>
          <w:spacing w:val="-1"/>
        </w:rPr>
        <w:t> </w:t>
      </w:r>
      <w:r>
        <w:rPr/>
        <w:t>LABORAL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/>
        <w:t>Mayo 2020</w:t>
      </w:r>
      <w:r>
        <w:rPr>
          <w:spacing w:val="-1"/>
        </w:rPr>
        <w:t> </w:t>
      </w:r>
      <w:r>
        <w:rPr/>
        <w:t>– Agosto</w:t>
      </w:r>
      <w:r>
        <w:rPr>
          <w:spacing w:val="-2"/>
        </w:rPr>
        <w:t> </w:t>
      </w:r>
      <w:r>
        <w:rPr/>
        <w:t>2020:</w:t>
      </w:r>
    </w:p>
    <w:p>
      <w:pPr>
        <w:pStyle w:val="BodyText"/>
        <w:ind w:right="130"/>
        <w:jc w:val="both"/>
      </w:pPr>
      <w:r>
        <w:rPr/>
        <w:t>Bioquímico en el área de Biología Molecular en el Centro de Diagnóstico Rossi. Tareas de diagnostico por qPCR de COVID-19 (Extracción</w:t>
      </w:r>
      <w:r>
        <w:rPr>
          <w:spacing w:val="1"/>
        </w:rPr>
        <w:t> </w:t>
      </w:r>
      <w:r>
        <w:rPr/>
        <w:t>RNA a partir de muestras respiratorias y esputo; procesamiento de qPCR). Contacto: Directora de Análisis clínicos: Dra. Liliana Maggi.011-</w:t>
      </w:r>
      <w:r>
        <w:rPr>
          <w:spacing w:val="1"/>
        </w:rPr>
        <w:t> </w:t>
      </w:r>
      <w:r>
        <w:rPr/>
        <w:t>40118080.</w:t>
      </w:r>
    </w:p>
    <w:p>
      <w:pPr>
        <w:pStyle w:val="Heading1"/>
        <w:spacing w:line="205" w:lineRule="exact"/>
      </w:pPr>
      <w:r>
        <w:rPr/>
        <w:t>Septiembre</w:t>
      </w:r>
      <w:r>
        <w:rPr>
          <w:spacing w:val="-3"/>
        </w:rPr>
        <w:t> </w:t>
      </w:r>
      <w:r>
        <w:rPr/>
        <w:t>2008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Actualidad:</w:t>
      </w:r>
    </w:p>
    <w:p>
      <w:pPr>
        <w:pStyle w:val="BodyText"/>
        <w:ind w:right="132"/>
        <w:jc w:val="both"/>
      </w:pPr>
      <w:r>
        <w:rPr/>
        <w:t>Investigador Científico del CONICET. Categoría actual: Investigador Independiente. Disciplina: Biotecnología.. Instituto de Nanobiotecnología.</w:t>
      </w:r>
      <w:r>
        <w:rPr>
          <w:spacing w:val="1"/>
        </w:rPr>
        <w:t> </w:t>
      </w:r>
      <w:r>
        <w:rPr/>
        <w:t>Cátedra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Microbiología Industrial y</w:t>
      </w:r>
      <w:r>
        <w:rPr>
          <w:spacing w:val="1"/>
        </w:rPr>
        <w:t> </w:t>
      </w:r>
      <w:r>
        <w:rPr/>
        <w:t>Biotecnología,</w:t>
      </w:r>
      <w:r>
        <w:rPr>
          <w:spacing w:val="-3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Farmacia y</w:t>
      </w:r>
      <w:r>
        <w:rPr>
          <w:spacing w:val="1"/>
        </w:rPr>
        <w:t> </w:t>
      </w:r>
      <w:r>
        <w:rPr/>
        <w:t>Bioquímica,</w:t>
      </w:r>
      <w:r>
        <w:rPr>
          <w:spacing w:val="-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 Aires.</w:t>
      </w:r>
    </w:p>
    <w:p>
      <w:pPr>
        <w:pStyle w:val="Heading1"/>
        <w:spacing w:line="206" w:lineRule="exact"/>
      </w:pPr>
      <w:r>
        <w:rPr/>
        <w:t>Junio</w:t>
      </w:r>
      <w:r>
        <w:rPr>
          <w:spacing w:val="-1"/>
        </w:rPr>
        <w:t> </w:t>
      </w:r>
      <w:r>
        <w:rPr/>
        <w:t>2007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2008:</w:t>
      </w:r>
    </w:p>
    <w:p>
      <w:pPr>
        <w:pStyle w:val="BodyText"/>
        <w:ind w:right="135"/>
        <w:jc w:val="both"/>
      </w:pPr>
      <w:r>
        <w:rPr/>
        <w:t>Supervisor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Biotecnológicos.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Gemabiotech.</w:t>
      </w:r>
      <w:r>
        <w:rPr>
          <w:spacing w:val="1"/>
        </w:rPr>
        <w:t> </w:t>
      </w:r>
      <w:r>
        <w:rPr/>
        <w:t>Área: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Desarrollo.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purificación de proteínas recombinantes, recuperación de las mismas, folding, purificación a homogeneidad tanto en sistemas procariontes y</w:t>
      </w:r>
      <w:r>
        <w:rPr>
          <w:spacing w:val="1"/>
        </w:rPr>
        <w:t> </w:t>
      </w:r>
      <w:r>
        <w:rPr/>
        <w:t>eucariontes.</w:t>
      </w:r>
      <w:r>
        <w:rPr>
          <w:spacing w:val="-1"/>
        </w:rPr>
        <w:t> </w:t>
      </w:r>
      <w:r>
        <w:rPr/>
        <w:t>Transferencia</w:t>
      </w:r>
      <w:r>
        <w:rPr>
          <w:spacing w:val="-1"/>
        </w:rPr>
        <w:t> </w:t>
      </w:r>
      <w:r>
        <w:rPr/>
        <w:t>tecnológica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Scale Up a</w:t>
      </w:r>
      <w:r>
        <w:rPr>
          <w:spacing w:val="-2"/>
        </w:rPr>
        <w:t> </w:t>
      </w:r>
      <w:r>
        <w:rPr/>
        <w:t>plantas</w:t>
      </w:r>
      <w:r>
        <w:rPr>
          <w:spacing w:val="-1"/>
        </w:rPr>
        <w:t> </w:t>
      </w:r>
      <w:r>
        <w:rPr/>
        <w:t>productoras.</w:t>
      </w:r>
      <w:r>
        <w:rPr>
          <w:spacing w:val="-1"/>
        </w:rPr>
        <w:t> </w:t>
      </w:r>
      <w:r>
        <w:rPr/>
        <w:t>Contacto: Dr.</w:t>
      </w:r>
      <w:r>
        <w:rPr>
          <w:spacing w:val="-3"/>
        </w:rPr>
        <w:t> </w:t>
      </w:r>
      <w:r>
        <w:rPr/>
        <w:t>Eduardo</w:t>
      </w:r>
      <w:r>
        <w:rPr>
          <w:spacing w:val="1"/>
        </w:rPr>
        <w:t> </w:t>
      </w:r>
      <w:r>
        <w:rPr/>
        <w:t>Orti.</w:t>
      </w:r>
      <w:r>
        <w:rPr>
          <w:spacing w:val="-3"/>
        </w:rPr>
        <w:t> </w:t>
      </w:r>
      <w:r>
        <w:rPr/>
        <w:t>Marcelo T.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Alvear 2289</w:t>
      </w:r>
    </w:p>
    <w:p>
      <w:pPr>
        <w:pStyle w:val="Heading1"/>
        <w:spacing w:line="207" w:lineRule="exact"/>
      </w:pPr>
      <w:r>
        <w:rPr/>
        <w:t>Marzo</w:t>
      </w:r>
      <w:r>
        <w:rPr>
          <w:spacing w:val="-1"/>
        </w:rPr>
        <w:t> </w:t>
      </w:r>
      <w:r>
        <w:rPr/>
        <w:t>2002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Mayo 2007:</w:t>
      </w:r>
    </w:p>
    <w:p>
      <w:pPr>
        <w:pStyle w:val="BodyText"/>
        <w:spacing w:line="207" w:lineRule="exact"/>
        <w:jc w:val="both"/>
      </w:pPr>
      <w:r>
        <w:rPr/>
        <w:t>Tesis</w:t>
      </w:r>
      <w:r>
        <w:rPr>
          <w:spacing w:val="-1"/>
        </w:rPr>
        <w:t> </w:t>
      </w:r>
      <w:r>
        <w:rPr/>
        <w:t>doctoral</w:t>
      </w:r>
      <w:r>
        <w:rPr>
          <w:spacing w:val="-3"/>
        </w:rPr>
        <w:t> </w:t>
      </w:r>
      <w:r>
        <w:rPr/>
        <w:t>bajo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Dra. Clara</w:t>
      </w:r>
      <w:r>
        <w:rPr>
          <w:spacing w:val="-2"/>
        </w:rPr>
        <w:t> </w:t>
      </w:r>
      <w:r>
        <w:rPr/>
        <w:t>Nudel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codirección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Dr Florin Chistensen.</w:t>
      </w:r>
    </w:p>
    <w:p>
      <w:pPr>
        <w:pStyle w:val="BodyText"/>
        <w:spacing w:before="2"/>
        <w:ind w:right="134"/>
        <w:jc w:val="both"/>
      </w:pPr>
      <w:r>
        <w:rPr>
          <w:u w:val="single"/>
        </w:rPr>
        <w:t>Titulo:</w:t>
      </w:r>
      <w:r>
        <w:rPr>
          <w:spacing w:val="1"/>
        </w:rPr>
        <w:t> </w:t>
      </w:r>
      <w:r>
        <w:rPr/>
        <w:t>“Estudios</w:t>
      </w:r>
      <w:r>
        <w:rPr>
          <w:spacing w:val="1"/>
        </w:rPr>
        <w:t> </w:t>
      </w:r>
      <w:r>
        <w:rPr/>
        <w:t>bioquímicas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moleculares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aislamiento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colesterol</w:t>
      </w:r>
      <w:r>
        <w:rPr>
          <w:spacing w:val="1"/>
        </w:rPr>
        <w:t> </w:t>
      </w:r>
      <w:r>
        <w:rPr/>
        <w:t>desaturasas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>
          <w:i/>
        </w:rPr>
        <w:t>Tetrahymena</w:t>
      </w:r>
      <w:r>
        <w:rPr>
          <w:i/>
          <w:spacing w:val="1"/>
        </w:rPr>
        <w:t> </w:t>
      </w:r>
      <w:r>
        <w:rPr>
          <w:i/>
        </w:rPr>
        <w:t>Termophila</w:t>
      </w:r>
      <w:r>
        <w:rPr/>
        <w:t>.”</w:t>
      </w:r>
    </w:p>
    <w:p>
      <w:pPr>
        <w:pStyle w:val="BodyText"/>
        <w:spacing w:line="206" w:lineRule="exact"/>
        <w:jc w:val="both"/>
      </w:pPr>
      <w:r>
        <w:rPr/>
        <w:t>Aplicación: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novedosa</w:t>
      </w:r>
      <w:r>
        <w:rPr>
          <w:spacing w:val="-2"/>
        </w:rPr>
        <w:t> </w:t>
      </w:r>
      <w:r>
        <w:rPr/>
        <w:t>metodología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disminuir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colesterol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alimentos.</w:t>
      </w:r>
    </w:p>
    <w:p>
      <w:pPr>
        <w:pStyle w:val="BodyText"/>
        <w:ind w:right="132"/>
        <w:jc w:val="both"/>
      </w:pPr>
      <w:r>
        <w:rPr/>
        <w:t>Empleo de técnicas de cultivos eucariotas y procariotas, en batch o fermentador (biorreactores de 1 y 5 Lts). Purificación de proteínas mediante</w:t>
      </w:r>
      <w:r>
        <w:rPr>
          <w:spacing w:val="1"/>
        </w:rPr>
        <w:t> </w:t>
      </w:r>
      <w:r>
        <w:rPr/>
        <w:t>diversas técnicas cromatográficas (IEC, HIC, Afinidad, etc), análisis de las mismas a través de electrofóresis en geles de poliacrilamida,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de expresión proteica</w:t>
      </w:r>
      <w:r>
        <w:rPr>
          <w:spacing w:val="1"/>
        </w:rPr>
        <w:t> </w:t>
      </w:r>
      <w:r>
        <w:rPr/>
        <w:t>por Western-blot /elisa. Técnicas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biología molecular</w:t>
      </w:r>
      <w:r>
        <w:rPr>
          <w:spacing w:val="1"/>
        </w:rPr>
        <w:t> </w:t>
      </w:r>
      <w:r>
        <w:rPr/>
        <w:t>e Ingenieria</w:t>
      </w:r>
      <w:r>
        <w:rPr>
          <w:spacing w:val="45"/>
        </w:rPr>
        <w:t> </w:t>
      </w:r>
      <w:r>
        <w:rPr/>
        <w:t>genetica. Diseño de construcciones,</w:t>
      </w:r>
      <w:r>
        <w:rPr>
          <w:spacing w:val="1"/>
        </w:rPr>
        <w:t> </w:t>
      </w:r>
      <w:r>
        <w:rPr/>
        <w:t>líneas</w:t>
      </w:r>
      <w:r>
        <w:rPr>
          <w:spacing w:val="-1"/>
        </w:rPr>
        <w:t> </w:t>
      </w:r>
      <w:r>
        <w:rPr/>
        <w:t>mutantes. Análisis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lípidos a</w:t>
      </w:r>
      <w:r>
        <w:rPr>
          <w:spacing w:val="-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HPLC, TLC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Cromatografía Gaseosa.</w:t>
      </w:r>
    </w:p>
    <w:p>
      <w:pPr>
        <w:pStyle w:val="Heading1"/>
      </w:pPr>
      <w:r>
        <w:rPr/>
        <w:t>Abril 2000 – Marzo</w:t>
      </w:r>
      <w:r>
        <w:rPr>
          <w:spacing w:val="-1"/>
        </w:rPr>
        <w:t> </w:t>
      </w:r>
      <w:r>
        <w:rPr/>
        <w:t>2002:</w:t>
      </w:r>
    </w:p>
    <w:p>
      <w:pPr>
        <w:pStyle w:val="BodyText"/>
        <w:spacing w:before="2"/>
        <w:ind w:right="133"/>
        <w:jc w:val="both"/>
      </w:pPr>
      <w:r>
        <w:rPr/>
        <w:t>Empresa BA. Biotech. Actuación en proyectos de investigación con fines biotecnológicos en alimentos funcionales bajo la dirección del. Dr</w:t>
      </w:r>
      <w:r>
        <w:rPr>
          <w:spacing w:val="1"/>
        </w:rPr>
        <w:t> </w:t>
      </w:r>
      <w:r>
        <w:rPr/>
        <w:t>Florin Chistensen</w:t>
      </w:r>
      <w:r>
        <w:rPr>
          <w:spacing w:val="1"/>
        </w:rPr>
        <w:t> </w:t>
      </w:r>
      <w:r>
        <w:rPr/>
        <w:t>y</w:t>
      </w:r>
      <w:r>
        <w:rPr>
          <w:spacing w:val="44"/>
        </w:rPr>
        <w:t> </w:t>
      </w:r>
      <w:r>
        <w:rPr/>
        <w:t>el Lic.</w:t>
      </w:r>
      <w:r>
        <w:rPr>
          <w:spacing w:val="-2"/>
        </w:rPr>
        <w:t> </w:t>
      </w:r>
      <w:r>
        <w:rPr/>
        <w:t>German</w:t>
      </w:r>
      <w:r>
        <w:rPr>
          <w:spacing w:val="1"/>
        </w:rPr>
        <w:t> </w:t>
      </w:r>
      <w:r>
        <w:rPr/>
        <w:t>Valcarce.</w:t>
      </w:r>
    </w:p>
    <w:p>
      <w:pPr>
        <w:pStyle w:val="BodyText"/>
        <w:spacing w:line="206" w:lineRule="exact"/>
        <w:jc w:val="both"/>
      </w:pPr>
      <w:r>
        <w:rPr/>
        <w:t>Contacto:</w:t>
      </w:r>
      <w:r>
        <w:rPr>
          <w:spacing w:val="-4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ejecutivo</w:t>
      </w:r>
      <w:r>
        <w:rPr>
          <w:spacing w:val="-2"/>
        </w:rPr>
        <w:t> </w:t>
      </w:r>
      <w:r>
        <w:rPr/>
        <w:t>Lic.</w:t>
      </w:r>
      <w:r>
        <w:rPr>
          <w:spacing w:val="-4"/>
        </w:rPr>
        <w:t> </w:t>
      </w:r>
      <w:r>
        <w:rPr/>
        <w:t>German Valcarce.</w:t>
      </w:r>
      <w:r>
        <w:rPr>
          <w:spacing w:val="-2"/>
        </w:rPr>
        <w:t> </w:t>
      </w:r>
      <w:r>
        <w:rPr/>
        <w:t>Tel:</w:t>
      </w:r>
      <w:r>
        <w:rPr>
          <w:spacing w:val="-1"/>
        </w:rPr>
        <w:t> </w:t>
      </w:r>
      <w:r>
        <w:rPr/>
        <w:t>4765-1572.</w:t>
      </w:r>
    </w:p>
    <w:p>
      <w:pPr>
        <w:pStyle w:val="BodyText"/>
        <w:ind w:right="133"/>
        <w:jc w:val="both"/>
      </w:pPr>
      <w:r>
        <w:rPr/>
        <w:t>Biotransformaciones eucariontes en productos alimenticios. Análisis de lípidos a través de HPLC, TLC y Cromatografía Gaseosa. Análisis de</w:t>
      </w:r>
      <w:r>
        <w:rPr>
          <w:spacing w:val="1"/>
        </w:rPr>
        <w:t> </w:t>
      </w:r>
      <w:r>
        <w:rPr/>
        <w:t>proteínas a traves de geles de poliacrilamida. Análisis de azucares a través de HPLC y técnicas enzimáticas. Redacción de Procedimientos de</w:t>
      </w:r>
      <w:r>
        <w:rPr>
          <w:spacing w:val="1"/>
        </w:rPr>
        <w:t> </w:t>
      </w:r>
      <w:r>
        <w:rPr/>
        <w:t>Operación Normalizados (PON).</w:t>
      </w:r>
    </w:p>
    <w:p>
      <w:pPr>
        <w:pStyle w:val="Heading1"/>
        <w:spacing w:line="207" w:lineRule="exact"/>
        <w:jc w:val="left"/>
      </w:pPr>
      <w:r>
        <w:rPr/>
        <w:t>Abril</w:t>
      </w:r>
      <w:r>
        <w:rPr>
          <w:spacing w:val="-3"/>
        </w:rPr>
        <w:t> </w:t>
      </w:r>
      <w:r>
        <w:rPr/>
        <w:t>1999–Junio</w:t>
      </w:r>
      <w:r>
        <w:rPr>
          <w:spacing w:val="-1"/>
        </w:rPr>
        <w:t> </w:t>
      </w:r>
      <w:r>
        <w:rPr/>
        <w:t>1999</w:t>
      </w:r>
    </w:p>
    <w:p>
      <w:pPr>
        <w:spacing w:line="206" w:lineRule="exact" w:before="0"/>
        <w:ind w:left="140" w:right="0" w:firstLine="0"/>
        <w:jc w:val="left"/>
        <w:rPr>
          <w:i/>
          <w:sz w:val="18"/>
        </w:rPr>
      </w:pPr>
      <w:r>
        <w:rPr>
          <w:i/>
          <w:sz w:val="18"/>
        </w:rPr>
        <w:t>Practicante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laboratorio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Análisis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Clínicos.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Hospital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Argerich.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Cap.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Fed.</w:t>
      </w:r>
    </w:p>
    <w:p>
      <w:pPr>
        <w:pStyle w:val="BodyText"/>
        <w:spacing w:line="207" w:lineRule="exact"/>
      </w:pPr>
      <w:r>
        <w:rPr/>
        <w:t>Secciones:</w:t>
      </w:r>
      <w:r>
        <w:rPr>
          <w:spacing w:val="-3"/>
        </w:rPr>
        <w:t> </w:t>
      </w:r>
      <w:r>
        <w:rPr/>
        <w:t>Bacteriología,</w:t>
      </w:r>
      <w:r>
        <w:rPr>
          <w:spacing w:val="-2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Clínica,</w:t>
      </w:r>
      <w:r>
        <w:rPr>
          <w:spacing w:val="-2"/>
        </w:rPr>
        <w:t> </w:t>
      </w:r>
      <w:r>
        <w:rPr/>
        <w:t>Hematología,</w:t>
      </w:r>
      <w:r>
        <w:rPr>
          <w:spacing w:val="-3"/>
        </w:rPr>
        <w:t> </w:t>
      </w:r>
      <w:r>
        <w:rPr/>
        <w:t>Hemostasia,</w:t>
      </w:r>
    </w:p>
    <w:p>
      <w:pPr>
        <w:pStyle w:val="BodyText"/>
        <w:spacing w:before="1"/>
        <w:ind w:left="0"/>
      </w:pPr>
    </w:p>
    <w:p>
      <w:pPr>
        <w:pStyle w:val="BodyText"/>
        <w:spacing w:after="19"/>
      </w:pPr>
      <w:r>
        <w:rPr/>
        <w:t>PASANTIAS -</w:t>
      </w:r>
      <w:r>
        <w:rPr>
          <w:spacing w:val="2"/>
        </w:rPr>
        <w:t> </w:t>
      </w:r>
      <w:r>
        <w:rPr/>
        <w:t>TRABAJOS DE</w:t>
      </w:r>
      <w:r>
        <w:rPr>
          <w:spacing w:val="-3"/>
        </w:rPr>
        <w:t> </w:t>
      </w:r>
      <w:r>
        <w:rPr/>
        <w:t>I+D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6" w:lineRule="auto" w:before="8"/>
        <w:ind w:right="136"/>
        <w:jc w:val="both"/>
      </w:pPr>
      <w:r>
        <w:rPr>
          <w:b/>
        </w:rPr>
        <w:t>Enero – Febrero 2012. </w:t>
      </w:r>
      <w:r>
        <w:rPr/>
        <w:t>Participación de la campaña Antártica de Verano en la base Jubany / Carlini, isla 25 de Mayo (islas Shetland del Sur),</w:t>
      </w:r>
      <w:r>
        <w:rPr>
          <w:spacing w:val="1"/>
        </w:rPr>
        <w:t> </w:t>
      </w:r>
      <w:r>
        <w:rPr/>
        <w:t>Continente</w:t>
      </w:r>
      <w:r>
        <w:rPr>
          <w:spacing w:val="-1"/>
        </w:rPr>
        <w:t> </w:t>
      </w:r>
      <w:r>
        <w:rPr/>
        <w:t>Antártico</w:t>
      </w:r>
      <w:r>
        <w:rPr>
          <w:spacing w:val="2"/>
        </w:rPr>
        <w:t> </w:t>
      </w:r>
      <w:r>
        <w:rPr/>
        <w:t>con</w:t>
      </w:r>
      <w:r>
        <w:rPr>
          <w:spacing w:val="1"/>
        </w:rPr>
        <w:t> </w:t>
      </w:r>
      <w:r>
        <w:rPr/>
        <w:t>el Dr.</w:t>
      </w:r>
      <w:r>
        <w:rPr>
          <w:spacing w:val="-4"/>
        </w:rPr>
        <w:t> </w:t>
      </w:r>
      <w:r>
        <w:rPr/>
        <w:t>Walter Mac</w:t>
      </w:r>
      <w:r>
        <w:rPr>
          <w:spacing w:val="-2"/>
        </w:rPr>
        <w:t> </w:t>
      </w:r>
      <w:r>
        <w:rPr/>
        <w:t>Cormack, jefe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grupo</w:t>
      </w:r>
      <w:r>
        <w:rPr>
          <w:spacing w:val="-2"/>
        </w:rPr>
        <w:t> </w:t>
      </w:r>
      <w:r>
        <w:rPr/>
        <w:t>Microbiologia</w:t>
      </w:r>
      <w:r>
        <w:rPr>
          <w:spacing w:val="-3"/>
        </w:rPr>
        <w:t> </w:t>
      </w:r>
      <w:r>
        <w:rPr/>
        <w:t>del Instituto Antartico</w:t>
      </w:r>
      <w:r>
        <w:rPr>
          <w:spacing w:val="1"/>
        </w:rPr>
        <w:t> </w:t>
      </w:r>
      <w:r>
        <w:rPr/>
        <w:t>Argentino.</w:t>
      </w:r>
    </w:p>
    <w:p>
      <w:pPr>
        <w:pStyle w:val="BodyText"/>
        <w:spacing w:line="256" w:lineRule="auto"/>
        <w:rPr>
          <w:rFonts w:ascii="Garamond" w:hAnsi="Garamond"/>
        </w:rPr>
      </w:pPr>
      <w:r>
        <w:rPr>
          <w:b/>
        </w:rPr>
        <w:t>Junio</w:t>
      </w:r>
      <w:r>
        <w:rPr>
          <w:b/>
          <w:spacing w:val="7"/>
        </w:rPr>
        <w:t> </w:t>
      </w:r>
      <w:r>
        <w:rPr>
          <w:b/>
        </w:rPr>
        <w:t>–</w:t>
      </w:r>
      <w:r>
        <w:rPr>
          <w:b/>
          <w:spacing w:val="8"/>
        </w:rPr>
        <w:t> </w:t>
      </w:r>
      <w:r>
        <w:rPr>
          <w:b/>
        </w:rPr>
        <w:t>Agosto</w:t>
      </w:r>
      <w:r>
        <w:rPr>
          <w:b/>
          <w:spacing w:val="7"/>
        </w:rPr>
        <w:t> </w:t>
      </w:r>
      <w:r>
        <w:rPr>
          <w:b/>
        </w:rPr>
        <w:t>2011.</w:t>
      </w:r>
      <w:r>
        <w:rPr>
          <w:b/>
          <w:spacing w:val="9"/>
        </w:rPr>
        <w:t> </w:t>
      </w:r>
      <w:r>
        <w:rPr/>
        <w:t>Pasantia</w:t>
      </w:r>
      <w:r>
        <w:rPr>
          <w:spacing w:val="5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7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de</w:t>
      </w:r>
      <w:r>
        <w:rPr>
          <w:spacing w:val="5"/>
        </w:rPr>
        <w:t> </w:t>
      </w:r>
      <w:r>
        <w:rPr/>
        <w:t>Chicago,</w:t>
      </w:r>
      <w:r>
        <w:rPr>
          <w:spacing w:val="8"/>
        </w:rPr>
        <w:t> </w:t>
      </w:r>
      <w:r>
        <w:rPr/>
        <w:t>Ilinois,</w:t>
      </w:r>
      <w:r>
        <w:rPr>
          <w:spacing w:val="8"/>
        </w:rPr>
        <w:t> </w:t>
      </w:r>
      <w:r>
        <w:rPr/>
        <w:t>USA.</w:t>
      </w:r>
      <w:r>
        <w:rPr>
          <w:spacing w:val="9"/>
        </w:rPr>
        <w:t> </w:t>
      </w:r>
      <w:r>
        <w:rPr>
          <w:rFonts w:ascii="Garamond" w:hAnsi="Garamond"/>
        </w:rPr>
        <w:t>Capacitación</w:t>
      </w:r>
      <w:r>
        <w:rPr>
          <w:rFonts w:ascii="Garamond" w:hAnsi="Garamond"/>
          <w:spacing w:val="7"/>
        </w:rPr>
        <w:t> </w:t>
      </w:r>
      <w:r>
        <w:rPr>
          <w:rFonts w:ascii="Garamond" w:hAnsi="Garamond"/>
        </w:rPr>
        <w:t>en</w:t>
      </w:r>
      <w:r>
        <w:rPr>
          <w:rFonts w:ascii="Garamond" w:hAnsi="Garamond"/>
          <w:spacing w:val="7"/>
        </w:rPr>
        <w:t> </w:t>
      </w:r>
      <w:r>
        <w:rPr>
          <w:rFonts w:ascii="Garamond" w:hAnsi="Garamond"/>
        </w:rPr>
        <w:t>Microscopia</w:t>
      </w:r>
      <w:r>
        <w:rPr>
          <w:rFonts w:ascii="Garamond" w:hAnsi="Garamond"/>
          <w:spacing w:val="8"/>
        </w:rPr>
        <w:t> </w:t>
      </w:r>
      <w:r>
        <w:rPr>
          <w:rFonts w:ascii="Garamond" w:hAnsi="Garamond"/>
        </w:rPr>
        <w:t>de</w:t>
      </w:r>
      <w:r>
        <w:rPr>
          <w:rFonts w:ascii="Garamond" w:hAnsi="Garamond"/>
          <w:spacing w:val="7"/>
        </w:rPr>
        <w:t> </w:t>
      </w:r>
      <w:r>
        <w:rPr>
          <w:rFonts w:ascii="Garamond" w:hAnsi="Garamond"/>
        </w:rPr>
        <w:t>Fluorescencia</w:t>
      </w:r>
      <w:r>
        <w:rPr>
          <w:rFonts w:ascii="Garamond" w:hAnsi="Garamond"/>
          <w:spacing w:val="8"/>
        </w:rPr>
        <w:t> </w:t>
      </w:r>
      <w:r>
        <w:rPr>
          <w:rFonts w:ascii="Garamond" w:hAnsi="Garamond"/>
        </w:rPr>
        <w:t>y</w:t>
      </w:r>
      <w:r>
        <w:rPr>
          <w:rFonts w:ascii="Garamond" w:hAnsi="Garamond"/>
          <w:spacing w:val="7"/>
        </w:rPr>
        <w:t> </w:t>
      </w:r>
      <w:r>
        <w:rPr>
          <w:rFonts w:ascii="Garamond" w:hAnsi="Garamond"/>
        </w:rPr>
        <w:t>Confocal</w:t>
      </w:r>
      <w:r>
        <w:rPr>
          <w:rFonts w:ascii="Garamond" w:hAnsi="Garamond"/>
          <w:spacing w:val="7"/>
        </w:rPr>
        <w:t> </w:t>
      </w:r>
      <w:r>
        <w:rPr>
          <w:rFonts w:ascii="Garamond" w:hAnsi="Garamond"/>
        </w:rPr>
        <w:t>aplicada</w:t>
      </w:r>
      <w:r>
        <w:rPr>
          <w:rFonts w:ascii="Garamond" w:hAnsi="Garamond"/>
          <w:spacing w:val="6"/>
        </w:rPr>
        <w:t> </w:t>
      </w:r>
      <w:r>
        <w:rPr>
          <w:rFonts w:ascii="Garamond" w:hAnsi="Garamond"/>
        </w:rPr>
        <w:t>al</w:t>
      </w:r>
      <w:r>
        <w:rPr>
          <w:rFonts w:ascii="Garamond" w:hAnsi="Garamond"/>
          <w:spacing w:val="-42"/>
        </w:rPr>
        <w:t> </w:t>
      </w:r>
      <w:r>
        <w:rPr>
          <w:rFonts w:ascii="Garamond" w:hAnsi="Garamond"/>
        </w:rPr>
        <w:t>ciliado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Tetrahymena. Investigador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Dr.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Aaron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Turkewitz.</w:t>
      </w:r>
    </w:p>
    <w:p>
      <w:pPr>
        <w:pStyle w:val="BodyText"/>
        <w:spacing w:line="256" w:lineRule="auto"/>
        <w:ind w:right="132"/>
        <w:jc w:val="both"/>
      </w:pPr>
      <w:r>
        <w:rPr>
          <w:b/>
        </w:rPr>
        <w:t>Julio 2006 - Septiembre 2006 - </w:t>
      </w:r>
      <w:r>
        <w:rPr/>
        <w:t>Pasantía. “Actualización en técnicas de biología molecular en microorganismos” Institución: Swammedam</w:t>
      </w:r>
      <w:r>
        <w:rPr>
          <w:spacing w:val="1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for Life</w:t>
      </w:r>
      <w:r>
        <w:rPr>
          <w:spacing w:val="-1"/>
        </w:rPr>
        <w:t> </w:t>
      </w:r>
      <w:r>
        <w:rPr/>
        <w:t>Sciences, University of</w:t>
      </w:r>
      <w:r>
        <w:rPr>
          <w:spacing w:val="-2"/>
        </w:rPr>
        <w:t> </w:t>
      </w:r>
      <w:r>
        <w:rPr/>
        <w:t>Ámsterdam,</w:t>
      </w:r>
      <w:r>
        <w:rPr>
          <w:spacing w:val="-1"/>
        </w:rPr>
        <w:t> </w:t>
      </w:r>
      <w:r>
        <w:rPr/>
        <w:t>Holanda.</w:t>
      </w:r>
      <w:r>
        <w:rPr>
          <w:spacing w:val="-2"/>
        </w:rPr>
        <w:t> </w:t>
      </w:r>
      <w:r>
        <w:rPr/>
        <w:t>Contacto: Klass</w:t>
      </w:r>
      <w:r>
        <w:rPr>
          <w:spacing w:val="-2"/>
        </w:rPr>
        <w:t> </w:t>
      </w:r>
      <w:r>
        <w:rPr/>
        <w:t>Hellingwerf.</w:t>
      </w:r>
      <w:r>
        <w:rPr>
          <w:spacing w:val="1"/>
        </w:rPr>
        <w:t> </w:t>
      </w:r>
      <w:hyperlink r:id="rId7">
        <w:r>
          <w:rPr/>
          <w:t>K.Hellingwerf@science.uva.nl</w:t>
        </w:r>
      </w:hyperlink>
    </w:p>
    <w:p>
      <w:pPr>
        <w:spacing w:line="203" w:lineRule="exact" w:before="0"/>
        <w:ind w:left="140" w:right="0" w:firstLine="0"/>
        <w:jc w:val="left"/>
        <w:rPr>
          <w:rFonts w:ascii="Garamond" w:hAnsi="Garamond"/>
          <w:sz w:val="18"/>
        </w:rPr>
      </w:pPr>
      <w:r>
        <w:rPr>
          <w:b/>
          <w:sz w:val="18"/>
        </w:rPr>
        <w:t>Septiembre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2005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Diciembre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2005:</w:t>
      </w:r>
      <w:r>
        <w:rPr>
          <w:b/>
          <w:spacing w:val="42"/>
          <w:sz w:val="18"/>
        </w:rPr>
        <w:t> </w:t>
      </w:r>
      <w:r>
        <w:rPr>
          <w:rFonts w:ascii="Garamond" w:hAnsi="Garamond"/>
          <w:sz w:val="18"/>
        </w:rPr>
        <w:t>Se</w:t>
      </w:r>
      <w:r>
        <w:rPr>
          <w:rFonts w:ascii="Garamond" w:hAnsi="Garamond"/>
          <w:spacing w:val="43"/>
          <w:sz w:val="18"/>
        </w:rPr>
        <w:t> </w:t>
      </w:r>
      <w:r>
        <w:rPr>
          <w:rFonts w:ascii="Garamond" w:hAnsi="Garamond"/>
          <w:sz w:val="18"/>
        </w:rPr>
        <w:t>realizo</w:t>
      </w:r>
      <w:r>
        <w:rPr>
          <w:rFonts w:ascii="Garamond" w:hAnsi="Garamond"/>
          <w:spacing w:val="43"/>
          <w:sz w:val="18"/>
        </w:rPr>
        <w:t> </w:t>
      </w:r>
      <w:r>
        <w:rPr>
          <w:rFonts w:ascii="Garamond" w:hAnsi="Garamond"/>
          <w:sz w:val="18"/>
        </w:rPr>
        <w:t>una</w:t>
      </w:r>
      <w:r>
        <w:rPr>
          <w:rFonts w:ascii="Garamond" w:hAnsi="Garamond"/>
          <w:spacing w:val="44"/>
          <w:sz w:val="18"/>
        </w:rPr>
        <w:t> </w:t>
      </w:r>
      <w:r>
        <w:rPr>
          <w:rFonts w:ascii="Garamond" w:hAnsi="Garamond"/>
          <w:sz w:val="18"/>
        </w:rPr>
        <w:t>pasantia</w:t>
      </w:r>
      <w:r>
        <w:rPr>
          <w:rFonts w:ascii="Garamond" w:hAnsi="Garamond"/>
          <w:spacing w:val="42"/>
          <w:sz w:val="18"/>
        </w:rPr>
        <w:t> </w:t>
      </w:r>
      <w:r>
        <w:rPr>
          <w:rFonts w:ascii="Garamond" w:hAnsi="Garamond"/>
          <w:sz w:val="18"/>
        </w:rPr>
        <w:t>de</w:t>
      </w:r>
      <w:r>
        <w:rPr>
          <w:rFonts w:ascii="Garamond" w:hAnsi="Garamond"/>
          <w:spacing w:val="43"/>
          <w:sz w:val="18"/>
        </w:rPr>
        <w:t> </w:t>
      </w:r>
      <w:r>
        <w:rPr>
          <w:rFonts w:ascii="Garamond" w:hAnsi="Garamond"/>
          <w:sz w:val="18"/>
        </w:rPr>
        <w:t>perfeccionamiento</w:t>
      </w:r>
      <w:r>
        <w:rPr>
          <w:rFonts w:ascii="Garamond" w:hAnsi="Garamond"/>
          <w:spacing w:val="42"/>
          <w:sz w:val="18"/>
        </w:rPr>
        <w:t> </w:t>
      </w:r>
      <w:r>
        <w:rPr>
          <w:rFonts w:ascii="Garamond" w:hAnsi="Garamond"/>
          <w:sz w:val="18"/>
        </w:rPr>
        <w:t>en</w:t>
      </w:r>
      <w:r>
        <w:rPr>
          <w:rFonts w:ascii="Garamond" w:hAnsi="Garamond"/>
          <w:spacing w:val="43"/>
          <w:sz w:val="18"/>
        </w:rPr>
        <w:t> </w:t>
      </w:r>
      <w:r>
        <w:rPr>
          <w:rFonts w:ascii="Garamond" w:hAnsi="Garamond"/>
          <w:sz w:val="18"/>
        </w:rPr>
        <w:t>genetica  de</w:t>
      </w:r>
      <w:r>
        <w:rPr>
          <w:rFonts w:ascii="Garamond" w:hAnsi="Garamond"/>
          <w:spacing w:val="42"/>
          <w:sz w:val="18"/>
        </w:rPr>
        <w:t> </w:t>
      </w:r>
      <w:r>
        <w:rPr>
          <w:rFonts w:ascii="Garamond" w:hAnsi="Garamond"/>
          <w:sz w:val="18"/>
        </w:rPr>
        <w:t>protozoarios.</w:t>
      </w:r>
      <w:r>
        <w:rPr>
          <w:rFonts w:ascii="Garamond" w:hAnsi="Garamond"/>
          <w:spacing w:val="43"/>
          <w:sz w:val="18"/>
        </w:rPr>
        <w:t> </w:t>
      </w:r>
      <w:r>
        <w:rPr>
          <w:rFonts w:ascii="Garamond" w:hAnsi="Garamond"/>
          <w:sz w:val="18"/>
        </w:rPr>
        <w:t>beca  “ASM</w:t>
      </w:r>
      <w:r>
        <w:rPr>
          <w:rFonts w:ascii="Garamond" w:hAnsi="Garamond"/>
          <w:spacing w:val="41"/>
          <w:sz w:val="18"/>
        </w:rPr>
        <w:t> </w:t>
      </w:r>
      <w:r>
        <w:rPr>
          <w:rFonts w:ascii="Garamond" w:hAnsi="Garamond"/>
          <w:sz w:val="18"/>
        </w:rPr>
        <w:t>International</w:t>
      </w:r>
    </w:p>
    <w:p>
      <w:pPr>
        <w:pStyle w:val="BodyText"/>
        <w:spacing w:before="10"/>
        <w:rPr>
          <w:rFonts w:ascii="Garamond" w:hAnsi="Garamond"/>
        </w:rPr>
      </w:pPr>
      <w:r>
        <w:rPr>
          <w:rFonts w:ascii="Garamond" w:hAnsi="Garamond"/>
        </w:rPr>
        <w:t>Fellowship”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bajo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la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supervisarían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del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Dr.</w:t>
      </w:r>
      <w:r>
        <w:rPr>
          <w:rFonts w:ascii="Garamond" w:hAnsi="Garamond"/>
          <w:spacing w:val="-3"/>
        </w:rPr>
        <w:t> </w:t>
      </w:r>
      <w:r>
        <w:rPr>
          <w:rFonts w:ascii="Garamond" w:hAnsi="Garamond"/>
        </w:rPr>
        <w:t>Martin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A.</w:t>
      </w:r>
      <w:r>
        <w:rPr>
          <w:rFonts w:ascii="Garamond" w:hAnsi="Garamond"/>
          <w:spacing w:val="-3"/>
        </w:rPr>
        <w:t> </w:t>
      </w:r>
      <w:r>
        <w:rPr>
          <w:rFonts w:ascii="Garamond" w:hAnsi="Garamond"/>
        </w:rPr>
        <w:t>Gorovsky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en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la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Universidad de</w:t>
      </w:r>
      <w:r>
        <w:rPr>
          <w:rFonts w:ascii="Garamond" w:hAnsi="Garamond"/>
          <w:spacing w:val="-3"/>
        </w:rPr>
        <w:t> </w:t>
      </w:r>
      <w:r>
        <w:rPr>
          <w:rFonts w:ascii="Garamond" w:hAnsi="Garamond"/>
        </w:rPr>
        <w:t>Rochester,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</w:rPr>
        <w:t>New</w:t>
      </w:r>
      <w:r>
        <w:rPr>
          <w:rFonts w:ascii="Garamond" w:hAnsi="Garamond"/>
          <w:spacing w:val="-1"/>
        </w:rPr>
        <w:t> </w:t>
      </w:r>
      <w:r>
        <w:rPr>
          <w:rFonts w:ascii="Garamond" w:hAnsi="Garamond"/>
        </w:rPr>
        <w:t>York,</w:t>
      </w:r>
      <w:r>
        <w:rPr>
          <w:rFonts w:ascii="Garamond" w:hAnsi="Garamond"/>
          <w:spacing w:val="-4"/>
        </w:rPr>
        <w:t> </w:t>
      </w:r>
      <w:r>
        <w:rPr>
          <w:rFonts w:ascii="Garamond" w:hAnsi="Garamond"/>
        </w:rPr>
        <w:t>USA.</w:t>
      </w:r>
    </w:p>
    <w:p>
      <w:pPr>
        <w:pStyle w:val="BodyText"/>
        <w:ind w:left="0"/>
        <w:rPr>
          <w:rFonts w:ascii="Garamond"/>
          <w:sz w:val="20"/>
        </w:rPr>
      </w:pPr>
    </w:p>
    <w:p>
      <w:pPr>
        <w:pStyle w:val="BodyText"/>
        <w:spacing w:before="114" w:after="19"/>
      </w:pPr>
      <w:r>
        <w:rPr/>
        <w:t>ANTECEDENTES</w:t>
      </w:r>
      <w:r>
        <w:rPr>
          <w:spacing w:val="-1"/>
        </w:rPr>
        <w:t> </w:t>
      </w:r>
      <w:r>
        <w:rPr/>
        <w:t>DOCENTES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40" w:lineRule="auto" w:before="0" w:after="0"/>
        <w:ind w:left="140" w:right="133" w:firstLine="0"/>
        <w:jc w:val="both"/>
        <w:rPr>
          <w:rFonts w:ascii="Garamond" w:hAnsi="Garamond"/>
          <w:sz w:val="22"/>
        </w:rPr>
      </w:pPr>
      <w:r>
        <w:rPr>
          <w:sz w:val="18"/>
        </w:rPr>
        <w:t>Junio 2015 en adelante: Jefe de Trabajos Prácticos, con dedicación exclusiva en la cátedra de Biotecnología. </w:t>
      </w:r>
      <w:r>
        <w:rPr>
          <w:rFonts w:ascii="Garamond" w:hAnsi="Garamond"/>
          <w:sz w:val="22"/>
        </w:rPr>
        <w:t>Materias de grado:</w:t>
      </w:r>
      <w:r>
        <w:rPr>
          <w:rFonts w:ascii="Garamond" w:hAnsi="Garamond"/>
          <w:spacing w:val="1"/>
          <w:sz w:val="22"/>
        </w:rPr>
        <w:t> </w:t>
      </w:r>
      <w:r>
        <w:rPr>
          <w:rFonts w:ascii="Garamond" w:hAnsi="Garamond"/>
          <w:sz w:val="22"/>
        </w:rPr>
        <w:t>Diseño y Optimizacion de procesos biotecnológicos: Dictado de seminarios y trabajos prácticos, realización de guías de</w:t>
      </w:r>
      <w:r>
        <w:rPr>
          <w:rFonts w:ascii="Garamond" w:hAnsi="Garamond"/>
          <w:spacing w:val="1"/>
          <w:sz w:val="22"/>
        </w:rPr>
        <w:t> </w:t>
      </w:r>
      <w:r>
        <w:rPr>
          <w:rFonts w:ascii="Garamond" w:hAnsi="Garamond"/>
          <w:sz w:val="22"/>
        </w:rPr>
        <w:t>trabajos</w:t>
      </w:r>
      <w:r>
        <w:rPr>
          <w:rFonts w:ascii="Garamond" w:hAnsi="Garamond"/>
          <w:spacing w:val="-3"/>
          <w:sz w:val="22"/>
        </w:rPr>
        <w:t> </w:t>
      </w:r>
      <w:r>
        <w:rPr>
          <w:rFonts w:ascii="Garamond" w:hAnsi="Garamond"/>
          <w:sz w:val="22"/>
        </w:rPr>
        <w:t>prácticos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20" w:lineRule="exact" w:before="0" w:after="0"/>
        <w:ind w:left="848" w:right="0" w:hanging="709"/>
        <w:jc w:val="both"/>
        <w:rPr>
          <w:sz w:val="18"/>
        </w:rPr>
      </w:pPr>
      <w:r>
        <w:rPr>
          <w:sz w:val="18"/>
        </w:rPr>
        <w:t>Abril</w:t>
      </w:r>
      <w:r>
        <w:rPr>
          <w:spacing w:val="-1"/>
          <w:sz w:val="18"/>
        </w:rPr>
        <w:t> </w:t>
      </w:r>
      <w:r>
        <w:rPr>
          <w:sz w:val="18"/>
        </w:rPr>
        <w:t>2015</w:t>
      </w:r>
      <w:r>
        <w:rPr>
          <w:spacing w:val="-1"/>
          <w:sz w:val="18"/>
        </w:rPr>
        <w:t> </w:t>
      </w:r>
      <w:r>
        <w:rPr>
          <w:sz w:val="18"/>
        </w:rPr>
        <w:t>– Junio</w:t>
      </w:r>
      <w:r>
        <w:rPr>
          <w:spacing w:val="-2"/>
          <w:sz w:val="18"/>
        </w:rPr>
        <w:t> </w:t>
      </w:r>
      <w:r>
        <w:rPr>
          <w:sz w:val="18"/>
        </w:rPr>
        <w:t>2016:</w:t>
      </w:r>
      <w:r>
        <w:rPr>
          <w:spacing w:val="-1"/>
          <w:sz w:val="18"/>
        </w:rPr>
        <w:t> </w:t>
      </w:r>
      <w:r>
        <w:rPr>
          <w:sz w:val="18"/>
        </w:rPr>
        <w:t>Jefe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Trabajos</w:t>
      </w:r>
      <w:r>
        <w:rPr>
          <w:spacing w:val="-1"/>
          <w:sz w:val="18"/>
        </w:rPr>
        <w:t> </w:t>
      </w:r>
      <w:r>
        <w:rPr>
          <w:sz w:val="18"/>
        </w:rPr>
        <w:t>Practicos,</w:t>
      </w:r>
      <w:r>
        <w:rPr>
          <w:spacing w:val="2"/>
          <w:sz w:val="18"/>
        </w:rPr>
        <w:t> </w:t>
      </w:r>
      <w:r>
        <w:rPr>
          <w:sz w:val="18"/>
        </w:rPr>
        <w:t>con</w:t>
      </w:r>
      <w:r>
        <w:rPr>
          <w:spacing w:val="-2"/>
          <w:sz w:val="18"/>
        </w:rPr>
        <w:t> </w:t>
      </w:r>
      <w:r>
        <w:rPr>
          <w:sz w:val="18"/>
        </w:rPr>
        <w:t>dedicación simple en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cátedra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Biotecnología.</w:t>
      </w:r>
    </w:p>
    <w:p>
      <w:pPr>
        <w:spacing w:before="0"/>
        <w:ind w:left="140" w:right="183" w:firstLine="0"/>
        <w:jc w:val="both"/>
        <w:rPr>
          <w:sz w:val="20"/>
        </w:rPr>
      </w:pPr>
      <w:r>
        <w:rPr>
          <w:sz w:val="20"/>
        </w:rPr>
        <w:t>Materias de grado: Diseño y Optimizacion de procesos biotecnológicos: Dictado de seminarios y trabajos prácticos, realización de</w:t>
      </w:r>
      <w:r>
        <w:rPr>
          <w:spacing w:val="-48"/>
          <w:sz w:val="20"/>
        </w:rPr>
        <w:t> </w:t>
      </w:r>
      <w:r>
        <w:rPr>
          <w:sz w:val="20"/>
        </w:rPr>
        <w:t>guías</w:t>
      </w:r>
      <w:r>
        <w:rPr>
          <w:spacing w:val="-2"/>
          <w:sz w:val="20"/>
        </w:rPr>
        <w:t> </w:t>
      </w:r>
      <w:r>
        <w:rPr>
          <w:sz w:val="20"/>
        </w:rPr>
        <w:t>de trabajos</w:t>
      </w:r>
      <w:r>
        <w:rPr>
          <w:spacing w:val="-1"/>
          <w:sz w:val="20"/>
        </w:rPr>
        <w:t> </w:t>
      </w:r>
      <w:r>
        <w:rPr>
          <w:sz w:val="20"/>
        </w:rPr>
        <w:t>prácticos.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54" w:lineRule="auto" w:before="30" w:after="0"/>
        <w:ind w:left="140" w:right="142" w:firstLine="0"/>
        <w:jc w:val="both"/>
        <w:rPr>
          <w:sz w:val="18"/>
        </w:rPr>
      </w:pPr>
      <w:r>
        <w:rPr>
          <w:sz w:val="18"/>
        </w:rPr>
        <w:t>·Docente en “Carrera de Médico Especialista en Medicina de la Industria Farmacéutica” (CS Nº 3436/07 Mod. CS Nº 1990/11),</w:t>
      </w:r>
      <w:r>
        <w:rPr>
          <w:spacing w:val="1"/>
          <w:sz w:val="18"/>
        </w:rPr>
        <w:t> </w:t>
      </w:r>
      <w:r>
        <w:rPr>
          <w:sz w:val="18"/>
        </w:rPr>
        <w:t>ININCA, (Facultad de Medicina-UBA).</w:t>
      </w:r>
      <w:r>
        <w:rPr>
          <w:spacing w:val="1"/>
          <w:sz w:val="18"/>
        </w:rPr>
        <w:t> </w:t>
      </w:r>
      <w:r>
        <w:rPr>
          <w:sz w:val="18"/>
        </w:rPr>
        <w:t>Director: Dr Juan Carlos Groppa. 9 al 13 de noviembre de 2015.A Cargo de: Seminario de introducción</w:t>
      </w:r>
      <w:r>
        <w:rPr>
          <w:spacing w:val="-4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la Biotecnologíao</w:t>
      </w:r>
      <w:r>
        <w:rPr>
          <w:spacing w:val="2"/>
          <w:sz w:val="18"/>
        </w:rPr>
        <w:t> </w:t>
      </w:r>
      <w:r>
        <w:rPr>
          <w:sz w:val="18"/>
        </w:rPr>
        <w:t>Evaluación</w:t>
      </w:r>
      <w:r>
        <w:rPr>
          <w:spacing w:val="1"/>
          <w:sz w:val="18"/>
        </w:rPr>
        <w:t> </w:t>
      </w:r>
      <w:r>
        <w:rPr>
          <w:sz w:val="18"/>
        </w:rPr>
        <w:t>final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49" w:val="left" w:leader="none"/>
        </w:tabs>
        <w:spacing w:line="208" w:lineRule="exact" w:before="0" w:after="0"/>
        <w:ind w:left="848" w:right="0" w:hanging="709"/>
        <w:jc w:val="both"/>
        <w:rPr>
          <w:sz w:val="18"/>
        </w:rPr>
      </w:pPr>
      <w:r>
        <w:rPr>
          <w:sz w:val="18"/>
        </w:rPr>
        <w:t>Marzo</w:t>
      </w:r>
      <w:r>
        <w:rPr>
          <w:spacing w:val="38"/>
          <w:sz w:val="18"/>
        </w:rPr>
        <w:t> </w:t>
      </w:r>
      <w:r>
        <w:rPr>
          <w:sz w:val="18"/>
        </w:rPr>
        <w:t>2001</w:t>
      </w:r>
      <w:r>
        <w:rPr>
          <w:spacing w:val="37"/>
          <w:sz w:val="18"/>
        </w:rPr>
        <w:t> </w:t>
      </w:r>
      <w:r>
        <w:rPr>
          <w:sz w:val="18"/>
        </w:rPr>
        <w:t>–</w:t>
      </w:r>
      <w:r>
        <w:rPr>
          <w:spacing w:val="36"/>
          <w:sz w:val="18"/>
        </w:rPr>
        <w:t> </w:t>
      </w:r>
      <w:r>
        <w:rPr>
          <w:sz w:val="18"/>
        </w:rPr>
        <w:t>Marzo</w:t>
      </w:r>
      <w:r>
        <w:rPr>
          <w:spacing w:val="37"/>
          <w:sz w:val="18"/>
        </w:rPr>
        <w:t> </w:t>
      </w:r>
      <w:r>
        <w:rPr>
          <w:sz w:val="18"/>
        </w:rPr>
        <w:t>2015:</w:t>
      </w:r>
      <w:r>
        <w:rPr>
          <w:spacing w:val="35"/>
          <w:sz w:val="18"/>
        </w:rPr>
        <w:t> </w:t>
      </w:r>
      <w:r>
        <w:rPr>
          <w:sz w:val="18"/>
        </w:rPr>
        <w:t>Ayudante</w:t>
      </w:r>
      <w:r>
        <w:rPr>
          <w:spacing w:val="35"/>
          <w:sz w:val="18"/>
        </w:rPr>
        <w:t> </w:t>
      </w:r>
      <w:r>
        <w:rPr>
          <w:sz w:val="18"/>
        </w:rPr>
        <w:t>de</w:t>
      </w:r>
      <w:r>
        <w:rPr>
          <w:spacing w:val="35"/>
          <w:sz w:val="18"/>
        </w:rPr>
        <w:t> </w:t>
      </w:r>
      <w:r>
        <w:rPr>
          <w:sz w:val="18"/>
        </w:rPr>
        <w:t>1ra</w:t>
      </w:r>
      <w:r>
        <w:rPr>
          <w:spacing w:val="37"/>
          <w:sz w:val="18"/>
        </w:rPr>
        <w:t> </w:t>
      </w:r>
      <w:r>
        <w:rPr>
          <w:sz w:val="18"/>
        </w:rPr>
        <w:t>con</w:t>
      </w:r>
      <w:r>
        <w:rPr>
          <w:spacing w:val="36"/>
          <w:sz w:val="18"/>
        </w:rPr>
        <w:t> </w:t>
      </w:r>
      <w:r>
        <w:rPr>
          <w:sz w:val="18"/>
        </w:rPr>
        <w:t>dedicación</w:t>
      </w:r>
      <w:r>
        <w:rPr>
          <w:spacing w:val="38"/>
          <w:sz w:val="18"/>
        </w:rPr>
        <w:t> </w:t>
      </w:r>
      <w:r>
        <w:rPr>
          <w:sz w:val="18"/>
        </w:rPr>
        <w:t>simple</w:t>
      </w:r>
      <w:r>
        <w:rPr>
          <w:spacing w:val="38"/>
          <w:sz w:val="18"/>
        </w:rPr>
        <w:t> </w:t>
      </w:r>
      <w:r>
        <w:rPr>
          <w:sz w:val="18"/>
        </w:rPr>
        <w:t>en</w:t>
      </w:r>
      <w:r>
        <w:rPr>
          <w:spacing w:val="36"/>
          <w:sz w:val="18"/>
        </w:rPr>
        <w:t> </w:t>
      </w:r>
      <w:r>
        <w:rPr>
          <w:sz w:val="18"/>
        </w:rPr>
        <w:t>la</w:t>
      </w:r>
      <w:r>
        <w:rPr>
          <w:spacing w:val="37"/>
          <w:sz w:val="18"/>
        </w:rPr>
        <w:t> </w:t>
      </w:r>
      <w:r>
        <w:rPr>
          <w:sz w:val="18"/>
        </w:rPr>
        <w:t>cátedra</w:t>
      </w:r>
      <w:r>
        <w:rPr>
          <w:spacing w:val="38"/>
          <w:sz w:val="18"/>
        </w:rPr>
        <w:t> </w:t>
      </w:r>
      <w:r>
        <w:rPr>
          <w:sz w:val="18"/>
        </w:rPr>
        <w:t>de</w:t>
      </w:r>
      <w:r>
        <w:rPr>
          <w:spacing w:val="34"/>
          <w:sz w:val="18"/>
        </w:rPr>
        <w:t> </w:t>
      </w:r>
      <w:r>
        <w:rPr>
          <w:sz w:val="18"/>
        </w:rPr>
        <w:t>Microbiologia</w:t>
      </w:r>
      <w:r>
        <w:rPr>
          <w:spacing w:val="35"/>
          <w:sz w:val="18"/>
        </w:rPr>
        <w:t> </w:t>
      </w:r>
      <w:r>
        <w:rPr>
          <w:sz w:val="18"/>
        </w:rPr>
        <w:t>Industrial</w:t>
      </w:r>
      <w:r>
        <w:rPr>
          <w:spacing w:val="36"/>
          <w:sz w:val="18"/>
        </w:rPr>
        <w:t> </w:t>
      </w:r>
      <w:r>
        <w:rPr>
          <w:sz w:val="18"/>
        </w:rPr>
        <w:t>y</w:t>
      </w:r>
      <w:r>
        <w:rPr>
          <w:spacing w:val="36"/>
          <w:sz w:val="18"/>
        </w:rPr>
        <w:t> </w:t>
      </w:r>
      <w:r>
        <w:rPr>
          <w:sz w:val="18"/>
        </w:rPr>
        <w:t>Biotecnología,</w:t>
      </w:r>
    </w:p>
    <w:p>
      <w:pPr>
        <w:pStyle w:val="BodyText"/>
        <w:spacing w:line="256" w:lineRule="auto" w:before="13"/>
        <w:ind w:right="134"/>
        <w:jc w:val="both"/>
      </w:pPr>
      <w:r>
        <w:rPr/>
        <w:t>Departamento de Microbiologia, Inmunología y Biotecnología de la carrera de Bioquímica, Facultad de Farmacia y Bioquímica, UBA. Periodo:.</w:t>
      </w:r>
      <w:r>
        <w:rPr>
          <w:spacing w:val="1"/>
        </w:rPr>
        <w:t> </w:t>
      </w:r>
      <w:r>
        <w:rPr/>
        <w:t>Dictado de</w:t>
      </w:r>
      <w:r>
        <w:rPr>
          <w:spacing w:val="-1"/>
        </w:rPr>
        <w:t> </w:t>
      </w:r>
      <w:r>
        <w:rPr/>
        <w:t>seminarios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trabajos</w:t>
      </w:r>
      <w:r>
        <w:rPr>
          <w:spacing w:val="-3"/>
        </w:rPr>
        <w:t> </w:t>
      </w:r>
      <w:r>
        <w:rPr/>
        <w:t>prácticos, realización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guías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trabajos prácticos.</w:t>
      </w:r>
    </w:p>
    <w:p>
      <w:pPr>
        <w:spacing w:after="0" w:line="256" w:lineRule="auto"/>
        <w:jc w:val="both"/>
        <w:sectPr>
          <w:type w:val="continuous"/>
          <w:pgSz w:w="11910" w:h="16850"/>
          <w:pgMar w:top="340" w:bottom="280" w:left="580" w:right="580"/>
        </w:sectPr>
      </w:pPr>
    </w:p>
    <w:p>
      <w:pPr>
        <w:pStyle w:val="BodyText"/>
        <w:spacing w:before="161" w:after="19"/>
        <w:jc w:val="both"/>
      </w:pPr>
      <w:r>
        <w:rPr/>
        <w:t>PUBLICACIONES EN</w:t>
      </w:r>
      <w:r>
        <w:rPr>
          <w:spacing w:val="-1"/>
        </w:rPr>
        <w:t> </w:t>
      </w:r>
      <w:r>
        <w:rPr/>
        <w:t>REVISTAS CON</w:t>
      </w:r>
      <w:r>
        <w:rPr>
          <w:spacing w:val="-2"/>
        </w:rPr>
        <w:t> </w:t>
      </w:r>
      <w:r>
        <w:rPr/>
        <w:t>REFERATO</w:t>
      </w:r>
      <w:r>
        <w:rPr>
          <w:spacing w:val="2"/>
        </w:rPr>
        <w:t> </w:t>
      </w:r>
      <w:r>
        <w:rPr/>
        <w:t>(últimos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años)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33" w:hanging="360"/>
        <w:jc w:val="both"/>
        <w:rPr>
          <w:rFonts w:ascii="Wingdings" w:hAnsi="Wingdings"/>
          <w:sz w:val="16"/>
        </w:rPr>
      </w:pPr>
      <w:r>
        <w:rPr>
          <w:sz w:val="18"/>
        </w:rPr>
        <w:t>Cid,</w:t>
      </w:r>
      <w:r>
        <w:rPr>
          <w:spacing w:val="1"/>
          <w:sz w:val="18"/>
        </w:rPr>
        <w:t> </w:t>
      </w:r>
      <w:r>
        <w:rPr>
          <w:sz w:val="18"/>
        </w:rPr>
        <w:t>N. G.,</w:t>
      </w:r>
      <w:r>
        <w:rPr>
          <w:spacing w:val="1"/>
          <w:sz w:val="18"/>
        </w:rPr>
        <w:t> </w:t>
      </w:r>
      <w:r>
        <w:rPr>
          <w:sz w:val="18"/>
        </w:rPr>
        <w:t>Puca,</w:t>
      </w:r>
      <w:r>
        <w:rPr>
          <w:spacing w:val="1"/>
          <w:sz w:val="18"/>
        </w:rPr>
        <w:t> </w:t>
      </w:r>
      <w:r>
        <w:rPr>
          <w:sz w:val="18"/>
        </w:rPr>
        <w:t>G.,</w:t>
      </w:r>
      <w:r>
        <w:rPr>
          <w:spacing w:val="1"/>
          <w:sz w:val="18"/>
        </w:rPr>
        <w:t> </w:t>
      </w:r>
      <w:r>
        <w:rPr>
          <w:sz w:val="18"/>
        </w:rPr>
        <w:t>Nudel,</w:t>
      </w:r>
      <w:r>
        <w:rPr>
          <w:spacing w:val="1"/>
          <w:sz w:val="18"/>
        </w:rPr>
        <w:t> </w:t>
      </w:r>
      <w:r>
        <w:rPr>
          <w:sz w:val="18"/>
        </w:rPr>
        <w:t>C.</w:t>
      </w:r>
      <w:r>
        <w:rPr>
          <w:spacing w:val="1"/>
          <w:sz w:val="18"/>
        </w:rPr>
        <w:t> </w:t>
      </w:r>
      <w:r>
        <w:rPr>
          <w:sz w:val="18"/>
        </w:rPr>
        <w:t>B.,</w:t>
      </w:r>
      <w:r>
        <w:rPr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1"/>
          <w:sz w:val="18"/>
        </w:rPr>
        <w:t> </w:t>
      </w:r>
      <w:r>
        <w:rPr>
          <w:sz w:val="18"/>
        </w:rPr>
        <w:t>Nusblat,</w:t>
      </w:r>
      <w:r>
        <w:rPr>
          <w:spacing w:val="1"/>
          <w:sz w:val="18"/>
        </w:rPr>
        <w:t> </w:t>
      </w:r>
      <w:r>
        <w:rPr>
          <w:sz w:val="18"/>
        </w:rPr>
        <w:t>A. D. Genome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"/>
          <w:sz w:val="18"/>
        </w:rPr>
        <w:t> </w:t>
      </w:r>
      <w:r>
        <w:rPr>
          <w:sz w:val="18"/>
        </w:rPr>
        <w:t>of sphingolipid</w:t>
      </w:r>
      <w:r>
        <w:rPr>
          <w:spacing w:val="1"/>
          <w:sz w:val="18"/>
        </w:rPr>
        <w:t> </w:t>
      </w:r>
      <w:r>
        <w:rPr>
          <w:sz w:val="18"/>
        </w:rPr>
        <w:t>metabolism‐related</w:t>
      </w:r>
      <w:r>
        <w:rPr>
          <w:spacing w:val="1"/>
          <w:sz w:val="18"/>
        </w:rPr>
        <w:t> </w:t>
      </w:r>
      <w:r>
        <w:rPr>
          <w:sz w:val="18"/>
        </w:rPr>
        <w:t>genes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Tetrahymena</w:t>
      </w:r>
      <w:r>
        <w:rPr>
          <w:spacing w:val="1"/>
          <w:sz w:val="18"/>
        </w:rPr>
        <w:t> </w:t>
      </w:r>
      <w:r>
        <w:rPr>
          <w:sz w:val="18"/>
        </w:rPr>
        <w:t>thermophila and identification of a Fatty Acid 2 Hydroxylase involved in the</w:t>
      </w:r>
      <w:r>
        <w:rPr>
          <w:spacing w:val="1"/>
          <w:sz w:val="18"/>
        </w:rPr>
        <w:t> </w:t>
      </w:r>
      <w:r>
        <w:rPr>
          <w:sz w:val="18"/>
        </w:rPr>
        <w:t>sexual stage of conjugation. Molecular Microbiology.</w:t>
      </w:r>
      <w:r>
        <w:rPr>
          <w:spacing w:val="1"/>
          <w:sz w:val="18"/>
        </w:rPr>
        <w:t> </w:t>
      </w:r>
      <w:r>
        <w:rPr>
          <w:sz w:val="18"/>
        </w:rPr>
        <w:t>Aceptado 06-2020. DOI:</w:t>
      </w:r>
      <w:r>
        <w:rPr>
          <w:spacing w:val="-2"/>
          <w:sz w:val="18"/>
        </w:rPr>
        <w:t> </w:t>
      </w:r>
      <w:r>
        <w:rPr>
          <w:sz w:val="18"/>
        </w:rPr>
        <w:t>10.1111/(ISSN)1365-2958. Article</w:t>
      </w:r>
      <w:r>
        <w:rPr>
          <w:spacing w:val="-1"/>
          <w:sz w:val="18"/>
        </w:rPr>
        <w:t> </w:t>
      </w:r>
      <w:r>
        <w:rPr>
          <w:sz w:val="18"/>
        </w:rPr>
        <w:t>ID:</w:t>
      </w:r>
      <w:r>
        <w:rPr>
          <w:spacing w:val="-2"/>
          <w:sz w:val="18"/>
        </w:rPr>
        <w:t> </w:t>
      </w:r>
      <w:r>
        <w:rPr>
          <w:sz w:val="18"/>
        </w:rPr>
        <w:t>MMI14578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58" w:after="0"/>
        <w:ind w:left="500" w:right="140" w:hanging="360"/>
        <w:jc w:val="both"/>
        <w:rPr>
          <w:rFonts w:ascii="Wingdings" w:hAnsi="Wingdings"/>
          <w:sz w:val="16"/>
        </w:rPr>
      </w:pPr>
      <w:r>
        <w:rPr>
          <w:sz w:val="18"/>
        </w:rPr>
        <w:t>MARÍA A. TOSCANINI, DANIEL GONZÁLEZ MAGLIO, CRISTINA A. IOVANNITTI, ALEJANDRO D. NUSBLAT, MARÍA L.</w:t>
      </w:r>
      <w:r>
        <w:rPr>
          <w:spacing w:val="1"/>
          <w:sz w:val="18"/>
        </w:rPr>
        <w:t> </w:t>
      </w:r>
      <w:r>
        <w:rPr>
          <w:sz w:val="18"/>
        </w:rPr>
        <w:t>CUESTAS.</w:t>
      </w:r>
      <w:r>
        <w:rPr>
          <w:spacing w:val="1"/>
          <w:sz w:val="18"/>
        </w:rPr>
        <w:t> </w:t>
      </w:r>
      <w:r>
        <w:rPr>
          <w:sz w:val="18"/>
        </w:rPr>
        <w:t>Histoplasma</w:t>
      </w:r>
      <w:r>
        <w:rPr>
          <w:spacing w:val="1"/>
          <w:sz w:val="18"/>
        </w:rPr>
        <w:t> </w:t>
      </w:r>
      <w:r>
        <w:rPr>
          <w:sz w:val="18"/>
        </w:rPr>
        <w:t>capsulatum</w:t>
      </w:r>
      <w:r>
        <w:rPr>
          <w:spacing w:val="1"/>
          <w:sz w:val="18"/>
        </w:rPr>
        <w:t> </w:t>
      </w:r>
      <w:r>
        <w:rPr>
          <w:sz w:val="18"/>
        </w:rPr>
        <w:t>100-kilodalton</w:t>
      </w:r>
      <w:r>
        <w:rPr>
          <w:spacing w:val="1"/>
          <w:sz w:val="18"/>
        </w:rPr>
        <w:t> </w:t>
      </w:r>
      <w:r>
        <w:rPr>
          <w:sz w:val="18"/>
        </w:rPr>
        <w:t>antigen:</w:t>
      </w:r>
      <w:r>
        <w:rPr>
          <w:spacing w:val="1"/>
          <w:sz w:val="18"/>
        </w:rPr>
        <w:t> </w:t>
      </w:r>
      <w:r>
        <w:rPr>
          <w:sz w:val="18"/>
        </w:rPr>
        <w:t>recombinant</w:t>
      </w:r>
      <w:r>
        <w:rPr>
          <w:spacing w:val="1"/>
          <w:sz w:val="18"/>
        </w:rPr>
        <w:t> </w:t>
      </w:r>
      <w:r>
        <w:rPr>
          <w:sz w:val="18"/>
        </w:rPr>
        <w:t>production,</w:t>
      </w:r>
      <w:r>
        <w:rPr>
          <w:spacing w:val="1"/>
          <w:sz w:val="18"/>
        </w:rPr>
        <w:t> </w:t>
      </w:r>
      <w:r>
        <w:rPr>
          <w:sz w:val="18"/>
        </w:rPr>
        <w:t>characterization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evaluation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possible</w:t>
      </w:r>
      <w:r>
        <w:rPr>
          <w:spacing w:val="-42"/>
          <w:sz w:val="18"/>
        </w:rPr>
        <w:t> </w:t>
      </w:r>
      <w:r>
        <w:rPr>
          <w:sz w:val="18"/>
        </w:rPr>
        <w:t>application 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diagnosis of</w:t>
      </w:r>
      <w:r>
        <w:rPr>
          <w:spacing w:val="-3"/>
          <w:sz w:val="18"/>
        </w:rPr>
        <w:t> </w:t>
      </w:r>
      <w:r>
        <w:rPr>
          <w:sz w:val="18"/>
        </w:rPr>
        <w:t>histoplasmosis.</w:t>
      </w:r>
      <w:r>
        <w:rPr>
          <w:spacing w:val="2"/>
          <w:sz w:val="18"/>
        </w:rPr>
        <w:t> </w:t>
      </w:r>
      <w:r>
        <w:rPr>
          <w:sz w:val="18"/>
        </w:rPr>
        <w:t>Applied</w:t>
      </w:r>
      <w:r>
        <w:rPr>
          <w:spacing w:val="1"/>
          <w:sz w:val="18"/>
        </w:rPr>
        <w:t> </w:t>
      </w:r>
      <w:r>
        <w:rPr>
          <w:sz w:val="18"/>
        </w:rPr>
        <w:t>Microbiology and</w:t>
      </w:r>
      <w:r>
        <w:rPr>
          <w:spacing w:val="1"/>
          <w:sz w:val="18"/>
        </w:rPr>
        <w:t> </w:t>
      </w:r>
      <w:r>
        <w:rPr>
          <w:sz w:val="18"/>
        </w:rPr>
        <w:t>Biotechnology.</w:t>
      </w:r>
      <w:r>
        <w:rPr>
          <w:spacing w:val="-3"/>
          <w:sz w:val="18"/>
        </w:rPr>
        <w:t> </w:t>
      </w:r>
      <w:r>
        <w:rPr>
          <w:sz w:val="18"/>
        </w:rPr>
        <w:t>2020.</w:t>
      </w:r>
      <w:r>
        <w:rPr>
          <w:spacing w:val="-2"/>
          <w:sz w:val="18"/>
        </w:rPr>
        <w:t> </w:t>
      </w:r>
      <w:r>
        <w:rPr>
          <w:sz w:val="18"/>
        </w:rPr>
        <w:t>Approved,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press.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60" w:after="0"/>
        <w:ind w:left="500" w:right="135" w:hanging="360"/>
        <w:jc w:val="both"/>
        <w:rPr>
          <w:rFonts w:ascii="Wingdings" w:hAnsi="Wingdings"/>
          <w:sz w:val="16"/>
        </w:rPr>
      </w:pPr>
      <w:r>
        <w:rPr>
          <w:sz w:val="18"/>
        </w:rPr>
        <w:t>NAJLE SR; JOSEFINA HERNÁNDEZ; EDUARD OCAÑA-PALLARÈS; NICOLÁS GARCÍA SIBURU; ALEJANDRO D. NUSBLAT;</w:t>
      </w:r>
      <w:r>
        <w:rPr>
          <w:spacing w:val="1"/>
          <w:sz w:val="18"/>
        </w:rPr>
        <w:t> </w:t>
      </w:r>
      <w:r>
        <w:rPr>
          <w:sz w:val="18"/>
        </w:rPr>
        <w:t>CLARA</w:t>
      </w:r>
      <w:r>
        <w:rPr>
          <w:spacing w:val="1"/>
          <w:sz w:val="18"/>
        </w:rPr>
        <w:t> </w:t>
      </w:r>
      <w:r>
        <w:rPr>
          <w:sz w:val="18"/>
        </w:rPr>
        <w:t>B.</w:t>
      </w:r>
      <w:r>
        <w:rPr>
          <w:spacing w:val="1"/>
          <w:sz w:val="18"/>
        </w:rPr>
        <w:t> </w:t>
      </w:r>
      <w:r>
        <w:rPr>
          <w:sz w:val="18"/>
        </w:rPr>
        <w:t>NUDEL;</w:t>
      </w:r>
      <w:r>
        <w:rPr>
          <w:spacing w:val="1"/>
          <w:sz w:val="18"/>
        </w:rPr>
        <w:t> </w:t>
      </w:r>
      <w:r>
        <w:rPr>
          <w:sz w:val="18"/>
        </w:rPr>
        <w:t>CLAUDIO</w:t>
      </w:r>
      <w:r>
        <w:rPr>
          <w:spacing w:val="1"/>
          <w:sz w:val="18"/>
        </w:rPr>
        <w:t> </w:t>
      </w:r>
      <w:r>
        <w:rPr>
          <w:sz w:val="18"/>
        </w:rPr>
        <w:t>H.</w:t>
      </w:r>
      <w:r>
        <w:rPr>
          <w:spacing w:val="1"/>
          <w:sz w:val="18"/>
        </w:rPr>
        <w:t> </w:t>
      </w:r>
      <w:r>
        <w:rPr>
          <w:sz w:val="18"/>
        </w:rPr>
        <w:t>SLAMOVITS;</w:t>
      </w:r>
      <w:r>
        <w:rPr>
          <w:spacing w:val="1"/>
          <w:sz w:val="18"/>
        </w:rPr>
        <w:t> </w:t>
      </w: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D.</w:t>
      </w:r>
      <w:r>
        <w:rPr>
          <w:spacing w:val="1"/>
          <w:sz w:val="18"/>
        </w:rPr>
        <w:t> </w:t>
      </w:r>
      <w:r>
        <w:rPr>
          <w:sz w:val="18"/>
        </w:rPr>
        <w:t>UTTARO.</w:t>
      </w:r>
      <w:r>
        <w:rPr>
          <w:spacing w:val="1"/>
          <w:sz w:val="18"/>
        </w:rPr>
        <w:t> </w:t>
      </w:r>
      <w:r>
        <w:rPr>
          <w:sz w:val="18"/>
        </w:rPr>
        <w:t>Genome-wide</w:t>
      </w:r>
      <w:r>
        <w:rPr>
          <w:spacing w:val="1"/>
          <w:sz w:val="18"/>
        </w:rPr>
        <w:t> </w:t>
      </w:r>
      <w:r>
        <w:rPr>
          <w:sz w:val="18"/>
        </w:rPr>
        <w:t>Transcriptional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&lt;i&gt;Tetrahymena</w:t>
      </w:r>
      <w:r>
        <w:rPr>
          <w:spacing w:val="1"/>
          <w:sz w:val="18"/>
        </w:rPr>
        <w:t> </w:t>
      </w:r>
      <w:r>
        <w:rPr>
          <w:sz w:val="18"/>
        </w:rPr>
        <w:t>thermophila&lt;/i&gt;</w:t>
      </w:r>
      <w:r>
        <w:rPr>
          <w:spacing w:val="1"/>
          <w:sz w:val="18"/>
        </w:rPr>
        <w:t> </w:t>
      </w:r>
      <w:r>
        <w:rPr>
          <w:sz w:val="18"/>
        </w:rPr>
        <w:t>Response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Exogenous</w:t>
      </w:r>
      <w:r>
        <w:rPr>
          <w:spacing w:val="1"/>
          <w:sz w:val="18"/>
        </w:rPr>
        <w:t> </w:t>
      </w:r>
      <w:r>
        <w:rPr>
          <w:sz w:val="18"/>
        </w:rPr>
        <w:t>Cholesterol.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EUKARYOTIC</w:t>
      </w:r>
      <w:r>
        <w:rPr>
          <w:spacing w:val="1"/>
          <w:sz w:val="18"/>
        </w:rPr>
        <w:t> </w:t>
      </w:r>
      <w:r>
        <w:rPr>
          <w:sz w:val="18"/>
        </w:rPr>
        <w:t>MICROBIOLOGY.Londres:</w:t>
      </w:r>
      <w:r>
        <w:rPr>
          <w:spacing w:val="1"/>
          <w:sz w:val="18"/>
        </w:rPr>
        <w:t> </w:t>
      </w:r>
      <w:r>
        <w:rPr>
          <w:sz w:val="18"/>
        </w:rPr>
        <w:t>WILEY-</w:t>
      </w:r>
      <w:r>
        <w:rPr>
          <w:spacing w:val="1"/>
          <w:sz w:val="18"/>
        </w:rPr>
        <w:t> </w:t>
      </w:r>
      <w:r>
        <w:rPr>
          <w:sz w:val="18"/>
        </w:rPr>
        <w:t>BLACKWELL</w:t>
      </w:r>
      <w:r>
        <w:rPr>
          <w:spacing w:val="-1"/>
          <w:sz w:val="18"/>
        </w:rPr>
        <w:t> </w:t>
      </w:r>
      <w:r>
        <w:rPr>
          <w:sz w:val="18"/>
        </w:rPr>
        <w:t>PUBLISHING, INC. 2019</w:t>
      </w:r>
      <w:r>
        <w:rPr>
          <w:spacing w:val="-1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n°.</w:t>
      </w:r>
      <w:r>
        <w:rPr>
          <w:spacing w:val="-2"/>
          <w:sz w:val="18"/>
        </w:rPr>
        <w:t> </w:t>
      </w:r>
      <w:r>
        <w:rPr>
          <w:sz w:val="18"/>
        </w:rPr>
        <w:t>p</w:t>
      </w:r>
      <w:r>
        <w:rPr>
          <w:spacing w:val="5"/>
          <w:sz w:val="18"/>
        </w:rPr>
        <w:t> </w:t>
      </w:r>
      <w:r>
        <w:rPr>
          <w:sz w:val="18"/>
        </w:rPr>
        <w:t>- .</w:t>
      </w:r>
      <w:r>
        <w:rPr>
          <w:spacing w:val="-2"/>
          <w:sz w:val="18"/>
        </w:rPr>
        <w:t> </w:t>
      </w:r>
      <w:r>
        <w:rPr>
          <w:sz w:val="18"/>
        </w:rPr>
        <w:t>issn</w:t>
      </w:r>
      <w:r>
        <w:rPr>
          <w:spacing w:val="-2"/>
          <w:sz w:val="18"/>
        </w:rPr>
        <w:t> </w:t>
      </w:r>
      <w:r>
        <w:rPr>
          <w:sz w:val="18"/>
        </w:rPr>
        <w:t>1066-5234.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07" w:lineRule="exact" w:before="60" w:after="0"/>
        <w:ind w:left="500" w:right="0" w:hanging="360"/>
        <w:jc w:val="both"/>
        <w:rPr>
          <w:rFonts w:ascii="Wingdings" w:hAnsi="Wingdings"/>
          <w:sz w:val="16"/>
        </w:rPr>
      </w:pPr>
      <w:r>
        <w:rPr>
          <w:sz w:val="18"/>
        </w:rPr>
        <w:t>MARIA</w:t>
      </w:r>
      <w:r>
        <w:rPr>
          <w:spacing w:val="9"/>
          <w:sz w:val="18"/>
        </w:rPr>
        <w:t> </w:t>
      </w:r>
      <w:r>
        <w:rPr>
          <w:sz w:val="18"/>
        </w:rPr>
        <w:t>LUZ</w:t>
      </w:r>
      <w:r>
        <w:rPr>
          <w:spacing w:val="11"/>
          <w:sz w:val="18"/>
        </w:rPr>
        <w:t> </w:t>
      </w:r>
      <w:r>
        <w:rPr>
          <w:sz w:val="18"/>
        </w:rPr>
        <w:t>SANCHEZ;</w:t>
      </w:r>
      <w:r>
        <w:rPr>
          <w:spacing w:val="9"/>
          <w:sz w:val="18"/>
        </w:rPr>
        <w:t> </w:t>
      </w:r>
      <w:r>
        <w:rPr>
          <w:sz w:val="18"/>
        </w:rPr>
        <w:t>CANEPA</w:t>
      </w:r>
      <w:r>
        <w:rPr>
          <w:spacing w:val="11"/>
          <w:sz w:val="18"/>
        </w:rPr>
        <w:t> </w:t>
      </w:r>
      <w:r>
        <w:rPr>
          <w:sz w:val="18"/>
        </w:rPr>
        <w:t>CAMILA;</w:t>
      </w:r>
      <w:r>
        <w:rPr>
          <w:spacing w:val="8"/>
          <w:sz w:val="18"/>
        </w:rPr>
        <w:t> </w:t>
      </w:r>
      <w:r>
        <w:rPr>
          <w:sz w:val="18"/>
        </w:rPr>
        <w:t>CID</w:t>
      </w:r>
      <w:r>
        <w:rPr>
          <w:spacing w:val="11"/>
          <w:sz w:val="18"/>
        </w:rPr>
        <w:t> </w:t>
      </w:r>
      <w:r>
        <w:rPr>
          <w:sz w:val="18"/>
        </w:rPr>
        <w:t>NICOLAS;</w:t>
      </w:r>
      <w:r>
        <w:rPr>
          <w:spacing w:val="9"/>
          <w:sz w:val="18"/>
        </w:rPr>
        <w:t> </w:t>
      </w:r>
      <w:r>
        <w:rPr>
          <w:sz w:val="18"/>
        </w:rPr>
        <w:t>JUAN</w:t>
      </w:r>
      <w:r>
        <w:rPr>
          <w:spacing w:val="10"/>
          <w:sz w:val="18"/>
        </w:rPr>
        <w:t> </w:t>
      </w:r>
      <w:r>
        <w:rPr>
          <w:sz w:val="18"/>
        </w:rPr>
        <w:t>NAVARRO;</w:t>
      </w:r>
      <w:r>
        <w:rPr>
          <w:spacing w:val="10"/>
          <w:sz w:val="18"/>
        </w:rPr>
        <w:t> </w:t>
      </w:r>
      <w:r>
        <w:rPr>
          <w:sz w:val="18"/>
        </w:rPr>
        <w:t>ÓSCAR</w:t>
      </w:r>
      <w:r>
        <w:rPr>
          <w:spacing w:val="11"/>
          <w:sz w:val="18"/>
        </w:rPr>
        <w:t> </w:t>
      </w:r>
      <w:r>
        <w:rPr>
          <w:sz w:val="18"/>
        </w:rPr>
        <w:t>MONROIG;</w:t>
      </w:r>
      <w:r>
        <w:rPr>
          <w:spacing w:val="11"/>
          <w:sz w:val="18"/>
        </w:rPr>
        <w:t> </w:t>
      </w:r>
      <w:r>
        <w:rPr>
          <w:sz w:val="18"/>
        </w:rPr>
        <w:t>VERSTRAETEN</w:t>
      </w:r>
      <w:r>
        <w:rPr>
          <w:spacing w:val="10"/>
          <w:sz w:val="18"/>
        </w:rPr>
        <w:t> </w:t>
      </w:r>
      <w:r>
        <w:rPr>
          <w:sz w:val="18"/>
        </w:rPr>
        <w:t>SANDRA;</w:t>
      </w:r>
    </w:p>
    <w:p>
      <w:pPr>
        <w:pStyle w:val="BodyText"/>
        <w:ind w:left="500" w:right="133"/>
        <w:jc w:val="both"/>
      </w:pPr>
      <w:r>
        <w:rPr/>
        <w:t>B.C. NUDEL; A. D. NUSBLAT. Gene identification and functional characterization of a &amp;#61508;12 fatty acid desaturase in Tetrahymena</w:t>
      </w:r>
      <w:r>
        <w:rPr>
          <w:spacing w:val="1"/>
        </w:rPr>
        <w:t> </w:t>
      </w:r>
      <w:r>
        <w:rPr/>
        <w:t>thermophila and its influence in homeoviscous adaptation to low temperature. BIOCHIMICA ET BIOPHYSICA ACTA-MOLECULAR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CELL</w:t>
      </w:r>
      <w:r>
        <w:rPr>
          <w:spacing w:val="1"/>
        </w:rPr>
        <w:t> </w:t>
      </w:r>
      <w:r>
        <w:rPr/>
        <w:t>BIOLOGY OF LIPIDS.Amsterdam:</w:t>
      </w:r>
      <w:r>
        <w:rPr>
          <w:spacing w:val="-1"/>
        </w:rPr>
        <w:t> </w:t>
      </w:r>
      <w:r>
        <w:rPr/>
        <w:t>ELSEVIER SCIENCE BV. 2019 vol.</w:t>
      </w:r>
      <w:r>
        <w:rPr>
          <w:spacing w:val="-2"/>
        </w:rPr>
        <w:t> </w:t>
      </w:r>
      <w:r>
        <w:rPr/>
        <w:t>n°.</w:t>
      </w:r>
      <w:r>
        <w:rPr>
          <w:spacing w:val="-2"/>
        </w:rPr>
        <w:t> </w:t>
      </w:r>
      <w:r>
        <w:rPr/>
        <w:t>p</w:t>
      </w:r>
      <w:r>
        <w:rPr>
          <w:spacing w:val="8"/>
        </w:rPr>
        <w:t> </w:t>
      </w:r>
      <w:r>
        <w:rPr/>
        <w:t>-</w:t>
      </w:r>
      <w:r>
        <w:rPr>
          <w:spacing w:val="-3"/>
        </w:rPr>
        <w:t> </w:t>
      </w:r>
      <w:r>
        <w:rPr/>
        <w:t>. issn</w:t>
      </w:r>
      <w:r>
        <w:rPr>
          <w:spacing w:val="-2"/>
        </w:rPr>
        <w:t> </w:t>
      </w:r>
      <w:r>
        <w:rPr/>
        <w:t>1388-1981.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61" w:after="0"/>
        <w:ind w:left="500" w:right="135" w:hanging="360"/>
        <w:jc w:val="both"/>
        <w:rPr>
          <w:rFonts w:ascii="Wingdings" w:hAnsi="Wingdings"/>
          <w:sz w:val="16"/>
        </w:rPr>
      </w:pPr>
      <w:r>
        <w:rPr>
          <w:sz w:val="18"/>
        </w:rPr>
        <w:t>LIMERES MARIA; MARCSUÑÉ-POU; SILVIAPRIETO-SÁNCHEZ; CRISTINAMORENO-CASTRO; ALEJANDRO D. NUSBLAT;</w:t>
      </w:r>
      <w:r>
        <w:rPr>
          <w:spacing w:val="1"/>
          <w:sz w:val="18"/>
        </w:rPr>
        <w:t> </w:t>
      </w:r>
      <w:r>
        <w:rPr>
          <w:sz w:val="18"/>
        </w:rPr>
        <w:t>CRISTINAHERNÁNDEZ-MUNAIN;</w:t>
      </w:r>
      <w:r>
        <w:rPr>
          <w:spacing w:val="1"/>
          <w:sz w:val="18"/>
        </w:rPr>
        <w:t> </w:t>
      </w:r>
      <w:r>
        <w:rPr>
          <w:sz w:val="18"/>
        </w:rPr>
        <w:t>GUILLERMO</w:t>
      </w:r>
      <w:r>
        <w:rPr>
          <w:spacing w:val="1"/>
          <w:sz w:val="18"/>
        </w:rPr>
        <w:t> </w:t>
      </w:r>
      <w:r>
        <w:rPr>
          <w:sz w:val="18"/>
        </w:rPr>
        <w:t>R.CASTRO;</w:t>
      </w:r>
      <w:r>
        <w:rPr>
          <w:spacing w:val="1"/>
          <w:sz w:val="18"/>
        </w:rPr>
        <w:t> </w:t>
      </w:r>
      <w:r>
        <w:rPr>
          <w:sz w:val="18"/>
        </w:rPr>
        <w:t>CARLOS</w:t>
      </w:r>
      <w:r>
        <w:rPr>
          <w:spacing w:val="1"/>
          <w:sz w:val="18"/>
        </w:rPr>
        <w:t> </w:t>
      </w:r>
      <w:r>
        <w:rPr>
          <w:sz w:val="18"/>
        </w:rPr>
        <w:t>SUÑÉ;</w:t>
      </w:r>
      <w:r>
        <w:rPr>
          <w:spacing w:val="1"/>
          <w:sz w:val="18"/>
        </w:rPr>
        <w:t> </w:t>
      </w:r>
      <w:r>
        <w:rPr>
          <w:sz w:val="18"/>
        </w:rPr>
        <w:t>JOSEP</w:t>
      </w:r>
      <w:r>
        <w:rPr>
          <w:spacing w:val="1"/>
          <w:sz w:val="18"/>
        </w:rPr>
        <w:t> </w:t>
      </w:r>
      <w:r>
        <w:rPr>
          <w:sz w:val="18"/>
        </w:rPr>
        <w:t>M.SUÑÉ-NEGRE;</w:t>
      </w:r>
      <w:r>
        <w:rPr>
          <w:spacing w:val="1"/>
          <w:sz w:val="18"/>
        </w:rPr>
        <w:t> </w:t>
      </w:r>
      <w:r>
        <w:rPr>
          <w:sz w:val="18"/>
        </w:rPr>
        <w:t>CUESTAS</w:t>
      </w:r>
      <w:r>
        <w:rPr>
          <w:spacing w:val="1"/>
          <w:sz w:val="18"/>
        </w:rPr>
        <w:t> </w:t>
      </w:r>
      <w:r>
        <w:rPr>
          <w:sz w:val="18"/>
        </w:rPr>
        <w:t>MARIA</w:t>
      </w:r>
      <w:r>
        <w:rPr>
          <w:spacing w:val="1"/>
          <w:sz w:val="18"/>
        </w:rPr>
        <w:t> </w:t>
      </w:r>
      <w:r>
        <w:rPr>
          <w:sz w:val="18"/>
        </w:rPr>
        <w:t>LUJAN. Development and characterization of an improved formulation of cholesteryl oleate-loaded cationic solid-lipid nanoparticles as an</w:t>
      </w:r>
      <w:r>
        <w:rPr>
          <w:spacing w:val="1"/>
          <w:sz w:val="18"/>
        </w:rPr>
        <w:t> </w:t>
      </w:r>
      <w:r>
        <w:rPr>
          <w:sz w:val="18"/>
        </w:rPr>
        <w:t>efficient non-viral gene delivery system. COLLOIDS AND SURFACES B-BIOINTERFACES.Amsterdam: ELSEVIER SCIENCE BV.</w:t>
      </w:r>
      <w:r>
        <w:rPr>
          <w:spacing w:val="1"/>
          <w:sz w:val="18"/>
        </w:rPr>
        <w:t> </w:t>
      </w:r>
      <w:r>
        <w:rPr>
          <w:sz w:val="18"/>
        </w:rPr>
        <w:t>2019</w:t>
      </w:r>
      <w:r>
        <w:rPr>
          <w:spacing w:val="-2"/>
          <w:sz w:val="18"/>
        </w:rPr>
        <w:t> </w:t>
      </w:r>
      <w:r>
        <w:rPr>
          <w:sz w:val="18"/>
        </w:rPr>
        <w:t>vol. n°. p</w:t>
      </w:r>
      <w:r>
        <w:rPr>
          <w:spacing w:val="1"/>
          <w:sz w:val="18"/>
        </w:rPr>
        <w:t> </w:t>
      </w:r>
      <w:r>
        <w:rPr>
          <w:sz w:val="18"/>
        </w:rPr>
        <w:t>- .</w:t>
      </w:r>
      <w:r>
        <w:rPr>
          <w:spacing w:val="-2"/>
          <w:sz w:val="18"/>
        </w:rPr>
        <w:t> </w:t>
      </w:r>
      <w:r>
        <w:rPr>
          <w:sz w:val="18"/>
        </w:rPr>
        <w:t>issn 0927-7765.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60" w:after="0"/>
        <w:ind w:left="500" w:right="141" w:hanging="360"/>
        <w:jc w:val="both"/>
        <w:rPr>
          <w:rFonts w:ascii="Wingdings" w:hAnsi="Wingdings"/>
          <w:sz w:val="16"/>
        </w:rPr>
      </w:pPr>
      <w:r>
        <w:rPr>
          <w:sz w:val="18"/>
        </w:rPr>
        <w:t>Elguero,</w:t>
      </w:r>
      <w:r>
        <w:rPr>
          <w:spacing w:val="1"/>
          <w:sz w:val="18"/>
        </w:rPr>
        <w:t> </w:t>
      </w:r>
      <w:r>
        <w:rPr>
          <w:sz w:val="18"/>
        </w:rPr>
        <w:t>María</w:t>
      </w:r>
      <w:r>
        <w:rPr>
          <w:spacing w:val="1"/>
          <w:sz w:val="18"/>
        </w:rPr>
        <w:t> </w:t>
      </w:r>
      <w:r>
        <w:rPr>
          <w:sz w:val="18"/>
        </w:rPr>
        <w:t>E.,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al.</w:t>
      </w:r>
      <w:r>
        <w:rPr>
          <w:spacing w:val="1"/>
          <w:sz w:val="18"/>
        </w:rPr>
        <w:t> </w:t>
      </w:r>
      <w:r>
        <w:rPr>
          <w:sz w:val="18"/>
        </w:rPr>
        <w:t>"The</w:t>
      </w:r>
      <w:r>
        <w:rPr>
          <w:spacing w:val="1"/>
          <w:sz w:val="18"/>
        </w:rPr>
        <w:t> </w:t>
      </w:r>
      <w:r>
        <w:rPr>
          <w:sz w:val="18"/>
        </w:rPr>
        <w:t>Cryptosporidium</w:t>
      </w:r>
      <w:r>
        <w:rPr>
          <w:spacing w:val="1"/>
          <w:sz w:val="18"/>
        </w:rPr>
        <w:t> </w:t>
      </w:r>
      <w:r>
        <w:rPr>
          <w:sz w:val="18"/>
        </w:rPr>
        <w:t>parvum</w:t>
      </w:r>
      <w:r>
        <w:rPr>
          <w:spacing w:val="1"/>
          <w:sz w:val="18"/>
        </w:rPr>
        <w:t> </w:t>
      </w:r>
      <w:r>
        <w:rPr>
          <w:sz w:val="18"/>
        </w:rPr>
        <w:t>gp60</w:t>
      </w:r>
      <w:r>
        <w:rPr>
          <w:spacing w:val="1"/>
          <w:sz w:val="18"/>
        </w:rPr>
        <w:t> </w:t>
      </w:r>
      <w:r>
        <w:rPr>
          <w:sz w:val="18"/>
        </w:rPr>
        <w:t>glycoprotein</w:t>
      </w:r>
      <w:r>
        <w:rPr>
          <w:spacing w:val="1"/>
          <w:sz w:val="18"/>
        </w:rPr>
        <w:t> </w:t>
      </w:r>
      <w:r>
        <w:rPr>
          <w:sz w:val="18"/>
        </w:rPr>
        <w:t>expressed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ciliate</w:t>
      </w:r>
      <w:r>
        <w:rPr>
          <w:spacing w:val="1"/>
          <w:sz w:val="18"/>
        </w:rPr>
        <w:t> </w:t>
      </w:r>
      <w:r>
        <w:rPr>
          <w:sz w:val="18"/>
        </w:rPr>
        <w:t>Tetrahymena</w:t>
      </w:r>
      <w:r>
        <w:rPr>
          <w:spacing w:val="1"/>
          <w:sz w:val="18"/>
        </w:rPr>
        <w:t> </w:t>
      </w:r>
      <w:r>
        <w:rPr>
          <w:sz w:val="18"/>
        </w:rPr>
        <w:t>thermophila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immunoreactive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sera</w:t>
      </w:r>
      <w:r>
        <w:rPr>
          <w:spacing w:val="-2"/>
          <w:sz w:val="18"/>
        </w:rPr>
        <w:t> </w:t>
      </w:r>
      <w:r>
        <w:rPr>
          <w:sz w:val="18"/>
        </w:rPr>
        <w:t>of calves infected with</w:t>
      </w:r>
      <w:r>
        <w:rPr>
          <w:spacing w:val="1"/>
          <w:sz w:val="18"/>
        </w:rPr>
        <w:t> </w:t>
      </w:r>
      <w:r>
        <w:rPr>
          <w:sz w:val="18"/>
        </w:rPr>
        <w:t>Cryptosporidium</w:t>
      </w:r>
      <w:r>
        <w:rPr>
          <w:spacing w:val="-3"/>
          <w:sz w:val="18"/>
        </w:rPr>
        <w:t> </w:t>
      </w:r>
      <w:r>
        <w:rPr>
          <w:sz w:val="18"/>
        </w:rPr>
        <w:t>oocysts."</w:t>
      </w:r>
      <w:r>
        <w:rPr>
          <w:spacing w:val="6"/>
          <w:sz w:val="18"/>
        </w:rPr>
        <w:t> </w:t>
      </w:r>
      <w:r>
        <w:rPr>
          <w:sz w:val="18"/>
        </w:rPr>
        <w:t>Veterinary</w:t>
      </w:r>
      <w:r>
        <w:rPr>
          <w:spacing w:val="-1"/>
          <w:sz w:val="18"/>
        </w:rPr>
        <w:t> </w:t>
      </w:r>
      <w:r>
        <w:rPr>
          <w:sz w:val="18"/>
        </w:rPr>
        <w:t>Parasitology (2019).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59" w:after="0"/>
        <w:ind w:left="500" w:right="0" w:hanging="360"/>
        <w:jc w:val="both"/>
        <w:rPr>
          <w:rFonts w:ascii="Wingdings" w:hAnsi="Wingdings"/>
          <w:sz w:val="16"/>
        </w:rPr>
      </w:pPr>
      <w:r>
        <w:rPr>
          <w:sz w:val="18"/>
        </w:rPr>
        <w:t>María</w:t>
      </w:r>
      <w:r>
        <w:rPr>
          <w:spacing w:val="2"/>
          <w:sz w:val="18"/>
        </w:rPr>
        <w:t> </w:t>
      </w:r>
      <w:r>
        <w:rPr>
          <w:sz w:val="18"/>
        </w:rPr>
        <w:t>J.</w:t>
      </w:r>
      <w:r>
        <w:rPr>
          <w:spacing w:val="4"/>
          <w:sz w:val="18"/>
        </w:rPr>
        <w:t> </w:t>
      </w:r>
      <w:r>
        <w:rPr>
          <w:sz w:val="18"/>
        </w:rPr>
        <w:t>Limeres1,Evangelina</w:t>
      </w:r>
      <w:r>
        <w:rPr>
          <w:spacing w:val="3"/>
          <w:sz w:val="18"/>
        </w:rPr>
        <w:t> </w:t>
      </w:r>
      <w:r>
        <w:rPr>
          <w:sz w:val="18"/>
        </w:rPr>
        <w:t>R.Gomez2,</w:t>
      </w:r>
      <w:r>
        <w:rPr>
          <w:spacing w:val="4"/>
          <w:sz w:val="18"/>
        </w:rPr>
        <w:t> </w:t>
      </w:r>
      <w:r>
        <w:rPr>
          <w:sz w:val="18"/>
        </w:rPr>
        <w:t>Diego</w:t>
      </w:r>
      <w:r>
        <w:rPr>
          <w:spacing w:val="5"/>
          <w:sz w:val="18"/>
        </w:rPr>
        <w:t> </w:t>
      </w:r>
      <w:r>
        <w:rPr>
          <w:sz w:val="18"/>
        </w:rPr>
        <w:t>G.</w:t>
      </w:r>
      <w:r>
        <w:rPr>
          <w:spacing w:val="4"/>
          <w:sz w:val="18"/>
        </w:rPr>
        <w:t> </w:t>
      </w:r>
      <w:r>
        <w:rPr>
          <w:sz w:val="18"/>
        </w:rPr>
        <w:t>Noseda3,</w:t>
      </w:r>
      <w:r>
        <w:rPr>
          <w:spacing w:val="4"/>
          <w:sz w:val="18"/>
        </w:rPr>
        <w:t> </w:t>
      </w:r>
      <w:r>
        <w:rPr>
          <w:sz w:val="18"/>
        </w:rPr>
        <w:t>Carolina</w:t>
      </w:r>
      <w:r>
        <w:rPr>
          <w:spacing w:val="2"/>
          <w:sz w:val="18"/>
        </w:rPr>
        <w:t> </w:t>
      </w:r>
      <w:r>
        <w:rPr>
          <w:sz w:val="18"/>
        </w:rPr>
        <w:t>S.</w:t>
      </w:r>
      <w:r>
        <w:rPr>
          <w:spacing w:val="4"/>
          <w:sz w:val="18"/>
        </w:rPr>
        <w:t> </w:t>
      </w:r>
      <w:r>
        <w:rPr>
          <w:sz w:val="18"/>
        </w:rPr>
        <w:t>Cerrudo4,</w:t>
      </w:r>
      <w:r>
        <w:rPr>
          <w:spacing w:val="2"/>
          <w:sz w:val="18"/>
        </w:rPr>
        <w:t> </w:t>
      </w:r>
      <w:r>
        <w:rPr>
          <w:sz w:val="18"/>
        </w:rPr>
        <w:t>Pablo</w:t>
      </w:r>
      <w:r>
        <w:rPr>
          <w:spacing w:val="5"/>
          <w:sz w:val="18"/>
        </w:rPr>
        <w:t> </w:t>
      </w:r>
      <w:r>
        <w:rPr>
          <w:sz w:val="18"/>
        </w:rPr>
        <w:t>D.</w:t>
      </w:r>
      <w:r>
        <w:rPr>
          <w:spacing w:val="4"/>
          <w:sz w:val="18"/>
        </w:rPr>
        <w:t> </w:t>
      </w:r>
      <w:r>
        <w:rPr>
          <w:sz w:val="18"/>
        </w:rPr>
        <w:t>Ghiringhelli4,</w:t>
      </w:r>
      <w:r>
        <w:rPr>
          <w:spacing w:val="4"/>
          <w:sz w:val="18"/>
        </w:rPr>
        <w:t> </w:t>
      </w:r>
      <w:r>
        <w:rPr>
          <w:sz w:val="18"/>
        </w:rPr>
        <w:t>Alejandro</w:t>
      </w:r>
      <w:r>
        <w:rPr>
          <w:spacing w:val="5"/>
          <w:sz w:val="18"/>
        </w:rPr>
        <w:t> </w:t>
      </w:r>
      <w:r>
        <w:rPr>
          <w:sz w:val="18"/>
        </w:rPr>
        <w:t>D.</w:t>
      </w:r>
      <w:r>
        <w:rPr>
          <w:spacing w:val="3"/>
          <w:sz w:val="18"/>
        </w:rPr>
        <w:t> </w:t>
      </w:r>
      <w:r>
        <w:rPr>
          <w:sz w:val="18"/>
        </w:rPr>
        <w:t>Nusblat5,</w:t>
      </w:r>
      <w:r>
        <w:rPr>
          <w:spacing w:val="2"/>
          <w:sz w:val="18"/>
        </w:rPr>
        <w:t> </w:t>
      </w:r>
      <w:r>
        <w:rPr>
          <w:sz w:val="18"/>
        </w:rPr>
        <w:t>María</w:t>
      </w:r>
    </w:p>
    <w:p>
      <w:pPr>
        <w:pStyle w:val="BodyText"/>
        <w:spacing w:before="1"/>
        <w:ind w:left="500" w:right="144"/>
        <w:jc w:val="both"/>
      </w:pPr>
      <w:r>
        <w:rPr/>
        <w:t>L. Cuestas. Impact of hepatitis B virus genotype F on in vitro diagnosis: detection efficiency of HBsAg from Amerindian subgenotypes F1b</w:t>
      </w:r>
      <w:r>
        <w:rPr>
          <w:spacing w:val="-42"/>
        </w:rPr>
        <w:t> </w:t>
      </w:r>
      <w:r>
        <w:rPr/>
        <w:t>and F4.</w:t>
      </w:r>
      <w:r>
        <w:rPr>
          <w:spacing w:val="-2"/>
        </w:rPr>
        <w:t> </w:t>
      </w:r>
      <w:r>
        <w:rPr/>
        <w:t>2019. Archives</w:t>
      </w:r>
      <w:r>
        <w:rPr>
          <w:spacing w:val="-3"/>
        </w:rPr>
        <w:t> </w:t>
      </w:r>
      <w:r>
        <w:rPr/>
        <w:t>of Virology. Aceptado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prensa.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59" w:after="0"/>
        <w:ind w:left="500" w:right="137" w:hanging="360"/>
        <w:jc w:val="left"/>
        <w:rPr>
          <w:rFonts w:ascii="Wingdings" w:hAnsi="Wingdings"/>
          <w:sz w:val="16"/>
        </w:rPr>
      </w:pPr>
      <w:r>
        <w:rPr>
          <w:sz w:val="18"/>
        </w:rPr>
        <w:t>Elguero,</w:t>
      </w:r>
      <w:r>
        <w:rPr>
          <w:spacing w:val="13"/>
          <w:sz w:val="18"/>
        </w:rPr>
        <w:t> </w:t>
      </w:r>
      <w:r>
        <w:rPr>
          <w:sz w:val="18"/>
        </w:rPr>
        <w:t>M.</w:t>
      </w:r>
      <w:r>
        <w:rPr>
          <w:spacing w:val="14"/>
          <w:sz w:val="18"/>
        </w:rPr>
        <w:t> </w:t>
      </w:r>
      <w:r>
        <w:rPr>
          <w:sz w:val="18"/>
        </w:rPr>
        <w:t>E.,</w:t>
      </w:r>
      <w:r>
        <w:rPr>
          <w:spacing w:val="14"/>
          <w:sz w:val="18"/>
        </w:rPr>
        <w:t> </w:t>
      </w:r>
      <w:r>
        <w:rPr>
          <w:sz w:val="18"/>
        </w:rPr>
        <w:t>Nudel,</w:t>
      </w:r>
      <w:r>
        <w:rPr>
          <w:spacing w:val="13"/>
          <w:sz w:val="18"/>
        </w:rPr>
        <w:t> </w:t>
      </w:r>
      <w:r>
        <w:rPr>
          <w:sz w:val="18"/>
        </w:rPr>
        <w:t>C.</w:t>
      </w:r>
      <w:r>
        <w:rPr>
          <w:spacing w:val="14"/>
          <w:sz w:val="18"/>
        </w:rPr>
        <w:t> </w:t>
      </w:r>
      <w:r>
        <w:rPr>
          <w:sz w:val="18"/>
        </w:rPr>
        <w:t>B.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Nusblat,</w:t>
      </w:r>
      <w:r>
        <w:rPr>
          <w:spacing w:val="14"/>
          <w:sz w:val="18"/>
        </w:rPr>
        <w:t> </w:t>
      </w:r>
      <w:r>
        <w:rPr>
          <w:sz w:val="18"/>
        </w:rPr>
        <w:t>A.</w:t>
      </w:r>
      <w:r>
        <w:rPr>
          <w:spacing w:val="14"/>
          <w:sz w:val="18"/>
        </w:rPr>
        <w:t> </w:t>
      </w:r>
      <w:r>
        <w:rPr>
          <w:sz w:val="18"/>
        </w:rPr>
        <w:t>D.</w:t>
      </w:r>
      <w:r>
        <w:rPr>
          <w:spacing w:val="18"/>
          <w:sz w:val="18"/>
        </w:rPr>
        <w:t> </w:t>
      </w:r>
      <w:r>
        <w:rPr>
          <w:sz w:val="18"/>
        </w:rPr>
        <w:t>Biotechnology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ciliates:</w:t>
      </w:r>
      <w:r>
        <w:rPr>
          <w:spacing w:val="16"/>
          <w:sz w:val="18"/>
        </w:rPr>
        <w:t> </w:t>
      </w:r>
      <w:r>
        <w:rPr>
          <w:sz w:val="18"/>
        </w:rPr>
        <w:t>an</w:t>
      </w:r>
      <w:r>
        <w:rPr>
          <w:spacing w:val="14"/>
          <w:sz w:val="18"/>
        </w:rPr>
        <w:t> </w:t>
      </w:r>
      <w:r>
        <w:rPr>
          <w:sz w:val="18"/>
        </w:rPr>
        <w:t>overview.</w:t>
      </w:r>
      <w:r>
        <w:rPr>
          <w:spacing w:val="17"/>
          <w:sz w:val="18"/>
        </w:rPr>
        <w:t> </w:t>
      </w:r>
      <w:r>
        <w:rPr>
          <w:sz w:val="18"/>
        </w:rPr>
        <w:t>Critical</w:t>
      </w:r>
      <w:r>
        <w:rPr>
          <w:spacing w:val="14"/>
          <w:sz w:val="18"/>
        </w:rPr>
        <w:t> </w:t>
      </w:r>
      <w:r>
        <w:rPr>
          <w:sz w:val="18"/>
        </w:rPr>
        <w:t>reviews</w:t>
      </w:r>
      <w:r>
        <w:rPr>
          <w:spacing w:val="14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biotechnology,</w:t>
      </w:r>
      <w:r>
        <w:rPr>
          <w:spacing w:val="14"/>
          <w:sz w:val="18"/>
        </w:rPr>
        <w:t> </w:t>
      </w:r>
      <w:r>
        <w:rPr>
          <w:sz w:val="18"/>
        </w:rPr>
        <w:t>2018,</w:t>
      </w:r>
      <w:r>
        <w:rPr>
          <w:spacing w:val="10"/>
          <w:sz w:val="18"/>
        </w:rPr>
        <w:t> </w:t>
      </w:r>
      <w:r>
        <w:rPr>
          <w:sz w:val="18"/>
        </w:rPr>
        <w:t>39(2),</w:t>
      </w:r>
      <w:r>
        <w:rPr>
          <w:spacing w:val="-42"/>
          <w:sz w:val="18"/>
        </w:rPr>
        <w:t> </w:t>
      </w:r>
      <w:r>
        <w:rPr>
          <w:sz w:val="18"/>
        </w:rPr>
        <w:t>220-234.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4" w:val="left" w:leader="none"/>
        </w:tabs>
        <w:spacing w:line="240" w:lineRule="auto" w:before="61" w:after="0"/>
        <w:ind w:left="423" w:right="146" w:hanging="284"/>
        <w:jc w:val="left"/>
        <w:rPr>
          <w:rFonts w:ascii="Wingdings" w:hAnsi="Wingdings"/>
          <w:sz w:val="16"/>
        </w:rPr>
      </w:pPr>
      <w:r>
        <w:rPr>
          <w:sz w:val="18"/>
        </w:rPr>
        <w:t>Cid, N. G., Granel, M. L. S., Montes, M. G., Elguero, M. E., Nudel, C. B., &amp; Nusblat, A. D. Phylogenomic analysis of integral diiron</w:t>
      </w:r>
      <w:r>
        <w:rPr>
          <w:spacing w:val="1"/>
          <w:sz w:val="18"/>
        </w:rPr>
        <w:t> </w:t>
      </w:r>
      <w:r>
        <w:rPr>
          <w:sz w:val="18"/>
        </w:rPr>
        <w:t>membrane histidine motif-containing enzymes in ciliates provides insights into their function and evolutionary relationships. Mol Phylogenet</w:t>
      </w:r>
      <w:r>
        <w:rPr>
          <w:spacing w:val="-43"/>
          <w:sz w:val="18"/>
        </w:rPr>
        <w:t> </w:t>
      </w:r>
      <w:r>
        <w:rPr>
          <w:sz w:val="18"/>
        </w:rPr>
        <w:t>Evol.</w:t>
      </w:r>
      <w:r>
        <w:rPr>
          <w:spacing w:val="-1"/>
          <w:sz w:val="18"/>
        </w:rPr>
        <w:t> </w:t>
      </w:r>
      <w:r>
        <w:rPr>
          <w:sz w:val="18"/>
        </w:rPr>
        <w:t>2017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27;114:1-13.</w:t>
      </w:r>
      <w:r>
        <w:rPr>
          <w:spacing w:val="-2"/>
          <w:sz w:val="18"/>
        </w:rPr>
        <w:t> </w:t>
      </w:r>
      <w:r>
        <w:rPr>
          <w:sz w:val="18"/>
        </w:rPr>
        <w:t>doi: 10.1016/j.ympev.2017.05.023.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4" w:val="left" w:leader="none"/>
        </w:tabs>
        <w:spacing w:line="240" w:lineRule="auto" w:before="59" w:after="0"/>
        <w:ind w:left="423" w:right="342" w:hanging="284"/>
        <w:jc w:val="left"/>
        <w:rPr>
          <w:rFonts w:ascii="Wingdings" w:hAnsi="Wingdings"/>
          <w:sz w:val="16"/>
        </w:rPr>
      </w:pPr>
      <w:r>
        <w:rPr>
          <w:sz w:val="18"/>
        </w:rPr>
        <w:t>ME</w:t>
      </w:r>
      <w:r>
        <w:rPr>
          <w:spacing w:val="-2"/>
          <w:sz w:val="18"/>
        </w:rPr>
        <w:t> </w:t>
      </w:r>
      <w:r>
        <w:rPr>
          <w:sz w:val="18"/>
        </w:rPr>
        <w:t>Elguero,</w:t>
      </w:r>
      <w:r>
        <w:rPr>
          <w:spacing w:val="1"/>
          <w:sz w:val="18"/>
        </w:rPr>
        <w:t> </w:t>
      </w:r>
      <w:r>
        <w:rPr>
          <w:sz w:val="18"/>
        </w:rPr>
        <w:t>ML</w:t>
      </w:r>
      <w:r>
        <w:rPr>
          <w:spacing w:val="-3"/>
          <w:sz w:val="18"/>
        </w:rPr>
        <w:t> </w:t>
      </w:r>
      <w:r>
        <w:rPr>
          <w:sz w:val="18"/>
        </w:rPr>
        <w:t>Sanchez</w:t>
      </w:r>
      <w:r>
        <w:rPr>
          <w:spacing w:val="-2"/>
          <w:sz w:val="18"/>
        </w:rPr>
        <w:t> </w:t>
      </w:r>
      <w:r>
        <w:rPr>
          <w:sz w:val="18"/>
        </w:rPr>
        <w:t>Granel, MG</w:t>
      </w:r>
      <w:r>
        <w:rPr>
          <w:spacing w:val="-4"/>
          <w:sz w:val="18"/>
        </w:rPr>
        <w:t> </w:t>
      </w:r>
      <w:r>
        <w:rPr>
          <w:sz w:val="18"/>
        </w:rPr>
        <w:t>Montes,</w:t>
      </w:r>
      <w:r>
        <w:rPr>
          <w:spacing w:val="-1"/>
          <w:sz w:val="18"/>
        </w:rPr>
        <w:t> </w:t>
      </w:r>
      <w:r>
        <w:rPr>
          <w:sz w:val="18"/>
        </w:rPr>
        <w:t>NG</w:t>
      </w:r>
      <w:r>
        <w:rPr>
          <w:spacing w:val="-5"/>
          <w:sz w:val="18"/>
        </w:rPr>
        <w:t> </w:t>
      </w:r>
      <w:r>
        <w:rPr>
          <w:sz w:val="18"/>
        </w:rPr>
        <w:t>Cid,</w:t>
      </w:r>
      <w:r>
        <w:rPr>
          <w:spacing w:val="-1"/>
          <w:sz w:val="18"/>
        </w:rPr>
        <w:t> </w:t>
      </w:r>
      <w:r>
        <w:rPr>
          <w:sz w:val="18"/>
        </w:rPr>
        <w:t>N</w:t>
      </w:r>
      <w:r>
        <w:rPr>
          <w:spacing w:val="-4"/>
          <w:sz w:val="18"/>
        </w:rPr>
        <w:t> </w:t>
      </w:r>
      <w:r>
        <w:rPr>
          <w:sz w:val="18"/>
        </w:rPr>
        <w:t>Favale,</w:t>
      </w:r>
      <w:r>
        <w:rPr>
          <w:spacing w:val="-3"/>
          <w:sz w:val="18"/>
        </w:rPr>
        <w:t> </w:t>
      </w:r>
      <w:r>
        <w:rPr>
          <w:sz w:val="18"/>
        </w:rPr>
        <w:t>CB</w:t>
      </w:r>
      <w:r>
        <w:rPr>
          <w:spacing w:val="-1"/>
          <w:sz w:val="18"/>
        </w:rPr>
        <w:t> </w:t>
      </w:r>
      <w:r>
        <w:rPr>
          <w:sz w:val="18"/>
        </w:rPr>
        <w:t>Nudel, AD</w:t>
      </w:r>
      <w:r>
        <w:rPr>
          <w:spacing w:val="-2"/>
          <w:sz w:val="18"/>
        </w:rPr>
        <w:t> </w:t>
      </w:r>
      <w:r>
        <w:rPr>
          <w:sz w:val="18"/>
        </w:rPr>
        <w:t>Nusblat.</w:t>
      </w:r>
      <w:r>
        <w:rPr>
          <w:spacing w:val="-1"/>
          <w:sz w:val="18"/>
        </w:rPr>
        <w:t> </w:t>
      </w:r>
      <w:r>
        <w:rPr>
          <w:sz w:val="18"/>
        </w:rPr>
        <w:t>(2017).</w:t>
      </w:r>
      <w:r>
        <w:rPr>
          <w:spacing w:val="-4"/>
          <w:sz w:val="18"/>
        </w:rPr>
        <w:t> </w:t>
      </w:r>
      <w:r>
        <w:rPr>
          <w:sz w:val="18"/>
        </w:rPr>
        <w:t>Uptake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cholesterol</w:t>
      </w:r>
      <w:r>
        <w:rPr>
          <w:spacing w:val="-3"/>
          <w:sz w:val="18"/>
        </w:rPr>
        <w:t> </w:t>
      </w:r>
      <w:r>
        <w:rPr>
          <w:sz w:val="18"/>
        </w:rPr>
        <w:t>by Tetrahymena</w:t>
      </w:r>
      <w:r>
        <w:rPr>
          <w:spacing w:val="-42"/>
          <w:sz w:val="18"/>
        </w:rPr>
        <w:t> </w:t>
      </w:r>
      <w:r>
        <w:rPr>
          <w:sz w:val="18"/>
        </w:rPr>
        <w:t>thermophila</w:t>
      </w:r>
      <w:r>
        <w:rPr>
          <w:spacing w:val="-2"/>
          <w:sz w:val="18"/>
        </w:rPr>
        <w:t> </w:t>
      </w:r>
      <w:r>
        <w:rPr>
          <w:sz w:val="18"/>
        </w:rPr>
        <w:t>is mainly</w:t>
      </w:r>
      <w:r>
        <w:rPr>
          <w:spacing w:val="1"/>
          <w:sz w:val="18"/>
        </w:rPr>
        <w:t> </w:t>
      </w:r>
      <w:r>
        <w:rPr>
          <w:sz w:val="18"/>
        </w:rPr>
        <w:t>due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phagocytosis. Revista Argentina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Microbiología. Aceptado.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prensa.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4" w:val="left" w:leader="none"/>
        </w:tabs>
        <w:spacing w:line="240" w:lineRule="auto" w:before="61" w:after="0"/>
        <w:ind w:left="423" w:right="189" w:hanging="284"/>
        <w:jc w:val="left"/>
        <w:rPr>
          <w:rFonts w:ascii="Wingdings" w:hAnsi="Wingdings"/>
          <w:sz w:val="16"/>
        </w:rPr>
      </w:pPr>
      <w:r>
        <w:rPr>
          <w:sz w:val="18"/>
        </w:rPr>
        <w:t>Maria Belen De Luca; B.C. Nudel; Rodrigo H González; A. D. Nusblat. Introducing the concept of biocatalysis in the classroom: the</w:t>
      </w:r>
      <w:r>
        <w:rPr>
          <w:spacing w:val="1"/>
          <w:sz w:val="18"/>
        </w:rPr>
        <w:t> </w:t>
      </w:r>
      <w:r>
        <w:rPr>
          <w:sz w:val="18"/>
        </w:rPr>
        <w:t>conversion of cholesterol to provitamin D3. Biochemistry and Molecular Biology Education. .New York: John Wiley &amp; Sons Inc. 2016 Vol.</w:t>
      </w:r>
      <w:r>
        <w:rPr>
          <w:spacing w:val="-42"/>
          <w:sz w:val="18"/>
        </w:rPr>
        <w:t> </w:t>
      </w:r>
      <w:r>
        <w:rPr>
          <w:sz w:val="18"/>
        </w:rPr>
        <w:t>N°.</w:t>
      </w:r>
      <w:r>
        <w:rPr>
          <w:spacing w:val="-1"/>
          <w:sz w:val="18"/>
        </w:rPr>
        <w:t> </w:t>
      </w:r>
      <w:r>
        <w:rPr>
          <w:sz w:val="18"/>
        </w:rPr>
        <w:t>P</w:t>
      </w:r>
      <w:r>
        <w:rPr>
          <w:spacing w:val="1"/>
          <w:sz w:val="18"/>
        </w:rPr>
        <w:t> </w:t>
      </w:r>
      <w:r>
        <w:rPr>
          <w:sz w:val="18"/>
        </w:rPr>
        <w:t>- .</w:t>
      </w:r>
      <w:r>
        <w:rPr>
          <w:spacing w:val="-2"/>
          <w:sz w:val="18"/>
        </w:rPr>
        <w:t> </w:t>
      </w:r>
      <w:r>
        <w:rPr>
          <w:sz w:val="18"/>
        </w:rPr>
        <w:t>Issn</w:t>
      </w:r>
      <w:r>
        <w:rPr>
          <w:spacing w:val="-1"/>
          <w:sz w:val="18"/>
        </w:rPr>
        <w:t> </w:t>
      </w:r>
      <w:r>
        <w:rPr>
          <w:sz w:val="18"/>
        </w:rPr>
        <w:t>1470-8175.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after="19"/>
        <w:jc w:val="both"/>
      </w:pPr>
      <w:r>
        <w:rPr/>
        <w:t>SERVICOS</w:t>
      </w:r>
      <w:r>
        <w:rPr>
          <w:spacing w:val="-1"/>
        </w:rPr>
        <w:t> </w:t>
      </w:r>
      <w:r>
        <w:rPr/>
        <w:t>CIENTIFICOS-TECNOLOGICOS</w:t>
      </w:r>
      <w:r>
        <w:rPr>
          <w:spacing w:val="-1"/>
        </w:rPr>
        <w:t> </w:t>
      </w:r>
      <w:r>
        <w:rPr/>
        <w:t>(últimos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años)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36" w:hanging="361"/>
        <w:jc w:val="both"/>
        <w:rPr>
          <w:sz w:val="20"/>
        </w:rPr>
      </w:pPr>
      <w:r>
        <w:rPr>
          <w:sz w:val="20"/>
        </w:rPr>
        <w:t>ALONSO LEONARDO; MIRANDA, V; A. D. NUSBLAT. Servicio permanente. Expresion de proteínas recombinantes.</w:t>
      </w:r>
      <w:r>
        <w:rPr>
          <w:spacing w:val="-47"/>
          <w:sz w:val="20"/>
        </w:rPr>
        <w:t> </w:t>
      </w:r>
      <w:r>
        <w:rPr>
          <w:sz w:val="20"/>
        </w:rPr>
        <w:t>2019-11-01 - 2019-11-01. Asesoramientos, consultorías y asistencias técnicas. Producir bienes y/o servicios. Profesional</w:t>
      </w:r>
      <w:r>
        <w:rPr>
          <w:spacing w:val="1"/>
          <w:sz w:val="20"/>
        </w:rPr>
        <w:t> </w:t>
      </w:r>
      <w:r>
        <w:rPr>
          <w:sz w:val="20"/>
        </w:rPr>
        <w:t>integrante</w:t>
      </w:r>
      <w:r>
        <w:rPr>
          <w:spacing w:val="-1"/>
          <w:sz w:val="20"/>
        </w:rPr>
        <w:t> </w:t>
      </w:r>
      <w:r>
        <w:rPr>
          <w:sz w:val="20"/>
        </w:rPr>
        <w:t>del equipo</w:t>
      </w:r>
      <w:r>
        <w:rPr>
          <w:spacing w:val="-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área.</w:t>
      </w:r>
      <w:r>
        <w:rPr>
          <w:spacing w:val="-2"/>
          <w:sz w:val="20"/>
        </w:rPr>
        <w:t> </w:t>
      </w:r>
      <w:r>
        <w:rPr>
          <w:sz w:val="20"/>
        </w:rPr>
        <w:t>Pesos</w:t>
      </w:r>
      <w:r>
        <w:rPr>
          <w:spacing w:val="-1"/>
          <w:sz w:val="20"/>
        </w:rPr>
        <w:t> </w:t>
      </w:r>
      <w:r>
        <w:rPr>
          <w:sz w:val="20"/>
        </w:rPr>
        <w:t>73200.00. Agropecuario.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45" w:hanging="361"/>
        <w:jc w:val="both"/>
        <w:rPr>
          <w:sz w:val="20"/>
        </w:rPr>
      </w:pPr>
      <w:r>
        <w:rPr>
          <w:sz w:val="20"/>
        </w:rPr>
        <w:t>A. D. NUSBLAT; ALONSO LEONARDO; MIRANDA, V. Servicio permanente. Expresion de proteínas recombinantes.</w:t>
      </w:r>
      <w:r>
        <w:rPr>
          <w:spacing w:val="-47"/>
          <w:sz w:val="20"/>
        </w:rPr>
        <w:t> </w:t>
      </w:r>
      <w:r>
        <w:rPr>
          <w:sz w:val="20"/>
        </w:rPr>
        <w:t>2019-10-01 - 2019-10-01. Asesoramientos, consultorías y asistencias técnicas. Producir bienes y/o servicios. Profesional</w:t>
      </w:r>
      <w:r>
        <w:rPr>
          <w:spacing w:val="1"/>
          <w:sz w:val="20"/>
        </w:rPr>
        <w:t> </w:t>
      </w:r>
      <w:r>
        <w:rPr>
          <w:sz w:val="20"/>
        </w:rPr>
        <w:t>integrante</w:t>
      </w:r>
      <w:r>
        <w:rPr>
          <w:spacing w:val="-1"/>
          <w:sz w:val="20"/>
        </w:rPr>
        <w:t> </w:t>
      </w:r>
      <w:r>
        <w:rPr>
          <w:sz w:val="20"/>
        </w:rPr>
        <w:t>del equipo</w:t>
      </w:r>
      <w:r>
        <w:rPr>
          <w:spacing w:val="-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área.</w:t>
      </w:r>
      <w:r>
        <w:rPr>
          <w:spacing w:val="2"/>
          <w:sz w:val="20"/>
        </w:rPr>
        <w:t> </w:t>
      </w:r>
      <w:r>
        <w:rPr>
          <w:sz w:val="20"/>
        </w:rPr>
        <w:t>Pesos</w:t>
      </w:r>
      <w:r>
        <w:rPr>
          <w:spacing w:val="-1"/>
          <w:sz w:val="20"/>
        </w:rPr>
        <w:t> </w:t>
      </w:r>
      <w:r>
        <w:rPr>
          <w:sz w:val="20"/>
        </w:rPr>
        <w:t>69600.00. Agropecuario.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45" w:hanging="361"/>
        <w:jc w:val="both"/>
        <w:rPr>
          <w:sz w:val="20"/>
        </w:rPr>
      </w:pPr>
      <w:r>
        <w:rPr>
          <w:sz w:val="20"/>
        </w:rPr>
        <w:t>ALONSO LEONARDO; MIRANDA, V; A. D. NUSBLAT. Servicio permanente. Expresion de proteínas recombinantes.</w:t>
      </w:r>
      <w:r>
        <w:rPr>
          <w:spacing w:val="-47"/>
          <w:sz w:val="20"/>
        </w:rPr>
        <w:t> </w:t>
      </w:r>
      <w:r>
        <w:rPr>
          <w:sz w:val="20"/>
        </w:rPr>
        <w:t>2019-09-01 - 2019-09-01. Asesoramientos, consultorías y asistencias técnicas. Producir bienes y/o servicios. Profesional</w:t>
      </w:r>
      <w:r>
        <w:rPr>
          <w:spacing w:val="1"/>
          <w:sz w:val="20"/>
        </w:rPr>
        <w:t> </w:t>
      </w:r>
      <w:r>
        <w:rPr>
          <w:sz w:val="20"/>
        </w:rPr>
        <w:t>integrante</w:t>
      </w:r>
      <w:r>
        <w:rPr>
          <w:spacing w:val="-1"/>
          <w:sz w:val="20"/>
        </w:rPr>
        <w:t> </w:t>
      </w:r>
      <w:r>
        <w:rPr>
          <w:sz w:val="20"/>
        </w:rPr>
        <w:t>del equipo</w:t>
      </w:r>
      <w:r>
        <w:rPr>
          <w:spacing w:val="-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área.</w:t>
      </w:r>
      <w:r>
        <w:rPr>
          <w:spacing w:val="-2"/>
          <w:sz w:val="20"/>
        </w:rPr>
        <w:t> </w:t>
      </w:r>
      <w:r>
        <w:rPr>
          <w:sz w:val="20"/>
        </w:rPr>
        <w:t>Pesos</w:t>
      </w:r>
      <w:r>
        <w:rPr>
          <w:spacing w:val="-1"/>
          <w:sz w:val="20"/>
        </w:rPr>
        <w:t> </w:t>
      </w:r>
      <w:r>
        <w:rPr>
          <w:sz w:val="20"/>
        </w:rPr>
        <w:t>68400.00. Agropecuario.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34" w:hanging="361"/>
        <w:jc w:val="both"/>
        <w:rPr>
          <w:sz w:val="20"/>
        </w:rPr>
      </w:pPr>
      <w:r>
        <w:rPr>
          <w:sz w:val="20"/>
        </w:rPr>
        <w:t>A. D. NUSBLAT; MIRANDA, V; ALONSO LEONARDO; GLISONI ROMINA. Servicio permanente. Desarrollo</w:t>
      </w:r>
      <w:r>
        <w:rPr>
          <w:spacing w:val="1"/>
          <w:sz w:val="20"/>
        </w:rPr>
        <w:t> </w:t>
      </w:r>
      <w:r>
        <w:rPr>
          <w:sz w:val="20"/>
        </w:rPr>
        <w:t>Formulacion Nanoparticula. 2019-08-01 - 2019-08-01. Asesoramientos, consultorías y asistencias técnicas. Producir</w:t>
      </w:r>
      <w:r>
        <w:rPr>
          <w:spacing w:val="1"/>
          <w:sz w:val="20"/>
        </w:rPr>
        <w:t> </w:t>
      </w:r>
      <w:r>
        <w:rPr>
          <w:sz w:val="20"/>
        </w:rPr>
        <w:t>bienes</w:t>
      </w:r>
      <w:r>
        <w:rPr>
          <w:spacing w:val="-2"/>
          <w:sz w:val="20"/>
        </w:rPr>
        <w:t> </w:t>
      </w:r>
      <w:r>
        <w:rPr>
          <w:sz w:val="20"/>
        </w:rPr>
        <w:t>y/o servicios.</w:t>
      </w:r>
      <w:r>
        <w:rPr>
          <w:spacing w:val="-1"/>
          <w:sz w:val="20"/>
        </w:rPr>
        <w:t> </w:t>
      </w:r>
      <w:r>
        <w:rPr>
          <w:sz w:val="20"/>
        </w:rPr>
        <w:t>Profesional</w:t>
      </w:r>
      <w:r>
        <w:rPr>
          <w:spacing w:val="-1"/>
          <w:sz w:val="20"/>
        </w:rPr>
        <w:t> </w:t>
      </w:r>
      <w:r>
        <w:rPr>
          <w:sz w:val="20"/>
        </w:rPr>
        <w:t>integrante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equipo y/o área.</w:t>
      </w:r>
      <w:r>
        <w:rPr>
          <w:spacing w:val="-1"/>
          <w:sz w:val="20"/>
        </w:rPr>
        <w:t> </w:t>
      </w:r>
      <w:r>
        <w:rPr>
          <w:sz w:val="20"/>
        </w:rPr>
        <w:t>Pesos</w:t>
      </w:r>
      <w:r>
        <w:rPr>
          <w:spacing w:val="-2"/>
          <w:sz w:val="20"/>
        </w:rPr>
        <w:t> </w:t>
      </w:r>
      <w:r>
        <w:rPr>
          <w:sz w:val="20"/>
        </w:rPr>
        <w:t>264480.00.</w:t>
      </w:r>
      <w:r>
        <w:rPr>
          <w:spacing w:val="-1"/>
          <w:sz w:val="20"/>
        </w:rPr>
        <w:t> </w:t>
      </w:r>
      <w:r>
        <w:rPr>
          <w:sz w:val="20"/>
        </w:rPr>
        <w:t>Proteccion agropecuaria-Varios.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44" w:hanging="361"/>
        <w:jc w:val="both"/>
        <w:rPr>
          <w:sz w:val="20"/>
        </w:rPr>
      </w:pPr>
      <w:r>
        <w:rPr>
          <w:sz w:val="20"/>
        </w:rPr>
        <w:t>A. D. NUSBLAT; ALONSO LEONARDO; MIRANDA, V. Servicio permanente. Expresion de proteínas recombinantes.</w:t>
      </w:r>
      <w:r>
        <w:rPr>
          <w:spacing w:val="-47"/>
          <w:sz w:val="20"/>
        </w:rPr>
        <w:t> </w:t>
      </w:r>
      <w:r>
        <w:rPr>
          <w:sz w:val="20"/>
        </w:rPr>
        <w:t>2019-08-01 - 2019-08-01. Asesoramientos, consultorías y asistencias técnicas. Producir bienes y/o servicios. Profesional</w:t>
      </w:r>
      <w:r>
        <w:rPr>
          <w:spacing w:val="1"/>
          <w:sz w:val="20"/>
        </w:rPr>
        <w:t> </w:t>
      </w:r>
      <w:r>
        <w:rPr>
          <w:sz w:val="20"/>
        </w:rPr>
        <w:t>integrante</w:t>
      </w:r>
      <w:r>
        <w:rPr>
          <w:spacing w:val="-1"/>
          <w:sz w:val="20"/>
        </w:rPr>
        <w:t> </w:t>
      </w:r>
      <w:r>
        <w:rPr>
          <w:sz w:val="20"/>
        </w:rPr>
        <w:t>del equipo</w:t>
      </w:r>
      <w:r>
        <w:rPr>
          <w:spacing w:val="-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área.</w:t>
      </w:r>
      <w:r>
        <w:rPr>
          <w:spacing w:val="-2"/>
          <w:sz w:val="20"/>
        </w:rPr>
        <w:t> </w:t>
      </w:r>
      <w:r>
        <w:rPr>
          <w:sz w:val="20"/>
        </w:rPr>
        <w:t>Pesos</w:t>
      </w:r>
      <w:r>
        <w:rPr>
          <w:spacing w:val="-1"/>
          <w:sz w:val="20"/>
        </w:rPr>
        <w:t> </w:t>
      </w:r>
      <w:r>
        <w:rPr>
          <w:sz w:val="20"/>
        </w:rPr>
        <w:t>55200.00. Agropecuario.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41" w:hanging="361"/>
        <w:jc w:val="both"/>
        <w:rPr>
          <w:sz w:val="20"/>
        </w:rPr>
      </w:pPr>
      <w:r>
        <w:rPr>
          <w:sz w:val="20"/>
        </w:rPr>
        <w:t>ALONSO LEONARDO; MIRANDA, V; ALEJANDRO D. NUSBLAT. Servicio permanente. Expresion de proteínas</w:t>
      </w:r>
      <w:r>
        <w:rPr>
          <w:spacing w:val="1"/>
          <w:sz w:val="20"/>
        </w:rPr>
        <w:t> </w:t>
      </w:r>
      <w:r>
        <w:rPr>
          <w:sz w:val="20"/>
        </w:rPr>
        <w:t>recombinantes.</w:t>
      </w:r>
      <w:r>
        <w:rPr>
          <w:spacing w:val="1"/>
          <w:sz w:val="20"/>
        </w:rPr>
        <w:t> </w:t>
      </w:r>
      <w:r>
        <w:rPr>
          <w:sz w:val="20"/>
        </w:rPr>
        <w:t>2019-07-01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2019-07-01.</w:t>
      </w:r>
      <w:r>
        <w:rPr>
          <w:spacing w:val="1"/>
          <w:sz w:val="20"/>
        </w:rPr>
        <w:t> </w:t>
      </w:r>
      <w:r>
        <w:rPr>
          <w:sz w:val="20"/>
        </w:rPr>
        <w:t>Asesoramientos,</w:t>
      </w:r>
      <w:r>
        <w:rPr>
          <w:spacing w:val="1"/>
          <w:sz w:val="20"/>
        </w:rPr>
        <w:t> </w:t>
      </w:r>
      <w:r>
        <w:rPr>
          <w:sz w:val="20"/>
        </w:rPr>
        <w:t>consultorías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asistencias</w:t>
      </w:r>
      <w:r>
        <w:rPr>
          <w:spacing w:val="1"/>
          <w:sz w:val="20"/>
        </w:rPr>
        <w:t> </w:t>
      </w:r>
      <w:r>
        <w:rPr>
          <w:sz w:val="20"/>
        </w:rPr>
        <w:t>técnicas.</w:t>
      </w:r>
      <w:r>
        <w:rPr>
          <w:spacing w:val="1"/>
          <w:sz w:val="20"/>
        </w:rPr>
        <w:t> </w:t>
      </w:r>
      <w:r>
        <w:rPr>
          <w:sz w:val="20"/>
        </w:rPr>
        <w:t>Producir</w:t>
      </w:r>
      <w:r>
        <w:rPr>
          <w:spacing w:val="1"/>
          <w:sz w:val="20"/>
        </w:rPr>
        <w:t> </w:t>
      </w:r>
      <w:r>
        <w:rPr>
          <w:sz w:val="20"/>
        </w:rPr>
        <w:t>bienes</w:t>
      </w:r>
      <w:r>
        <w:rPr>
          <w:spacing w:val="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servicios.</w:t>
      </w:r>
      <w:r>
        <w:rPr>
          <w:spacing w:val="-1"/>
          <w:sz w:val="20"/>
        </w:rPr>
        <w:t> </w:t>
      </w:r>
      <w:r>
        <w:rPr>
          <w:sz w:val="20"/>
        </w:rPr>
        <w:t>Profesional integrante</w:t>
      </w:r>
      <w:r>
        <w:rPr>
          <w:spacing w:val="-1"/>
          <w:sz w:val="20"/>
        </w:rPr>
        <w:t> </w:t>
      </w:r>
      <w:r>
        <w:rPr>
          <w:sz w:val="20"/>
        </w:rPr>
        <w:t>del equipo</w:t>
      </w:r>
      <w:r>
        <w:rPr>
          <w:spacing w:val="1"/>
          <w:sz w:val="20"/>
        </w:rPr>
        <w:t> </w:t>
      </w:r>
      <w:r>
        <w:rPr>
          <w:sz w:val="20"/>
        </w:rPr>
        <w:t>y/o área. Pesos</w:t>
      </w:r>
      <w:r>
        <w:rPr>
          <w:spacing w:val="-1"/>
          <w:sz w:val="20"/>
        </w:rPr>
        <w:t> </w:t>
      </w:r>
      <w:r>
        <w:rPr>
          <w:sz w:val="20"/>
        </w:rPr>
        <w:t>55200.00.</w:t>
      </w:r>
      <w:r>
        <w:rPr>
          <w:spacing w:val="-1"/>
          <w:sz w:val="20"/>
        </w:rPr>
        <w:t> </w:t>
      </w:r>
      <w:r>
        <w:rPr>
          <w:sz w:val="20"/>
        </w:rPr>
        <w:t>Agropecuario.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38" w:hanging="361"/>
        <w:jc w:val="both"/>
        <w:rPr>
          <w:sz w:val="20"/>
        </w:rPr>
      </w:pPr>
      <w:r>
        <w:rPr>
          <w:sz w:val="20"/>
        </w:rPr>
        <w:t>ALONSO LEONARDO; MIRANDA, V; A. D. NUSBLAT. Servicio eventual. Expresión de proteínas recombinantes.</w:t>
      </w:r>
      <w:r>
        <w:rPr>
          <w:spacing w:val="1"/>
          <w:sz w:val="20"/>
        </w:rPr>
        <w:t> </w:t>
      </w:r>
      <w:r>
        <w:rPr>
          <w:sz w:val="20"/>
        </w:rPr>
        <w:t>2019-05-01 - 2019-05-01. Asesoramientos, consultorías y asistencias técnicas. Asesorar para la toma de decisiones</w:t>
      </w:r>
      <w:r>
        <w:rPr>
          <w:spacing w:val="1"/>
          <w:sz w:val="20"/>
        </w:rPr>
        <w:t> </w:t>
      </w:r>
      <w:r>
        <w:rPr>
          <w:sz w:val="20"/>
        </w:rPr>
        <w:t>tecnológicas.</w:t>
      </w:r>
      <w:r>
        <w:rPr>
          <w:spacing w:val="-1"/>
          <w:sz w:val="20"/>
        </w:rPr>
        <w:t> </w:t>
      </w:r>
      <w:r>
        <w:rPr>
          <w:sz w:val="20"/>
        </w:rPr>
        <w:t>Asesor, investigador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consultor</w:t>
      </w:r>
      <w:r>
        <w:rPr>
          <w:spacing w:val="-2"/>
          <w:sz w:val="20"/>
        </w:rPr>
        <w:t> </w:t>
      </w:r>
      <w:r>
        <w:rPr>
          <w:sz w:val="20"/>
        </w:rPr>
        <w:t>individual.</w:t>
      </w:r>
      <w:r>
        <w:rPr>
          <w:spacing w:val="-1"/>
          <w:sz w:val="20"/>
        </w:rPr>
        <w:t> </w:t>
      </w:r>
      <w:r>
        <w:rPr>
          <w:sz w:val="20"/>
        </w:rPr>
        <w:t>Pesos</w:t>
      </w:r>
      <w:r>
        <w:rPr>
          <w:spacing w:val="-1"/>
          <w:sz w:val="20"/>
        </w:rPr>
        <w:t> </w:t>
      </w:r>
      <w:r>
        <w:rPr>
          <w:sz w:val="20"/>
        </w:rPr>
        <w:t>55200.00. Salud humana.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34" w:hanging="361"/>
        <w:jc w:val="both"/>
        <w:rPr>
          <w:sz w:val="20"/>
        </w:rPr>
      </w:pPr>
      <w:r>
        <w:rPr>
          <w:sz w:val="20"/>
        </w:rPr>
        <w:t>A. D. NUSBLAT; ALONSO LEONARDO. Servicio eventual. Generacion de cepas recombinantes de E. coli. 2019-05-</w:t>
      </w:r>
      <w:r>
        <w:rPr>
          <w:spacing w:val="1"/>
          <w:sz w:val="20"/>
        </w:rPr>
        <w:t> </w:t>
      </w:r>
      <w:r>
        <w:rPr>
          <w:sz w:val="20"/>
        </w:rPr>
        <w:t>01 - 2019-05-01. Asesoramientos, consultorías y asistencias técnicas. Asesorar para la toma de decisiones tecnológicas.</w:t>
      </w:r>
      <w:r>
        <w:rPr>
          <w:spacing w:val="1"/>
          <w:sz w:val="20"/>
        </w:rPr>
        <w:t> </w:t>
      </w:r>
      <w:r>
        <w:rPr>
          <w:sz w:val="20"/>
        </w:rPr>
        <w:t>Asesor,</w:t>
      </w:r>
      <w:r>
        <w:rPr>
          <w:spacing w:val="-1"/>
          <w:sz w:val="20"/>
        </w:rPr>
        <w:t> </w:t>
      </w:r>
      <w:r>
        <w:rPr>
          <w:sz w:val="20"/>
        </w:rPr>
        <w:t>investigador o</w:t>
      </w:r>
      <w:r>
        <w:rPr>
          <w:spacing w:val="-1"/>
          <w:sz w:val="20"/>
        </w:rPr>
        <w:t> </w:t>
      </w:r>
      <w:r>
        <w:rPr>
          <w:sz w:val="20"/>
        </w:rPr>
        <w:t>consultor individual. Pesos</w:t>
      </w:r>
      <w:r>
        <w:rPr>
          <w:spacing w:val="-1"/>
          <w:sz w:val="20"/>
        </w:rPr>
        <w:t> </w:t>
      </w:r>
      <w:r>
        <w:rPr>
          <w:sz w:val="20"/>
        </w:rPr>
        <w:t>23000.00.</w:t>
      </w:r>
      <w:r>
        <w:rPr>
          <w:spacing w:val="-3"/>
          <w:sz w:val="20"/>
        </w:rPr>
        <w:t> </w:t>
      </w:r>
      <w:r>
        <w:rPr>
          <w:sz w:val="20"/>
        </w:rPr>
        <w:t>Salud</w:t>
      </w:r>
      <w:r>
        <w:rPr>
          <w:spacing w:val="1"/>
          <w:sz w:val="20"/>
        </w:rPr>
        <w:t> </w:t>
      </w:r>
      <w:r>
        <w:rPr>
          <w:sz w:val="20"/>
        </w:rPr>
        <w:t>humana.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0" w:right="138" w:hanging="361"/>
        <w:jc w:val="both"/>
        <w:rPr>
          <w:sz w:val="20"/>
        </w:rPr>
      </w:pPr>
      <w:r>
        <w:rPr>
          <w:sz w:val="20"/>
        </w:rPr>
        <w:t>A. D. NUSBLAT. Servicio eventual. Analisis fisicos -. 2019-01-01 - 2019-01-01. Ensayos rutinarios y/o experimentales.</w:t>
      </w:r>
      <w:r>
        <w:rPr>
          <w:spacing w:val="1"/>
          <w:sz w:val="20"/>
        </w:rPr>
        <w:t> </w:t>
      </w:r>
      <w:r>
        <w:rPr>
          <w:sz w:val="20"/>
        </w:rPr>
        <w:t>Asesorar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toma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decisiones</w:t>
      </w:r>
      <w:r>
        <w:rPr>
          <w:spacing w:val="-2"/>
          <w:sz w:val="20"/>
        </w:rPr>
        <w:t> </w:t>
      </w:r>
      <w:r>
        <w:rPr>
          <w:sz w:val="20"/>
        </w:rPr>
        <w:t>tecnológicas.</w:t>
      </w:r>
      <w:r>
        <w:rPr>
          <w:spacing w:val="-2"/>
          <w:sz w:val="20"/>
        </w:rPr>
        <w:t> </w:t>
      </w:r>
      <w:r>
        <w:rPr>
          <w:sz w:val="20"/>
        </w:rPr>
        <w:t>Asesor,</w:t>
      </w:r>
      <w:r>
        <w:rPr>
          <w:spacing w:val="-1"/>
          <w:sz w:val="20"/>
        </w:rPr>
        <w:t> </w:t>
      </w:r>
      <w:r>
        <w:rPr>
          <w:sz w:val="20"/>
        </w:rPr>
        <w:t>investigador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consultor</w:t>
      </w:r>
      <w:r>
        <w:rPr>
          <w:spacing w:val="-3"/>
          <w:sz w:val="20"/>
        </w:rPr>
        <w:t> </w:t>
      </w:r>
      <w:r>
        <w:rPr>
          <w:sz w:val="20"/>
        </w:rPr>
        <w:t>individual.</w:t>
      </w:r>
      <w:r>
        <w:rPr>
          <w:spacing w:val="-1"/>
          <w:sz w:val="20"/>
        </w:rPr>
        <w:t> </w:t>
      </w:r>
      <w:r>
        <w:rPr>
          <w:sz w:val="20"/>
        </w:rPr>
        <w:t>Pesos</w:t>
      </w:r>
      <w:r>
        <w:rPr>
          <w:spacing w:val="-2"/>
          <w:sz w:val="20"/>
        </w:rPr>
        <w:t> </w:t>
      </w:r>
      <w:r>
        <w:rPr>
          <w:sz w:val="20"/>
        </w:rPr>
        <w:t>3500.00.</w:t>
      </w:r>
      <w:r>
        <w:rPr>
          <w:spacing w:val="11"/>
          <w:sz w:val="20"/>
        </w:rPr>
        <w:t> </w:t>
      </w:r>
      <w:r>
        <w:rPr>
          <w:sz w:val="20"/>
        </w:rPr>
        <w:t>Quimica.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8"/>
          <w:footerReference w:type="default" r:id="rId9"/>
          <w:pgSz w:w="11910" w:h="16850"/>
          <w:pgMar w:header="427" w:footer="478" w:top="740" w:bottom="660" w:left="580" w:right="580"/>
        </w:sect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92" w:after="19"/>
      </w:pPr>
      <w:r>
        <w:rPr/>
        <w:t>ASISTENCIA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REUNIONES</w:t>
      </w:r>
      <w:r>
        <w:rPr>
          <w:spacing w:val="-1"/>
        </w:rPr>
        <w:t> </w:t>
      </w:r>
      <w:r>
        <w:rPr/>
        <w:t>CIENTÍFICAS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TECNOLÓGICAS</w:t>
      </w:r>
      <w:r>
        <w:rPr>
          <w:spacing w:val="2"/>
        </w:rPr>
        <w:t> </w:t>
      </w:r>
      <w:r>
        <w:rPr/>
        <w:t>(último</w:t>
      </w:r>
      <w:r>
        <w:rPr>
          <w:spacing w:val="1"/>
        </w:rPr>
        <w:t> </w:t>
      </w:r>
      <w:r>
        <w:rPr/>
        <w:t>año)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47" w:hanging="360"/>
        <w:jc w:val="both"/>
        <w:rPr>
          <w:rFonts w:ascii="Wingdings" w:hAnsi="Wingdings"/>
          <w:sz w:val="18"/>
        </w:rPr>
      </w:pPr>
      <w:r>
        <w:rPr>
          <w:sz w:val="18"/>
        </w:rPr>
        <w:t>Toscanini MA, Brito Devoto T, Iovannitti C, Nusblat AD, Cuestas ML. “Novel ELISA for the diagnosis of histoplasmosis”. 17 TH</w:t>
      </w:r>
      <w:r>
        <w:rPr>
          <w:spacing w:val="1"/>
          <w:sz w:val="18"/>
        </w:rPr>
        <w:t> </w:t>
      </w:r>
      <w:r>
        <w:rPr>
          <w:sz w:val="18"/>
        </w:rPr>
        <w:t>INFOCUS.</w:t>
      </w:r>
      <w:r>
        <w:rPr>
          <w:spacing w:val="1"/>
          <w:sz w:val="18"/>
        </w:rPr>
        <w:t> </w:t>
      </w:r>
      <w:r>
        <w:rPr>
          <w:sz w:val="18"/>
        </w:rPr>
        <w:t>Salvador BA, Brasil.</w:t>
      </w:r>
      <w:r>
        <w:rPr>
          <w:spacing w:val="-2"/>
          <w:sz w:val="18"/>
        </w:rPr>
        <w:t> </w:t>
      </w:r>
      <w:r>
        <w:rPr>
          <w:sz w:val="18"/>
        </w:rPr>
        <w:t>14-16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noviembre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2019.</w:t>
      </w:r>
      <w:r>
        <w:rPr>
          <w:spacing w:val="3"/>
          <w:sz w:val="18"/>
        </w:rPr>
        <w:t> </w:t>
      </w:r>
      <w:r>
        <w:rPr>
          <w:sz w:val="18"/>
        </w:rPr>
        <w:t>Póster.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45" w:hanging="360"/>
        <w:jc w:val="both"/>
        <w:rPr>
          <w:rFonts w:ascii="Wingdings" w:hAnsi="Wingdings"/>
          <w:sz w:val="18"/>
        </w:rPr>
      </w:pPr>
      <w:r>
        <w:rPr>
          <w:sz w:val="18"/>
        </w:rPr>
        <w:t>Toscanini, MA, Gónzalez Maglio D, Iovannitti CA, Nusblat AD, Cuestas ML. “Nueva proteína recombinante con potencial para el</w:t>
      </w:r>
      <w:r>
        <w:rPr>
          <w:spacing w:val="1"/>
          <w:sz w:val="18"/>
        </w:rPr>
        <w:t> </w:t>
      </w:r>
      <w:r>
        <w:rPr>
          <w:sz w:val="18"/>
        </w:rPr>
        <w:t>diagnóstico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histoplasmosis”.</w:t>
      </w:r>
      <w:r>
        <w:rPr>
          <w:spacing w:val="-2"/>
          <w:sz w:val="18"/>
        </w:rPr>
        <w:t> </w:t>
      </w:r>
      <w:r>
        <w:rPr>
          <w:sz w:val="18"/>
        </w:rPr>
        <w:t>VII</w:t>
      </w:r>
      <w:r>
        <w:rPr>
          <w:spacing w:val="-2"/>
          <w:sz w:val="18"/>
        </w:rPr>
        <w:t> </w:t>
      </w:r>
      <w:r>
        <w:rPr>
          <w:sz w:val="18"/>
        </w:rPr>
        <w:t>Congreso</w:t>
      </w:r>
      <w:r>
        <w:rPr>
          <w:spacing w:val="-1"/>
          <w:sz w:val="18"/>
        </w:rPr>
        <w:t> </w:t>
      </w:r>
      <w:r>
        <w:rPr>
          <w:sz w:val="18"/>
        </w:rPr>
        <w:t>Hospital</w:t>
      </w:r>
      <w:r>
        <w:rPr>
          <w:spacing w:val="-1"/>
          <w:sz w:val="18"/>
        </w:rPr>
        <w:t> </w:t>
      </w:r>
      <w:r>
        <w:rPr>
          <w:sz w:val="18"/>
        </w:rPr>
        <w:t>Muñiz.</w:t>
      </w:r>
      <w:r>
        <w:rPr>
          <w:spacing w:val="-1"/>
          <w:sz w:val="18"/>
        </w:rPr>
        <w:t> </w:t>
      </w:r>
      <w:r>
        <w:rPr>
          <w:sz w:val="18"/>
        </w:rPr>
        <w:t>CABA,</w:t>
      </w:r>
      <w:r>
        <w:rPr>
          <w:spacing w:val="-1"/>
          <w:sz w:val="18"/>
        </w:rPr>
        <w:t> </w:t>
      </w:r>
      <w:r>
        <w:rPr>
          <w:sz w:val="18"/>
        </w:rPr>
        <w:t>Argentina.</w:t>
      </w:r>
      <w:r>
        <w:rPr>
          <w:spacing w:val="-1"/>
          <w:sz w:val="18"/>
        </w:rPr>
        <w:t> </w:t>
      </w:r>
      <w:r>
        <w:rPr>
          <w:sz w:val="18"/>
        </w:rPr>
        <w:t>13-15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noviembre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2019.</w:t>
      </w:r>
      <w:r>
        <w:rPr>
          <w:spacing w:val="-3"/>
          <w:sz w:val="18"/>
        </w:rPr>
        <w:t> </w:t>
      </w:r>
      <w:r>
        <w:rPr>
          <w:sz w:val="18"/>
        </w:rPr>
        <w:t>Presentación</w:t>
      </w:r>
      <w:r>
        <w:rPr>
          <w:spacing w:val="-2"/>
          <w:sz w:val="18"/>
        </w:rPr>
        <w:t> </w:t>
      </w:r>
      <w:r>
        <w:rPr>
          <w:sz w:val="18"/>
        </w:rPr>
        <w:t>oral.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34" w:hanging="360"/>
        <w:jc w:val="both"/>
        <w:rPr>
          <w:rFonts w:ascii="Wingdings" w:hAnsi="Wingdings"/>
          <w:sz w:val="18"/>
        </w:rPr>
      </w:pPr>
      <w:r>
        <w:rPr>
          <w:sz w:val="18"/>
        </w:rPr>
        <w:t>MONTES GUADALUPE; FLORES D; RODRIGUEZ ANABEL; GONZALEZ MAGLIO; CHRISTENSEN MONICA; A. D. NUSBLAT;</w:t>
      </w:r>
      <w:r>
        <w:rPr>
          <w:spacing w:val="1"/>
          <w:sz w:val="18"/>
        </w:rPr>
        <w:t> </w:t>
      </w:r>
      <w:r>
        <w:rPr>
          <w:sz w:val="18"/>
        </w:rPr>
        <w:t>LEONHARD SCHNITTGER. Expresión heteróloga y localización subcelular del</w:t>
      </w:r>
      <w:r>
        <w:rPr>
          <w:spacing w:val="1"/>
          <w:sz w:val="18"/>
        </w:rPr>
        <w:t> </w:t>
      </w:r>
      <w:r>
        <w:rPr>
          <w:sz w:val="18"/>
        </w:rPr>
        <w:t>candidato vacunal GPI4 de Babesia bovis en el ciliado</w:t>
      </w:r>
      <w:r>
        <w:rPr>
          <w:spacing w:val="1"/>
          <w:sz w:val="18"/>
        </w:rPr>
        <w:t> </w:t>
      </w:r>
      <w:r>
        <w:rPr>
          <w:sz w:val="18"/>
        </w:rPr>
        <w:t>Tetrahymena thermophila. Argentina. CABA. 2019. Revista. Resumen. Congreso. IX Jornadas de Jóvenes Investigadores - 2019. Facultad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Ciencias</w:t>
      </w:r>
      <w:r>
        <w:rPr>
          <w:spacing w:val="-1"/>
          <w:sz w:val="18"/>
        </w:rPr>
        <w:t> </w:t>
      </w:r>
      <w:r>
        <w:rPr>
          <w:sz w:val="18"/>
        </w:rPr>
        <w:t>Veterinareas</w:t>
      </w:r>
      <w:r>
        <w:rPr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1"/>
          <w:sz w:val="18"/>
        </w:rPr>
        <w:t> </w:t>
      </w:r>
      <w:r>
        <w:rPr>
          <w:sz w:val="18"/>
        </w:rPr>
        <w:t>UBA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after="19"/>
      </w:pPr>
      <w:r>
        <w:rPr/>
        <w:t>FORMACION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HUMANOS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jc w:val="left"/>
      </w:pPr>
      <w:r>
        <w:rPr/>
        <w:t>Formación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trabajos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Investigación: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0" w:lineRule="auto" w:before="0" w:after="0"/>
        <w:ind w:left="500" w:right="137" w:hanging="360"/>
        <w:jc w:val="left"/>
        <w:rPr>
          <w:rFonts w:ascii="Calibri" w:hAnsi="Calibri"/>
          <w:sz w:val="22"/>
        </w:rPr>
      </w:pPr>
      <w:r>
        <w:rPr>
          <w:sz w:val="22"/>
        </w:rPr>
        <w:t>2017 en adelante. </w:t>
      </w:r>
      <w:r>
        <w:rPr>
          <w:b/>
          <w:sz w:val="22"/>
        </w:rPr>
        <w:t>Director </w:t>
      </w:r>
      <w:r>
        <w:rPr>
          <w:sz w:val="22"/>
        </w:rPr>
        <w:t>de Tesis Doctoral UBA de Agustina Toscanini. Desarrollo de un inmunoensayo de alta</w:t>
      </w:r>
      <w:r>
        <w:rPr>
          <w:spacing w:val="-52"/>
          <w:sz w:val="22"/>
        </w:rPr>
        <w:t> </w:t>
      </w:r>
      <w:r>
        <w:rPr>
          <w:sz w:val="22"/>
        </w:rPr>
        <w:t>sensibilidad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especificidad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de bajo costo</w:t>
      </w:r>
      <w:r>
        <w:rPr>
          <w:spacing w:val="-1"/>
          <w:sz w:val="22"/>
        </w:rPr>
        <w:t> </w:t>
      </w:r>
      <w:r>
        <w:rPr>
          <w:sz w:val="22"/>
        </w:rPr>
        <w:t>para el</w:t>
      </w:r>
      <w:r>
        <w:rPr>
          <w:spacing w:val="1"/>
          <w:sz w:val="22"/>
        </w:rPr>
        <w:t> </w:t>
      </w:r>
      <w:r>
        <w:rPr>
          <w:sz w:val="22"/>
        </w:rPr>
        <w:t>diagnóstico</w:t>
      </w:r>
      <w:r>
        <w:rPr>
          <w:spacing w:val="-3"/>
          <w:sz w:val="22"/>
        </w:rPr>
        <w:t> </w:t>
      </w:r>
      <w:r>
        <w:rPr>
          <w:sz w:val="22"/>
        </w:rPr>
        <w:t>directo 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histoplasmosis.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40" w:lineRule="auto" w:before="38" w:after="0"/>
        <w:ind w:left="500" w:right="0" w:hanging="360"/>
        <w:jc w:val="left"/>
        <w:rPr>
          <w:rFonts w:ascii="Calibri" w:hAnsi="Calibri"/>
          <w:sz w:val="20"/>
        </w:rPr>
      </w:pPr>
      <w:r>
        <w:rPr>
          <w:sz w:val="20"/>
        </w:rPr>
        <w:t>2016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adelante: </w:t>
      </w:r>
      <w:r>
        <w:rPr>
          <w:b/>
          <w:sz w:val="20"/>
        </w:rPr>
        <w:t>Director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adjunto</w:t>
      </w:r>
      <w:r>
        <w:rPr>
          <w:b/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Tesis</w:t>
      </w:r>
      <w:r>
        <w:rPr>
          <w:spacing w:val="-2"/>
          <w:sz w:val="20"/>
        </w:rPr>
        <w:t> </w:t>
      </w:r>
      <w:r>
        <w:rPr>
          <w:sz w:val="20"/>
        </w:rPr>
        <w:t>Doctoral UBA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Limeres,</w:t>
      </w:r>
      <w:r>
        <w:rPr>
          <w:spacing w:val="-2"/>
          <w:sz w:val="20"/>
        </w:rPr>
        <w:t> </w:t>
      </w:r>
      <w:r>
        <w:rPr>
          <w:sz w:val="20"/>
        </w:rPr>
        <w:t>Maria</w:t>
      </w:r>
      <w:r>
        <w:rPr>
          <w:spacing w:val="-1"/>
          <w:sz w:val="20"/>
        </w:rPr>
        <w:t> </w:t>
      </w:r>
      <w:r>
        <w:rPr>
          <w:sz w:val="20"/>
        </w:rPr>
        <w:t>Jose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5" w:lineRule="auto" w:before="24" w:after="0"/>
        <w:ind w:left="500" w:right="775" w:hanging="360"/>
        <w:jc w:val="left"/>
        <w:rPr>
          <w:rFonts w:ascii="Calibri" w:hAnsi="Calibri"/>
          <w:sz w:val="20"/>
        </w:rPr>
      </w:pPr>
      <w:r>
        <w:rPr>
          <w:sz w:val="20"/>
        </w:rPr>
        <w:t>2015 en adelante: </w:t>
      </w:r>
      <w:r>
        <w:rPr>
          <w:b/>
          <w:sz w:val="20"/>
        </w:rPr>
        <w:t>Co-dirección </w:t>
      </w:r>
      <w:r>
        <w:rPr>
          <w:sz w:val="20"/>
        </w:rPr>
        <w:t>de Tesis de postgrado doctoral de la Universidad de Buenos Aires. Perteneciente a</w:t>
      </w:r>
      <w:r>
        <w:rPr>
          <w:spacing w:val="1"/>
          <w:sz w:val="20"/>
        </w:rPr>
        <w:t> </w:t>
      </w:r>
      <w:r>
        <w:rPr>
          <w:sz w:val="20"/>
        </w:rPr>
        <w:t>Guadalupe</w:t>
      </w:r>
      <w:r>
        <w:rPr>
          <w:spacing w:val="-2"/>
          <w:sz w:val="20"/>
        </w:rPr>
        <w:t> </w:t>
      </w:r>
      <w:r>
        <w:rPr>
          <w:sz w:val="20"/>
        </w:rPr>
        <w:t>Montes,</w:t>
      </w:r>
      <w:r>
        <w:rPr>
          <w:spacing w:val="-2"/>
          <w:sz w:val="20"/>
        </w:rPr>
        <w:t> </w:t>
      </w:r>
      <w:r>
        <w:rPr>
          <w:sz w:val="20"/>
        </w:rPr>
        <w:t>DNI:</w:t>
      </w:r>
      <w:r>
        <w:rPr>
          <w:spacing w:val="-3"/>
          <w:sz w:val="20"/>
        </w:rPr>
        <w:t> </w:t>
      </w:r>
      <w:r>
        <w:rPr>
          <w:sz w:val="20"/>
        </w:rPr>
        <w:t>34.098.226.</w:t>
      </w:r>
      <w:r>
        <w:rPr>
          <w:spacing w:val="-2"/>
          <w:sz w:val="20"/>
        </w:rPr>
        <w:t> </w:t>
      </w:r>
      <w:r>
        <w:rPr>
          <w:sz w:val="20"/>
        </w:rPr>
        <w:t>"Desarrollo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vacunas</w:t>
      </w:r>
      <w:r>
        <w:rPr>
          <w:spacing w:val="-3"/>
          <w:sz w:val="20"/>
        </w:rPr>
        <w:t> </w:t>
      </w:r>
      <w:r>
        <w:rPr>
          <w:sz w:val="20"/>
        </w:rPr>
        <w:t>contra</w:t>
      </w:r>
      <w:r>
        <w:rPr>
          <w:spacing w:val="-2"/>
          <w:sz w:val="20"/>
        </w:rPr>
        <w:t> </w:t>
      </w:r>
      <w:r>
        <w:rPr>
          <w:sz w:val="20"/>
        </w:rPr>
        <w:t>protozoos</w:t>
      </w:r>
      <w:r>
        <w:rPr>
          <w:spacing w:val="-3"/>
          <w:sz w:val="20"/>
        </w:rPr>
        <w:t> </w:t>
      </w:r>
      <w:r>
        <w:rPr>
          <w:sz w:val="20"/>
        </w:rPr>
        <w:t>patogénicos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importancia</w:t>
      </w:r>
      <w:r>
        <w:rPr>
          <w:spacing w:val="-3"/>
          <w:sz w:val="20"/>
        </w:rPr>
        <w:t> </w:t>
      </w:r>
      <w:r>
        <w:rPr>
          <w:sz w:val="20"/>
        </w:rPr>
        <w:t>veterinaria</w:t>
      </w:r>
      <w:r>
        <w:rPr>
          <w:spacing w:val="-47"/>
          <w:sz w:val="20"/>
        </w:rPr>
        <w:t> </w:t>
      </w:r>
      <w:r>
        <w:rPr>
          <w:sz w:val="20"/>
        </w:rPr>
        <w:t>basadas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 uso</w:t>
      </w:r>
      <w:r>
        <w:rPr>
          <w:spacing w:val="1"/>
          <w:sz w:val="20"/>
        </w:rPr>
        <w:t> </w:t>
      </w:r>
      <w:r>
        <w:rPr>
          <w:sz w:val="20"/>
        </w:rPr>
        <w:t>biotecnológico</w:t>
      </w:r>
      <w:r>
        <w:rPr>
          <w:spacing w:val="1"/>
          <w:sz w:val="20"/>
        </w:rPr>
        <w:t> </w:t>
      </w:r>
      <w:r>
        <w:rPr>
          <w:sz w:val="20"/>
        </w:rPr>
        <w:t>de </w:t>
      </w:r>
      <w:r>
        <w:rPr>
          <w:i/>
          <w:sz w:val="20"/>
        </w:rPr>
        <w:t>Tetrahymena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thermophila</w:t>
      </w:r>
      <w:r>
        <w:rPr>
          <w:sz w:val="20"/>
        </w:rPr>
        <w:t>".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0" w:lineRule="auto" w:before="8" w:after="0"/>
        <w:ind w:left="500" w:right="1168" w:hanging="360"/>
        <w:jc w:val="left"/>
        <w:rPr>
          <w:rFonts w:ascii="Calibri" w:hAnsi="Calibri"/>
          <w:sz w:val="20"/>
        </w:rPr>
      </w:pPr>
      <w:r>
        <w:rPr>
          <w:sz w:val="20"/>
        </w:rPr>
        <w:t>2015 en adelante: </w:t>
      </w:r>
      <w:r>
        <w:rPr>
          <w:b/>
          <w:sz w:val="20"/>
        </w:rPr>
        <w:t>Dirección de Tesis Doctoral UBA </w:t>
      </w:r>
      <w:r>
        <w:rPr>
          <w:sz w:val="20"/>
        </w:rPr>
        <w:t>de María Luz Sánchez Granel, DNI: 36.594.374. "Diseño y</w:t>
      </w:r>
      <w:r>
        <w:rPr>
          <w:spacing w:val="-48"/>
          <w:sz w:val="20"/>
        </w:rPr>
        <w:t> </w:t>
      </w:r>
      <w:r>
        <w:rPr>
          <w:sz w:val="20"/>
        </w:rPr>
        <w:t>Optimización de Sistemas</w:t>
      </w:r>
      <w:r>
        <w:rPr>
          <w:spacing w:val="-1"/>
          <w:sz w:val="20"/>
        </w:rPr>
        <w:t> </w:t>
      </w:r>
      <w:r>
        <w:rPr>
          <w:sz w:val="20"/>
        </w:rPr>
        <w:t>Biológicos</w:t>
      </w:r>
      <w:r>
        <w:rPr>
          <w:spacing w:val="-1"/>
          <w:sz w:val="20"/>
        </w:rPr>
        <w:t> </w:t>
      </w:r>
      <w:r>
        <w:rPr>
          <w:sz w:val="20"/>
        </w:rPr>
        <w:t>para la</w:t>
      </w:r>
      <w:r>
        <w:rPr>
          <w:spacing w:val="-1"/>
          <w:sz w:val="20"/>
        </w:rPr>
        <w:t> </w:t>
      </w:r>
      <w:r>
        <w:rPr>
          <w:sz w:val="20"/>
        </w:rPr>
        <w:t>Bioconversión</w:t>
      </w:r>
      <w:r>
        <w:rPr>
          <w:spacing w:val="-1"/>
          <w:sz w:val="20"/>
        </w:rPr>
        <w:t> </w:t>
      </w:r>
      <w:r>
        <w:rPr>
          <w:sz w:val="20"/>
        </w:rPr>
        <w:t>de Colesterol</w:t>
      </w:r>
      <w:r>
        <w:rPr>
          <w:spacing w:val="-1"/>
          <w:sz w:val="20"/>
        </w:rPr>
        <w:t> </w:t>
      </w:r>
      <w:r>
        <w:rPr>
          <w:sz w:val="20"/>
        </w:rPr>
        <w:t>en Provitamina</w:t>
      </w:r>
      <w:r>
        <w:rPr>
          <w:spacing w:val="-2"/>
          <w:sz w:val="20"/>
        </w:rPr>
        <w:t> </w:t>
      </w:r>
      <w:r>
        <w:rPr>
          <w:sz w:val="20"/>
        </w:rPr>
        <w:t>D3”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2" w:lineRule="auto" w:before="6" w:after="0"/>
        <w:ind w:left="500" w:right="580" w:hanging="360"/>
        <w:jc w:val="left"/>
        <w:rPr>
          <w:rFonts w:ascii="Calibri" w:hAnsi="Calibri"/>
          <w:sz w:val="20"/>
        </w:rPr>
      </w:pPr>
      <w:r>
        <w:rPr>
          <w:sz w:val="20"/>
        </w:rPr>
        <w:t>2014 en adelante: </w:t>
      </w:r>
      <w:r>
        <w:rPr>
          <w:b/>
          <w:sz w:val="20"/>
        </w:rPr>
        <w:t>Director de Tesis Doctoral UBA</w:t>
      </w:r>
      <w:r>
        <w:rPr>
          <w:sz w:val="20"/>
        </w:rPr>
        <w:t>. Nicolas Cid. DNI: 35.172.752” Identificación y expresión de genes</w:t>
      </w:r>
      <w:r>
        <w:rPr>
          <w:spacing w:val="-47"/>
          <w:sz w:val="20"/>
        </w:rPr>
        <w:t> </w:t>
      </w:r>
      <w:r>
        <w:rPr>
          <w:sz w:val="20"/>
        </w:rPr>
        <w:t>involucrados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metabolismo</w:t>
      </w:r>
      <w:r>
        <w:rPr>
          <w:spacing w:val="1"/>
          <w:sz w:val="20"/>
        </w:rPr>
        <w:t> </w:t>
      </w:r>
      <w:r>
        <w:rPr>
          <w:sz w:val="20"/>
        </w:rPr>
        <w:t>lipídico de</w:t>
      </w:r>
      <w:r>
        <w:rPr>
          <w:spacing w:val="-2"/>
          <w:sz w:val="20"/>
        </w:rPr>
        <w:t> </w:t>
      </w:r>
      <w:r>
        <w:rPr>
          <w:sz w:val="20"/>
        </w:rPr>
        <w:t>Tetrahymena</w:t>
      </w:r>
      <w:r>
        <w:rPr>
          <w:spacing w:val="-1"/>
          <w:sz w:val="20"/>
        </w:rPr>
        <w:t> </w:t>
      </w:r>
      <w:r>
        <w:rPr>
          <w:sz w:val="20"/>
        </w:rPr>
        <w:t>thermophila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biotecnológico.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40" w:lineRule="auto" w:before="36" w:after="0"/>
        <w:ind w:left="500" w:right="0" w:hanging="360"/>
        <w:jc w:val="left"/>
        <w:rPr>
          <w:rFonts w:ascii="Calibri" w:hAnsi="Calibri"/>
          <w:b/>
          <w:sz w:val="20"/>
        </w:rPr>
      </w:pPr>
      <w:r>
        <w:rPr>
          <w:sz w:val="20"/>
        </w:rPr>
        <w:t>2014</w:t>
      </w:r>
      <w:r>
        <w:rPr>
          <w:spacing w:val="-3"/>
          <w:sz w:val="20"/>
        </w:rPr>
        <w:t> </w:t>
      </w:r>
      <w:r>
        <w:rPr>
          <w:sz w:val="20"/>
        </w:rPr>
        <w:t>- 2016:</w:t>
      </w:r>
      <w:r>
        <w:rPr>
          <w:spacing w:val="-1"/>
          <w:sz w:val="20"/>
        </w:rPr>
        <w:t> </w:t>
      </w:r>
      <w:r>
        <w:rPr>
          <w:b/>
          <w:sz w:val="20"/>
        </w:rPr>
        <w:t>Dirección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postdoctoral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Conicet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Eugenia</w:t>
      </w:r>
      <w:r>
        <w:rPr>
          <w:spacing w:val="-1"/>
          <w:sz w:val="20"/>
        </w:rPr>
        <w:t> </w:t>
      </w:r>
      <w:r>
        <w:rPr>
          <w:sz w:val="20"/>
        </w:rPr>
        <w:t>Elguero.</w:t>
      </w:r>
      <w:r>
        <w:rPr>
          <w:spacing w:val="-3"/>
          <w:sz w:val="20"/>
        </w:rPr>
        <w:t> </w:t>
      </w:r>
      <w:r>
        <w:rPr>
          <w:sz w:val="20"/>
        </w:rPr>
        <w:t>DNI:</w:t>
      </w:r>
      <w:r>
        <w:rPr>
          <w:spacing w:val="-3"/>
          <w:sz w:val="20"/>
        </w:rPr>
        <w:t> </w:t>
      </w:r>
      <w:r>
        <w:rPr>
          <w:sz w:val="20"/>
        </w:rPr>
        <w:t>29362014.</w:t>
      </w:r>
      <w:r>
        <w:rPr>
          <w:spacing w:val="-2"/>
          <w:sz w:val="20"/>
        </w:rPr>
        <w:t> </w:t>
      </w:r>
      <w:r>
        <w:rPr>
          <w:b/>
          <w:sz w:val="18"/>
        </w:rPr>
        <w:t>Finalizada.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2" w:lineRule="auto" w:before="25" w:after="0"/>
        <w:ind w:left="500" w:right="777" w:hanging="360"/>
        <w:jc w:val="left"/>
        <w:rPr>
          <w:rFonts w:ascii="Calibri" w:hAnsi="Calibri"/>
          <w:b/>
          <w:sz w:val="20"/>
        </w:rPr>
      </w:pPr>
      <w:r>
        <w:rPr>
          <w:sz w:val="20"/>
        </w:rPr>
        <w:t>2014 - 2015: </w:t>
      </w:r>
      <w:r>
        <w:rPr>
          <w:b/>
          <w:sz w:val="20"/>
        </w:rPr>
        <w:t>Dirección de becas de Iniciación a la investigación </w:t>
      </w:r>
      <w:r>
        <w:rPr>
          <w:sz w:val="20"/>
        </w:rPr>
        <w:t>– Carolina Chain: DNI 35.774.375. Universidad de</w:t>
      </w:r>
      <w:r>
        <w:rPr>
          <w:spacing w:val="-47"/>
          <w:sz w:val="20"/>
        </w:rPr>
        <w:t> </w:t>
      </w:r>
      <w:r>
        <w:rPr>
          <w:sz w:val="20"/>
        </w:rPr>
        <w:t>Buenos</w:t>
      </w:r>
      <w:r>
        <w:rPr>
          <w:spacing w:val="-2"/>
          <w:sz w:val="20"/>
        </w:rPr>
        <w:t> </w:t>
      </w:r>
      <w:r>
        <w:rPr>
          <w:sz w:val="20"/>
        </w:rPr>
        <w:t>Aires.</w:t>
      </w:r>
      <w:r>
        <w:rPr>
          <w:spacing w:val="1"/>
          <w:sz w:val="20"/>
        </w:rPr>
        <w:t> </w:t>
      </w:r>
      <w:r>
        <w:rPr>
          <w:b/>
          <w:sz w:val="18"/>
        </w:rPr>
        <w:t>Finalizada.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35" w:lineRule="auto" w:before="38" w:after="0"/>
        <w:ind w:left="500" w:right="490" w:hanging="360"/>
        <w:jc w:val="both"/>
        <w:rPr>
          <w:rFonts w:ascii="Calibri" w:hAnsi="Calibri"/>
          <w:b/>
          <w:sz w:val="20"/>
        </w:rPr>
      </w:pPr>
      <w:r>
        <w:rPr>
          <w:sz w:val="20"/>
        </w:rPr>
        <w:t>2014 - 2016: </w:t>
      </w:r>
      <w:r>
        <w:rPr>
          <w:b/>
          <w:sz w:val="20"/>
        </w:rPr>
        <w:t>Co-Direccion. Tesis de licenciatura </w:t>
      </w:r>
      <w:r>
        <w:rPr>
          <w:sz w:val="20"/>
        </w:rPr>
        <w:t>de la Universidad de Quilmes. “Expresión de variantes del antígeno de</w:t>
      </w:r>
      <w:r>
        <w:rPr>
          <w:spacing w:val="-48"/>
          <w:sz w:val="20"/>
        </w:rPr>
        <w:t> </w:t>
      </w:r>
      <w:r>
        <w:rPr>
          <w:sz w:val="20"/>
        </w:rPr>
        <w:t>superficie del virus de la hepatitis B (HBsAg) para mejorar la eficacia de la vacuna actualmente comercializada”. Priscila</w:t>
      </w:r>
      <w:r>
        <w:rPr>
          <w:spacing w:val="1"/>
          <w:sz w:val="20"/>
        </w:rPr>
        <w:t> </w:t>
      </w:r>
      <w:r>
        <w:rPr>
          <w:sz w:val="20"/>
        </w:rPr>
        <w:t>Perazzo.</w:t>
      </w:r>
      <w:r>
        <w:rPr>
          <w:spacing w:val="1"/>
          <w:sz w:val="20"/>
        </w:rPr>
        <w:t> </w:t>
      </w:r>
      <w:r>
        <w:rPr>
          <w:b/>
          <w:sz w:val="18"/>
        </w:rPr>
        <w:t>Finalizada.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7" w:lineRule="auto" w:before="35" w:after="0"/>
        <w:ind w:left="500" w:right="194" w:hanging="360"/>
        <w:jc w:val="left"/>
        <w:rPr>
          <w:rFonts w:ascii="Calibri" w:hAnsi="Calibri"/>
          <w:b/>
          <w:sz w:val="20"/>
        </w:rPr>
      </w:pPr>
      <w:r>
        <w:rPr>
          <w:sz w:val="20"/>
        </w:rPr>
        <w:t>2014 - 2016. </w:t>
      </w:r>
      <w:r>
        <w:rPr>
          <w:b/>
          <w:sz w:val="20"/>
        </w:rPr>
        <w:t>Co-direccion. </w:t>
      </w:r>
      <w:r>
        <w:rPr>
          <w:sz w:val="20"/>
        </w:rPr>
        <w:t>Tesis de Licenciatura en Biotecnología y Biología Molecular de la Universidad Nacional de La</w:t>
      </w:r>
      <w:r>
        <w:rPr>
          <w:spacing w:val="1"/>
          <w:sz w:val="20"/>
        </w:rPr>
        <w:t> </w:t>
      </w:r>
      <w:r>
        <w:rPr>
          <w:sz w:val="20"/>
        </w:rPr>
        <w:t>Plata</w:t>
      </w:r>
      <w:r>
        <w:rPr>
          <w:spacing w:val="-1"/>
          <w:sz w:val="20"/>
        </w:rPr>
        <w:t> </w:t>
      </w:r>
      <w:r>
        <w:rPr>
          <w:sz w:val="20"/>
        </w:rPr>
        <w:t>- Evaluación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estrategias</w:t>
      </w:r>
      <w:r>
        <w:rPr>
          <w:spacing w:val="-2"/>
          <w:sz w:val="20"/>
        </w:rPr>
        <w:t> </w:t>
      </w:r>
      <w:r>
        <w:rPr>
          <w:sz w:val="20"/>
        </w:rPr>
        <w:t>biotecnológicas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mejorar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eficacia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vacuna</w:t>
      </w:r>
      <w:r>
        <w:rPr>
          <w:spacing w:val="-1"/>
          <w:sz w:val="20"/>
        </w:rPr>
        <w:t> </w:t>
      </w:r>
      <w:r>
        <w:rPr>
          <w:sz w:val="20"/>
        </w:rPr>
        <w:t>contra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hepatitis</w:t>
      </w:r>
      <w:r>
        <w:rPr>
          <w:spacing w:val="-3"/>
          <w:sz w:val="20"/>
        </w:rPr>
        <w:t> </w:t>
      </w:r>
      <w:r>
        <w:rPr>
          <w:sz w:val="20"/>
        </w:rPr>
        <w:t>B:</w:t>
      </w:r>
      <w:r>
        <w:rPr>
          <w:spacing w:val="-2"/>
          <w:sz w:val="20"/>
        </w:rPr>
        <w:t> </w:t>
      </w:r>
      <w:r>
        <w:rPr>
          <w:sz w:val="20"/>
        </w:rPr>
        <w:t>expresión del</w:t>
      </w:r>
      <w:r>
        <w:rPr>
          <w:spacing w:val="-2"/>
          <w:sz w:val="20"/>
        </w:rPr>
        <w:t> </w:t>
      </w:r>
      <w:r>
        <w:rPr>
          <w:sz w:val="20"/>
        </w:rPr>
        <w:t>gen</w:t>
      </w:r>
      <w:r>
        <w:rPr>
          <w:spacing w:val="-47"/>
          <w:sz w:val="20"/>
        </w:rPr>
        <w:t> </w:t>
      </w:r>
      <w:r>
        <w:rPr>
          <w:sz w:val="20"/>
        </w:rPr>
        <w:t>s de diferentes genotipos del virus hepatitis B (HBV) y de la mutante de escape G145R en la levadura Pichia pastoris - Nair</w:t>
      </w:r>
      <w:r>
        <w:rPr>
          <w:spacing w:val="1"/>
          <w:sz w:val="20"/>
        </w:rPr>
        <w:t> </w:t>
      </w:r>
      <w:r>
        <w:rPr>
          <w:sz w:val="20"/>
        </w:rPr>
        <w:t>Magalí</w:t>
      </w:r>
      <w:r>
        <w:rPr>
          <w:spacing w:val="-1"/>
          <w:sz w:val="20"/>
        </w:rPr>
        <w:t> </w:t>
      </w:r>
      <w:r>
        <w:rPr>
          <w:sz w:val="20"/>
        </w:rPr>
        <w:t>Eguibar. </w:t>
      </w:r>
      <w:r>
        <w:rPr>
          <w:b/>
          <w:sz w:val="18"/>
        </w:rPr>
        <w:t>Finalizada.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39" w:lineRule="exact" w:before="31" w:after="0"/>
        <w:ind w:left="500" w:right="0" w:hanging="360"/>
        <w:jc w:val="left"/>
        <w:rPr>
          <w:rFonts w:ascii="Calibri" w:hAnsi="Calibri"/>
          <w:sz w:val="20"/>
        </w:rPr>
      </w:pPr>
      <w:r>
        <w:rPr>
          <w:sz w:val="20"/>
        </w:rPr>
        <w:t>2010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2015:</w:t>
      </w:r>
      <w:r>
        <w:rPr>
          <w:spacing w:val="-1"/>
          <w:sz w:val="20"/>
        </w:rPr>
        <w:t> </w:t>
      </w:r>
      <w:r>
        <w:rPr>
          <w:b/>
          <w:sz w:val="20"/>
        </w:rPr>
        <w:t>Codirección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Tesis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UBA </w:t>
      </w:r>
      <w:r>
        <w:rPr>
          <w:sz w:val="20"/>
        </w:rPr>
        <w:t>Perteneciente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Tomas</w:t>
      </w:r>
      <w:r>
        <w:rPr>
          <w:spacing w:val="-2"/>
          <w:sz w:val="20"/>
        </w:rPr>
        <w:t> </w:t>
      </w:r>
      <w:r>
        <w:rPr>
          <w:sz w:val="20"/>
        </w:rPr>
        <w:t>Poklepovich DNI:</w:t>
      </w:r>
      <w:r>
        <w:rPr>
          <w:spacing w:val="-2"/>
          <w:sz w:val="20"/>
        </w:rPr>
        <w:t> </w:t>
      </w:r>
      <w:r>
        <w:rPr>
          <w:sz w:val="20"/>
        </w:rPr>
        <w:t>32 267 286.</w:t>
      </w:r>
      <w:r>
        <w:rPr>
          <w:spacing w:val="-1"/>
          <w:sz w:val="20"/>
        </w:rPr>
        <w:t> </w:t>
      </w:r>
      <w:r>
        <w:rPr>
          <w:sz w:val="20"/>
        </w:rPr>
        <w:t>Titulo:</w:t>
      </w:r>
    </w:p>
    <w:p>
      <w:pPr>
        <w:spacing w:line="240" w:lineRule="auto" w:before="0"/>
        <w:ind w:left="500" w:right="0" w:firstLine="0"/>
        <w:jc w:val="left"/>
        <w:rPr>
          <w:b/>
          <w:sz w:val="18"/>
        </w:rPr>
      </w:pPr>
      <w:r>
        <w:rPr>
          <w:sz w:val="20"/>
        </w:rPr>
        <w:t>“Identificación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caracterización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genes</w:t>
      </w:r>
      <w:r>
        <w:rPr>
          <w:spacing w:val="-3"/>
          <w:sz w:val="20"/>
        </w:rPr>
        <w:t> </w:t>
      </w:r>
      <w:r>
        <w:rPr>
          <w:sz w:val="20"/>
        </w:rPr>
        <w:t>implicados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metabolismo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esteroles</w:t>
      </w:r>
      <w:r>
        <w:rPr>
          <w:spacing w:val="-3"/>
          <w:sz w:val="20"/>
        </w:rPr>
        <w:t> </w:t>
      </w:r>
      <w:r>
        <w:rPr>
          <w:sz w:val="20"/>
        </w:rPr>
        <w:t>en Tetrahymena</w:t>
      </w:r>
      <w:r>
        <w:rPr>
          <w:spacing w:val="-4"/>
          <w:sz w:val="20"/>
        </w:rPr>
        <w:t> </w:t>
      </w:r>
      <w:r>
        <w:rPr>
          <w:sz w:val="20"/>
        </w:rPr>
        <w:t>mediante</w:t>
      </w:r>
      <w:r>
        <w:rPr>
          <w:spacing w:val="-2"/>
          <w:sz w:val="20"/>
        </w:rPr>
        <w:t> </w:t>
      </w:r>
      <w:r>
        <w:rPr>
          <w:sz w:val="20"/>
        </w:rPr>
        <w:t>análisis</w:t>
      </w:r>
      <w:r>
        <w:rPr>
          <w:spacing w:val="-47"/>
          <w:sz w:val="20"/>
        </w:rPr>
        <w:t> </w:t>
      </w:r>
      <w:r>
        <w:rPr>
          <w:sz w:val="20"/>
        </w:rPr>
        <w:t>bioinformático, expresión heteróloga y análisis transcriptómico.” Tesis doctoral finalizada y aprobada con nota 10 -</w:t>
      </w:r>
      <w:r>
        <w:rPr>
          <w:spacing w:val="1"/>
          <w:sz w:val="20"/>
        </w:rPr>
        <w:t> </w:t>
      </w:r>
      <w:r>
        <w:rPr>
          <w:sz w:val="20"/>
        </w:rPr>
        <w:t>Sobresaliente.</w:t>
      </w:r>
      <w:r>
        <w:rPr>
          <w:spacing w:val="1"/>
          <w:sz w:val="20"/>
        </w:rPr>
        <w:t> </w:t>
      </w:r>
      <w:r>
        <w:rPr>
          <w:b/>
          <w:sz w:val="18"/>
        </w:rPr>
        <w:t>Finalizada.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35" w:lineRule="auto" w:before="0" w:after="0"/>
        <w:ind w:left="500" w:right="137" w:hanging="360"/>
        <w:jc w:val="both"/>
        <w:rPr>
          <w:rFonts w:ascii="Calibri" w:hAnsi="Calibri"/>
          <w:b/>
          <w:sz w:val="20"/>
        </w:rPr>
      </w:pPr>
      <w:r>
        <w:rPr>
          <w:sz w:val="18"/>
        </w:rPr>
        <w:t>2009 - 2012. </w:t>
      </w:r>
      <w:r>
        <w:rPr>
          <w:b/>
          <w:sz w:val="18"/>
        </w:rPr>
        <w:t>Co-Dirección de Tesis doctoral</w:t>
      </w:r>
      <w:r>
        <w:rPr>
          <w:b/>
          <w:spacing w:val="1"/>
          <w:sz w:val="18"/>
        </w:rPr>
        <w:t> </w:t>
      </w:r>
      <w:r>
        <w:rPr>
          <w:sz w:val="18"/>
        </w:rPr>
        <w:t>de la Universidad de Buenos Aires. Perteneciente a </w:t>
      </w:r>
      <w:r>
        <w:rPr>
          <w:sz w:val="20"/>
        </w:rPr>
        <w:t>Mauriela Tomazic DNI: 31.963.658.</w:t>
      </w:r>
      <w:r>
        <w:rPr>
          <w:spacing w:val="-47"/>
          <w:sz w:val="20"/>
        </w:rPr>
        <w:t> </w:t>
      </w:r>
      <w:r>
        <w:rPr>
          <w:sz w:val="20"/>
        </w:rPr>
        <w:t>Titulo:</w:t>
      </w:r>
      <w:r>
        <w:rPr>
          <w:spacing w:val="1"/>
          <w:sz w:val="20"/>
        </w:rPr>
        <w:t> </w:t>
      </w:r>
      <w:r>
        <w:rPr>
          <w:sz w:val="20"/>
        </w:rPr>
        <w:t>“Estudios</w:t>
      </w:r>
      <w:r>
        <w:rPr>
          <w:spacing w:val="1"/>
          <w:sz w:val="20"/>
        </w:rPr>
        <w:t> </w:t>
      </w:r>
      <w:r>
        <w:rPr>
          <w:sz w:val="20"/>
        </w:rPr>
        <w:t>genéticos y</w:t>
      </w:r>
      <w:r>
        <w:rPr>
          <w:spacing w:val="1"/>
          <w:sz w:val="20"/>
        </w:rPr>
        <w:t> </w:t>
      </w:r>
      <w:r>
        <w:rPr>
          <w:sz w:val="20"/>
        </w:rPr>
        <w:t>bioquímicos dirigidos</w:t>
      </w:r>
      <w:r>
        <w:rPr>
          <w:spacing w:val="1"/>
          <w:sz w:val="20"/>
        </w:rPr>
        <w:t> </w:t>
      </w:r>
      <w:r>
        <w:rPr>
          <w:sz w:val="20"/>
        </w:rPr>
        <w:t>a la identificación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caracterización</w:t>
      </w:r>
      <w:r>
        <w:rPr>
          <w:spacing w:val="1"/>
          <w:sz w:val="20"/>
        </w:rPr>
        <w:t> </w:t>
      </w:r>
      <w:r>
        <w:rPr>
          <w:sz w:val="20"/>
        </w:rPr>
        <w:t>de enzimas</w:t>
      </w:r>
      <w:r>
        <w:rPr>
          <w:spacing w:val="1"/>
          <w:sz w:val="20"/>
        </w:rPr>
        <w:t> </w:t>
      </w:r>
      <w:r>
        <w:rPr>
          <w:sz w:val="20"/>
        </w:rPr>
        <w:t>implicadas 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metabolismo de</w:t>
      </w:r>
      <w:r>
        <w:rPr>
          <w:spacing w:val="-1"/>
          <w:sz w:val="20"/>
        </w:rPr>
        <w:t> </w:t>
      </w:r>
      <w:r>
        <w:rPr>
          <w:sz w:val="20"/>
        </w:rPr>
        <w:t>esteroles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3"/>
          <w:sz w:val="20"/>
        </w:rPr>
        <w:t> </w:t>
      </w:r>
      <w:r>
        <w:rPr>
          <w:i/>
          <w:sz w:val="20"/>
        </w:rPr>
        <w:t>Tetrahymena</w:t>
      </w:r>
      <w:r>
        <w:rPr>
          <w:i/>
          <w:spacing w:val="1"/>
          <w:sz w:val="20"/>
        </w:rPr>
        <w:t> </w:t>
      </w:r>
      <w:r>
        <w:rPr>
          <w:sz w:val="20"/>
        </w:rPr>
        <w:t>sp” Tesis</w:t>
      </w:r>
      <w:r>
        <w:rPr>
          <w:spacing w:val="-2"/>
          <w:sz w:val="20"/>
        </w:rPr>
        <w:t> </w:t>
      </w:r>
      <w:r>
        <w:rPr>
          <w:sz w:val="20"/>
        </w:rPr>
        <w:t>Finalizada, Aprobada,</w:t>
      </w:r>
      <w:r>
        <w:rPr>
          <w:spacing w:val="-3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10 Sobresaliente.</w:t>
      </w:r>
      <w:r>
        <w:rPr>
          <w:spacing w:val="6"/>
          <w:sz w:val="20"/>
        </w:rPr>
        <w:t> </w:t>
      </w:r>
      <w:r>
        <w:rPr>
          <w:b/>
          <w:sz w:val="18"/>
        </w:rPr>
        <w:t>Finalizada.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35" w:lineRule="auto" w:before="2" w:after="0"/>
        <w:ind w:left="500" w:right="136" w:hanging="360"/>
        <w:jc w:val="both"/>
        <w:rPr>
          <w:rFonts w:ascii="Calibri" w:hAnsi="Calibri"/>
          <w:b/>
          <w:sz w:val="18"/>
        </w:rPr>
      </w:pPr>
      <w:r>
        <w:rPr>
          <w:sz w:val="18"/>
        </w:rPr>
        <w:t>2009 - 2010. </w:t>
      </w:r>
      <w:r>
        <w:rPr>
          <w:b/>
          <w:sz w:val="18"/>
        </w:rPr>
        <w:t>Dirección de Tesis de grado </w:t>
      </w:r>
      <w:r>
        <w:rPr>
          <w:sz w:val="18"/>
        </w:rPr>
        <w:t>de la carrera de Ciencias Biológicas de la </w:t>
      </w:r>
      <w:r>
        <w:rPr>
          <w:b/>
          <w:sz w:val="18"/>
        </w:rPr>
        <w:t>FCEN, UBA</w:t>
      </w:r>
      <w:r>
        <w:rPr>
          <w:sz w:val="18"/>
        </w:rPr>
        <w:t>. Perteneciente a Mauro Rinaldi DNI:</w:t>
      </w:r>
      <w:r>
        <w:rPr>
          <w:spacing w:val="1"/>
          <w:sz w:val="18"/>
        </w:rPr>
        <w:t> </w:t>
      </w:r>
      <w:r>
        <w:rPr>
          <w:sz w:val="18"/>
        </w:rPr>
        <w:t>31.963.658. Titulo: </w:t>
      </w:r>
      <w:r>
        <w:rPr>
          <w:sz w:val="20"/>
        </w:rPr>
        <w:t>“El metabolismo de esteroles en Tetrahymena thermophila: sobreexpresión homóloga y complementación</w:t>
      </w:r>
      <w:r>
        <w:rPr>
          <w:spacing w:val="1"/>
          <w:sz w:val="20"/>
        </w:rPr>
        <w:t> </w:t>
      </w:r>
      <w:r>
        <w:rPr>
          <w:sz w:val="20"/>
        </w:rPr>
        <w:t>heteróloga</w:t>
      </w:r>
      <w:r>
        <w:rPr>
          <w:spacing w:val="-3"/>
          <w:sz w:val="20"/>
        </w:rPr>
        <w:t> </w:t>
      </w:r>
      <w:r>
        <w:rPr>
          <w:sz w:val="20"/>
        </w:rPr>
        <w:t>de una enzima C5(6) esterol</w:t>
      </w:r>
      <w:r>
        <w:rPr>
          <w:spacing w:val="-1"/>
          <w:sz w:val="20"/>
        </w:rPr>
        <w:t> </w:t>
      </w:r>
      <w:r>
        <w:rPr>
          <w:sz w:val="20"/>
        </w:rPr>
        <w:t>desaturasa”</w:t>
      </w:r>
      <w:r>
        <w:rPr>
          <w:sz w:val="18"/>
        </w:rPr>
        <w:t>. Aprobada.</w:t>
      </w:r>
      <w:r>
        <w:rPr>
          <w:spacing w:val="1"/>
          <w:sz w:val="18"/>
        </w:rPr>
        <w:t> </w:t>
      </w:r>
      <w:r>
        <w:rPr>
          <w:b/>
          <w:sz w:val="18"/>
        </w:rPr>
        <w:t>Finalizada.</w:t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Dirección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ámbito privado</w:t>
      </w:r>
      <w:r>
        <w:rPr>
          <w:sz w:val="20"/>
        </w:rPr>
        <w:t>:</w:t>
      </w:r>
    </w:p>
    <w:p>
      <w:pPr>
        <w:pStyle w:val="ListParagraph"/>
        <w:numPr>
          <w:ilvl w:val="0"/>
          <w:numId w:val="5"/>
        </w:numPr>
        <w:tabs>
          <w:tab w:pos="248" w:val="left" w:leader="none"/>
        </w:tabs>
        <w:spacing w:line="240" w:lineRule="auto" w:before="1" w:after="0"/>
        <w:ind w:left="247" w:right="0" w:hanging="108"/>
        <w:jc w:val="left"/>
        <w:rPr>
          <w:sz w:val="18"/>
        </w:rPr>
      </w:pPr>
      <w:r>
        <w:rPr>
          <w:sz w:val="18"/>
        </w:rPr>
        <w:t>Matías</w:t>
      </w:r>
      <w:r>
        <w:rPr>
          <w:spacing w:val="-4"/>
          <w:sz w:val="18"/>
        </w:rPr>
        <w:t> </w:t>
      </w:r>
      <w:r>
        <w:rPr>
          <w:sz w:val="18"/>
        </w:rPr>
        <w:t>Vicario</w:t>
      </w:r>
      <w:r>
        <w:rPr>
          <w:spacing w:val="-1"/>
          <w:sz w:val="18"/>
        </w:rPr>
        <w:t> </w:t>
      </w:r>
      <w:r>
        <w:rPr>
          <w:sz w:val="18"/>
        </w:rPr>
        <w:t>(2007-2008).</w:t>
      </w:r>
      <w:r>
        <w:rPr>
          <w:spacing w:val="-2"/>
          <w:sz w:val="18"/>
        </w:rPr>
        <w:t> </w:t>
      </w:r>
      <w:r>
        <w:rPr>
          <w:sz w:val="18"/>
        </w:rPr>
        <w:t>Supervisión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tareas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Investigación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Desarrollo</w:t>
      </w:r>
      <w:r>
        <w:rPr>
          <w:spacing w:val="-3"/>
          <w:sz w:val="18"/>
        </w:rPr>
        <w:t> </w:t>
      </w:r>
      <w:r>
        <w:rPr>
          <w:sz w:val="18"/>
        </w:rPr>
        <w:t>Biotecnológico.</w:t>
      </w:r>
      <w:r>
        <w:rPr>
          <w:spacing w:val="-4"/>
          <w:sz w:val="18"/>
        </w:rPr>
        <w:t> </w:t>
      </w:r>
      <w:r>
        <w:rPr>
          <w:sz w:val="18"/>
        </w:rPr>
        <w:t>Empresa</w:t>
      </w:r>
      <w:r>
        <w:rPr>
          <w:spacing w:val="-3"/>
          <w:sz w:val="18"/>
        </w:rPr>
        <w:t> </w:t>
      </w:r>
      <w:r>
        <w:rPr>
          <w:sz w:val="18"/>
        </w:rPr>
        <w:t>Gemabiotech.</w:t>
      </w:r>
    </w:p>
    <w:p>
      <w:pPr>
        <w:pStyle w:val="BodyText"/>
        <w:spacing w:before="10"/>
        <w:ind w:left="0"/>
        <w:rPr>
          <w:sz w:val="22"/>
        </w:rPr>
      </w:pPr>
    </w:p>
    <w:p>
      <w:pPr>
        <w:spacing w:before="1" w:after="19"/>
        <w:ind w:left="140" w:right="0" w:firstLine="0"/>
        <w:jc w:val="left"/>
        <w:rPr>
          <w:sz w:val="20"/>
        </w:rPr>
      </w:pPr>
      <w:r>
        <w:rPr>
          <w:sz w:val="20"/>
        </w:rPr>
        <w:t>PARTICIPACIÓN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PROYECTOS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INVESTIGACIÓN</w:t>
      </w:r>
      <w:r>
        <w:rPr>
          <w:spacing w:val="4"/>
          <w:sz w:val="20"/>
        </w:rPr>
        <w:t> </w:t>
      </w:r>
      <w:r>
        <w:rPr>
          <w:sz w:val="20"/>
        </w:rPr>
        <w:t>(últimos)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6.35pt;height:.75pt;mso-position-horizontal-relative:char;mso-position-vertical-relative:line" coordorigin="0,0" coordsize="10527,15">
            <v:rect style="position:absolute;left:0;top:0;width:10527;height:15" filled="true" fillcolor="#80808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92" w:after="0"/>
        <w:ind w:left="567" w:right="421" w:hanging="361"/>
        <w:jc w:val="both"/>
        <w:rPr>
          <w:sz w:val="20"/>
        </w:rPr>
      </w:pPr>
      <w:r>
        <w:rPr>
          <w:sz w:val="20"/>
        </w:rPr>
        <w:t>Director</w:t>
      </w:r>
      <w:r>
        <w:rPr>
          <w:spacing w:val="1"/>
          <w:sz w:val="20"/>
        </w:rPr>
        <w:t> </w:t>
      </w:r>
      <w:r>
        <w:rPr>
          <w:sz w:val="20"/>
        </w:rPr>
        <w:t>UBACYT</w:t>
      </w:r>
      <w:r>
        <w:rPr>
          <w:spacing w:val="1"/>
          <w:sz w:val="20"/>
        </w:rPr>
        <w:t> </w:t>
      </w:r>
      <w:r>
        <w:rPr>
          <w:sz w:val="20"/>
        </w:rPr>
        <w:t>2020.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validacion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nuevos</w:t>
      </w:r>
      <w:r>
        <w:rPr>
          <w:spacing w:val="1"/>
          <w:sz w:val="20"/>
        </w:rPr>
        <w:t> </w:t>
      </w:r>
      <w:r>
        <w:rPr>
          <w:sz w:val="20"/>
        </w:rPr>
        <w:t>inmunoensayos</w:t>
      </w:r>
      <w:r>
        <w:rPr>
          <w:spacing w:val="1"/>
          <w:sz w:val="20"/>
        </w:rPr>
        <w:t> </w:t>
      </w:r>
      <w:r>
        <w:rPr>
          <w:sz w:val="20"/>
        </w:rPr>
        <w:t>basados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proteinas</w:t>
      </w:r>
      <w:r>
        <w:rPr>
          <w:spacing w:val="1"/>
          <w:sz w:val="20"/>
        </w:rPr>
        <w:t> </w:t>
      </w:r>
      <w:r>
        <w:rPr>
          <w:sz w:val="20"/>
        </w:rPr>
        <w:t>recombinantes</w:t>
      </w:r>
      <w:r>
        <w:rPr>
          <w:spacing w:val="1"/>
          <w:sz w:val="20"/>
        </w:rPr>
        <w:t> </w:t>
      </w:r>
      <w:r>
        <w:rPr>
          <w:sz w:val="20"/>
        </w:rPr>
        <w:t>especificas</w:t>
      </w:r>
      <w:r>
        <w:rPr>
          <w:spacing w:val="-2"/>
          <w:sz w:val="20"/>
        </w:rPr>
        <w:t> </w:t>
      </w:r>
      <w:r>
        <w:rPr>
          <w:sz w:val="20"/>
        </w:rPr>
        <w:t>para el diagnosticode histoplasmosis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1" w:after="0"/>
        <w:ind w:left="567" w:right="427" w:hanging="361"/>
        <w:jc w:val="both"/>
        <w:rPr>
          <w:sz w:val="20"/>
        </w:rPr>
      </w:pPr>
      <w:r>
        <w:rPr>
          <w:sz w:val="20"/>
        </w:rPr>
        <w:t>Co-director.</w:t>
      </w:r>
      <w:r>
        <w:rPr>
          <w:spacing w:val="1"/>
          <w:sz w:val="20"/>
        </w:rPr>
        <w:t> </w:t>
      </w:r>
      <w:r>
        <w:rPr>
          <w:sz w:val="20"/>
        </w:rPr>
        <w:t>PICT-2018-02186.</w:t>
      </w:r>
      <w:r>
        <w:rPr>
          <w:spacing w:val="1"/>
          <w:sz w:val="20"/>
        </w:rPr>
        <w:t> </w:t>
      </w:r>
      <w:r>
        <w:rPr>
          <w:sz w:val="20"/>
        </w:rPr>
        <w:t>Producción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antígenos</w:t>
      </w:r>
      <w:r>
        <w:rPr>
          <w:spacing w:val="1"/>
          <w:sz w:val="20"/>
        </w:rPr>
        <w:t> </w:t>
      </w:r>
      <w:r>
        <w:rPr>
          <w:sz w:val="20"/>
        </w:rPr>
        <w:t>recombinantes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nuevos</w:t>
      </w:r>
      <w:r>
        <w:rPr>
          <w:spacing w:val="1"/>
          <w:sz w:val="20"/>
        </w:rPr>
        <w:t> </w:t>
      </w:r>
      <w:r>
        <w:rPr>
          <w:sz w:val="20"/>
        </w:rPr>
        <w:t>inmunoensayos</w:t>
      </w:r>
      <w:r>
        <w:rPr>
          <w:spacing w:val="-2"/>
          <w:sz w:val="20"/>
        </w:rPr>
        <w:t> </w:t>
      </w:r>
      <w:r>
        <w:rPr>
          <w:sz w:val="20"/>
        </w:rPr>
        <w:t>de bajo</w:t>
      </w:r>
      <w:r>
        <w:rPr>
          <w:spacing w:val="1"/>
          <w:sz w:val="20"/>
        </w:rPr>
        <w:t> </w:t>
      </w:r>
      <w:r>
        <w:rPr>
          <w:sz w:val="20"/>
        </w:rPr>
        <w:t>costo</w:t>
      </w:r>
      <w:r>
        <w:rPr>
          <w:spacing w:val="-2"/>
          <w:sz w:val="20"/>
        </w:rPr>
        <w:t> </w:t>
      </w:r>
      <w:r>
        <w:rPr>
          <w:sz w:val="20"/>
        </w:rPr>
        <w:t>para el diagnóstico de la</w:t>
      </w:r>
      <w:r>
        <w:rPr>
          <w:spacing w:val="-2"/>
          <w:sz w:val="20"/>
        </w:rPr>
        <w:t> </w:t>
      </w:r>
      <w:r>
        <w:rPr>
          <w:sz w:val="20"/>
        </w:rPr>
        <w:t>histoplasmosis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0" w:after="0"/>
        <w:ind w:left="567" w:right="426" w:hanging="361"/>
        <w:jc w:val="both"/>
        <w:rPr>
          <w:sz w:val="20"/>
        </w:rPr>
      </w:pPr>
      <w:r>
        <w:rPr>
          <w:sz w:val="20"/>
        </w:rPr>
        <w:t>2017-2019 Co-Director PIP. Co-director en el Proyecto de I+D: Nuevas fronteras en la producción biotecnológica de</w:t>
      </w:r>
      <w:r>
        <w:rPr>
          <w:spacing w:val="1"/>
          <w:sz w:val="20"/>
        </w:rPr>
        <w:t> </w:t>
      </w:r>
      <w:r>
        <w:rPr>
          <w:sz w:val="20"/>
        </w:rPr>
        <w:t>provitamina</w:t>
      </w:r>
      <w:r>
        <w:rPr>
          <w:spacing w:val="1"/>
          <w:sz w:val="20"/>
        </w:rPr>
        <w:t> </w:t>
      </w:r>
      <w:r>
        <w:rPr>
          <w:sz w:val="20"/>
        </w:rPr>
        <w:t>D3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proteínas</w:t>
      </w:r>
      <w:r>
        <w:rPr>
          <w:spacing w:val="1"/>
          <w:sz w:val="20"/>
        </w:rPr>
        <w:t> </w:t>
      </w:r>
      <w:r>
        <w:rPr>
          <w:sz w:val="20"/>
        </w:rPr>
        <w:t>heterólogas</w:t>
      </w:r>
      <w:r>
        <w:rPr>
          <w:spacing w:val="1"/>
          <w:sz w:val="20"/>
        </w:rPr>
        <w:t> </w:t>
      </w:r>
      <w:r>
        <w:rPr>
          <w:sz w:val="20"/>
        </w:rPr>
        <w:t>ancladas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membrana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empleo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ciliados</w:t>
      </w:r>
      <w:r>
        <w:rPr>
          <w:spacing w:val="1"/>
          <w:sz w:val="20"/>
        </w:rPr>
        <w:t> </w:t>
      </w:r>
      <w:r>
        <w:rPr>
          <w:sz w:val="20"/>
        </w:rPr>
        <w:t>modificados</w:t>
      </w:r>
      <w:r>
        <w:rPr>
          <w:spacing w:val="1"/>
          <w:sz w:val="20"/>
        </w:rPr>
        <w:t> </w:t>
      </w:r>
      <w:r>
        <w:rPr>
          <w:sz w:val="20"/>
        </w:rPr>
        <w:t>genéticamente.</w:t>
      </w:r>
      <w:r>
        <w:rPr>
          <w:spacing w:val="-1"/>
          <w:sz w:val="20"/>
        </w:rPr>
        <w:t> </w:t>
      </w:r>
      <w:r>
        <w:rPr>
          <w:sz w:val="20"/>
        </w:rPr>
        <w:t>Dirección:</w:t>
      </w:r>
      <w:r>
        <w:rPr>
          <w:spacing w:val="-1"/>
          <w:sz w:val="20"/>
        </w:rPr>
        <w:t> </w:t>
      </w:r>
      <w:r>
        <w:rPr>
          <w:sz w:val="20"/>
        </w:rPr>
        <w:t>NUDEL, CLARA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0" w:after="0"/>
        <w:ind w:left="567" w:right="419" w:hanging="361"/>
        <w:jc w:val="both"/>
        <w:rPr>
          <w:sz w:val="20"/>
        </w:rPr>
      </w:pPr>
      <w:r>
        <w:rPr>
          <w:sz w:val="20"/>
        </w:rPr>
        <w:t>Co-director. "Nuevas formulaciones vacunales anti-hepatitis B para su potencial aplicación profiláctica de HBs Ag</w:t>
      </w:r>
      <w:r>
        <w:rPr>
          <w:spacing w:val="1"/>
          <w:sz w:val="20"/>
        </w:rPr>
        <w:t> </w:t>
      </w:r>
      <w:r>
        <w:rPr>
          <w:sz w:val="20"/>
        </w:rPr>
        <w:t>salvajeo con mutaciones inducidas por la vacuna anti-HBV vigente o por la terapeutica anti HIV". UBATEC PREMIO</w:t>
      </w:r>
      <w:r>
        <w:rPr>
          <w:spacing w:val="1"/>
          <w:sz w:val="20"/>
        </w:rPr>
        <w:t> </w:t>
      </w:r>
      <w:r>
        <w:rPr>
          <w:sz w:val="20"/>
        </w:rPr>
        <w:t>UBATEC</w:t>
      </w:r>
      <w:r>
        <w:rPr>
          <w:spacing w:val="-2"/>
          <w:sz w:val="20"/>
        </w:rPr>
        <w:t> </w:t>
      </w:r>
      <w:r>
        <w:rPr>
          <w:sz w:val="20"/>
        </w:rPr>
        <w:t>2015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0" w:after="0"/>
        <w:ind w:left="567" w:right="418" w:hanging="361"/>
        <w:jc w:val="both"/>
        <w:rPr>
          <w:sz w:val="20"/>
        </w:rPr>
      </w:pPr>
      <w:r>
        <w:rPr>
          <w:sz w:val="20"/>
        </w:rPr>
        <w:t>Director.</w:t>
      </w:r>
      <w:r>
        <w:rPr>
          <w:spacing w:val="1"/>
          <w:sz w:val="20"/>
        </w:rPr>
        <w:t> </w:t>
      </w:r>
      <w:r>
        <w:rPr>
          <w:sz w:val="20"/>
        </w:rPr>
        <w:t>“Desarrollos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Vacunas</w:t>
      </w:r>
      <w:r>
        <w:rPr>
          <w:spacing w:val="1"/>
          <w:sz w:val="20"/>
        </w:rPr>
        <w:t> </w:t>
      </w:r>
      <w:r>
        <w:rPr>
          <w:sz w:val="20"/>
        </w:rPr>
        <w:t>Veterinarias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expresion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candidatos</w:t>
      </w:r>
      <w:r>
        <w:rPr>
          <w:spacing w:val="1"/>
          <w:sz w:val="20"/>
        </w:rPr>
        <w:t> </w:t>
      </w:r>
      <w:r>
        <w:rPr>
          <w:sz w:val="20"/>
        </w:rPr>
        <w:t>vacunales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Tetrahymena</w:t>
      </w:r>
      <w:r>
        <w:rPr>
          <w:spacing w:val="1"/>
          <w:sz w:val="20"/>
        </w:rPr>
        <w:t> </w:t>
      </w:r>
      <w:r>
        <w:rPr>
          <w:sz w:val="20"/>
        </w:rPr>
        <w:t>thermophila.</w:t>
      </w:r>
      <w:r>
        <w:rPr>
          <w:spacing w:val="-1"/>
          <w:sz w:val="20"/>
        </w:rPr>
        <w:t> </w:t>
      </w:r>
      <w:r>
        <w:rPr>
          <w:sz w:val="20"/>
        </w:rPr>
        <w:t>ORT</w:t>
      </w:r>
      <w:r>
        <w:rPr>
          <w:spacing w:val="2"/>
          <w:sz w:val="20"/>
        </w:rPr>
        <w:t> </w:t>
      </w:r>
      <w:r>
        <w:rPr>
          <w:sz w:val="20"/>
        </w:rPr>
        <w:t>Subsidio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 Investigacion</w:t>
      </w:r>
      <w:r>
        <w:rPr>
          <w:spacing w:val="-2"/>
          <w:sz w:val="20"/>
        </w:rPr>
        <w:t> </w:t>
      </w:r>
      <w:r>
        <w:rPr>
          <w:sz w:val="20"/>
        </w:rPr>
        <w:t>2015</w:t>
      </w:r>
      <w:r>
        <w:rPr>
          <w:spacing w:val="5"/>
          <w:sz w:val="20"/>
        </w:rPr>
        <w:t> </w:t>
      </w:r>
      <w:r>
        <w:rPr>
          <w:sz w:val="20"/>
        </w:rPr>
        <w:t>A-531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0" w:after="0"/>
        <w:ind w:left="567" w:right="426" w:hanging="361"/>
        <w:jc w:val="both"/>
        <w:rPr>
          <w:sz w:val="20"/>
        </w:rPr>
      </w:pPr>
      <w:r>
        <w:rPr>
          <w:sz w:val="20"/>
        </w:rPr>
        <w:t>Director.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vacunas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protozoos</w:t>
      </w:r>
      <w:r>
        <w:rPr>
          <w:spacing w:val="1"/>
          <w:sz w:val="20"/>
        </w:rPr>
        <w:t> </w:t>
      </w:r>
      <w:r>
        <w:rPr>
          <w:sz w:val="20"/>
        </w:rPr>
        <w:t>patogénicos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importancia</w:t>
      </w:r>
      <w:r>
        <w:rPr>
          <w:spacing w:val="1"/>
          <w:sz w:val="20"/>
        </w:rPr>
        <w:t> </w:t>
      </w:r>
      <w:r>
        <w:rPr>
          <w:sz w:val="20"/>
        </w:rPr>
        <w:t>veterinaria</w:t>
      </w:r>
      <w:r>
        <w:rPr>
          <w:spacing w:val="1"/>
          <w:sz w:val="20"/>
        </w:rPr>
        <w:t> </w:t>
      </w:r>
      <w:r>
        <w:rPr>
          <w:sz w:val="20"/>
        </w:rPr>
        <w:t>basadas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50"/>
          <w:sz w:val="20"/>
        </w:rPr>
        <w:t> </w:t>
      </w:r>
      <w:r>
        <w:rPr>
          <w:sz w:val="20"/>
        </w:rPr>
        <w:t>uso</w:t>
      </w:r>
      <w:r>
        <w:rPr>
          <w:spacing w:val="1"/>
          <w:sz w:val="20"/>
        </w:rPr>
        <w:t> </w:t>
      </w:r>
      <w:r>
        <w:rPr>
          <w:sz w:val="20"/>
        </w:rPr>
        <w:t>biotecnológico de</w:t>
      </w:r>
      <w:r>
        <w:rPr>
          <w:spacing w:val="-1"/>
          <w:sz w:val="20"/>
        </w:rPr>
        <w:t> </w:t>
      </w:r>
      <w:r>
        <w:rPr>
          <w:sz w:val="20"/>
        </w:rPr>
        <w:t>Tetrahymena</w:t>
      </w:r>
      <w:r>
        <w:rPr>
          <w:spacing w:val="-1"/>
          <w:sz w:val="20"/>
        </w:rPr>
        <w:t> </w:t>
      </w:r>
      <w:r>
        <w:rPr>
          <w:sz w:val="20"/>
        </w:rPr>
        <w:t>thermophila</w:t>
      </w:r>
      <w:r>
        <w:rPr>
          <w:spacing w:val="22"/>
          <w:sz w:val="20"/>
        </w:rPr>
        <w:t> </w:t>
      </w:r>
      <w:r>
        <w:rPr>
          <w:sz w:val="20"/>
        </w:rPr>
        <w:t>"Agencia</w:t>
      </w:r>
      <w:r>
        <w:rPr>
          <w:spacing w:val="-1"/>
          <w:sz w:val="20"/>
        </w:rPr>
        <w:t> </w:t>
      </w:r>
      <w:r>
        <w:rPr>
          <w:sz w:val="20"/>
        </w:rPr>
        <w:t>PICT</w:t>
      </w:r>
      <w:r>
        <w:rPr>
          <w:spacing w:val="-1"/>
          <w:sz w:val="20"/>
        </w:rPr>
        <w:t> </w:t>
      </w:r>
      <w:r>
        <w:rPr>
          <w:sz w:val="20"/>
        </w:rPr>
        <w:t>Grupo</w:t>
      </w:r>
      <w:r>
        <w:rPr>
          <w:spacing w:val="1"/>
          <w:sz w:val="20"/>
        </w:rPr>
        <w:t> </w:t>
      </w:r>
      <w:r>
        <w:rPr>
          <w:sz w:val="20"/>
        </w:rPr>
        <w:t>consolidado"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PICT-2013-1708</w:t>
      </w:r>
      <w:r>
        <w:rPr>
          <w:spacing w:val="-2"/>
          <w:sz w:val="20"/>
        </w:rPr>
        <w:t> </w:t>
      </w:r>
      <w:r>
        <w:rPr>
          <w:sz w:val="20"/>
        </w:rPr>
        <w:t>– 2014.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427" w:footer="478" w:top="740" w:bottom="660" w:left="580" w:right="580"/>
        </w:sectPr>
      </w:pPr>
    </w:p>
    <w:p>
      <w:pPr>
        <w:pStyle w:val="ListParagraph"/>
        <w:numPr>
          <w:ilvl w:val="0"/>
          <w:numId w:val="6"/>
        </w:numPr>
        <w:tabs>
          <w:tab w:pos="567" w:val="left" w:leader="none"/>
          <w:tab w:pos="568" w:val="left" w:leader="none"/>
        </w:tabs>
        <w:spacing w:line="240" w:lineRule="auto" w:before="161" w:after="0"/>
        <w:ind w:left="567" w:right="419" w:hanging="361"/>
        <w:jc w:val="left"/>
        <w:rPr>
          <w:sz w:val="20"/>
        </w:rPr>
      </w:pPr>
      <w:r>
        <w:rPr>
          <w:sz w:val="20"/>
        </w:rPr>
        <w:t>Co-director.</w:t>
      </w:r>
      <w:r>
        <w:rPr>
          <w:spacing w:val="13"/>
          <w:sz w:val="20"/>
        </w:rPr>
        <w:t> </w:t>
      </w:r>
      <w:r>
        <w:rPr>
          <w:sz w:val="20"/>
        </w:rPr>
        <w:t>Diseño</w:t>
      </w:r>
      <w:r>
        <w:rPr>
          <w:spacing w:val="16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Optimización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Sistemas</w:t>
      </w:r>
      <w:r>
        <w:rPr>
          <w:spacing w:val="32"/>
          <w:sz w:val="20"/>
        </w:rPr>
        <w:t> </w:t>
      </w:r>
      <w:r>
        <w:rPr>
          <w:sz w:val="20"/>
        </w:rPr>
        <w:t>Biológicos</w:t>
      </w:r>
      <w:r>
        <w:rPr>
          <w:spacing w:val="14"/>
          <w:sz w:val="20"/>
        </w:rPr>
        <w:t> </w:t>
      </w:r>
      <w:r>
        <w:rPr>
          <w:sz w:val="20"/>
        </w:rPr>
        <w:t>para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6"/>
          <w:sz w:val="20"/>
        </w:rPr>
        <w:t> </w:t>
      </w:r>
      <w:r>
        <w:rPr>
          <w:sz w:val="20"/>
        </w:rPr>
        <w:t>Bioconversión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Colesterol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7"/>
          <w:sz w:val="20"/>
        </w:rPr>
        <w:t> </w:t>
      </w:r>
      <w:r>
        <w:rPr>
          <w:sz w:val="20"/>
        </w:rPr>
        <w:t>Provitamina</w:t>
      </w:r>
      <w:r>
        <w:rPr>
          <w:spacing w:val="12"/>
          <w:sz w:val="20"/>
        </w:rPr>
        <w:t> </w:t>
      </w:r>
      <w:r>
        <w:rPr>
          <w:sz w:val="20"/>
        </w:rPr>
        <w:t>D3".</w:t>
      </w:r>
      <w:r>
        <w:rPr>
          <w:spacing w:val="-47"/>
          <w:sz w:val="20"/>
        </w:rPr>
        <w:t> </w:t>
      </w:r>
      <w:r>
        <w:rPr>
          <w:sz w:val="20"/>
        </w:rPr>
        <w:t>Agencia</w:t>
      </w:r>
      <w:r>
        <w:rPr>
          <w:spacing w:val="-1"/>
          <w:sz w:val="20"/>
        </w:rPr>
        <w:t> </w:t>
      </w:r>
      <w:r>
        <w:rPr>
          <w:sz w:val="20"/>
        </w:rPr>
        <w:t>PICT Grupo</w:t>
      </w:r>
      <w:r>
        <w:rPr>
          <w:spacing w:val="1"/>
          <w:sz w:val="20"/>
        </w:rPr>
        <w:t> </w:t>
      </w:r>
      <w:r>
        <w:rPr>
          <w:sz w:val="20"/>
        </w:rPr>
        <w:t>consolidado"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PICT-2013-0701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2014.</w:t>
      </w:r>
    </w:p>
    <w:sectPr>
      <w:pgSz w:w="11910" w:h="16850"/>
      <w:pgMar w:header="427" w:footer="478" w:top="740" w:bottom="6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58.020004pt;margin-top:807.164673pt;width:279.5pt;height:19.0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21"/>
                  <w:ind w:left="10" w:right="47" w:firstLine="0"/>
                  <w:jc w:val="center"/>
                  <w:rPr>
                    <w:rFonts w:ascii="Garamond"/>
                    <w:sz w:val="15"/>
                  </w:rPr>
                </w:pPr>
                <w:r>
                  <w:rPr>
                    <w:rFonts w:ascii="Garamond"/>
                    <w:sz w:val="15"/>
                  </w:rPr>
                  <w:t>U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R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I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R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T</w:t>
                </w:r>
                <w:r>
                  <w:rPr>
                    <w:rFonts w:ascii="Garamond"/>
                    <w:spacing w:val="-5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E</w:t>
                </w:r>
                <w:r>
                  <w:rPr>
                    <w:rFonts w:ascii="Garamond"/>
                    <w:spacing w:val="22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2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1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3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3</w:t>
                </w:r>
                <w:r>
                  <w:rPr>
                    <w:rFonts w:ascii="Garamond"/>
                    <w:spacing w:val="61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5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.</w:t>
                </w:r>
                <w:r>
                  <w:rPr>
                    <w:rFonts w:ascii="Garamond"/>
                    <w:spacing w:val="6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C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P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I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T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11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L</w:t>
                </w:r>
                <w:r>
                  <w:rPr>
                    <w:rFonts w:ascii="Garamond"/>
                    <w:spacing w:val="62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F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E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D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E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R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5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L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,</w:t>
                </w:r>
                <w:r>
                  <w:rPr>
                    <w:rFonts w:ascii="Garamond"/>
                    <w:spacing w:val="5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R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G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E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N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T</w:t>
                </w:r>
                <w:r>
                  <w:rPr>
                    <w:rFonts w:ascii="Garamond"/>
                    <w:spacing w:val="-5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I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N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</w:p>
              <w:p>
                <w:pPr>
                  <w:spacing w:before="1"/>
                  <w:ind w:left="47" w:right="47" w:firstLine="0"/>
                  <w:jc w:val="center"/>
                  <w:rPr>
                    <w:rFonts w:ascii="Garamond"/>
                    <w:sz w:val="15"/>
                  </w:rPr>
                </w:pPr>
                <w:r>
                  <w:rPr>
                    <w:rFonts w:ascii="Garamond"/>
                    <w:sz w:val="15"/>
                  </w:rPr>
                  <w:t>T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E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L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.</w:t>
                </w:r>
                <w:r>
                  <w:rPr>
                    <w:rFonts w:ascii="Garamond"/>
                    <w:spacing w:val="26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(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0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5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4</w:t>
                </w:r>
                <w:r>
                  <w:rPr>
                    <w:rFonts w:ascii="Garamond"/>
                    <w:spacing w:val="-5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-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pacing w:val="19"/>
                    <w:sz w:val="15"/>
                  </w:rPr>
                  <w:t>11)</w:t>
                </w:r>
                <w:r>
                  <w:rPr>
                    <w:rFonts w:ascii="Garamond"/>
                    <w:spacing w:val="5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6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pacing w:val="19"/>
                    <w:sz w:val="15"/>
                  </w:rPr>
                  <w:t>372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-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1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1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5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9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.</w:t>
                </w:r>
                <w:r>
                  <w:rPr>
                    <w:rFonts w:ascii="Garamond"/>
                    <w:spacing w:val="6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E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-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M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I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L</w:t>
                </w:r>
                <w:r>
                  <w:rPr>
                    <w:rFonts w:ascii="Garamond"/>
                    <w:spacing w:val="-6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:</w:t>
                </w:r>
                <w:r>
                  <w:rPr>
                    <w:rFonts w:ascii="Garamond"/>
                    <w:spacing w:val="6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N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U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S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B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L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T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@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F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F</w:t>
                </w:r>
                <w:r>
                  <w:rPr>
                    <w:rFonts w:ascii="Garamond"/>
                    <w:spacing w:val="-10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Y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B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.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U</w:t>
                </w:r>
                <w:r>
                  <w:rPr>
                    <w:rFonts w:ascii="Garamond"/>
                    <w:spacing w:val="-7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B</w:t>
                </w:r>
                <w:r>
                  <w:rPr>
                    <w:rFonts w:ascii="Garamond"/>
                    <w:spacing w:val="-9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A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  <w:r>
                  <w:rPr>
                    <w:rFonts w:ascii="Garamond"/>
                    <w:sz w:val="15"/>
                  </w:rPr>
                  <w:t>.</w:t>
                </w:r>
                <w:r>
                  <w:rPr>
                    <w:rFonts w:ascii="Garamond"/>
                    <w:spacing w:val="-4"/>
                    <w:sz w:val="15"/>
                  </w:rPr>
                  <w:t> </w:t>
                </w:r>
                <w:r>
                  <w:rPr>
                    <w:rFonts w:ascii="Garamond"/>
                    <w:spacing w:val="14"/>
                    <w:sz w:val="15"/>
                  </w:rPr>
                  <w:t>AR</w:t>
                </w:r>
                <w:r>
                  <w:rPr>
                    <w:rFonts w:ascii="Garamond"/>
                    <w:spacing w:val="-8"/>
                    <w:sz w:val="1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37184" from="30.9pt,36.699978pt" to="577.15pt,36.699978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220001pt;margin-top:20.325525pt;width:168.15pt;height:14.45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aramond"/>
                    <w:i/>
                    <w:sz w:val="22"/>
                  </w:rPr>
                </w:pPr>
                <w:r>
                  <w:rPr>
                    <w:rFonts w:ascii="Garamond"/>
                    <w:i/>
                    <w:sz w:val="22"/>
                  </w:rPr>
                  <w:t>Curriculum</w:t>
                </w:r>
                <w:r>
                  <w:rPr>
                    <w:rFonts w:ascii="Garamond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Garamond"/>
                    <w:i/>
                    <w:sz w:val="22"/>
                  </w:rPr>
                  <w:t>Vitae</w:t>
                </w:r>
                <w:r>
                  <w:rPr>
                    <w:rFonts w:ascii="Garamond"/>
                    <w:i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i/>
                    <w:sz w:val="22"/>
                  </w:rPr>
                  <w:t>Nusblat</w:t>
                </w:r>
                <w:r>
                  <w:rPr>
                    <w:rFonts w:ascii="Garamond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Garamond"/>
                    <w:i/>
                    <w:sz w:val="22"/>
                  </w:rPr>
                  <w:t>Alejandro</w:t>
                </w:r>
                <w:r>
                  <w:rPr>
                    <w:rFonts w:ascii="Garamond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Garamond"/>
                    <w:i/>
                    <w:sz w:val="22"/>
                  </w:rPr>
                  <w:t>David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"/>
      <w:lvlJc w:val="left"/>
      <w:pPr>
        <w:ind w:left="567" w:hanging="361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9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47" w:hanging="108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0" w:hanging="1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1" w:hanging="1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1" w:hanging="1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2" w:hanging="1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3" w:hanging="1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43" w:hanging="1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4" w:hanging="1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5" w:hanging="10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▪"/>
      <w:lvlJc w:val="left"/>
      <w:pPr>
        <w:ind w:left="500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500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▪"/>
      <w:lvlJc w:val="left"/>
      <w:pPr>
        <w:ind w:left="860" w:hanging="361"/>
      </w:pPr>
      <w:rPr>
        <w:rFonts w:hint="default" w:ascii="Calibri" w:hAnsi="Calibri" w:eastAsia="Calibri" w:cs="Calibri"/>
        <w:w w:val="100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9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0" w:hanging="709"/>
      </w:pPr>
      <w:rPr>
        <w:rFonts w:hint="default" w:ascii="Symbol" w:hAnsi="Symbol" w:eastAsia="Symbol" w:cs="Symbol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0" w:hanging="7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1" w:hanging="7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1" w:hanging="7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2" w:hanging="7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3" w:hanging="7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3" w:hanging="7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4" w:hanging="7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5" w:hanging="70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58" w:hanging="361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1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5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14" w:hanging="361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0"/>
      <w:jc w:val="both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938" w:right="2938"/>
      <w:jc w:val="center"/>
    </w:pPr>
    <w:rPr>
      <w:rFonts w:ascii="Garamond" w:hAnsi="Garamond" w:eastAsia="Garamond" w:cs="Garamond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usblat@ffyb.uba.ar" TargetMode="External"/><Relationship Id="rId6" Type="http://schemas.openxmlformats.org/officeDocument/2006/relationships/hyperlink" Target="mailto:anusblat@gmail.com" TargetMode="External"/><Relationship Id="rId7" Type="http://schemas.openxmlformats.org/officeDocument/2006/relationships/hyperlink" Target="mailto:K.Hellingwerf@science.uva.n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Nusblat</dc:creator>
  <dc:title>DATOS PERSONALES</dc:title>
  <dcterms:created xsi:type="dcterms:W3CDTF">2025-03-05T12:05:19Z</dcterms:created>
  <dcterms:modified xsi:type="dcterms:W3CDTF">2025-03-05T12:05:19Z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2025-03-05T00:00:00Z</vt:filetime>
  </property>
</Properties>
</file>