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5614036</wp:posOffset>
            </wp:positionH>
            <wp:positionV relativeFrom="paragraph">
              <wp:posOffset>96015</wp:posOffset>
            </wp:positionV>
            <wp:extent cx="1237896" cy="12807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896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Currículum</w:t>
      </w:r>
      <w:r>
        <w:rPr>
          <w:spacing w:val="-2"/>
        </w:rPr>
        <w:t> </w:t>
      </w:r>
      <w:r>
        <w:rPr/>
        <w:t>Vitae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J.</w:t>
      </w:r>
      <w:r>
        <w:rPr>
          <w:spacing w:val="-3"/>
        </w:rPr>
        <w:t> </w:t>
      </w:r>
      <w:r>
        <w:rPr/>
        <w:t>Andrés</w:t>
      </w:r>
      <w:r>
        <w:rPr>
          <w:spacing w:val="-3"/>
        </w:rPr>
        <w:t> </w:t>
      </w:r>
      <w:r>
        <w:rPr/>
        <w:t>Díaz-Pace</w:t>
      </w:r>
    </w:p>
    <w:p>
      <w:pPr>
        <w:pStyle w:val="BodyText"/>
        <w:spacing w:before="5"/>
        <w:ind w:left="0"/>
        <w:rPr>
          <w:b/>
          <w:sz w:val="42"/>
        </w:rPr>
      </w:pPr>
    </w:p>
    <w:p>
      <w:pPr>
        <w:spacing w:line="251" w:lineRule="exact" w:before="0"/>
        <w:ind w:left="136" w:right="0" w:firstLine="0"/>
        <w:jc w:val="left"/>
        <w:rPr>
          <w:sz w:val="22"/>
        </w:rPr>
      </w:pPr>
      <w:r>
        <w:rPr>
          <w:b/>
          <w:sz w:val="22"/>
        </w:rPr>
        <w:t>Nombre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Apellido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Jorge</w:t>
      </w:r>
      <w:r>
        <w:rPr>
          <w:spacing w:val="-4"/>
          <w:sz w:val="22"/>
        </w:rPr>
        <w:t> </w:t>
      </w:r>
      <w:r>
        <w:rPr>
          <w:sz w:val="22"/>
        </w:rPr>
        <w:t>Andrés</w:t>
      </w:r>
      <w:r>
        <w:rPr>
          <w:spacing w:val="-3"/>
          <w:sz w:val="22"/>
        </w:rPr>
        <w:t> </w:t>
      </w:r>
      <w:r>
        <w:rPr>
          <w:sz w:val="22"/>
        </w:rPr>
        <w:t>Díaz</w:t>
      </w:r>
      <w:r>
        <w:rPr>
          <w:spacing w:val="-3"/>
          <w:sz w:val="22"/>
        </w:rPr>
        <w:t> </w:t>
      </w:r>
      <w:r>
        <w:rPr>
          <w:sz w:val="22"/>
        </w:rPr>
        <w:t>Pace</w:t>
      </w:r>
    </w:p>
    <w:p>
      <w:pPr>
        <w:spacing w:line="251" w:lineRule="exact" w:before="0"/>
        <w:ind w:left="136" w:right="0" w:firstLine="0"/>
        <w:jc w:val="left"/>
        <w:rPr>
          <w:sz w:val="22"/>
        </w:rPr>
      </w:pPr>
      <w:r>
        <w:rPr>
          <w:b/>
          <w:sz w:val="22"/>
        </w:rPr>
        <w:t>DNI:</w:t>
      </w:r>
      <w:r>
        <w:rPr>
          <w:b/>
          <w:spacing w:val="-5"/>
          <w:sz w:val="22"/>
        </w:rPr>
        <w:t> </w:t>
      </w:r>
      <w:r>
        <w:rPr>
          <w:sz w:val="22"/>
        </w:rPr>
        <w:t>24.339.497</w:t>
      </w:r>
    </w:p>
    <w:p>
      <w:pPr>
        <w:spacing w:before="2"/>
        <w:ind w:left="136" w:right="0" w:firstLine="0"/>
        <w:jc w:val="left"/>
        <w:rPr>
          <w:sz w:val="22"/>
        </w:rPr>
      </w:pPr>
      <w:r>
        <w:rPr>
          <w:b/>
          <w:sz w:val="22"/>
        </w:rPr>
        <w:t>Fecha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Nacimiento:</w:t>
      </w:r>
      <w:r>
        <w:rPr>
          <w:b/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Agosto,</w:t>
      </w:r>
      <w:r>
        <w:rPr>
          <w:spacing w:val="-3"/>
          <w:sz w:val="22"/>
        </w:rPr>
        <w:t> </w:t>
      </w:r>
      <w:r>
        <w:rPr>
          <w:sz w:val="22"/>
        </w:rPr>
        <w:t>1975</w:t>
      </w:r>
    </w:p>
    <w:p>
      <w:pPr>
        <w:pStyle w:val="BodyText"/>
        <w:spacing w:line="251" w:lineRule="exact" w:before="1"/>
        <w:ind w:left="136"/>
      </w:pPr>
      <w:r>
        <w:rPr>
          <w:b/>
        </w:rPr>
        <w:t>Dirección:</w:t>
      </w:r>
      <w:r>
        <w:rPr>
          <w:b/>
          <w:spacing w:val="-4"/>
        </w:rPr>
        <w:t> </w:t>
      </w:r>
      <w:r>
        <w:rPr/>
        <w:t>Gral.</w:t>
      </w:r>
      <w:r>
        <w:rPr>
          <w:spacing w:val="-3"/>
        </w:rPr>
        <w:t> </w:t>
      </w:r>
      <w:r>
        <w:rPr/>
        <w:t>Pinto</w:t>
      </w:r>
      <w:r>
        <w:rPr>
          <w:spacing w:val="-4"/>
        </w:rPr>
        <w:t> </w:t>
      </w:r>
      <w:r>
        <w:rPr/>
        <w:t>1107,</w:t>
      </w:r>
      <w:r>
        <w:rPr>
          <w:spacing w:val="-3"/>
        </w:rPr>
        <w:t> </w:t>
      </w:r>
      <w:r>
        <w:rPr/>
        <w:t>Depto.</w:t>
      </w:r>
      <w:r>
        <w:rPr>
          <w:spacing w:val="-3"/>
        </w:rPr>
        <w:t> </w:t>
      </w:r>
      <w:r>
        <w:rPr/>
        <w:t>21,</w:t>
      </w:r>
      <w:r>
        <w:rPr>
          <w:spacing w:val="-4"/>
        </w:rPr>
        <w:t> </w:t>
      </w:r>
      <w:r>
        <w:rPr/>
        <w:t>Tandil,</w:t>
      </w:r>
      <w:r>
        <w:rPr>
          <w:spacing w:val="-4"/>
        </w:rPr>
        <w:t> </w:t>
      </w:r>
      <w:r>
        <w:rPr/>
        <w:t>7000,</w:t>
      </w:r>
      <w:r>
        <w:rPr>
          <w:spacing w:val="-4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Aires.</w:t>
      </w:r>
    </w:p>
    <w:p>
      <w:pPr>
        <w:spacing w:line="251" w:lineRule="exact" w:before="0"/>
        <w:ind w:left="136" w:right="0" w:firstLine="0"/>
        <w:jc w:val="left"/>
        <w:rPr>
          <w:sz w:val="22"/>
        </w:rPr>
      </w:pPr>
      <w:r>
        <w:rPr>
          <w:b/>
          <w:sz w:val="22"/>
        </w:rPr>
        <w:t>Teléfono:</w:t>
      </w:r>
      <w:r>
        <w:rPr>
          <w:b/>
          <w:spacing w:val="-3"/>
          <w:sz w:val="22"/>
        </w:rPr>
        <w:t> </w:t>
      </w:r>
      <w:r>
        <w:rPr>
          <w:sz w:val="22"/>
        </w:rPr>
        <w:t>+54</w:t>
      </w:r>
      <w:r>
        <w:rPr>
          <w:spacing w:val="-3"/>
          <w:sz w:val="22"/>
        </w:rPr>
        <w:t> </w:t>
      </w:r>
      <w:r>
        <w:rPr>
          <w:sz w:val="22"/>
        </w:rPr>
        <w:t>249</w:t>
      </w:r>
      <w:r>
        <w:rPr>
          <w:spacing w:val="-3"/>
          <w:sz w:val="22"/>
        </w:rPr>
        <w:t> </w:t>
      </w:r>
      <w:r>
        <w:rPr>
          <w:sz w:val="22"/>
        </w:rPr>
        <w:t>(15)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494966</w:t>
      </w:r>
    </w:p>
    <w:p>
      <w:pPr>
        <w:spacing w:before="1"/>
        <w:ind w:left="136" w:right="0" w:firstLine="0"/>
        <w:jc w:val="left"/>
        <w:rPr>
          <w:sz w:val="22"/>
        </w:rPr>
      </w:pPr>
      <w:r>
        <w:rPr>
          <w:b/>
          <w:sz w:val="22"/>
        </w:rPr>
        <w:t>Nacionalidad:</w:t>
      </w:r>
      <w:r>
        <w:rPr>
          <w:b/>
          <w:spacing w:val="-7"/>
          <w:sz w:val="22"/>
        </w:rPr>
        <w:t> </w:t>
      </w:r>
      <w:r>
        <w:rPr>
          <w:sz w:val="22"/>
        </w:rPr>
        <w:t>Argentina</w:t>
      </w:r>
    </w:p>
    <w:p>
      <w:pPr>
        <w:pStyle w:val="BodyText"/>
        <w:spacing w:before="2"/>
        <w:ind w:left="136"/>
      </w:pPr>
      <w:r>
        <w:rPr>
          <w:b/>
        </w:rPr>
        <w:t>Email:</w:t>
      </w:r>
      <w:r>
        <w:rPr>
          <w:b/>
          <w:spacing w:val="-10"/>
        </w:rPr>
        <w:t> </w:t>
      </w:r>
      <w:hyperlink r:id="rId7">
        <w:r>
          <w:rPr>
            <w:color w:val="0000FF"/>
            <w:u w:val="single" w:color="0000FF"/>
          </w:rPr>
          <w:t>andres.diazpace@isistan.unicen.edu.ar</w:t>
        </w:r>
        <w:r>
          <w:rPr>
            <w:color w:val="0000FF"/>
            <w:spacing w:val="-11"/>
          </w:rPr>
          <w:t> </w:t>
        </w:r>
      </w:hyperlink>
      <w:r>
        <w:rPr/>
        <w:t>o</w:t>
      </w:r>
      <w:r>
        <w:rPr>
          <w:spacing w:val="-9"/>
        </w:rPr>
        <w:t> </w:t>
      </w:r>
      <w:hyperlink r:id="rId8">
        <w:r>
          <w:rPr>
            <w:color w:val="0000FF"/>
            <w:u w:val="single" w:color="0000FF"/>
          </w:rPr>
          <w:t>adiazpace@gmail.com</w:t>
        </w:r>
      </w:hyperlink>
    </w:p>
    <w:p>
      <w:pPr>
        <w:pStyle w:val="BodyText"/>
        <w:spacing w:before="4"/>
        <w:ind w:left="0"/>
        <w:rPr>
          <w:sz w:val="25"/>
        </w:rPr>
      </w:pPr>
    </w:p>
    <w:p>
      <w:pPr>
        <w:spacing w:before="93"/>
        <w:ind w:left="141" w:right="0" w:firstLine="0"/>
        <w:jc w:val="left"/>
        <w:rPr>
          <w:i/>
          <w:sz w:val="20"/>
        </w:rPr>
      </w:pPr>
      <w:r>
        <w:rPr/>
        <w:pict>
          <v:rect style="position:absolute;margin-left:56.639999pt;margin-top:22.145935pt;width:482.8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sz w:val="20"/>
        </w:rPr>
        <w:t>Ultima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actualización: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Abril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2021.</w: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DUCACIÓN</w:t>
      </w:r>
    </w:p>
    <w:p>
      <w:pPr>
        <w:pStyle w:val="BodyText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</w:t>
      </w:r>
    </w:p>
    <w:p>
      <w:pPr>
        <w:pStyle w:val="BodyText"/>
        <w:spacing w:before="1"/>
      </w:pPr>
      <w:r>
        <w:rPr/>
        <w:t>BigDataSchool</w:t>
      </w:r>
      <w:r>
        <w:rPr>
          <w:spacing w:val="-5"/>
        </w:rPr>
        <w:t> </w:t>
      </w:r>
      <w:r>
        <w:rPr/>
        <w:t>(Arcitura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Inc)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evaluación.</w:t>
      </w:r>
      <w:r>
        <w:rPr>
          <w:spacing w:val="-5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2016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Architect</w:t>
      </w:r>
    </w:p>
    <w:p>
      <w:pPr>
        <w:pStyle w:val="BodyText"/>
      </w:pPr>
      <w:r>
        <w:rPr/>
        <w:t>BigDataSchool</w:t>
      </w:r>
      <w:r>
        <w:rPr>
          <w:spacing w:val="-5"/>
        </w:rPr>
        <w:t> </w:t>
      </w:r>
      <w:r>
        <w:rPr/>
        <w:t>(Arcitura</w:t>
      </w:r>
      <w:r>
        <w:rPr>
          <w:spacing w:val="-5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Inc)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evaluación.</w:t>
      </w:r>
      <w:r>
        <w:rPr>
          <w:spacing w:val="-4"/>
        </w:rPr>
        <w:t> </w:t>
      </w:r>
      <w:r>
        <w:rPr/>
        <w:t>Septiembre</w:t>
      </w:r>
      <w:r>
        <w:rPr>
          <w:spacing w:val="-5"/>
        </w:rPr>
        <w:t> </w:t>
      </w:r>
      <w:r>
        <w:rPr/>
        <w:t>2016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67" w:lineRule="exact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Big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Professional</w:t>
      </w:r>
    </w:p>
    <w:p>
      <w:pPr>
        <w:pStyle w:val="BodyText"/>
        <w:spacing w:line="251" w:lineRule="exact"/>
      </w:pPr>
      <w:r>
        <w:rPr/>
        <w:t>BigDataSchool</w:t>
      </w:r>
      <w:r>
        <w:rPr>
          <w:spacing w:val="-5"/>
        </w:rPr>
        <w:t> </w:t>
      </w:r>
      <w:r>
        <w:rPr/>
        <w:t>(Arcitura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Inc)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evaluación.</w:t>
      </w:r>
      <w:r>
        <w:rPr>
          <w:spacing w:val="-4"/>
        </w:rPr>
        <w:t> </w:t>
      </w:r>
      <w:r>
        <w:rPr/>
        <w:t>Agosto</w:t>
      </w:r>
      <w:r>
        <w:rPr>
          <w:spacing w:val="-5"/>
        </w:rPr>
        <w:t> </w:t>
      </w:r>
      <w:r>
        <w:rPr/>
        <w:t>2016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Cloud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Professional</w:t>
      </w:r>
    </w:p>
    <w:p>
      <w:pPr>
        <w:pStyle w:val="BodyText"/>
        <w:spacing w:before="1"/>
      </w:pPr>
      <w:r>
        <w:rPr/>
        <w:t>CloudSchool</w:t>
      </w:r>
      <w:r>
        <w:rPr>
          <w:spacing w:val="-5"/>
        </w:rPr>
        <w:t> </w:t>
      </w:r>
      <w:r>
        <w:rPr/>
        <w:t>(Arcitura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Inc)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evaluación.</w:t>
      </w:r>
      <w:r>
        <w:rPr>
          <w:spacing w:val="-5"/>
        </w:rPr>
        <w:t> </w:t>
      </w:r>
      <w:r>
        <w:rPr/>
        <w:t>Febrero</w:t>
      </w:r>
      <w:r>
        <w:rPr>
          <w:spacing w:val="-4"/>
        </w:rPr>
        <w:t> </w:t>
      </w:r>
      <w:r>
        <w:rPr/>
        <w:t>2016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Cloud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Professional</w:t>
      </w:r>
    </w:p>
    <w:p>
      <w:pPr>
        <w:pStyle w:val="BodyText"/>
        <w:spacing w:before="1"/>
      </w:pPr>
      <w:r>
        <w:rPr/>
        <w:t>CloudSchool</w:t>
      </w:r>
      <w:r>
        <w:rPr>
          <w:spacing w:val="-5"/>
        </w:rPr>
        <w:t> </w:t>
      </w:r>
      <w:r>
        <w:rPr/>
        <w:t>(Arcitura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Inc)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evaluación.</w:t>
      </w:r>
      <w:r>
        <w:rPr>
          <w:spacing w:val="-4"/>
        </w:rPr>
        <w:t> </w:t>
      </w:r>
      <w:r>
        <w:rPr/>
        <w:t>Junio</w:t>
      </w:r>
      <w:r>
        <w:rPr>
          <w:spacing w:val="-4"/>
        </w:rPr>
        <w:t> </w:t>
      </w:r>
      <w:r>
        <w:rPr/>
        <w:t>2015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67" w:lineRule="exact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SEI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Tradeoff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Method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(ATAM)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Evaluator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Certificate</w:t>
      </w:r>
    </w:p>
    <w:p>
      <w:pPr>
        <w:pStyle w:val="BodyText"/>
        <w:spacing w:line="251" w:lineRule="exact"/>
      </w:pPr>
      <w:r>
        <w:rPr/>
        <w:t>Software</w:t>
      </w:r>
      <w:r>
        <w:rPr>
          <w:spacing w:val="-6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Institute,</w:t>
      </w:r>
      <w:r>
        <w:rPr>
          <w:spacing w:val="-5"/>
        </w:rPr>
        <w:t> </w:t>
      </w:r>
      <w:r>
        <w:rPr/>
        <w:t>Carnegie</w:t>
      </w:r>
      <w:r>
        <w:rPr>
          <w:spacing w:val="-5"/>
        </w:rPr>
        <w:t> </w:t>
      </w:r>
      <w:r>
        <w:rPr/>
        <w:t>Mellon</w:t>
      </w:r>
      <w:r>
        <w:rPr>
          <w:spacing w:val="-6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(Pittsburgh,</w:t>
      </w:r>
      <w:r>
        <w:rPr>
          <w:spacing w:val="-5"/>
        </w:rPr>
        <w:t> </w:t>
      </w:r>
      <w:r>
        <w:rPr/>
        <w:t>USA).</w:t>
      </w:r>
      <w:r>
        <w:rPr>
          <w:spacing w:val="-5"/>
        </w:rPr>
        <w:t> </w:t>
      </w:r>
      <w:r>
        <w:rPr/>
        <w:t>Febrero</w:t>
      </w:r>
      <w:r>
        <w:rPr>
          <w:spacing w:val="-5"/>
        </w:rPr>
        <w:t> </w:t>
      </w:r>
      <w:r>
        <w:rPr/>
        <w:t>2010.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SEI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Professional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Certificate.</w:t>
      </w:r>
    </w:p>
    <w:p>
      <w:pPr>
        <w:pStyle w:val="BodyText"/>
        <w:spacing w:before="1"/>
      </w:pPr>
      <w:r>
        <w:rPr/>
        <w:t>Software Engineering Institute, Carnegie Mellon University (Pittsburgh, USA) – con evaluación, Agosto</w:t>
      </w:r>
      <w:r>
        <w:rPr>
          <w:spacing w:val="-52"/>
        </w:rPr>
        <w:t> </w:t>
      </w:r>
      <w:r>
        <w:rPr/>
        <w:t>2009.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138" w:hanging="360"/>
        <w:jc w:val="left"/>
        <w:rPr>
          <w:rFonts w:ascii="Symbol" w:hAnsi="Symbol"/>
          <w:sz w:val="22"/>
        </w:rPr>
      </w:pPr>
      <w:r>
        <w:rPr>
          <w:sz w:val="22"/>
        </w:rPr>
        <w:t>Doctor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Cs.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Computación,</w:t>
      </w:r>
      <w:r>
        <w:rPr>
          <w:spacing w:val="16"/>
          <w:sz w:val="22"/>
        </w:rPr>
        <w:t> </w:t>
      </w:r>
      <w:r>
        <w:rPr>
          <w:sz w:val="22"/>
        </w:rPr>
        <w:t>Facultad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Cs.</w:t>
      </w:r>
      <w:r>
        <w:rPr>
          <w:spacing w:val="16"/>
          <w:sz w:val="22"/>
        </w:rPr>
        <w:t> </w:t>
      </w:r>
      <w:r>
        <w:rPr>
          <w:sz w:val="22"/>
        </w:rPr>
        <w:t>Exactas</w:t>
      </w:r>
      <w:r>
        <w:rPr>
          <w:spacing w:val="16"/>
          <w:sz w:val="22"/>
        </w:rPr>
        <w:t> </w:t>
      </w:r>
      <w:r>
        <w:rPr>
          <w:sz w:val="22"/>
        </w:rPr>
        <w:t>(Universidad</w:t>
      </w:r>
      <w:r>
        <w:rPr>
          <w:spacing w:val="16"/>
          <w:sz w:val="22"/>
        </w:rPr>
        <w:t> </w:t>
      </w:r>
      <w:r>
        <w:rPr>
          <w:sz w:val="22"/>
        </w:rPr>
        <w:t>UNCPBA,</w:t>
      </w:r>
      <w:r>
        <w:rPr>
          <w:spacing w:val="17"/>
          <w:sz w:val="22"/>
        </w:rPr>
        <w:t> </w:t>
      </w:r>
      <w:r>
        <w:rPr>
          <w:sz w:val="22"/>
        </w:rPr>
        <w:t>Argentina),</w:t>
      </w:r>
      <w:r>
        <w:rPr>
          <w:spacing w:val="16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138" w:hanging="360"/>
        <w:jc w:val="left"/>
        <w:rPr>
          <w:rFonts w:ascii="Symbol" w:hAnsi="Symbol"/>
          <w:sz w:val="22"/>
        </w:rPr>
      </w:pPr>
      <w:r>
        <w:rPr>
          <w:sz w:val="22"/>
        </w:rPr>
        <w:t>Magister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4"/>
          <w:sz w:val="22"/>
        </w:rPr>
        <w:t> </w:t>
      </w:r>
      <w:r>
        <w:rPr>
          <w:sz w:val="22"/>
        </w:rPr>
        <w:t>Ingeniería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Sistemas,</w:t>
      </w:r>
      <w:r>
        <w:rPr>
          <w:spacing w:val="4"/>
          <w:sz w:val="22"/>
        </w:rPr>
        <w:t> </w:t>
      </w:r>
      <w:r>
        <w:rPr>
          <w:sz w:val="22"/>
        </w:rPr>
        <w:t>Facultad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Cs.</w:t>
      </w:r>
      <w:r>
        <w:rPr>
          <w:spacing w:val="4"/>
          <w:sz w:val="22"/>
        </w:rPr>
        <w:t> </w:t>
      </w:r>
      <w:r>
        <w:rPr>
          <w:sz w:val="22"/>
        </w:rPr>
        <w:t>Exactas</w:t>
      </w:r>
      <w:r>
        <w:rPr>
          <w:spacing w:val="4"/>
          <w:sz w:val="22"/>
        </w:rPr>
        <w:t> </w:t>
      </w:r>
      <w:r>
        <w:rPr>
          <w:sz w:val="22"/>
        </w:rPr>
        <w:t>(Universidad</w:t>
      </w:r>
      <w:r>
        <w:rPr>
          <w:spacing w:val="4"/>
          <w:sz w:val="22"/>
        </w:rPr>
        <w:t> </w:t>
      </w:r>
      <w:r>
        <w:rPr>
          <w:sz w:val="22"/>
        </w:rPr>
        <w:t>UNCPBA</w:t>
      </w:r>
      <w:r>
        <w:rPr>
          <w:spacing w:val="4"/>
          <w:sz w:val="22"/>
        </w:rPr>
        <w:t> </w:t>
      </w:r>
      <w:r>
        <w:rPr>
          <w:sz w:val="22"/>
        </w:rPr>
        <w:t>Argentina),</w:t>
      </w:r>
      <w:r>
        <w:rPr>
          <w:spacing w:val="4"/>
          <w:sz w:val="22"/>
        </w:rPr>
        <w:t> </w:t>
      </w:r>
      <w:r>
        <w:rPr>
          <w:sz w:val="22"/>
        </w:rPr>
        <w:t>Marzo</w:t>
      </w:r>
      <w:r>
        <w:rPr>
          <w:spacing w:val="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Ingeniero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Sistemas,</w:t>
      </w:r>
      <w:r>
        <w:rPr>
          <w:spacing w:val="-3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Cs.</w:t>
      </w:r>
      <w:r>
        <w:rPr>
          <w:spacing w:val="-4"/>
          <w:sz w:val="22"/>
        </w:rPr>
        <w:t> </w:t>
      </w:r>
      <w:r>
        <w:rPr>
          <w:sz w:val="22"/>
        </w:rPr>
        <w:t>Exactas</w:t>
      </w:r>
      <w:r>
        <w:rPr>
          <w:spacing w:val="-4"/>
          <w:sz w:val="22"/>
        </w:rPr>
        <w:t> </w:t>
      </w:r>
      <w:r>
        <w:rPr>
          <w:sz w:val="22"/>
        </w:rPr>
        <w:t>(Universidad</w:t>
      </w:r>
      <w:r>
        <w:rPr>
          <w:spacing w:val="-4"/>
          <w:sz w:val="22"/>
        </w:rPr>
        <w:t> </w:t>
      </w:r>
      <w:r>
        <w:rPr>
          <w:sz w:val="22"/>
        </w:rPr>
        <w:t>UNCPBA,</w:t>
      </w:r>
      <w:r>
        <w:rPr>
          <w:spacing w:val="-4"/>
          <w:sz w:val="22"/>
        </w:rPr>
        <w:t> </w:t>
      </w:r>
      <w:r>
        <w:rPr>
          <w:sz w:val="22"/>
        </w:rPr>
        <w:t>Argentina),</w:t>
      </w:r>
      <w:r>
        <w:rPr>
          <w:spacing w:val="-4"/>
          <w:sz w:val="22"/>
        </w:rPr>
        <w:t> </w:t>
      </w:r>
      <w:r>
        <w:rPr>
          <w:sz w:val="22"/>
        </w:rPr>
        <w:t>Junio</w:t>
      </w:r>
      <w:r>
        <w:rPr>
          <w:spacing w:val="-5"/>
          <w:sz w:val="22"/>
        </w:rPr>
        <w:t> </w:t>
      </w:r>
      <w:r>
        <w:rPr>
          <w:sz w:val="22"/>
        </w:rPr>
        <w:t>1999.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sz w:val="22"/>
        </w:rPr>
        <w:t>Cursos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perfeccionamiento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“Big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Data: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Architectures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Technologies”</w:t>
      </w:r>
    </w:p>
    <w:p>
      <w:pPr>
        <w:pStyle w:val="BodyText"/>
      </w:pPr>
      <w:r>
        <w:rPr/>
        <w:t>SATURN</w:t>
      </w:r>
      <w:r>
        <w:rPr>
          <w:spacing w:val="-4"/>
        </w:rPr>
        <w:t> </w:t>
      </w:r>
      <w:r>
        <w:rPr/>
        <w:t>Conference,</w:t>
      </w:r>
      <w:r>
        <w:rPr>
          <w:spacing w:val="-4"/>
        </w:rPr>
        <w:t> </w:t>
      </w:r>
      <w:r>
        <w:rPr/>
        <w:t>dictado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sin</w:t>
      </w:r>
      <w:r>
        <w:rPr>
          <w:spacing w:val="-4"/>
        </w:rPr>
        <w:t> </w:t>
      </w:r>
      <w:r>
        <w:rPr/>
        <w:t>evaluación.</w:t>
      </w:r>
      <w:r>
        <w:rPr>
          <w:spacing w:val="-3"/>
        </w:rPr>
        <w:t> </w:t>
      </w:r>
      <w:r>
        <w:rPr/>
        <w:t>2014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0" w:hanging="361"/>
        <w:jc w:val="left"/>
        <w:rPr>
          <w:rFonts w:ascii="Symbol" w:hAnsi="Symbol"/>
          <w:i/>
          <w:sz w:val="22"/>
        </w:rPr>
      </w:pPr>
      <w:r>
        <w:rPr>
          <w:i/>
          <w:sz w:val="22"/>
        </w:rPr>
        <w:t>“Design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Guidelines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Patterns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Microservices”</w:t>
      </w:r>
    </w:p>
    <w:p>
      <w:pPr>
        <w:pStyle w:val="BodyText"/>
        <w:spacing w:line="237" w:lineRule="auto" w:before="2"/>
      </w:pPr>
      <w:r>
        <w:rPr/>
        <w:t>Software</w:t>
      </w:r>
      <w:r>
        <w:rPr>
          <w:spacing w:val="19"/>
        </w:rPr>
        <w:t> </w:t>
      </w:r>
      <w:r>
        <w:rPr/>
        <w:t>Engineering</w:t>
      </w:r>
      <w:r>
        <w:rPr>
          <w:spacing w:val="19"/>
        </w:rPr>
        <w:t> </w:t>
      </w:r>
      <w:r>
        <w:rPr/>
        <w:t>Educators</w:t>
      </w:r>
      <w:r>
        <w:rPr>
          <w:spacing w:val="19"/>
        </w:rPr>
        <w:t> </w:t>
      </w:r>
      <w:r>
        <w:rPr/>
        <w:t>Workshop,</w:t>
      </w:r>
      <w:r>
        <w:rPr>
          <w:spacing w:val="19"/>
        </w:rPr>
        <w:t> </w:t>
      </w:r>
      <w:r>
        <w:rPr/>
        <w:t>dictado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el</w:t>
      </w:r>
      <w:r>
        <w:rPr>
          <w:spacing w:val="20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Engineering</w:t>
      </w:r>
      <w:r>
        <w:rPr>
          <w:spacing w:val="19"/>
        </w:rPr>
        <w:t> </w:t>
      </w:r>
      <w:r>
        <w:rPr/>
        <w:t>Institute</w:t>
      </w:r>
      <w:r>
        <w:rPr>
          <w:spacing w:val="19"/>
        </w:rPr>
        <w:t> </w:t>
      </w:r>
      <w:r>
        <w:rPr/>
        <w:t>–</w:t>
      </w:r>
      <w:r>
        <w:rPr>
          <w:spacing w:val="19"/>
        </w:rPr>
        <w:t> </w:t>
      </w:r>
      <w:r>
        <w:rPr/>
        <w:t>sin</w:t>
      </w:r>
      <w:r>
        <w:rPr>
          <w:spacing w:val="1"/>
        </w:rPr>
        <w:t> </w:t>
      </w:r>
      <w:r>
        <w:rPr/>
        <w:t>evaluación.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  <w:r>
        <w:rPr/>
        <w:pict>
          <v:rect style="position:absolute;margin-left:56.639999pt;margin-top:13.969451pt;width:482.88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XPERIENCIA</w:t>
      </w:r>
      <w:r>
        <w:rPr>
          <w:b/>
          <w:spacing w:val="-5"/>
          <w:sz w:val="19"/>
        </w:rPr>
        <w:t> </w:t>
      </w:r>
      <w:r>
        <w:rPr>
          <w:b/>
          <w:sz w:val="24"/>
        </w:rPr>
        <w:t>A</w:t>
      </w:r>
      <w:r>
        <w:rPr>
          <w:b/>
          <w:sz w:val="19"/>
        </w:rPr>
        <w:t>CADÉMICA</w:t>
      </w:r>
    </w:p>
    <w:p>
      <w:pPr>
        <w:pStyle w:val="BodyText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Profesor</w:t>
      </w:r>
      <w:r>
        <w:rPr>
          <w:spacing w:val="-4"/>
          <w:sz w:val="22"/>
        </w:rPr>
        <w:t> </w:t>
      </w:r>
      <w:r>
        <w:rPr>
          <w:sz w:val="22"/>
        </w:rPr>
        <w:t>Asociado,</w:t>
      </w:r>
      <w:r>
        <w:rPr>
          <w:spacing w:val="-4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Cs.</w:t>
      </w:r>
      <w:r>
        <w:rPr>
          <w:spacing w:val="-3"/>
          <w:sz w:val="22"/>
        </w:rPr>
        <w:t> </w:t>
      </w:r>
      <w:r>
        <w:rPr>
          <w:sz w:val="22"/>
        </w:rPr>
        <w:t>Exactas,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UNCPBA</w:t>
      </w:r>
      <w:r>
        <w:rPr>
          <w:spacing w:val="-5"/>
          <w:sz w:val="22"/>
        </w:rPr>
        <w:t> </w:t>
      </w:r>
      <w:r>
        <w:rPr>
          <w:sz w:val="22"/>
        </w:rPr>
        <w:t>(Argentina)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desde</w:t>
      </w:r>
      <w:r>
        <w:rPr>
          <w:spacing w:val="-4"/>
          <w:sz w:val="22"/>
        </w:rPr>
        <w:t> </w:t>
      </w:r>
      <w:r>
        <w:rPr>
          <w:sz w:val="22"/>
        </w:rPr>
        <w:t>2013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fecha.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20" w:lineRule="auto" w:before="16" w:after="0"/>
        <w:ind w:left="1221" w:right="140" w:hanging="360"/>
        <w:jc w:val="left"/>
        <w:rPr>
          <w:sz w:val="22"/>
        </w:rPr>
      </w:pPr>
      <w:r>
        <w:rPr>
          <w:sz w:val="22"/>
        </w:rPr>
        <w:t>Cursos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grado</w:t>
      </w:r>
      <w:r>
        <w:rPr>
          <w:spacing w:val="-9"/>
          <w:sz w:val="22"/>
        </w:rPr>
        <w:t> </w:t>
      </w:r>
      <w:r>
        <w:rPr>
          <w:sz w:val="22"/>
        </w:rPr>
        <w:t>dictados:</w:t>
      </w:r>
      <w:r>
        <w:rPr>
          <w:spacing w:val="-9"/>
          <w:sz w:val="22"/>
        </w:rPr>
        <w:t> </w:t>
      </w:r>
      <w:r>
        <w:rPr>
          <w:sz w:val="22"/>
        </w:rPr>
        <w:t>Ingeniería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Software,</w:t>
      </w:r>
      <w:r>
        <w:rPr>
          <w:spacing w:val="-9"/>
          <w:sz w:val="22"/>
        </w:rPr>
        <w:t> </w:t>
      </w:r>
      <w:r>
        <w:rPr>
          <w:sz w:val="22"/>
        </w:rPr>
        <w:t>Diseño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Sistemas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Software,</w:t>
      </w:r>
      <w:r>
        <w:rPr>
          <w:spacing w:val="-9"/>
          <w:sz w:val="22"/>
        </w:rPr>
        <w:t> </w:t>
      </w:r>
      <w:r>
        <w:rPr>
          <w:sz w:val="22"/>
        </w:rPr>
        <w:t>Arquitecturas</w:t>
      </w:r>
      <w:r>
        <w:rPr>
          <w:spacing w:val="1"/>
          <w:sz w:val="22"/>
        </w:rPr>
        <w:t> </w:t>
      </w:r>
      <w:r>
        <w:rPr>
          <w:sz w:val="22"/>
        </w:rPr>
        <w:t>Web.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25" w:lineRule="auto" w:before="16" w:after="0"/>
        <w:ind w:left="1221" w:right="138" w:hanging="360"/>
        <w:jc w:val="left"/>
        <w:rPr>
          <w:sz w:val="22"/>
        </w:rPr>
      </w:pPr>
      <w:r>
        <w:rPr>
          <w:sz w:val="22"/>
        </w:rPr>
        <w:t>Seminarios</w:t>
      </w:r>
      <w:r>
        <w:rPr>
          <w:spacing w:val="12"/>
          <w:sz w:val="22"/>
        </w:rPr>
        <w:t> </w:t>
      </w:r>
      <w:r>
        <w:rPr>
          <w:sz w:val="22"/>
        </w:rPr>
        <w:t>dictados</w:t>
      </w:r>
      <w:r>
        <w:rPr>
          <w:spacing w:val="13"/>
          <w:sz w:val="22"/>
        </w:rPr>
        <w:t> </w:t>
      </w:r>
      <w:r>
        <w:rPr>
          <w:sz w:val="22"/>
        </w:rPr>
        <w:t>(tanto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nivel</w:t>
      </w:r>
      <w:r>
        <w:rPr>
          <w:spacing w:val="14"/>
          <w:sz w:val="22"/>
        </w:rPr>
        <w:t> </w:t>
      </w:r>
      <w:r>
        <w:rPr>
          <w:sz w:val="22"/>
        </w:rPr>
        <w:t>grado</w:t>
      </w:r>
      <w:r>
        <w:rPr>
          <w:spacing w:val="13"/>
          <w:sz w:val="22"/>
        </w:rPr>
        <w:t> </w:t>
      </w:r>
      <w:r>
        <w:rPr>
          <w:sz w:val="22"/>
        </w:rPr>
        <w:t>como</w:t>
      </w:r>
      <w:r>
        <w:rPr>
          <w:spacing w:val="13"/>
          <w:sz w:val="22"/>
        </w:rPr>
        <w:t> </w:t>
      </w:r>
      <w:r>
        <w:rPr>
          <w:sz w:val="22"/>
        </w:rPr>
        <w:t>posgrado):</w:t>
      </w:r>
      <w:r>
        <w:rPr>
          <w:spacing w:val="13"/>
          <w:sz w:val="22"/>
        </w:rPr>
        <w:t> </w:t>
      </w:r>
      <w:r>
        <w:rPr>
          <w:sz w:val="22"/>
        </w:rPr>
        <w:t>Métodos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Desarrollo</w:t>
      </w:r>
      <w:r>
        <w:rPr>
          <w:spacing w:val="13"/>
          <w:sz w:val="22"/>
        </w:rPr>
        <w:t> </w:t>
      </w:r>
      <w:r>
        <w:rPr>
          <w:sz w:val="22"/>
        </w:rPr>
        <w:t>centrados</w:t>
      </w:r>
      <w:r>
        <w:rPr>
          <w:spacing w:val="13"/>
          <w:sz w:val="22"/>
        </w:rPr>
        <w:t> </w:t>
      </w:r>
      <w:r>
        <w:rPr>
          <w:sz w:val="22"/>
        </w:rPr>
        <w:t>en</w:t>
      </w:r>
      <w:r>
        <w:rPr>
          <w:spacing w:val="-52"/>
          <w:sz w:val="22"/>
        </w:rPr>
        <w:t> </w:t>
      </w:r>
      <w:r>
        <w:rPr>
          <w:sz w:val="22"/>
        </w:rPr>
        <w:t>Arquitecturas,</w:t>
      </w:r>
      <w:r>
        <w:rPr>
          <w:spacing w:val="-3"/>
          <w:sz w:val="22"/>
        </w:rPr>
        <w:t> </w:t>
      </w:r>
      <w:r>
        <w:rPr>
          <w:sz w:val="22"/>
        </w:rPr>
        <w:t>Arquitecturas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2"/>
          <w:sz w:val="22"/>
        </w:rPr>
        <w:t> </w:t>
      </w:r>
      <w:r>
        <w:rPr>
          <w:sz w:val="22"/>
        </w:rPr>
        <w:t>Computing,</w:t>
      </w:r>
      <w:r>
        <w:rPr>
          <w:spacing w:val="-1"/>
          <w:sz w:val="22"/>
        </w:rPr>
        <w:t> </w:t>
      </w:r>
      <w:r>
        <w:rPr>
          <w:sz w:val="22"/>
        </w:rPr>
        <w:t>Arquitecturas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Big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2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Investigador</w:t>
      </w:r>
      <w:r>
        <w:rPr>
          <w:spacing w:val="-4"/>
          <w:sz w:val="22"/>
        </w:rPr>
        <w:t> </w:t>
      </w:r>
      <w:r>
        <w:rPr>
          <w:sz w:val="22"/>
        </w:rPr>
        <w:t>Independiente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CONICET-Argentina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desde</w:t>
      </w:r>
      <w:r>
        <w:rPr>
          <w:spacing w:val="-4"/>
          <w:sz w:val="22"/>
        </w:rPr>
        <w:t> </w:t>
      </w:r>
      <w:r>
        <w:rPr>
          <w:sz w:val="22"/>
        </w:rPr>
        <w:t>2009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fecha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footerReference w:type="default" r:id="rId5"/>
          <w:type w:val="continuous"/>
          <w:pgSz w:w="11910" w:h="16840"/>
          <w:pgMar w:footer="731" w:top="860" w:bottom="920" w:left="1020" w:right="10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35" w:lineRule="auto" w:before="74" w:after="0"/>
        <w:ind w:left="1221" w:right="135" w:hanging="360"/>
        <w:jc w:val="both"/>
        <w:rPr>
          <w:sz w:val="22"/>
        </w:rPr>
      </w:pPr>
      <w:r>
        <w:rPr>
          <w:sz w:val="22"/>
        </w:rPr>
        <w:t>Intereses de investigación: técnicas de análisis y diseño de arquitecturas, atributos de calidad,</w:t>
      </w:r>
      <w:r>
        <w:rPr>
          <w:spacing w:val="1"/>
          <w:sz w:val="22"/>
        </w:rPr>
        <w:t> </w:t>
      </w:r>
      <w:r>
        <w:rPr>
          <w:sz w:val="22"/>
        </w:rPr>
        <w:t>herramientas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reconstrucción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conformidad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arquitecturas,</w:t>
      </w:r>
      <w:r>
        <w:rPr>
          <w:spacing w:val="-10"/>
          <w:sz w:val="22"/>
        </w:rPr>
        <w:t> </w:t>
      </w:r>
      <w:r>
        <w:rPr>
          <w:sz w:val="22"/>
        </w:rPr>
        <w:t>asistentes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diseño</w:t>
      </w:r>
      <w:r>
        <w:rPr>
          <w:spacing w:val="-10"/>
          <w:sz w:val="22"/>
        </w:rPr>
        <w:t> </w:t>
      </w:r>
      <w:r>
        <w:rPr>
          <w:sz w:val="22"/>
        </w:rPr>
        <w:t>basados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Inteligencia Artificial, minería de texto aplicada a requerimientos de software, Big data y Cloud</w:t>
      </w:r>
      <w:r>
        <w:rPr>
          <w:spacing w:val="1"/>
          <w:sz w:val="22"/>
        </w:rPr>
        <w:t> </w:t>
      </w:r>
      <w:r>
        <w:rPr>
          <w:sz w:val="22"/>
        </w:rPr>
        <w:t>computing.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38" w:hanging="360"/>
        <w:jc w:val="both"/>
        <w:rPr>
          <w:rFonts w:ascii="Symbol" w:hAnsi="Symbol"/>
          <w:sz w:val="22"/>
        </w:rPr>
      </w:pPr>
      <w:r>
        <w:rPr>
          <w:sz w:val="22"/>
        </w:rPr>
        <w:t>Profesor Visitante, Facultad de Ingeniería, Universidad Católica Argentina (Buenos Aires, Argentina) –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2011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fecha.</w:t>
      </w:r>
      <w:r>
        <w:rPr>
          <w:spacing w:val="-1"/>
          <w:sz w:val="22"/>
        </w:rPr>
        <w:t> </w:t>
      </w:r>
      <w:r>
        <w:rPr>
          <w:sz w:val="22"/>
        </w:rPr>
        <w:t>Programa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Especialización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Ingeniería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60" w:lineRule="exact" w:before="0" w:after="0"/>
        <w:ind w:left="1221" w:right="0" w:hanging="361"/>
        <w:jc w:val="both"/>
        <w:rPr>
          <w:sz w:val="22"/>
        </w:rPr>
      </w:pPr>
      <w:r>
        <w:rPr>
          <w:sz w:val="22"/>
        </w:rPr>
        <w:t>Cursos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posgrado</w:t>
      </w:r>
      <w:r>
        <w:rPr>
          <w:spacing w:val="-4"/>
          <w:sz w:val="22"/>
        </w:rPr>
        <w:t> </w:t>
      </w:r>
      <w:r>
        <w:rPr>
          <w:sz w:val="22"/>
        </w:rPr>
        <w:t>dictados:</w:t>
      </w:r>
      <w:r>
        <w:rPr>
          <w:spacing w:val="-5"/>
          <w:sz w:val="22"/>
        </w:rPr>
        <w:t> </w:t>
      </w:r>
      <w:r>
        <w:rPr>
          <w:sz w:val="22"/>
        </w:rPr>
        <w:t>Arquitecturas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Software,</w:t>
      </w:r>
      <w:r>
        <w:rPr>
          <w:spacing w:val="-3"/>
          <w:sz w:val="22"/>
        </w:rPr>
        <w:t> </w:t>
      </w:r>
      <w:r>
        <w:rPr>
          <w:sz w:val="22"/>
        </w:rPr>
        <w:t>Métodos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Desarrollo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37" w:hanging="360"/>
        <w:jc w:val="both"/>
        <w:rPr>
          <w:rFonts w:ascii="Symbol" w:hAnsi="Symbol"/>
          <w:sz w:val="22"/>
        </w:rPr>
      </w:pPr>
      <w:r>
        <w:rPr>
          <w:sz w:val="22"/>
        </w:rPr>
        <w:t>Profesor Visitante, Institute for Software Research, Carnegie Mellon University (Pittsburgh, Estados</w:t>
      </w:r>
      <w:r>
        <w:rPr>
          <w:spacing w:val="1"/>
          <w:sz w:val="22"/>
        </w:rPr>
        <w:t> </w:t>
      </w:r>
      <w:r>
        <w:rPr>
          <w:sz w:val="22"/>
        </w:rPr>
        <w:t>Unidos).</w:t>
      </w:r>
      <w:r>
        <w:rPr>
          <w:spacing w:val="-1"/>
          <w:sz w:val="22"/>
        </w:rPr>
        <w:t> </w:t>
      </w:r>
      <w:r>
        <w:rPr>
          <w:sz w:val="22"/>
        </w:rPr>
        <w:t>Programa</w:t>
      </w:r>
      <w:r>
        <w:rPr>
          <w:spacing w:val="-1"/>
          <w:sz w:val="22"/>
        </w:rPr>
        <w:t> </w:t>
      </w:r>
      <w:r>
        <w:rPr>
          <w:sz w:val="22"/>
        </w:rPr>
        <w:t>Master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Engineering. 2020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62" w:lineRule="exact" w:before="0" w:after="0"/>
        <w:ind w:left="1221" w:right="0" w:hanging="361"/>
        <w:jc w:val="both"/>
        <w:rPr>
          <w:sz w:val="22"/>
        </w:rPr>
      </w:pPr>
      <w:r>
        <w:rPr>
          <w:sz w:val="22"/>
        </w:rPr>
        <w:t>Curso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posgrado</w:t>
      </w:r>
      <w:r>
        <w:rPr>
          <w:spacing w:val="-4"/>
          <w:sz w:val="22"/>
        </w:rPr>
        <w:t> </w:t>
      </w:r>
      <w:r>
        <w:rPr>
          <w:sz w:val="22"/>
        </w:rPr>
        <w:t>dictado:</w:t>
      </w:r>
      <w:r>
        <w:rPr>
          <w:spacing w:val="-4"/>
          <w:sz w:val="22"/>
        </w:rPr>
        <w:t> </w:t>
      </w:r>
      <w:r>
        <w:rPr>
          <w:sz w:val="22"/>
        </w:rPr>
        <w:t>Architectures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38" w:hanging="360"/>
        <w:jc w:val="both"/>
        <w:rPr>
          <w:rFonts w:ascii="Symbol" w:hAnsi="Symbol"/>
          <w:sz w:val="22"/>
        </w:rPr>
      </w:pPr>
      <w:r>
        <w:rPr>
          <w:sz w:val="22"/>
        </w:rPr>
        <w:t>Profesor Visitante, Universidad CAECE (Buenos Aires, Argentina), desde 2020 a la fecha. Programa de</w:t>
      </w:r>
      <w:r>
        <w:rPr>
          <w:spacing w:val="1"/>
          <w:sz w:val="22"/>
        </w:rPr>
        <w:t> </w:t>
      </w:r>
      <w:r>
        <w:rPr>
          <w:sz w:val="22"/>
        </w:rPr>
        <w:t>Maestría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Ciencia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Innovación</w:t>
      </w:r>
      <w:r>
        <w:rPr>
          <w:spacing w:val="-1"/>
          <w:sz w:val="22"/>
        </w:rPr>
        <w:t> </w:t>
      </w:r>
      <w:r>
        <w:rPr>
          <w:sz w:val="22"/>
        </w:rPr>
        <w:t>Empresarial.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69" w:lineRule="exact" w:before="0" w:after="0"/>
        <w:ind w:left="1221" w:right="0" w:hanging="361"/>
        <w:jc w:val="both"/>
        <w:rPr>
          <w:sz w:val="22"/>
        </w:rPr>
      </w:pPr>
      <w:r>
        <w:rPr>
          <w:sz w:val="22"/>
        </w:rPr>
        <w:t>Curso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posgrado</w:t>
      </w:r>
      <w:r>
        <w:rPr>
          <w:spacing w:val="-3"/>
          <w:sz w:val="22"/>
        </w:rPr>
        <w:t> </w:t>
      </w:r>
      <w:r>
        <w:rPr>
          <w:sz w:val="22"/>
        </w:rPr>
        <w:t>dictado:</w:t>
      </w:r>
      <w:r>
        <w:rPr>
          <w:spacing w:val="-4"/>
          <w:sz w:val="22"/>
        </w:rPr>
        <w:t> </w:t>
      </w:r>
      <w:r>
        <w:rPr>
          <w:sz w:val="22"/>
        </w:rPr>
        <w:t>Big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Empresarial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  <w:r>
        <w:rPr/>
        <w:pict>
          <v:rect style="position:absolute;margin-left:56.639999pt;margin-top:12.113274pt;width:482.88pt;height:.4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>UBLICACIONES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C</w:t>
      </w:r>
      <w:r>
        <w:rPr>
          <w:b/>
          <w:sz w:val="19"/>
        </w:rPr>
        <w:t>IENTÍFICAS</w:t>
      </w:r>
    </w:p>
    <w:p>
      <w:pPr>
        <w:pStyle w:val="BodyText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DBLP: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  <w:u w:val="single" w:color="0000FF"/>
        </w:rPr>
        <w:t>https://dblp.org/pid/90/1313.html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0" w:after="0"/>
        <w:ind w:left="50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Google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Scholar: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  <w:u w:val="single" w:color="0000FF"/>
        </w:rPr>
        <w:t>https://scholar.google.com/citations?user=cyGaAl8AAAAJ&amp;hl=es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rect style="position:absolute;margin-left:56.639999pt;margin-top:13.687099pt;width:482.88pt;height:.4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68" w:lineRule="exact"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19"/>
        </w:rPr>
        <w:t>ROYECTOS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3"/>
          <w:sz w:val="19"/>
        </w:rPr>
        <w:t> </w:t>
      </w:r>
      <w:r>
        <w:rPr>
          <w:b/>
          <w:sz w:val="24"/>
        </w:rPr>
        <w:t>I</w:t>
      </w:r>
      <w:r>
        <w:rPr>
          <w:b/>
          <w:sz w:val="19"/>
        </w:rPr>
        <w:t>NVESTIGACIÓN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Y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T</w:t>
      </w:r>
      <w:r>
        <w:rPr>
          <w:b/>
          <w:sz w:val="19"/>
        </w:rPr>
        <w:t>RANSFERENCIA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T</w:t>
      </w:r>
      <w:r>
        <w:rPr>
          <w:b/>
          <w:sz w:val="19"/>
        </w:rPr>
        <w:t>ECNOLOGÍA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(</w:t>
      </w:r>
      <w:r>
        <w:rPr>
          <w:b/>
          <w:sz w:val="19"/>
        </w:rPr>
        <w:t>SELECCIÓN</w:t>
      </w:r>
      <w:r>
        <w:rPr>
          <w:b/>
          <w:sz w:val="24"/>
        </w:rPr>
        <w:t>)</w:t>
      </w: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35" w:lineRule="auto" w:before="0" w:after="0"/>
        <w:ind w:left="501" w:right="138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Design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Construction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Group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Recommender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Multi-Agent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Approach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z w:val="22"/>
        </w:rPr>
        <w:t>PICT</w:t>
      </w:r>
      <w:r>
        <w:rPr>
          <w:spacing w:val="1"/>
          <w:sz w:val="22"/>
        </w:rPr>
        <w:t> </w:t>
      </w:r>
      <w:r>
        <w:rPr>
          <w:sz w:val="22"/>
        </w:rPr>
        <w:t>2016,</w:t>
      </w:r>
      <w:r>
        <w:rPr>
          <w:spacing w:val="-2"/>
          <w:sz w:val="22"/>
        </w:rPr>
        <w:t> </w:t>
      </w:r>
      <w:r>
        <w:rPr>
          <w:sz w:val="22"/>
        </w:rPr>
        <w:t>financiado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MINCYT-Argentina.</w:t>
      </w:r>
      <w:r>
        <w:rPr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2016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fecha.</w:t>
      </w:r>
      <w:r>
        <w:rPr>
          <w:spacing w:val="-4"/>
          <w:sz w:val="22"/>
        </w:rPr>
        <w:t> </w:t>
      </w:r>
      <w:r>
        <w:rPr>
          <w:sz w:val="22"/>
        </w:rPr>
        <w:t>Rol:</w:t>
      </w:r>
      <w:r>
        <w:rPr>
          <w:spacing w:val="-2"/>
          <w:sz w:val="22"/>
        </w:rPr>
        <w:t> </w:t>
      </w:r>
      <w:r>
        <w:rPr>
          <w:sz w:val="22"/>
        </w:rPr>
        <w:t>Director.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2" w:after="0"/>
        <w:ind w:left="501" w:right="138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platform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stock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portfolios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learning”</w:t>
      </w:r>
      <w:r>
        <w:rPr>
          <w:i/>
          <w:spacing w:val="1"/>
          <w:sz w:val="22"/>
        </w:rPr>
        <w:t> </w:t>
      </w:r>
      <w:r>
        <w:rPr>
          <w:sz w:val="22"/>
        </w:rPr>
        <w:t>Financiado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Fundación -Argentina. Proyecto Financiamiento Fase Cero (FFC) entre Instituto ISISTAN-UNICEN y la</w:t>
      </w:r>
      <w:r>
        <w:rPr>
          <w:spacing w:val="-53"/>
          <w:sz w:val="22"/>
        </w:rPr>
        <w:t> </w:t>
      </w:r>
      <w:r>
        <w:rPr>
          <w:sz w:val="22"/>
        </w:rPr>
        <w:t>empresa</w:t>
      </w:r>
      <w:r>
        <w:rPr>
          <w:spacing w:val="-2"/>
          <w:sz w:val="22"/>
        </w:rPr>
        <w:t> </w:t>
      </w:r>
      <w:r>
        <w:rPr>
          <w:sz w:val="22"/>
        </w:rPr>
        <w:t>ArQuants</w:t>
      </w:r>
      <w:r>
        <w:rPr>
          <w:spacing w:val="-1"/>
          <w:sz w:val="22"/>
        </w:rPr>
        <w:t> </w:t>
      </w:r>
      <w:r>
        <w:rPr>
          <w:sz w:val="22"/>
        </w:rPr>
        <w:t>(Buenos</w:t>
      </w:r>
      <w:r>
        <w:rPr>
          <w:spacing w:val="-2"/>
          <w:sz w:val="22"/>
        </w:rPr>
        <w:t> </w:t>
      </w:r>
      <w:r>
        <w:rPr>
          <w:sz w:val="22"/>
        </w:rPr>
        <w:t>Aires).</w:t>
      </w:r>
      <w:r>
        <w:rPr>
          <w:spacing w:val="-1"/>
          <w:sz w:val="22"/>
        </w:rPr>
        <w:t> </w:t>
      </w:r>
      <w:r>
        <w:rPr>
          <w:sz w:val="22"/>
        </w:rPr>
        <w:t>2019-2020.</w:t>
      </w:r>
      <w:r>
        <w:rPr>
          <w:spacing w:val="-2"/>
          <w:sz w:val="22"/>
        </w:rPr>
        <w:t> </w:t>
      </w:r>
      <w:r>
        <w:rPr>
          <w:sz w:val="22"/>
        </w:rPr>
        <w:t>Rol:</w:t>
      </w:r>
      <w:r>
        <w:rPr>
          <w:spacing w:val="-1"/>
          <w:sz w:val="22"/>
        </w:rPr>
        <w:t> </w:t>
      </w:r>
      <w:r>
        <w:rPr>
          <w:sz w:val="22"/>
        </w:rPr>
        <w:t>Co-director.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37" w:lineRule="auto" w:before="4" w:after="0"/>
        <w:ind w:left="501" w:right="135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Development of a prototype of Web services for intelligent management of modules and functions in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Javascript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files</w:t>
      </w:r>
      <w:r>
        <w:rPr>
          <w:spacing w:val="-1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Financiado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Fundación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Sadosky-Argentina.</w:t>
      </w:r>
      <w:r>
        <w:rPr>
          <w:spacing w:val="-11"/>
          <w:sz w:val="22"/>
        </w:rPr>
        <w:t> </w:t>
      </w:r>
      <w:r>
        <w:rPr>
          <w:sz w:val="22"/>
        </w:rPr>
        <w:t>Proyecto</w:t>
      </w:r>
      <w:r>
        <w:rPr>
          <w:spacing w:val="-13"/>
          <w:sz w:val="22"/>
        </w:rPr>
        <w:t> </w:t>
      </w:r>
      <w:r>
        <w:rPr>
          <w:sz w:val="22"/>
        </w:rPr>
        <w:t>Financiamiento</w:t>
      </w:r>
      <w:r>
        <w:rPr>
          <w:spacing w:val="-12"/>
          <w:sz w:val="22"/>
        </w:rPr>
        <w:t> </w:t>
      </w:r>
      <w:r>
        <w:rPr>
          <w:sz w:val="22"/>
        </w:rPr>
        <w:t>Fase</w:t>
      </w:r>
      <w:r>
        <w:rPr>
          <w:spacing w:val="-13"/>
          <w:sz w:val="22"/>
        </w:rPr>
        <w:t> </w:t>
      </w:r>
      <w:r>
        <w:rPr>
          <w:sz w:val="22"/>
        </w:rPr>
        <w:t>Cero</w:t>
      </w:r>
      <w:r>
        <w:rPr>
          <w:spacing w:val="-12"/>
          <w:sz w:val="22"/>
        </w:rPr>
        <w:t> </w:t>
      </w:r>
      <w:r>
        <w:rPr>
          <w:sz w:val="22"/>
        </w:rPr>
        <w:t>(FFC)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Instituto</w:t>
      </w:r>
      <w:r>
        <w:rPr>
          <w:spacing w:val="-3"/>
          <w:sz w:val="22"/>
        </w:rPr>
        <w:t> </w:t>
      </w:r>
      <w:r>
        <w:rPr>
          <w:sz w:val="22"/>
        </w:rPr>
        <w:t>ISISTAN-UNICEN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empresa</w:t>
      </w:r>
      <w:r>
        <w:rPr>
          <w:spacing w:val="-2"/>
          <w:sz w:val="22"/>
        </w:rPr>
        <w:t> </w:t>
      </w:r>
      <w:r>
        <w:rPr>
          <w:sz w:val="22"/>
        </w:rPr>
        <w:t>BeeReal</w:t>
      </w:r>
      <w:r>
        <w:rPr>
          <w:spacing w:val="-2"/>
          <w:sz w:val="22"/>
        </w:rPr>
        <w:t> </w:t>
      </w:r>
      <w:r>
        <w:rPr>
          <w:sz w:val="22"/>
        </w:rPr>
        <w:t>(Tandil).</w:t>
      </w:r>
      <w:r>
        <w:rPr>
          <w:spacing w:val="-2"/>
          <w:sz w:val="22"/>
        </w:rPr>
        <w:t> </w:t>
      </w:r>
      <w:r>
        <w:rPr>
          <w:sz w:val="22"/>
        </w:rPr>
        <w:t>2018.</w:t>
      </w:r>
      <w:r>
        <w:rPr>
          <w:spacing w:val="-2"/>
          <w:sz w:val="22"/>
        </w:rPr>
        <w:t> </w:t>
      </w:r>
      <w:r>
        <w:rPr>
          <w:sz w:val="22"/>
        </w:rPr>
        <w:t>Rol:</w:t>
      </w:r>
      <w:r>
        <w:rPr>
          <w:spacing w:val="-2"/>
          <w:sz w:val="22"/>
        </w:rPr>
        <w:t> </w:t>
      </w:r>
      <w:r>
        <w:rPr>
          <w:sz w:val="22"/>
        </w:rPr>
        <w:t>Co-director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" w:after="0"/>
        <w:ind w:left="501" w:right="139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Optimizing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Web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Javascript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SPU</w:t>
      </w:r>
      <w:r>
        <w:rPr>
          <w:spacing w:val="1"/>
          <w:sz w:val="22"/>
        </w:rPr>
        <w:t> </w:t>
      </w:r>
      <w:r>
        <w:rPr>
          <w:sz w:val="22"/>
        </w:rPr>
        <w:t>"Agregando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2017".</w:t>
      </w:r>
      <w:r>
        <w:rPr>
          <w:spacing w:val="1"/>
          <w:sz w:val="22"/>
        </w:rPr>
        <w:t> </w:t>
      </w:r>
      <w:r>
        <w:rPr>
          <w:sz w:val="22"/>
        </w:rPr>
        <w:t>Financiado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1"/>
          <w:sz w:val="22"/>
        </w:rPr>
        <w:t> </w:t>
      </w:r>
      <w:r>
        <w:rPr>
          <w:sz w:val="22"/>
        </w:rPr>
        <w:t>UNCPBA.</w:t>
      </w:r>
      <w:r>
        <w:rPr>
          <w:spacing w:val="-2"/>
          <w:sz w:val="22"/>
        </w:rPr>
        <w:t> </w:t>
      </w:r>
      <w:r>
        <w:rPr>
          <w:sz w:val="22"/>
        </w:rPr>
        <w:t>2018.</w:t>
      </w:r>
      <w:r>
        <w:rPr>
          <w:spacing w:val="-1"/>
          <w:sz w:val="22"/>
        </w:rPr>
        <w:t> </w:t>
      </w:r>
      <w:r>
        <w:rPr>
          <w:sz w:val="22"/>
        </w:rPr>
        <w:t>Rol:</w:t>
      </w:r>
      <w:r>
        <w:rPr>
          <w:spacing w:val="-1"/>
          <w:sz w:val="22"/>
        </w:rPr>
        <w:t> </w:t>
      </w:r>
      <w:r>
        <w:rPr>
          <w:sz w:val="22"/>
        </w:rPr>
        <w:t>Investigador.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138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A service-oriented platform for software development for Smart Cities</w:t>
      </w:r>
      <w:r>
        <w:rPr>
          <w:sz w:val="22"/>
        </w:rPr>
        <w:t>. Proyecto PUE –CONICET.</w:t>
      </w:r>
      <w:r>
        <w:rPr>
          <w:spacing w:val="1"/>
          <w:sz w:val="22"/>
        </w:rPr>
        <w:t> </w:t>
      </w:r>
      <w:r>
        <w:rPr>
          <w:sz w:val="22"/>
        </w:rPr>
        <w:t>Financiado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CONICET-Argentina.</w:t>
      </w:r>
      <w:r>
        <w:rPr>
          <w:spacing w:val="53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2017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2022.</w:t>
      </w:r>
      <w:r>
        <w:rPr>
          <w:spacing w:val="-1"/>
          <w:sz w:val="22"/>
        </w:rPr>
        <w:t> </w:t>
      </w:r>
      <w:r>
        <w:rPr>
          <w:sz w:val="22"/>
        </w:rPr>
        <w:t>Rol:</w:t>
      </w:r>
      <w:r>
        <w:rPr>
          <w:spacing w:val="-2"/>
          <w:sz w:val="22"/>
        </w:rPr>
        <w:t> </w:t>
      </w:r>
      <w:r>
        <w:rPr>
          <w:sz w:val="22"/>
        </w:rPr>
        <w:t>Lider</w:t>
      </w:r>
      <w:r>
        <w:rPr>
          <w:spacing w:val="-1"/>
          <w:sz w:val="22"/>
        </w:rPr>
        <w:t> </w:t>
      </w:r>
      <w:r>
        <w:rPr>
          <w:sz w:val="22"/>
        </w:rPr>
        <w:t>Técnico.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37" w:lineRule="auto" w:before="3" w:after="0"/>
        <w:ind w:left="501" w:right="138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SQuAT: Search techniques for Managing Quality-attribute Tradeoffs in Software Design Optimizations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Proyecto de cooperación internacional. Financiado por MINCYT y BMBF (Alemania). Rol: Director</w:t>
      </w:r>
      <w:r>
        <w:rPr>
          <w:spacing w:val="1"/>
          <w:sz w:val="22"/>
        </w:rPr>
        <w:t> </w:t>
      </w:r>
      <w:r>
        <w:rPr>
          <w:sz w:val="22"/>
        </w:rPr>
        <w:t>(lado</w:t>
      </w:r>
      <w:r>
        <w:rPr>
          <w:spacing w:val="-2"/>
          <w:sz w:val="22"/>
        </w:rPr>
        <w:t> </w:t>
      </w:r>
      <w:r>
        <w:rPr>
          <w:sz w:val="22"/>
        </w:rPr>
        <w:t>argentino).</w:t>
      </w:r>
      <w:r>
        <w:rPr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2015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37" w:lineRule="auto" w:before="5" w:after="0"/>
        <w:ind w:left="501" w:right="137" w:hanging="360"/>
        <w:jc w:val="both"/>
        <w:rPr>
          <w:rFonts w:ascii="Symbol" w:hAnsi="Symbol"/>
          <w:sz w:val="22"/>
        </w:rPr>
      </w:pPr>
      <w:r>
        <w:rPr>
          <w:i/>
          <w:sz w:val="22"/>
        </w:rPr>
        <w:t>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Architecture-centric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Method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Lines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Support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Financiado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MINCYT</w:t>
      </w:r>
      <w:r>
        <w:rPr>
          <w:spacing w:val="1"/>
          <w:sz w:val="22"/>
        </w:rPr>
        <w:t> </w:t>
      </w:r>
      <w:r>
        <w:rPr>
          <w:sz w:val="22"/>
        </w:rPr>
        <w:t>and CONICET (Argentina). Proyecto de Desarrollo Tecnológico y Social. PDTS No. 217. Empresa</w:t>
      </w:r>
      <w:r>
        <w:rPr>
          <w:spacing w:val="1"/>
          <w:sz w:val="22"/>
        </w:rPr>
        <w:t> </w:t>
      </w:r>
      <w:r>
        <w:rPr>
          <w:sz w:val="22"/>
        </w:rPr>
        <w:t>adoptante:</w:t>
      </w:r>
      <w:r>
        <w:rPr>
          <w:spacing w:val="-2"/>
          <w:sz w:val="22"/>
        </w:rPr>
        <w:t> </w:t>
      </w:r>
      <w:r>
        <w:rPr>
          <w:sz w:val="22"/>
        </w:rPr>
        <w:t>Liveware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(Argentina).</w:t>
      </w:r>
      <w:r>
        <w:rPr>
          <w:spacing w:val="-1"/>
          <w:sz w:val="22"/>
        </w:rPr>
        <w:t> </w:t>
      </w:r>
      <w:r>
        <w:rPr>
          <w:sz w:val="22"/>
        </w:rPr>
        <w:t>Rol:</w:t>
      </w:r>
      <w:r>
        <w:rPr>
          <w:spacing w:val="-1"/>
          <w:sz w:val="22"/>
        </w:rPr>
        <w:t> </w:t>
      </w:r>
      <w:r>
        <w:rPr>
          <w:sz w:val="22"/>
        </w:rPr>
        <w:t>Director</w:t>
      </w:r>
      <w:r>
        <w:rPr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2017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fecha.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3" w:after="0"/>
        <w:ind w:left="498" w:right="138" w:hanging="357"/>
        <w:jc w:val="both"/>
        <w:rPr>
          <w:rFonts w:ascii="Symbol" w:hAnsi="Symbol"/>
          <w:sz w:val="22"/>
        </w:rPr>
      </w:pPr>
      <w:r>
        <w:rPr>
          <w:i/>
          <w:sz w:val="22"/>
        </w:rPr>
        <w:t>Recommending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Architecture-relevant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Anomalies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cooperación</w:t>
      </w:r>
      <w:r>
        <w:rPr>
          <w:spacing w:val="1"/>
          <w:sz w:val="22"/>
        </w:rPr>
        <w:t> </w:t>
      </w:r>
      <w:r>
        <w:rPr>
          <w:sz w:val="22"/>
        </w:rPr>
        <w:t>internacional.</w:t>
      </w:r>
      <w:r>
        <w:rPr>
          <w:spacing w:val="1"/>
          <w:sz w:val="22"/>
        </w:rPr>
        <w:t> </w:t>
      </w:r>
      <w:r>
        <w:rPr>
          <w:sz w:val="22"/>
        </w:rPr>
        <w:t>Financiado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MINCYT-Argentina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CAPES-Brazil.</w:t>
      </w:r>
      <w:r>
        <w:rPr>
          <w:spacing w:val="-10"/>
          <w:sz w:val="22"/>
        </w:rPr>
        <w:t> </w:t>
      </w:r>
      <w:r>
        <w:rPr>
          <w:sz w:val="22"/>
        </w:rPr>
        <w:t>Rol:</w:t>
      </w:r>
      <w:r>
        <w:rPr>
          <w:spacing w:val="-11"/>
          <w:sz w:val="22"/>
        </w:rPr>
        <w:t> </w:t>
      </w:r>
      <w:r>
        <w:rPr>
          <w:sz w:val="22"/>
        </w:rPr>
        <w:t>Director</w:t>
      </w:r>
      <w:r>
        <w:rPr>
          <w:spacing w:val="-10"/>
          <w:sz w:val="22"/>
        </w:rPr>
        <w:t> </w:t>
      </w:r>
      <w:r>
        <w:rPr>
          <w:sz w:val="22"/>
        </w:rPr>
        <w:t>(lado</w:t>
      </w:r>
      <w:r>
        <w:rPr>
          <w:spacing w:val="-10"/>
          <w:sz w:val="22"/>
        </w:rPr>
        <w:t> </w:t>
      </w:r>
      <w:r>
        <w:rPr>
          <w:sz w:val="22"/>
        </w:rPr>
        <w:t>argentino).</w:t>
      </w:r>
      <w:r>
        <w:rPr>
          <w:spacing w:val="-10"/>
          <w:sz w:val="22"/>
        </w:rPr>
        <w:t> </w:t>
      </w:r>
      <w:r>
        <w:rPr>
          <w:sz w:val="22"/>
        </w:rPr>
        <w:t>Desde</w:t>
      </w:r>
      <w:r>
        <w:rPr>
          <w:spacing w:val="-10"/>
          <w:sz w:val="22"/>
        </w:rPr>
        <w:t> </w:t>
      </w:r>
      <w:r>
        <w:rPr>
          <w:sz w:val="22"/>
        </w:rPr>
        <w:t>2014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2015.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  <w:r>
        <w:rPr/>
        <w:pict>
          <v:rect style="position:absolute;margin-left:56.639999pt;margin-top:13.756375pt;width:482.88pt;height:.4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19"/>
        </w:rPr>
        <w:t>IRECCIÓN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3"/>
          <w:sz w:val="19"/>
        </w:rPr>
        <w:t> </w:t>
      </w:r>
      <w:r>
        <w:rPr>
          <w:b/>
          <w:sz w:val="24"/>
        </w:rPr>
        <w:t>R</w:t>
      </w:r>
      <w:r>
        <w:rPr>
          <w:b/>
          <w:sz w:val="19"/>
        </w:rPr>
        <w:t>ECURSOS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H</w:t>
      </w:r>
      <w:r>
        <w:rPr>
          <w:b/>
          <w:sz w:val="19"/>
        </w:rPr>
        <w:t>UMANOS</w:t>
      </w:r>
      <w:r>
        <w:rPr>
          <w:b/>
          <w:spacing w:val="-3"/>
          <w:sz w:val="19"/>
        </w:rPr>
        <w:t> </w:t>
      </w:r>
      <w:r>
        <w:rPr>
          <w:b/>
          <w:sz w:val="24"/>
        </w:rPr>
        <w:t>(</w:t>
      </w:r>
      <w:r>
        <w:rPr>
          <w:b/>
          <w:sz w:val="19"/>
        </w:rPr>
        <w:t>DOCTORADO</w:t>
      </w:r>
      <w:r>
        <w:rPr>
          <w:b/>
          <w:sz w:val="24"/>
        </w:rPr>
        <w:t>)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37" w:lineRule="auto" w:before="0" w:after="0"/>
        <w:ind w:left="498" w:right="142" w:hanging="357"/>
        <w:jc w:val="both"/>
        <w:rPr>
          <w:rFonts w:ascii="Symbol" w:hAnsi="Symbol"/>
          <w:sz w:val="24"/>
        </w:rPr>
      </w:pPr>
      <w:r>
        <w:rPr>
          <w:spacing w:val="-1"/>
          <w:sz w:val="22"/>
        </w:rPr>
        <w:t>Ing.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Ignacio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Gatti.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Tesis: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“An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approach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recommending</w:t>
      </w:r>
      <w:r>
        <w:rPr>
          <w:spacing w:val="-12"/>
          <w:sz w:val="22"/>
        </w:rPr>
        <w:t> </w:t>
      </w:r>
      <w:r>
        <w:rPr>
          <w:sz w:val="22"/>
        </w:rPr>
        <w:t>sequences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artworks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deep</w:t>
      </w:r>
      <w:r>
        <w:rPr>
          <w:spacing w:val="-13"/>
          <w:sz w:val="22"/>
        </w:rPr>
        <w:t> </w:t>
      </w:r>
      <w:r>
        <w:rPr>
          <w:sz w:val="22"/>
        </w:rPr>
        <w:t>autoencoders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semantic</w:t>
      </w:r>
      <w:r>
        <w:rPr>
          <w:spacing w:val="-1"/>
          <w:sz w:val="22"/>
        </w:rPr>
        <w:t> </w:t>
      </w:r>
      <w:r>
        <w:rPr>
          <w:sz w:val="22"/>
        </w:rPr>
        <w:t>networks”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35" w:lineRule="auto" w:before="4" w:after="0"/>
        <w:ind w:left="501" w:right="138" w:hanging="360"/>
        <w:jc w:val="both"/>
        <w:rPr>
          <w:rFonts w:ascii="Symbol" w:hAnsi="Symbol"/>
          <w:sz w:val="22"/>
        </w:rPr>
      </w:pPr>
      <w:r>
        <w:rPr>
          <w:sz w:val="22"/>
        </w:rPr>
        <w:t>Ing. Hernán Vázquez. Tesis: “An approach for assisting the selection of Javascript technologies” –</w:t>
      </w:r>
      <w:r>
        <w:rPr>
          <w:spacing w:val="1"/>
          <w:sz w:val="22"/>
        </w:rPr>
        <w:t> </w:t>
      </w:r>
      <w:r>
        <w:rPr>
          <w:sz w:val="22"/>
        </w:rPr>
        <w:t>graduado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spacing w:after="0" w:line="235" w:lineRule="auto"/>
        <w:jc w:val="both"/>
        <w:rPr>
          <w:rFonts w:ascii="Symbol" w:hAnsi="Symbol"/>
          <w:sz w:val="22"/>
        </w:rPr>
        <w:sectPr>
          <w:pgSz w:w="11910" w:h="16840"/>
          <w:pgMar w:header="0" w:footer="731" w:top="1340" w:bottom="920" w:left="1020" w:right="100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89" w:after="0"/>
        <w:ind w:left="501" w:right="141" w:hanging="360"/>
        <w:jc w:val="left"/>
        <w:rPr>
          <w:rFonts w:ascii="Symbol" w:hAnsi="Symbol"/>
          <w:sz w:val="22"/>
        </w:rPr>
      </w:pPr>
      <w:r>
        <w:rPr>
          <w:sz w:val="22"/>
        </w:rPr>
        <w:t>Ing.</w:t>
      </w:r>
      <w:r>
        <w:rPr>
          <w:spacing w:val="3"/>
          <w:sz w:val="22"/>
        </w:rPr>
        <w:t> </w:t>
      </w:r>
      <w:r>
        <w:rPr>
          <w:sz w:val="22"/>
        </w:rPr>
        <w:t>Emiliano</w:t>
      </w:r>
      <w:r>
        <w:rPr>
          <w:spacing w:val="3"/>
          <w:sz w:val="22"/>
        </w:rPr>
        <w:t> </w:t>
      </w:r>
      <w:r>
        <w:rPr>
          <w:sz w:val="22"/>
        </w:rPr>
        <w:t>Sanchez.</w:t>
      </w:r>
      <w:r>
        <w:rPr>
          <w:spacing w:val="4"/>
          <w:sz w:val="22"/>
        </w:rPr>
        <w:t> </w:t>
      </w:r>
      <w:r>
        <w:rPr>
          <w:sz w:val="22"/>
        </w:rPr>
        <w:t>Tesis:</w:t>
      </w:r>
      <w:r>
        <w:rPr>
          <w:spacing w:val="3"/>
          <w:sz w:val="22"/>
        </w:rPr>
        <w:t> </w:t>
      </w:r>
      <w:r>
        <w:rPr>
          <w:sz w:val="22"/>
        </w:rPr>
        <w:t>“Optimization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feature</w:t>
      </w:r>
      <w:r>
        <w:rPr>
          <w:spacing w:val="3"/>
          <w:sz w:val="22"/>
        </w:rPr>
        <w:t> </w:t>
      </w:r>
      <w:r>
        <w:rPr>
          <w:sz w:val="22"/>
        </w:rPr>
        <w:t>models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applications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service</w:t>
      </w:r>
      <w:r>
        <w:rPr>
          <w:spacing w:val="4"/>
          <w:sz w:val="22"/>
        </w:rPr>
        <w:t> </w:t>
      </w:r>
      <w:r>
        <w:rPr>
          <w:sz w:val="22"/>
        </w:rPr>
        <w:t>composition</w:t>
      </w:r>
      <w:r>
        <w:rPr>
          <w:spacing w:val="1"/>
          <w:sz w:val="22"/>
        </w:rPr>
        <w:t> </w:t>
      </w:r>
      <w:r>
        <w:rPr>
          <w:sz w:val="22"/>
        </w:rPr>
        <w:t>adaptations”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graduado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1" w:after="0"/>
        <w:ind w:left="501" w:right="138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Ing.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Christian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Villavicencio.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Tesis: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“MAGReS: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approach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group</w:t>
      </w:r>
      <w:r>
        <w:rPr>
          <w:spacing w:val="-13"/>
          <w:sz w:val="22"/>
        </w:rPr>
        <w:t> </w:t>
      </w:r>
      <w:r>
        <w:rPr>
          <w:sz w:val="22"/>
        </w:rPr>
        <w:t>recommendation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multi-agent</w:t>
      </w:r>
      <w:r>
        <w:rPr>
          <w:spacing w:val="1"/>
          <w:sz w:val="22"/>
        </w:rPr>
        <w:t> </w:t>
      </w:r>
      <w:r>
        <w:rPr>
          <w:sz w:val="22"/>
        </w:rPr>
        <w:t>system”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graduado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69" w:lineRule="exact" w:before="0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Ing.</w:t>
      </w:r>
      <w:r>
        <w:rPr>
          <w:spacing w:val="-5"/>
          <w:sz w:val="22"/>
        </w:rPr>
        <w:t> </w:t>
      </w:r>
      <w:r>
        <w:rPr>
          <w:sz w:val="22"/>
        </w:rPr>
        <w:t>Matías</w:t>
      </w:r>
      <w:r>
        <w:rPr>
          <w:spacing w:val="-4"/>
          <w:sz w:val="22"/>
        </w:rPr>
        <w:t> </w:t>
      </w:r>
      <w:r>
        <w:rPr>
          <w:sz w:val="22"/>
        </w:rPr>
        <w:t>Nicoletti.</w:t>
      </w:r>
      <w:r>
        <w:rPr>
          <w:spacing w:val="-5"/>
          <w:sz w:val="22"/>
        </w:rPr>
        <w:t> </w:t>
      </w:r>
      <w:r>
        <w:rPr>
          <w:sz w:val="22"/>
        </w:rPr>
        <w:t>Tesis:</w:t>
      </w:r>
      <w:r>
        <w:rPr>
          <w:spacing w:val="-4"/>
          <w:sz w:val="22"/>
        </w:rPr>
        <w:t> </w:t>
      </w:r>
      <w:r>
        <w:rPr>
          <w:sz w:val="22"/>
        </w:rPr>
        <w:t>“Personalization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documentation”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graduated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35" w:lineRule="auto" w:before="4" w:after="0"/>
        <w:ind w:left="501" w:right="138" w:hanging="360"/>
        <w:jc w:val="left"/>
        <w:rPr>
          <w:rFonts w:ascii="Symbol" w:hAnsi="Symbol"/>
          <w:sz w:val="22"/>
        </w:rPr>
      </w:pPr>
      <w:r>
        <w:rPr>
          <w:sz w:val="22"/>
        </w:rPr>
        <w:t>Mg.</w:t>
      </w:r>
      <w:r>
        <w:rPr>
          <w:spacing w:val="1"/>
          <w:sz w:val="22"/>
        </w:rPr>
        <w:t> </w:t>
      </w:r>
      <w:r>
        <w:rPr>
          <w:sz w:val="22"/>
        </w:rPr>
        <w:t>Alejandro</w:t>
      </w:r>
      <w:r>
        <w:rPr>
          <w:spacing w:val="1"/>
          <w:sz w:val="22"/>
        </w:rPr>
        <w:t> </w:t>
      </w:r>
      <w:r>
        <w:rPr>
          <w:sz w:val="22"/>
        </w:rPr>
        <w:t>Rago.</w:t>
      </w:r>
      <w:r>
        <w:rPr>
          <w:spacing w:val="1"/>
          <w:sz w:val="22"/>
        </w:rPr>
        <w:t> </w:t>
      </w:r>
      <w:r>
        <w:rPr>
          <w:sz w:val="22"/>
        </w:rPr>
        <w:t>Tesos:</w:t>
      </w:r>
      <w:r>
        <w:rPr>
          <w:spacing w:val="1"/>
          <w:sz w:val="22"/>
        </w:rPr>
        <w:t> </w:t>
      </w:r>
      <w:r>
        <w:rPr>
          <w:sz w:val="22"/>
        </w:rPr>
        <w:t>“Exploitation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crosscutting</w:t>
      </w:r>
      <w:r>
        <w:rPr>
          <w:spacing w:val="1"/>
          <w:sz w:val="22"/>
        </w:rPr>
        <w:t> </w:t>
      </w:r>
      <w:r>
        <w:rPr>
          <w:sz w:val="22"/>
        </w:rPr>
        <w:t>concerns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documents”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52"/>
          <w:sz w:val="22"/>
        </w:rPr>
        <w:t> </w:t>
      </w:r>
      <w:r>
        <w:rPr>
          <w:sz w:val="22"/>
        </w:rPr>
        <w:t>graduado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2" w:val="left" w:leader="none"/>
        </w:tabs>
        <w:spacing w:line="240" w:lineRule="auto" w:before="2" w:after="0"/>
        <w:ind w:left="50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Mg.</w:t>
      </w:r>
      <w:r>
        <w:rPr>
          <w:spacing w:val="-5"/>
          <w:sz w:val="22"/>
        </w:rPr>
        <w:t> </w:t>
      </w:r>
      <w:r>
        <w:rPr>
          <w:sz w:val="22"/>
        </w:rPr>
        <w:t>Santiago</w:t>
      </w:r>
      <w:r>
        <w:rPr>
          <w:spacing w:val="-5"/>
          <w:sz w:val="22"/>
        </w:rPr>
        <w:t> </w:t>
      </w:r>
      <w:r>
        <w:rPr>
          <w:sz w:val="22"/>
        </w:rPr>
        <w:t>Vidal.</w:t>
      </w:r>
      <w:r>
        <w:rPr>
          <w:spacing w:val="-4"/>
          <w:sz w:val="22"/>
        </w:rPr>
        <w:t> </w:t>
      </w:r>
      <w:r>
        <w:rPr>
          <w:sz w:val="22"/>
        </w:rPr>
        <w:t>Tesis:</w:t>
      </w:r>
      <w:r>
        <w:rPr>
          <w:spacing w:val="-4"/>
          <w:sz w:val="22"/>
        </w:rPr>
        <w:t> </w:t>
      </w:r>
      <w:r>
        <w:rPr>
          <w:sz w:val="22"/>
        </w:rPr>
        <w:t>“Intelligent</w:t>
      </w:r>
      <w:r>
        <w:rPr>
          <w:spacing w:val="-5"/>
          <w:sz w:val="22"/>
        </w:rPr>
        <w:t> </w:t>
      </w:r>
      <w:r>
        <w:rPr>
          <w:sz w:val="22"/>
        </w:rPr>
        <w:t>identification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refactoring</w:t>
      </w:r>
      <w:r>
        <w:rPr>
          <w:spacing w:val="-5"/>
          <w:sz w:val="22"/>
        </w:rPr>
        <w:t> </w:t>
      </w:r>
      <w:r>
        <w:rPr>
          <w:sz w:val="22"/>
        </w:rPr>
        <w:t>opportunities”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graduado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2014.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  <w:r>
        <w:rPr/>
        <w:pict>
          <v:rect style="position:absolute;margin-left:56.639999pt;margin-top:13.954364pt;width:482.88pt;height:.4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XPERIENCIA</w:t>
      </w:r>
      <w:r>
        <w:rPr>
          <w:b/>
          <w:spacing w:val="-6"/>
          <w:sz w:val="19"/>
        </w:rPr>
        <w:t> </w:t>
      </w:r>
      <w:r>
        <w:rPr>
          <w:b/>
          <w:sz w:val="24"/>
        </w:rPr>
        <w:t>P</w:t>
      </w:r>
      <w:r>
        <w:rPr>
          <w:b/>
          <w:sz w:val="19"/>
        </w:rPr>
        <w:t>ROFESIONAL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137" w:hanging="360"/>
        <w:jc w:val="both"/>
        <w:rPr>
          <w:sz w:val="22"/>
        </w:rPr>
      </w:pPr>
      <w:r>
        <w:rPr>
          <w:sz w:val="22"/>
        </w:rPr>
        <w:t>Consultor asociado de Liveware IS (Argentina), donde ha participado en distintos servicios técnicos</w:t>
      </w:r>
      <w:r>
        <w:rPr>
          <w:spacing w:val="1"/>
          <w:sz w:val="22"/>
        </w:rPr>
        <w:t> </w:t>
      </w:r>
      <w:r>
        <w:rPr>
          <w:sz w:val="22"/>
        </w:rPr>
        <w:t>relacionados con: modernización de sistemas, evaluaciones de diseños arquitectónicos, elaboración de</w:t>
      </w:r>
      <w:r>
        <w:rPr>
          <w:spacing w:val="1"/>
          <w:sz w:val="22"/>
        </w:rPr>
        <w:t> </w:t>
      </w:r>
      <w:r>
        <w:rPr>
          <w:sz w:val="22"/>
        </w:rPr>
        <w:t>hojas de ruta, diseño de integraciones, y apoyo a la constitución de áreas de arquitectura, entre otros.</w:t>
      </w:r>
      <w:r>
        <w:rPr>
          <w:spacing w:val="1"/>
          <w:sz w:val="22"/>
        </w:rPr>
        <w:t> </w:t>
      </w:r>
      <w:r>
        <w:rPr>
          <w:sz w:val="22"/>
        </w:rPr>
        <w:t>Experiencia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métodos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SEI.</w:t>
      </w:r>
      <w:r>
        <w:rPr>
          <w:spacing w:val="-5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2012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fecha.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0" w:after="0"/>
        <w:ind w:left="501" w:right="137" w:hanging="360"/>
        <w:jc w:val="both"/>
        <w:rPr>
          <w:sz w:val="22"/>
        </w:rPr>
      </w:pPr>
      <w:r>
        <w:rPr>
          <w:sz w:val="22"/>
        </w:rPr>
        <w:t>Instructor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cursos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capacitación</w:t>
      </w:r>
      <w:r>
        <w:rPr>
          <w:spacing w:val="-8"/>
          <w:sz w:val="22"/>
        </w:rPr>
        <w:t> </w:t>
      </w:r>
      <w:r>
        <w:rPr>
          <w:sz w:val="22"/>
        </w:rPr>
        <w:t>profesional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cloud</w:t>
      </w:r>
      <w:r>
        <w:rPr>
          <w:spacing w:val="-8"/>
          <w:sz w:val="22"/>
        </w:rPr>
        <w:t> </w:t>
      </w:r>
      <w:r>
        <w:rPr>
          <w:sz w:val="22"/>
        </w:rPr>
        <w:t>computing,</w:t>
      </w:r>
      <w:r>
        <w:rPr>
          <w:spacing w:val="-9"/>
          <w:sz w:val="22"/>
        </w:rPr>
        <w:t> </w:t>
      </w:r>
      <w:r>
        <w:rPr>
          <w:sz w:val="22"/>
        </w:rPr>
        <w:t>big</w:t>
      </w:r>
      <w:r>
        <w:rPr>
          <w:spacing w:val="-8"/>
          <w:sz w:val="22"/>
        </w:rPr>
        <w:t> </w:t>
      </w:r>
      <w:r>
        <w:rPr>
          <w:sz w:val="22"/>
        </w:rPr>
        <w:t>data,</w:t>
      </w:r>
      <w:r>
        <w:rPr>
          <w:spacing w:val="-8"/>
          <w:sz w:val="22"/>
        </w:rPr>
        <w:t> </w:t>
      </w:r>
      <w:r>
        <w:rPr>
          <w:sz w:val="22"/>
        </w:rPr>
        <w:t>arquitecturas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herramienta Enterprise Architect, para SENA, Fedesoft, y BD Guidance (Colombia), y Epidata SRL</w:t>
      </w:r>
      <w:r>
        <w:rPr>
          <w:spacing w:val="1"/>
          <w:sz w:val="22"/>
        </w:rPr>
        <w:t> </w:t>
      </w:r>
      <w:r>
        <w:rPr>
          <w:sz w:val="22"/>
        </w:rPr>
        <w:t>(Argentina).</w:t>
      </w:r>
      <w:r>
        <w:rPr>
          <w:spacing w:val="-2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2013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fecha.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13" w:after="0"/>
        <w:ind w:left="501" w:right="138" w:hanging="360"/>
        <w:jc w:val="both"/>
        <w:rPr>
          <w:sz w:val="22"/>
        </w:rPr>
      </w:pPr>
      <w:r>
        <w:rPr>
          <w:sz w:val="22"/>
        </w:rPr>
        <w:t>Miembro del Technical Staff of the Software Engineering Institute. </w:t>
      </w:r>
      <w:r>
        <w:rPr>
          <w:i/>
          <w:sz w:val="22"/>
        </w:rPr>
        <w:t>Software Architecture Initiative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Carnegie Mellon University (Pittsburgh, USA). </w:t>
      </w:r>
      <w:r>
        <w:rPr>
          <w:sz w:val="22"/>
          <w:u w:val="single"/>
        </w:rPr>
        <w:t>Clientes</w:t>
      </w:r>
      <w:r>
        <w:rPr>
          <w:sz w:val="22"/>
        </w:rPr>
        <w:t>: Mexican Stock Exchange (Bursatec, México).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2017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2010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137" w:hanging="360"/>
        <w:jc w:val="both"/>
        <w:rPr>
          <w:sz w:val="22"/>
        </w:rPr>
      </w:pPr>
      <w:r>
        <w:rPr>
          <w:sz w:val="22"/>
        </w:rPr>
        <w:t>Arquitecto</w:t>
      </w:r>
      <w:r>
        <w:rPr>
          <w:spacing w:val="1"/>
          <w:sz w:val="22"/>
        </w:rPr>
        <w:t> </w:t>
      </w:r>
      <w:r>
        <w:rPr>
          <w:sz w:val="22"/>
        </w:rPr>
        <w:t>Java,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I+D</w:t>
      </w:r>
      <w:r>
        <w:rPr>
          <w:spacing w:val="1"/>
          <w:sz w:val="22"/>
        </w:rPr>
        <w:t> </w:t>
      </w:r>
      <w:r>
        <w:rPr>
          <w:sz w:val="22"/>
        </w:rPr>
        <w:t>“Architecture-driven</w:t>
      </w:r>
      <w:r>
        <w:rPr>
          <w:spacing w:val="1"/>
          <w:sz w:val="22"/>
        </w:rPr>
        <w:t> </w:t>
      </w:r>
      <w:r>
        <w:rPr>
          <w:sz w:val="22"/>
        </w:rPr>
        <w:t>Fault</w:t>
      </w:r>
      <w:r>
        <w:rPr>
          <w:spacing w:val="1"/>
          <w:sz w:val="22"/>
        </w:rPr>
        <w:t> </w:t>
      </w:r>
      <w:r>
        <w:rPr>
          <w:sz w:val="22"/>
        </w:rPr>
        <w:t>Localization”,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UNCPBA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Intel</w:t>
      </w:r>
      <w:r>
        <w:rPr>
          <w:spacing w:val="-1"/>
          <w:sz w:val="22"/>
        </w:rPr>
        <w:t> </w:t>
      </w:r>
      <w:r>
        <w:rPr>
          <w:sz w:val="22"/>
        </w:rPr>
        <w:t>Corporation</w:t>
      </w:r>
      <w:r>
        <w:rPr>
          <w:spacing w:val="-2"/>
          <w:sz w:val="22"/>
        </w:rPr>
        <w:t> </w:t>
      </w:r>
      <w:r>
        <w:rPr>
          <w:sz w:val="22"/>
        </w:rPr>
        <w:t>(Argentina). Desde</w:t>
      </w:r>
      <w:r>
        <w:rPr>
          <w:spacing w:val="-1"/>
          <w:sz w:val="22"/>
        </w:rPr>
        <w:t> </w:t>
      </w:r>
      <w:r>
        <w:rPr>
          <w:sz w:val="22"/>
        </w:rPr>
        <w:t>2005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rect style="position:absolute;margin-left:56.639999pt;margin-top:13.65332pt;width:482.88pt;height:.4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I</w:t>
      </w:r>
      <w:r>
        <w:rPr>
          <w:b/>
          <w:sz w:val="19"/>
        </w:rPr>
        <w:t>DIOMAS</w:t>
      </w:r>
    </w:p>
    <w:p>
      <w:pPr>
        <w:pStyle w:val="BodyText"/>
        <w:spacing w:before="5"/>
        <w:ind w:left="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2" w:val="left" w:leader="none"/>
        </w:tabs>
        <w:spacing w:line="269" w:lineRule="exact" w:before="0" w:after="0"/>
        <w:ind w:left="481" w:right="0" w:hanging="341"/>
        <w:jc w:val="left"/>
        <w:rPr>
          <w:sz w:val="22"/>
        </w:rPr>
      </w:pPr>
      <w:r>
        <w:rPr>
          <w:sz w:val="22"/>
        </w:rPr>
        <w:t>Español</w:t>
      </w:r>
      <w:r>
        <w:rPr>
          <w:spacing w:val="-5"/>
          <w:sz w:val="22"/>
        </w:rPr>
        <w:t> </w:t>
      </w:r>
      <w:r>
        <w:rPr>
          <w:sz w:val="22"/>
        </w:rPr>
        <w:t>(lengua</w:t>
      </w:r>
      <w:r>
        <w:rPr>
          <w:spacing w:val="-4"/>
          <w:sz w:val="22"/>
        </w:rPr>
        <w:t> </w:t>
      </w:r>
      <w:r>
        <w:rPr>
          <w:sz w:val="22"/>
        </w:rPr>
        <w:t>materna)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2" w:val="left" w:leader="none"/>
        </w:tabs>
        <w:spacing w:line="269" w:lineRule="exact" w:before="0" w:after="0"/>
        <w:ind w:left="481" w:right="0" w:hanging="341"/>
        <w:jc w:val="left"/>
        <w:rPr>
          <w:sz w:val="22"/>
        </w:rPr>
      </w:pPr>
      <w:r>
        <w:rPr>
          <w:sz w:val="22"/>
        </w:rPr>
        <w:t>Inglés</w:t>
      </w:r>
      <w:r>
        <w:rPr>
          <w:spacing w:val="-5"/>
          <w:sz w:val="22"/>
        </w:rPr>
        <w:t> </w:t>
      </w:r>
      <w:r>
        <w:rPr>
          <w:sz w:val="22"/>
        </w:rPr>
        <w:t>(avanzado)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2" w:val="left" w:leader="none"/>
        </w:tabs>
        <w:spacing w:line="269" w:lineRule="exact" w:before="0" w:after="0"/>
        <w:ind w:left="481" w:right="0" w:hanging="341"/>
        <w:jc w:val="left"/>
        <w:rPr>
          <w:sz w:val="22"/>
        </w:rPr>
      </w:pPr>
      <w:r>
        <w:rPr>
          <w:sz w:val="22"/>
        </w:rPr>
        <w:t>Italiano</w:t>
      </w:r>
      <w:r>
        <w:rPr>
          <w:spacing w:val="-6"/>
          <w:sz w:val="22"/>
        </w:rPr>
        <w:t> </w:t>
      </w:r>
      <w:r>
        <w:rPr>
          <w:sz w:val="22"/>
        </w:rPr>
        <w:t>(intermedio)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2" w:val="left" w:leader="none"/>
        </w:tabs>
        <w:spacing w:line="269" w:lineRule="exact" w:before="0" w:after="0"/>
        <w:ind w:left="481" w:right="0" w:hanging="341"/>
        <w:jc w:val="left"/>
        <w:rPr>
          <w:sz w:val="22"/>
        </w:rPr>
      </w:pPr>
      <w:r>
        <w:rPr>
          <w:sz w:val="22"/>
        </w:rPr>
        <w:t>Portugués</w:t>
      </w:r>
      <w:r>
        <w:rPr>
          <w:spacing w:val="-6"/>
          <w:sz w:val="22"/>
        </w:rPr>
        <w:t> </w:t>
      </w:r>
      <w:r>
        <w:rPr>
          <w:sz w:val="22"/>
        </w:rPr>
        <w:t>(básico)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  <w:r>
        <w:rPr/>
        <w:pict>
          <v:rect style="position:absolute;margin-left:56.639999pt;margin-top:13.692092pt;width:482.88pt;height:.4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41" w:right="0" w:firstLine="0"/>
        <w:jc w:val="left"/>
        <w:rPr>
          <w:b/>
          <w:sz w:val="19"/>
        </w:rPr>
      </w:pPr>
      <w:r>
        <w:rPr>
          <w:b/>
          <w:sz w:val="24"/>
        </w:rPr>
        <w:t>M</w:t>
      </w:r>
      <w:r>
        <w:rPr>
          <w:b/>
          <w:sz w:val="19"/>
        </w:rPr>
        <w:t>EMBRESÍA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-5"/>
          <w:sz w:val="19"/>
        </w:rPr>
        <w:t> </w:t>
      </w:r>
      <w:r>
        <w:rPr>
          <w:b/>
          <w:sz w:val="24"/>
        </w:rPr>
        <w:t>O</w:t>
      </w:r>
      <w:r>
        <w:rPr>
          <w:b/>
          <w:sz w:val="19"/>
        </w:rPr>
        <w:t>RGANIZACIONES</w:t>
      </w:r>
      <w:r>
        <w:rPr>
          <w:b/>
          <w:spacing w:val="-5"/>
          <w:sz w:val="19"/>
        </w:rPr>
        <w:t> </w:t>
      </w:r>
      <w:r>
        <w:rPr>
          <w:b/>
          <w:sz w:val="24"/>
        </w:rPr>
        <w:t>P</w:t>
      </w:r>
      <w:r>
        <w:rPr>
          <w:b/>
          <w:sz w:val="19"/>
        </w:rPr>
        <w:t>ROFESIONALES</w:t>
      </w:r>
    </w:p>
    <w:p>
      <w:pPr>
        <w:pStyle w:val="BodyText"/>
        <w:spacing w:before="4"/>
        <w:ind w:left="0"/>
        <w:rPr>
          <w:b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01" w:val="left" w:leader="none"/>
          <w:tab w:pos="502" w:val="left" w:leader="none"/>
        </w:tabs>
        <w:spacing w:line="269" w:lineRule="exact" w:before="101" w:after="0"/>
        <w:ind w:left="501" w:right="0" w:hanging="361"/>
        <w:jc w:val="left"/>
        <w:rPr>
          <w:sz w:val="22"/>
        </w:rPr>
      </w:pPr>
      <w:r>
        <w:rPr>
          <w:sz w:val="22"/>
        </w:rPr>
        <w:t>SADIO</w:t>
      </w:r>
      <w:r>
        <w:rPr>
          <w:spacing w:val="-5"/>
          <w:sz w:val="22"/>
        </w:rPr>
        <w:t> </w:t>
      </w:r>
      <w:r>
        <w:rPr>
          <w:sz w:val="22"/>
        </w:rPr>
        <w:t>(Sociedad</w:t>
      </w:r>
      <w:r>
        <w:rPr>
          <w:spacing w:val="-5"/>
          <w:sz w:val="22"/>
        </w:rPr>
        <w:t> </w:t>
      </w:r>
      <w:r>
        <w:rPr>
          <w:sz w:val="22"/>
        </w:rPr>
        <w:t>Argentina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Informática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Investigación</w:t>
      </w:r>
      <w:r>
        <w:rPr>
          <w:spacing w:val="-5"/>
          <w:sz w:val="22"/>
        </w:rPr>
        <w:t> </w:t>
      </w:r>
      <w:r>
        <w:rPr>
          <w:sz w:val="22"/>
        </w:rPr>
        <w:t>Operativa).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  <w:tab w:pos="502" w:val="left" w:leader="none"/>
        </w:tabs>
        <w:spacing w:line="269" w:lineRule="exact" w:before="0" w:after="0"/>
        <w:ind w:left="501" w:right="0" w:hanging="361"/>
        <w:jc w:val="left"/>
        <w:rPr>
          <w:sz w:val="22"/>
        </w:rPr>
      </w:pPr>
      <w:r>
        <w:rPr>
          <w:sz w:val="22"/>
        </w:rPr>
        <w:t>ACM</w:t>
      </w:r>
      <w:r>
        <w:rPr>
          <w:spacing w:val="-5"/>
          <w:sz w:val="22"/>
        </w:rPr>
        <w:t> </w:t>
      </w:r>
      <w:r>
        <w:rPr>
          <w:sz w:val="22"/>
        </w:rPr>
        <w:t>(Association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Computing</w:t>
      </w:r>
      <w:r>
        <w:rPr>
          <w:spacing w:val="-4"/>
          <w:sz w:val="22"/>
        </w:rPr>
        <w:t> </w:t>
      </w:r>
      <w:r>
        <w:rPr>
          <w:sz w:val="22"/>
        </w:rPr>
        <w:t>Machinery).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  <w:tab w:pos="502" w:val="left" w:leader="none"/>
        </w:tabs>
        <w:spacing w:line="269" w:lineRule="exact" w:before="0" w:after="0"/>
        <w:ind w:left="501" w:right="0" w:hanging="361"/>
        <w:jc w:val="left"/>
        <w:rPr>
          <w:sz w:val="22"/>
        </w:rPr>
      </w:pPr>
      <w:r>
        <w:rPr>
          <w:sz w:val="22"/>
        </w:rPr>
        <w:t>IEEE</w:t>
      </w:r>
      <w:r>
        <w:rPr>
          <w:spacing w:val="-5"/>
          <w:sz w:val="22"/>
        </w:rPr>
        <w:t> </w:t>
      </w:r>
      <w:r>
        <w:rPr>
          <w:sz w:val="22"/>
        </w:rPr>
        <w:t>(Institute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Electrical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Electronics</w:t>
      </w:r>
      <w:r>
        <w:rPr>
          <w:spacing w:val="-4"/>
          <w:sz w:val="22"/>
        </w:rPr>
        <w:t> </w:t>
      </w:r>
      <w:r>
        <w:rPr>
          <w:sz w:val="22"/>
        </w:rPr>
        <w:t>Engineers).</w:t>
      </w:r>
    </w:p>
    <w:p>
      <w:pPr>
        <w:pStyle w:val="BodyText"/>
        <w:spacing w:before="7"/>
        <w:ind w:left="0"/>
        <w:rPr>
          <w:sz w:val="18"/>
        </w:rPr>
      </w:pPr>
      <w:r>
        <w:rPr/>
        <w:pict>
          <v:rect style="position:absolute;margin-left:56.639999pt;margin-top:12.649121pt;width:482.88pt;height:.48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sectPr>
      <w:pgSz w:w="11910" w:h="16840"/>
      <w:pgMar w:header="0" w:footer="731" w:top="1320" w:bottom="92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79993pt;margin-top:794.257568pt;width:11.05pt;height:13.2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0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01" w:hanging="360"/>
      </w:pPr>
      <w:rPr>
        <w:rFonts w:hint="default" w:ascii="Symbol" w:hAnsi="Symbol" w:eastAsia="Symbol" w:cs="Symbol"/>
        <w:b/>
        <w:bCs/>
        <w:w w:val="105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1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o"/>
      <w:lvlJc w:val="left"/>
      <w:pPr>
        <w:ind w:left="122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824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andres.diazpace@isistan.unicen.edu.ar" TargetMode="External"/><Relationship Id="rId8" Type="http://schemas.openxmlformats.org/officeDocument/2006/relationships/hyperlink" Target="mailto:adiazpace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CV-adiazpace-2021</dc:title>
  <dcterms:created xsi:type="dcterms:W3CDTF">2025-03-05T12:04:01Z</dcterms:created>
  <dcterms:modified xsi:type="dcterms:W3CDTF">2025-03-05T12:04:01Z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Word</vt:lpwstr>
  </property>
  <property fmtid="{D5CDD505-2E9C-101B-9397-08002B2CF9AE}" pid="4" name="LastSaved">
    <vt:filetime>2025-03-05T00:00:00Z</vt:filetime>
  </property>
</Properties>
</file>