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38761841"/>
        <w:docPartObj>
          <w:docPartGallery w:val="Cover Pages"/>
          <w:docPartUnique/>
        </w:docPartObj>
      </w:sdtPr>
      <w:sdtEndPr>
        <w:rPr>
          <w:b/>
          <w:bCs/>
          <w:smallCaps/>
          <w:lang w:val="es-AR"/>
        </w:rPr>
      </w:sdtEndPr>
      <w:sdtContent>
        <w:p w14:paraId="7C76A108" w14:textId="57E00BDA" w:rsidR="00651935" w:rsidRDefault="00651935"/>
        <w:p w14:paraId="089DE488" w14:textId="29E56CB8" w:rsidR="00651935" w:rsidRDefault="00651935">
          <w:pPr>
            <w:rPr>
              <w:lang w:val="es-A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407133" wp14:editId="444399C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0CC811" w14:textId="14B06322" w:rsidR="00651935" w:rsidRDefault="00D11D8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ENERO 9,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54071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0CC811" w14:textId="14B06322" w:rsidR="00651935" w:rsidRDefault="00D11D8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ENERO 9,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6E4E10" wp14:editId="52B5AA8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s-AR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7CDE76" w14:textId="3D14520D" w:rsidR="00651935" w:rsidRPr="00780380" w:rsidRDefault="0078038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AR"/>
                                      </w:rPr>
                                      <w:t xml:space="preserve">ING. </w:t>
                                    </w:r>
                                    <w:r w:rsidR="00651935" w:rsidRPr="00780380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AR"/>
                                      </w:rPr>
                                      <w:t>Matias Gays</w:t>
                                    </w:r>
                                  </w:p>
                                </w:sdtContent>
                              </w:sdt>
                              <w:p w14:paraId="756F5CB6" w14:textId="57618AFA" w:rsidR="00651935" w:rsidRPr="00780380" w:rsidRDefault="00B4735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51935" w:rsidRPr="0078038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C449818" w14:textId="439D55F1" w:rsidR="00651935" w:rsidRPr="00780380" w:rsidRDefault="00D11D8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:lang w:val="es-AR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D11D8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Profesor: Pablo </w:t>
                                    </w:r>
                                    <w:proofErr w:type="spellStart"/>
                                    <w:r w:rsidRPr="00D11D8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AR"/>
                                      </w:rPr>
                                      <w:t>Vilariño</w:t>
                                    </w:r>
                                    <w:proofErr w:type="spellEnd"/>
                                  </w:sdtContent>
                                </w:sdt>
                                <w:r w:rsidR="00651935" w:rsidRPr="0078038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A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06E4E10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s-AR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7CDE76" w14:textId="3D14520D" w:rsidR="00651935" w:rsidRPr="00780380" w:rsidRDefault="0078038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AR"/>
                                </w:rPr>
                                <w:t xml:space="preserve">ING. </w:t>
                              </w:r>
                              <w:r w:rsidR="00651935" w:rsidRPr="00780380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AR"/>
                                </w:rPr>
                                <w:t>Matias Gays</w:t>
                              </w:r>
                            </w:p>
                          </w:sdtContent>
                        </w:sdt>
                        <w:p w14:paraId="756F5CB6" w14:textId="57618AFA" w:rsidR="00651935" w:rsidRPr="00780380" w:rsidRDefault="00B4735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AR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1935" w:rsidRPr="0078038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AR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C449818" w14:textId="439D55F1" w:rsidR="00651935" w:rsidRPr="00780380" w:rsidRDefault="00D11D8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AR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AR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D11D8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AR"/>
                                </w:rPr>
                                <w:t xml:space="preserve">Profesor: Pablo </w:t>
                              </w:r>
                              <w:proofErr w:type="spellStart"/>
                              <w:r w:rsidRPr="00D11D8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AR"/>
                                </w:rPr>
                                <w:t>Vilariño</w:t>
                              </w:r>
                              <w:proofErr w:type="spellEnd"/>
                            </w:sdtContent>
                          </w:sdt>
                          <w:r w:rsidR="00651935" w:rsidRPr="00780380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A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5CF569" wp14:editId="6F3F7F3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73365" w14:textId="457602C7" w:rsidR="00651935" w:rsidRPr="00651935" w:rsidRDefault="00B4735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-BoldItalic" w:hAnsi="Calibri-BoldItalic" w:cs="Calibri-BoldItalic"/>
                                      <w:b/>
                                      <w:bCs/>
                                      <w:i/>
                                      <w:iCs/>
                                      <w:color w:val="222222"/>
                                      <w:sz w:val="46"/>
                                      <w:szCs w:val="46"/>
                                      <w:lang w:val="es-AR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11D87">
                                      <w:rPr>
                                        <w:rFonts w:ascii="Calibri-BoldItalic" w:hAnsi="Calibri-BoldItalic" w:cs="Calibri-BoldItalic"/>
                                        <w:b/>
                                        <w:bCs/>
                                        <w:i/>
                                        <w:iCs/>
                                        <w:color w:val="222222"/>
                                        <w:sz w:val="46"/>
                                        <w:szCs w:val="46"/>
                                        <w:lang w:val="es-AR"/>
                                      </w:rPr>
                                      <w:t>FASE 1</w:t>
                                    </w:r>
                                    <w:r w:rsidR="00651935" w:rsidRPr="00651935">
                                      <w:rPr>
                                        <w:rFonts w:ascii="Calibri-BoldItalic" w:hAnsi="Calibri-BoldItalic" w:cs="Calibri-BoldItalic"/>
                                        <w:b/>
                                        <w:bCs/>
                                        <w:i/>
                                        <w:iCs/>
                                        <w:color w:val="222222"/>
                                        <w:sz w:val="46"/>
                                        <w:szCs w:val="46"/>
                                        <w:lang w:val="es-AR"/>
                                      </w:rPr>
                                      <w:t xml:space="preserve"> </w:t>
                                    </w:r>
                                    <w:r w:rsidR="00D11D87">
                                      <w:rPr>
                                        <w:rFonts w:ascii="Calibri-BoldItalic" w:hAnsi="Calibri-BoldItalic" w:cs="Calibri-BoldItalic"/>
                                        <w:b/>
                                        <w:bCs/>
                                        <w:i/>
                                        <w:iCs/>
                                        <w:color w:val="222222"/>
                                        <w:sz w:val="46"/>
                                        <w:szCs w:val="46"/>
                                        <w:lang w:val="es-AR"/>
                                      </w:rPr>
                                      <w:t>–</w:t>
                                    </w:r>
                                    <w:r w:rsidR="00651935" w:rsidRPr="00651935">
                                      <w:rPr>
                                        <w:rFonts w:ascii="Calibri-BoldItalic" w:hAnsi="Calibri-BoldItalic" w:cs="Calibri-BoldItalic"/>
                                        <w:b/>
                                        <w:bCs/>
                                        <w:i/>
                                        <w:iCs/>
                                        <w:color w:val="222222"/>
                                        <w:sz w:val="46"/>
                                        <w:szCs w:val="46"/>
                                        <w:lang w:val="es-AR"/>
                                      </w:rPr>
                                      <w:t xml:space="preserve"> </w:t>
                                    </w:r>
                                    <w:r w:rsidR="00D11D87">
                                      <w:rPr>
                                        <w:rFonts w:ascii="Calibri-BoldItalic" w:hAnsi="Calibri-BoldItalic" w:cs="Calibri-BoldItalic"/>
                                        <w:b/>
                                        <w:bCs/>
                                        <w:i/>
                                        <w:iCs/>
                                        <w:color w:val="222222"/>
                                        <w:sz w:val="46"/>
                                        <w:szCs w:val="46"/>
                                        <w:lang w:val="es-AR"/>
                                      </w:rPr>
                                      <w:t>Desafío Semanal 1</w:t>
                                    </w:r>
                                  </w:sdtContent>
                                </w:sdt>
                              </w:p>
                              <w:p w14:paraId="3C5B8A20" w14:textId="5A4D4F17" w:rsidR="00651935" w:rsidRPr="00651935" w:rsidRDefault="00651935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s-AR"/>
                                  </w:rPr>
                                </w:pPr>
                                <w:r w:rsidRPr="001F26C4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s-AR"/>
                                  </w:rPr>
                                  <w:t>[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  <w:lang w:val="es-AR"/>
                                    </w:rPr>
                                    <w:alias w:val="Subtitle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D87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AR"/>
                                      </w:rPr>
                                      <w:t>Bootcamp</w:t>
                                    </w:r>
                                    <w:proofErr w:type="spellEnd"/>
                                    <w:r w:rsidR="00D11D87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AR"/>
                                      </w:rPr>
                                      <w:t xml:space="preserve"> DevOps </w:t>
                                    </w:r>
                                    <w:proofErr w:type="spellStart"/>
                                    <w:r w:rsidR="00D11D87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AR"/>
                                      </w:rPr>
                                      <w:t>Engineer</w:t>
                                    </w:r>
                                    <w:proofErr w:type="spellEnd"/>
                                    <w:r w:rsidRPr="001F26C4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AR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5CF569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50573365" w14:textId="457602C7" w:rsidR="00651935" w:rsidRPr="00651935" w:rsidRDefault="00B4735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s-AR"/>
                            </w:rPr>
                          </w:pPr>
                          <w:sdt>
                            <w:sdtPr>
                              <w:rPr>
                                <w:rFonts w:ascii="Calibri-BoldItalic" w:hAnsi="Calibri-BoldItalic" w:cs="Calibri-BoldItalic"/>
                                <w:b/>
                                <w:bCs/>
                                <w:i/>
                                <w:iCs/>
                                <w:color w:val="222222"/>
                                <w:sz w:val="46"/>
                                <w:szCs w:val="46"/>
                                <w:lang w:val="es-AR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11D87">
                                <w:rPr>
                                  <w:rFonts w:ascii="Calibri-BoldItalic" w:hAnsi="Calibri-BoldItalic" w:cs="Calibri-BoldItalic"/>
                                  <w:b/>
                                  <w:bCs/>
                                  <w:i/>
                                  <w:iCs/>
                                  <w:color w:val="222222"/>
                                  <w:sz w:val="46"/>
                                  <w:szCs w:val="46"/>
                                  <w:lang w:val="es-AR"/>
                                </w:rPr>
                                <w:t>FASE 1</w:t>
                              </w:r>
                              <w:r w:rsidR="00651935" w:rsidRPr="00651935">
                                <w:rPr>
                                  <w:rFonts w:ascii="Calibri-BoldItalic" w:hAnsi="Calibri-BoldItalic" w:cs="Calibri-BoldItalic"/>
                                  <w:b/>
                                  <w:bCs/>
                                  <w:i/>
                                  <w:iCs/>
                                  <w:color w:val="222222"/>
                                  <w:sz w:val="46"/>
                                  <w:szCs w:val="46"/>
                                  <w:lang w:val="es-AR"/>
                                </w:rPr>
                                <w:t xml:space="preserve"> </w:t>
                              </w:r>
                              <w:r w:rsidR="00D11D87">
                                <w:rPr>
                                  <w:rFonts w:ascii="Calibri-BoldItalic" w:hAnsi="Calibri-BoldItalic" w:cs="Calibri-BoldItalic"/>
                                  <w:b/>
                                  <w:bCs/>
                                  <w:i/>
                                  <w:iCs/>
                                  <w:color w:val="222222"/>
                                  <w:sz w:val="46"/>
                                  <w:szCs w:val="46"/>
                                  <w:lang w:val="es-AR"/>
                                </w:rPr>
                                <w:t>–</w:t>
                              </w:r>
                              <w:r w:rsidR="00651935" w:rsidRPr="00651935">
                                <w:rPr>
                                  <w:rFonts w:ascii="Calibri-BoldItalic" w:hAnsi="Calibri-BoldItalic" w:cs="Calibri-BoldItalic"/>
                                  <w:b/>
                                  <w:bCs/>
                                  <w:i/>
                                  <w:iCs/>
                                  <w:color w:val="222222"/>
                                  <w:sz w:val="46"/>
                                  <w:szCs w:val="46"/>
                                  <w:lang w:val="es-AR"/>
                                </w:rPr>
                                <w:t xml:space="preserve"> </w:t>
                              </w:r>
                              <w:r w:rsidR="00D11D87">
                                <w:rPr>
                                  <w:rFonts w:ascii="Calibri-BoldItalic" w:hAnsi="Calibri-BoldItalic" w:cs="Calibri-BoldItalic"/>
                                  <w:b/>
                                  <w:bCs/>
                                  <w:i/>
                                  <w:iCs/>
                                  <w:color w:val="222222"/>
                                  <w:sz w:val="46"/>
                                  <w:szCs w:val="46"/>
                                  <w:lang w:val="es-AR"/>
                                </w:rPr>
                                <w:t>Desafío Semanal 1</w:t>
                              </w:r>
                            </w:sdtContent>
                          </w:sdt>
                        </w:p>
                        <w:p w14:paraId="3C5B8A20" w14:textId="5A4D4F17" w:rsidR="00651935" w:rsidRPr="00651935" w:rsidRDefault="00651935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s-AR"/>
                            </w:rPr>
                          </w:pPr>
                          <w:r w:rsidRPr="001F26C4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s-AR"/>
                            </w:rPr>
                            <w:t>[</w:t>
                          </w:r>
                          <w:proofErr w:type="spellStart"/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  <w:lang w:val="es-AR"/>
                              </w:rPr>
                              <w:alias w:val="Subtitle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11D87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AR"/>
                                </w:rPr>
                                <w:t>Bootcamp</w:t>
                              </w:r>
                              <w:proofErr w:type="spellEnd"/>
                              <w:r w:rsidR="00D11D87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AR"/>
                                </w:rPr>
                                <w:t xml:space="preserve"> DevOps </w:t>
                              </w:r>
                              <w:proofErr w:type="spellStart"/>
                              <w:r w:rsidR="00D11D87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AR"/>
                                </w:rPr>
                                <w:t>Engineer</w:t>
                              </w:r>
                              <w:proofErr w:type="spellEnd"/>
                              <w:r w:rsidRPr="001F26C4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AR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200DC36" wp14:editId="260D057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oel="http://schemas.microsoft.com/office/2019/extlst">
                <w:pict>
                  <v:group w14:anchorId="77DA4F5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  <w:smallCaps/>
              <w:lang w:val="es-AR"/>
            </w:rPr>
            <w:br w:type="page"/>
          </w:r>
        </w:p>
      </w:sdtContent>
    </w:sdt>
    <w:p w14:paraId="3EA3FD3E" w14:textId="30F02A92" w:rsidR="00355AE9" w:rsidRPr="00D11D87" w:rsidRDefault="00355AE9" w:rsidP="008A404A">
      <w:pPr>
        <w:pStyle w:val="Heading1"/>
        <w:rPr>
          <w:rFonts w:asciiTheme="minorHAnsi" w:hAnsiTheme="minorHAnsi" w:cstheme="minorHAnsi"/>
          <w:lang w:val="es-AR"/>
        </w:rPr>
      </w:pPr>
      <w:bookmarkStart w:id="0" w:name="_Hlk106893577"/>
      <w:r w:rsidRPr="00D11D87">
        <w:rPr>
          <w:rFonts w:asciiTheme="minorHAnsi" w:hAnsiTheme="minorHAnsi" w:cstheme="minorHAnsi"/>
          <w:lang w:val="es-AR"/>
        </w:rPr>
        <w:lastRenderedPageBreak/>
        <w:t>Objetivo</w:t>
      </w:r>
    </w:p>
    <w:p w14:paraId="1DCA1450" w14:textId="5B55605C" w:rsidR="00355AE9" w:rsidRPr="00D11D87" w:rsidRDefault="00355AE9" w:rsidP="00F96D17">
      <w:pPr>
        <w:rPr>
          <w:rFonts w:cstheme="minorHAnsi"/>
          <w:lang w:val="es-AR"/>
        </w:rPr>
      </w:pPr>
      <w:r w:rsidRPr="00D11D87">
        <w:rPr>
          <w:rFonts w:cstheme="minorHAnsi"/>
          <w:lang w:val="es-AR"/>
        </w:rPr>
        <w:t xml:space="preserve">El presente informe tiene como finalidad la resolución del </w:t>
      </w:r>
      <w:r w:rsidR="00D11D87" w:rsidRPr="00D11D87">
        <w:rPr>
          <w:rFonts w:cstheme="minorHAnsi"/>
          <w:lang w:val="es-AR"/>
        </w:rPr>
        <w:t>desafío semanal</w:t>
      </w:r>
      <w:r w:rsidRPr="00D11D87">
        <w:rPr>
          <w:rFonts w:cstheme="minorHAnsi"/>
          <w:lang w:val="es-AR"/>
        </w:rPr>
        <w:t xml:space="preserve"> N</w:t>
      </w:r>
      <w:r w:rsidR="00780380" w:rsidRPr="00D11D87">
        <w:rPr>
          <w:rFonts w:cstheme="minorHAnsi"/>
          <w:lang w:val="es-AR"/>
        </w:rPr>
        <w:t>°</w:t>
      </w:r>
      <w:r w:rsidRPr="00D11D87">
        <w:rPr>
          <w:rFonts w:cstheme="minorHAnsi"/>
          <w:lang w:val="es-AR"/>
        </w:rPr>
        <w:t xml:space="preserve">1 </w:t>
      </w:r>
      <w:r w:rsidR="00D11D87" w:rsidRPr="00D11D87">
        <w:rPr>
          <w:rFonts w:cstheme="minorHAnsi"/>
          <w:lang w:val="es-AR"/>
        </w:rPr>
        <w:t xml:space="preserve">correspondiente al </w:t>
      </w:r>
      <w:proofErr w:type="spellStart"/>
      <w:r w:rsidR="00D11D87" w:rsidRPr="00D11D87">
        <w:rPr>
          <w:rFonts w:cstheme="minorHAnsi"/>
          <w:lang w:val="es-AR"/>
        </w:rPr>
        <w:t>Bootcamp</w:t>
      </w:r>
      <w:proofErr w:type="spellEnd"/>
      <w:r w:rsidR="00D11D87" w:rsidRPr="00D11D87">
        <w:rPr>
          <w:rFonts w:cstheme="minorHAnsi"/>
          <w:lang w:val="es-AR"/>
        </w:rPr>
        <w:t xml:space="preserve"> DevOps </w:t>
      </w:r>
      <w:proofErr w:type="spellStart"/>
      <w:r w:rsidR="00D11D87" w:rsidRPr="00D11D87">
        <w:rPr>
          <w:rFonts w:cstheme="minorHAnsi"/>
          <w:lang w:val="es-AR"/>
        </w:rPr>
        <w:t>Engineer</w:t>
      </w:r>
      <w:proofErr w:type="spellEnd"/>
      <w:r w:rsidRPr="00D11D87">
        <w:rPr>
          <w:rFonts w:cstheme="minorHAnsi"/>
          <w:lang w:val="es-AR"/>
        </w:rPr>
        <w:t>.</w:t>
      </w:r>
    </w:p>
    <w:p w14:paraId="3D4E4A28" w14:textId="4D1DDBC2" w:rsidR="008F762C" w:rsidRPr="008F762C" w:rsidRDefault="004414EF" w:rsidP="008F762C">
      <w:pPr>
        <w:pStyle w:val="Heading1"/>
        <w:rPr>
          <w:rFonts w:asciiTheme="minorHAnsi" w:hAnsiTheme="minorHAnsi" w:cstheme="minorHAnsi"/>
          <w:lang w:val="es-AR"/>
        </w:rPr>
      </w:pPr>
      <w:r w:rsidRPr="00D11D87">
        <w:rPr>
          <w:rFonts w:asciiTheme="minorHAnsi" w:hAnsiTheme="minorHAnsi" w:cstheme="minorHAnsi"/>
          <w:lang w:val="es-AR"/>
        </w:rPr>
        <w:t>Resolución del Problema</w:t>
      </w:r>
      <w:bookmarkEnd w:id="0"/>
    </w:p>
    <w:p w14:paraId="5D80DF2F" w14:textId="0D848A28" w:rsidR="008F762C" w:rsidRDefault="008F762C" w:rsidP="008F762C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color w:val="434343"/>
          <w:sz w:val="24"/>
          <w:szCs w:val="24"/>
          <w:lang w:val="es-AR"/>
        </w:rPr>
      </w:pPr>
      <w:r>
        <w:rPr>
          <w:rFonts w:asciiTheme="minorHAnsi" w:hAnsiTheme="minorHAnsi" w:cstheme="minorHAnsi"/>
          <w:noProof/>
          <w:color w:val="434343"/>
          <w:sz w:val="24"/>
          <w:szCs w:val="24"/>
          <w:lang w:val="es-AR"/>
        </w:rPr>
        <w:drawing>
          <wp:inline distT="0" distB="0" distL="0" distR="0" wp14:anchorId="2A3E7A76" wp14:editId="6FBC8564">
            <wp:extent cx="5731510" cy="2613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CA7E" w14:textId="4738A640" w:rsidR="008F762C" w:rsidRPr="008F762C" w:rsidRDefault="008F762C" w:rsidP="008F762C">
      <w:pPr>
        <w:rPr>
          <w:i/>
          <w:iCs/>
          <w:sz w:val="18"/>
          <w:szCs w:val="18"/>
          <w:lang w:val="es-AR"/>
        </w:rPr>
      </w:pPr>
      <w:r w:rsidRPr="008F762C">
        <w:rPr>
          <w:i/>
          <w:iCs/>
          <w:sz w:val="18"/>
          <w:szCs w:val="18"/>
          <w:lang w:val="es-AR"/>
        </w:rPr>
        <w:t xml:space="preserve">Imagen 1: Conexión mediante </w:t>
      </w:r>
      <w:proofErr w:type="spellStart"/>
      <w:r w:rsidRPr="008F762C">
        <w:rPr>
          <w:i/>
          <w:iCs/>
          <w:sz w:val="18"/>
          <w:szCs w:val="18"/>
          <w:lang w:val="es-AR"/>
        </w:rPr>
        <w:t>PuTTY</w:t>
      </w:r>
      <w:proofErr w:type="spellEnd"/>
      <w:r w:rsidRPr="008F762C">
        <w:rPr>
          <w:i/>
          <w:iCs/>
          <w:sz w:val="18"/>
          <w:szCs w:val="18"/>
          <w:lang w:val="es-AR"/>
        </w:rPr>
        <w:t xml:space="preserve"> a la VM Debian 11 corriendo un servidor web Apache</w:t>
      </w:r>
    </w:p>
    <w:p w14:paraId="568C3F0C" w14:textId="2180992C" w:rsidR="00D11D87" w:rsidRPr="00D11D87" w:rsidRDefault="00D11D87" w:rsidP="00D11D87">
      <w:pPr>
        <w:pStyle w:val="Heading2"/>
        <w:spacing w:after="240"/>
        <w:rPr>
          <w:rFonts w:asciiTheme="minorHAnsi" w:hAnsiTheme="minorHAnsi" w:cstheme="minorHAnsi"/>
          <w:color w:val="434343"/>
          <w:sz w:val="24"/>
          <w:szCs w:val="24"/>
          <w:lang w:val="es-AR"/>
        </w:rPr>
      </w:pPr>
      <w:r w:rsidRPr="00D11D87">
        <w:rPr>
          <w:rFonts w:asciiTheme="minorHAnsi" w:hAnsiTheme="minorHAnsi" w:cstheme="minorHAnsi"/>
          <w:sz w:val="24"/>
          <w:szCs w:val="24"/>
          <w:lang w:val="es-AR"/>
        </w:rPr>
        <w:t>Tanto para el ejercicio 1 como para el ejercicio 2, describan con sus palabras lo que acaban de hacer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765"/>
        <w:gridCol w:w="5441"/>
      </w:tblGrid>
      <w:tr w:rsidR="00D11D87" w:rsidRPr="00D11D87" w14:paraId="4631AE13" w14:textId="77777777" w:rsidTr="00D1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5B8B25" w14:textId="412C0C94" w:rsidR="00D11D87" w:rsidRPr="008F762C" w:rsidRDefault="00D11D87" w:rsidP="00D11D8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s-AR"/>
              </w:rPr>
            </w:pPr>
            <w:r w:rsidRPr="008F762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s-AR"/>
              </w:rPr>
              <w:t>Paso</w:t>
            </w:r>
            <w:r w:rsidRPr="008F762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s-AR"/>
              </w:rPr>
              <w:t>s</w:t>
            </w:r>
          </w:p>
        </w:tc>
        <w:tc>
          <w:tcPr>
            <w:tcW w:w="5441" w:type="dxa"/>
          </w:tcPr>
          <w:p w14:paraId="1BF5F7D7" w14:textId="77777777" w:rsidR="00D11D87" w:rsidRPr="008F762C" w:rsidRDefault="00D11D87" w:rsidP="00D11D87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s-AR"/>
              </w:rPr>
            </w:pPr>
            <w:r w:rsidRPr="008F762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s-AR"/>
              </w:rPr>
              <w:t>Actividad</w:t>
            </w:r>
          </w:p>
        </w:tc>
      </w:tr>
      <w:tr w:rsidR="00D11D87" w:rsidRPr="00D11D87" w14:paraId="11E838DD" w14:textId="77777777" w:rsidTr="00D1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EFE6DD" w14:textId="43E177A1" w:rsidR="00D11D87" w:rsidRPr="008F762C" w:rsidRDefault="00D11D87" w:rsidP="004427F6">
            <w:pPr>
              <w:pStyle w:val="NormalWeb"/>
              <w:spacing w:before="0" w:beforeAutospacing="0" w:after="200" w:afterAutospacing="0"/>
              <w:textAlignment w:val="baseline"/>
              <w:rPr>
                <w:rFonts w:asciiTheme="minorHAnsi" w:hAnsiTheme="minorHAnsi" w:cstheme="minorHAnsi"/>
                <w:color w:val="000000" w:themeColor="text1"/>
                <w:lang w:val="es-AR"/>
              </w:rPr>
            </w:pP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1</w:t>
            </w:r>
            <w:r w:rsidR="008F762C"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.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 xml:space="preserve"> Descargar</w:t>
            </w:r>
            <w:r w:rsidRPr="008F762C">
              <w:rPr>
                <w:rFonts w:asciiTheme="minorHAnsi" w:hAnsiTheme="minorHAnsi" w:cstheme="minorHAnsi"/>
                <w:color w:val="000000" w:themeColor="text1"/>
              </w:rPr>
              <w:t xml:space="preserve"> .ISO Debian 11</w:t>
            </w:r>
          </w:p>
        </w:tc>
        <w:tc>
          <w:tcPr>
            <w:tcW w:w="5441" w:type="dxa"/>
          </w:tcPr>
          <w:p w14:paraId="6078B5ED" w14:textId="77777777" w:rsidR="00D11D87" w:rsidRPr="008F762C" w:rsidRDefault="00D11D87" w:rsidP="004427F6">
            <w:pPr>
              <w:pStyle w:val="NormalWeb"/>
              <w:spacing w:before="0" w:beforeAutospacing="0" w:after="20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lang w:val="es-AR"/>
              </w:rPr>
            </w:pPr>
          </w:p>
        </w:tc>
      </w:tr>
      <w:tr w:rsidR="00D11D87" w:rsidRPr="00D11D87" w14:paraId="6EAB364E" w14:textId="77777777" w:rsidTr="00D1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4DA421E" w14:textId="3BB7406B" w:rsidR="00D11D87" w:rsidRPr="008F762C" w:rsidRDefault="00D11D87" w:rsidP="004427F6">
            <w:pPr>
              <w:pStyle w:val="NormalWeb"/>
              <w:spacing w:before="0" w:beforeAutospacing="0" w:after="200" w:afterAutospacing="0"/>
              <w:textAlignment w:val="baseline"/>
              <w:rPr>
                <w:rFonts w:asciiTheme="minorHAnsi" w:hAnsiTheme="minorHAnsi" w:cstheme="minorHAnsi"/>
                <w:color w:val="000000" w:themeColor="text1"/>
                <w:lang w:val="es-AR"/>
              </w:rPr>
            </w:pP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2</w:t>
            </w:r>
            <w:r w:rsidR="008F762C"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.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 xml:space="preserve"> Crear VM</w:t>
            </w:r>
          </w:p>
        </w:tc>
        <w:tc>
          <w:tcPr>
            <w:tcW w:w="5441" w:type="dxa"/>
          </w:tcPr>
          <w:p w14:paraId="1427257C" w14:textId="77777777" w:rsidR="00D11D87" w:rsidRPr="008F762C" w:rsidRDefault="00D11D87" w:rsidP="004427F6">
            <w:pPr>
              <w:pStyle w:val="NormalWeb"/>
              <w:spacing w:before="0" w:beforeAutospacing="0" w:after="20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lang w:val="es-AR"/>
              </w:rPr>
            </w:pP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Se configuraron los parámetros de la VM necesarios para usar Debian 11 sin interfaz gráfica y con conexión a la misma LAN.</w:t>
            </w:r>
          </w:p>
          <w:p w14:paraId="3CD5BC72" w14:textId="77777777" w:rsidR="00D11D87" w:rsidRPr="008F762C" w:rsidRDefault="00D11D87" w:rsidP="004427F6">
            <w:pPr>
              <w:pStyle w:val="NormalWeb"/>
              <w:spacing w:before="0" w:beforeAutospacing="0" w:after="20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lang w:val="es-AR"/>
              </w:rPr>
            </w:pPr>
            <w:r w:rsidRPr="008F762C">
              <w:rPr>
                <w:rFonts w:asciiTheme="minorHAnsi" w:hAnsiTheme="minorHAnsi" w:cstheme="minorHAnsi"/>
                <w:color w:val="000000" w:themeColor="text1"/>
                <w:u w:val="single"/>
                <w:lang w:val="es-AR"/>
              </w:rPr>
              <w:t>Recursos empleados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: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br/>
              <w:t>- memoria: 4GB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br/>
              <w:t>- disco: 40 GB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br/>
              <w:t xml:space="preserve">- </w:t>
            </w:r>
            <w:proofErr w:type="spellStart"/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network</w:t>
            </w:r>
            <w:proofErr w:type="spellEnd"/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 xml:space="preserve">: Bridge </w:t>
            </w:r>
            <w:proofErr w:type="spellStart"/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Adapter</w:t>
            </w:r>
            <w:proofErr w:type="spellEnd"/>
          </w:p>
        </w:tc>
      </w:tr>
      <w:tr w:rsidR="00D11D87" w:rsidRPr="00D11D87" w14:paraId="4A1F4F69" w14:textId="77777777" w:rsidTr="00D1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4F46D2" w14:textId="002F160D" w:rsidR="00D11D87" w:rsidRPr="008F762C" w:rsidRDefault="00D11D87" w:rsidP="004427F6">
            <w:pPr>
              <w:pStyle w:val="NormalWeb"/>
              <w:spacing w:before="0" w:beforeAutospacing="0" w:after="200" w:afterAutospacing="0"/>
              <w:textAlignment w:val="baseline"/>
              <w:rPr>
                <w:rFonts w:asciiTheme="minorHAnsi" w:hAnsiTheme="minorHAnsi" w:cstheme="minorHAnsi"/>
                <w:color w:val="000000" w:themeColor="text1"/>
                <w:lang w:val="es-AR"/>
              </w:rPr>
            </w:pP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3</w:t>
            </w:r>
            <w:r w:rsidR="008F762C"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.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 xml:space="preserve"> Instalar Debian 11</w:t>
            </w:r>
          </w:p>
        </w:tc>
        <w:tc>
          <w:tcPr>
            <w:tcW w:w="5441" w:type="dxa"/>
          </w:tcPr>
          <w:p w14:paraId="2EF95846" w14:textId="211812F3" w:rsidR="00D11D87" w:rsidRPr="008F762C" w:rsidRDefault="00D11D87" w:rsidP="004427F6">
            <w:pPr>
              <w:pStyle w:val="NormalWeb"/>
              <w:spacing w:before="0" w:beforeAutospacing="0" w:after="20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lang w:val="es-AR"/>
              </w:rPr>
            </w:pP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Se instal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ó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 xml:space="preserve"> el SO Debian en una VM montada en Windows</w:t>
            </w:r>
          </w:p>
          <w:p w14:paraId="4EB67E7D" w14:textId="7CF0EF3C" w:rsidR="00D11D87" w:rsidRPr="008F762C" w:rsidRDefault="00D11D87" w:rsidP="004427F6">
            <w:pPr>
              <w:pStyle w:val="NormalWeb"/>
              <w:spacing w:before="0" w:beforeAutospacing="0" w:after="20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lang w:val="es-AR"/>
              </w:rPr>
            </w:pPr>
            <w:r w:rsidRPr="008F762C">
              <w:rPr>
                <w:rFonts w:asciiTheme="minorHAnsi" w:hAnsiTheme="minorHAnsi" w:cstheme="minorHAnsi"/>
                <w:color w:val="000000" w:themeColor="text1"/>
                <w:u w:val="single"/>
                <w:lang w:val="es-AR"/>
              </w:rPr>
              <w:t>Configuración SO: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br/>
              <w:t xml:space="preserve">- 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Disco: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 xml:space="preserve"> 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 xml:space="preserve">particionado guiado ya que la VM se va a 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lastRenderedPageBreak/>
              <w:t>usar para fines didáctico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s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br/>
              <w:t xml:space="preserve">- 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Usuarios: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 xml:space="preserve"> usuario y </w:t>
            </w:r>
            <w:proofErr w:type="spellStart"/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root</w:t>
            </w:r>
            <w:proofErr w:type="spellEnd"/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 xml:space="preserve"> (</w:t>
            </w:r>
            <w:proofErr w:type="spellStart"/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admin</w:t>
            </w:r>
            <w:proofErr w:type="spellEnd"/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)</w:t>
            </w:r>
          </w:p>
        </w:tc>
      </w:tr>
      <w:tr w:rsidR="00D11D87" w:rsidRPr="00D11D87" w14:paraId="74BA83CF" w14:textId="77777777" w:rsidTr="00D1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364C5B" w14:textId="296DA7A6" w:rsidR="00D11D87" w:rsidRPr="008F762C" w:rsidRDefault="00D11D87" w:rsidP="004427F6">
            <w:pPr>
              <w:pStyle w:val="NormalWeb"/>
              <w:spacing w:before="0" w:beforeAutospacing="0" w:after="200" w:afterAutospacing="0"/>
              <w:textAlignment w:val="baseline"/>
              <w:rPr>
                <w:rFonts w:asciiTheme="minorHAnsi" w:hAnsiTheme="minorHAnsi" w:cstheme="minorHAnsi"/>
                <w:color w:val="000000" w:themeColor="text1"/>
                <w:lang w:val="es-AR"/>
              </w:rPr>
            </w:pP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lastRenderedPageBreak/>
              <w:t>4</w:t>
            </w:r>
            <w:r w:rsidR="008F762C"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.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 xml:space="preserve"> Levantar servidor web</w:t>
            </w:r>
          </w:p>
        </w:tc>
        <w:tc>
          <w:tcPr>
            <w:tcW w:w="5441" w:type="dxa"/>
          </w:tcPr>
          <w:p w14:paraId="741C1765" w14:textId="77777777" w:rsidR="00D11D87" w:rsidRPr="008F762C" w:rsidRDefault="00D11D87" w:rsidP="004427F6">
            <w:pPr>
              <w:pStyle w:val="NormalWeb"/>
              <w:spacing w:before="0" w:beforeAutospacing="0" w:after="20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lang w:val="es-AR"/>
              </w:rPr>
            </w:pP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Se descargaron las librerías correspondientes para poder montar un servidor web Apache en la LAN del host</w:t>
            </w:r>
          </w:p>
        </w:tc>
      </w:tr>
      <w:tr w:rsidR="00D11D87" w:rsidRPr="00D11D87" w14:paraId="31080CBF" w14:textId="77777777" w:rsidTr="00D1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25FA1CC" w14:textId="6EC54440" w:rsidR="00D11D87" w:rsidRPr="008F762C" w:rsidRDefault="00D11D87" w:rsidP="004427F6">
            <w:pPr>
              <w:pStyle w:val="NormalWeb"/>
              <w:spacing w:before="0" w:beforeAutospacing="0" w:after="200" w:afterAutospacing="0"/>
              <w:textAlignment w:val="baseline"/>
              <w:rPr>
                <w:rFonts w:asciiTheme="minorHAnsi" w:hAnsiTheme="minorHAnsi" w:cstheme="minorHAnsi"/>
                <w:color w:val="000000" w:themeColor="text1"/>
                <w:lang w:val="es-AR"/>
              </w:rPr>
            </w:pP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5</w:t>
            </w:r>
            <w:r w:rsidR="008F762C"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.</w:t>
            </w: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 xml:space="preserve"> Conexión remota a la VM</w:t>
            </w:r>
          </w:p>
        </w:tc>
        <w:tc>
          <w:tcPr>
            <w:tcW w:w="5441" w:type="dxa"/>
          </w:tcPr>
          <w:p w14:paraId="19CEE3DB" w14:textId="20D83547" w:rsidR="00D11D87" w:rsidRPr="008F762C" w:rsidRDefault="00D11D87" w:rsidP="004427F6">
            <w:pPr>
              <w:pStyle w:val="NormalWeb"/>
              <w:spacing w:before="0" w:beforeAutospacing="0" w:after="20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lang w:val="es-AR"/>
              </w:rPr>
            </w:pPr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Se instaló el paquete “</w:t>
            </w:r>
            <w:proofErr w:type="spellStart"/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openssh</w:t>
            </w:r>
            <w:proofErr w:type="spellEnd"/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 xml:space="preserve">” en la VM y </w:t>
            </w:r>
            <w:proofErr w:type="spellStart"/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>PuTTY</w:t>
            </w:r>
            <w:proofErr w:type="spellEnd"/>
            <w:r w:rsidRPr="008F762C">
              <w:rPr>
                <w:rFonts w:asciiTheme="minorHAnsi" w:hAnsiTheme="minorHAnsi" w:cstheme="minorHAnsi"/>
                <w:color w:val="000000" w:themeColor="text1"/>
                <w:lang w:val="es-AR"/>
              </w:rPr>
              <w:t xml:space="preserve"> en la terminal del host</w:t>
            </w:r>
          </w:p>
        </w:tc>
      </w:tr>
    </w:tbl>
    <w:p w14:paraId="1CDDBA1B" w14:textId="77777777" w:rsidR="00D11D87" w:rsidRPr="00D11D87" w:rsidRDefault="00D11D87" w:rsidP="00D11D87">
      <w:pPr>
        <w:pStyle w:val="NormalWeb"/>
        <w:spacing w:before="0" w:beforeAutospacing="0" w:after="200" w:afterAutospacing="0"/>
        <w:ind w:left="720"/>
        <w:textAlignment w:val="baseline"/>
        <w:rPr>
          <w:rFonts w:asciiTheme="minorHAnsi" w:hAnsiTheme="minorHAnsi" w:cstheme="minorHAnsi"/>
          <w:color w:val="434343"/>
          <w:lang w:val="es-AR"/>
        </w:rPr>
      </w:pPr>
    </w:p>
    <w:p w14:paraId="01395290" w14:textId="7FC6CB51" w:rsidR="00D11D87" w:rsidRPr="00D11D87" w:rsidRDefault="00D11D87" w:rsidP="00D11D87">
      <w:pPr>
        <w:pStyle w:val="Heading2"/>
        <w:spacing w:after="240"/>
        <w:rPr>
          <w:rFonts w:asciiTheme="minorHAnsi" w:hAnsiTheme="minorHAnsi" w:cstheme="minorHAnsi"/>
          <w:color w:val="434343"/>
          <w:sz w:val="24"/>
          <w:szCs w:val="24"/>
          <w:lang w:val="es-AR"/>
        </w:rPr>
      </w:pPr>
      <w:r w:rsidRPr="00D11D87">
        <w:rPr>
          <w:rFonts w:asciiTheme="minorHAnsi" w:hAnsiTheme="minorHAnsi" w:cstheme="minorHAnsi"/>
          <w:sz w:val="24"/>
          <w:szCs w:val="24"/>
          <w:lang w:val="es-AR"/>
        </w:rPr>
        <w:t>Describir para qué sirve “</w:t>
      </w:r>
      <w:proofErr w:type="spellStart"/>
      <w:r w:rsidRPr="00D11D87">
        <w:rPr>
          <w:rFonts w:asciiTheme="minorHAnsi" w:hAnsiTheme="minorHAnsi" w:cstheme="minorHAnsi"/>
          <w:sz w:val="24"/>
          <w:szCs w:val="24"/>
          <w:lang w:val="es-AR"/>
        </w:rPr>
        <w:t>apt-get</w:t>
      </w:r>
      <w:proofErr w:type="spellEnd"/>
      <w:r w:rsidRPr="00D11D87">
        <w:rPr>
          <w:rFonts w:asciiTheme="minorHAnsi" w:hAnsiTheme="minorHAnsi" w:cstheme="minorHAnsi"/>
          <w:sz w:val="24"/>
          <w:szCs w:val="24"/>
          <w:lang w:val="es-AR"/>
        </w:rPr>
        <w:t>”</w:t>
      </w:r>
    </w:p>
    <w:p w14:paraId="0F210CFF" w14:textId="77777777" w:rsidR="00D11D87" w:rsidRPr="00D11D87" w:rsidRDefault="00D11D87" w:rsidP="00D11D87">
      <w:pPr>
        <w:pStyle w:val="NormalWeb"/>
        <w:spacing w:before="0" w:beforeAutospacing="0" w:after="200" w:afterAutospacing="0"/>
        <w:ind w:left="720"/>
        <w:textAlignment w:val="baseline"/>
        <w:rPr>
          <w:rFonts w:asciiTheme="minorHAnsi" w:hAnsiTheme="minorHAnsi" w:cstheme="minorHAnsi"/>
          <w:color w:val="434343"/>
          <w:lang w:val="es-AR"/>
        </w:rPr>
      </w:pPr>
      <w:r w:rsidRPr="00D11D87">
        <w:rPr>
          <w:rFonts w:asciiTheme="minorHAnsi" w:hAnsiTheme="minorHAnsi" w:cstheme="minorHAnsi"/>
          <w:color w:val="000000"/>
          <w:lang w:val="es-AR"/>
        </w:rPr>
        <w:t>El comando “</w:t>
      </w:r>
      <w:proofErr w:type="spellStart"/>
      <w:r w:rsidRPr="00D11D87">
        <w:rPr>
          <w:rFonts w:asciiTheme="minorHAnsi" w:hAnsiTheme="minorHAnsi" w:cstheme="minorHAnsi"/>
          <w:color w:val="000000"/>
          <w:lang w:val="es-AR"/>
        </w:rPr>
        <w:t>apt-get</w:t>
      </w:r>
      <w:proofErr w:type="spellEnd"/>
      <w:r w:rsidRPr="00D11D87">
        <w:rPr>
          <w:rFonts w:asciiTheme="minorHAnsi" w:hAnsiTheme="minorHAnsi" w:cstheme="minorHAnsi"/>
          <w:color w:val="000000"/>
          <w:lang w:val="es-AR"/>
        </w:rPr>
        <w:t>” (o “</w:t>
      </w:r>
      <w:proofErr w:type="spellStart"/>
      <w:r w:rsidRPr="00D11D87">
        <w:rPr>
          <w:rFonts w:asciiTheme="minorHAnsi" w:hAnsiTheme="minorHAnsi" w:cstheme="minorHAnsi"/>
          <w:color w:val="000000"/>
          <w:lang w:val="es-AR"/>
        </w:rPr>
        <w:t>apt</w:t>
      </w:r>
      <w:proofErr w:type="spellEnd"/>
      <w:r w:rsidRPr="00D11D87">
        <w:rPr>
          <w:rFonts w:asciiTheme="minorHAnsi" w:hAnsiTheme="minorHAnsi" w:cstheme="minorHAnsi"/>
          <w:color w:val="000000"/>
          <w:lang w:val="es-AR"/>
        </w:rPr>
        <w:t>”) permite interactuar con el administrador de paquetes Linux APT y poder usar funcionalidades CRUD de paquetes en el sistema.</w:t>
      </w:r>
    </w:p>
    <w:p w14:paraId="01FC4C56" w14:textId="2E22954F" w:rsidR="00D11D87" w:rsidRPr="00D11D87" w:rsidRDefault="00D11D87" w:rsidP="00D11D87">
      <w:pPr>
        <w:pStyle w:val="Heading2"/>
        <w:spacing w:after="240"/>
        <w:rPr>
          <w:rFonts w:asciiTheme="minorHAnsi" w:hAnsiTheme="minorHAnsi" w:cstheme="minorHAnsi"/>
          <w:color w:val="434343"/>
          <w:sz w:val="24"/>
          <w:szCs w:val="24"/>
          <w:lang w:val="es-AR"/>
        </w:rPr>
      </w:pPr>
      <w:r w:rsidRPr="00D11D87">
        <w:rPr>
          <w:rFonts w:asciiTheme="minorHAnsi" w:hAnsiTheme="minorHAnsi" w:cstheme="minorHAnsi"/>
          <w:sz w:val="24"/>
          <w:szCs w:val="24"/>
          <w:lang w:val="es-AR"/>
        </w:rPr>
        <w:t>Describir para qué sirve “su”</w:t>
      </w:r>
    </w:p>
    <w:p w14:paraId="470938F9" w14:textId="77777777" w:rsidR="00D11D87" w:rsidRPr="00D11D87" w:rsidRDefault="00D11D87" w:rsidP="00D11D87">
      <w:pPr>
        <w:pStyle w:val="NormalWeb"/>
        <w:spacing w:before="0" w:beforeAutospacing="0" w:after="200" w:afterAutospacing="0"/>
        <w:ind w:left="720"/>
        <w:textAlignment w:val="baseline"/>
        <w:rPr>
          <w:rFonts w:asciiTheme="minorHAnsi" w:hAnsiTheme="minorHAnsi" w:cstheme="minorHAnsi"/>
          <w:color w:val="434343"/>
          <w:lang w:val="es-AR"/>
        </w:rPr>
      </w:pPr>
      <w:r w:rsidRPr="00D11D87">
        <w:rPr>
          <w:rFonts w:asciiTheme="minorHAnsi" w:hAnsiTheme="minorHAnsi" w:cstheme="minorHAnsi"/>
          <w:color w:val="000000"/>
          <w:lang w:val="es-AR"/>
        </w:rPr>
        <w:t>Con el comando “su” podemos cambiar de usuarios y ejecutar comandos con los permisos habilitados para dicho usuario.</w:t>
      </w:r>
    </w:p>
    <w:p w14:paraId="47DB93B8" w14:textId="77777777" w:rsidR="00D11D87" w:rsidRPr="00D11D87" w:rsidRDefault="00D11D87" w:rsidP="00D11D87">
      <w:pPr>
        <w:pStyle w:val="Heading2"/>
        <w:spacing w:after="240"/>
        <w:rPr>
          <w:rFonts w:asciiTheme="minorHAnsi" w:hAnsiTheme="minorHAnsi" w:cstheme="minorHAnsi"/>
          <w:color w:val="434343"/>
          <w:sz w:val="24"/>
          <w:szCs w:val="24"/>
          <w:lang w:val="es-AR"/>
        </w:rPr>
      </w:pPr>
      <w:r w:rsidRPr="00D11D87">
        <w:rPr>
          <w:rFonts w:asciiTheme="minorHAnsi" w:hAnsiTheme="minorHAnsi" w:cstheme="minorHAnsi"/>
          <w:sz w:val="24"/>
          <w:szCs w:val="24"/>
          <w:lang w:val="es-AR"/>
        </w:rPr>
        <w:t>En el caso del ejercicio 1, ¿cuál fue la utilidad de instalar el paquete apache2? </w:t>
      </w:r>
    </w:p>
    <w:p w14:paraId="4DBED82E" w14:textId="77777777" w:rsidR="00D11D87" w:rsidRPr="00D11D87" w:rsidRDefault="00D11D87" w:rsidP="00D11D87">
      <w:pPr>
        <w:pStyle w:val="NormalWeb"/>
        <w:spacing w:before="0" w:beforeAutospacing="0" w:after="200" w:afterAutospacing="0"/>
        <w:ind w:left="720"/>
        <w:textAlignment w:val="baseline"/>
        <w:rPr>
          <w:rFonts w:asciiTheme="minorHAnsi" w:hAnsiTheme="minorHAnsi" w:cstheme="minorHAnsi"/>
          <w:color w:val="434343"/>
          <w:lang w:val="es-AR"/>
        </w:rPr>
      </w:pPr>
      <w:r w:rsidRPr="00D11D87">
        <w:rPr>
          <w:rFonts w:asciiTheme="minorHAnsi" w:hAnsiTheme="minorHAnsi" w:cstheme="minorHAnsi"/>
          <w:color w:val="000000"/>
          <w:lang w:val="es-AR"/>
        </w:rPr>
        <w:t>Levantar un servidor web para comprobar la conexión a la LAN</w:t>
      </w:r>
    </w:p>
    <w:p w14:paraId="2D782A7D" w14:textId="77777777" w:rsidR="00D11D87" w:rsidRPr="00D11D87" w:rsidRDefault="00D11D87" w:rsidP="00D11D87">
      <w:pPr>
        <w:pStyle w:val="Heading2"/>
        <w:spacing w:after="240"/>
        <w:rPr>
          <w:rFonts w:asciiTheme="minorHAnsi" w:hAnsiTheme="minorHAnsi" w:cstheme="minorHAnsi"/>
          <w:color w:val="434343"/>
          <w:sz w:val="24"/>
          <w:szCs w:val="24"/>
          <w:lang w:val="es-AR"/>
        </w:rPr>
      </w:pPr>
      <w:r w:rsidRPr="00D11D87">
        <w:rPr>
          <w:rFonts w:asciiTheme="minorHAnsi" w:hAnsiTheme="minorHAnsi" w:cstheme="minorHAnsi"/>
          <w:sz w:val="24"/>
          <w:szCs w:val="24"/>
          <w:lang w:val="es-AR"/>
        </w:rPr>
        <w:t>En el caso del ejercicio 2, ¿les resultó familiar esta forma de conectarse a un equipo?</w:t>
      </w:r>
    </w:p>
    <w:p w14:paraId="7602C5B7" w14:textId="77777777" w:rsidR="00D11D87" w:rsidRPr="00D11D87" w:rsidRDefault="00D11D87" w:rsidP="00D11D87">
      <w:pPr>
        <w:pStyle w:val="NormalWeb"/>
        <w:spacing w:before="0" w:beforeAutospacing="0" w:after="200" w:afterAutospacing="0"/>
        <w:ind w:left="720"/>
        <w:textAlignment w:val="baseline"/>
        <w:rPr>
          <w:rFonts w:asciiTheme="minorHAnsi" w:hAnsiTheme="minorHAnsi" w:cstheme="minorHAnsi"/>
          <w:color w:val="434343"/>
          <w:lang w:val="es-AR"/>
        </w:rPr>
      </w:pPr>
      <w:r w:rsidRPr="00D11D87">
        <w:rPr>
          <w:rFonts w:asciiTheme="minorHAnsi" w:hAnsiTheme="minorHAnsi" w:cstheme="minorHAnsi"/>
          <w:color w:val="000000"/>
          <w:lang w:val="es-AR"/>
        </w:rPr>
        <w:t>En entornos cotidianos donde las conexiones son locales, no es familiar conectarse de manera remota.</w:t>
      </w:r>
    </w:p>
    <w:p w14:paraId="656433BB" w14:textId="4D87D208" w:rsidR="00D62DF4" w:rsidRPr="005D360B" w:rsidRDefault="00D62DF4" w:rsidP="00D11D87">
      <w:pPr>
        <w:rPr>
          <w:rFonts w:ascii="Arial" w:hAnsi="Arial" w:cs="Arial"/>
          <w:sz w:val="18"/>
          <w:szCs w:val="18"/>
          <w:lang w:val="es-AR"/>
        </w:rPr>
      </w:pPr>
    </w:p>
    <w:p w14:paraId="2BEEAE6D" w14:textId="77777777" w:rsidR="004510E0" w:rsidRPr="005D360B" w:rsidRDefault="004510E0">
      <w:pPr>
        <w:rPr>
          <w:lang w:val="es-AR"/>
        </w:rPr>
      </w:pPr>
    </w:p>
    <w:sectPr w:rsidR="004510E0" w:rsidRPr="005D360B" w:rsidSect="0065193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B9B9D" w14:textId="77777777" w:rsidR="00B47353" w:rsidRDefault="00B47353" w:rsidP="00BE5067">
      <w:pPr>
        <w:spacing w:after="0" w:line="240" w:lineRule="auto"/>
      </w:pPr>
      <w:r>
        <w:separator/>
      </w:r>
    </w:p>
  </w:endnote>
  <w:endnote w:type="continuationSeparator" w:id="0">
    <w:p w14:paraId="51772DEB" w14:textId="77777777" w:rsidR="00B47353" w:rsidRDefault="00B47353" w:rsidP="00BE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388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20A595" w14:textId="3D61A2B4" w:rsidR="00BE5067" w:rsidRDefault="00BE506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</w:p>
    </w:sdtContent>
  </w:sdt>
  <w:p w14:paraId="7B2CB7BB" w14:textId="77777777" w:rsidR="00BE5067" w:rsidRDefault="00BE5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A91F" w14:textId="77777777" w:rsidR="00B47353" w:rsidRDefault="00B47353" w:rsidP="00BE5067">
      <w:pPr>
        <w:spacing w:after="0" w:line="240" w:lineRule="auto"/>
      </w:pPr>
      <w:r>
        <w:separator/>
      </w:r>
    </w:p>
  </w:footnote>
  <w:footnote w:type="continuationSeparator" w:id="0">
    <w:p w14:paraId="4B362265" w14:textId="77777777" w:rsidR="00B47353" w:rsidRDefault="00B47353" w:rsidP="00BE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3904001"/>
      <w:docPartObj>
        <w:docPartGallery w:val="Page Numbers (Top of Page)"/>
        <w:docPartUnique/>
      </w:docPartObj>
    </w:sdtPr>
    <w:sdtEndPr/>
    <w:sdtContent>
      <w:p w14:paraId="61D941EE" w14:textId="10139D50" w:rsidR="00BE5067" w:rsidRDefault="00BE5067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4ED72123" wp14:editId="03F20818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9" name="Group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0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1F242B" w14:textId="77777777" w:rsidR="00BE5067" w:rsidRDefault="00BE5067">
                                <w:pPr>
                                  <w:pStyle w:val="NoSpacing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ED72123" id="Group 9" o:spid="_x0000_s1029" style="position:absolute;margin-left:0;margin-top:0;width:71.05pt;height:149.8pt;flip:x y;z-index:251659264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" o:allowincell="f">
                  <v:group id="Group 7" o:spid="_x0000_s1030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qYw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">
                    <v:rect id="Rectangle 8" o:spid="_x0000_s1031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32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" strokecolor="#5f497a"/>
                  </v:group>
                  <v:rect id="Rectangle 10" o:spid="_x0000_s1033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" stroked="f">
                    <v:textbox style="layout-flow:vertical;mso-layout-flow-alt:bottom-to-top" inset="0,0,0,0">
                      <w:txbxContent>
                        <w:p w14:paraId="2E1F242B" w14:textId="77777777" w:rsidR="00BE5067" w:rsidRDefault="00BE5067">
                          <w:pPr>
                            <w:pStyle w:val="NoSpacing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55B"/>
    <w:multiLevelType w:val="hybridMultilevel"/>
    <w:tmpl w:val="D15C50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1D3281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231349"/>
    <w:multiLevelType w:val="hybridMultilevel"/>
    <w:tmpl w:val="2FA06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E1DAC"/>
    <w:multiLevelType w:val="hybridMultilevel"/>
    <w:tmpl w:val="30CC6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072F1"/>
    <w:multiLevelType w:val="hybridMultilevel"/>
    <w:tmpl w:val="9EE08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56F95"/>
    <w:multiLevelType w:val="hybridMultilevel"/>
    <w:tmpl w:val="C532B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D71E3"/>
    <w:multiLevelType w:val="hybridMultilevel"/>
    <w:tmpl w:val="C7628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22D10"/>
    <w:multiLevelType w:val="hybridMultilevel"/>
    <w:tmpl w:val="04848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4"/>
  </w:num>
  <w:num w:numId="15">
    <w:abstractNumId w:val="2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E8"/>
    <w:rsid w:val="00031595"/>
    <w:rsid w:val="00061808"/>
    <w:rsid w:val="00075E12"/>
    <w:rsid w:val="00081D3C"/>
    <w:rsid w:val="00093E89"/>
    <w:rsid w:val="000D4EC2"/>
    <w:rsid w:val="00132C60"/>
    <w:rsid w:val="00133C3A"/>
    <w:rsid w:val="0018682C"/>
    <w:rsid w:val="001A15CF"/>
    <w:rsid w:val="001A360B"/>
    <w:rsid w:val="001B2BE0"/>
    <w:rsid w:val="001D7E6D"/>
    <w:rsid w:val="001F26C4"/>
    <w:rsid w:val="001F7B2C"/>
    <w:rsid w:val="00245D4E"/>
    <w:rsid w:val="002B79B2"/>
    <w:rsid w:val="002F4599"/>
    <w:rsid w:val="003130B2"/>
    <w:rsid w:val="0034476E"/>
    <w:rsid w:val="00355AE9"/>
    <w:rsid w:val="00357D2F"/>
    <w:rsid w:val="003F19C5"/>
    <w:rsid w:val="004414EF"/>
    <w:rsid w:val="004510E0"/>
    <w:rsid w:val="00494F03"/>
    <w:rsid w:val="0052060A"/>
    <w:rsid w:val="00531E27"/>
    <w:rsid w:val="0056604C"/>
    <w:rsid w:val="005839FC"/>
    <w:rsid w:val="00593749"/>
    <w:rsid w:val="005B1A99"/>
    <w:rsid w:val="005B58E8"/>
    <w:rsid w:val="005C2358"/>
    <w:rsid w:val="005D360B"/>
    <w:rsid w:val="006065CB"/>
    <w:rsid w:val="00626684"/>
    <w:rsid w:val="00651935"/>
    <w:rsid w:val="00660999"/>
    <w:rsid w:val="00690CAA"/>
    <w:rsid w:val="006C4E53"/>
    <w:rsid w:val="00706C06"/>
    <w:rsid w:val="00733433"/>
    <w:rsid w:val="00780380"/>
    <w:rsid w:val="007B1119"/>
    <w:rsid w:val="007C6184"/>
    <w:rsid w:val="007E7559"/>
    <w:rsid w:val="007F09B3"/>
    <w:rsid w:val="008A404A"/>
    <w:rsid w:val="008F762C"/>
    <w:rsid w:val="009246EA"/>
    <w:rsid w:val="009B7A80"/>
    <w:rsid w:val="009C7600"/>
    <w:rsid w:val="009E0FE7"/>
    <w:rsid w:val="009F586D"/>
    <w:rsid w:val="00A605F4"/>
    <w:rsid w:val="00A8631E"/>
    <w:rsid w:val="00A87770"/>
    <w:rsid w:val="00AA2572"/>
    <w:rsid w:val="00AB4AA3"/>
    <w:rsid w:val="00AB72A7"/>
    <w:rsid w:val="00AE1F85"/>
    <w:rsid w:val="00AF57E4"/>
    <w:rsid w:val="00B038AD"/>
    <w:rsid w:val="00B06A0D"/>
    <w:rsid w:val="00B14715"/>
    <w:rsid w:val="00B24C82"/>
    <w:rsid w:val="00B3299C"/>
    <w:rsid w:val="00B47150"/>
    <w:rsid w:val="00B47353"/>
    <w:rsid w:val="00B47529"/>
    <w:rsid w:val="00B70E1A"/>
    <w:rsid w:val="00B77EB1"/>
    <w:rsid w:val="00BE5067"/>
    <w:rsid w:val="00C06DBF"/>
    <w:rsid w:val="00CB1A2A"/>
    <w:rsid w:val="00D11D87"/>
    <w:rsid w:val="00D13B34"/>
    <w:rsid w:val="00D44ECC"/>
    <w:rsid w:val="00D62DF4"/>
    <w:rsid w:val="00D828BB"/>
    <w:rsid w:val="00D84057"/>
    <w:rsid w:val="00DB3677"/>
    <w:rsid w:val="00DD3594"/>
    <w:rsid w:val="00DD742B"/>
    <w:rsid w:val="00DE0397"/>
    <w:rsid w:val="00E02C51"/>
    <w:rsid w:val="00E541A1"/>
    <w:rsid w:val="00E81E58"/>
    <w:rsid w:val="00EE4072"/>
    <w:rsid w:val="00EE5E27"/>
    <w:rsid w:val="00F361F0"/>
    <w:rsid w:val="00F74F68"/>
    <w:rsid w:val="00F96D17"/>
    <w:rsid w:val="00FA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65CBA"/>
  <w15:chartTrackingRefBased/>
  <w15:docId w15:val="{5E356F7E-B044-4927-8E9E-B034F6CE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60B"/>
  </w:style>
  <w:style w:type="paragraph" w:styleId="Heading1">
    <w:name w:val="heading 1"/>
    <w:basedOn w:val="Normal"/>
    <w:next w:val="Normal"/>
    <w:link w:val="Heading1Char"/>
    <w:uiPriority w:val="9"/>
    <w:qFormat/>
    <w:rsid w:val="005D360B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60B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60B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60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60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60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60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60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60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E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36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60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D360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360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60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60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60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60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6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6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6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D36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60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D360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D360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D360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5D36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360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36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60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60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D360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360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D360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360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D360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60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51935"/>
  </w:style>
  <w:style w:type="paragraph" w:styleId="Header">
    <w:name w:val="header"/>
    <w:basedOn w:val="Normal"/>
    <w:link w:val="HeaderChar"/>
    <w:uiPriority w:val="99"/>
    <w:unhideWhenUsed/>
    <w:rsid w:val="00BE5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067"/>
  </w:style>
  <w:style w:type="paragraph" w:styleId="Footer">
    <w:name w:val="footer"/>
    <w:basedOn w:val="Normal"/>
    <w:link w:val="FooterChar"/>
    <w:uiPriority w:val="99"/>
    <w:unhideWhenUsed/>
    <w:rsid w:val="00BE5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067"/>
  </w:style>
  <w:style w:type="paragraph" w:styleId="NormalWeb">
    <w:name w:val="Normal (Web)"/>
    <w:basedOn w:val="Normal"/>
    <w:uiPriority w:val="99"/>
    <w:semiHidden/>
    <w:unhideWhenUsed/>
    <w:rsid w:val="00D11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D11D8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11D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ENERO 9, 2023</PublishDate>
  <Abstract/>
  <CompanyAddress>Profesor: Pablo Vilariño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Ejercitación - Modelo Relacional</vt:lpstr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1 – Desafío Semanal 1</dc:title>
  <dc:subject>Bootcamp DevOps Engineer]</dc:subject>
  <dc:creator>ING. Matias Gays</dc:creator>
  <cp:keywords/>
  <dc:description/>
  <cp:lastModifiedBy>Matias Gays</cp:lastModifiedBy>
  <cp:revision>2</cp:revision>
  <dcterms:created xsi:type="dcterms:W3CDTF">2023-01-09T23:49:00Z</dcterms:created>
  <dcterms:modified xsi:type="dcterms:W3CDTF">2023-01-09T23:49:00Z</dcterms:modified>
</cp:coreProperties>
</file>