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AA" w:rsidRDefault="00F90EAA" w:rsidP="00F90EAA">
      <w:pPr>
        <w:spacing w:after="0" w:line="240" w:lineRule="auto"/>
        <w:jc w:val="center"/>
        <w:rPr>
          <w:b/>
          <w:sz w:val="44"/>
        </w:rPr>
      </w:pPr>
    </w:p>
    <w:p w:rsidR="00F90EAA" w:rsidRDefault="00F90EAA" w:rsidP="00F90EAA">
      <w:pPr>
        <w:spacing w:after="0" w:line="240" w:lineRule="auto"/>
        <w:jc w:val="center"/>
        <w:rPr>
          <w:b/>
          <w:sz w:val="44"/>
        </w:rPr>
      </w:pPr>
    </w:p>
    <w:p w:rsidR="00F90EAA" w:rsidRDefault="00F90EAA" w:rsidP="00F90EAA">
      <w:pPr>
        <w:spacing w:after="0" w:line="240" w:lineRule="auto"/>
        <w:jc w:val="center"/>
        <w:rPr>
          <w:b/>
          <w:sz w:val="44"/>
        </w:rPr>
      </w:pPr>
    </w:p>
    <w:p w:rsidR="00F90EAA" w:rsidRDefault="00F90EAA" w:rsidP="00F90EAA">
      <w:pPr>
        <w:spacing w:after="0" w:line="240" w:lineRule="auto"/>
        <w:jc w:val="center"/>
        <w:rPr>
          <w:b/>
          <w:sz w:val="44"/>
        </w:rPr>
      </w:pPr>
    </w:p>
    <w:p w:rsidR="00F90EAA" w:rsidRDefault="00F90EAA" w:rsidP="00F90EAA">
      <w:pPr>
        <w:spacing w:after="0" w:line="240" w:lineRule="auto"/>
        <w:jc w:val="center"/>
        <w:rPr>
          <w:b/>
          <w:sz w:val="44"/>
        </w:rPr>
      </w:pPr>
    </w:p>
    <w:p w:rsidR="00F90EAA" w:rsidRPr="00561EF4" w:rsidRDefault="00F90EAA" w:rsidP="00F90EAA">
      <w:pPr>
        <w:spacing w:after="0" w:line="240" w:lineRule="auto"/>
        <w:jc w:val="center"/>
        <w:rPr>
          <w:b/>
          <w:sz w:val="44"/>
        </w:rPr>
      </w:pPr>
      <w:r w:rsidRPr="00561EF4">
        <w:rPr>
          <w:b/>
          <w:sz w:val="44"/>
        </w:rPr>
        <w:t>INFORME DE RESULTADOS</w:t>
      </w:r>
    </w:p>
    <w:p w:rsidR="00F90EAA" w:rsidRPr="00561EF4" w:rsidRDefault="00F90EAA" w:rsidP="00F90EAA">
      <w:pPr>
        <w:spacing w:after="0" w:line="240" w:lineRule="auto"/>
        <w:jc w:val="center"/>
        <w:rPr>
          <w:b/>
          <w:sz w:val="44"/>
        </w:rPr>
      </w:pPr>
    </w:p>
    <w:p w:rsidR="00F90EAA" w:rsidRPr="00561EF4" w:rsidRDefault="00F90EAA" w:rsidP="00F90EAA">
      <w:pPr>
        <w:spacing w:after="0" w:line="240" w:lineRule="auto"/>
        <w:jc w:val="center"/>
        <w:rPr>
          <w:b/>
          <w:sz w:val="44"/>
        </w:rPr>
      </w:pPr>
      <w:r w:rsidRPr="00561EF4">
        <w:rPr>
          <w:b/>
          <w:sz w:val="44"/>
        </w:rPr>
        <w:t>Escalas de Calificación del ambiente Educativo (ITERS-R/ECERS-R)</w:t>
      </w:r>
    </w:p>
    <w:p w:rsidR="00F90EAA" w:rsidRPr="00561EF4" w:rsidRDefault="00F90EAA" w:rsidP="00F90EAA">
      <w:pPr>
        <w:spacing w:after="0" w:line="240" w:lineRule="auto"/>
        <w:jc w:val="center"/>
        <w:rPr>
          <w:b/>
          <w:sz w:val="44"/>
        </w:rPr>
      </w:pPr>
    </w:p>
    <w:p w:rsidR="00F90EAA" w:rsidRDefault="00F90EAA" w:rsidP="00F90EAA">
      <w:pPr>
        <w:spacing w:after="0" w:line="240" w:lineRule="auto"/>
        <w:jc w:val="center"/>
        <w:rPr>
          <w:b/>
          <w:color w:val="00B050"/>
          <w:sz w:val="44"/>
        </w:rPr>
      </w:pPr>
      <w:r w:rsidRPr="00F90EAA">
        <w:rPr>
          <w:b/>
          <w:color w:val="00B050"/>
          <w:sz w:val="44"/>
          <w:highlight w:val="yellow"/>
        </w:rPr>
        <w:t>Nombre del centro</w:t>
      </w:r>
    </w:p>
    <w:p w:rsidR="00F90EAA" w:rsidRDefault="00F90EAA" w:rsidP="00F90EAA">
      <w:pPr>
        <w:spacing w:after="0" w:line="240" w:lineRule="auto"/>
        <w:jc w:val="center"/>
        <w:rPr>
          <w:b/>
          <w:color w:val="00B050"/>
          <w:sz w:val="44"/>
        </w:rPr>
      </w:pPr>
    </w:p>
    <w:p w:rsidR="00F90EAA" w:rsidRDefault="00F90EAA" w:rsidP="00F90EAA">
      <w:pPr>
        <w:spacing w:after="0" w:line="240" w:lineRule="auto"/>
        <w:jc w:val="center"/>
        <w:rPr>
          <w:b/>
          <w:color w:val="00B050"/>
          <w:sz w:val="44"/>
        </w:rPr>
      </w:pPr>
    </w:p>
    <w:p w:rsidR="00F90EAA" w:rsidRDefault="00F90EAA" w:rsidP="00F90EAA">
      <w:pPr>
        <w:spacing w:after="0" w:line="240" w:lineRule="auto"/>
        <w:jc w:val="center"/>
        <w:rPr>
          <w:b/>
          <w:color w:val="00B050"/>
          <w:sz w:val="44"/>
        </w:rPr>
      </w:pPr>
    </w:p>
    <w:p w:rsidR="00F90EAA" w:rsidRDefault="00F90EAA" w:rsidP="00F90EAA">
      <w:pPr>
        <w:spacing w:after="0" w:line="240" w:lineRule="auto"/>
        <w:jc w:val="center"/>
        <w:rPr>
          <w:b/>
          <w:color w:val="00B050"/>
          <w:sz w:val="44"/>
        </w:rPr>
      </w:pPr>
    </w:p>
    <w:p w:rsidR="00F90EAA" w:rsidRDefault="00F90EAA" w:rsidP="00F90EAA">
      <w:pPr>
        <w:spacing w:after="0" w:line="240" w:lineRule="auto"/>
        <w:jc w:val="center"/>
        <w:rPr>
          <w:b/>
          <w:color w:val="00B050"/>
          <w:sz w:val="44"/>
        </w:rPr>
      </w:pPr>
    </w:p>
    <w:p w:rsidR="00F90EAA" w:rsidRDefault="00F90EAA" w:rsidP="00F90EAA">
      <w:pPr>
        <w:spacing w:after="0" w:line="240" w:lineRule="auto"/>
        <w:jc w:val="center"/>
        <w:rPr>
          <w:b/>
          <w:color w:val="00B050"/>
          <w:sz w:val="44"/>
        </w:rPr>
      </w:pPr>
    </w:p>
    <w:p w:rsidR="00F90EAA" w:rsidRDefault="00F90EAA" w:rsidP="00F90EAA">
      <w:pPr>
        <w:spacing w:after="0" w:line="240" w:lineRule="auto"/>
        <w:jc w:val="center"/>
        <w:rPr>
          <w:b/>
          <w:color w:val="00B050"/>
          <w:sz w:val="44"/>
        </w:rPr>
      </w:pPr>
    </w:p>
    <w:p w:rsidR="00F90EAA" w:rsidRDefault="00F90EAA" w:rsidP="00F90EAA">
      <w:pPr>
        <w:spacing w:after="0" w:line="240" w:lineRule="auto"/>
        <w:jc w:val="center"/>
        <w:rPr>
          <w:b/>
          <w:color w:val="00B050"/>
          <w:sz w:val="44"/>
        </w:rPr>
      </w:pPr>
    </w:p>
    <w:p w:rsidR="00F90EAA" w:rsidRDefault="00F90EAA" w:rsidP="00F90EAA">
      <w:pPr>
        <w:spacing w:after="0" w:line="240" w:lineRule="auto"/>
        <w:jc w:val="center"/>
        <w:rPr>
          <w:b/>
        </w:rPr>
      </w:pPr>
      <w:proofErr w:type="gramStart"/>
      <w:r w:rsidRPr="00F90EAA">
        <w:rPr>
          <w:b/>
          <w:color w:val="00B050"/>
          <w:sz w:val="28"/>
          <w:highlight w:val="yellow"/>
        </w:rPr>
        <w:t>mes</w:t>
      </w:r>
      <w:proofErr w:type="gramEnd"/>
      <w:r w:rsidRPr="00F90EAA">
        <w:rPr>
          <w:b/>
          <w:color w:val="00B050"/>
          <w:sz w:val="28"/>
          <w:highlight w:val="yellow"/>
        </w:rPr>
        <w:t xml:space="preserve"> elaboración informe</w:t>
      </w:r>
      <w:r>
        <w:rPr>
          <w:b/>
        </w:rPr>
        <w:br w:type="page"/>
      </w:r>
    </w:p>
    <w:p w:rsidR="00F90EAA" w:rsidRDefault="00F90EAA" w:rsidP="00F90EAA">
      <w:pPr>
        <w:spacing w:after="0" w:line="240" w:lineRule="auto"/>
        <w:rPr>
          <w:b/>
        </w:rPr>
      </w:pPr>
    </w:p>
    <w:p w:rsidR="00F90EAA" w:rsidRDefault="00F90EAA" w:rsidP="00F90EAA">
      <w:pPr>
        <w:jc w:val="both"/>
        <w:rPr>
          <w:b/>
        </w:rPr>
      </w:pPr>
      <w:r>
        <w:rPr>
          <w:b/>
        </w:rPr>
        <w:t xml:space="preserve">PRESENTACIÓN </w:t>
      </w:r>
    </w:p>
    <w:p w:rsidR="00F90EAA" w:rsidRDefault="00F90EAA" w:rsidP="00F90EAA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lang w:eastAsia="es-MX"/>
        </w:rPr>
      </w:pPr>
      <w:r w:rsidRPr="00E33ADB">
        <w:rPr>
          <w:rFonts w:cs="Calibri"/>
          <w:i/>
          <w:lang w:eastAsia="es-MX"/>
        </w:rPr>
        <w:t>EducaUC Inicial</w:t>
      </w:r>
      <w:r>
        <w:rPr>
          <w:rFonts w:cs="Calibri"/>
          <w:lang w:eastAsia="es-MX"/>
        </w:rPr>
        <w:t xml:space="preserve"> como parte de su gestión, ha adoptado el uso de las Escalas de Calificación del Ambiente de la Infancia Temprana ITERS-R y ECERS-R¹, para conocer la calidad educativa de los Centros. Estas Escalas fueron desarrolladas por investigadores del Centro de Desarrollo Infantil Frank </w:t>
      </w:r>
      <w:proofErr w:type="spellStart"/>
      <w:r>
        <w:rPr>
          <w:rFonts w:cs="Calibri"/>
          <w:lang w:eastAsia="es-MX"/>
        </w:rPr>
        <w:t>Porter</w:t>
      </w:r>
      <w:proofErr w:type="spellEnd"/>
      <w:r>
        <w:rPr>
          <w:rFonts w:cs="Calibri"/>
          <w:lang w:eastAsia="es-MX"/>
        </w:rPr>
        <w:t xml:space="preserve"> Graham, de la Universidad de Carolina del Norte de Estados Unidos y han sido parte importante de las investigaciones de primera infancia tanto en el extranjero como en nuestro país.</w:t>
      </w:r>
    </w:p>
    <w:p w:rsidR="00F90EAA" w:rsidRDefault="00F90EAA" w:rsidP="00F90EAA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lang w:eastAsia="es-MX"/>
        </w:rPr>
      </w:pPr>
    </w:p>
    <w:p w:rsidR="00F90EAA" w:rsidRDefault="00F90EAA" w:rsidP="00F90EAA">
      <w:pPr>
        <w:autoSpaceDE w:val="0"/>
        <w:autoSpaceDN w:val="0"/>
        <w:adjustRightInd w:val="0"/>
        <w:spacing w:after="0" w:line="240" w:lineRule="auto"/>
        <w:jc w:val="both"/>
      </w:pPr>
      <w:r w:rsidRPr="00A30EE8">
        <w:t>Con el objetivo de conocer y analizar los resultados obtenidos, se presenta el siguiente informe en tres apartados. El primero de ellos da a conocer una</w:t>
      </w:r>
      <w:r>
        <w:t xml:space="preserve"> </w:t>
      </w:r>
      <w:r w:rsidRPr="00A30EE8">
        <w:t xml:space="preserve">breve descripción de las características de los instrumentos aplicados, acompañada del resumen de los contenidos que aborda cada </w:t>
      </w:r>
      <w:r w:rsidRPr="00E33ADB">
        <w:rPr>
          <w:i/>
        </w:rPr>
        <w:t>Escala</w:t>
      </w:r>
      <w:r w:rsidRPr="00A30EE8">
        <w:t>.</w:t>
      </w:r>
    </w:p>
    <w:p w:rsidR="00F90EAA" w:rsidRPr="00A30EE8" w:rsidRDefault="00F90EAA" w:rsidP="00F90EAA">
      <w:pPr>
        <w:autoSpaceDE w:val="0"/>
        <w:autoSpaceDN w:val="0"/>
        <w:adjustRightInd w:val="0"/>
        <w:spacing w:after="0" w:line="240" w:lineRule="auto"/>
        <w:jc w:val="both"/>
      </w:pPr>
    </w:p>
    <w:p w:rsidR="00F90EAA" w:rsidRDefault="00F90EAA" w:rsidP="00F90EAA">
      <w:pPr>
        <w:autoSpaceDE w:val="0"/>
        <w:autoSpaceDN w:val="0"/>
        <w:adjustRightInd w:val="0"/>
        <w:spacing w:after="0" w:line="240" w:lineRule="auto"/>
        <w:jc w:val="both"/>
      </w:pPr>
      <w:r w:rsidRPr="00A30EE8">
        <w:t xml:space="preserve">Posteriormente, en el </w:t>
      </w:r>
      <w:r>
        <w:t>segundo punto</w:t>
      </w:r>
      <w:r w:rsidRPr="00A30EE8">
        <w:t>, se entregan algunas consideraciones respecto a los procedimientos de aplicación y los resguardos que deben</w:t>
      </w:r>
      <w:r>
        <w:t xml:space="preserve"> </w:t>
      </w:r>
      <w:r w:rsidRPr="00A30EE8">
        <w:t>tenerse presentes frente a los resultados de las Escalas de Calificación.</w:t>
      </w:r>
    </w:p>
    <w:p w:rsidR="00F90EAA" w:rsidRPr="00A30EE8" w:rsidRDefault="00F90EAA" w:rsidP="00F90EAA">
      <w:pPr>
        <w:autoSpaceDE w:val="0"/>
        <w:autoSpaceDN w:val="0"/>
        <w:adjustRightInd w:val="0"/>
        <w:spacing w:after="0" w:line="240" w:lineRule="auto"/>
        <w:jc w:val="both"/>
      </w:pPr>
    </w:p>
    <w:p w:rsidR="00F90EAA" w:rsidRDefault="00F90EAA" w:rsidP="00F90EAA">
      <w:pPr>
        <w:autoSpaceDE w:val="0"/>
        <w:autoSpaceDN w:val="0"/>
        <w:adjustRightInd w:val="0"/>
        <w:spacing w:after="0" w:line="240" w:lineRule="auto"/>
        <w:jc w:val="both"/>
      </w:pPr>
      <w:r w:rsidRPr="00A30EE8">
        <w:t xml:space="preserve">En tercer lugar, se presenta </w:t>
      </w:r>
      <w:r>
        <w:t>los resultados obtenidos por el</w:t>
      </w:r>
      <w:r w:rsidRPr="00A30EE8">
        <w:t xml:space="preserve"> Centro</w:t>
      </w:r>
      <w:r>
        <w:t>: un breve resumen del Centro y el detalle de cada sala evaluada.</w:t>
      </w:r>
    </w:p>
    <w:p w:rsidR="00F90EAA" w:rsidRDefault="00F90EAA" w:rsidP="00F90EAA">
      <w:pPr>
        <w:spacing w:after="0" w:line="240" w:lineRule="auto"/>
      </w:pPr>
      <w:r>
        <w:br w:type="page"/>
      </w:r>
    </w:p>
    <w:p w:rsidR="00F90EAA" w:rsidRPr="000809C5" w:rsidRDefault="00F90EAA" w:rsidP="00F90EAA">
      <w:pPr>
        <w:pStyle w:val="Prrafodelista"/>
        <w:numPr>
          <w:ilvl w:val="0"/>
          <w:numId w:val="9"/>
        </w:numPr>
        <w:spacing w:after="0" w:line="240" w:lineRule="auto"/>
        <w:rPr>
          <w:b/>
        </w:rPr>
      </w:pPr>
      <w:r w:rsidRPr="000809C5">
        <w:rPr>
          <w:b/>
        </w:rPr>
        <w:lastRenderedPageBreak/>
        <w:t>ANTECEDENTES DE LAS ESCALAS</w:t>
      </w:r>
    </w:p>
    <w:p w:rsidR="00F90EAA" w:rsidRPr="00543820" w:rsidRDefault="00F90EAA" w:rsidP="00F90EAA">
      <w:pPr>
        <w:pStyle w:val="Prrafodelista"/>
        <w:spacing w:after="0" w:line="240" w:lineRule="auto"/>
        <w:ind w:left="1080"/>
        <w:rPr>
          <w:b/>
        </w:rPr>
      </w:pPr>
    </w:p>
    <w:p w:rsidR="00F90EAA" w:rsidRPr="006574F6" w:rsidRDefault="00F90EAA" w:rsidP="00F90EAA">
      <w:pPr>
        <w:spacing w:after="0" w:line="240" w:lineRule="auto"/>
        <w:jc w:val="both"/>
      </w:pPr>
      <w:r w:rsidRPr="006574F6">
        <w:t>A continuación se detalla información respecto a las características principales de las escalas aplicadas.</w:t>
      </w:r>
    </w:p>
    <w:p w:rsidR="00F90EAA" w:rsidRDefault="00F90EAA" w:rsidP="00F90EAA">
      <w:pPr>
        <w:spacing w:after="0" w:line="240" w:lineRule="auto"/>
        <w:rPr>
          <w:b/>
        </w:rPr>
      </w:pPr>
    </w:p>
    <w:p w:rsidR="00F90EAA" w:rsidRDefault="00F90EAA" w:rsidP="00F90EAA">
      <w:pPr>
        <w:spacing w:after="0" w:line="240" w:lineRule="auto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2804"/>
        <w:gridCol w:w="2805"/>
      </w:tblGrid>
      <w:tr w:rsidR="00F90EAA" w:rsidTr="0025439A">
        <w:tc>
          <w:tcPr>
            <w:tcW w:w="3369" w:type="dxa"/>
          </w:tcPr>
          <w:p w:rsidR="00F90EAA" w:rsidRPr="006574F6" w:rsidRDefault="00F90EAA" w:rsidP="0025439A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Escala</w:t>
            </w:r>
          </w:p>
        </w:tc>
        <w:tc>
          <w:tcPr>
            <w:tcW w:w="2804" w:type="dxa"/>
          </w:tcPr>
          <w:p w:rsidR="00F90EAA" w:rsidRPr="006574F6" w:rsidRDefault="00F90EAA" w:rsidP="0025439A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6574F6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ITERS-R                                                                                       </w:t>
            </w:r>
          </w:p>
        </w:tc>
        <w:tc>
          <w:tcPr>
            <w:tcW w:w="2805" w:type="dxa"/>
          </w:tcPr>
          <w:p w:rsidR="00F90EAA" w:rsidRPr="006574F6" w:rsidRDefault="00F90EAA" w:rsidP="0025439A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6574F6">
              <w:rPr>
                <w:rFonts w:asciiTheme="minorHAnsi" w:hAnsiTheme="minorHAnsi"/>
                <w:b/>
                <w:bCs/>
                <w:sz w:val="22"/>
                <w:szCs w:val="22"/>
              </w:rPr>
              <w:t>ECERS-R</w:t>
            </w:r>
          </w:p>
        </w:tc>
      </w:tr>
      <w:tr w:rsidR="00F90EAA" w:rsidTr="0025439A">
        <w:tc>
          <w:tcPr>
            <w:tcW w:w="3369" w:type="dxa"/>
          </w:tcPr>
          <w:p w:rsidR="00F90EAA" w:rsidRPr="006574F6" w:rsidRDefault="00F90EAA" w:rsidP="0025439A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6574F6">
              <w:rPr>
                <w:rFonts w:asciiTheme="minorHAnsi" w:hAnsiTheme="minorHAnsi"/>
                <w:b/>
                <w:sz w:val="22"/>
                <w:szCs w:val="22"/>
              </w:rPr>
              <w:t xml:space="preserve">Rango de edad </w:t>
            </w:r>
          </w:p>
        </w:tc>
        <w:tc>
          <w:tcPr>
            <w:tcW w:w="2804" w:type="dxa"/>
          </w:tcPr>
          <w:p w:rsidR="00F90EAA" w:rsidRPr="006574F6" w:rsidRDefault="00F90EAA" w:rsidP="0025439A">
            <w:pPr>
              <w:spacing w:after="0" w:line="24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574F6">
              <w:rPr>
                <w:rFonts w:asciiTheme="minorHAnsi" w:hAnsiTheme="minorHAnsi"/>
                <w:sz w:val="22"/>
                <w:szCs w:val="22"/>
              </w:rPr>
              <w:t>Desde los primeros meses hasta los 2 años y medio</w:t>
            </w:r>
          </w:p>
        </w:tc>
        <w:tc>
          <w:tcPr>
            <w:tcW w:w="2805" w:type="dxa"/>
          </w:tcPr>
          <w:p w:rsidR="00F90EAA" w:rsidRPr="006574F6" w:rsidRDefault="00F90EAA" w:rsidP="0025439A">
            <w:pPr>
              <w:spacing w:after="0" w:line="24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574F6">
              <w:rPr>
                <w:rFonts w:asciiTheme="minorHAnsi" w:hAnsiTheme="minorHAnsi"/>
                <w:sz w:val="22"/>
                <w:szCs w:val="22"/>
              </w:rPr>
              <w:t xml:space="preserve">Desde los 2 años y medio hasta los </w:t>
            </w:r>
            <w:r>
              <w:rPr>
                <w:rFonts w:asciiTheme="minorHAnsi" w:hAnsiTheme="minorHAnsi"/>
                <w:sz w:val="22"/>
                <w:szCs w:val="22"/>
              </w:rPr>
              <w:t>5</w:t>
            </w:r>
            <w:r w:rsidRPr="006574F6">
              <w:rPr>
                <w:rFonts w:asciiTheme="minorHAnsi" w:hAnsiTheme="minorHAnsi"/>
                <w:sz w:val="22"/>
                <w:szCs w:val="22"/>
              </w:rPr>
              <w:t xml:space="preserve"> años</w:t>
            </w:r>
          </w:p>
        </w:tc>
      </w:tr>
      <w:tr w:rsidR="00F90EAA" w:rsidTr="0025439A">
        <w:tc>
          <w:tcPr>
            <w:tcW w:w="3369" w:type="dxa"/>
          </w:tcPr>
          <w:p w:rsidR="00F90EAA" w:rsidRPr="006574F6" w:rsidRDefault="00F90EAA" w:rsidP="0025439A">
            <w:pPr>
              <w:spacing w:after="0" w:line="24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Sub Escalas</w:t>
            </w:r>
          </w:p>
        </w:tc>
        <w:tc>
          <w:tcPr>
            <w:tcW w:w="5609" w:type="dxa"/>
            <w:gridSpan w:val="2"/>
          </w:tcPr>
          <w:p w:rsidR="00F90EAA" w:rsidRPr="006574F6" w:rsidRDefault="00F90EAA" w:rsidP="0025439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sz w:val="22"/>
                <w:szCs w:val="22"/>
                <w:lang w:eastAsia="es-MX"/>
              </w:rPr>
            </w:pPr>
            <w:r w:rsidRPr="006574F6">
              <w:rPr>
                <w:rFonts w:asciiTheme="minorHAnsi" w:hAnsiTheme="minorHAnsi" w:cs="Courier"/>
                <w:sz w:val="22"/>
                <w:szCs w:val="22"/>
                <w:lang w:eastAsia="es-MX"/>
              </w:rPr>
              <w:t xml:space="preserve">• </w:t>
            </w:r>
            <w:r w:rsidRPr="006574F6">
              <w:rPr>
                <w:rFonts w:asciiTheme="minorHAnsi" w:hAnsiTheme="minorHAnsi" w:cs="Arial"/>
                <w:sz w:val="22"/>
                <w:szCs w:val="22"/>
                <w:lang w:eastAsia="es-MX"/>
              </w:rPr>
              <w:t>Espacio y Mueble</w:t>
            </w:r>
          </w:p>
          <w:p w:rsidR="00F90EAA" w:rsidRPr="006574F6" w:rsidRDefault="00F90EAA" w:rsidP="0025439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sz w:val="22"/>
                <w:szCs w:val="22"/>
                <w:lang w:eastAsia="es-MX"/>
              </w:rPr>
            </w:pPr>
            <w:r w:rsidRPr="006574F6">
              <w:rPr>
                <w:rFonts w:asciiTheme="minorHAnsi" w:hAnsiTheme="minorHAnsi" w:cs="Courier"/>
                <w:sz w:val="22"/>
                <w:szCs w:val="22"/>
                <w:lang w:eastAsia="es-MX"/>
              </w:rPr>
              <w:t xml:space="preserve">• </w:t>
            </w:r>
            <w:r w:rsidRPr="006574F6">
              <w:rPr>
                <w:rFonts w:asciiTheme="minorHAnsi" w:hAnsiTheme="minorHAnsi" w:cs="Arial"/>
                <w:sz w:val="22"/>
                <w:szCs w:val="22"/>
                <w:lang w:eastAsia="es-MX"/>
              </w:rPr>
              <w:t>Rutinas de Cuidado Personal</w:t>
            </w:r>
          </w:p>
          <w:p w:rsidR="00F90EAA" w:rsidRPr="006574F6" w:rsidRDefault="00F90EAA" w:rsidP="0025439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sz w:val="22"/>
                <w:szCs w:val="22"/>
                <w:lang w:eastAsia="es-MX"/>
              </w:rPr>
            </w:pPr>
            <w:r w:rsidRPr="006574F6">
              <w:rPr>
                <w:rFonts w:asciiTheme="minorHAnsi" w:hAnsiTheme="minorHAnsi" w:cs="Courier"/>
                <w:sz w:val="22"/>
                <w:szCs w:val="22"/>
                <w:lang w:eastAsia="es-MX"/>
              </w:rPr>
              <w:t xml:space="preserve">• </w:t>
            </w:r>
            <w:r w:rsidRPr="006574F6">
              <w:rPr>
                <w:rFonts w:asciiTheme="minorHAnsi" w:hAnsiTheme="minorHAnsi" w:cs="Arial"/>
                <w:sz w:val="22"/>
                <w:szCs w:val="22"/>
                <w:lang w:eastAsia="es-MX"/>
              </w:rPr>
              <w:t>Escuchar y Hablar / Lenguaje-Razonamiento</w:t>
            </w:r>
          </w:p>
          <w:p w:rsidR="00F90EAA" w:rsidRPr="006574F6" w:rsidRDefault="00F90EAA" w:rsidP="0025439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sz w:val="22"/>
                <w:szCs w:val="22"/>
                <w:lang w:eastAsia="es-MX"/>
              </w:rPr>
            </w:pPr>
            <w:r w:rsidRPr="006574F6">
              <w:rPr>
                <w:rFonts w:asciiTheme="minorHAnsi" w:hAnsiTheme="minorHAnsi" w:cs="Courier"/>
                <w:sz w:val="22"/>
                <w:szCs w:val="22"/>
                <w:lang w:eastAsia="es-MX"/>
              </w:rPr>
              <w:t xml:space="preserve">• </w:t>
            </w:r>
            <w:r w:rsidRPr="006574F6">
              <w:rPr>
                <w:rFonts w:asciiTheme="minorHAnsi" w:hAnsiTheme="minorHAnsi" w:cs="Arial"/>
                <w:sz w:val="22"/>
                <w:szCs w:val="22"/>
                <w:lang w:eastAsia="es-MX"/>
              </w:rPr>
              <w:t>Actividades</w:t>
            </w:r>
          </w:p>
          <w:p w:rsidR="00F90EAA" w:rsidRPr="006574F6" w:rsidRDefault="00F90EAA" w:rsidP="0025439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sz w:val="22"/>
                <w:szCs w:val="22"/>
                <w:lang w:eastAsia="es-MX"/>
              </w:rPr>
            </w:pPr>
            <w:r w:rsidRPr="006574F6">
              <w:rPr>
                <w:rFonts w:asciiTheme="minorHAnsi" w:hAnsiTheme="minorHAnsi" w:cs="Courier"/>
                <w:sz w:val="22"/>
                <w:szCs w:val="22"/>
                <w:lang w:eastAsia="es-MX"/>
              </w:rPr>
              <w:t xml:space="preserve">• </w:t>
            </w:r>
            <w:r w:rsidRPr="006574F6">
              <w:rPr>
                <w:rFonts w:asciiTheme="minorHAnsi" w:hAnsiTheme="minorHAnsi" w:cs="Arial"/>
                <w:sz w:val="22"/>
                <w:szCs w:val="22"/>
                <w:lang w:eastAsia="es-MX"/>
              </w:rPr>
              <w:t>Interacción</w:t>
            </w:r>
          </w:p>
          <w:p w:rsidR="00F90EAA" w:rsidRPr="006574F6" w:rsidRDefault="00F90EAA" w:rsidP="0025439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sz w:val="22"/>
                <w:szCs w:val="22"/>
                <w:lang w:eastAsia="es-MX"/>
              </w:rPr>
            </w:pPr>
            <w:r w:rsidRPr="006574F6">
              <w:rPr>
                <w:rFonts w:asciiTheme="minorHAnsi" w:hAnsiTheme="minorHAnsi" w:cs="Courier"/>
                <w:sz w:val="22"/>
                <w:szCs w:val="22"/>
                <w:lang w:eastAsia="es-MX"/>
              </w:rPr>
              <w:t xml:space="preserve">• </w:t>
            </w:r>
            <w:r w:rsidRPr="006574F6">
              <w:rPr>
                <w:rFonts w:asciiTheme="minorHAnsi" w:hAnsiTheme="minorHAnsi" w:cs="Arial"/>
                <w:sz w:val="22"/>
                <w:szCs w:val="22"/>
                <w:lang w:eastAsia="es-MX"/>
              </w:rPr>
              <w:t>Estructura del programa</w:t>
            </w:r>
          </w:p>
          <w:p w:rsidR="00F90EAA" w:rsidRPr="006574F6" w:rsidRDefault="00F90EAA" w:rsidP="0025439A">
            <w:pPr>
              <w:spacing w:after="0" w:line="24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6574F6">
              <w:rPr>
                <w:rFonts w:asciiTheme="minorHAnsi" w:hAnsiTheme="minorHAnsi" w:cs="Courier"/>
                <w:sz w:val="22"/>
                <w:szCs w:val="22"/>
                <w:lang w:eastAsia="es-MX"/>
              </w:rPr>
              <w:t xml:space="preserve">• </w:t>
            </w:r>
            <w:r w:rsidRPr="006574F6">
              <w:rPr>
                <w:rFonts w:asciiTheme="minorHAnsi" w:hAnsiTheme="minorHAnsi" w:cs="Arial"/>
                <w:sz w:val="22"/>
                <w:szCs w:val="22"/>
                <w:lang w:eastAsia="es-MX"/>
              </w:rPr>
              <w:t>Padres y Personal</w:t>
            </w:r>
          </w:p>
        </w:tc>
      </w:tr>
      <w:tr w:rsidR="00F90EAA" w:rsidTr="0025439A">
        <w:tc>
          <w:tcPr>
            <w:tcW w:w="3369" w:type="dxa"/>
          </w:tcPr>
          <w:p w:rsidR="00F90EAA" w:rsidRPr="006574F6" w:rsidRDefault="00F90EAA" w:rsidP="0025439A">
            <w:pPr>
              <w:spacing w:after="0" w:line="24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6574F6">
              <w:rPr>
                <w:rFonts w:asciiTheme="minorHAnsi" w:hAnsiTheme="minorHAnsi"/>
                <w:b/>
                <w:sz w:val="22"/>
                <w:szCs w:val="22"/>
              </w:rPr>
              <w:t>Antecedentes</w:t>
            </w:r>
          </w:p>
        </w:tc>
        <w:tc>
          <w:tcPr>
            <w:tcW w:w="5609" w:type="dxa"/>
            <w:gridSpan w:val="2"/>
          </w:tcPr>
          <w:p w:rsidR="00F90EAA" w:rsidRDefault="00F90EAA" w:rsidP="002543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2"/>
                <w:szCs w:val="22"/>
                <w:lang w:eastAsia="es-MX"/>
              </w:rPr>
            </w:pPr>
            <w:r w:rsidRPr="006574F6">
              <w:rPr>
                <w:rFonts w:asciiTheme="minorHAnsi" w:hAnsiTheme="minorHAnsi" w:cs="Arial"/>
                <w:sz w:val="22"/>
                <w:szCs w:val="22"/>
                <w:lang w:eastAsia="es-MX"/>
              </w:rPr>
              <w:t>Evalúan la calidad del proceso y cuantifican la observación de lo que ocurre en una sala de clases.</w:t>
            </w:r>
          </w:p>
          <w:p w:rsidR="00F90EAA" w:rsidRPr="006574F6" w:rsidRDefault="00F90EAA" w:rsidP="002543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2"/>
                <w:szCs w:val="22"/>
                <w:lang w:eastAsia="es-MX"/>
              </w:rPr>
            </w:pPr>
          </w:p>
          <w:p w:rsidR="00F90EAA" w:rsidRDefault="00F90EAA" w:rsidP="002543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2"/>
                <w:szCs w:val="22"/>
                <w:lang w:eastAsia="es-MX"/>
              </w:rPr>
            </w:pPr>
            <w:r w:rsidRPr="006574F6">
              <w:rPr>
                <w:rFonts w:asciiTheme="minorHAnsi" w:hAnsiTheme="minorHAnsi" w:cs="Arial"/>
                <w:sz w:val="22"/>
                <w:szCs w:val="22"/>
                <w:lang w:eastAsia="es-MX"/>
              </w:rPr>
              <w:t>Cuentan con respaldo científico: estudios de validación, confiabilidad y coherencia interna.</w:t>
            </w:r>
          </w:p>
          <w:p w:rsidR="00F90EAA" w:rsidRPr="006574F6" w:rsidRDefault="00F90EAA" w:rsidP="002543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2"/>
                <w:szCs w:val="22"/>
                <w:lang w:eastAsia="es-MX"/>
              </w:rPr>
            </w:pPr>
          </w:p>
          <w:p w:rsidR="00F90EAA" w:rsidRDefault="00F90EAA" w:rsidP="002543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2"/>
                <w:szCs w:val="22"/>
                <w:lang w:eastAsia="es-MX"/>
              </w:rPr>
            </w:pPr>
            <w:r w:rsidRPr="006574F6">
              <w:rPr>
                <w:rFonts w:asciiTheme="minorHAnsi" w:hAnsiTheme="minorHAnsi" w:cs="Arial"/>
                <w:sz w:val="22"/>
                <w:szCs w:val="22"/>
                <w:lang w:eastAsia="es-MX"/>
              </w:rPr>
              <w:t>Las fuentes principales para su creación tienen su base en evidencias empíricas: pruebas de investigación en el campo de la salud, del desarrollo y de la educación.</w:t>
            </w:r>
          </w:p>
          <w:p w:rsidR="00F90EAA" w:rsidRPr="006574F6" w:rsidRDefault="00F90EAA" w:rsidP="002543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2"/>
                <w:szCs w:val="22"/>
                <w:lang w:eastAsia="es-MX"/>
              </w:rPr>
            </w:pPr>
          </w:p>
          <w:p w:rsidR="00F90EAA" w:rsidRPr="006574F6" w:rsidRDefault="00F90EAA" w:rsidP="002543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6574F6">
              <w:rPr>
                <w:rFonts w:asciiTheme="minorHAnsi" w:hAnsiTheme="minorHAnsi" w:cs="Arial"/>
                <w:sz w:val="22"/>
                <w:szCs w:val="22"/>
                <w:lang w:eastAsia="es-MX"/>
              </w:rPr>
              <w:t>Han sido utilizadas en importantes proyectos de investigación, lo que ha evidenciado su confiabilidad</w:t>
            </w:r>
            <w:r>
              <w:rPr>
                <w:rFonts w:asciiTheme="minorHAnsi" w:hAnsiTheme="minorHAnsi" w:cs="Arial"/>
                <w:sz w:val="22"/>
                <w:szCs w:val="22"/>
                <w:lang w:eastAsia="es-MX"/>
              </w:rPr>
              <w:t xml:space="preserve"> </w:t>
            </w:r>
            <w:r w:rsidRPr="006574F6">
              <w:rPr>
                <w:rFonts w:asciiTheme="minorHAnsi" w:hAnsiTheme="minorHAnsi" w:cs="Arial"/>
                <w:sz w:val="22"/>
                <w:szCs w:val="22"/>
                <w:lang w:eastAsia="es-MX"/>
              </w:rPr>
              <w:t>en a cuanto uso y validez (EEUU, Canadá, Alemania, Italia, Rusia, Inglaterra, Brasil, Hong Kong,</w:t>
            </w:r>
            <w:r>
              <w:rPr>
                <w:rFonts w:asciiTheme="minorHAnsi" w:hAnsiTheme="minorHAnsi" w:cs="Arial"/>
                <w:sz w:val="22"/>
                <w:szCs w:val="22"/>
                <w:lang w:eastAsia="es-MX"/>
              </w:rPr>
              <w:t xml:space="preserve"> </w:t>
            </w:r>
            <w:r w:rsidRPr="006574F6">
              <w:rPr>
                <w:rFonts w:asciiTheme="minorHAnsi" w:hAnsiTheme="minorHAnsi" w:cs="Arial"/>
                <w:sz w:val="22"/>
                <w:szCs w:val="22"/>
                <w:lang w:eastAsia="es-MX"/>
              </w:rPr>
              <w:t>Corea, entre otros).</w:t>
            </w:r>
          </w:p>
        </w:tc>
      </w:tr>
    </w:tbl>
    <w:p w:rsidR="00F90EAA" w:rsidRDefault="00F90EAA" w:rsidP="00F90EAA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F90EAA" w:rsidRDefault="00F90EAA" w:rsidP="00F90EAA">
      <w:pPr>
        <w:spacing w:after="0" w:line="240" w:lineRule="auto"/>
        <w:rPr>
          <w:b/>
        </w:rPr>
      </w:pPr>
      <w:r w:rsidRPr="00F82C14">
        <w:rPr>
          <w:b/>
        </w:rPr>
        <w:lastRenderedPageBreak/>
        <w:t>Resumen de las Sub-escalas y los ítems de la ITERS-R</w:t>
      </w:r>
    </w:p>
    <w:p w:rsidR="00F90EAA" w:rsidRDefault="00F90EAA" w:rsidP="00F90EAA">
      <w:pPr>
        <w:spacing w:after="0" w:line="240" w:lineRule="auto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90EAA" w:rsidTr="0025439A">
        <w:tc>
          <w:tcPr>
            <w:tcW w:w="4489" w:type="dxa"/>
          </w:tcPr>
          <w:p w:rsidR="00F90EAA" w:rsidRDefault="00F90EAA" w:rsidP="002543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ITERS-R</w:t>
            </w:r>
          </w:p>
        </w:tc>
        <w:tc>
          <w:tcPr>
            <w:tcW w:w="4489" w:type="dxa"/>
          </w:tcPr>
          <w:p w:rsidR="00F90EAA" w:rsidRDefault="00F90EAA" w:rsidP="002543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ECERS-R</w:t>
            </w:r>
          </w:p>
        </w:tc>
      </w:tr>
      <w:tr w:rsidR="00F90EAA" w:rsidTr="0025439A">
        <w:tc>
          <w:tcPr>
            <w:tcW w:w="4489" w:type="dxa"/>
          </w:tcPr>
          <w:p w:rsidR="00F90EAA" w:rsidRPr="003446B2" w:rsidRDefault="00F90EAA" w:rsidP="0025439A">
            <w:pPr>
              <w:tabs>
                <w:tab w:val="left" w:pos="0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  <w:r w:rsidRPr="003446B2">
              <w:rPr>
                <w:b/>
                <w:bCs/>
                <w:sz w:val="18"/>
                <w:szCs w:val="18"/>
              </w:rPr>
              <w:t>Espacio y Muebles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Espacio Interior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Muebles para el cuidado rutinario y el juego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Provisiones para el relajamiento y el confort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Organización de la sala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Exhibiciones para los niños</w:t>
            </w:r>
          </w:p>
          <w:p w:rsidR="00F90EAA" w:rsidRPr="003446B2" w:rsidRDefault="00F90EAA" w:rsidP="0025439A">
            <w:pPr>
              <w:tabs>
                <w:tab w:val="left" w:pos="0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  <w:r w:rsidRPr="003446B2">
              <w:rPr>
                <w:b/>
                <w:bCs/>
                <w:sz w:val="18"/>
                <w:szCs w:val="18"/>
              </w:rPr>
              <w:t>Rutinas de Cuidado Personal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Recibimiento y Despedida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Comidas y meriendas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Siesta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Cambio de pañales y uso del baño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Prácticas de salud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Prácticas de seguridad</w:t>
            </w:r>
          </w:p>
          <w:p w:rsidR="00F90EAA" w:rsidRPr="003446B2" w:rsidRDefault="00F90EAA" w:rsidP="0025439A">
            <w:pPr>
              <w:tabs>
                <w:tab w:val="left" w:pos="0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  <w:r w:rsidRPr="003446B2">
              <w:rPr>
                <w:b/>
                <w:bCs/>
                <w:sz w:val="18"/>
                <w:szCs w:val="18"/>
              </w:rPr>
              <w:t>Escuchar y Hablar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Ayudar a los niños a entender el lenguaje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Ayudar a los niños a utilizar el lenguaje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Uso de libros</w:t>
            </w:r>
          </w:p>
          <w:p w:rsidR="00F90EAA" w:rsidRPr="003446B2" w:rsidRDefault="00F90EAA" w:rsidP="0025439A">
            <w:pPr>
              <w:tabs>
                <w:tab w:val="left" w:pos="0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  <w:r w:rsidRPr="003446B2">
              <w:rPr>
                <w:b/>
                <w:bCs/>
                <w:sz w:val="18"/>
                <w:szCs w:val="18"/>
              </w:rPr>
              <w:t>Actividades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Motricidad fina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Juego físico activo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Arte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Música y movimiento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Bloques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Juego dramático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Juego con arena y agua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Naturaleza y ciencias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Uso de televisores, videos y/o computadoras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Promoción de la aceptación de la diversidad</w:t>
            </w:r>
          </w:p>
          <w:p w:rsidR="00F90EAA" w:rsidRPr="003446B2" w:rsidRDefault="00F90EAA" w:rsidP="0025439A">
            <w:pPr>
              <w:tabs>
                <w:tab w:val="left" w:pos="0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  <w:r w:rsidRPr="003446B2">
              <w:rPr>
                <w:b/>
                <w:bCs/>
                <w:sz w:val="18"/>
                <w:szCs w:val="18"/>
              </w:rPr>
              <w:t>Interacción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Supervisión del juego y del aprendizaje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Interacción entre los niños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Interacción entre el personal y los niños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Disciplina</w:t>
            </w:r>
          </w:p>
          <w:p w:rsidR="00F90EAA" w:rsidRPr="003446B2" w:rsidRDefault="00F90EAA" w:rsidP="0025439A">
            <w:pPr>
              <w:tabs>
                <w:tab w:val="left" w:pos="0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  <w:r w:rsidRPr="003446B2">
              <w:rPr>
                <w:b/>
                <w:bCs/>
                <w:sz w:val="18"/>
                <w:szCs w:val="18"/>
              </w:rPr>
              <w:t>Estructura del programa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Horario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Juego libre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Actividades de juego en grupo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Previsiones para niños discapacitados</w:t>
            </w:r>
          </w:p>
          <w:p w:rsidR="00F90EAA" w:rsidRPr="003446B2" w:rsidRDefault="00F90EAA" w:rsidP="0025439A">
            <w:pPr>
              <w:tabs>
                <w:tab w:val="left" w:pos="0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  <w:r w:rsidRPr="003446B2">
              <w:rPr>
                <w:b/>
                <w:bCs/>
                <w:sz w:val="18"/>
                <w:szCs w:val="18"/>
              </w:rPr>
              <w:t>Padres y Personal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Previsiones para los padres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Previsiones para las necesidades personales del personal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Previsiones para las necesidades profesionales del personal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Interacción y cooperación entre el personal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Continuidad del personal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Supervisión y evaluación del personal</w:t>
            </w:r>
          </w:p>
          <w:p w:rsidR="00F90EAA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b/>
              </w:rPr>
            </w:pPr>
            <w:r w:rsidRPr="00922224">
              <w:rPr>
                <w:sz w:val="18"/>
                <w:szCs w:val="18"/>
              </w:rPr>
              <w:t>Oportunidades para el desarrollo profesional</w:t>
            </w:r>
          </w:p>
        </w:tc>
        <w:tc>
          <w:tcPr>
            <w:tcW w:w="4489" w:type="dxa"/>
          </w:tcPr>
          <w:p w:rsidR="00F90EAA" w:rsidRPr="003446B2" w:rsidRDefault="00F90EAA" w:rsidP="0025439A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3446B2">
              <w:rPr>
                <w:rFonts w:asciiTheme="minorHAnsi" w:hAnsiTheme="minorHAnsi"/>
                <w:b/>
                <w:bCs/>
                <w:sz w:val="18"/>
                <w:szCs w:val="18"/>
              </w:rPr>
              <w:t>Espacio y Muebles</w:t>
            </w:r>
          </w:p>
          <w:p w:rsidR="00F90EAA" w:rsidRPr="004D0932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D0932">
              <w:rPr>
                <w:rFonts w:asciiTheme="minorHAnsi" w:hAnsiTheme="minorHAnsi"/>
                <w:sz w:val="18"/>
                <w:szCs w:val="18"/>
              </w:rPr>
              <w:t>Espacio interior</w:t>
            </w:r>
          </w:p>
          <w:p w:rsidR="00F90EAA" w:rsidRPr="004D0932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D0932">
              <w:rPr>
                <w:rFonts w:asciiTheme="minorHAnsi" w:hAnsiTheme="minorHAnsi"/>
                <w:sz w:val="18"/>
                <w:szCs w:val="18"/>
              </w:rPr>
              <w:t xml:space="preserve">Muebles para el cuidado rutinario, el juego </w:t>
            </w:r>
          </w:p>
          <w:p w:rsidR="00F90EAA" w:rsidRPr="004D0932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D0932">
              <w:rPr>
                <w:rFonts w:asciiTheme="minorHAnsi" w:hAnsiTheme="minorHAnsi"/>
                <w:sz w:val="18"/>
                <w:szCs w:val="18"/>
              </w:rPr>
              <w:t>y el aprendizaje</w:t>
            </w:r>
          </w:p>
          <w:p w:rsidR="00F90EAA" w:rsidRPr="004D0932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D0932">
              <w:rPr>
                <w:rFonts w:asciiTheme="minorHAnsi" w:hAnsiTheme="minorHAnsi"/>
                <w:sz w:val="18"/>
                <w:szCs w:val="18"/>
              </w:rPr>
              <w:t>Muebles para el relajamiento y confort</w:t>
            </w:r>
          </w:p>
          <w:p w:rsidR="00F90EAA" w:rsidRPr="004D0932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D0932">
              <w:rPr>
                <w:rFonts w:asciiTheme="minorHAnsi" w:hAnsiTheme="minorHAnsi"/>
                <w:sz w:val="18"/>
                <w:szCs w:val="18"/>
              </w:rPr>
              <w:t>Organización de la sala para el juego</w:t>
            </w:r>
          </w:p>
          <w:p w:rsidR="00F90EAA" w:rsidRPr="004D0932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D0932">
              <w:rPr>
                <w:rFonts w:asciiTheme="minorHAnsi" w:hAnsiTheme="minorHAnsi"/>
                <w:sz w:val="18"/>
                <w:szCs w:val="18"/>
              </w:rPr>
              <w:t>Espacio para la privacidad</w:t>
            </w:r>
          </w:p>
          <w:p w:rsidR="00F90EAA" w:rsidRPr="004D0932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D0932">
              <w:rPr>
                <w:rFonts w:asciiTheme="minorHAnsi" w:hAnsiTheme="minorHAnsi"/>
                <w:sz w:val="18"/>
                <w:szCs w:val="18"/>
              </w:rPr>
              <w:t>Exhibiciones relacionadas con los niños</w:t>
            </w:r>
          </w:p>
          <w:p w:rsidR="00F90EAA" w:rsidRPr="004D0932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D0932">
              <w:rPr>
                <w:rFonts w:asciiTheme="minorHAnsi" w:hAnsiTheme="minorHAnsi"/>
                <w:sz w:val="18"/>
                <w:szCs w:val="18"/>
              </w:rPr>
              <w:t>Espacio para el juego motor grueso</w:t>
            </w:r>
          </w:p>
          <w:p w:rsidR="00F90EAA" w:rsidRPr="004D0932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D0932">
              <w:rPr>
                <w:rFonts w:asciiTheme="minorHAnsi" w:hAnsiTheme="minorHAnsi"/>
                <w:sz w:val="18"/>
                <w:szCs w:val="18"/>
              </w:rPr>
              <w:t>Equipo para actividades motoras gruesas</w:t>
            </w:r>
          </w:p>
          <w:p w:rsidR="00F90EAA" w:rsidRPr="003446B2" w:rsidRDefault="00F90EAA" w:rsidP="0025439A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3446B2">
              <w:rPr>
                <w:rFonts w:asciiTheme="minorHAnsi" w:hAnsiTheme="minorHAnsi"/>
                <w:b/>
                <w:bCs/>
                <w:sz w:val="18"/>
                <w:szCs w:val="18"/>
              </w:rPr>
              <w:t>Rutinas del Cuidado Personal</w:t>
            </w:r>
          </w:p>
          <w:p w:rsidR="00F90EAA" w:rsidRPr="004D0932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D0932">
              <w:rPr>
                <w:rFonts w:asciiTheme="minorHAnsi" w:hAnsiTheme="minorHAnsi"/>
                <w:sz w:val="18"/>
                <w:szCs w:val="18"/>
              </w:rPr>
              <w:t>Recibimiento / Despedida</w:t>
            </w:r>
          </w:p>
          <w:p w:rsidR="00F90EAA" w:rsidRPr="004D0932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D0932">
              <w:rPr>
                <w:rFonts w:asciiTheme="minorHAnsi" w:hAnsiTheme="minorHAnsi"/>
                <w:sz w:val="18"/>
                <w:szCs w:val="18"/>
              </w:rPr>
              <w:t>Comidas / Meriendas</w:t>
            </w:r>
          </w:p>
          <w:p w:rsidR="00F90EAA" w:rsidRPr="004D0932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D0932">
              <w:rPr>
                <w:rFonts w:asciiTheme="minorHAnsi" w:hAnsiTheme="minorHAnsi"/>
                <w:sz w:val="18"/>
                <w:szCs w:val="18"/>
              </w:rPr>
              <w:t>Siesta / Descanso</w:t>
            </w:r>
          </w:p>
          <w:p w:rsidR="00F90EAA" w:rsidRPr="004D0932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D0932">
              <w:rPr>
                <w:rFonts w:asciiTheme="minorHAnsi" w:hAnsiTheme="minorHAnsi"/>
                <w:sz w:val="18"/>
                <w:szCs w:val="18"/>
              </w:rPr>
              <w:t>Ir al baño / Poner pañales</w:t>
            </w:r>
          </w:p>
          <w:p w:rsidR="00F90EAA" w:rsidRPr="004D0932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D0932">
              <w:rPr>
                <w:rFonts w:asciiTheme="minorHAnsi" w:hAnsiTheme="minorHAnsi"/>
                <w:sz w:val="18"/>
                <w:szCs w:val="18"/>
              </w:rPr>
              <w:t>Prácticas de salud</w:t>
            </w:r>
          </w:p>
          <w:p w:rsidR="00F90EAA" w:rsidRPr="004D0932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D0932">
              <w:rPr>
                <w:rFonts w:asciiTheme="minorHAnsi" w:hAnsiTheme="minorHAnsi"/>
                <w:sz w:val="18"/>
                <w:szCs w:val="18"/>
              </w:rPr>
              <w:t>Prácticas de seguridad</w:t>
            </w:r>
          </w:p>
          <w:p w:rsidR="00F90EAA" w:rsidRPr="004D0932" w:rsidRDefault="00F90EAA" w:rsidP="0025439A">
            <w:pPr>
              <w:pStyle w:val="Prrafodelista"/>
              <w:spacing w:after="0" w:line="240" w:lineRule="auto"/>
              <w:ind w:left="189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4D0932">
              <w:rPr>
                <w:rFonts w:asciiTheme="minorHAnsi" w:hAnsiTheme="minorHAnsi"/>
                <w:b/>
                <w:bCs/>
                <w:sz w:val="18"/>
                <w:szCs w:val="18"/>
              </w:rPr>
              <w:t>Lenguaje-Razonamiento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Libros e imágenes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Estimulando la comunicación en los niños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Usando el lenguaje para desarrollar las habilidades del razonamiento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Uso informal del lenguaje</w:t>
            </w:r>
          </w:p>
          <w:p w:rsidR="00F90EAA" w:rsidRPr="003446B2" w:rsidRDefault="00F90EAA" w:rsidP="0025439A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3446B2">
              <w:rPr>
                <w:rFonts w:asciiTheme="minorHAnsi" w:hAnsiTheme="minorHAnsi"/>
                <w:b/>
                <w:bCs/>
                <w:sz w:val="18"/>
                <w:szCs w:val="18"/>
              </w:rPr>
              <w:t>Actividades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Motoras finas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Arte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Música / Movimiento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Bloques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Arena / Agua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Juego dramático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Naturaleza / Ciencia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Matemáticas / Números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Uso de la televisión, videos, y/o computadoras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Promoviendo la aceptación de la diversidad</w:t>
            </w:r>
          </w:p>
          <w:p w:rsidR="00F90EAA" w:rsidRPr="003446B2" w:rsidRDefault="00F90EAA" w:rsidP="0025439A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3446B2">
              <w:rPr>
                <w:rFonts w:asciiTheme="minorHAnsi" w:hAnsiTheme="minorHAnsi"/>
                <w:b/>
                <w:bCs/>
                <w:sz w:val="18"/>
                <w:szCs w:val="18"/>
              </w:rPr>
              <w:t>Interacción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Supervisión de las actividades motoras gruesas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Supervisión general de los niños (además de la actividad motora gruesa)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Disciplina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Interacciones entre el personal y los niños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Interacciones entre los niños</w:t>
            </w:r>
          </w:p>
          <w:p w:rsidR="00F90EAA" w:rsidRPr="003446B2" w:rsidRDefault="00F90EAA" w:rsidP="0025439A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3446B2">
              <w:rPr>
                <w:rFonts w:asciiTheme="minorHAnsi" w:hAnsiTheme="minorHAnsi"/>
                <w:b/>
                <w:bCs/>
                <w:sz w:val="18"/>
                <w:szCs w:val="18"/>
              </w:rPr>
              <w:t>Estructura del programa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Horario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Juego libre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Tiempo en grupo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Provisiones para los niños con discapacidades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bCs/>
                <w:sz w:val="18"/>
                <w:szCs w:val="18"/>
              </w:rPr>
              <w:t>Padres y Personal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Provisiones para los padres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Provisiones para las necesidades personales del personal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Provisiones para las necesidades profesionales del personal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Interacción y cooperación entre el personal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Supervisión y evaluación del personal</w:t>
            </w:r>
          </w:p>
          <w:p w:rsidR="00F90EAA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b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Oportunidades para el desarrollo profesional</w:t>
            </w:r>
          </w:p>
        </w:tc>
      </w:tr>
    </w:tbl>
    <w:p w:rsidR="00F90EAA" w:rsidRDefault="00F90EAA" w:rsidP="00F90EAA">
      <w:pPr>
        <w:spacing w:after="0" w:line="240" w:lineRule="auto"/>
        <w:jc w:val="both"/>
        <w:rPr>
          <w:b/>
        </w:rPr>
      </w:pPr>
    </w:p>
    <w:p w:rsidR="00F90EAA" w:rsidRPr="00922224" w:rsidRDefault="00F90EAA" w:rsidP="00F90EAA">
      <w:pPr>
        <w:spacing w:after="0" w:line="240" w:lineRule="auto"/>
        <w:ind w:firstLine="708"/>
        <w:jc w:val="both"/>
        <w:rPr>
          <w:b/>
        </w:rPr>
      </w:pPr>
      <w:r w:rsidRPr="00922224">
        <w:rPr>
          <w:b/>
        </w:rPr>
        <w:t>II. CONSIDERACIONES ACER</w:t>
      </w:r>
      <w:r>
        <w:rPr>
          <w:b/>
        </w:rPr>
        <w:t>CA DE LA APLICACIÓN Y RESULTADO</w:t>
      </w:r>
      <w:r w:rsidRPr="00922224">
        <w:rPr>
          <w:b/>
        </w:rPr>
        <w:t xml:space="preserve"> DE LAS ESCALAS</w:t>
      </w:r>
    </w:p>
    <w:p w:rsidR="00F90EAA" w:rsidRPr="00922224" w:rsidRDefault="00F90EAA" w:rsidP="00F90EAA">
      <w:pPr>
        <w:spacing w:after="0" w:line="240" w:lineRule="auto"/>
        <w:jc w:val="both"/>
      </w:pPr>
    </w:p>
    <w:p w:rsidR="00F90EAA" w:rsidRDefault="00F90EAA" w:rsidP="00F90EAA">
      <w:pPr>
        <w:pStyle w:val="Prrafodelista"/>
        <w:numPr>
          <w:ilvl w:val="0"/>
          <w:numId w:val="10"/>
        </w:numPr>
        <w:spacing w:after="0" w:line="240" w:lineRule="auto"/>
        <w:jc w:val="both"/>
      </w:pPr>
      <w:r w:rsidRPr="00922224">
        <w:t>Los estándares de calidad que dan origen las Escalas de Calificación del Ambiente Educativo (ITERS-R/ECER-S) reflejan un alto grado de exigencia,</w:t>
      </w:r>
      <w:r>
        <w:t xml:space="preserve"> </w:t>
      </w:r>
      <w:r w:rsidRPr="00922224">
        <w:t>dando cuenta de lo que se reconoce como lo óptimo que se aspira a lograr en un Centro Educativo a nivel internacional. En este contexto, es válido tener</w:t>
      </w:r>
      <w:r>
        <w:t xml:space="preserve"> </w:t>
      </w:r>
      <w:r w:rsidRPr="00922224">
        <w:t>presente que los resultados obtenidos podrán estimarse como bajos en relación a instrumentos nacionales.</w:t>
      </w:r>
    </w:p>
    <w:p w:rsidR="00F90EAA" w:rsidRDefault="00F90EAA" w:rsidP="00F90EAA">
      <w:pPr>
        <w:pStyle w:val="Prrafodelista"/>
        <w:spacing w:after="0" w:line="240" w:lineRule="auto"/>
        <w:jc w:val="both"/>
      </w:pPr>
    </w:p>
    <w:p w:rsidR="00F90EAA" w:rsidRDefault="00F90EAA" w:rsidP="00F90EAA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t xml:space="preserve">Los rangos de calificación de las </w:t>
      </w:r>
      <w:r w:rsidRPr="00F96598">
        <w:rPr>
          <w:i/>
        </w:rPr>
        <w:t>Escalas</w:t>
      </w:r>
      <w:r>
        <w:t xml:space="preserve"> dan cuenta de la pertinencia de las prácticas del Centro educativo para el óptimo desarrollo de los niños y niñas.</w:t>
      </w:r>
      <w:r w:rsidRPr="00F96598">
        <w:t xml:space="preserve"> </w:t>
      </w:r>
      <w:r>
        <w:t>Se organizan del siguiente modo:</w:t>
      </w:r>
    </w:p>
    <w:p w:rsidR="00F90EAA" w:rsidRDefault="00F90EAA" w:rsidP="00F90EAA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90"/>
        <w:gridCol w:w="1190"/>
        <w:gridCol w:w="1190"/>
        <w:gridCol w:w="1191"/>
        <w:gridCol w:w="1191"/>
        <w:gridCol w:w="1191"/>
        <w:gridCol w:w="1191"/>
      </w:tblGrid>
      <w:tr w:rsidR="00F90EAA" w:rsidTr="0025439A">
        <w:tc>
          <w:tcPr>
            <w:tcW w:w="8334" w:type="dxa"/>
            <w:gridSpan w:val="7"/>
          </w:tcPr>
          <w:p w:rsidR="00F90EAA" w:rsidRDefault="00F90EAA" w:rsidP="0025439A">
            <w:pPr>
              <w:pStyle w:val="Prrafodelista"/>
              <w:spacing w:after="0" w:line="240" w:lineRule="auto"/>
              <w:ind w:left="0"/>
              <w:jc w:val="both"/>
            </w:pPr>
            <w:r>
              <w:rPr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F56659" wp14:editId="67643EB2">
                      <wp:simplePos x="0" y="0"/>
                      <wp:positionH relativeFrom="column">
                        <wp:posOffset>3476625</wp:posOffset>
                      </wp:positionH>
                      <wp:positionV relativeFrom="paragraph">
                        <wp:posOffset>82550</wp:posOffset>
                      </wp:positionV>
                      <wp:extent cx="571500" cy="0"/>
                      <wp:effectExtent l="0" t="76200" r="19050" b="114300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26" type="#_x0000_t32" style="position:absolute;margin-left:273.75pt;margin-top:6.5pt;width:45pt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" strokecolor="windowTex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C60EC1" wp14:editId="4830BEA8">
                      <wp:simplePos x="0" y="0"/>
                      <wp:positionH relativeFrom="column">
                        <wp:posOffset>1983105</wp:posOffset>
                      </wp:positionH>
                      <wp:positionV relativeFrom="paragraph">
                        <wp:posOffset>74930</wp:posOffset>
                      </wp:positionV>
                      <wp:extent cx="571500" cy="0"/>
                      <wp:effectExtent l="0" t="76200" r="19050" b="114300"/>
                      <wp:wrapNone/>
                      <wp:docPr id="4" name="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 Conector recto de flecha" o:spid="_x0000_s1026" type="#_x0000_t32" style="position:absolute;margin-left:156.15pt;margin-top:5.9pt;width:45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" strokecolor="windowTex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0F03E2" wp14:editId="0814A835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74930</wp:posOffset>
                      </wp:positionV>
                      <wp:extent cx="571500" cy="0"/>
                      <wp:effectExtent l="0" t="76200" r="19050" b="114300"/>
                      <wp:wrapNone/>
                      <wp:docPr id="3" name="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 Conector recto de flecha" o:spid="_x0000_s1026" type="#_x0000_t32" style="position:absolute;margin-left:58.35pt;margin-top:5.9pt;width:45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" strokecolor="windowText">
                      <v:stroke endarrow="open"/>
                    </v:shape>
                  </w:pict>
                </mc:Fallback>
              </mc:AlternateContent>
            </w:r>
            <w:r>
              <w:t>Inadecuado                           Mínimo                                    Bueno                                      Excelente</w:t>
            </w:r>
          </w:p>
        </w:tc>
      </w:tr>
      <w:tr w:rsidR="00F90EAA" w:rsidTr="0025439A">
        <w:tc>
          <w:tcPr>
            <w:tcW w:w="1190" w:type="dxa"/>
          </w:tcPr>
          <w:p w:rsidR="00F90EAA" w:rsidRDefault="00F90EAA" w:rsidP="0025439A">
            <w:pPr>
              <w:pStyle w:val="Prrafodelista"/>
              <w:spacing w:after="0" w:line="240" w:lineRule="auto"/>
              <w:ind w:left="0"/>
              <w:jc w:val="both"/>
            </w:pPr>
            <w:r>
              <w:t>1</w:t>
            </w:r>
          </w:p>
        </w:tc>
        <w:tc>
          <w:tcPr>
            <w:tcW w:w="1190" w:type="dxa"/>
          </w:tcPr>
          <w:p w:rsidR="00F90EAA" w:rsidRDefault="00F90EAA" w:rsidP="0025439A">
            <w:pPr>
              <w:pStyle w:val="Prrafodelista"/>
              <w:spacing w:after="0" w:line="240" w:lineRule="auto"/>
              <w:ind w:left="0"/>
              <w:jc w:val="both"/>
            </w:pPr>
            <w:r>
              <w:t>2</w:t>
            </w:r>
          </w:p>
        </w:tc>
        <w:tc>
          <w:tcPr>
            <w:tcW w:w="1190" w:type="dxa"/>
          </w:tcPr>
          <w:p w:rsidR="00F90EAA" w:rsidRDefault="00F90EAA" w:rsidP="0025439A">
            <w:pPr>
              <w:pStyle w:val="Prrafodelista"/>
              <w:spacing w:after="0" w:line="240" w:lineRule="auto"/>
              <w:ind w:left="0"/>
              <w:jc w:val="both"/>
            </w:pPr>
            <w:r>
              <w:t>3</w:t>
            </w:r>
          </w:p>
        </w:tc>
        <w:tc>
          <w:tcPr>
            <w:tcW w:w="1191" w:type="dxa"/>
          </w:tcPr>
          <w:p w:rsidR="00F90EAA" w:rsidRDefault="00F90EAA" w:rsidP="0025439A">
            <w:pPr>
              <w:pStyle w:val="Prrafodelista"/>
              <w:spacing w:after="0" w:line="240" w:lineRule="auto"/>
              <w:ind w:left="0"/>
              <w:jc w:val="both"/>
            </w:pPr>
            <w:r>
              <w:t>4</w:t>
            </w:r>
          </w:p>
        </w:tc>
        <w:tc>
          <w:tcPr>
            <w:tcW w:w="1191" w:type="dxa"/>
          </w:tcPr>
          <w:p w:rsidR="00F90EAA" w:rsidRDefault="00F90EAA" w:rsidP="0025439A">
            <w:pPr>
              <w:pStyle w:val="Prrafodelista"/>
              <w:spacing w:after="0" w:line="240" w:lineRule="auto"/>
              <w:ind w:left="0"/>
              <w:jc w:val="both"/>
            </w:pPr>
            <w:r>
              <w:t>5</w:t>
            </w:r>
          </w:p>
        </w:tc>
        <w:tc>
          <w:tcPr>
            <w:tcW w:w="1191" w:type="dxa"/>
          </w:tcPr>
          <w:p w:rsidR="00F90EAA" w:rsidRDefault="00F90EAA" w:rsidP="0025439A">
            <w:pPr>
              <w:pStyle w:val="Prrafodelista"/>
              <w:spacing w:after="0" w:line="240" w:lineRule="auto"/>
              <w:ind w:left="0"/>
              <w:jc w:val="both"/>
            </w:pPr>
            <w:r>
              <w:t>6</w:t>
            </w:r>
          </w:p>
        </w:tc>
        <w:tc>
          <w:tcPr>
            <w:tcW w:w="1191" w:type="dxa"/>
          </w:tcPr>
          <w:p w:rsidR="00F90EAA" w:rsidRDefault="00F90EAA" w:rsidP="0025439A">
            <w:pPr>
              <w:pStyle w:val="Prrafodelista"/>
              <w:spacing w:after="0" w:line="240" w:lineRule="auto"/>
              <w:ind w:left="0"/>
              <w:jc w:val="both"/>
            </w:pPr>
            <w:r>
              <w:t>7</w:t>
            </w:r>
          </w:p>
        </w:tc>
      </w:tr>
    </w:tbl>
    <w:p w:rsidR="00F90EAA" w:rsidRPr="00922224" w:rsidRDefault="00F90EAA" w:rsidP="00F90EAA">
      <w:pPr>
        <w:pStyle w:val="Prrafodelista"/>
        <w:spacing w:after="0" w:line="240" w:lineRule="auto"/>
        <w:jc w:val="both"/>
      </w:pPr>
    </w:p>
    <w:p w:rsidR="00F90EAA" w:rsidRDefault="00F90EAA" w:rsidP="00F90EAA">
      <w:pPr>
        <w:spacing w:after="0" w:line="240" w:lineRule="auto"/>
        <w:jc w:val="both"/>
      </w:pPr>
    </w:p>
    <w:p w:rsidR="00F90EAA" w:rsidRDefault="00F90EAA" w:rsidP="00F90EAA">
      <w:pPr>
        <w:pStyle w:val="Prrafodelista"/>
        <w:numPr>
          <w:ilvl w:val="0"/>
          <w:numId w:val="10"/>
        </w:numPr>
        <w:spacing w:after="0" w:line="240" w:lineRule="auto"/>
        <w:jc w:val="both"/>
      </w:pPr>
      <w:r w:rsidRPr="00922224">
        <w:t xml:space="preserve">Los indicadores que aparecen en las tablas de resultados, con </w:t>
      </w:r>
      <w:r w:rsidRPr="00A30EE8">
        <w:rPr>
          <w:bCs/>
        </w:rPr>
        <w:t xml:space="preserve">numeración 1 </w:t>
      </w:r>
      <w:r w:rsidRPr="00922224">
        <w:t>(1.1; 1.2; 1,3; etc.) están expresados en redacción negativa y</w:t>
      </w:r>
      <w:r>
        <w:t xml:space="preserve"> </w:t>
      </w:r>
      <w:r w:rsidRPr="00922224">
        <w:t xml:space="preserve">corresponden a aquellos aspectos que </w:t>
      </w:r>
      <w:r w:rsidRPr="00A30EE8">
        <w:rPr>
          <w:b/>
          <w:bCs/>
        </w:rPr>
        <w:t xml:space="preserve">nunca </w:t>
      </w:r>
      <w:r w:rsidRPr="00A30EE8">
        <w:rPr>
          <w:b/>
        </w:rPr>
        <w:t>deberían</w:t>
      </w:r>
      <w:r w:rsidRPr="00922224">
        <w:t xml:space="preserve"> presentarse en un Centro Educativo por lo cual aparecen destacados en color rojo.</w:t>
      </w:r>
    </w:p>
    <w:p w:rsidR="00F90EAA" w:rsidRPr="00922224" w:rsidRDefault="00F90EAA" w:rsidP="00F90EAA">
      <w:pPr>
        <w:spacing w:after="0" w:line="240" w:lineRule="auto"/>
        <w:jc w:val="both"/>
      </w:pPr>
    </w:p>
    <w:p w:rsidR="00F90EAA" w:rsidRDefault="00F90EAA" w:rsidP="00F90EAA">
      <w:pPr>
        <w:pStyle w:val="Prrafodelista"/>
        <w:numPr>
          <w:ilvl w:val="0"/>
          <w:numId w:val="10"/>
        </w:numPr>
        <w:spacing w:after="0" w:line="240" w:lineRule="auto"/>
        <w:jc w:val="both"/>
      </w:pPr>
      <w:r w:rsidRPr="00922224">
        <w:t>Es necesario tener presente que los resultados obtenidos corresponden a lo revelado al momento de la observación realizada en cada aula, sumado a</w:t>
      </w:r>
      <w:r>
        <w:t xml:space="preserve"> </w:t>
      </w:r>
      <w:r w:rsidRPr="00922224">
        <w:t xml:space="preserve">algunos aspectos recogidos de manera complementaria con </w:t>
      </w:r>
      <w:r>
        <w:t>el adulto</w:t>
      </w:r>
      <w:r w:rsidRPr="00922224">
        <w:t xml:space="preserve"> a cargo del nivel.</w:t>
      </w:r>
    </w:p>
    <w:p w:rsidR="00F90EAA" w:rsidRPr="00922224" w:rsidRDefault="00F90EAA" w:rsidP="00F90EAA">
      <w:pPr>
        <w:spacing w:after="0" w:line="240" w:lineRule="auto"/>
        <w:jc w:val="both"/>
      </w:pPr>
    </w:p>
    <w:p w:rsidR="00A222AD" w:rsidRPr="00F90EAA" w:rsidRDefault="00F90EAA" w:rsidP="00F90EAA">
      <w:pPr>
        <w:pStyle w:val="Prrafodelista"/>
        <w:numPr>
          <w:ilvl w:val="0"/>
          <w:numId w:val="10"/>
        </w:numPr>
        <w:ind w:left="709" w:hanging="349"/>
        <w:jc w:val="both"/>
        <w:rPr>
          <w:b/>
        </w:rPr>
      </w:pPr>
      <w:r w:rsidRPr="00922224">
        <w:t>La información entregada en el presente informe da cuenta de un promedio de las prácticas desarrolladas al interior del aula por todo el personal</w:t>
      </w:r>
      <w:r>
        <w:t xml:space="preserve"> </w:t>
      </w:r>
      <w:r w:rsidRPr="00922224">
        <w:t xml:space="preserve">pedagógico, es decir de las educadoras y personal técnico </w:t>
      </w:r>
      <w:r w:rsidRPr="00F90EAA">
        <w:rPr>
          <w:i/>
          <w:iCs/>
        </w:rPr>
        <w:t>presentes durante la observación</w:t>
      </w:r>
      <w:r w:rsidRPr="00922224">
        <w:t>. En ningún caso la evaluación se orienta exclusivamente al</w:t>
      </w:r>
      <w:r>
        <w:t xml:space="preserve"> </w:t>
      </w:r>
      <w:r w:rsidRPr="00922224">
        <w:t>desempeño de la Educadora a cargo del nivel.</w:t>
      </w:r>
      <w:r w:rsidR="00A222AD" w:rsidRPr="00F90EAA">
        <w:rPr>
          <w:b/>
        </w:rPr>
        <w:br w:type="page"/>
      </w:r>
      <w:r w:rsidR="00A222AD" w:rsidRPr="00F90EAA">
        <w:rPr>
          <w:b/>
        </w:rPr>
        <w:lastRenderedPageBreak/>
        <w:t>RESUMEN DEL  CENTRO</w:t>
      </w:r>
    </w:p>
    <w:p w:rsidR="00A222AD" w:rsidRPr="00681F21" w:rsidRDefault="00A222AD" w:rsidP="008E68A9">
      <w:pPr>
        <w:rPr>
          <w:b/>
        </w:rPr>
      </w:pPr>
      <w:r>
        <w:rPr>
          <w:b/>
        </w:rPr>
        <w:t>DATOS CENTRO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89"/>
        <w:gridCol w:w="4489"/>
      </w:tblGrid>
      <w:tr w:rsidR="00A222AD" w:rsidRPr="00C854B0" w:rsidTr="001B2439">
        <w:tc>
          <w:tcPr>
            <w:tcW w:w="4489" w:type="dxa"/>
          </w:tcPr>
          <w:p w:rsidR="00A222AD" w:rsidRPr="00C854B0" w:rsidRDefault="00A222AD" w:rsidP="001B2439">
            <w:pPr>
              <w:spacing w:after="0" w:line="240" w:lineRule="auto"/>
              <w:rPr>
                <w:b/>
              </w:rPr>
            </w:pPr>
          </w:p>
          <w:p w:rsidR="00A222AD" w:rsidRPr="00C854B0" w:rsidRDefault="00A222AD" w:rsidP="001B2439">
            <w:pPr>
              <w:spacing w:after="0" w:line="240" w:lineRule="auto"/>
              <w:rPr>
                <w:b/>
              </w:rPr>
            </w:pPr>
            <w:r w:rsidRPr="00C854B0">
              <w:rPr>
                <w:b/>
              </w:rPr>
              <w:t>Centro educativo</w:t>
            </w:r>
          </w:p>
          <w:p w:rsidR="00A222AD" w:rsidRPr="00C854B0" w:rsidRDefault="00A222AD" w:rsidP="001B2439">
            <w:pPr>
              <w:spacing w:after="0" w:line="240" w:lineRule="auto"/>
              <w:rPr>
                <w:b/>
              </w:rPr>
            </w:pPr>
          </w:p>
        </w:tc>
        <w:tc>
          <w:tcPr>
            <w:tcW w:w="4489" w:type="dxa"/>
          </w:tcPr>
          <w:p w:rsidR="00A222AD" w:rsidRPr="00C854B0" w:rsidRDefault="00A222AD" w:rsidP="001B2439">
            <w:pPr>
              <w:spacing w:after="0" w:line="240" w:lineRule="auto"/>
            </w:pPr>
            <w:r w:rsidRPr="002F77C3">
              <w:rPr>
                <w:highlight w:val="yellow"/>
              </w:rPr>
              <w:t>Poner nombre del jardín</w:t>
            </w:r>
          </w:p>
        </w:tc>
      </w:tr>
      <w:tr w:rsidR="00A222AD" w:rsidRPr="00C854B0" w:rsidTr="008E68A9">
        <w:trPr>
          <w:trHeight w:val="270"/>
        </w:trPr>
        <w:tc>
          <w:tcPr>
            <w:tcW w:w="4489" w:type="dxa"/>
          </w:tcPr>
          <w:p w:rsidR="00A222AD" w:rsidRPr="00C854B0" w:rsidRDefault="00A222AD" w:rsidP="001B2439">
            <w:pPr>
              <w:spacing w:after="0" w:line="240" w:lineRule="auto"/>
              <w:rPr>
                <w:b/>
              </w:rPr>
            </w:pPr>
            <w:r w:rsidRPr="00C854B0">
              <w:rPr>
                <w:b/>
              </w:rPr>
              <w:t>Directora</w:t>
            </w:r>
          </w:p>
          <w:p w:rsidR="00A222AD" w:rsidRPr="00C854B0" w:rsidRDefault="00A222AD" w:rsidP="001B2439">
            <w:pPr>
              <w:spacing w:after="0" w:line="240" w:lineRule="auto"/>
              <w:rPr>
                <w:b/>
              </w:rPr>
            </w:pPr>
          </w:p>
        </w:tc>
        <w:tc>
          <w:tcPr>
            <w:tcW w:w="4489" w:type="dxa"/>
          </w:tcPr>
          <w:p w:rsidR="00A222AD" w:rsidRPr="00C854B0" w:rsidRDefault="00A222AD" w:rsidP="001B2439">
            <w:pPr>
              <w:spacing w:after="0" w:line="240" w:lineRule="auto"/>
            </w:pPr>
          </w:p>
        </w:tc>
      </w:tr>
      <w:tr w:rsidR="00A222AD" w:rsidRPr="00C854B0" w:rsidTr="008E68A9">
        <w:trPr>
          <w:trHeight w:val="270"/>
        </w:trPr>
        <w:tc>
          <w:tcPr>
            <w:tcW w:w="4489" w:type="dxa"/>
          </w:tcPr>
          <w:p w:rsidR="00A222AD" w:rsidRDefault="00A222AD" w:rsidP="001B24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Año </w:t>
            </w:r>
          </w:p>
          <w:p w:rsidR="00A222AD" w:rsidRPr="00C854B0" w:rsidRDefault="00A222AD" w:rsidP="001B2439">
            <w:pPr>
              <w:spacing w:after="0" w:line="240" w:lineRule="auto"/>
              <w:rPr>
                <w:b/>
              </w:rPr>
            </w:pPr>
          </w:p>
        </w:tc>
        <w:tc>
          <w:tcPr>
            <w:tcW w:w="4489" w:type="dxa"/>
          </w:tcPr>
          <w:p w:rsidR="00A222AD" w:rsidRPr="00C854B0" w:rsidRDefault="00A222AD" w:rsidP="001B2439">
            <w:pPr>
              <w:spacing w:after="0" w:line="240" w:lineRule="auto"/>
            </w:pPr>
          </w:p>
        </w:tc>
      </w:tr>
    </w:tbl>
    <w:p w:rsidR="00A222AD" w:rsidRDefault="00A222AD" w:rsidP="008E68A9">
      <w:pPr>
        <w:rPr>
          <w:b/>
        </w:rPr>
      </w:pPr>
    </w:p>
    <w:p w:rsidR="00A222AD" w:rsidRDefault="00A222AD" w:rsidP="008E68A9">
      <w:pPr>
        <w:jc w:val="both"/>
        <w:rPr>
          <w:b/>
        </w:rPr>
      </w:pPr>
      <w:r>
        <w:rPr>
          <w:b/>
        </w:rPr>
        <w:t>PUNTUACIÓN GENERAL DEL CENTRO</w:t>
      </w:r>
    </w:p>
    <w:p w:rsidR="00A222AD" w:rsidRPr="0061073C" w:rsidRDefault="00A222AD" w:rsidP="008E68A9">
      <w:pPr>
        <w:jc w:val="both"/>
      </w:pPr>
      <w:r>
        <w:t>A  continuación se presenta el puntaje promedio obtenido por el Centro en su conjunto para cada Sub Escala.</w:t>
      </w:r>
    </w:p>
    <w:p w:rsidR="00A222AD" w:rsidRDefault="00A222AD" w:rsidP="008E68A9">
      <w:pPr>
        <w:jc w:val="both"/>
        <w:rPr>
          <w:lang w:val="es-ES"/>
        </w:rPr>
      </w:pPr>
      <w:r>
        <w:rPr>
          <w:lang w:val="es-ES"/>
        </w:rPr>
        <w:t>Los ítemes</w:t>
      </w:r>
      <w:r w:rsidRPr="00CE05A8">
        <w:rPr>
          <w:lang w:val="es-ES"/>
        </w:rPr>
        <w:t xml:space="preserve"> con </w:t>
      </w:r>
      <w:r>
        <w:rPr>
          <w:lang w:val="es-ES"/>
        </w:rPr>
        <w:t xml:space="preserve">puntajes iguales o superiores a 3 </w:t>
      </w:r>
      <w:r w:rsidRPr="00CE05A8">
        <w:rPr>
          <w:lang w:val="es-ES"/>
        </w:rPr>
        <w:t xml:space="preserve"> </w:t>
      </w:r>
      <w:r>
        <w:rPr>
          <w:lang w:val="es-ES"/>
        </w:rPr>
        <w:t>son considerados</w:t>
      </w:r>
      <w:r w:rsidRPr="00CE05A8">
        <w:rPr>
          <w:lang w:val="es-ES"/>
        </w:rPr>
        <w:t xml:space="preserve"> por las Escalas de </w:t>
      </w:r>
      <w:r>
        <w:rPr>
          <w:lang w:val="es-ES"/>
        </w:rPr>
        <w:t>Cali</w:t>
      </w:r>
      <w:r w:rsidRPr="00CE05A8">
        <w:rPr>
          <w:lang w:val="es-ES"/>
        </w:rPr>
        <w:t xml:space="preserve">ficación del </w:t>
      </w:r>
      <w:r>
        <w:rPr>
          <w:lang w:val="es-ES"/>
        </w:rPr>
        <w:t xml:space="preserve">Ambiente Educativo como </w:t>
      </w:r>
      <w:r w:rsidRPr="00CE05A8">
        <w:rPr>
          <w:lang w:val="es-ES"/>
        </w:rPr>
        <w:t>prácticas apropiadas al desarrollo</w:t>
      </w:r>
      <w:r>
        <w:rPr>
          <w:lang w:val="es-ES"/>
        </w:rPr>
        <w:t>, por lo que se ubican en un rango de calidad que va desde</w:t>
      </w:r>
      <w:r w:rsidRPr="00CE05A8">
        <w:rPr>
          <w:lang w:val="es-ES"/>
        </w:rPr>
        <w:t xml:space="preserve"> "</w:t>
      </w:r>
      <w:r>
        <w:rPr>
          <w:lang w:val="es-ES"/>
        </w:rPr>
        <w:t>Mínimo</w:t>
      </w:r>
      <w:r w:rsidRPr="00CE05A8">
        <w:rPr>
          <w:lang w:val="es-ES"/>
        </w:rPr>
        <w:t>" (</w:t>
      </w:r>
      <w:r>
        <w:rPr>
          <w:lang w:val="es-ES"/>
        </w:rPr>
        <w:t>3</w:t>
      </w:r>
      <w:r w:rsidRPr="00CE05A8">
        <w:rPr>
          <w:lang w:val="es-ES"/>
        </w:rPr>
        <w:t xml:space="preserve"> puntos) a "</w:t>
      </w:r>
      <w:r>
        <w:rPr>
          <w:lang w:val="es-ES"/>
        </w:rPr>
        <w:t>E</w:t>
      </w:r>
      <w:r w:rsidRPr="00CE05A8">
        <w:rPr>
          <w:lang w:val="es-ES"/>
        </w:rPr>
        <w:t xml:space="preserve">xcelente" (7 puntos). Estos </w:t>
      </w:r>
      <w:r>
        <w:rPr>
          <w:lang w:val="es-ES"/>
        </w:rPr>
        <w:t>Ítemes</w:t>
      </w:r>
      <w:r w:rsidRPr="00CE05A8">
        <w:rPr>
          <w:lang w:val="es-ES"/>
        </w:rPr>
        <w:t xml:space="preserve"> son considerados como </w:t>
      </w:r>
      <w:r>
        <w:rPr>
          <w:lang w:val="es-ES"/>
        </w:rPr>
        <w:t xml:space="preserve">los aspectos más </w:t>
      </w:r>
      <w:r w:rsidRPr="00CE05A8">
        <w:rPr>
          <w:lang w:val="es-ES"/>
        </w:rPr>
        <w:t>fuertes</w:t>
      </w:r>
      <w:r>
        <w:rPr>
          <w:lang w:val="es-ES"/>
        </w:rPr>
        <w:t xml:space="preserve"> en EL Centro</w:t>
      </w:r>
      <w:r w:rsidRPr="00CE05A8">
        <w:rPr>
          <w:lang w:val="es-ES"/>
        </w:rPr>
        <w:t>, ya que prom</w:t>
      </w:r>
      <w:r>
        <w:rPr>
          <w:lang w:val="es-ES"/>
        </w:rPr>
        <w:t>ueven y apoyan</w:t>
      </w:r>
      <w:r w:rsidRPr="00CE05A8">
        <w:rPr>
          <w:lang w:val="es-ES"/>
        </w:rPr>
        <w:t xml:space="preserve"> el </w:t>
      </w:r>
      <w:proofErr w:type="gramStart"/>
      <w:r w:rsidRPr="00CE05A8">
        <w:rPr>
          <w:lang w:val="es-ES"/>
        </w:rPr>
        <w:t>desarrollo</w:t>
      </w:r>
      <w:proofErr w:type="gramEnd"/>
      <w:r w:rsidRPr="00CE05A8">
        <w:rPr>
          <w:lang w:val="es-ES"/>
        </w:rPr>
        <w:t xml:space="preserve"> positivo del niño</w:t>
      </w:r>
      <w:r>
        <w:rPr>
          <w:lang w:val="es-ES"/>
        </w:rPr>
        <w:t>/a</w:t>
      </w:r>
      <w:r w:rsidRPr="00CE05A8">
        <w:rPr>
          <w:lang w:val="es-ES"/>
        </w:rPr>
        <w:t>.</w:t>
      </w:r>
    </w:p>
    <w:p w:rsidR="00A222AD" w:rsidRDefault="00A222AD" w:rsidP="00C965F7">
      <w:pPr>
        <w:jc w:val="both"/>
        <w:rPr>
          <w:lang w:val="es-ES"/>
        </w:rPr>
      </w:pPr>
      <w:r>
        <w:rPr>
          <w:rStyle w:val="hps"/>
          <w:lang w:val="es-ES"/>
        </w:rPr>
        <w:t>Los ítemes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con puntajes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inferiores a 3</w:t>
      </w:r>
      <w:r>
        <w:rPr>
          <w:lang w:val="es-ES"/>
        </w:rPr>
        <w:t xml:space="preserve"> en </w:t>
      </w:r>
      <w:r>
        <w:rPr>
          <w:rStyle w:val="hps"/>
          <w:lang w:val="es-ES"/>
        </w:rPr>
        <w:t xml:space="preserve">las </w:t>
      </w:r>
      <w:r w:rsidRPr="004955E7">
        <w:rPr>
          <w:lang w:val="es-ES"/>
        </w:rPr>
        <w:t>Escalas de Calificación del Ambiente Educativo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reflejan prácticas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inapropiadas o insuficientes para el desarrollo del  niño/a</w:t>
      </w:r>
      <w:r>
        <w:rPr>
          <w:lang w:val="es-ES"/>
        </w:rP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72"/>
        <w:gridCol w:w="4556"/>
      </w:tblGrid>
      <w:tr w:rsidR="00A222AD" w:rsidRPr="00C854B0" w:rsidTr="0002035F">
        <w:trPr>
          <w:trHeight w:val="255"/>
        </w:trPr>
        <w:tc>
          <w:tcPr>
            <w:tcW w:w="4372" w:type="dxa"/>
          </w:tcPr>
          <w:p w:rsidR="00A222AD" w:rsidRPr="00C854B0" w:rsidRDefault="00A222AD" w:rsidP="001B2439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Sub Escala</w:t>
            </w:r>
          </w:p>
        </w:tc>
        <w:tc>
          <w:tcPr>
            <w:tcW w:w="4556" w:type="dxa"/>
          </w:tcPr>
          <w:p w:rsidR="00A222AD" w:rsidRPr="00C854B0" w:rsidRDefault="00A222AD" w:rsidP="00FD012F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AB09C1">
              <w:rPr>
                <w:b/>
                <w:bCs/>
                <w:highlight w:val="yellow"/>
                <w:lang w:val="es-ES"/>
              </w:rPr>
              <w:t>Puntaje</w:t>
            </w:r>
            <w:r w:rsidR="00FD012F">
              <w:rPr>
                <w:b/>
                <w:bCs/>
                <w:lang w:val="es-ES"/>
              </w:rPr>
              <w:t xml:space="preserve"> (sacar promedio de las salas)</w:t>
            </w:r>
          </w:p>
        </w:tc>
      </w:tr>
      <w:tr w:rsidR="00A222AD" w:rsidRPr="00C854B0" w:rsidTr="0002035F">
        <w:trPr>
          <w:trHeight w:val="255"/>
        </w:trPr>
        <w:tc>
          <w:tcPr>
            <w:tcW w:w="4372" w:type="dxa"/>
          </w:tcPr>
          <w:p w:rsidR="00A222AD" w:rsidRPr="00C854B0" w:rsidRDefault="00A222AD" w:rsidP="001B2439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Espacio y muebles</w:t>
            </w:r>
          </w:p>
        </w:tc>
        <w:tc>
          <w:tcPr>
            <w:tcW w:w="4556" w:type="dxa"/>
          </w:tcPr>
          <w:p w:rsidR="00A222AD" w:rsidRPr="007A039C" w:rsidRDefault="00A222AD" w:rsidP="00C965F7">
            <w:pPr>
              <w:spacing w:after="0" w:line="240" w:lineRule="auto"/>
              <w:jc w:val="center"/>
              <w:rPr>
                <w:bCs/>
                <w:color w:val="FF0000"/>
                <w:sz w:val="28"/>
                <w:szCs w:val="28"/>
                <w:lang w:val="es-ES"/>
              </w:rPr>
            </w:pPr>
            <w:r w:rsidRPr="007A039C">
              <w:rPr>
                <w:bCs/>
                <w:color w:val="FF0000"/>
                <w:sz w:val="28"/>
                <w:szCs w:val="28"/>
                <w:lang w:val="es-ES"/>
              </w:rPr>
              <w:t>2</w:t>
            </w:r>
          </w:p>
        </w:tc>
      </w:tr>
      <w:tr w:rsidR="00A222AD" w:rsidRPr="00C854B0" w:rsidTr="0002035F">
        <w:tc>
          <w:tcPr>
            <w:tcW w:w="4372" w:type="dxa"/>
          </w:tcPr>
          <w:p w:rsidR="00A222AD" w:rsidRPr="00C854B0" w:rsidRDefault="00A222AD" w:rsidP="001B2439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Rutinas de cuidado personal</w:t>
            </w:r>
          </w:p>
        </w:tc>
        <w:tc>
          <w:tcPr>
            <w:tcW w:w="4556" w:type="dxa"/>
          </w:tcPr>
          <w:p w:rsidR="00A222AD" w:rsidRPr="007A039C" w:rsidRDefault="00A222AD" w:rsidP="00C965F7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s-ES"/>
              </w:rPr>
            </w:pPr>
            <w:r w:rsidRPr="007A039C">
              <w:rPr>
                <w:bCs/>
                <w:sz w:val="28"/>
                <w:szCs w:val="28"/>
                <w:lang w:val="es-ES"/>
              </w:rPr>
              <w:t>4</w:t>
            </w:r>
          </w:p>
        </w:tc>
      </w:tr>
      <w:tr w:rsidR="00A222AD" w:rsidRPr="00C854B0" w:rsidTr="0002035F">
        <w:tc>
          <w:tcPr>
            <w:tcW w:w="4372" w:type="dxa"/>
          </w:tcPr>
          <w:p w:rsidR="00A222AD" w:rsidRPr="00C854B0" w:rsidRDefault="00A222AD" w:rsidP="001B2439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Escuchar y hablar  / Lenguaje y razonamiento</w:t>
            </w:r>
          </w:p>
        </w:tc>
        <w:tc>
          <w:tcPr>
            <w:tcW w:w="4556" w:type="dxa"/>
          </w:tcPr>
          <w:p w:rsidR="00A222AD" w:rsidRPr="007A039C" w:rsidRDefault="00A222AD" w:rsidP="00C965F7">
            <w:pPr>
              <w:spacing w:after="0" w:line="240" w:lineRule="auto"/>
              <w:jc w:val="center"/>
              <w:rPr>
                <w:bCs/>
                <w:color w:val="FF0000"/>
                <w:sz w:val="28"/>
                <w:szCs w:val="28"/>
                <w:lang w:val="es-ES"/>
              </w:rPr>
            </w:pPr>
            <w:r w:rsidRPr="007A039C">
              <w:rPr>
                <w:bCs/>
                <w:color w:val="FF0000"/>
                <w:sz w:val="28"/>
                <w:szCs w:val="28"/>
                <w:lang w:val="es-ES"/>
              </w:rPr>
              <w:t>1</w:t>
            </w:r>
          </w:p>
        </w:tc>
      </w:tr>
      <w:tr w:rsidR="00A222AD" w:rsidRPr="00C854B0" w:rsidTr="0002035F">
        <w:tc>
          <w:tcPr>
            <w:tcW w:w="4372" w:type="dxa"/>
          </w:tcPr>
          <w:p w:rsidR="00A222AD" w:rsidRPr="00C854B0" w:rsidRDefault="00A222AD" w:rsidP="001B2439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Actividades</w:t>
            </w:r>
          </w:p>
        </w:tc>
        <w:tc>
          <w:tcPr>
            <w:tcW w:w="4556" w:type="dxa"/>
          </w:tcPr>
          <w:p w:rsidR="00A222AD" w:rsidRPr="007A039C" w:rsidRDefault="00A222AD" w:rsidP="00C965F7">
            <w:pPr>
              <w:spacing w:after="0" w:line="240" w:lineRule="auto"/>
              <w:jc w:val="center"/>
              <w:rPr>
                <w:bCs/>
                <w:color w:val="FF0000"/>
                <w:sz w:val="28"/>
                <w:szCs w:val="28"/>
                <w:lang w:val="es-ES"/>
              </w:rPr>
            </w:pPr>
            <w:r w:rsidRPr="007A039C">
              <w:rPr>
                <w:bCs/>
                <w:color w:val="FF0000"/>
                <w:sz w:val="28"/>
                <w:szCs w:val="28"/>
                <w:lang w:val="es-ES"/>
              </w:rPr>
              <w:t>1</w:t>
            </w:r>
          </w:p>
        </w:tc>
      </w:tr>
      <w:tr w:rsidR="00A222AD" w:rsidRPr="00C854B0" w:rsidTr="0002035F">
        <w:tc>
          <w:tcPr>
            <w:tcW w:w="4372" w:type="dxa"/>
          </w:tcPr>
          <w:p w:rsidR="00A222AD" w:rsidRPr="00C854B0" w:rsidRDefault="00A222AD" w:rsidP="001B2439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Interacción</w:t>
            </w:r>
          </w:p>
        </w:tc>
        <w:tc>
          <w:tcPr>
            <w:tcW w:w="4556" w:type="dxa"/>
          </w:tcPr>
          <w:p w:rsidR="00A222AD" w:rsidRPr="007A039C" w:rsidRDefault="00A222AD" w:rsidP="00C965F7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s-ES"/>
              </w:rPr>
            </w:pPr>
            <w:r w:rsidRPr="007A039C">
              <w:rPr>
                <w:bCs/>
                <w:sz w:val="28"/>
                <w:szCs w:val="28"/>
                <w:lang w:val="es-ES"/>
              </w:rPr>
              <w:t>4</w:t>
            </w:r>
          </w:p>
        </w:tc>
      </w:tr>
      <w:tr w:rsidR="00A222AD" w:rsidRPr="00C854B0" w:rsidTr="0002035F">
        <w:tc>
          <w:tcPr>
            <w:tcW w:w="4372" w:type="dxa"/>
          </w:tcPr>
          <w:p w:rsidR="00A222AD" w:rsidRPr="00C854B0" w:rsidRDefault="00A222AD" w:rsidP="001B2439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Estructura del programa</w:t>
            </w:r>
          </w:p>
        </w:tc>
        <w:tc>
          <w:tcPr>
            <w:tcW w:w="4556" w:type="dxa"/>
          </w:tcPr>
          <w:p w:rsidR="00A222AD" w:rsidRPr="007A039C" w:rsidRDefault="00A222AD" w:rsidP="00C965F7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s-ES"/>
              </w:rPr>
            </w:pPr>
            <w:r w:rsidRPr="007A039C">
              <w:rPr>
                <w:bCs/>
                <w:sz w:val="28"/>
                <w:szCs w:val="28"/>
                <w:lang w:val="es-ES"/>
              </w:rPr>
              <w:t>3</w:t>
            </w:r>
          </w:p>
        </w:tc>
      </w:tr>
      <w:tr w:rsidR="00A222AD" w:rsidRPr="00C854B0" w:rsidTr="0002035F">
        <w:tc>
          <w:tcPr>
            <w:tcW w:w="4372" w:type="dxa"/>
          </w:tcPr>
          <w:p w:rsidR="00A222AD" w:rsidRPr="00C854B0" w:rsidRDefault="00A222AD" w:rsidP="001B2439">
            <w:pPr>
              <w:spacing w:after="0" w:line="240" w:lineRule="auto"/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Padres y personal</w:t>
            </w:r>
          </w:p>
          <w:p w:rsidR="00A222AD" w:rsidRPr="00C854B0" w:rsidRDefault="00A222AD" w:rsidP="001B2439">
            <w:pPr>
              <w:spacing w:after="0" w:line="240" w:lineRule="auto"/>
              <w:ind w:left="360"/>
              <w:rPr>
                <w:b/>
                <w:bCs/>
                <w:lang w:val="es-ES"/>
              </w:rPr>
            </w:pPr>
          </w:p>
        </w:tc>
        <w:tc>
          <w:tcPr>
            <w:tcW w:w="4556" w:type="dxa"/>
          </w:tcPr>
          <w:p w:rsidR="00A222AD" w:rsidRPr="007A039C" w:rsidRDefault="00A222AD" w:rsidP="00C965F7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s-ES"/>
              </w:rPr>
            </w:pPr>
            <w:r w:rsidRPr="007A039C">
              <w:rPr>
                <w:bCs/>
                <w:sz w:val="28"/>
                <w:szCs w:val="28"/>
                <w:lang w:val="es-ES"/>
              </w:rPr>
              <w:t>5</w:t>
            </w:r>
          </w:p>
        </w:tc>
      </w:tr>
      <w:tr w:rsidR="00A222AD" w:rsidRPr="00FF72EE" w:rsidTr="0002035F">
        <w:tc>
          <w:tcPr>
            <w:tcW w:w="4372" w:type="dxa"/>
          </w:tcPr>
          <w:p w:rsidR="00A222AD" w:rsidRPr="00FF72EE" w:rsidRDefault="00A222AD" w:rsidP="001B2439">
            <w:pPr>
              <w:spacing w:after="0" w:line="240" w:lineRule="auto"/>
              <w:rPr>
                <w:b/>
                <w:bCs/>
                <w:lang w:val="es-ES"/>
              </w:rPr>
            </w:pPr>
            <w:r w:rsidRPr="00FF72EE">
              <w:rPr>
                <w:b/>
                <w:bCs/>
                <w:lang w:val="es-ES"/>
              </w:rPr>
              <w:t>PUNTUACIÓN TOTAL</w:t>
            </w:r>
          </w:p>
          <w:p w:rsidR="00A222AD" w:rsidRPr="00FF72EE" w:rsidRDefault="00A222AD" w:rsidP="001B2439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4556" w:type="dxa"/>
          </w:tcPr>
          <w:p w:rsidR="00A222AD" w:rsidRPr="00FF72EE" w:rsidRDefault="00A222AD" w:rsidP="007A039C">
            <w:pPr>
              <w:tabs>
                <w:tab w:val="left" w:pos="3465"/>
              </w:tabs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FF72EE">
              <w:rPr>
                <w:b/>
                <w:bCs/>
                <w:sz w:val="28"/>
                <w:szCs w:val="28"/>
                <w:lang w:val="es-ES"/>
              </w:rPr>
              <w:t>3</w:t>
            </w:r>
          </w:p>
        </w:tc>
      </w:tr>
    </w:tbl>
    <w:p w:rsidR="00A222AD" w:rsidRPr="00FF72EE" w:rsidRDefault="00A222AD" w:rsidP="00920C1C">
      <w:pPr>
        <w:jc w:val="both"/>
        <w:rPr>
          <w:b/>
        </w:rPr>
      </w:pPr>
    </w:p>
    <w:p w:rsidR="00A222AD" w:rsidRDefault="00A222AD" w:rsidP="00920C1C">
      <w:pPr>
        <w:jc w:val="both"/>
        <w:rPr>
          <w:b/>
        </w:rPr>
      </w:pPr>
    </w:p>
    <w:p w:rsidR="00A222AD" w:rsidRDefault="00A222AD" w:rsidP="00920C1C">
      <w:pPr>
        <w:jc w:val="both"/>
        <w:rPr>
          <w:b/>
        </w:rPr>
      </w:pPr>
      <w:r>
        <w:rPr>
          <w:b/>
        </w:rPr>
        <w:lastRenderedPageBreak/>
        <w:t>GRÁFICO GENERAL DEL CENTRO</w:t>
      </w:r>
    </w:p>
    <w:p w:rsidR="00A222AD" w:rsidRPr="007F7863" w:rsidRDefault="00A222AD" w:rsidP="00920C1C">
      <w:pPr>
        <w:jc w:val="both"/>
      </w:pPr>
      <w:r w:rsidRPr="007F7863">
        <w:t>A</w:t>
      </w:r>
      <w:r>
        <w:t xml:space="preserve"> continuación se presenta un gráfico resumen con los puntajes obtenidos por el Centro en cada Sub Escala.</w:t>
      </w:r>
    </w:p>
    <w:p w:rsidR="00A222AD" w:rsidRDefault="00A222AD" w:rsidP="00920C1C">
      <w:pPr>
        <w:jc w:val="both"/>
        <w:rPr>
          <w:b/>
        </w:rPr>
      </w:pPr>
    </w:p>
    <w:p w:rsidR="00A222AD" w:rsidRDefault="00A222AD" w:rsidP="00920C1C">
      <w:pPr>
        <w:jc w:val="both"/>
        <w:rPr>
          <w:b/>
        </w:rPr>
      </w:pPr>
      <w:r>
        <w:rPr>
          <w:b/>
        </w:rPr>
        <w:t xml:space="preserve">(Promedio de todas las salas para cada </w:t>
      </w:r>
      <w:proofErr w:type="spellStart"/>
      <w:r>
        <w:rPr>
          <w:b/>
        </w:rPr>
        <w:t>subescala</w:t>
      </w:r>
      <w:proofErr w:type="spellEnd"/>
      <w:r>
        <w:rPr>
          <w:b/>
        </w:rPr>
        <w:t xml:space="preserve"> en ambas Escalas ITERS/ECERS, 1 sólo gráfico)</w:t>
      </w:r>
    </w:p>
    <w:p w:rsidR="00A222AD" w:rsidRPr="005A767B" w:rsidRDefault="00A222AD" w:rsidP="005A767B">
      <w:pPr>
        <w:jc w:val="center"/>
        <w:rPr>
          <w:b/>
        </w:rPr>
      </w:pPr>
      <w:r>
        <w:rPr>
          <w:b/>
        </w:rPr>
        <w:br w:type="page"/>
      </w:r>
      <w:r w:rsidRPr="005A767B">
        <w:rPr>
          <w:b/>
        </w:rPr>
        <w:lastRenderedPageBreak/>
        <w:t xml:space="preserve">INFORME DE RESULTADOS SALA </w:t>
      </w:r>
      <w:r w:rsidRPr="00D05D68">
        <w:rPr>
          <w:b/>
          <w:highlight w:val="yellow"/>
        </w:rPr>
        <w:t xml:space="preserve">XXXXXXXX (poner nombre del nivel </w:t>
      </w:r>
      <w:r w:rsidRPr="00D05D68">
        <w:rPr>
          <w:b/>
          <w:highlight w:val="yellow"/>
        </w:rPr>
        <w:sym w:font="Wingdings" w:char="F0E0"/>
      </w:r>
      <w:r w:rsidRPr="00D05D68">
        <w:rPr>
          <w:b/>
          <w:highlight w:val="yellow"/>
        </w:rPr>
        <w:t xml:space="preserve"> ver Excel nombre abajo, por ejemplo: sala cuna menor)</w:t>
      </w:r>
    </w:p>
    <w:p w:rsidR="00A222AD" w:rsidRPr="00681F21" w:rsidRDefault="00A222AD">
      <w:pPr>
        <w:rPr>
          <w:b/>
        </w:rPr>
      </w:pPr>
      <w:r w:rsidRPr="00681F21">
        <w:rPr>
          <w:b/>
        </w:rPr>
        <w:t>DATOS OBSERVACIÓN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89"/>
        <w:gridCol w:w="4489"/>
      </w:tblGrid>
      <w:tr w:rsidR="00A222AD" w:rsidRPr="00C854B0" w:rsidTr="00AF10B4">
        <w:trPr>
          <w:trHeight w:val="390"/>
        </w:trPr>
        <w:tc>
          <w:tcPr>
            <w:tcW w:w="4489" w:type="dxa"/>
          </w:tcPr>
          <w:p w:rsidR="00A222AD" w:rsidRPr="00690229" w:rsidRDefault="00A222AD" w:rsidP="00C854B0">
            <w:pPr>
              <w:spacing w:after="0" w:line="240" w:lineRule="auto"/>
              <w:rPr>
                <w:b/>
              </w:rPr>
            </w:pPr>
            <w:r w:rsidRPr="00690229">
              <w:rPr>
                <w:b/>
                <w:highlight w:val="yellow"/>
              </w:rPr>
              <w:t>Nivel observado</w:t>
            </w:r>
          </w:p>
          <w:p w:rsidR="00A222AD" w:rsidRPr="00C854B0" w:rsidRDefault="00A222AD" w:rsidP="00AF10B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489" w:type="dxa"/>
          </w:tcPr>
          <w:p w:rsidR="00A222AD" w:rsidRPr="00C854B0" w:rsidRDefault="00A222AD" w:rsidP="00C854B0">
            <w:pPr>
              <w:spacing w:after="0" w:line="240" w:lineRule="auto"/>
            </w:pPr>
          </w:p>
        </w:tc>
      </w:tr>
      <w:tr w:rsidR="00A222AD" w:rsidRPr="00C854B0" w:rsidTr="00C854B0">
        <w:trPr>
          <w:trHeight w:val="405"/>
        </w:trPr>
        <w:tc>
          <w:tcPr>
            <w:tcW w:w="4489" w:type="dxa"/>
          </w:tcPr>
          <w:p w:rsidR="00A222AD" w:rsidRPr="00C854B0" w:rsidRDefault="00A222AD" w:rsidP="00AF10B4">
            <w:pPr>
              <w:rPr>
                <w:b/>
              </w:rPr>
            </w:pPr>
            <w:r>
              <w:rPr>
                <w:b/>
              </w:rPr>
              <w:t>Fecha de Observación</w:t>
            </w:r>
          </w:p>
        </w:tc>
        <w:tc>
          <w:tcPr>
            <w:tcW w:w="4489" w:type="dxa"/>
          </w:tcPr>
          <w:p w:rsidR="00A222AD" w:rsidRPr="00C854B0" w:rsidRDefault="00A222AD" w:rsidP="00C854B0">
            <w:pPr>
              <w:spacing w:after="0" w:line="240" w:lineRule="auto"/>
            </w:pPr>
          </w:p>
        </w:tc>
      </w:tr>
      <w:tr w:rsidR="00A222AD" w:rsidRPr="00C854B0" w:rsidTr="00C854B0">
        <w:tc>
          <w:tcPr>
            <w:tcW w:w="4489" w:type="dxa"/>
          </w:tcPr>
          <w:p w:rsidR="00A222AD" w:rsidRPr="00C854B0" w:rsidRDefault="00A222AD" w:rsidP="00C854B0">
            <w:pPr>
              <w:spacing w:after="0" w:line="240" w:lineRule="auto"/>
              <w:rPr>
                <w:b/>
              </w:rPr>
            </w:pPr>
            <w:r w:rsidRPr="00C854B0">
              <w:rPr>
                <w:b/>
              </w:rPr>
              <w:t>Duración de la jornada</w:t>
            </w:r>
          </w:p>
          <w:p w:rsidR="00A222AD" w:rsidRPr="00C854B0" w:rsidRDefault="00A222AD" w:rsidP="00C854B0">
            <w:pPr>
              <w:spacing w:after="0" w:line="240" w:lineRule="auto"/>
              <w:rPr>
                <w:b/>
              </w:rPr>
            </w:pPr>
          </w:p>
        </w:tc>
        <w:tc>
          <w:tcPr>
            <w:tcW w:w="4489" w:type="dxa"/>
          </w:tcPr>
          <w:p w:rsidR="00A222AD" w:rsidRPr="00C854B0" w:rsidRDefault="00A222AD" w:rsidP="00C854B0">
            <w:pPr>
              <w:spacing w:after="0" w:line="240" w:lineRule="auto"/>
            </w:pPr>
          </w:p>
        </w:tc>
      </w:tr>
      <w:tr w:rsidR="00A222AD" w:rsidRPr="00C854B0" w:rsidTr="00C854B0">
        <w:tc>
          <w:tcPr>
            <w:tcW w:w="4489" w:type="dxa"/>
          </w:tcPr>
          <w:p w:rsidR="00A222AD" w:rsidRPr="00C854B0" w:rsidRDefault="00A222AD" w:rsidP="00C854B0">
            <w:pPr>
              <w:spacing w:after="0" w:line="240" w:lineRule="auto"/>
              <w:rPr>
                <w:b/>
              </w:rPr>
            </w:pPr>
            <w:r w:rsidRPr="00C854B0">
              <w:rPr>
                <w:b/>
              </w:rPr>
              <w:t>Número de adultos presentes</w:t>
            </w:r>
          </w:p>
          <w:p w:rsidR="00A222AD" w:rsidRPr="00C854B0" w:rsidRDefault="00A222AD" w:rsidP="00C854B0">
            <w:pPr>
              <w:spacing w:after="0" w:line="240" w:lineRule="auto"/>
              <w:rPr>
                <w:b/>
              </w:rPr>
            </w:pPr>
          </w:p>
        </w:tc>
        <w:tc>
          <w:tcPr>
            <w:tcW w:w="4489" w:type="dxa"/>
          </w:tcPr>
          <w:p w:rsidR="00A222AD" w:rsidRPr="00C854B0" w:rsidRDefault="00A222AD" w:rsidP="00C854B0">
            <w:pPr>
              <w:spacing w:after="0" w:line="240" w:lineRule="auto"/>
            </w:pPr>
          </w:p>
        </w:tc>
      </w:tr>
      <w:tr w:rsidR="00A222AD" w:rsidRPr="00C854B0" w:rsidTr="00C854B0">
        <w:tc>
          <w:tcPr>
            <w:tcW w:w="4489" w:type="dxa"/>
          </w:tcPr>
          <w:p w:rsidR="00A222AD" w:rsidRPr="00C854B0" w:rsidRDefault="00A222AD" w:rsidP="00C854B0">
            <w:pPr>
              <w:spacing w:after="0" w:line="240" w:lineRule="auto"/>
              <w:rPr>
                <w:b/>
              </w:rPr>
            </w:pPr>
            <w:r w:rsidRPr="00C854B0">
              <w:rPr>
                <w:b/>
              </w:rPr>
              <w:t>Números niños/as presentes</w:t>
            </w:r>
          </w:p>
          <w:p w:rsidR="00A222AD" w:rsidRPr="00C854B0" w:rsidRDefault="00A222AD" w:rsidP="00C854B0">
            <w:pPr>
              <w:spacing w:after="0" w:line="240" w:lineRule="auto"/>
              <w:rPr>
                <w:b/>
              </w:rPr>
            </w:pPr>
          </w:p>
        </w:tc>
        <w:tc>
          <w:tcPr>
            <w:tcW w:w="4489" w:type="dxa"/>
          </w:tcPr>
          <w:p w:rsidR="00A222AD" w:rsidRPr="00C854B0" w:rsidRDefault="00A222AD" w:rsidP="00C854B0">
            <w:pPr>
              <w:spacing w:after="0" w:line="240" w:lineRule="auto"/>
            </w:pPr>
          </w:p>
        </w:tc>
      </w:tr>
      <w:tr w:rsidR="00A222AD" w:rsidRPr="00C854B0" w:rsidTr="00C854B0">
        <w:tc>
          <w:tcPr>
            <w:tcW w:w="4489" w:type="dxa"/>
          </w:tcPr>
          <w:p w:rsidR="00A222AD" w:rsidRPr="00C854B0" w:rsidRDefault="00A222AD" w:rsidP="00C854B0">
            <w:pPr>
              <w:spacing w:after="0" w:line="240" w:lineRule="auto"/>
              <w:rPr>
                <w:b/>
              </w:rPr>
            </w:pPr>
            <w:r w:rsidRPr="00C854B0">
              <w:rPr>
                <w:b/>
              </w:rPr>
              <w:t>Número niños/as matriculados</w:t>
            </w:r>
          </w:p>
          <w:p w:rsidR="00A222AD" w:rsidRPr="00C854B0" w:rsidRDefault="00A222AD" w:rsidP="00C854B0">
            <w:pPr>
              <w:spacing w:after="0" w:line="240" w:lineRule="auto"/>
              <w:rPr>
                <w:b/>
              </w:rPr>
            </w:pPr>
          </w:p>
        </w:tc>
        <w:tc>
          <w:tcPr>
            <w:tcW w:w="4489" w:type="dxa"/>
          </w:tcPr>
          <w:p w:rsidR="00A222AD" w:rsidRPr="00C854B0" w:rsidRDefault="00A222AD" w:rsidP="00C854B0">
            <w:pPr>
              <w:spacing w:after="0" w:line="240" w:lineRule="auto"/>
            </w:pPr>
          </w:p>
        </w:tc>
      </w:tr>
      <w:tr w:rsidR="00A222AD" w:rsidRPr="00C854B0" w:rsidTr="003623FD">
        <w:trPr>
          <w:trHeight w:val="270"/>
        </w:trPr>
        <w:tc>
          <w:tcPr>
            <w:tcW w:w="4489" w:type="dxa"/>
          </w:tcPr>
          <w:p w:rsidR="00A222AD" w:rsidRPr="00C854B0" w:rsidRDefault="00A222AD" w:rsidP="00C854B0">
            <w:pPr>
              <w:spacing w:after="0" w:line="240" w:lineRule="auto"/>
              <w:rPr>
                <w:b/>
              </w:rPr>
            </w:pPr>
            <w:r w:rsidRPr="00C854B0">
              <w:rPr>
                <w:b/>
              </w:rPr>
              <w:t>Capacidad de la sala</w:t>
            </w:r>
          </w:p>
          <w:p w:rsidR="00A222AD" w:rsidRPr="00C854B0" w:rsidRDefault="00A222AD" w:rsidP="00C854B0">
            <w:pPr>
              <w:spacing w:after="0" w:line="240" w:lineRule="auto"/>
              <w:rPr>
                <w:b/>
              </w:rPr>
            </w:pPr>
          </w:p>
        </w:tc>
        <w:tc>
          <w:tcPr>
            <w:tcW w:w="4489" w:type="dxa"/>
          </w:tcPr>
          <w:p w:rsidR="00A222AD" w:rsidRPr="00C854B0" w:rsidRDefault="00A222AD" w:rsidP="00C854B0">
            <w:pPr>
              <w:spacing w:after="0" w:line="240" w:lineRule="auto"/>
            </w:pPr>
          </w:p>
        </w:tc>
      </w:tr>
      <w:tr w:rsidR="00A222AD" w:rsidRPr="00C854B0" w:rsidTr="003623FD">
        <w:trPr>
          <w:trHeight w:val="270"/>
        </w:trPr>
        <w:tc>
          <w:tcPr>
            <w:tcW w:w="4489" w:type="dxa"/>
          </w:tcPr>
          <w:p w:rsidR="00A222AD" w:rsidRDefault="00A222AD" w:rsidP="00C854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Tipo de Escala utilizada</w:t>
            </w:r>
          </w:p>
          <w:p w:rsidR="00A222AD" w:rsidRPr="00C854B0" w:rsidRDefault="00A222AD" w:rsidP="00C854B0">
            <w:pPr>
              <w:spacing w:after="0" w:line="240" w:lineRule="auto"/>
              <w:rPr>
                <w:b/>
              </w:rPr>
            </w:pPr>
          </w:p>
        </w:tc>
        <w:tc>
          <w:tcPr>
            <w:tcW w:w="4489" w:type="dxa"/>
          </w:tcPr>
          <w:p w:rsidR="00A222AD" w:rsidRPr="00C854B0" w:rsidRDefault="00A222AD" w:rsidP="00C854B0">
            <w:pPr>
              <w:spacing w:after="0" w:line="240" w:lineRule="auto"/>
            </w:pPr>
          </w:p>
        </w:tc>
      </w:tr>
    </w:tbl>
    <w:p w:rsidR="00A222AD" w:rsidRDefault="00A222AD"/>
    <w:p w:rsidR="00A222AD" w:rsidRDefault="00A222AD" w:rsidP="003E1867">
      <w:pPr>
        <w:jc w:val="center"/>
        <w:rPr>
          <w:b/>
        </w:rPr>
      </w:pPr>
      <w:r>
        <w:rPr>
          <w:b/>
        </w:rPr>
        <w:t>PUNTUACIÓN GENERAL</w:t>
      </w:r>
    </w:p>
    <w:p w:rsidR="00A222AD" w:rsidRDefault="00A222AD" w:rsidP="003E186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72"/>
        <w:gridCol w:w="4322"/>
      </w:tblGrid>
      <w:tr w:rsidR="00A222AD" w:rsidRPr="00C854B0" w:rsidTr="007A7723">
        <w:trPr>
          <w:trHeight w:val="255"/>
        </w:trPr>
        <w:tc>
          <w:tcPr>
            <w:tcW w:w="4372" w:type="dxa"/>
          </w:tcPr>
          <w:p w:rsidR="00A222AD" w:rsidRPr="00C854B0" w:rsidRDefault="00A222AD" w:rsidP="00A35D7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Sub Escala</w:t>
            </w:r>
          </w:p>
        </w:tc>
        <w:tc>
          <w:tcPr>
            <w:tcW w:w="4322" w:type="dxa"/>
          </w:tcPr>
          <w:p w:rsidR="00A222AD" w:rsidRPr="00C854B0" w:rsidRDefault="00A222AD" w:rsidP="00A35D72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FD2419">
              <w:rPr>
                <w:b/>
                <w:bCs/>
                <w:highlight w:val="yellow"/>
                <w:lang w:val="es-ES"/>
              </w:rPr>
              <w:t>Puntajes</w:t>
            </w:r>
            <w:r w:rsidR="00F23BD8">
              <w:rPr>
                <w:b/>
                <w:bCs/>
                <w:lang w:val="es-ES"/>
              </w:rPr>
              <w:t xml:space="preserve"> de la sala</w:t>
            </w:r>
          </w:p>
        </w:tc>
      </w:tr>
      <w:tr w:rsidR="00A222AD" w:rsidRPr="00C854B0" w:rsidTr="007A7723">
        <w:trPr>
          <w:trHeight w:val="255"/>
        </w:trPr>
        <w:tc>
          <w:tcPr>
            <w:tcW w:w="4372" w:type="dxa"/>
          </w:tcPr>
          <w:p w:rsidR="00A222AD" w:rsidRPr="00C854B0" w:rsidRDefault="00A222AD" w:rsidP="00681F21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Espacio y muebles</w:t>
            </w:r>
          </w:p>
        </w:tc>
        <w:tc>
          <w:tcPr>
            <w:tcW w:w="4322" w:type="dxa"/>
          </w:tcPr>
          <w:p w:rsidR="00A222AD" w:rsidRPr="00C854B0" w:rsidRDefault="00A222AD" w:rsidP="00C854B0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</w:tr>
      <w:tr w:rsidR="00A222AD" w:rsidRPr="00C854B0" w:rsidTr="007A7723">
        <w:tc>
          <w:tcPr>
            <w:tcW w:w="4372" w:type="dxa"/>
          </w:tcPr>
          <w:p w:rsidR="00A222AD" w:rsidRPr="00C854B0" w:rsidRDefault="00A222AD" w:rsidP="00681F21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Rutinas de cuidado personal</w:t>
            </w:r>
          </w:p>
        </w:tc>
        <w:tc>
          <w:tcPr>
            <w:tcW w:w="4322" w:type="dxa"/>
          </w:tcPr>
          <w:p w:rsidR="00A222AD" w:rsidRPr="00C854B0" w:rsidRDefault="00A222AD" w:rsidP="00C854B0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</w:tr>
      <w:tr w:rsidR="00A222AD" w:rsidRPr="00C854B0" w:rsidTr="007A7723">
        <w:tc>
          <w:tcPr>
            <w:tcW w:w="4372" w:type="dxa"/>
          </w:tcPr>
          <w:p w:rsidR="00A222AD" w:rsidRPr="00C854B0" w:rsidRDefault="00A222AD" w:rsidP="00681F21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Escuchar y hablar  / Lenguaje y razonamiento</w:t>
            </w:r>
          </w:p>
        </w:tc>
        <w:tc>
          <w:tcPr>
            <w:tcW w:w="4322" w:type="dxa"/>
          </w:tcPr>
          <w:p w:rsidR="00A222AD" w:rsidRPr="00C854B0" w:rsidRDefault="00A222AD" w:rsidP="00C854B0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</w:tr>
      <w:tr w:rsidR="00A222AD" w:rsidRPr="00C854B0" w:rsidTr="007A7723">
        <w:tc>
          <w:tcPr>
            <w:tcW w:w="4372" w:type="dxa"/>
          </w:tcPr>
          <w:p w:rsidR="00A222AD" w:rsidRPr="00C854B0" w:rsidRDefault="00A222AD" w:rsidP="00681F21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Actividades</w:t>
            </w:r>
          </w:p>
        </w:tc>
        <w:tc>
          <w:tcPr>
            <w:tcW w:w="4322" w:type="dxa"/>
          </w:tcPr>
          <w:p w:rsidR="00A222AD" w:rsidRPr="00C854B0" w:rsidRDefault="00A222AD" w:rsidP="00C854B0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</w:tr>
      <w:tr w:rsidR="00A222AD" w:rsidRPr="00C854B0" w:rsidTr="007A7723">
        <w:tc>
          <w:tcPr>
            <w:tcW w:w="4372" w:type="dxa"/>
          </w:tcPr>
          <w:p w:rsidR="00A222AD" w:rsidRPr="00C854B0" w:rsidRDefault="00A222AD" w:rsidP="00681F21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Interacción</w:t>
            </w:r>
          </w:p>
        </w:tc>
        <w:tc>
          <w:tcPr>
            <w:tcW w:w="4322" w:type="dxa"/>
          </w:tcPr>
          <w:p w:rsidR="00A222AD" w:rsidRPr="00C854B0" w:rsidRDefault="00A222AD" w:rsidP="00C854B0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</w:tr>
      <w:tr w:rsidR="00A222AD" w:rsidRPr="00C854B0" w:rsidTr="007A7723">
        <w:tc>
          <w:tcPr>
            <w:tcW w:w="4372" w:type="dxa"/>
          </w:tcPr>
          <w:p w:rsidR="00A222AD" w:rsidRPr="00C854B0" w:rsidRDefault="00A222AD" w:rsidP="00681F21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Estructura del programa</w:t>
            </w:r>
          </w:p>
        </w:tc>
        <w:tc>
          <w:tcPr>
            <w:tcW w:w="4322" w:type="dxa"/>
          </w:tcPr>
          <w:p w:rsidR="00A222AD" w:rsidRPr="00C854B0" w:rsidRDefault="00A222AD" w:rsidP="00C854B0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</w:tr>
      <w:tr w:rsidR="00A222AD" w:rsidRPr="00C854B0" w:rsidTr="007A7723">
        <w:tc>
          <w:tcPr>
            <w:tcW w:w="4372" w:type="dxa"/>
          </w:tcPr>
          <w:p w:rsidR="00A222AD" w:rsidRPr="00C854B0" w:rsidRDefault="00A222AD" w:rsidP="00C854B0">
            <w:pPr>
              <w:spacing w:after="0" w:line="240" w:lineRule="auto"/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Padres y personal</w:t>
            </w:r>
          </w:p>
          <w:p w:rsidR="00A222AD" w:rsidRPr="00C854B0" w:rsidRDefault="00A222AD" w:rsidP="00C854B0">
            <w:pPr>
              <w:spacing w:after="0" w:line="240" w:lineRule="auto"/>
              <w:ind w:left="360"/>
              <w:rPr>
                <w:b/>
                <w:bCs/>
                <w:lang w:val="es-ES"/>
              </w:rPr>
            </w:pPr>
          </w:p>
        </w:tc>
        <w:tc>
          <w:tcPr>
            <w:tcW w:w="4322" w:type="dxa"/>
          </w:tcPr>
          <w:p w:rsidR="00A222AD" w:rsidRPr="00C854B0" w:rsidRDefault="00A222AD" w:rsidP="00C854B0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</w:tr>
      <w:tr w:rsidR="00A222AD" w:rsidRPr="00C854B0" w:rsidTr="007A7723">
        <w:tc>
          <w:tcPr>
            <w:tcW w:w="4372" w:type="dxa"/>
          </w:tcPr>
          <w:p w:rsidR="00A222AD" w:rsidRPr="00C854B0" w:rsidRDefault="00A222AD" w:rsidP="003E1867">
            <w:pPr>
              <w:spacing w:after="0" w:line="240" w:lineRule="auto"/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PUNTUACIÓN TOTAL</w:t>
            </w:r>
          </w:p>
          <w:p w:rsidR="00A222AD" w:rsidRPr="00C854B0" w:rsidRDefault="00A222AD" w:rsidP="003E1867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4322" w:type="dxa"/>
          </w:tcPr>
          <w:p w:rsidR="00A222AD" w:rsidRPr="00C854B0" w:rsidRDefault="00A222AD" w:rsidP="003E1867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</w:tr>
    </w:tbl>
    <w:p w:rsidR="00A222AD" w:rsidRDefault="00A222AD" w:rsidP="00CE05A8">
      <w:pPr>
        <w:ind w:left="360"/>
        <w:jc w:val="center"/>
        <w:rPr>
          <w:b/>
          <w:bCs/>
          <w:lang w:val="es-ES"/>
        </w:rPr>
      </w:pPr>
    </w:p>
    <w:p w:rsidR="00A222AD" w:rsidRDefault="00A222AD" w:rsidP="00CE05A8">
      <w:pPr>
        <w:ind w:left="360"/>
        <w:jc w:val="center"/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  <w:r>
        <w:rPr>
          <w:b/>
          <w:bCs/>
          <w:lang w:val="es-ES"/>
        </w:rPr>
        <w:lastRenderedPageBreak/>
        <w:t xml:space="preserve">ITEMES CALIFICADOS COMO </w:t>
      </w:r>
      <w:r w:rsidRPr="004131EA">
        <w:rPr>
          <w:b/>
          <w:bCs/>
          <w:i/>
          <w:lang w:val="es-ES"/>
        </w:rPr>
        <w:t>NO APLICABLES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81"/>
        <w:gridCol w:w="4313"/>
      </w:tblGrid>
      <w:tr w:rsidR="00A222AD" w:rsidRPr="00C854B0" w:rsidTr="00C854B0">
        <w:tc>
          <w:tcPr>
            <w:tcW w:w="4381" w:type="dxa"/>
          </w:tcPr>
          <w:p w:rsidR="00A222AD" w:rsidRPr="00C854B0" w:rsidRDefault="00A222AD" w:rsidP="00C854B0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Sub Escala</w:t>
            </w:r>
          </w:p>
          <w:p w:rsidR="00A222AD" w:rsidRPr="00C854B0" w:rsidRDefault="00A222AD" w:rsidP="00C854B0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4313" w:type="dxa"/>
          </w:tcPr>
          <w:p w:rsidR="00A222AD" w:rsidRPr="00C854B0" w:rsidRDefault="00A222AD" w:rsidP="00C854B0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FD2419">
              <w:rPr>
                <w:b/>
                <w:bCs/>
                <w:highlight w:val="yellow"/>
                <w:lang w:val="es-ES"/>
              </w:rPr>
              <w:t>Ítem</w:t>
            </w:r>
          </w:p>
        </w:tc>
      </w:tr>
      <w:tr w:rsidR="00A222AD" w:rsidRPr="00C854B0" w:rsidTr="00C854B0">
        <w:tc>
          <w:tcPr>
            <w:tcW w:w="4381" w:type="dxa"/>
          </w:tcPr>
          <w:p w:rsidR="00A222AD" w:rsidRPr="00C854B0" w:rsidRDefault="00A222AD" w:rsidP="00681F21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Espacio y muebles</w:t>
            </w:r>
          </w:p>
        </w:tc>
        <w:tc>
          <w:tcPr>
            <w:tcW w:w="4313" w:type="dxa"/>
          </w:tcPr>
          <w:p w:rsidR="00A222AD" w:rsidRPr="00C854B0" w:rsidRDefault="00A222AD" w:rsidP="00C854B0">
            <w:pPr>
              <w:spacing w:after="0" w:line="240" w:lineRule="auto"/>
              <w:ind w:left="360"/>
              <w:rPr>
                <w:b/>
                <w:bCs/>
                <w:lang w:val="es-ES"/>
              </w:rPr>
            </w:pPr>
          </w:p>
        </w:tc>
      </w:tr>
      <w:tr w:rsidR="00A222AD" w:rsidRPr="00C854B0" w:rsidTr="00C854B0">
        <w:tc>
          <w:tcPr>
            <w:tcW w:w="4381" w:type="dxa"/>
          </w:tcPr>
          <w:p w:rsidR="00A222AD" w:rsidRPr="00C854B0" w:rsidRDefault="00A222AD" w:rsidP="00681F21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Rutinas de cuidado personal</w:t>
            </w:r>
          </w:p>
        </w:tc>
        <w:tc>
          <w:tcPr>
            <w:tcW w:w="4313" w:type="dxa"/>
          </w:tcPr>
          <w:p w:rsidR="00A222AD" w:rsidRPr="00C854B0" w:rsidRDefault="00A222AD" w:rsidP="00C854B0">
            <w:pPr>
              <w:spacing w:after="0" w:line="240" w:lineRule="auto"/>
              <w:ind w:left="360"/>
              <w:rPr>
                <w:b/>
                <w:bCs/>
                <w:lang w:val="es-ES"/>
              </w:rPr>
            </w:pPr>
          </w:p>
        </w:tc>
      </w:tr>
      <w:tr w:rsidR="00A222AD" w:rsidRPr="00C854B0" w:rsidTr="00C854B0">
        <w:tc>
          <w:tcPr>
            <w:tcW w:w="4381" w:type="dxa"/>
          </w:tcPr>
          <w:p w:rsidR="00A222AD" w:rsidRPr="00C854B0" w:rsidRDefault="00A222AD" w:rsidP="00681F21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Escuchar y hablar  / Lenguaje y razonamiento</w:t>
            </w:r>
          </w:p>
        </w:tc>
        <w:tc>
          <w:tcPr>
            <w:tcW w:w="4313" w:type="dxa"/>
          </w:tcPr>
          <w:p w:rsidR="00A222AD" w:rsidRPr="00C854B0" w:rsidRDefault="00A222AD" w:rsidP="00C854B0">
            <w:pPr>
              <w:spacing w:after="0" w:line="240" w:lineRule="auto"/>
              <w:ind w:left="360"/>
              <w:rPr>
                <w:b/>
                <w:bCs/>
                <w:lang w:val="es-ES"/>
              </w:rPr>
            </w:pPr>
          </w:p>
        </w:tc>
      </w:tr>
      <w:tr w:rsidR="00A222AD" w:rsidRPr="00C854B0" w:rsidTr="00C854B0">
        <w:tc>
          <w:tcPr>
            <w:tcW w:w="4381" w:type="dxa"/>
          </w:tcPr>
          <w:p w:rsidR="00A222AD" w:rsidRPr="00C854B0" w:rsidRDefault="00A222AD" w:rsidP="00681F21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Actividades</w:t>
            </w:r>
          </w:p>
        </w:tc>
        <w:tc>
          <w:tcPr>
            <w:tcW w:w="4313" w:type="dxa"/>
          </w:tcPr>
          <w:p w:rsidR="00A222AD" w:rsidRPr="00C854B0" w:rsidRDefault="00A222AD" w:rsidP="00C854B0">
            <w:pPr>
              <w:spacing w:after="0" w:line="240" w:lineRule="auto"/>
              <w:ind w:left="360"/>
              <w:rPr>
                <w:b/>
                <w:bCs/>
                <w:lang w:val="es-ES"/>
              </w:rPr>
            </w:pPr>
          </w:p>
        </w:tc>
      </w:tr>
      <w:tr w:rsidR="00A222AD" w:rsidRPr="00C854B0" w:rsidTr="00C854B0">
        <w:tc>
          <w:tcPr>
            <w:tcW w:w="4381" w:type="dxa"/>
          </w:tcPr>
          <w:p w:rsidR="00A222AD" w:rsidRPr="00C854B0" w:rsidRDefault="00A222AD" w:rsidP="00681F21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Interacción</w:t>
            </w:r>
          </w:p>
        </w:tc>
        <w:tc>
          <w:tcPr>
            <w:tcW w:w="4313" w:type="dxa"/>
          </w:tcPr>
          <w:p w:rsidR="00A222AD" w:rsidRPr="00C854B0" w:rsidRDefault="00A222AD" w:rsidP="00C854B0">
            <w:pPr>
              <w:spacing w:after="0" w:line="240" w:lineRule="auto"/>
              <w:ind w:left="360"/>
              <w:rPr>
                <w:b/>
                <w:bCs/>
                <w:lang w:val="es-ES"/>
              </w:rPr>
            </w:pPr>
          </w:p>
        </w:tc>
      </w:tr>
      <w:tr w:rsidR="00A222AD" w:rsidRPr="00C854B0" w:rsidTr="00C854B0">
        <w:tc>
          <w:tcPr>
            <w:tcW w:w="4381" w:type="dxa"/>
          </w:tcPr>
          <w:p w:rsidR="00A222AD" w:rsidRPr="00C854B0" w:rsidRDefault="00A222AD" w:rsidP="00681F21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Estructura del programa</w:t>
            </w:r>
          </w:p>
        </w:tc>
        <w:tc>
          <w:tcPr>
            <w:tcW w:w="4313" w:type="dxa"/>
          </w:tcPr>
          <w:p w:rsidR="00A222AD" w:rsidRPr="00C854B0" w:rsidRDefault="00A222AD" w:rsidP="00C854B0">
            <w:pPr>
              <w:spacing w:after="0" w:line="240" w:lineRule="auto"/>
              <w:ind w:left="360"/>
              <w:rPr>
                <w:b/>
                <w:bCs/>
                <w:lang w:val="es-ES"/>
              </w:rPr>
            </w:pPr>
          </w:p>
        </w:tc>
      </w:tr>
      <w:tr w:rsidR="00A222AD" w:rsidRPr="00C854B0" w:rsidTr="00C854B0">
        <w:tc>
          <w:tcPr>
            <w:tcW w:w="4381" w:type="dxa"/>
          </w:tcPr>
          <w:p w:rsidR="00A222AD" w:rsidRPr="00C854B0" w:rsidRDefault="00A222AD" w:rsidP="00C854B0">
            <w:pPr>
              <w:spacing w:after="0" w:line="240" w:lineRule="auto"/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Padres y personal</w:t>
            </w:r>
          </w:p>
          <w:p w:rsidR="00A222AD" w:rsidRPr="00C854B0" w:rsidRDefault="00A222AD" w:rsidP="00C854B0">
            <w:pPr>
              <w:spacing w:after="0" w:line="240" w:lineRule="auto"/>
              <w:ind w:left="360"/>
              <w:rPr>
                <w:b/>
                <w:bCs/>
                <w:lang w:val="es-ES"/>
              </w:rPr>
            </w:pPr>
          </w:p>
        </w:tc>
        <w:tc>
          <w:tcPr>
            <w:tcW w:w="4313" w:type="dxa"/>
          </w:tcPr>
          <w:p w:rsidR="00A222AD" w:rsidRPr="00C854B0" w:rsidRDefault="00A222AD" w:rsidP="00FD2419">
            <w:pPr>
              <w:spacing w:after="0" w:line="240" w:lineRule="auto"/>
              <w:ind w:left="36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NA</w:t>
            </w:r>
          </w:p>
        </w:tc>
      </w:tr>
    </w:tbl>
    <w:p w:rsidR="00A222AD" w:rsidRDefault="00A222AD" w:rsidP="005A1EA1">
      <w:pPr>
        <w:ind w:left="360"/>
        <w:rPr>
          <w:b/>
          <w:bCs/>
          <w:lang w:val="es-ES"/>
        </w:rPr>
      </w:pPr>
    </w:p>
    <w:p w:rsidR="00A222AD" w:rsidRDefault="00A222AD" w:rsidP="000B5153">
      <w:pPr>
        <w:jc w:val="center"/>
        <w:rPr>
          <w:rStyle w:val="hps"/>
          <w:b/>
          <w:lang w:val="es-ES"/>
        </w:rPr>
      </w:pPr>
      <w:r>
        <w:rPr>
          <w:rStyle w:val="hps"/>
          <w:b/>
          <w:lang w:val="es-ES"/>
        </w:rPr>
        <w:br w:type="page"/>
      </w:r>
      <w:r w:rsidRPr="00CE05A8">
        <w:rPr>
          <w:rStyle w:val="hps"/>
          <w:b/>
          <w:lang w:val="es-ES"/>
        </w:rPr>
        <w:lastRenderedPageBreak/>
        <w:t>FORTALEZAS</w:t>
      </w:r>
      <w:r>
        <w:rPr>
          <w:b/>
          <w:lang w:val="es-ES"/>
        </w:rPr>
        <w:t xml:space="preserve">: </w:t>
      </w:r>
      <w:r w:rsidRPr="00D05D68">
        <w:rPr>
          <w:b/>
          <w:highlight w:val="yellow"/>
          <w:lang w:val="es-ES"/>
        </w:rPr>
        <w:t xml:space="preserve">ITEMES </w:t>
      </w:r>
      <w:r w:rsidRPr="00D05D68">
        <w:rPr>
          <w:rStyle w:val="hps"/>
          <w:b/>
          <w:highlight w:val="yellow"/>
          <w:lang w:val="es-ES"/>
        </w:rPr>
        <w:t>CON RESULTADOS IGUALES</w:t>
      </w:r>
      <w:r w:rsidRPr="00D05D68">
        <w:rPr>
          <w:b/>
          <w:highlight w:val="yellow"/>
          <w:lang w:val="es-ES"/>
        </w:rPr>
        <w:t xml:space="preserve"> </w:t>
      </w:r>
      <w:r w:rsidRPr="00D05D68">
        <w:rPr>
          <w:rStyle w:val="hps"/>
          <w:b/>
          <w:highlight w:val="yellow"/>
          <w:lang w:val="es-ES"/>
        </w:rPr>
        <w:t>O SUPERIORES A 3</w:t>
      </w:r>
    </w:p>
    <w:p w:rsidR="00A222AD" w:rsidRDefault="00A222AD" w:rsidP="0042630D">
      <w:pPr>
        <w:jc w:val="both"/>
        <w:rPr>
          <w:lang w:val="es-ES"/>
        </w:rPr>
      </w:pPr>
      <w:r w:rsidRPr="00CE05A8">
        <w:rPr>
          <w:b/>
          <w:lang w:val="es-ES"/>
        </w:rPr>
        <w:br/>
      </w:r>
      <w:r w:rsidRPr="00D05D68">
        <w:rPr>
          <w:lang w:val="es-ES"/>
        </w:rPr>
        <w:t>En esta sección se describen los ítemes con puntajes iguales o superiores a 3. Las</w:t>
      </w:r>
      <w:r w:rsidRPr="00CE05A8">
        <w:rPr>
          <w:lang w:val="es-ES"/>
        </w:rPr>
        <w:t xml:space="preserve"> puntuaciones en este rango </w:t>
      </w:r>
      <w:r>
        <w:rPr>
          <w:lang w:val="es-ES"/>
        </w:rPr>
        <w:t>son considerada</w:t>
      </w:r>
      <w:r w:rsidRPr="00CE05A8">
        <w:rPr>
          <w:lang w:val="es-ES"/>
        </w:rPr>
        <w:t xml:space="preserve">s por las Escalas de </w:t>
      </w:r>
      <w:r>
        <w:rPr>
          <w:lang w:val="es-ES"/>
        </w:rPr>
        <w:t>Cali</w:t>
      </w:r>
      <w:r w:rsidRPr="00CE05A8">
        <w:rPr>
          <w:lang w:val="es-ES"/>
        </w:rPr>
        <w:t xml:space="preserve">ficación del </w:t>
      </w:r>
      <w:r>
        <w:rPr>
          <w:lang w:val="es-ES"/>
        </w:rPr>
        <w:t xml:space="preserve">Ambiente Educativo como </w:t>
      </w:r>
      <w:r w:rsidRPr="00CE05A8">
        <w:rPr>
          <w:lang w:val="es-ES"/>
        </w:rPr>
        <w:t>prácticas apropiadas al desarrollo</w:t>
      </w:r>
      <w:r>
        <w:rPr>
          <w:lang w:val="es-ES"/>
        </w:rPr>
        <w:t>, por lo que se ubican en un rango de calidad que va desde</w:t>
      </w:r>
      <w:r w:rsidRPr="00CE05A8">
        <w:rPr>
          <w:lang w:val="es-ES"/>
        </w:rPr>
        <w:t xml:space="preserve"> "</w:t>
      </w:r>
      <w:r>
        <w:rPr>
          <w:lang w:val="es-ES"/>
        </w:rPr>
        <w:t>Mínimo</w:t>
      </w:r>
      <w:r w:rsidRPr="00CE05A8">
        <w:rPr>
          <w:lang w:val="es-ES"/>
        </w:rPr>
        <w:t>" (</w:t>
      </w:r>
      <w:r>
        <w:rPr>
          <w:lang w:val="es-ES"/>
        </w:rPr>
        <w:t>3</w:t>
      </w:r>
      <w:r w:rsidRPr="00CE05A8">
        <w:rPr>
          <w:lang w:val="es-ES"/>
        </w:rPr>
        <w:t xml:space="preserve"> puntos) a "</w:t>
      </w:r>
      <w:r>
        <w:rPr>
          <w:lang w:val="es-ES"/>
        </w:rPr>
        <w:t>E</w:t>
      </w:r>
      <w:r w:rsidRPr="00CE05A8">
        <w:rPr>
          <w:lang w:val="es-ES"/>
        </w:rPr>
        <w:t xml:space="preserve">xcelente" (7 puntos). Estos </w:t>
      </w:r>
      <w:r>
        <w:rPr>
          <w:lang w:val="es-ES"/>
        </w:rPr>
        <w:t>Ítemes</w:t>
      </w:r>
      <w:r w:rsidRPr="00CE05A8">
        <w:rPr>
          <w:lang w:val="es-ES"/>
        </w:rPr>
        <w:t xml:space="preserve"> son considerados como </w:t>
      </w:r>
      <w:r>
        <w:rPr>
          <w:lang w:val="es-ES"/>
        </w:rPr>
        <w:t xml:space="preserve">los aspectos más </w:t>
      </w:r>
      <w:r w:rsidRPr="00CE05A8">
        <w:rPr>
          <w:lang w:val="es-ES"/>
        </w:rPr>
        <w:t>fuertes</w:t>
      </w:r>
      <w:r>
        <w:rPr>
          <w:lang w:val="es-ES"/>
        </w:rPr>
        <w:t xml:space="preserve"> en esta Sala</w:t>
      </w:r>
      <w:r w:rsidRPr="00CE05A8">
        <w:rPr>
          <w:lang w:val="es-ES"/>
        </w:rPr>
        <w:t>, ya que prom</w:t>
      </w:r>
      <w:r>
        <w:rPr>
          <w:lang w:val="es-ES"/>
        </w:rPr>
        <w:t>ueven y apoyan</w:t>
      </w:r>
      <w:r w:rsidRPr="00CE05A8">
        <w:rPr>
          <w:lang w:val="es-ES"/>
        </w:rPr>
        <w:t xml:space="preserve"> el desarrollo positivo del niño</w:t>
      </w:r>
      <w:r>
        <w:rPr>
          <w:lang w:val="es-ES"/>
        </w:rPr>
        <w:t>/a</w:t>
      </w:r>
      <w:r w:rsidRPr="00CE05A8">
        <w:rPr>
          <w:lang w:val="es-ES"/>
        </w:rPr>
        <w:t>.</w:t>
      </w:r>
    </w:p>
    <w:p w:rsidR="00A222AD" w:rsidRDefault="00A222AD" w:rsidP="00270159">
      <w:pPr>
        <w:jc w:val="both"/>
        <w:rPr>
          <w:rStyle w:val="hps"/>
          <w:lang w:val="es-ES"/>
        </w:rPr>
      </w:pPr>
      <w:r>
        <w:rPr>
          <w:lang w:val="es-ES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92"/>
        <w:gridCol w:w="2509"/>
        <w:gridCol w:w="1419"/>
        <w:gridCol w:w="3634"/>
      </w:tblGrid>
      <w:tr w:rsidR="00A222AD" w:rsidRPr="00C854B0" w:rsidTr="00A71D44">
        <w:tc>
          <w:tcPr>
            <w:tcW w:w="4001" w:type="dxa"/>
            <w:gridSpan w:val="2"/>
          </w:tcPr>
          <w:p w:rsidR="00A222AD" w:rsidRPr="00C854B0" w:rsidRDefault="00A222AD" w:rsidP="001B2439">
            <w:pPr>
              <w:spacing w:after="0" w:line="240" w:lineRule="auto"/>
              <w:jc w:val="center"/>
              <w:rPr>
                <w:rStyle w:val="hps"/>
                <w:b/>
                <w:lang w:val="es-ES"/>
              </w:rPr>
            </w:pPr>
            <w:r w:rsidRPr="00C854B0">
              <w:rPr>
                <w:rStyle w:val="hps"/>
                <w:b/>
                <w:lang w:val="es-ES"/>
              </w:rPr>
              <w:t>Ítem</w:t>
            </w:r>
          </w:p>
        </w:tc>
        <w:tc>
          <w:tcPr>
            <w:tcW w:w="1419" w:type="dxa"/>
          </w:tcPr>
          <w:p w:rsidR="00A222AD" w:rsidRPr="00C854B0" w:rsidRDefault="00A222AD" w:rsidP="001B2439">
            <w:pPr>
              <w:spacing w:after="0" w:line="240" w:lineRule="auto"/>
              <w:jc w:val="center"/>
              <w:rPr>
                <w:rStyle w:val="hps"/>
                <w:b/>
                <w:lang w:val="es-ES"/>
              </w:rPr>
            </w:pPr>
            <w:r w:rsidRPr="00C854B0">
              <w:rPr>
                <w:b/>
                <w:lang w:val="es-ES"/>
              </w:rPr>
              <w:t>Puntuación</w:t>
            </w:r>
            <w:r>
              <w:rPr>
                <w:b/>
                <w:lang w:val="es-ES"/>
              </w:rPr>
              <w:t xml:space="preserve"> del ítem</w:t>
            </w:r>
            <w:r w:rsidRPr="00C854B0">
              <w:rPr>
                <w:b/>
                <w:lang w:val="es-ES"/>
              </w:rPr>
              <w:br/>
            </w:r>
          </w:p>
        </w:tc>
        <w:tc>
          <w:tcPr>
            <w:tcW w:w="3634" w:type="dxa"/>
          </w:tcPr>
          <w:p w:rsidR="00A222AD" w:rsidRPr="00C854B0" w:rsidRDefault="00A222AD" w:rsidP="001B2439">
            <w:pPr>
              <w:spacing w:after="0" w:line="240" w:lineRule="auto"/>
              <w:jc w:val="center"/>
              <w:rPr>
                <w:b/>
                <w:color w:val="FF0000"/>
                <w:lang w:val="es-ES"/>
              </w:rPr>
            </w:pPr>
            <w:r w:rsidRPr="00C854B0">
              <w:rPr>
                <w:b/>
                <w:color w:val="FF0000"/>
                <w:lang w:val="es-ES"/>
              </w:rPr>
              <w:t>Indicador</w:t>
            </w:r>
          </w:p>
          <w:p w:rsidR="00A222AD" w:rsidRPr="00C854B0" w:rsidRDefault="00A222AD" w:rsidP="00F23BD8">
            <w:pPr>
              <w:spacing w:after="0" w:line="240" w:lineRule="auto"/>
              <w:jc w:val="center"/>
              <w:rPr>
                <w:rStyle w:val="hps"/>
                <w:b/>
                <w:lang w:val="es-ES"/>
              </w:rPr>
            </w:pPr>
            <w:r w:rsidRPr="00C854B0">
              <w:rPr>
                <w:b/>
                <w:lang w:val="es-ES"/>
              </w:rPr>
              <w:t>(Indicador</w:t>
            </w:r>
            <w:r>
              <w:rPr>
                <w:b/>
                <w:lang w:val="es-ES"/>
              </w:rPr>
              <w:t>es</w:t>
            </w:r>
            <w:r w:rsidRPr="00C854B0">
              <w:rPr>
                <w:b/>
                <w:lang w:val="es-ES"/>
              </w:rPr>
              <w:t xml:space="preserve"> evaluado</w:t>
            </w:r>
            <w:r>
              <w:rPr>
                <w:b/>
                <w:lang w:val="es-ES"/>
              </w:rPr>
              <w:t xml:space="preserve">s SI en las </w:t>
            </w:r>
            <w:r w:rsidR="00F23BD8">
              <w:rPr>
                <w:b/>
                <w:lang w:val="es-ES"/>
              </w:rPr>
              <w:t>última columna marcada</w:t>
            </w:r>
            <w:r w:rsidRPr="00C854B0">
              <w:rPr>
                <w:b/>
                <w:lang w:val="es-ES"/>
              </w:rPr>
              <w:t>)</w:t>
            </w:r>
          </w:p>
        </w:tc>
      </w:tr>
      <w:tr w:rsidR="00A222AD" w:rsidRPr="00C854B0" w:rsidTr="00A71D44">
        <w:trPr>
          <w:trHeight w:val="364"/>
        </w:trPr>
        <w:tc>
          <w:tcPr>
            <w:tcW w:w="1492" w:type="dxa"/>
            <w:vMerge w:val="restart"/>
          </w:tcPr>
          <w:p w:rsidR="00A222AD" w:rsidRPr="00C854B0" w:rsidRDefault="00A222AD" w:rsidP="001B2439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Espacio y muebles</w:t>
            </w:r>
          </w:p>
          <w:p w:rsidR="00A222AD" w:rsidRPr="00C854B0" w:rsidRDefault="00A222AD" w:rsidP="001B2439">
            <w:pPr>
              <w:pStyle w:val="Prrafodelista"/>
              <w:spacing w:after="0" w:line="240" w:lineRule="auto"/>
              <w:rPr>
                <w:bCs/>
                <w:lang w:val="es-ES"/>
              </w:rPr>
            </w:pPr>
          </w:p>
        </w:tc>
        <w:tc>
          <w:tcPr>
            <w:tcW w:w="2509" w:type="dxa"/>
          </w:tcPr>
          <w:p w:rsidR="00A222AD" w:rsidRPr="00C854B0" w:rsidRDefault="00A222AD" w:rsidP="001B243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bCs/>
                <w:lang w:val="es-ES"/>
              </w:rPr>
            </w:pPr>
            <w:proofErr w:type="spellStart"/>
            <w:r w:rsidRPr="00C854B0">
              <w:rPr>
                <w:bCs/>
                <w:lang w:val="es-ES"/>
              </w:rPr>
              <w:t>hgfdsjfdjkfhkj</w:t>
            </w:r>
            <w:proofErr w:type="spellEnd"/>
          </w:p>
          <w:p w:rsidR="00A222AD" w:rsidRPr="00C854B0" w:rsidRDefault="00A222AD" w:rsidP="001B2439">
            <w:pPr>
              <w:pStyle w:val="Prrafodelista"/>
              <w:spacing w:after="0" w:line="240" w:lineRule="auto"/>
              <w:rPr>
                <w:bCs/>
                <w:lang w:val="es-ES"/>
              </w:rPr>
            </w:pPr>
          </w:p>
        </w:tc>
        <w:tc>
          <w:tcPr>
            <w:tcW w:w="1419" w:type="dxa"/>
          </w:tcPr>
          <w:p w:rsidR="00A222AD" w:rsidRPr="00C854B0" w:rsidRDefault="00A222AD" w:rsidP="003E7005">
            <w:pPr>
              <w:spacing w:after="0" w:line="240" w:lineRule="auto"/>
              <w:jc w:val="center"/>
              <w:rPr>
                <w:rStyle w:val="hps"/>
                <w:lang w:val="es-ES"/>
              </w:rPr>
            </w:pPr>
            <w:r>
              <w:rPr>
                <w:rStyle w:val="hps"/>
                <w:lang w:val="es-ES"/>
              </w:rPr>
              <w:t>3</w:t>
            </w:r>
          </w:p>
        </w:tc>
        <w:tc>
          <w:tcPr>
            <w:tcW w:w="3634" w:type="dxa"/>
          </w:tcPr>
          <w:p w:rsidR="00A222AD" w:rsidRDefault="00A222AD" w:rsidP="001B2439">
            <w:pPr>
              <w:spacing w:after="0" w:line="240" w:lineRule="auto"/>
              <w:rPr>
                <w:rStyle w:val="hps"/>
                <w:color w:val="FF0000"/>
                <w:lang w:val="es-ES"/>
              </w:rPr>
            </w:pPr>
            <w:r w:rsidRPr="00D2438C">
              <w:rPr>
                <w:rStyle w:val="hps"/>
                <w:color w:val="FF0000"/>
                <w:lang w:val="es-ES"/>
              </w:rPr>
              <w:t>Indicador</w:t>
            </w:r>
            <w:r>
              <w:rPr>
                <w:rStyle w:val="hps"/>
                <w:color w:val="FF0000"/>
                <w:lang w:val="es-ES"/>
              </w:rPr>
              <w:t xml:space="preserve"> 1</w:t>
            </w:r>
          </w:p>
          <w:p w:rsidR="00A222AD" w:rsidRPr="00D2438C" w:rsidRDefault="00A222AD" w:rsidP="001B2439">
            <w:pPr>
              <w:spacing w:after="0" w:line="240" w:lineRule="auto"/>
              <w:rPr>
                <w:rStyle w:val="hps"/>
                <w:color w:val="FF0000"/>
                <w:lang w:val="es-ES"/>
              </w:rPr>
            </w:pPr>
            <w:r>
              <w:rPr>
                <w:rStyle w:val="hps"/>
                <w:color w:val="FF0000"/>
                <w:lang w:val="es-ES"/>
              </w:rPr>
              <w:t>Indicador 4</w:t>
            </w:r>
          </w:p>
        </w:tc>
      </w:tr>
      <w:tr w:rsidR="00A222AD" w:rsidRPr="00C854B0" w:rsidTr="00A71D44">
        <w:trPr>
          <w:trHeight w:val="364"/>
        </w:trPr>
        <w:tc>
          <w:tcPr>
            <w:tcW w:w="1492" w:type="dxa"/>
            <w:vMerge/>
          </w:tcPr>
          <w:p w:rsidR="00A222AD" w:rsidRPr="00C854B0" w:rsidRDefault="00A222AD" w:rsidP="001B2439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2509" w:type="dxa"/>
          </w:tcPr>
          <w:p w:rsidR="00A222AD" w:rsidRPr="00C854B0" w:rsidRDefault="00A222AD" w:rsidP="001B243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bCs/>
                <w:lang w:val="es-ES"/>
              </w:rPr>
            </w:pPr>
            <w:proofErr w:type="spellStart"/>
            <w:r w:rsidRPr="00C854B0">
              <w:rPr>
                <w:bCs/>
                <w:lang w:val="es-ES"/>
              </w:rPr>
              <w:t>hgsdhdshjsdj</w:t>
            </w:r>
            <w:proofErr w:type="spellEnd"/>
          </w:p>
          <w:p w:rsidR="00A222AD" w:rsidRPr="00C854B0" w:rsidRDefault="00A222AD" w:rsidP="001B2439">
            <w:pPr>
              <w:pStyle w:val="Prrafodelista"/>
              <w:spacing w:after="0" w:line="240" w:lineRule="auto"/>
              <w:rPr>
                <w:bCs/>
                <w:lang w:val="es-ES"/>
              </w:rPr>
            </w:pPr>
          </w:p>
        </w:tc>
        <w:tc>
          <w:tcPr>
            <w:tcW w:w="1419" w:type="dxa"/>
          </w:tcPr>
          <w:p w:rsidR="00A222AD" w:rsidRPr="00C854B0" w:rsidRDefault="00A222AD" w:rsidP="003E7005">
            <w:pPr>
              <w:spacing w:after="0" w:line="240" w:lineRule="auto"/>
              <w:jc w:val="center"/>
              <w:rPr>
                <w:rStyle w:val="hps"/>
                <w:lang w:val="es-ES"/>
              </w:rPr>
            </w:pPr>
            <w:r>
              <w:rPr>
                <w:rStyle w:val="hps"/>
                <w:lang w:val="es-ES"/>
              </w:rPr>
              <w:t>3</w:t>
            </w:r>
          </w:p>
        </w:tc>
        <w:tc>
          <w:tcPr>
            <w:tcW w:w="3634" w:type="dxa"/>
          </w:tcPr>
          <w:p w:rsidR="00A222AD" w:rsidRPr="00C854B0" w:rsidRDefault="00A222AD" w:rsidP="001B2439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A71D44">
        <w:trPr>
          <w:trHeight w:val="364"/>
        </w:trPr>
        <w:tc>
          <w:tcPr>
            <w:tcW w:w="1492" w:type="dxa"/>
            <w:vMerge/>
          </w:tcPr>
          <w:p w:rsidR="00A222AD" w:rsidRPr="00C854B0" w:rsidRDefault="00A222AD" w:rsidP="001B2439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2509" w:type="dxa"/>
          </w:tcPr>
          <w:p w:rsidR="00A222AD" w:rsidRPr="00C854B0" w:rsidRDefault="00A222AD" w:rsidP="001B243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bCs/>
                <w:lang w:val="es-ES"/>
              </w:rPr>
            </w:pPr>
            <w:proofErr w:type="spellStart"/>
            <w:r w:rsidRPr="00C854B0">
              <w:rPr>
                <w:bCs/>
                <w:lang w:val="es-ES"/>
              </w:rPr>
              <w:t>fdfgdgh</w:t>
            </w:r>
            <w:proofErr w:type="spellEnd"/>
          </w:p>
        </w:tc>
        <w:tc>
          <w:tcPr>
            <w:tcW w:w="1419" w:type="dxa"/>
          </w:tcPr>
          <w:p w:rsidR="00A222AD" w:rsidRPr="00C854B0" w:rsidRDefault="00A222AD" w:rsidP="003E7005">
            <w:pPr>
              <w:spacing w:after="0" w:line="240" w:lineRule="auto"/>
              <w:jc w:val="center"/>
              <w:rPr>
                <w:rStyle w:val="hps"/>
                <w:lang w:val="es-ES"/>
              </w:rPr>
            </w:pPr>
            <w:r>
              <w:rPr>
                <w:rStyle w:val="hps"/>
                <w:lang w:val="es-ES"/>
              </w:rPr>
              <w:t>6</w:t>
            </w:r>
          </w:p>
        </w:tc>
        <w:tc>
          <w:tcPr>
            <w:tcW w:w="3634" w:type="dxa"/>
          </w:tcPr>
          <w:p w:rsidR="00A222AD" w:rsidRPr="00C854B0" w:rsidRDefault="00A222AD" w:rsidP="001B2439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A71D44">
        <w:tc>
          <w:tcPr>
            <w:tcW w:w="1492" w:type="dxa"/>
          </w:tcPr>
          <w:p w:rsidR="00A222AD" w:rsidRPr="00C854B0" w:rsidRDefault="00A222AD" w:rsidP="001B2439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Rutinas de cuidado personal</w:t>
            </w:r>
          </w:p>
        </w:tc>
        <w:tc>
          <w:tcPr>
            <w:tcW w:w="2509" w:type="dxa"/>
          </w:tcPr>
          <w:p w:rsidR="00A222AD" w:rsidRPr="00C854B0" w:rsidRDefault="00A222AD" w:rsidP="001B2439">
            <w:pPr>
              <w:rPr>
                <w:b/>
                <w:bCs/>
                <w:lang w:val="es-ES"/>
              </w:rPr>
            </w:pPr>
          </w:p>
        </w:tc>
        <w:tc>
          <w:tcPr>
            <w:tcW w:w="1419" w:type="dxa"/>
          </w:tcPr>
          <w:p w:rsidR="00A222AD" w:rsidRPr="00C854B0" w:rsidRDefault="00A222AD" w:rsidP="001B2439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3634" w:type="dxa"/>
          </w:tcPr>
          <w:p w:rsidR="00A222AD" w:rsidRPr="00C854B0" w:rsidRDefault="00A222AD" w:rsidP="001B2439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A71D44">
        <w:tc>
          <w:tcPr>
            <w:tcW w:w="1492" w:type="dxa"/>
          </w:tcPr>
          <w:p w:rsidR="00A222AD" w:rsidRPr="00C854B0" w:rsidRDefault="00A222AD" w:rsidP="001B2439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Escuchar y hablar  / Lenguaje y razonamiento</w:t>
            </w:r>
          </w:p>
        </w:tc>
        <w:tc>
          <w:tcPr>
            <w:tcW w:w="2509" w:type="dxa"/>
          </w:tcPr>
          <w:p w:rsidR="00A222AD" w:rsidRPr="00C854B0" w:rsidRDefault="00A222AD" w:rsidP="001B2439">
            <w:pPr>
              <w:rPr>
                <w:b/>
                <w:bCs/>
                <w:lang w:val="es-ES"/>
              </w:rPr>
            </w:pPr>
          </w:p>
        </w:tc>
        <w:tc>
          <w:tcPr>
            <w:tcW w:w="1419" w:type="dxa"/>
          </w:tcPr>
          <w:p w:rsidR="00A222AD" w:rsidRPr="00C854B0" w:rsidRDefault="00A222AD" w:rsidP="001B2439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3634" w:type="dxa"/>
          </w:tcPr>
          <w:p w:rsidR="00A222AD" w:rsidRPr="00C854B0" w:rsidRDefault="00A222AD" w:rsidP="001B2439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A71D44">
        <w:tc>
          <w:tcPr>
            <w:tcW w:w="1492" w:type="dxa"/>
          </w:tcPr>
          <w:p w:rsidR="00A222AD" w:rsidRPr="00C854B0" w:rsidRDefault="00A222AD" w:rsidP="001B2439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Actividades</w:t>
            </w:r>
          </w:p>
        </w:tc>
        <w:tc>
          <w:tcPr>
            <w:tcW w:w="2509" w:type="dxa"/>
          </w:tcPr>
          <w:p w:rsidR="00A222AD" w:rsidRPr="00C854B0" w:rsidRDefault="00A222AD" w:rsidP="000846E8">
            <w:pPr>
              <w:rPr>
                <w:b/>
                <w:bCs/>
                <w:lang w:val="es-ES"/>
              </w:rPr>
            </w:pPr>
          </w:p>
        </w:tc>
        <w:tc>
          <w:tcPr>
            <w:tcW w:w="1419" w:type="dxa"/>
          </w:tcPr>
          <w:p w:rsidR="00A222AD" w:rsidRPr="00C854B0" w:rsidRDefault="00A222AD" w:rsidP="001B2439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3634" w:type="dxa"/>
          </w:tcPr>
          <w:p w:rsidR="00A222AD" w:rsidRPr="00C854B0" w:rsidRDefault="00A222AD" w:rsidP="001B2439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A71D44">
        <w:tc>
          <w:tcPr>
            <w:tcW w:w="1492" w:type="dxa"/>
          </w:tcPr>
          <w:p w:rsidR="00A222AD" w:rsidRPr="00C854B0" w:rsidRDefault="00A222AD" w:rsidP="001B2439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Interacción</w:t>
            </w:r>
          </w:p>
        </w:tc>
        <w:tc>
          <w:tcPr>
            <w:tcW w:w="2509" w:type="dxa"/>
          </w:tcPr>
          <w:p w:rsidR="00A222AD" w:rsidRPr="00C854B0" w:rsidRDefault="00A222AD" w:rsidP="000846E8">
            <w:pPr>
              <w:rPr>
                <w:b/>
                <w:bCs/>
                <w:lang w:val="es-ES"/>
              </w:rPr>
            </w:pPr>
          </w:p>
        </w:tc>
        <w:tc>
          <w:tcPr>
            <w:tcW w:w="1419" w:type="dxa"/>
          </w:tcPr>
          <w:p w:rsidR="00A222AD" w:rsidRPr="00C854B0" w:rsidRDefault="00A222AD" w:rsidP="001B2439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3634" w:type="dxa"/>
          </w:tcPr>
          <w:p w:rsidR="00A222AD" w:rsidRPr="00C854B0" w:rsidRDefault="00A222AD" w:rsidP="001B2439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A71D44">
        <w:tc>
          <w:tcPr>
            <w:tcW w:w="1492" w:type="dxa"/>
          </w:tcPr>
          <w:p w:rsidR="00A222AD" w:rsidRPr="00C854B0" w:rsidRDefault="00A222AD" w:rsidP="001B2439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Estructura del programa</w:t>
            </w:r>
          </w:p>
        </w:tc>
        <w:tc>
          <w:tcPr>
            <w:tcW w:w="2509" w:type="dxa"/>
          </w:tcPr>
          <w:p w:rsidR="00A222AD" w:rsidRPr="00C854B0" w:rsidRDefault="00A222AD" w:rsidP="001B2439">
            <w:pPr>
              <w:rPr>
                <w:b/>
                <w:bCs/>
                <w:lang w:val="es-ES"/>
              </w:rPr>
            </w:pPr>
          </w:p>
        </w:tc>
        <w:tc>
          <w:tcPr>
            <w:tcW w:w="1419" w:type="dxa"/>
          </w:tcPr>
          <w:p w:rsidR="00A222AD" w:rsidRPr="00C854B0" w:rsidRDefault="00A222AD" w:rsidP="001B2439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3634" w:type="dxa"/>
          </w:tcPr>
          <w:p w:rsidR="00A222AD" w:rsidRPr="00C854B0" w:rsidRDefault="00A222AD" w:rsidP="001B2439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A71D44">
        <w:tc>
          <w:tcPr>
            <w:tcW w:w="1492" w:type="dxa"/>
          </w:tcPr>
          <w:p w:rsidR="00A222AD" w:rsidRPr="00C854B0" w:rsidRDefault="00A222AD" w:rsidP="001B2439">
            <w:pPr>
              <w:spacing w:after="0" w:line="240" w:lineRule="auto"/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Padres y personal</w:t>
            </w:r>
          </w:p>
          <w:p w:rsidR="00A222AD" w:rsidRPr="00C854B0" w:rsidRDefault="00A222AD" w:rsidP="001B2439">
            <w:pPr>
              <w:spacing w:after="0" w:line="240" w:lineRule="auto"/>
              <w:ind w:left="360"/>
              <w:rPr>
                <w:b/>
                <w:bCs/>
                <w:lang w:val="es-ES"/>
              </w:rPr>
            </w:pPr>
          </w:p>
        </w:tc>
        <w:tc>
          <w:tcPr>
            <w:tcW w:w="2509" w:type="dxa"/>
          </w:tcPr>
          <w:p w:rsidR="00A222AD" w:rsidRPr="00C854B0" w:rsidRDefault="00A222AD" w:rsidP="001B2439">
            <w:pPr>
              <w:spacing w:after="0" w:line="240" w:lineRule="auto"/>
              <w:ind w:left="360"/>
              <w:rPr>
                <w:b/>
                <w:bCs/>
                <w:lang w:val="es-ES"/>
              </w:rPr>
            </w:pPr>
          </w:p>
        </w:tc>
        <w:tc>
          <w:tcPr>
            <w:tcW w:w="1419" w:type="dxa"/>
          </w:tcPr>
          <w:p w:rsidR="00A222AD" w:rsidRPr="00C854B0" w:rsidRDefault="00A222AD" w:rsidP="00F278CA">
            <w:pPr>
              <w:spacing w:after="0" w:line="240" w:lineRule="auto"/>
              <w:jc w:val="center"/>
              <w:rPr>
                <w:rStyle w:val="hps"/>
                <w:lang w:val="es-ES"/>
              </w:rPr>
            </w:pPr>
            <w:r>
              <w:rPr>
                <w:rStyle w:val="hps"/>
                <w:lang w:val="es-ES"/>
              </w:rPr>
              <w:t>NA</w:t>
            </w:r>
          </w:p>
        </w:tc>
        <w:tc>
          <w:tcPr>
            <w:tcW w:w="3634" w:type="dxa"/>
          </w:tcPr>
          <w:p w:rsidR="00A222AD" w:rsidRPr="00C854B0" w:rsidRDefault="00A222AD" w:rsidP="001B2439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</w:tbl>
    <w:p w:rsidR="00A222AD" w:rsidRDefault="00A222AD" w:rsidP="00270159">
      <w:pPr>
        <w:rPr>
          <w:lang w:val="es-ES"/>
        </w:rPr>
      </w:pPr>
    </w:p>
    <w:tbl>
      <w:tblPr>
        <w:tblpPr w:leftFromText="141" w:rightFromText="141" w:vertAnchor="text" w:horzAnchor="margin" w:tblpY="60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08"/>
      </w:tblGrid>
      <w:tr w:rsidR="00A71D44" w:rsidRPr="00C854B0" w:rsidTr="00A71D44">
        <w:tc>
          <w:tcPr>
            <w:tcW w:w="9108" w:type="dxa"/>
          </w:tcPr>
          <w:p w:rsidR="00A71D44" w:rsidRPr="00C854B0" w:rsidRDefault="00A71D44" w:rsidP="00A71D44">
            <w:pPr>
              <w:rPr>
                <w:lang w:val="es-ES"/>
              </w:rPr>
            </w:pPr>
            <w:r w:rsidRPr="00C854B0">
              <w:rPr>
                <w:b/>
                <w:lang w:val="es-ES"/>
              </w:rPr>
              <w:t xml:space="preserve">Comentarios:  </w:t>
            </w:r>
          </w:p>
          <w:p w:rsidR="00A71D44" w:rsidRPr="00C854B0" w:rsidRDefault="00A71D44" w:rsidP="00A71D44">
            <w:pPr>
              <w:rPr>
                <w:lang w:val="es-ES"/>
              </w:rPr>
            </w:pPr>
          </w:p>
        </w:tc>
      </w:tr>
    </w:tbl>
    <w:p w:rsidR="00A222AD" w:rsidRDefault="00A222AD" w:rsidP="0042630D">
      <w:pPr>
        <w:jc w:val="both"/>
        <w:rPr>
          <w:lang w:val="es-ES"/>
        </w:rPr>
      </w:pPr>
    </w:p>
    <w:p w:rsidR="00A222AD" w:rsidRPr="00681F21" w:rsidRDefault="00A222AD" w:rsidP="00681F21">
      <w:pPr>
        <w:jc w:val="center"/>
        <w:rPr>
          <w:rStyle w:val="hps"/>
          <w:b/>
          <w:lang w:val="es-ES"/>
        </w:rPr>
      </w:pPr>
      <w:r w:rsidRPr="00681F21">
        <w:rPr>
          <w:rStyle w:val="hps"/>
          <w:b/>
          <w:lang w:val="es-ES"/>
        </w:rPr>
        <w:lastRenderedPageBreak/>
        <w:t>ÁREAS DE</w:t>
      </w:r>
      <w:r w:rsidRPr="00681F21">
        <w:rPr>
          <w:b/>
          <w:lang w:val="es-ES"/>
        </w:rPr>
        <w:t xml:space="preserve"> </w:t>
      </w:r>
      <w:r w:rsidRPr="00681F21">
        <w:rPr>
          <w:rStyle w:val="hps"/>
          <w:b/>
          <w:lang w:val="es-ES"/>
        </w:rPr>
        <w:t>CRECIMIENTO</w:t>
      </w:r>
      <w:r w:rsidRPr="00681F21">
        <w:rPr>
          <w:b/>
          <w:lang w:val="es-ES"/>
        </w:rPr>
        <w:t xml:space="preserve"> </w:t>
      </w:r>
      <w:r w:rsidRPr="00681F21">
        <w:rPr>
          <w:rStyle w:val="hps"/>
          <w:b/>
          <w:lang w:val="es-ES"/>
        </w:rPr>
        <w:t>POTENCIAL:</w:t>
      </w:r>
      <w:r w:rsidRPr="00681F21">
        <w:rPr>
          <w:b/>
          <w:lang w:val="es-ES"/>
        </w:rPr>
        <w:t xml:space="preserve"> </w:t>
      </w:r>
      <w:r w:rsidRPr="00D05D68">
        <w:rPr>
          <w:rStyle w:val="hps"/>
          <w:b/>
          <w:highlight w:val="yellow"/>
          <w:lang w:val="es-ES"/>
        </w:rPr>
        <w:t>ITEMES</w:t>
      </w:r>
      <w:r w:rsidRPr="00D05D68">
        <w:rPr>
          <w:b/>
          <w:highlight w:val="yellow"/>
          <w:lang w:val="es-ES"/>
        </w:rPr>
        <w:t xml:space="preserve"> </w:t>
      </w:r>
      <w:r w:rsidRPr="00D05D68">
        <w:rPr>
          <w:rStyle w:val="hps"/>
          <w:b/>
          <w:highlight w:val="yellow"/>
          <w:lang w:val="es-ES"/>
        </w:rPr>
        <w:t>CON PUNTAJES INFERIOES A 3</w:t>
      </w:r>
    </w:p>
    <w:p w:rsidR="00A222AD" w:rsidRDefault="00A222AD" w:rsidP="00681F21">
      <w:pPr>
        <w:jc w:val="both"/>
        <w:rPr>
          <w:lang w:val="es-ES"/>
        </w:rPr>
      </w:pPr>
      <w:r>
        <w:rPr>
          <w:lang w:val="es-ES"/>
        </w:rPr>
        <w:br/>
      </w:r>
      <w:r>
        <w:rPr>
          <w:rStyle w:val="hps"/>
          <w:lang w:val="es-ES"/>
        </w:rPr>
        <w:t>Los ítemes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con puntajes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inferiores a 3</w:t>
      </w:r>
      <w:r>
        <w:rPr>
          <w:lang w:val="es-ES"/>
        </w:rPr>
        <w:t xml:space="preserve"> en </w:t>
      </w:r>
      <w:r>
        <w:rPr>
          <w:rStyle w:val="hps"/>
          <w:lang w:val="es-ES"/>
        </w:rPr>
        <w:t xml:space="preserve">las </w:t>
      </w:r>
      <w:r w:rsidRPr="004955E7">
        <w:rPr>
          <w:lang w:val="es-ES"/>
        </w:rPr>
        <w:t>Escalas de Calificación del Ambiente Educativo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reflejan prácticas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inapropiadas para el desarrollo del  niño/a</w:t>
      </w:r>
      <w:r>
        <w:rPr>
          <w:lang w:val="es-ES"/>
        </w:rPr>
        <w:t xml:space="preserve">. </w:t>
      </w:r>
    </w:p>
    <w:p w:rsidR="00A222AD" w:rsidRDefault="00A222AD" w:rsidP="00681F21">
      <w:pPr>
        <w:jc w:val="both"/>
        <w:rPr>
          <w:rStyle w:val="hps"/>
          <w:lang w:val="es-ES"/>
        </w:rPr>
      </w:pPr>
      <w:r w:rsidRPr="00A831ED">
        <w:t xml:space="preserve">La sección ''áreas de </w:t>
      </w:r>
      <w:r>
        <w:t>crecimiento potencial '' proporciona</w:t>
      </w:r>
      <w:r w:rsidRPr="00A831ED">
        <w:t xml:space="preserve"> información acerca de la razón para la puntuación de ciertos indicado</w:t>
      </w:r>
      <w:r>
        <w:t>res. Este detalle puede ayudar a entender có</w:t>
      </w:r>
      <w:r w:rsidRPr="00A831ED">
        <w:t xml:space="preserve">mo el </w:t>
      </w:r>
      <w:r>
        <w:t>evaluador llegó</w:t>
      </w:r>
      <w:r w:rsidRPr="00A831ED">
        <w:t xml:space="preserve"> a </w:t>
      </w:r>
      <w:r>
        <w:t>la puntuación de cada ítem de esta sección</w:t>
      </w:r>
      <w:r w:rsidRPr="00A831ED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92"/>
        <w:gridCol w:w="2509"/>
        <w:gridCol w:w="1412"/>
        <w:gridCol w:w="1601"/>
        <w:gridCol w:w="2040"/>
      </w:tblGrid>
      <w:tr w:rsidR="00A222AD" w:rsidRPr="00C854B0" w:rsidTr="00D242BC">
        <w:tc>
          <w:tcPr>
            <w:tcW w:w="4001" w:type="dxa"/>
            <w:gridSpan w:val="2"/>
          </w:tcPr>
          <w:p w:rsidR="00A222AD" w:rsidRPr="00C854B0" w:rsidRDefault="00A222AD" w:rsidP="00C854B0">
            <w:pPr>
              <w:spacing w:after="0" w:line="240" w:lineRule="auto"/>
              <w:jc w:val="center"/>
              <w:rPr>
                <w:rStyle w:val="hps"/>
                <w:b/>
                <w:lang w:val="es-ES"/>
              </w:rPr>
            </w:pPr>
            <w:bookmarkStart w:id="0" w:name="_GoBack"/>
            <w:bookmarkEnd w:id="0"/>
            <w:r w:rsidRPr="00C854B0">
              <w:rPr>
                <w:rStyle w:val="hps"/>
                <w:b/>
                <w:lang w:val="es-ES"/>
              </w:rPr>
              <w:t>Ítem</w:t>
            </w:r>
          </w:p>
        </w:tc>
        <w:tc>
          <w:tcPr>
            <w:tcW w:w="1412" w:type="dxa"/>
          </w:tcPr>
          <w:p w:rsidR="00A222AD" w:rsidRPr="00C854B0" w:rsidRDefault="00A222AD" w:rsidP="00C854B0">
            <w:pPr>
              <w:spacing w:after="0" w:line="240" w:lineRule="auto"/>
              <w:jc w:val="center"/>
              <w:rPr>
                <w:rStyle w:val="hps"/>
                <w:b/>
                <w:lang w:val="es-ES"/>
              </w:rPr>
            </w:pPr>
            <w:r w:rsidRPr="00C854B0">
              <w:rPr>
                <w:b/>
                <w:lang w:val="es-ES"/>
              </w:rPr>
              <w:t>Puntuación</w:t>
            </w:r>
            <w:r>
              <w:rPr>
                <w:b/>
                <w:lang w:val="es-ES"/>
              </w:rPr>
              <w:t xml:space="preserve"> del ítem</w:t>
            </w:r>
            <w:r w:rsidRPr="00C854B0">
              <w:rPr>
                <w:b/>
                <w:lang w:val="es-ES"/>
              </w:rPr>
              <w:br/>
            </w:r>
          </w:p>
        </w:tc>
        <w:tc>
          <w:tcPr>
            <w:tcW w:w="3641" w:type="dxa"/>
            <w:gridSpan w:val="2"/>
          </w:tcPr>
          <w:p w:rsidR="00A222AD" w:rsidRPr="00C854B0" w:rsidRDefault="00A222AD" w:rsidP="00C854B0">
            <w:pPr>
              <w:spacing w:after="0" w:line="240" w:lineRule="auto"/>
              <w:jc w:val="center"/>
              <w:rPr>
                <w:b/>
                <w:color w:val="FF0000"/>
                <w:lang w:val="es-ES"/>
              </w:rPr>
            </w:pPr>
            <w:r w:rsidRPr="00C854B0">
              <w:rPr>
                <w:b/>
                <w:color w:val="FF0000"/>
                <w:lang w:val="es-ES"/>
              </w:rPr>
              <w:t>Indicador/</w:t>
            </w:r>
            <w:r w:rsidRPr="00E605A8">
              <w:rPr>
                <w:b/>
                <w:color w:val="0000FF"/>
                <w:lang w:val="es-ES"/>
              </w:rPr>
              <w:t>Justificación</w:t>
            </w:r>
          </w:p>
          <w:p w:rsidR="00A222AD" w:rsidRPr="00C854B0" w:rsidRDefault="00A222AD" w:rsidP="00A71D44">
            <w:pPr>
              <w:spacing w:after="0" w:line="240" w:lineRule="auto"/>
              <w:jc w:val="center"/>
              <w:rPr>
                <w:rStyle w:val="hps"/>
                <w:b/>
                <w:lang w:val="es-ES"/>
              </w:rPr>
            </w:pPr>
            <w:r w:rsidRPr="00C854B0">
              <w:rPr>
                <w:b/>
                <w:lang w:val="es-ES"/>
              </w:rPr>
              <w:t>(Indicador</w:t>
            </w:r>
            <w:r>
              <w:rPr>
                <w:b/>
                <w:lang w:val="es-ES"/>
              </w:rPr>
              <w:t>es</w:t>
            </w:r>
            <w:r w:rsidRPr="00C854B0">
              <w:rPr>
                <w:b/>
                <w:lang w:val="es-ES"/>
              </w:rPr>
              <w:t xml:space="preserve"> evaluado</w:t>
            </w:r>
            <w:r>
              <w:rPr>
                <w:b/>
                <w:lang w:val="es-ES"/>
              </w:rPr>
              <w:t xml:space="preserve">s SI en  la columna 1 </w:t>
            </w:r>
            <w:r w:rsidR="00A71D44">
              <w:rPr>
                <w:b/>
                <w:lang w:val="es-ES"/>
              </w:rPr>
              <w:t>o los indicadores</w:t>
            </w:r>
            <w:r w:rsidRPr="00C854B0">
              <w:rPr>
                <w:b/>
                <w:lang w:val="es-ES"/>
              </w:rPr>
              <w:t xml:space="preserve"> </w:t>
            </w:r>
            <w:r w:rsidR="00F90EAA">
              <w:rPr>
                <w:b/>
                <w:lang w:val="es-ES"/>
              </w:rPr>
              <w:t xml:space="preserve">evaluados </w:t>
            </w:r>
            <w:r w:rsidRPr="00C854B0">
              <w:rPr>
                <w:b/>
                <w:lang w:val="es-ES"/>
              </w:rPr>
              <w:t>NO</w:t>
            </w:r>
            <w:r>
              <w:rPr>
                <w:b/>
                <w:lang w:val="es-ES"/>
              </w:rPr>
              <w:t xml:space="preserve"> en las </w:t>
            </w:r>
            <w:r w:rsidR="00A71D44">
              <w:rPr>
                <w:b/>
                <w:lang w:val="es-ES"/>
              </w:rPr>
              <w:t>otras columnas</w:t>
            </w:r>
            <w:r w:rsidRPr="00C854B0">
              <w:rPr>
                <w:b/>
                <w:lang w:val="es-ES"/>
              </w:rPr>
              <w:t>)</w:t>
            </w:r>
          </w:p>
        </w:tc>
      </w:tr>
      <w:tr w:rsidR="00A222AD" w:rsidRPr="00C854B0" w:rsidTr="00D242BC">
        <w:trPr>
          <w:trHeight w:val="405"/>
        </w:trPr>
        <w:tc>
          <w:tcPr>
            <w:tcW w:w="1492" w:type="dxa"/>
            <w:vMerge w:val="restart"/>
          </w:tcPr>
          <w:p w:rsidR="00A222AD" w:rsidRPr="00C854B0" w:rsidRDefault="00A222AD" w:rsidP="00A522A2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Espacio y muebles</w:t>
            </w:r>
          </w:p>
          <w:p w:rsidR="00A222AD" w:rsidRPr="00C854B0" w:rsidRDefault="00A222AD" w:rsidP="00C854B0">
            <w:pPr>
              <w:pStyle w:val="Prrafodelista"/>
              <w:spacing w:after="0" w:line="240" w:lineRule="auto"/>
              <w:rPr>
                <w:bCs/>
                <w:lang w:val="es-ES"/>
              </w:rPr>
            </w:pPr>
          </w:p>
        </w:tc>
        <w:tc>
          <w:tcPr>
            <w:tcW w:w="2509" w:type="dxa"/>
            <w:vMerge w:val="restart"/>
          </w:tcPr>
          <w:p w:rsidR="00A222AD" w:rsidRPr="00C854B0" w:rsidRDefault="00A222AD" w:rsidP="0098140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bCs/>
                <w:lang w:val="es-ES"/>
              </w:rPr>
            </w:pPr>
            <w:proofErr w:type="spellStart"/>
            <w:r w:rsidRPr="00C854B0">
              <w:rPr>
                <w:bCs/>
                <w:lang w:val="es-ES"/>
              </w:rPr>
              <w:t>hgfdsjfdjkfhkj</w:t>
            </w:r>
            <w:proofErr w:type="spellEnd"/>
          </w:p>
          <w:p w:rsidR="00A222AD" w:rsidRPr="00C854B0" w:rsidRDefault="00A222AD" w:rsidP="00C854B0">
            <w:pPr>
              <w:pStyle w:val="Prrafodelista"/>
              <w:spacing w:after="0" w:line="240" w:lineRule="auto"/>
              <w:rPr>
                <w:bCs/>
                <w:lang w:val="es-ES"/>
              </w:rPr>
            </w:pPr>
          </w:p>
        </w:tc>
        <w:tc>
          <w:tcPr>
            <w:tcW w:w="1412" w:type="dxa"/>
            <w:vMerge w:val="restart"/>
          </w:tcPr>
          <w:p w:rsidR="00A222AD" w:rsidRPr="00C854B0" w:rsidRDefault="00A222AD" w:rsidP="00E605A8">
            <w:pPr>
              <w:spacing w:after="0" w:line="240" w:lineRule="auto"/>
              <w:jc w:val="center"/>
              <w:rPr>
                <w:rStyle w:val="hps"/>
                <w:lang w:val="es-ES"/>
              </w:rPr>
            </w:pPr>
            <w:r>
              <w:rPr>
                <w:rStyle w:val="hps"/>
                <w:lang w:val="es-ES"/>
              </w:rPr>
              <w:t>1</w:t>
            </w:r>
          </w:p>
        </w:tc>
        <w:tc>
          <w:tcPr>
            <w:tcW w:w="1601" w:type="dxa"/>
          </w:tcPr>
          <w:p w:rsidR="00A222AD" w:rsidRDefault="00A222AD" w:rsidP="00C854B0">
            <w:pPr>
              <w:spacing w:after="0" w:line="240" w:lineRule="auto"/>
              <w:rPr>
                <w:rStyle w:val="hps"/>
                <w:color w:val="FF0000"/>
                <w:lang w:val="es-ES"/>
              </w:rPr>
            </w:pPr>
            <w:r w:rsidRPr="00421358">
              <w:rPr>
                <w:rStyle w:val="hps"/>
                <w:color w:val="FF0000"/>
                <w:lang w:val="es-ES"/>
              </w:rPr>
              <w:t>Indicador 1</w:t>
            </w:r>
          </w:p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2040" w:type="dxa"/>
            <w:vMerge w:val="restart"/>
          </w:tcPr>
          <w:p w:rsidR="00A222AD" w:rsidRDefault="00A222AD" w:rsidP="005D160E">
            <w:pPr>
              <w:spacing w:after="0" w:line="240" w:lineRule="auto"/>
              <w:rPr>
                <w:rStyle w:val="hps"/>
                <w:lang w:val="es-ES"/>
              </w:rPr>
            </w:pPr>
            <w:r w:rsidRPr="00E605A8">
              <w:rPr>
                <w:b/>
                <w:color w:val="0000FF"/>
                <w:lang w:val="es-ES"/>
              </w:rPr>
              <w:t>Justificación</w:t>
            </w:r>
            <w:r>
              <w:rPr>
                <w:rStyle w:val="hps"/>
                <w:lang w:val="es-ES"/>
              </w:rPr>
              <w:t xml:space="preserve"> </w:t>
            </w:r>
          </w:p>
          <w:p w:rsidR="00A222AD" w:rsidRDefault="00A222AD" w:rsidP="005D160E">
            <w:pPr>
              <w:spacing w:after="0" w:line="240" w:lineRule="auto"/>
              <w:rPr>
                <w:rStyle w:val="hps"/>
                <w:lang w:val="es-ES"/>
              </w:rPr>
            </w:pPr>
            <w:r>
              <w:rPr>
                <w:rStyle w:val="hps"/>
                <w:lang w:val="es-ES"/>
              </w:rPr>
              <w:t>(comentarios ítem</w:t>
            </w:r>
            <w:r w:rsidR="00D242BC">
              <w:rPr>
                <w:rStyle w:val="hps"/>
                <w:lang w:val="es-ES"/>
              </w:rPr>
              <w:t xml:space="preserve"> en </w:t>
            </w:r>
            <w:proofErr w:type="spellStart"/>
            <w:r w:rsidR="00D242BC">
              <w:rPr>
                <w:rStyle w:val="hps"/>
                <w:lang w:val="es-ES"/>
              </w:rPr>
              <w:t>excel</w:t>
            </w:r>
            <w:proofErr w:type="spellEnd"/>
            <w:r>
              <w:rPr>
                <w:rStyle w:val="hps"/>
                <w:lang w:val="es-ES"/>
              </w:rPr>
              <w:t>)</w:t>
            </w:r>
          </w:p>
          <w:p w:rsidR="00A222AD" w:rsidRDefault="00A222AD">
            <w:pPr>
              <w:spacing w:after="0" w:line="240" w:lineRule="auto"/>
              <w:rPr>
                <w:rStyle w:val="hps"/>
                <w:lang w:val="es-ES"/>
              </w:rPr>
            </w:pPr>
          </w:p>
          <w:p w:rsidR="00A222AD" w:rsidRDefault="00A222AD">
            <w:pPr>
              <w:spacing w:after="0" w:line="240" w:lineRule="auto"/>
              <w:rPr>
                <w:rStyle w:val="hps"/>
                <w:lang w:val="es-ES"/>
              </w:rPr>
            </w:pPr>
          </w:p>
          <w:p w:rsidR="00A222AD" w:rsidRPr="00C854B0" w:rsidRDefault="00A222AD" w:rsidP="005D160E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D242BC">
        <w:trPr>
          <w:trHeight w:val="930"/>
        </w:trPr>
        <w:tc>
          <w:tcPr>
            <w:tcW w:w="1492" w:type="dxa"/>
            <w:vMerge/>
          </w:tcPr>
          <w:p w:rsidR="00A222AD" w:rsidRPr="00C854B0" w:rsidRDefault="00A222AD" w:rsidP="00A522A2">
            <w:pPr>
              <w:rPr>
                <w:b/>
                <w:bCs/>
                <w:lang w:val="es-ES"/>
              </w:rPr>
            </w:pPr>
          </w:p>
        </w:tc>
        <w:tc>
          <w:tcPr>
            <w:tcW w:w="2509" w:type="dxa"/>
            <w:vMerge/>
          </w:tcPr>
          <w:p w:rsidR="00A222AD" w:rsidRPr="00C854B0" w:rsidRDefault="00A222AD" w:rsidP="00C854B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bCs/>
                <w:lang w:val="es-ES"/>
              </w:rPr>
            </w:pPr>
          </w:p>
        </w:tc>
        <w:tc>
          <w:tcPr>
            <w:tcW w:w="1412" w:type="dxa"/>
            <w:vMerge/>
          </w:tcPr>
          <w:p w:rsidR="00A222AD" w:rsidRDefault="00A222AD" w:rsidP="00E605A8">
            <w:pPr>
              <w:spacing w:after="0" w:line="240" w:lineRule="auto"/>
              <w:jc w:val="center"/>
              <w:rPr>
                <w:rStyle w:val="hps"/>
                <w:lang w:val="es-ES"/>
              </w:rPr>
            </w:pPr>
          </w:p>
        </w:tc>
        <w:tc>
          <w:tcPr>
            <w:tcW w:w="1601" w:type="dxa"/>
          </w:tcPr>
          <w:p w:rsidR="00A222AD" w:rsidRPr="00421358" w:rsidRDefault="00A222AD" w:rsidP="00C854B0">
            <w:pPr>
              <w:spacing w:after="0" w:line="240" w:lineRule="auto"/>
              <w:rPr>
                <w:rStyle w:val="hps"/>
                <w:color w:val="FF0000"/>
                <w:lang w:val="es-ES"/>
              </w:rPr>
            </w:pPr>
            <w:r w:rsidRPr="00421358">
              <w:rPr>
                <w:rStyle w:val="hps"/>
                <w:color w:val="FF0000"/>
                <w:lang w:val="es-ES"/>
              </w:rPr>
              <w:t xml:space="preserve">Indicador 3 </w:t>
            </w:r>
          </w:p>
          <w:p w:rsidR="00A222AD" w:rsidRPr="00421358" w:rsidRDefault="00A222AD" w:rsidP="00C854B0">
            <w:pPr>
              <w:rPr>
                <w:rStyle w:val="hps"/>
                <w:color w:val="FF0000"/>
                <w:lang w:val="es-ES"/>
              </w:rPr>
            </w:pPr>
          </w:p>
        </w:tc>
        <w:tc>
          <w:tcPr>
            <w:tcW w:w="2040" w:type="dxa"/>
            <w:vMerge/>
          </w:tcPr>
          <w:p w:rsidR="00A222AD" w:rsidRPr="00E605A8" w:rsidRDefault="00A222AD" w:rsidP="005D160E">
            <w:pPr>
              <w:spacing w:after="0" w:line="240" w:lineRule="auto"/>
              <w:rPr>
                <w:b/>
                <w:color w:val="0000FF"/>
                <w:lang w:val="es-ES"/>
              </w:rPr>
            </w:pPr>
          </w:p>
        </w:tc>
      </w:tr>
      <w:tr w:rsidR="00A222AD" w:rsidRPr="00C854B0" w:rsidTr="00D242BC">
        <w:trPr>
          <w:trHeight w:val="165"/>
        </w:trPr>
        <w:tc>
          <w:tcPr>
            <w:tcW w:w="1492" w:type="dxa"/>
            <w:vMerge/>
          </w:tcPr>
          <w:p w:rsidR="00A222AD" w:rsidRPr="00C854B0" w:rsidRDefault="00A222AD" w:rsidP="00C854B0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2509" w:type="dxa"/>
            <w:vMerge w:val="restart"/>
          </w:tcPr>
          <w:p w:rsidR="00A222AD" w:rsidRPr="00C854B0" w:rsidRDefault="00A222AD" w:rsidP="00981406">
            <w:pPr>
              <w:pStyle w:val="Prrafodelista"/>
              <w:spacing w:after="0" w:line="240" w:lineRule="auto"/>
              <w:ind w:left="360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3. </w:t>
            </w:r>
            <w:proofErr w:type="spellStart"/>
            <w:r w:rsidRPr="00C854B0">
              <w:rPr>
                <w:bCs/>
                <w:lang w:val="es-ES"/>
              </w:rPr>
              <w:t>hgsdhdshjsdj</w:t>
            </w:r>
            <w:proofErr w:type="spellEnd"/>
          </w:p>
          <w:p w:rsidR="00A222AD" w:rsidRPr="00C854B0" w:rsidRDefault="00A222AD" w:rsidP="00C854B0">
            <w:pPr>
              <w:pStyle w:val="Prrafodelista"/>
              <w:spacing w:after="0" w:line="240" w:lineRule="auto"/>
              <w:rPr>
                <w:bCs/>
                <w:lang w:val="es-ES"/>
              </w:rPr>
            </w:pPr>
          </w:p>
        </w:tc>
        <w:tc>
          <w:tcPr>
            <w:tcW w:w="1412" w:type="dxa"/>
            <w:vMerge w:val="restart"/>
          </w:tcPr>
          <w:p w:rsidR="00A222AD" w:rsidRPr="00C854B0" w:rsidRDefault="00A222AD" w:rsidP="00E605A8">
            <w:pPr>
              <w:spacing w:after="0" w:line="240" w:lineRule="auto"/>
              <w:jc w:val="center"/>
              <w:rPr>
                <w:rStyle w:val="hps"/>
                <w:lang w:val="es-ES"/>
              </w:rPr>
            </w:pPr>
            <w:r>
              <w:rPr>
                <w:rStyle w:val="hps"/>
                <w:lang w:val="es-ES"/>
              </w:rPr>
              <w:t>1</w:t>
            </w:r>
          </w:p>
        </w:tc>
        <w:tc>
          <w:tcPr>
            <w:tcW w:w="1601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2040" w:type="dxa"/>
            <w:vMerge w:val="restart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D242BC">
        <w:trPr>
          <w:trHeight w:val="360"/>
        </w:trPr>
        <w:tc>
          <w:tcPr>
            <w:tcW w:w="1492" w:type="dxa"/>
            <w:vMerge/>
          </w:tcPr>
          <w:p w:rsidR="00A222AD" w:rsidRPr="00C854B0" w:rsidRDefault="00A222AD" w:rsidP="00C854B0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2509" w:type="dxa"/>
            <w:vMerge/>
          </w:tcPr>
          <w:p w:rsidR="00A222AD" w:rsidRPr="00C854B0" w:rsidRDefault="00A222AD" w:rsidP="00C854B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bCs/>
                <w:lang w:val="es-ES"/>
              </w:rPr>
            </w:pPr>
          </w:p>
        </w:tc>
        <w:tc>
          <w:tcPr>
            <w:tcW w:w="1412" w:type="dxa"/>
            <w:vMerge/>
          </w:tcPr>
          <w:p w:rsidR="00A222AD" w:rsidRDefault="00A222AD" w:rsidP="00E605A8">
            <w:pPr>
              <w:spacing w:after="0" w:line="240" w:lineRule="auto"/>
              <w:jc w:val="center"/>
              <w:rPr>
                <w:rStyle w:val="hps"/>
                <w:lang w:val="es-ES"/>
              </w:rPr>
            </w:pPr>
          </w:p>
        </w:tc>
        <w:tc>
          <w:tcPr>
            <w:tcW w:w="1601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2040" w:type="dxa"/>
            <w:vMerge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D242BC">
        <w:trPr>
          <w:trHeight w:val="364"/>
        </w:trPr>
        <w:tc>
          <w:tcPr>
            <w:tcW w:w="1492" w:type="dxa"/>
            <w:vMerge/>
          </w:tcPr>
          <w:p w:rsidR="00A222AD" w:rsidRPr="00C854B0" w:rsidRDefault="00A222AD" w:rsidP="00C854B0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2509" w:type="dxa"/>
          </w:tcPr>
          <w:p w:rsidR="00A222AD" w:rsidRPr="00C854B0" w:rsidRDefault="00A222AD" w:rsidP="00981406">
            <w:pPr>
              <w:pStyle w:val="Prrafodelista"/>
              <w:spacing w:after="0" w:line="240" w:lineRule="auto"/>
              <w:ind w:left="360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2. </w:t>
            </w:r>
            <w:proofErr w:type="spellStart"/>
            <w:r w:rsidRPr="00C854B0">
              <w:rPr>
                <w:bCs/>
                <w:lang w:val="es-ES"/>
              </w:rPr>
              <w:t>fdfgdgh</w:t>
            </w:r>
            <w:proofErr w:type="spellEnd"/>
          </w:p>
        </w:tc>
        <w:tc>
          <w:tcPr>
            <w:tcW w:w="1412" w:type="dxa"/>
          </w:tcPr>
          <w:p w:rsidR="00A222AD" w:rsidRPr="00C854B0" w:rsidRDefault="00A222AD" w:rsidP="00E605A8">
            <w:pPr>
              <w:spacing w:after="0" w:line="240" w:lineRule="auto"/>
              <w:jc w:val="center"/>
              <w:rPr>
                <w:rStyle w:val="hps"/>
                <w:lang w:val="es-ES"/>
              </w:rPr>
            </w:pPr>
            <w:r>
              <w:rPr>
                <w:rStyle w:val="hps"/>
                <w:lang w:val="es-ES"/>
              </w:rPr>
              <w:t>1</w:t>
            </w:r>
          </w:p>
        </w:tc>
        <w:tc>
          <w:tcPr>
            <w:tcW w:w="1601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2040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D242BC">
        <w:trPr>
          <w:trHeight w:val="240"/>
        </w:trPr>
        <w:tc>
          <w:tcPr>
            <w:tcW w:w="1492" w:type="dxa"/>
            <w:vMerge w:val="restart"/>
          </w:tcPr>
          <w:p w:rsidR="00A222AD" w:rsidRPr="00C854B0" w:rsidRDefault="00A222AD" w:rsidP="00A522A2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Rutinas de cuidado personal</w:t>
            </w:r>
          </w:p>
        </w:tc>
        <w:tc>
          <w:tcPr>
            <w:tcW w:w="2509" w:type="dxa"/>
          </w:tcPr>
          <w:p w:rsidR="00A222AD" w:rsidRPr="00C854B0" w:rsidRDefault="00A222AD" w:rsidP="00A522A2">
            <w:pPr>
              <w:rPr>
                <w:b/>
                <w:bCs/>
                <w:lang w:val="es-ES"/>
              </w:rPr>
            </w:pPr>
          </w:p>
        </w:tc>
        <w:tc>
          <w:tcPr>
            <w:tcW w:w="1412" w:type="dxa"/>
            <w:vMerge w:val="restart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1601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2040" w:type="dxa"/>
            <w:vMerge w:val="restart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D242BC">
        <w:trPr>
          <w:trHeight w:val="270"/>
        </w:trPr>
        <w:tc>
          <w:tcPr>
            <w:tcW w:w="1492" w:type="dxa"/>
            <w:vMerge/>
          </w:tcPr>
          <w:p w:rsidR="00A222AD" w:rsidRPr="00C854B0" w:rsidRDefault="00A222AD" w:rsidP="00A522A2">
            <w:pPr>
              <w:rPr>
                <w:b/>
                <w:bCs/>
                <w:lang w:val="es-ES"/>
              </w:rPr>
            </w:pPr>
          </w:p>
        </w:tc>
        <w:tc>
          <w:tcPr>
            <w:tcW w:w="2509" w:type="dxa"/>
          </w:tcPr>
          <w:p w:rsidR="00A222AD" w:rsidRPr="00C854B0" w:rsidRDefault="00A222AD" w:rsidP="00A522A2">
            <w:pPr>
              <w:rPr>
                <w:b/>
                <w:bCs/>
                <w:lang w:val="es-ES"/>
              </w:rPr>
            </w:pPr>
          </w:p>
        </w:tc>
        <w:tc>
          <w:tcPr>
            <w:tcW w:w="1412" w:type="dxa"/>
            <w:vMerge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1601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2040" w:type="dxa"/>
            <w:vMerge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D242BC">
        <w:trPr>
          <w:trHeight w:val="405"/>
        </w:trPr>
        <w:tc>
          <w:tcPr>
            <w:tcW w:w="1492" w:type="dxa"/>
            <w:vMerge w:val="restart"/>
          </w:tcPr>
          <w:p w:rsidR="00A222AD" w:rsidRPr="00C854B0" w:rsidRDefault="00A222AD" w:rsidP="00A522A2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Escuchar y hablar  / Lenguaje y razonamiento</w:t>
            </w:r>
          </w:p>
        </w:tc>
        <w:tc>
          <w:tcPr>
            <w:tcW w:w="2509" w:type="dxa"/>
          </w:tcPr>
          <w:p w:rsidR="00A222AD" w:rsidRPr="00C854B0" w:rsidRDefault="00A222AD" w:rsidP="00A522A2">
            <w:pPr>
              <w:rPr>
                <w:b/>
                <w:bCs/>
                <w:lang w:val="es-ES"/>
              </w:rPr>
            </w:pPr>
          </w:p>
        </w:tc>
        <w:tc>
          <w:tcPr>
            <w:tcW w:w="1412" w:type="dxa"/>
            <w:vMerge w:val="restart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1601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2040" w:type="dxa"/>
            <w:vMerge w:val="restart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D242BC">
        <w:trPr>
          <w:trHeight w:val="420"/>
        </w:trPr>
        <w:tc>
          <w:tcPr>
            <w:tcW w:w="1492" w:type="dxa"/>
            <w:vMerge/>
          </w:tcPr>
          <w:p w:rsidR="00A222AD" w:rsidRPr="00C854B0" w:rsidRDefault="00A222AD" w:rsidP="00A522A2">
            <w:pPr>
              <w:rPr>
                <w:b/>
                <w:bCs/>
                <w:lang w:val="es-ES"/>
              </w:rPr>
            </w:pPr>
          </w:p>
        </w:tc>
        <w:tc>
          <w:tcPr>
            <w:tcW w:w="2509" w:type="dxa"/>
          </w:tcPr>
          <w:p w:rsidR="00A222AD" w:rsidRPr="00C854B0" w:rsidRDefault="00A222AD" w:rsidP="00A522A2">
            <w:pPr>
              <w:rPr>
                <w:b/>
                <w:bCs/>
                <w:lang w:val="es-ES"/>
              </w:rPr>
            </w:pPr>
          </w:p>
        </w:tc>
        <w:tc>
          <w:tcPr>
            <w:tcW w:w="1412" w:type="dxa"/>
            <w:vMerge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1601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2040" w:type="dxa"/>
            <w:vMerge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D242BC">
        <w:tc>
          <w:tcPr>
            <w:tcW w:w="1492" w:type="dxa"/>
          </w:tcPr>
          <w:p w:rsidR="00A222AD" w:rsidRPr="00C854B0" w:rsidRDefault="00A222AD" w:rsidP="00A522A2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Actividades</w:t>
            </w:r>
          </w:p>
        </w:tc>
        <w:tc>
          <w:tcPr>
            <w:tcW w:w="2509" w:type="dxa"/>
          </w:tcPr>
          <w:p w:rsidR="00A222AD" w:rsidRPr="00C854B0" w:rsidRDefault="00A222AD" w:rsidP="00981406">
            <w:pPr>
              <w:rPr>
                <w:b/>
                <w:bCs/>
                <w:lang w:val="es-ES"/>
              </w:rPr>
            </w:pPr>
          </w:p>
        </w:tc>
        <w:tc>
          <w:tcPr>
            <w:tcW w:w="1412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1601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2040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D242BC">
        <w:tc>
          <w:tcPr>
            <w:tcW w:w="1492" w:type="dxa"/>
          </w:tcPr>
          <w:p w:rsidR="00A222AD" w:rsidRPr="00C854B0" w:rsidRDefault="00A222AD" w:rsidP="00A522A2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Interacción</w:t>
            </w:r>
          </w:p>
        </w:tc>
        <w:tc>
          <w:tcPr>
            <w:tcW w:w="2509" w:type="dxa"/>
          </w:tcPr>
          <w:p w:rsidR="00A222AD" w:rsidRPr="00C854B0" w:rsidRDefault="00A222AD" w:rsidP="00981406">
            <w:pPr>
              <w:rPr>
                <w:b/>
                <w:bCs/>
                <w:lang w:val="es-ES"/>
              </w:rPr>
            </w:pPr>
          </w:p>
        </w:tc>
        <w:tc>
          <w:tcPr>
            <w:tcW w:w="1412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1601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2040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D242BC">
        <w:tc>
          <w:tcPr>
            <w:tcW w:w="1492" w:type="dxa"/>
          </w:tcPr>
          <w:p w:rsidR="00A222AD" w:rsidRPr="00C854B0" w:rsidRDefault="00A222AD" w:rsidP="00A522A2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Estructura del programa</w:t>
            </w:r>
          </w:p>
        </w:tc>
        <w:tc>
          <w:tcPr>
            <w:tcW w:w="2509" w:type="dxa"/>
          </w:tcPr>
          <w:p w:rsidR="00A222AD" w:rsidRPr="00C854B0" w:rsidRDefault="00A222AD" w:rsidP="00A522A2">
            <w:pPr>
              <w:rPr>
                <w:b/>
                <w:bCs/>
                <w:lang w:val="es-ES"/>
              </w:rPr>
            </w:pPr>
          </w:p>
        </w:tc>
        <w:tc>
          <w:tcPr>
            <w:tcW w:w="1412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1601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2040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D242BC">
        <w:tc>
          <w:tcPr>
            <w:tcW w:w="1492" w:type="dxa"/>
          </w:tcPr>
          <w:p w:rsidR="00A222AD" w:rsidRPr="00C854B0" w:rsidRDefault="00A222AD" w:rsidP="00C854B0">
            <w:pPr>
              <w:spacing w:after="0" w:line="240" w:lineRule="auto"/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Padres y personal</w:t>
            </w:r>
          </w:p>
          <w:p w:rsidR="00A222AD" w:rsidRPr="00C854B0" w:rsidRDefault="00A222AD" w:rsidP="00C854B0">
            <w:pPr>
              <w:spacing w:after="0" w:line="240" w:lineRule="auto"/>
              <w:ind w:left="360"/>
              <w:rPr>
                <w:b/>
                <w:bCs/>
                <w:lang w:val="es-ES"/>
              </w:rPr>
            </w:pPr>
          </w:p>
        </w:tc>
        <w:tc>
          <w:tcPr>
            <w:tcW w:w="2509" w:type="dxa"/>
          </w:tcPr>
          <w:p w:rsidR="00A222AD" w:rsidRPr="00C854B0" w:rsidRDefault="00A222AD" w:rsidP="00C854B0">
            <w:pPr>
              <w:spacing w:after="0" w:line="240" w:lineRule="auto"/>
              <w:ind w:left="360"/>
              <w:rPr>
                <w:b/>
                <w:bCs/>
                <w:lang w:val="es-ES"/>
              </w:rPr>
            </w:pPr>
          </w:p>
        </w:tc>
        <w:tc>
          <w:tcPr>
            <w:tcW w:w="1412" w:type="dxa"/>
          </w:tcPr>
          <w:p w:rsidR="00A222AD" w:rsidRPr="00C854B0" w:rsidRDefault="00A222AD" w:rsidP="00D05D68">
            <w:pPr>
              <w:spacing w:after="0" w:line="240" w:lineRule="auto"/>
              <w:jc w:val="center"/>
              <w:rPr>
                <w:rStyle w:val="hps"/>
                <w:lang w:val="es-ES"/>
              </w:rPr>
            </w:pPr>
            <w:r>
              <w:rPr>
                <w:rStyle w:val="hps"/>
                <w:lang w:val="es-ES"/>
              </w:rPr>
              <w:t>NA</w:t>
            </w:r>
          </w:p>
        </w:tc>
        <w:tc>
          <w:tcPr>
            <w:tcW w:w="1601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2040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</w:tbl>
    <w:p w:rsidR="00D242BC" w:rsidRDefault="00D242BC" w:rsidP="001A0285">
      <w:pPr>
        <w:rPr>
          <w:highlight w:val="red"/>
          <w:lang w:val="es-ES"/>
        </w:rPr>
      </w:pPr>
    </w:p>
    <w:p w:rsidR="00A222AD" w:rsidRDefault="00A222AD" w:rsidP="001A0285">
      <w:pPr>
        <w:rPr>
          <w:lang w:val="es-ES"/>
        </w:rPr>
      </w:pPr>
      <w:r w:rsidRPr="000846E8">
        <w:rPr>
          <w:highlight w:val="red"/>
          <w:lang w:val="es-ES"/>
        </w:rPr>
        <w:t>HACER LO MISMO PARA LA</w:t>
      </w:r>
      <w:r>
        <w:rPr>
          <w:highlight w:val="red"/>
          <w:lang w:val="es-ES"/>
        </w:rPr>
        <w:t xml:space="preserve">S SIGUIENTES </w:t>
      </w:r>
      <w:r w:rsidRPr="000846E8">
        <w:rPr>
          <w:highlight w:val="red"/>
          <w:lang w:val="es-ES"/>
        </w:rPr>
        <w:t>SALA DE ESTE JARDÍN</w:t>
      </w:r>
      <w:r>
        <w:rPr>
          <w:lang w:val="es-ES"/>
        </w:rPr>
        <w:t xml:space="preserve"> </w:t>
      </w:r>
      <w:r w:rsidRPr="000846E8">
        <w:rPr>
          <w:lang w:val="es-ES"/>
        </w:rPr>
        <w:sym w:font="Wingdings" w:char="F0E0"/>
      </w:r>
      <w:r>
        <w:rPr>
          <w:lang w:val="es-ES"/>
        </w:rPr>
        <w:t>INFORME SALA</w:t>
      </w:r>
    </w:p>
    <w:sectPr w:rsidR="00A222AD" w:rsidSect="00BD6F9A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BD6" w:rsidRDefault="00174BD6" w:rsidP="00230E63">
      <w:pPr>
        <w:spacing w:after="0" w:line="240" w:lineRule="auto"/>
      </w:pPr>
      <w:r>
        <w:separator/>
      </w:r>
    </w:p>
  </w:endnote>
  <w:endnote w:type="continuationSeparator" w:id="0">
    <w:p w:rsidR="00174BD6" w:rsidRDefault="00174BD6" w:rsidP="00230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2AD" w:rsidRPr="00230E63" w:rsidRDefault="00A222AD">
    <w:pPr>
      <w:pStyle w:val="Piedepgina"/>
      <w:jc w:val="right"/>
      <w:rPr>
        <w:sz w:val="18"/>
      </w:rPr>
    </w:pPr>
    <w:r w:rsidRPr="00230E63">
      <w:rPr>
        <w:sz w:val="18"/>
      </w:rPr>
      <w:fldChar w:fldCharType="begin"/>
    </w:r>
    <w:r w:rsidRPr="00230E63">
      <w:rPr>
        <w:sz w:val="18"/>
      </w:rPr>
      <w:instrText>PAGE   \* MERGEFORMAT</w:instrText>
    </w:r>
    <w:r w:rsidRPr="00230E63">
      <w:rPr>
        <w:sz w:val="18"/>
      </w:rPr>
      <w:fldChar w:fldCharType="separate"/>
    </w:r>
    <w:r w:rsidR="00D242BC" w:rsidRPr="00D242BC">
      <w:rPr>
        <w:noProof/>
        <w:sz w:val="18"/>
        <w:lang w:val="es-ES"/>
      </w:rPr>
      <w:t>11</w:t>
    </w:r>
    <w:r w:rsidRPr="00230E63">
      <w:rPr>
        <w:sz w:val="18"/>
      </w:rPr>
      <w:fldChar w:fldCharType="end"/>
    </w:r>
  </w:p>
  <w:p w:rsidR="00A222AD" w:rsidRDefault="00A222A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BD6" w:rsidRDefault="00174BD6" w:rsidP="00230E63">
      <w:pPr>
        <w:spacing w:after="0" w:line="240" w:lineRule="auto"/>
      </w:pPr>
      <w:r>
        <w:separator/>
      </w:r>
    </w:p>
  </w:footnote>
  <w:footnote w:type="continuationSeparator" w:id="0">
    <w:p w:rsidR="00174BD6" w:rsidRDefault="00174BD6" w:rsidP="00230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104B"/>
    <w:multiLevelType w:val="hybridMultilevel"/>
    <w:tmpl w:val="9A82DDE4"/>
    <w:lvl w:ilvl="0" w:tplc="3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6EF2F0D"/>
    <w:multiLevelType w:val="hybridMultilevel"/>
    <w:tmpl w:val="97C25794"/>
    <w:lvl w:ilvl="0" w:tplc="3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F6A6B0A"/>
    <w:multiLevelType w:val="hybridMultilevel"/>
    <w:tmpl w:val="2BAE1E92"/>
    <w:lvl w:ilvl="0" w:tplc="403EF59E">
      <w:start w:val="1"/>
      <w:numFmt w:val="decimal"/>
      <w:lvlText w:val="%1."/>
      <w:lvlJc w:val="left"/>
      <w:pPr>
        <w:ind w:left="1080" w:hanging="360"/>
      </w:pPr>
      <w:rPr>
        <w:b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490B71"/>
    <w:multiLevelType w:val="hybridMultilevel"/>
    <w:tmpl w:val="C1EC27C0"/>
    <w:lvl w:ilvl="0" w:tplc="7F1A7D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1E6D26"/>
    <w:multiLevelType w:val="hybridMultilevel"/>
    <w:tmpl w:val="2A8C9624"/>
    <w:lvl w:ilvl="0" w:tplc="3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800334D"/>
    <w:multiLevelType w:val="hybridMultilevel"/>
    <w:tmpl w:val="866453B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1651A2"/>
    <w:multiLevelType w:val="hybridMultilevel"/>
    <w:tmpl w:val="EC3411C4"/>
    <w:lvl w:ilvl="0" w:tplc="3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  <w:rPr>
        <w:rFonts w:cs="Times New Roman"/>
      </w:rPr>
    </w:lvl>
  </w:abstractNum>
  <w:abstractNum w:abstractNumId="7">
    <w:nsid w:val="653F5F3C"/>
    <w:multiLevelType w:val="hybridMultilevel"/>
    <w:tmpl w:val="930CBD5C"/>
    <w:lvl w:ilvl="0" w:tplc="28163C4E">
      <w:start w:val="1"/>
      <w:numFmt w:val="decimal"/>
      <w:lvlText w:val="%1."/>
      <w:lvlJc w:val="left"/>
      <w:pPr>
        <w:ind w:left="1080" w:hanging="360"/>
      </w:pPr>
      <w:rPr>
        <w:b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EB5BE3"/>
    <w:multiLevelType w:val="hybridMultilevel"/>
    <w:tmpl w:val="9EC20AAA"/>
    <w:lvl w:ilvl="0" w:tplc="3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A14129B"/>
    <w:multiLevelType w:val="hybridMultilevel"/>
    <w:tmpl w:val="31E68F10"/>
    <w:lvl w:ilvl="0" w:tplc="089456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1A0CA4"/>
    <w:multiLevelType w:val="hybridMultilevel"/>
    <w:tmpl w:val="35882AC2"/>
    <w:lvl w:ilvl="0" w:tplc="981279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EB0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2694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28B8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20C4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F0F6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8A91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9C5D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B854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7"/>
  </w:num>
  <w:num w:numId="9">
    <w:abstractNumId w:val="9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EEA"/>
    <w:rsid w:val="0002035F"/>
    <w:rsid w:val="00052BA4"/>
    <w:rsid w:val="000846E8"/>
    <w:rsid w:val="000B5153"/>
    <w:rsid w:val="000D6D72"/>
    <w:rsid w:val="000F3D34"/>
    <w:rsid w:val="00137EEA"/>
    <w:rsid w:val="0015038D"/>
    <w:rsid w:val="00174BD6"/>
    <w:rsid w:val="001A0285"/>
    <w:rsid w:val="001B2439"/>
    <w:rsid w:val="00224773"/>
    <w:rsid w:val="00230E63"/>
    <w:rsid w:val="002614B3"/>
    <w:rsid w:val="00270159"/>
    <w:rsid w:val="002E0CF6"/>
    <w:rsid w:val="002E6935"/>
    <w:rsid w:val="002F77C3"/>
    <w:rsid w:val="00304ADE"/>
    <w:rsid w:val="0031226C"/>
    <w:rsid w:val="003430B9"/>
    <w:rsid w:val="003623FD"/>
    <w:rsid w:val="00387686"/>
    <w:rsid w:val="003E1867"/>
    <w:rsid w:val="003E60EA"/>
    <w:rsid w:val="003E7005"/>
    <w:rsid w:val="004131EA"/>
    <w:rsid w:val="00421358"/>
    <w:rsid w:val="0042630D"/>
    <w:rsid w:val="00465B19"/>
    <w:rsid w:val="004955E7"/>
    <w:rsid w:val="004E7F10"/>
    <w:rsid w:val="00511FF7"/>
    <w:rsid w:val="00525EAE"/>
    <w:rsid w:val="00544DC6"/>
    <w:rsid w:val="00554035"/>
    <w:rsid w:val="0057696B"/>
    <w:rsid w:val="005A1EA1"/>
    <w:rsid w:val="005A767B"/>
    <w:rsid w:val="005D160E"/>
    <w:rsid w:val="0061073C"/>
    <w:rsid w:val="00661CC9"/>
    <w:rsid w:val="00681F21"/>
    <w:rsid w:val="006837DB"/>
    <w:rsid w:val="00690229"/>
    <w:rsid w:val="006B0CBB"/>
    <w:rsid w:val="006B683C"/>
    <w:rsid w:val="006D5506"/>
    <w:rsid w:val="00735F30"/>
    <w:rsid w:val="00737FDF"/>
    <w:rsid w:val="007419C2"/>
    <w:rsid w:val="007A039C"/>
    <w:rsid w:val="007A7723"/>
    <w:rsid w:val="007C0F0F"/>
    <w:rsid w:val="007F7863"/>
    <w:rsid w:val="00833D52"/>
    <w:rsid w:val="008835D1"/>
    <w:rsid w:val="008B6F24"/>
    <w:rsid w:val="008E68A9"/>
    <w:rsid w:val="008F59A7"/>
    <w:rsid w:val="00913622"/>
    <w:rsid w:val="00915901"/>
    <w:rsid w:val="00920C1C"/>
    <w:rsid w:val="00942D93"/>
    <w:rsid w:val="009717E3"/>
    <w:rsid w:val="00981406"/>
    <w:rsid w:val="009877F6"/>
    <w:rsid w:val="009971A2"/>
    <w:rsid w:val="009B580A"/>
    <w:rsid w:val="009C4949"/>
    <w:rsid w:val="009E1C94"/>
    <w:rsid w:val="009E6B74"/>
    <w:rsid w:val="00A222AD"/>
    <w:rsid w:val="00A35D72"/>
    <w:rsid w:val="00A522A2"/>
    <w:rsid w:val="00A71D44"/>
    <w:rsid w:val="00A831ED"/>
    <w:rsid w:val="00AA3157"/>
    <w:rsid w:val="00AB09C1"/>
    <w:rsid w:val="00AF0ACA"/>
    <w:rsid w:val="00AF10B4"/>
    <w:rsid w:val="00B10BA5"/>
    <w:rsid w:val="00B24006"/>
    <w:rsid w:val="00BD6F9A"/>
    <w:rsid w:val="00BE5D9C"/>
    <w:rsid w:val="00C54C51"/>
    <w:rsid w:val="00C854B0"/>
    <w:rsid w:val="00C965F7"/>
    <w:rsid w:val="00CA0C99"/>
    <w:rsid w:val="00CE05A8"/>
    <w:rsid w:val="00D05D68"/>
    <w:rsid w:val="00D242BC"/>
    <w:rsid w:val="00D2438C"/>
    <w:rsid w:val="00D27100"/>
    <w:rsid w:val="00D422B7"/>
    <w:rsid w:val="00D45861"/>
    <w:rsid w:val="00D60D08"/>
    <w:rsid w:val="00D8285D"/>
    <w:rsid w:val="00DC2299"/>
    <w:rsid w:val="00DF7588"/>
    <w:rsid w:val="00E1435F"/>
    <w:rsid w:val="00E306DA"/>
    <w:rsid w:val="00E32D0E"/>
    <w:rsid w:val="00E605A8"/>
    <w:rsid w:val="00E66A64"/>
    <w:rsid w:val="00F210BC"/>
    <w:rsid w:val="00F23BD8"/>
    <w:rsid w:val="00F278CA"/>
    <w:rsid w:val="00F751DB"/>
    <w:rsid w:val="00F90EAA"/>
    <w:rsid w:val="00F97964"/>
    <w:rsid w:val="00FB2EAF"/>
    <w:rsid w:val="00FC57FB"/>
    <w:rsid w:val="00FD012F"/>
    <w:rsid w:val="00FD2419"/>
    <w:rsid w:val="00FF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F9A"/>
    <w:pPr>
      <w:spacing w:after="200" w:line="276" w:lineRule="auto"/>
    </w:pPr>
    <w:rPr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uiPriority w:val="99"/>
    <w:rsid w:val="005A1EA1"/>
    <w:rPr>
      <w:rFonts w:cs="Times New Roman"/>
    </w:rPr>
  </w:style>
  <w:style w:type="character" w:customStyle="1" w:styleId="atn">
    <w:name w:val="atn"/>
    <w:basedOn w:val="Fuentedeprrafopredeter"/>
    <w:uiPriority w:val="99"/>
    <w:rsid w:val="005A1EA1"/>
    <w:rPr>
      <w:rFonts w:cs="Times New Roman"/>
    </w:rPr>
  </w:style>
  <w:style w:type="table" w:styleId="Tablaconcuadrcula">
    <w:name w:val="Table Grid"/>
    <w:basedOn w:val="Tablanormal"/>
    <w:uiPriority w:val="99"/>
    <w:rsid w:val="00CE05A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6B68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230E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30E63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230E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30E63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F9A"/>
    <w:pPr>
      <w:spacing w:after="200" w:line="276" w:lineRule="auto"/>
    </w:pPr>
    <w:rPr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uiPriority w:val="99"/>
    <w:rsid w:val="005A1EA1"/>
    <w:rPr>
      <w:rFonts w:cs="Times New Roman"/>
    </w:rPr>
  </w:style>
  <w:style w:type="character" w:customStyle="1" w:styleId="atn">
    <w:name w:val="atn"/>
    <w:basedOn w:val="Fuentedeprrafopredeter"/>
    <w:uiPriority w:val="99"/>
    <w:rsid w:val="005A1EA1"/>
    <w:rPr>
      <w:rFonts w:cs="Times New Roman"/>
    </w:rPr>
  </w:style>
  <w:style w:type="table" w:styleId="Tablaconcuadrcula">
    <w:name w:val="Table Grid"/>
    <w:basedOn w:val="Tablanormal"/>
    <w:uiPriority w:val="99"/>
    <w:rsid w:val="00CE05A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6B68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230E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30E63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230E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30E6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10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9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9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9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9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9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9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9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1682</Words>
  <Characters>9251</Characters>
  <Application>Microsoft Office Word</Application>
  <DocSecurity>0</DocSecurity>
  <Lines>77</Lines>
  <Paragraphs>21</Paragraphs>
  <ScaleCrop>false</ScaleCrop>
  <Company/>
  <LinksUpToDate>false</LinksUpToDate>
  <CharactersWithSpaces>10912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RESULTADOS SALA XXXXXXXX</dc:title>
  <dc:creator>Usuario</dc:creator>
  <cp:lastModifiedBy>Usuario</cp:lastModifiedBy>
  <cp:revision>6</cp:revision>
  <dcterms:created xsi:type="dcterms:W3CDTF">2013-03-28T14:17:00Z</dcterms:created>
  <dcterms:modified xsi:type="dcterms:W3CDTF">2013-03-28T14:23:00Z</dcterms:modified>
</cp:coreProperties>
</file>