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EL4106 INTELIGENCIA COMPUTACIONAL</w:t>
      </w:r>
    </w:p>
    <w:p w:rsidR="00000000" w:rsidDel="00000000" w:rsidP="00000000" w:rsidRDefault="00000000" w:rsidRPr="00000000" w14:paraId="00000002">
      <w:pPr>
        <w:pageBreakBefore w:val="0"/>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SEMESTRE PRIMAVERA 2022</w:t>
      </w:r>
    </w:p>
    <w:p w:rsidR="00000000" w:rsidDel="00000000" w:rsidP="00000000" w:rsidRDefault="00000000" w:rsidRPr="00000000" w14:paraId="00000003">
      <w:pPr>
        <w:pageBreakBefore w:val="0"/>
        <w:spacing w:line="240" w:lineRule="auto"/>
        <w:jc w:val="both"/>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ENTREGA INTERMEDIA</w:t>
      </w:r>
    </w:p>
    <w:p w:rsidR="00000000" w:rsidDel="00000000" w:rsidP="00000000" w:rsidRDefault="00000000" w:rsidRPr="00000000" w14:paraId="00000005">
      <w:pPr>
        <w:pageBreakBefore w:val="0"/>
        <w:spacing w:line="240" w:lineRule="auto"/>
        <w:jc w:val="both"/>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06">
      <w:pPr>
        <w:pageBreakBefore w:val="0"/>
        <w:spacing w:line="240" w:lineRule="auto"/>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Preinforme:</w:t>
      </w:r>
    </w:p>
    <w:p w:rsidR="00000000" w:rsidDel="00000000" w:rsidP="00000000" w:rsidRDefault="00000000" w:rsidRPr="00000000" w14:paraId="00000007">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 debe elaborar un preinforme de los avances del proyecto, agregando las correcciones realizadas en las presentaciones orales. El informe </w:t>
      </w:r>
      <w:r w:rsidDel="00000000" w:rsidR="00000000" w:rsidRPr="00000000">
        <w:rPr>
          <w:rFonts w:ascii="Droid Serif" w:cs="Droid Serif" w:eastAsia="Droid Serif" w:hAnsi="Droid Serif"/>
          <w:b w:val="1"/>
          <w:rtl w:val="0"/>
        </w:rPr>
        <w:t xml:space="preserve">no deberá superar las 15 páginas de cuerpo</w:t>
      </w:r>
      <w:r w:rsidDel="00000000" w:rsidR="00000000" w:rsidRPr="00000000">
        <w:rPr>
          <w:rFonts w:ascii="Droid Serif" w:cs="Droid Serif" w:eastAsia="Droid Serif" w:hAnsi="Droid Serif"/>
          <w:rtl w:val="0"/>
        </w:rPr>
        <w:t xml:space="preserve"> (es decir, sin considerar portada, índices, y referencias).</w:t>
      </w:r>
    </w:p>
    <w:p w:rsidR="00000000" w:rsidDel="00000000" w:rsidP="00000000" w:rsidRDefault="00000000" w:rsidRPr="00000000" w14:paraId="00000008">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El código deberá ser entregado a través del </w:t>
      </w:r>
      <w:r w:rsidDel="00000000" w:rsidR="00000000" w:rsidRPr="00000000">
        <w:rPr>
          <w:rFonts w:ascii="Droid Serif" w:cs="Droid Serif" w:eastAsia="Droid Serif" w:hAnsi="Droid Serif"/>
          <w:b w:val="1"/>
          <w:rtl w:val="0"/>
        </w:rPr>
        <w:t xml:space="preserve">repositorio privado en Github</w:t>
      </w:r>
      <w:r w:rsidDel="00000000" w:rsidR="00000000" w:rsidRPr="00000000">
        <w:rPr>
          <w:rFonts w:ascii="Droid Serif" w:cs="Droid Serif" w:eastAsia="Droid Serif" w:hAnsi="Droid Serif"/>
          <w:rtl w:val="0"/>
        </w:rPr>
        <w:t xml:space="preserve"> correspondiente al proyecto, agregando como colaborador al tutor/a respectivo, e indicando claramente el nombre de los integrantes y el título del tema en el Readme, además de las instrucciones para ejecutar el código.</w:t>
      </w:r>
    </w:p>
    <w:p w:rsidR="00000000" w:rsidDel="00000000" w:rsidP="00000000" w:rsidRDefault="00000000" w:rsidRPr="00000000" w14:paraId="00000009">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u w:val="single"/>
          <w:rtl w:val="0"/>
        </w:rPr>
        <w:t xml:space="preserve">Fecha de entrega:</w:t>
      </w:r>
      <w:r w:rsidDel="00000000" w:rsidR="00000000" w:rsidRPr="00000000">
        <w:rPr>
          <w:rFonts w:ascii="Droid Serif" w:cs="Droid Serif" w:eastAsia="Droid Serif" w:hAnsi="Droid Serif"/>
          <w:rtl w:val="0"/>
        </w:rPr>
        <w:t xml:space="preserve"> viernes 28 de octubre a las 23:59 pm. Sin atrasos.</w:t>
      </w:r>
    </w:p>
    <w:p w:rsidR="00000000" w:rsidDel="00000000" w:rsidP="00000000" w:rsidRDefault="00000000" w:rsidRPr="00000000" w14:paraId="0000000A">
      <w:pPr>
        <w:pageBreakBefore w:val="0"/>
        <w:spacing w:line="240"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El preinforme debe abordar los siguientes temas:</w:t>
      </w:r>
    </w:p>
    <w:p w:rsidR="00000000" w:rsidDel="00000000" w:rsidP="00000000" w:rsidRDefault="00000000" w:rsidRPr="00000000" w14:paraId="0000000C">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Título y Autores.</w:t>
      </w:r>
    </w:p>
    <w:p w:rsidR="00000000" w:rsidDel="00000000" w:rsidP="00000000" w:rsidRDefault="00000000" w:rsidRPr="00000000" w14:paraId="0000000D">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Descripción del problema a abordar, motivación.</w:t>
      </w:r>
    </w:p>
    <w:p w:rsidR="00000000" w:rsidDel="00000000" w:rsidP="00000000" w:rsidRDefault="00000000" w:rsidRPr="00000000" w14:paraId="0000000E">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Objetivos del proyecto.</w:t>
      </w:r>
    </w:p>
    <w:p w:rsidR="00000000" w:rsidDel="00000000" w:rsidP="00000000" w:rsidRDefault="00000000" w:rsidRPr="00000000" w14:paraId="0000000F">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Base datos: Datos a usar (la disponibilidad de estos es esencial para el éxito del proyecto).</w:t>
      </w:r>
    </w:p>
    <w:p w:rsidR="00000000" w:rsidDel="00000000" w:rsidP="00000000" w:rsidRDefault="00000000" w:rsidRPr="00000000" w14:paraId="00000010">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Pre-procesamiento de datos, selección y transformación de variables, normalización.</w:t>
      </w:r>
    </w:p>
    <w:p w:rsidR="00000000" w:rsidDel="00000000" w:rsidP="00000000" w:rsidRDefault="00000000" w:rsidRPr="00000000" w14:paraId="00000011">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Definición y justificación del tipo de algoritmo a usar.</w:t>
      </w:r>
    </w:p>
    <w:p w:rsidR="00000000" w:rsidDel="00000000" w:rsidP="00000000" w:rsidRDefault="00000000" w:rsidRPr="00000000" w14:paraId="00000012">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Definición de salidas deseadas, función objetivo, principio de optimización a usar.</w:t>
      </w:r>
    </w:p>
    <w:p w:rsidR="00000000" w:rsidDel="00000000" w:rsidP="00000000" w:rsidRDefault="00000000" w:rsidRPr="00000000" w14:paraId="00000013">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Criterio de detención del algoritmo, listado de parámetros por definir y/o ajustar.</w:t>
      </w:r>
    </w:p>
    <w:p w:rsidR="00000000" w:rsidDel="00000000" w:rsidP="00000000" w:rsidRDefault="00000000" w:rsidRPr="00000000" w14:paraId="00000014">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Software: Definición del software a usar, definir qué aspectos se programarán y en qué lenguaje (p.ej. rutinas complementarias a un toolbox específico).</w:t>
      </w:r>
    </w:p>
    <w:p w:rsidR="00000000" w:rsidDel="00000000" w:rsidP="00000000" w:rsidRDefault="00000000" w:rsidRPr="00000000" w14:paraId="00000015">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Resultados esperados, medidas de desempeño a usar para evaluar los modelos, forma en que se presentarán los resultados (tablas y gráficos).</w:t>
      </w:r>
    </w:p>
    <w:p w:rsidR="00000000" w:rsidDel="00000000" w:rsidP="00000000" w:rsidRDefault="00000000" w:rsidRPr="00000000" w14:paraId="00000016">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Estimación de recursos computacionales, número y tiempo de simulaciones a realizar para completar los experimentos necesarios que cumplen los objetivos.</w:t>
      </w:r>
    </w:p>
    <w:p w:rsidR="00000000" w:rsidDel="00000000" w:rsidP="00000000" w:rsidRDefault="00000000" w:rsidRPr="00000000" w14:paraId="00000017">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Carta GANTT semanal de pasos a seguir para cumplir el objetivo del proyecto, en concordancia con el calendario del curso.</w:t>
      </w:r>
    </w:p>
    <w:p w:rsidR="00000000" w:rsidDel="00000000" w:rsidP="00000000" w:rsidRDefault="00000000" w:rsidRPr="00000000" w14:paraId="00000018">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Referencias completas con autores, título, revista o libro, volumen, año, páginas. Debe existir al menos un artículo clave en revista IEEE u otra (buscar en bases de datos IEEE, Elsevier, etc).</w:t>
      </w:r>
    </w:p>
    <w:p w:rsidR="00000000" w:rsidDel="00000000" w:rsidP="00000000" w:rsidRDefault="00000000" w:rsidRPr="00000000" w14:paraId="00000019">
      <w:pPr>
        <w:pageBreakBefore w:val="0"/>
        <w:numPr>
          <w:ilvl w:val="0"/>
          <w:numId w:val="1"/>
        </w:numPr>
        <w:spacing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b w:val="1"/>
          <w:rtl w:val="0"/>
        </w:rPr>
        <w:t xml:space="preserve">Resultados preliminares</w:t>
      </w:r>
      <w:r w:rsidDel="00000000" w:rsidR="00000000" w:rsidRPr="00000000">
        <w:rPr>
          <w:rFonts w:ascii="Droid Serif" w:cs="Droid Serif" w:eastAsia="Droid Serif" w:hAnsi="Droid Serif"/>
          <w:rtl w:val="0"/>
        </w:rPr>
        <w:t xml:space="preserve">. Se pide un grado de avance tal que exista una primera solución al problema propuesto. Los resultados encontrados no han de ser perfectos, pero si una solución al problema completo. Por ejemplo, si se trata de un problema de clasificación, se requiere como mínimo tener un primer clasificador funcionando y su matriz de confusión.</w:t>
      </w:r>
    </w:p>
    <w:p w:rsidR="00000000" w:rsidDel="00000000" w:rsidP="00000000" w:rsidRDefault="00000000" w:rsidRPr="00000000" w14:paraId="0000001A">
      <w:pPr>
        <w:pageBreakBefore w:val="0"/>
        <w:spacing w:line="240" w:lineRule="auto"/>
        <w:ind w:left="0" w:firstLine="0"/>
        <w:jc w:val="both"/>
        <w:rPr>
          <w:rFonts w:ascii="Droid Serif" w:cs="Droid Serif" w:eastAsia="Droid Serif" w:hAnsi="Droid Serif"/>
        </w:rPr>
      </w:pPr>
      <w:r w:rsidDel="00000000" w:rsidR="00000000" w:rsidRPr="00000000">
        <w:rPr>
          <w:rFonts w:ascii="Droid Serif" w:cs="Droid Serif" w:eastAsia="Droid Serif" w:hAnsi="Droid Serif"/>
          <w:rtl w:val="0"/>
        </w:rPr>
        <w:tab/>
      </w:r>
    </w:p>
    <w:p w:rsidR="00000000" w:rsidDel="00000000" w:rsidP="00000000" w:rsidRDefault="00000000" w:rsidRPr="00000000" w14:paraId="0000001B">
      <w:pPr>
        <w:pageBreakBefore w:val="0"/>
        <w:spacing w:line="240" w:lineRule="auto"/>
        <w:jc w:val="both"/>
        <w:rPr>
          <w:rFonts w:ascii="Droid Serif" w:cs="Droid Serif" w:eastAsia="Droid Serif" w:hAnsi="Droid Serif"/>
          <w:b w:val="1"/>
        </w:rPr>
      </w:pPr>
      <w:r w:rsidDel="00000000" w:rsidR="00000000" w:rsidRPr="00000000">
        <w:rPr>
          <w:rFonts w:ascii="Droid Serif" w:cs="Droid Serif" w:eastAsia="Droid Serif" w:hAnsi="Droid Serif"/>
          <w:rtl w:val="0"/>
        </w:rPr>
        <w:t xml:space="preserve">Ante dudas particulares a un tema de proyecto, contactar al tutor correspondiente.</w:t>
      </w:r>
      <w:r w:rsidDel="00000000" w:rsidR="00000000" w:rsidRPr="00000000">
        <w:rPr>
          <w:rFonts w:ascii="Droid Serif" w:cs="Droid Serif" w:eastAsia="Droid Serif" w:hAnsi="Droid Serif"/>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line="240" w:lineRule="auto"/>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Presentación oral intermedia:</w:t>
      </w:r>
    </w:p>
    <w:p w:rsidR="00000000" w:rsidDel="00000000" w:rsidP="00000000" w:rsidRDefault="00000000" w:rsidRPr="00000000" w14:paraId="0000001D">
      <w:pPr>
        <w:pageBreakBefore w:val="0"/>
        <w:spacing w:line="240" w:lineRule="auto"/>
        <w:jc w:val="both"/>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ageBreakBefore w:val="0"/>
        <w:spacing w:line="240" w:lineRule="auto"/>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Ambos integrantes del grupo deben asistir y presentar.</w:t>
      </w:r>
      <w:r w:rsidDel="00000000" w:rsidR="00000000" w:rsidRPr="00000000">
        <w:rPr>
          <w:rFonts w:ascii="Droid Serif" w:cs="Droid Serif" w:eastAsia="Droid Serif" w:hAnsi="Droid Serif"/>
          <w:rtl w:val="0"/>
        </w:rPr>
        <w:t xml:space="preserve"> No es obligatorio asistir al resto de las presentaciones pero es </w:t>
      </w:r>
      <w:r w:rsidDel="00000000" w:rsidR="00000000" w:rsidRPr="00000000">
        <w:rPr>
          <w:rFonts w:ascii="Droid Serif" w:cs="Droid Serif" w:eastAsia="Droid Serif" w:hAnsi="Droid Serif"/>
          <w:b w:val="1"/>
          <w:rtl w:val="0"/>
        </w:rPr>
        <w:t xml:space="preserve">altamente recomendado.</w:t>
      </w: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Deben </w:t>
      </w:r>
      <w:r w:rsidDel="00000000" w:rsidR="00000000" w:rsidRPr="00000000">
        <w:rPr>
          <w:rFonts w:ascii="Droid Serif" w:cs="Droid Serif" w:eastAsia="Droid Serif" w:hAnsi="Droid Serif"/>
          <w:b w:val="1"/>
          <w:rtl w:val="0"/>
        </w:rPr>
        <w:t xml:space="preserve">sintetizar</w:t>
      </w:r>
      <w:r w:rsidDel="00000000" w:rsidR="00000000" w:rsidRPr="00000000">
        <w:rPr>
          <w:rFonts w:ascii="Droid Serif" w:cs="Droid Serif" w:eastAsia="Droid Serif" w:hAnsi="Droid Serif"/>
          <w:rtl w:val="0"/>
        </w:rPr>
        <w:t xml:space="preserve"> su entrega preliminar en un máximo de 10 láminas, 10 minutos. Luego de la presentación viene una sección de 5 minutos de preguntas. </w:t>
      </w:r>
      <w:r w:rsidDel="00000000" w:rsidR="00000000" w:rsidRPr="00000000">
        <w:rPr>
          <w:rFonts w:ascii="Droid Serif" w:cs="Droid Serif" w:eastAsia="Droid Serif" w:hAnsi="Droid Serif"/>
          <w:b w:val="1"/>
          <w:rtl w:val="0"/>
        </w:rPr>
        <w:t xml:space="preserve">El tiempo será controlado estrictamente</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0">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Dado que se debe sintetizar, no todos los puntos esbozados para el preinforme deben ser descritos durante la presentación oral. El principio general es que </w:t>
      </w:r>
      <w:r w:rsidDel="00000000" w:rsidR="00000000" w:rsidRPr="00000000">
        <w:rPr>
          <w:rFonts w:ascii="Droid Serif" w:cs="Droid Serif" w:eastAsia="Droid Serif" w:hAnsi="Droid Serif"/>
          <w:b w:val="1"/>
          <w:rtl w:val="0"/>
        </w:rPr>
        <w:t xml:space="preserve">asuman que nosotros sabemos cuáles son los datos, el problema a resolver, y la teoría de los algoritmos que se ven en el curso</w:t>
      </w:r>
      <w:r w:rsidDel="00000000" w:rsidR="00000000" w:rsidRPr="00000000">
        <w:rPr>
          <w:rFonts w:ascii="Droid Serif" w:cs="Droid Serif" w:eastAsia="Droid Serif" w:hAnsi="Droid Serif"/>
          <w:rtl w:val="0"/>
        </w:rPr>
        <w:t xml:space="preserve">, pero no sabemos cuál es la solución al problema (y es ahí donde ustedes realizan su aporte, lo que realmente nos interesa escuchar). Por lo tanto, en la presentación debe haber un foco en los puntos 3, 6 (sin una definición detallada), 7, 10 (sin describir la forma en que presentarán los resultados) y 14 (sin detalles de la implementación a menos que sea estrictamente relevante para el objetivo del proyecto).</w:t>
      </w:r>
    </w:p>
    <w:p w:rsidR="00000000" w:rsidDel="00000000" w:rsidP="00000000" w:rsidRDefault="00000000" w:rsidRPr="00000000" w14:paraId="00000021">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Deben colocar una lámina extra al final con las referencias utilizadas. Si lo desean, pueden dejar algunas diapositivas extras a modo de anexo, las cuales pueden ser utilizadas en la ronda de preguntas.</w:t>
      </w:r>
    </w:p>
    <w:p w:rsidR="00000000" w:rsidDel="00000000" w:rsidP="00000000" w:rsidRDefault="00000000" w:rsidRPr="00000000" w14:paraId="00000022">
      <w:pPr>
        <w:pageBreakBefore w:val="0"/>
        <w:spacing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Todos los grupos deben subir sus diapositivas a u-cursos a más tardar el martes 18 de octubre.</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