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83285469"/>
        <w:docPartObj>
          <w:docPartGallery w:val="Cover Pages"/>
          <w:docPartUnique/>
        </w:docPartObj>
      </w:sdtPr>
      <w:sdtEndPr/>
      <w:sdtContent>
        <w:p w14:paraId="66972912" w14:textId="6FA56BAC" w:rsidR="00D4473B" w:rsidRDefault="00D4473B" w:rsidP="000C619F">
          <w:pPr>
            <w:jc w:val="both"/>
          </w:pPr>
        </w:p>
        <w:p w14:paraId="7F3B01B2" w14:textId="6D0D5B33" w:rsidR="00D4473B" w:rsidRDefault="00D4473B" w:rsidP="000C619F">
          <w:pPr>
            <w:spacing w:line="259" w:lineRule="auto"/>
            <w:jc w:val="both"/>
            <w:rPr>
              <w:rFonts w:eastAsiaTheme="majorEastAsia"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7E6BA627" wp14:editId="02D22480">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3D8AE" w14:textId="01EDD7CC" w:rsidR="002D34D6" w:rsidRDefault="007D3B8B">
                                <w:pPr>
                                  <w:pStyle w:val="NoSpacing"/>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1BC4CFF" w14:textId="13720D59" w:rsidR="002D34D6" w:rsidRDefault="000B2682">
                                    <w:pPr>
                                      <w:pStyle w:val="NoSpacing"/>
                                      <w:spacing w:before="40" w:after="40"/>
                                      <w:rPr>
                                        <w:caps/>
                                        <w:color w:val="1F4E79" w:themeColor="accent5" w:themeShade="80"/>
                                        <w:sz w:val="28"/>
                                        <w:szCs w:val="28"/>
                                      </w:rPr>
                                    </w:pPr>
                                    <w:r w:rsidRPr="000B2682">
                                      <w:rPr>
                                        <w:caps/>
                                        <w:color w:val="1F4E79" w:themeColor="accent5" w:themeShade="80"/>
                                        <w:sz w:val="28"/>
                                        <w:szCs w:val="28"/>
                                      </w:rPr>
                                      <w:t>Aplicación web para la clasificación de cáncer de mama usando Deep Learning</w:t>
                                    </w:r>
                                    <w:r w:rsidR="007139E4">
                                      <w:rPr>
                                        <w:caps/>
                                        <w:color w:val="1F4E79" w:themeColor="accent5" w:themeShade="80"/>
                                        <w:sz w:val="28"/>
                                        <w:szCs w:val="28"/>
                                      </w:rPr>
                                      <w:t>.</w:t>
                                    </w:r>
                                  </w:p>
                                </w:sdtContent>
                              </w:sdt>
                              <w:p w14:paraId="0FE2BEE9" w14:textId="656D2AE1" w:rsidR="002D34D6" w:rsidRDefault="002D34D6">
                                <w:pPr>
                                  <w:pStyle w:val="NoSpacing"/>
                                  <w:spacing w:before="80" w:after="40"/>
                                  <w:rPr>
                                    <w:caps/>
                                    <w:color w:val="5B9BD5" w:themeColor="accent5"/>
                                    <w:sz w:val="24"/>
                                    <w:szCs w:val="24"/>
                                  </w:rPr>
                                </w:pPr>
                              </w:p>
                              <w:p w14:paraId="71B54943" w14:textId="56D12C27"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Integrantes:</w:t>
                                </w:r>
                              </w:p>
                              <w:p w14:paraId="25935687" w14:textId="432129FF"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De la vega hernández lucia iveth</w:t>
                                </w:r>
                              </w:p>
                              <w:p w14:paraId="5A094798" w14:textId="534E795A"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ruiz correa matias fernando</w:t>
                                </w:r>
                              </w:p>
                              <w:p w14:paraId="7A51C4FC" w14:textId="1C466641" w:rsidR="001E4ECD" w:rsidRPr="001E4ECD" w:rsidRDefault="00636A29">
                                <w:pPr>
                                  <w:pStyle w:val="NoSpacing"/>
                                  <w:spacing w:before="80" w:after="40"/>
                                  <w:rPr>
                                    <w:caps/>
                                    <w:color w:val="2F5496" w:themeColor="accent1" w:themeShade="BF"/>
                                    <w:sz w:val="24"/>
                                    <w:szCs w:val="24"/>
                                  </w:rPr>
                                </w:pPr>
                                <w:r w:rsidRPr="001E4ECD">
                                  <w:rPr>
                                    <w:caps/>
                                    <w:color w:val="2F5496" w:themeColor="accent1" w:themeShade="BF"/>
                                    <w:sz w:val="24"/>
                                    <w:szCs w:val="24"/>
                                  </w:rPr>
                                  <w:t xml:space="preserve">zaPATA ARTEAGA </w:t>
                                </w:r>
                                <w:r>
                                  <w:rPr>
                                    <w:caps/>
                                    <w:color w:val="2F5496" w:themeColor="accent1" w:themeShade="BF"/>
                                    <w:sz w:val="24"/>
                                    <w:szCs w:val="24"/>
                                  </w:rPr>
                                  <w:t>j</w:t>
                                </w:r>
                                <w:r w:rsidR="001E4ECD" w:rsidRPr="001E4ECD">
                                  <w:rPr>
                                    <w:caps/>
                                    <w:color w:val="2F5496" w:themeColor="accent1" w:themeShade="BF"/>
                                    <w:sz w:val="24"/>
                                    <w:szCs w:val="24"/>
                                  </w:rPr>
                                  <w:t xml:space="preserve">orge ulises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E6BA627"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DA3D8AE" w14:textId="01EDD7CC" w:rsidR="002D34D6" w:rsidRDefault="007D3B8B">
                          <w:pPr>
                            <w:pStyle w:val="NoSpacing"/>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1BC4CFF" w14:textId="13720D59" w:rsidR="002D34D6" w:rsidRDefault="000B2682">
                              <w:pPr>
                                <w:pStyle w:val="NoSpacing"/>
                                <w:spacing w:before="40" w:after="40"/>
                                <w:rPr>
                                  <w:caps/>
                                  <w:color w:val="1F4E79" w:themeColor="accent5" w:themeShade="80"/>
                                  <w:sz w:val="28"/>
                                  <w:szCs w:val="28"/>
                                </w:rPr>
                              </w:pPr>
                              <w:r w:rsidRPr="000B2682">
                                <w:rPr>
                                  <w:caps/>
                                  <w:color w:val="1F4E79" w:themeColor="accent5" w:themeShade="80"/>
                                  <w:sz w:val="28"/>
                                  <w:szCs w:val="28"/>
                                </w:rPr>
                                <w:t>Aplicación web para la clasificación de cáncer de mama usando Deep Learning</w:t>
                              </w:r>
                              <w:r w:rsidR="007139E4">
                                <w:rPr>
                                  <w:caps/>
                                  <w:color w:val="1F4E79" w:themeColor="accent5" w:themeShade="80"/>
                                  <w:sz w:val="28"/>
                                  <w:szCs w:val="28"/>
                                </w:rPr>
                                <w:t>.</w:t>
                              </w:r>
                            </w:p>
                          </w:sdtContent>
                        </w:sdt>
                        <w:p w14:paraId="0FE2BEE9" w14:textId="656D2AE1" w:rsidR="002D34D6" w:rsidRDefault="002D34D6">
                          <w:pPr>
                            <w:pStyle w:val="NoSpacing"/>
                            <w:spacing w:before="80" w:after="40"/>
                            <w:rPr>
                              <w:caps/>
                              <w:color w:val="5B9BD5" w:themeColor="accent5"/>
                              <w:sz w:val="24"/>
                              <w:szCs w:val="24"/>
                            </w:rPr>
                          </w:pPr>
                        </w:p>
                        <w:p w14:paraId="71B54943" w14:textId="56D12C27"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Integrantes:</w:t>
                          </w:r>
                        </w:p>
                        <w:p w14:paraId="25935687" w14:textId="432129FF"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De la vega hernández lucia iveth</w:t>
                          </w:r>
                        </w:p>
                        <w:p w14:paraId="5A094798" w14:textId="534E795A"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ruiz correa matias fernando</w:t>
                          </w:r>
                        </w:p>
                        <w:p w14:paraId="7A51C4FC" w14:textId="1C466641" w:rsidR="001E4ECD" w:rsidRPr="001E4ECD" w:rsidRDefault="00636A29">
                          <w:pPr>
                            <w:pStyle w:val="NoSpacing"/>
                            <w:spacing w:before="80" w:after="40"/>
                            <w:rPr>
                              <w:caps/>
                              <w:color w:val="2F5496" w:themeColor="accent1" w:themeShade="BF"/>
                              <w:sz w:val="24"/>
                              <w:szCs w:val="24"/>
                            </w:rPr>
                          </w:pPr>
                          <w:r w:rsidRPr="001E4ECD">
                            <w:rPr>
                              <w:caps/>
                              <w:color w:val="2F5496" w:themeColor="accent1" w:themeShade="BF"/>
                              <w:sz w:val="24"/>
                              <w:szCs w:val="24"/>
                            </w:rPr>
                            <w:t xml:space="preserve">zaPATA ARTEAGA </w:t>
                          </w:r>
                          <w:r>
                            <w:rPr>
                              <w:caps/>
                              <w:color w:val="2F5496" w:themeColor="accent1" w:themeShade="BF"/>
                              <w:sz w:val="24"/>
                              <w:szCs w:val="24"/>
                            </w:rPr>
                            <w:t>j</w:t>
                          </w:r>
                          <w:r w:rsidR="001E4ECD" w:rsidRPr="001E4ECD">
                            <w:rPr>
                              <w:caps/>
                              <w:color w:val="2F5496" w:themeColor="accent1" w:themeShade="BF"/>
                              <w:sz w:val="24"/>
                              <w:szCs w:val="24"/>
                            </w:rPr>
                            <w:t xml:space="preserve">orge ulises </w:t>
                          </w:r>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4"/>
          <w:szCs w:val="22"/>
          <w:lang w:val="es-ES" w:eastAsia="en-US"/>
        </w:rPr>
        <w:id w:val="-1700158835"/>
        <w:docPartObj>
          <w:docPartGallery w:val="Table of Contents"/>
          <w:docPartUnique/>
        </w:docPartObj>
      </w:sdtPr>
      <w:sdtEndPr>
        <w:rPr>
          <w:b/>
          <w:bCs/>
        </w:rPr>
      </w:sdtEndPr>
      <w:sdtContent>
        <w:p w14:paraId="41ADEEA3" w14:textId="3DA71171" w:rsidR="00D4473B" w:rsidRDefault="00D4473B" w:rsidP="000C619F">
          <w:pPr>
            <w:pStyle w:val="TOCHeading"/>
            <w:jc w:val="both"/>
          </w:pPr>
          <w:r>
            <w:rPr>
              <w:lang w:val="es-ES"/>
            </w:rPr>
            <w:t>Contenido</w:t>
          </w:r>
        </w:p>
        <w:p w14:paraId="1ED79532" w14:textId="36041677" w:rsidR="000C619F" w:rsidRDefault="00D4473B" w:rsidP="000C619F">
          <w:pPr>
            <w:pStyle w:val="TOC1"/>
            <w:tabs>
              <w:tab w:val="left" w:pos="480"/>
              <w:tab w:val="right" w:leader="dot" w:pos="8828"/>
            </w:tabs>
            <w:jc w:val="both"/>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1455730" w:history="1">
            <w:r w:rsidR="000C619F" w:rsidRPr="00452485">
              <w:rPr>
                <w:rStyle w:val="Hyperlink"/>
                <w:noProof/>
              </w:rPr>
              <w:t>1.</w:t>
            </w:r>
            <w:r w:rsidR="000C619F">
              <w:rPr>
                <w:rFonts w:asciiTheme="minorHAnsi" w:eastAsiaTheme="minorEastAsia" w:hAnsiTheme="minorHAnsi"/>
                <w:noProof/>
                <w:sz w:val="22"/>
                <w:lang w:eastAsia="es-MX"/>
              </w:rPr>
              <w:tab/>
            </w:r>
            <w:r w:rsidR="000C619F" w:rsidRPr="00452485">
              <w:rPr>
                <w:rStyle w:val="Hyperlink"/>
                <w:noProof/>
              </w:rPr>
              <w:t>Introducción.</w:t>
            </w:r>
            <w:r w:rsidR="000C619F">
              <w:rPr>
                <w:noProof/>
                <w:webHidden/>
              </w:rPr>
              <w:tab/>
            </w:r>
            <w:r w:rsidR="000C619F">
              <w:rPr>
                <w:noProof/>
                <w:webHidden/>
              </w:rPr>
              <w:fldChar w:fldCharType="begin"/>
            </w:r>
            <w:r w:rsidR="000C619F">
              <w:rPr>
                <w:noProof/>
                <w:webHidden/>
              </w:rPr>
              <w:instrText xml:space="preserve"> PAGEREF _Toc21455730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14:paraId="4F837136" w14:textId="02DA65FD"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1" w:history="1">
            <w:r w:rsidRPr="00452485">
              <w:rPr>
                <w:rStyle w:val="Hyperlink"/>
                <w:noProof/>
              </w:rPr>
              <w:t>1.1 Propósito.</w:t>
            </w:r>
            <w:r>
              <w:rPr>
                <w:noProof/>
                <w:webHidden/>
              </w:rPr>
              <w:tab/>
            </w:r>
            <w:r>
              <w:rPr>
                <w:noProof/>
                <w:webHidden/>
              </w:rPr>
              <w:fldChar w:fldCharType="begin"/>
            </w:r>
            <w:r>
              <w:rPr>
                <w:noProof/>
                <w:webHidden/>
              </w:rPr>
              <w:instrText xml:space="preserve"> PAGEREF _Toc21455731 \h </w:instrText>
            </w:r>
            <w:r>
              <w:rPr>
                <w:noProof/>
                <w:webHidden/>
              </w:rPr>
            </w:r>
            <w:r>
              <w:rPr>
                <w:noProof/>
                <w:webHidden/>
              </w:rPr>
              <w:fldChar w:fldCharType="separate"/>
            </w:r>
            <w:r>
              <w:rPr>
                <w:noProof/>
                <w:webHidden/>
              </w:rPr>
              <w:t>4</w:t>
            </w:r>
            <w:r>
              <w:rPr>
                <w:noProof/>
                <w:webHidden/>
              </w:rPr>
              <w:fldChar w:fldCharType="end"/>
            </w:r>
          </w:hyperlink>
        </w:p>
        <w:p w14:paraId="009B05FE" w14:textId="4316EA5C"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2" w:history="1">
            <w:r w:rsidRPr="00452485">
              <w:rPr>
                <w:rStyle w:val="Hyperlink"/>
                <w:noProof/>
              </w:rPr>
              <w:t>1.2 Alcance.</w:t>
            </w:r>
            <w:r>
              <w:rPr>
                <w:noProof/>
                <w:webHidden/>
              </w:rPr>
              <w:tab/>
            </w:r>
            <w:r>
              <w:rPr>
                <w:noProof/>
                <w:webHidden/>
              </w:rPr>
              <w:fldChar w:fldCharType="begin"/>
            </w:r>
            <w:r>
              <w:rPr>
                <w:noProof/>
                <w:webHidden/>
              </w:rPr>
              <w:instrText xml:space="preserve"> PAGEREF _Toc21455732 \h </w:instrText>
            </w:r>
            <w:r>
              <w:rPr>
                <w:noProof/>
                <w:webHidden/>
              </w:rPr>
            </w:r>
            <w:r>
              <w:rPr>
                <w:noProof/>
                <w:webHidden/>
              </w:rPr>
              <w:fldChar w:fldCharType="separate"/>
            </w:r>
            <w:r>
              <w:rPr>
                <w:noProof/>
                <w:webHidden/>
              </w:rPr>
              <w:t>4</w:t>
            </w:r>
            <w:r>
              <w:rPr>
                <w:noProof/>
                <w:webHidden/>
              </w:rPr>
              <w:fldChar w:fldCharType="end"/>
            </w:r>
          </w:hyperlink>
        </w:p>
        <w:p w14:paraId="56418324" w14:textId="70D415FB"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3" w:history="1">
            <w:r w:rsidRPr="00452485">
              <w:rPr>
                <w:rStyle w:val="Hyperlink"/>
                <w:noProof/>
              </w:rPr>
              <w:t>1.3 Definiciones, acrónimos y abreviaturas.</w:t>
            </w:r>
            <w:r>
              <w:rPr>
                <w:noProof/>
                <w:webHidden/>
              </w:rPr>
              <w:tab/>
            </w:r>
            <w:r>
              <w:rPr>
                <w:noProof/>
                <w:webHidden/>
              </w:rPr>
              <w:fldChar w:fldCharType="begin"/>
            </w:r>
            <w:r>
              <w:rPr>
                <w:noProof/>
                <w:webHidden/>
              </w:rPr>
              <w:instrText xml:space="preserve"> PAGEREF _Toc21455733 \h </w:instrText>
            </w:r>
            <w:r>
              <w:rPr>
                <w:noProof/>
                <w:webHidden/>
              </w:rPr>
            </w:r>
            <w:r>
              <w:rPr>
                <w:noProof/>
                <w:webHidden/>
              </w:rPr>
              <w:fldChar w:fldCharType="separate"/>
            </w:r>
            <w:r>
              <w:rPr>
                <w:noProof/>
                <w:webHidden/>
              </w:rPr>
              <w:t>4</w:t>
            </w:r>
            <w:r>
              <w:rPr>
                <w:noProof/>
                <w:webHidden/>
              </w:rPr>
              <w:fldChar w:fldCharType="end"/>
            </w:r>
          </w:hyperlink>
        </w:p>
        <w:p w14:paraId="2A50D9D1" w14:textId="5CA29149"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4" w:history="1">
            <w:r w:rsidRPr="00452485">
              <w:rPr>
                <w:rStyle w:val="Hyperlink"/>
                <w:noProof/>
              </w:rPr>
              <w:t>1.4 Referencias.</w:t>
            </w:r>
            <w:r>
              <w:rPr>
                <w:noProof/>
                <w:webHidden/>
              </w:rPr>
              <w:tab/>
            </w:r>
            <w:r>
              <w:rPr>
                <w:noProof/>
                <w:webHidden/>
              </w:rPr>
              <w:fldChar w:fldCharType="begin"/>
            </w:r>
            <w:r>
              <w:rPr>
                <w:noProof/>
                <w:webHidden/>
              </w:rPr>
              <w:instrText xml:space="preserve"> PAGEREF _Toc21455734 \h </w:instrText>
            </w:r>
            <w:r>
              <w:rPr>
                <w:noProof/>
                <w:webHidden/>
              </w:rPr>
            </w:r>
            <w:r>
              <w:rPr>
                <w:noProof/>
                <w:webHidden/>
              </w:rPr>
              <w:fldChar w:fldCharType="separate"/>
            </w:r>
            <w:r>
              <w:rPr>
                <w:noProof/>
                <w:webHidden/>
              </w:rPr>
              <w:t>4</w:t>
            </w:r>
            <w:r>
              <w:rPr>
                <w:noProof/>
                <w:webHidden/>
              </w:rPr>
              <w:fldChar w:fldCharType="end"/>
            </w:r>
          </w:hyperlink>
        </w:p>
        <w:p w14:paraId="7AC0EEC7" w14:textId="204F6917"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5" w:history="1">
            <w:r w:rsidRPr="00452485">
              <w:rPr>
                <w:rStyle w:val="Hyperlink"/>
                <w:noProof/>
              </w:rPr>
              <w:t>1.5 Vista general.</w:t>
            </w:r>
            <w:r>
              <w:rPr>
                <w:noProof/>
                <w:webHidden/>
              </w:rPr>
              <w:tab/>
            </w:r>
            <w:r>
              <w:rPr>
                <w:noProof/>
                <w:webHidden/>
              </w:rPr>
              <w:fldChar w:fldCharType="begin"/>
            </w:r>
            <w:r>
              <w:rPr>
                <w:noProof/>
                <w:webHidden/>
              </w:rPr>
              <w:instrText xml:space="preserve"> PAGEREF _Toc21455735 \h </w:instrText>
            </w:r>
            <w:r>
              <w:rPr>
                <w:noProof/>
                <w:webHidden/>
              </w:rPr>
            </w:r>
            <w:r>
              <w:rPr>
                <w:noProof/>
                <w:webHidden/>
              </w:rPr>
              <w:fldChar w:fldCharType="separate"/>
            </w:r>
            <w:r>
              <w:rPr>
                <w:noProof/>
                <w:webHidden/>
              </w:rPr>
              <w:t>5</w:t>
            </w:r>
            <w:r>
              <w:rPr>
                <w:noProof/>
                <w:webHidden/>
              </w:rPr>
              <w:fldChar w:fldCharType="end"/>
            </w:r>
          </w:hyperlink>
        </w:p>
        <w:p w14:paraId="56954FEA" w14:textId="1C05F233" w:rsidR="000C619F" w:rsidRDefault="000C619F" w:rsidP="000C619F">
          <w:pPr>
            <w:pStyle w:val="TOC1"/>
            <w:tabs>
              <w:tab w:val="left" w:pos="480"/>
              <w:tab w:val="right" w:leader="dot" w:pos="8828"/>
            </w:tabs>
            <w:jc w:val="both"/>
            <w:rPr>
              <w:rFonts w:asciiTheme="minorHAnsi" w:eastAsiaTheme="minorEastAsia" w:hAnsiTheme="minorHAnsi"/>
              <w:noProof/>
              <w:sz w:val="22"/>
              <w:lang w:eastAsia="es-MX"/>
            </w:rPr>
          </w:pPr>
          <w:hyperlink w:anchor="_Toc21455736" w:history="1">
            <w:r w:rsidRPr="00452485">
              <w:rPr>
                <w:rStyle w:val="Hyperlink"/>
                <w:noProof/>
              </w:rPr>
              <w:t>2.</w:t>
            </w:r>
            <w:r>
              <w:rPr>
                <w:rFonts w:asciiTheme="minorHAnsi" w:eastAsiaTheme="minorEastAsia" w:hAnsiTheme="minorHAnsi"/>
                <w:noProof/>
                <w:sz w:val="22"/>
                <w:lang w:eastAsia="es-MX"/>
              </w:rPr>
              <w:tab/>
            </w:r>
            <w:r w:rsidRPr="00452485">
              <w:rPr>
                <w:rStyle w:val="Hyperlink"/>
                <w:noProof/>
              </w:rPr>
              <w:t>Descripción General.</w:t>
            </w:r>
            <w:r>
              <w:rPr>
                <w:noProof/>
                <w:webHidden/>
              </w:rPr>
              <w:tab/>
            </w:r>
            <w:r>
              <w:rPr>
                <w:noProof/>
                <w:webHidden/>
              </w:rPr>
              <w:fldChar w:fldCharType="begin"/>
            </w:r>
            <w:r>
              <w:rPr>
                <w:noProof/>
                <w:webHidden/>
              </w:rPr>
              <w:instrText xml:space="preserve"> PAGEREF _Toc21455736 \h </w:instrText>
            </w:r>
            <w:r>
              <w:rPr>
                <w:noProof/>
                <w:webHidden/>
              </w:rPr>
            </w:r>
            <w:r>
              <w:rPr>
                <w:noProof/>
                <w:webHidden/>
              </w:rPr>
              <w:fldChar w:fldCharType="separate"/>
            </w:r>
            <w:r>
              <w:rPr>
                <w:noProof/>
                <w:webHidden/>
              </w:rPr>
              <w:t>5</w:t>
            </w:r>
            <w:r>
              <w:rPr>
                <w:noProof/>
                <w:webHidden/>
              </w:rPr>
              <w:fldChar w:fldCharType="end"/>
            </w:r>
          </w:hyperlink>
        </w:p>
        <w:p w14:paraId="39279528" w14:textId="24EBBCE9"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37" w:history="1">
            <w:r w:rsidRPr="00452485">
              <w:rPr>
                <w:rStyle w:val="Hyperlink"/>
                <w:noProof/>
              </w:rPr>
              <w:t>2.1.</w:t>
            </w:r>
            <w:r>
              <w:rPr>
                <w:rFonts w:asciiTheme="minorHAnsi" w:eastAsiaTheme="minorEastAsia" w:hAnsiTheme="minorHAnsi"/>
                <w:noProof/>
                <w:sz w:val="22"/>
                <w:lang w:eastAsia="es-MX"/>
              </w:rPr>
              <w:tab/>
            </w:r>
            <w:r w:rsidRPr="00452485">
              <w:rPr>
                <w:rStyle w:val="Hyperlink"/>
                <w:noProof/>
              </w:rPr>
              <w:t>Perspectiva del producto.</w:t>
            </w:r>
            <w:r>
              <w:rPr>
                <w:noProof/>
                <w:webHidden/>
              </w:rPr>
              <w:tab/>
            </w:r>
            <w:r>
              <w:rPr>
                <w:noProof/>
                <w:webHidden/>
              </w:rPr>
              <w:fldChar w:fldCharType="begin"/>
            </w:r>
            <w:r>
              <w:rPr>
                <w:noProof/>
                <w:webHidden/>
              </w:rPr>
              <w:instrText xml:space="preserve"> PAGEREF _Toc21455737 \h </w:instrText>
            </w:r>
            <w:r>
              <w:rPr>
                <w:noProof/>
                <w:webHidden/>
              </w:rPr>
            </w:r>
            <w:r>
              <w:rPr>
                <w:noProof/>
                <w:webHidden/>
              </w:rPr>
              <w:fldChar w:fldCharType="separate"/>
            </w:r>
            <w:r>
              <w:rPr>
                <w:noProof/>
                <w:webHidden/>
              </w:rPr>
              <w:t>5</w:t>
            </w:r>
            <w:r>
              <w:rPr>
                <w:noProof/>
                <w:webHidden/>
              </w:rPr>
              <w:fldChar w:fldCharType="end"/>
            </w:r>
          </w:hyperlink>
        </w:p>
        <w:p w14:paraId="3E91EE82" w14:textId="060EAE12"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38" w:history="1">
            <w:r w:rsidRPr="00452485">
              <w:rPr>
                <w:rStyle w:val="Hyperlink"/>
                <w:noProof/>
              </w:rPr>
              <w:t>2.2.</w:t>
            </w:r>
            <w:r>
              <w:rPr>
                <w:rFonts w:asciiTheme="minorHAnsi" w:eastAsiaTheme="minorEastAsia" w:hAnsiTheme="minorHAnsi"/>
                <w:noProof/>
                <w:sz w:val="22"/>
                <w:lang w:eastAsia="es-MX"/>
              </w:rPr>
              <w:tab/>
            </w:r>
            <w:r w:rsidRPr="00452485">
              <w:rPr>
                <w:rStyle w:val="Hyperlink"/>
                <w:noProof/>
              </w:rPr>
              <w:t>Funcionalidad del producto.</w:t>
            </w:r>
            <w:r>
              <w:rPr>
                <w:noProof/>
                <w:webHidden/>
              </w:rPr>
              <w:tab/>
            </w:r>
            <w:r>
              <w:rPr>
                <w:noProof/>
                <w:webHidden/>
              </w:rPr>
              <w:fldChar w:fldCharType="begin"/>
            </w:r>
            <w:r>
              <w:rPr>
                <w:noProof/>
                <w:webHidden/>
              </w:rPr>
              <w:instrText xml:space="preserve"> PAGEREF _Toc21455738 \h </w:instrText>
            </w:r>
            <w:r>
              <w:rPr>
                <w:noProof/>
                <w:webHidden/>
              </w:rPr>
            </w:r>
            <w:r>
              <w:rPr>
                <w:noProof/>
                <w:webHidden/>
              </w:rPr>
              <w:fldChar w:fldCharType="separate"/>
            </w:r>
            <w:r>
              <w:rPr>
                <w:noProof/>
                <w:webHidden/>
              </w:rPr>
              <w:t>6</w:t>
            </w:r>
            <w:r>
              <w:rPr>
                <w:noProof/>
                <w:webHidden/>
              </w:rPr>
              <w:fldChar w:fldCharType="end"/>
            </w:r>
          </w:hyperlink>
        </w:p>
        <w:p w14:paraId="7F77B5EF" w14:textId="7FDDFDD4"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39" w:history="1">
            <w:r w:rsidRPr="00452485">
              <w:rPr>
                <w:rStyle w:val="Hyperlink"/>
                <w:noProof/>
              </w:rPr>
              <w:t>2.3.</w:t>
            </w:r>
            <w:r>
              <w:rPr>
                <w:rFonts w:asciiTheme="minorHAnsi" w:eastAsiaTheme="minorEastAsia" w:hAnsiTheme="minorHAnsi"/>
                <w:noProof/>
                <w:sz w:val="22"/>
                <w:lang w:eastAsia="es-MX"/>
              </w:rPr>
              <w:tab/>
            </w:r>
            <w:r w:rsidRPr="00452485">
              <w:rPr>
                <w:rStyle w:val="Hyperlink"/>
                <w:noProof/>
              </w:rPr>
              <w:t>Características del usuario.</w:t>
            </w:r>
            <w:r>
              <w:rPr>
                <w:noProof/>
                <w:webHidden/>
              </w:rPr>
              <w:tab/>
            </w:r>
            <w:r>
              <w:rPr>
                <w:noProof/>
                <w:webHidden/>
              </w:rPr>
              <w:fldChar w:fldCharType="begin"/>
            </w:r>
            <w:r>
              <w:rPr>
                <w:noProof/>
                <w:webHidden/>
              </w:rPr>
              <w:instrText xml:space="preserve"> PAGEREF _Toc21455739 \h </w:instrText>
            </w:r>
            <w:r>
              <w:rPr>
                <w:noProof/>
                <w:webHidden/>
              </w:rPr>
            </w:r>
            <w:r>
              <w:rPr>
                <w:noProof/>
                <w:webHidden/>
              </w:rPr>
              <w:fldChar w:fldCharType="separate"/>
            </w:r>
            <w:r>
              <w:rPr>
                <w:noProof/>
                <w:webHidden/>
              </w:rPr>
              <w:t>6</w:t>
            </w:r>
            <w:r>
              <w:rPr>
                <w:noProof/>
                <w:webHidden/>
              </w:rPr>
              <w:fldChar w:fldCharType="end"/>
            </w:r>
          </w:hyperlink>
        </w:p>
        <w:p w14:paraId="2E8B8152" w14:textId="71A41D08"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0" w:history="1">
            <w:r w:rsidRPr="00452485">
              <w:rPr>
                <w:rStyle w:val="Hyperlink"/>
                <w:noProof/>
              </w:rPr>
              <w:t>2.4.</w:t>
            </w:r>
            <w:r>
              <w:rPr>
                <w:rFonts w:asciiTheme="minorHAnsi" w:eastAsiaTheme="minorEastAsia" w:hAnsiTheme="minorHAnsi"/>
                <w:noProof/>
                <w:sz w:val="22"/>
                <w:lang w:eastAsia="es-MX"/>
              </w:rPr>
              <w:tab/>
            </w:r>
            <w:r w:rsidRPr="00452485">
              <w:rPr>
                <w:rStyle w:val="Hyperlink"/>
                <w:noProof/>
              </w:rPr>
              <w:t>Restricciones generales.</w:t>
            </w:r>
            <w:r>
              <w:rPr>
                <w:noProof/>
                <w:webHidden/>
              </w:rPr>
              <w:tab/>
            </w:r>
            <w:r>
              <w:rPr>
                <w:noProof/>
                <w:webHidden/>
              </w:rPr>
              <w:fldChar w:fldCharType="begin"/>
            </w:r>
            <w:r>
              <w:rPr>
                <w:noProof/>
                <w:webHidden/>
              </w:rPr>
              <w:instrText xml:space="preserve"> PAGEREF _Toc21455740 \h </w:instrText>
            </w:r>
            <w:r>
              <w:rPr>
                <w:noProof/>
                <w:webHidden/>
              </w:rPr>
            </w:r>
            <w:r>
              <w:rPr>
                <w:noProof/>
                <w:webHidden/>
              </w:rPr>
              <w:fldChar w:fldCharType="separate"/>
            </w:r>
            <w:r>
              <w:rPr>
                <w:noProof/>
                <w:webHidden/>
              </w:rPr>
              <w:t>7</w:t>
            </w:r>
            <w:r>
              <w:rPr>
                <w:noProof/>
                <w:webHidden/>
              </w:rPr>
              <w:fldChar w:fldCharType="end"/>
            </w:r>
          </w:hyperlink>
        </w:p>
        <w:p w14:paraId="38ECE50E" w14:textId="2B396D4A"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1" w:history="1">
            <w:r w:rsidRPr="00452485">
              <w:rPr>
                <w:rStyle w:val="Hyperlink"/>
                <w:noProof/>
              </w:rPr>
              <w:t>2.5.</w:t>
            </w:r>
            <w:r>
              <w:rPr>
                <w:rFonts w:asciiTheme="minorHAnsi" w:eastAsiaTheme="minorEastAsia" w:hAnsiTheme="minorHAnsi"/>
                <w:noProof/>
                <w:sz w:val="22"/>
                <w:lang w:eastAsia="es-MX"/>
              </w:rPr>
              <w:tab/>
            </w:r>
            <w:r w:rsidRPr="00452485">
              <w:rPr>
                <w:rStyle w:val="Hyperlink"/>
                <w:noProof/>
              </w:rPr>
              <w:t>Presunciones y dependencias.</w:t>
            </w:r>
            <w:r>
              <w:rPr>
                <w:noProof/>
                <w:webHidden/>
              </w:rPr>
              <w:tab/>
            </w:r>
            <w:r>
              <w:rPr>
                <w:noProof/>
                <w:webHidden/>
              </w:rPr>
              <w:fldChar w:fldCharType="begin"/>
            </w:r>
            <w:r>
              <w:rPr>
                <w:noProof/>
                <w:webHidden/>
              </w:rPr>
              <w:instrText xml:space="preserve"> PAGEREF _Toc21455741 \h </w:instrText>
            </w:r>
            <w:r>
              <w:rPr>
                <w:noProof/>
                <w:webHidden/>
              </w:rPr>
            </w:r>
            <w:r>
              <w:rPr>
                <w:noProof/>
                <w:webHidden/>
              </w:rPr>
              <w:fldChar w:fldCharType="separate"/>
            </w:r>
            <w:r>
              <w:rPr>
                <w:noProof/>
                <w:webHidden/>
              </w:rPr>
              <w:t>7</w:t>
            </w:r>
            <w:r>
              <w:rPr>
                <w:noProof/>
                <w:webHidden/>
              </w:rPr>
              <w:fldChar w:fldCharType="end"/>
            </w:r>
          </w:hyperlink>
        </w:p>
        <w:p w14:paraId="731C21C0" w14:textId="763F6A4E" w:rsidR="000C619F" w:rsidRDefault="000C619F" w:rsidP="000C619F">
          <w:pPr>
            <w:pStyle w:val="TOC1"/>
            <w:tabs>
              <w:tab w:val="left" w:pos="480"/>
              <w:tab w:val="right" w:leader="dot" w:pos="8828"/>
            </w:tabs>
            <w:jc w:val="both"/>
            <w:rPr>
              <w:rFonts w:asciiTheme="minorHAnsi" w:eastAsiaTheme="minorEastAsia" w:hAnsiTheme="minorHAnsi"/>
              <w:noProof/>
              <w:sz w:val="22"/>
              <w:lang w:eastAsia="es-MX"/>
            </w:rPr>
          </w:pPr>
          <w:hyperlink w:anchor="_Toc21455742" w:history="1">
            <w:r w:rsidRPr="00452485">
              <w:rPr>
                <w:rStyle w:val="Hyperlink"/>
                <w:noProof/>
              </w:rPr>
              <w:t>3.</w:t>
            </w:r>
            <w:r>
              <w:rPr>
                <w:rFonts w:asciiTheme="minorHAnsi" w:eastAsiaTheme="minorEastAsia" w:hAnsiTheme="minorHAnsi"/>
                <w:noProof/>
                <w:sz w:val="22"/>
                <w:lang w:eastAsia="es-MX"/>
              </w:rPr>
              <w:tab/>
            </w:r>
            <w:r w:rsidRPr="00452485">
              <w:rPr>
                <w:rStyle w:val="Hyperlink"/>
                <w:noProof/>
              </w:rPr>
              <w:t>Especificación de requerimientos.</w:t>
            </w:r>
            <w:r>
              <w:rPr>
                <w:noProof/>
                <w:webHidden/>
              </w:rPr>
              <w:tab/>
            </w:r>
            <w:r>
              <w:rPr>
                <w:noProof/>
                <w:webHidden/>
              </w:rPr>
              <w:fldChar w:fldCharType="begin"/>
            </w:r>
            <w:r>
              <w:rPr>
                <w:noProof/>
                <w:webHidden/>
              </w:rPr>
              <w:instrText xml:space="preserve"> PAGEREF _Toc21455742 \h </w:instrText>
            </w:r>
            <w:r>
              <w:rPr>
                <w:noProof/>
                <w:webHidden/>
              </w:rPr>
            </w:r>
            <w:r>
              <w:rPr>
                <w:noProof/>
                <w:webHidden/>
              </w:rPr>
              <w:fldChar w:fldCharType="separate"/>
            </w:r>
            <w:r>
              <w:rPr>
                <w:noProof/>
                <w:webHidden/>
              </w:rPr>
              <w:t>8</w:t>
            </w:r>
            <w:r>
              <w:rPr>
                <w:noProof/>
                <w:webHidden/>
              </w:rPr>
              <w:fldChar w:fldCharType="end"/>
            </w:r>
          </w:hyperlink>
        </w:p>
        <w:p w14:paraId="1947B086" w14:textId="2E3B4FD5"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3" w:history="1">
            <w:r w:rsidRPr="00452485">
              <w:rPr>
                <w:rStyle w:val="Hyperlink"/>
                <w:noProof/>
              </w:rPr>
              <w:t>3.1.</w:t>
            </w:r>
            <w:r>
              <w:rPr>
                <w:rFonts w:asciiTheme="minorHAnsi" w:eastAsiaTheme="minorEastAsia" w:hAnsiTheme="minorHAnsi"/>
                <w:noProof/>
                <w:sz w:val="22"/>
                <w:lang w:eastAsia="es-MX"/>
              </w:rPr>
              <w:tab/>
            </w:r>
            <w:r w:rsidRPr="00452485">
              <w:rPr>
                <w:rStyle w:val="Hyperlink"/>
                <w:noProof/>
              </w:rPr>
              <w:t>Requerimientos Funcionales.</w:t>
            </w:r>
            <w:r>
              <w:rPr>
                <w:noProof/>
                <w:webHidden/>
              </w:rPr>
              <w:tab/>
            </w:r>
            <w:r>
              <w:rPr>
                <w:noProof/>
                <w:webHidden/>
              </w:rPr>
              <w:fldChar w:fldCharType="begin"/>
            </w:r>
            <w:r>
              <w:rPr>
                <w:noProof/>
                <w:webHidden/>
              </w:rPr>
              <w:instrText xml:space="preserve"> PAGEREF _Toc21455743 \h </w:instrText>
            </w:r>
            <w:r>
              <w:rPr>
                <w:noProof/>
                <w:webHidden/>
              </w:rPr>
            </w:r>
            <w:r>
              <w:rPr>
                <w:noProof/>
                <w:webHidden/>
              </w:rPr>
              <w:fldChar w:fldCharType="separate"/>
            </w:r>
            <w:r>
              <w:rPr>
                <w:noProof/>
                <w:webHidden/>
              </w:rPr>
              <w:t>9</w:t>
            </w:r>
            <w:r>
              <w:rPr>
                <w:noProof/>
                <w:webHidden/>
              </w:rPr>
              <w:fldChar w:fldCharType="end"/>
            </w:r>
          </w:hyperlink>
        </w:p>
        <w:p w14:paraId="6E4BBC33" w14:textId="5FC49638"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4" w:history="1">
            <w:r w:rsidRPr="00452485">
              <w:rPr>
                <w:rStyle w:val="Hyperlink"/>
                <w:noProof/>
              </w:rPr>
              <w:t>3.2.</w:t>
            </w:r>
            <w:r>
              <w:rPr>
                <w:rFonts w:asciiTheme="minorHAnsi" w:eastAsiaTheme="minorEastAsia" w:hAnsiTheme="minorHAnsi"/>
                <w:noProof/>
                <w:sz w:val="22"/>
                <w:lang w:eastAsia="es-MX"/>
              </w:rPr>
              <w:tab/>
            </w:r>
            <w:r w:rsidRPr="00452485">
              <w:rPr>
                <w:rStyle w:val="Hyperlink"/>
                <w:noProof/>
              </w:rPr>
              <w:t>Requerimientos de desempeño.</w:t>
            </w:r>
            <w:r>
              <w:rPr>
                <w:noProof/>
                <w:webHidden/>
              </w:rPr>
              <w:tab/>
            </w:r>
            <w:r>
              <w:rPr>
                <w:noProof/>
                <w:webHidden/>
              </w:rPr>
              <w:fldChar w:fldCharType="begin"/>
            </w:r>
            <w:r>
              <w:rPr>
                <w:noProof/>
                <w:webHidden/>
              </w:rPr>
              <w:instrText xml:space="preserve"> PAGEREF _Toc21455744 \h </w:instrText>
            </w:r>
            <w:r>
              <w:rPr>
                <w:noProof/>
                <w:webHidden/>
              </w:rPr>
            </w:r>
            <w:r>
              <w:rPr>
                <w:noProof/>
                <w:webHidden/>
              </w:rPr>
              <w:fldChar w:fldCharType="separate"/>
            </w:r>
            <w:r>
              <w:rPr>
                <w:noProof/>
                <w:webHidden/>
              </w:rPr>
              <w:t>9</w:t>
            </w:r>
            <w:r>
              <w:rPr>
                <w:noProof/>
                <w:webHidden/>
              </w:rPr>
              <w:fldChar w:fldCharType="end"/>
            </w:r>
          </w:hyperlink>
        </w:p>
        <w:p w14:paraId="6A7FE138" w14:textId="5053695B"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5" w:history="1">
            <w:r w:rsidRPr="00452485">
              <w:rPr>
                <w:rStyle w:val="Hyperlink"/>
                <w:noProof/>
              </w:rPr>
              <w:t>3.3.</w:t>
            </w:r>
            <w:r>
              <w:rPr>
                <w:rFonts w:asciiTheme="minorHAnsi" w:eastAsiaTheme="minorEastAsia" w:hAnsiTheme="minorHAnsi"/>
                <w:noProof/>
                <w:sz w:val="22"/>
                <w:lang w:eastAsia="es-MX"/>
              </w:rPr>
              <w:tab/>
            </w:r>
            <w:r w:rsidRPr="00452485">
              <w:rPr>
                <w:rStyle w:val="Hyperlink"/>
                <w:noProof/>
              </w:rPr>
              <w:t>Requerimientos de la base de datos lógica.</w:t>
            </w:r>
            <w:r>
              <w:rPr>
                <w:noProof/>
                <w:webHidden/>
              </w:rPr>
              <w:tab/>
            </w:r>
            <w:r>
              <w:rPr>
                <w:noProof/>
                <w:webHidden/>
              </w:rPr>
              <w:fldChar w:fldCharType="begin"/>
            </w:r>
            <w:r>
              <w:rPr>
                <w:noProof/>
                <w:webHidden/>
              </w:rPr>
              <w:instrText xml:space="preserve"> PAGEREF _Toc21455745 \h </w:instrText>
            </w:r>
            <w:r>
              <w:rPr>
                <w:noProof/>
                <w:webHidden/>
              </w:rPr>
            </w:r>
            <w:r>
              <w:rPr>
                <w:noProof/>
                <w:webHidden/>
              </w:rPr>
              <w:fldChar w:fldCharType="separate"/>
            </w:r>
            <w:r>
              <w:rPr>
                <w:noProof/>
                <w:webHidden/>
              </w:rPr>
              <w:t>10</w:t>
            </w:r>
            <w:r>
              <w:rPr>
                <w:noProof/>
                <w:webHidden/>
              </w:rPr>
              <w:fldChar w:fldCharType="end"/>
            </w:r>
          </w:hyperlink>
        </w:p>
        <w:p w14:paraId="46F00260" w14:textId="2BBBAF7B"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6" w:history="1">
            <w:r w:rsidRPr="00452485">
              <w:rPr>
                <w:rStyle w:val="Hyperlink"/>
                <w:noProof/>
              </w:rPr>
              <w:t>3.4.</w:t>
            </w:r>
            <w:r>
              <w:rPr>
                <w:rFonts w:asciiTheme="minorHAnsi" w:eastAsiaTheme="minorEastAsia" w:hAnsiTheme="minorHAnsi"/>
                <w:noProof/>
                <w:sz w:val="22"/>
                <w:lang w:eastAsia="es-MX"/>
              </w:rPr>
              <w:tab/>
            </w:r>
            <w:r w:rsidRPr="00452485">
              <w:rPr>
                <w:rStyle w:val="Hyperlink"/>
                <w:noProof/>
              </w:rPr>
              <w:t>Restricciones de diseño.</w:t>
            </w:r>
            <w:r>
              <w:rPr>
                <w:noProof/>
                <w:webHidden/>
              </w:rPr>
              <w:tab/>
            </w:r>
            <w:r>
              <w:rPr>
                <w:noProof/>
                <w:webHidden/>
              </w:rPr>
              <w:fldChar w:fldCharType="begin"/>
            </w:r>
            <w:r>
              <w:rPr>
                <w:noProof/>
                <w:webHidden/>
              </w:rPr>
              <w:instrText xml:space="preserve"> PAGEREF _Toc21455746 \h </w:instrText>
            </w:r>
            <w:r>
              <w:rPr>
                <w:noProof/>
                <w:webHidden/>
              </w:rPr>
            </w:r>
            <w:r>
              <w:rPr>
                <w:noProof/>
                <w:webHidden/>
              </w:rPr>
              <w:fldChar w:fldCharType="separate"/>
            </w:r>
            <w:r>
              <w:rPr>
                <w:noProof/>
                <w:webHidden/>
              </w:rPr>
              <w:t>10</w:t>
            </w:r>
            <w:r>
              <w:rPr>
                <w:noProof/>
                <w:webHidden/>
              </w:rPr>
              <w:fldChar w:fldCharType="end"/>
            </w:r>
          </w:hyperlink>
        </w:p>
        <w:p w14:paraId="0097FF56" w14:textId="533AC21C"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47" w:history="1">
            <w:r w:rsidRPr="00452485">
              <w:rPr>
                <w:rStyle w:val="Hyperlink"/>
                <w:noProof/>
              </w:rPr>
              <w:t>a.</w:t>
            </w:r>
            <w:r>
              <w:rPr>
                <w:rFonts w:asciiTheme="minorHAnsi" w:eastAsiaTheme="minorEastAsia" w:hAnsiTheme="minorHAnsi"/>
                <w:noProof/>
                <w:sz w:val="22"/>
                <w:lang w:eastAsia="es-MX"/>
              </w:rPr>
              <w:tab/>
            </w:r>
            <w:r w:rsidRPr="00452485">
              <w:rPr>
                <w:rStyle w:val="Hyperlink"/>
                <w:noProof/>
              </w:rPr>
              <w:t>Cumplimiento de estándares.</w:t>
            </w:r>
            <w:r>
              <w:rPr>
                <w:noProof/>
                <w:webHidden/>
              </w:rPr>
              <w:tab/>
            </w:r>
            <w:r>
              <w:rPr>
                <w:noProof/>
                <w:webHidden/>
              </w:rPr>
              <w:fldChar w:fldCharType="begin"/>
            </w:r>
            <w:r>
              <w:rPr>
                <w:noProof/>
                <w:webHidden/>
              </w:rPr>
              <w:instrText xml:space="preserve"> PAGEREF _Toc21455747 \h </w:instrText>
            </w:r>
            <w:r>
              <w:rPr>
                <w:noProof/>
                <w:webHidden/>
              </w:rPr>
            </w:r>
            <w:r>
              <w:rPr>
                <w:noProof/>
                <w:webHidden/>
              </w:rPr>
              <w:fldChar w:fldCharType="separate"/>
            </w:r>
            <w:r>
              <w:rPr>
                <w:noProof/>
                <w:webHidden/>
              </w:rPr>
              <w:t>11</w:t>
            </w:r>
            <w:r>
              <w:rPr>
                <w:noProof/>
                <w:webHidden/>
              </w:rPr>
              <w:fldChar w:fldCharType="end"/>
            </w:r>
          </w:hyperlink>
        </w:p>
        <w:p w14:paraId="622B2D47" w14:textId="3C020A13"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8" w:history="1">
            <w:r w:rsidRPr="00452485">
              <w:rPr>
                <w:rStyle w:val="Hyperlink"/>
                <w:noProof/>
              </w:rPr>
              <w:t>3.5.</w:t>
            </w:r>
            <w:r>
              <w:rPr>
                <w:rFonts w:asciiTheme="minorHAnsi" w:eastAsiaTheme="minorEastAsia" w:hAnsiTheme="minorHAnsi"/>
                <w:noProof/>
                <w:sz w:val="22"/>
                <w:lang w:eastAsia="es-MX"/>
              </w:rPr>
              <w:tab/>
            </w:r>
            <w:r w:rsidRPr="00452485">
              <w:rPr>
                <w:rStyle w:val="Hyperlink"/>
                <w:noProof/>
              </w:rPr>
              <w:t>Atributos</w:t>
            </w:r>
            <w:r>
              <w:rPr>
                <w:noProof/>
                <w:webHidden/>
              </w:rPr>
              <w:tab/>
            </w:r>
            <w:r>
              <w:rPr>
                <w:noProof/>
                <w:webHidden/>
              </w:rPr>
              <w:fldChar w:fldCharType="begin"/>
            </w:r>
            <w:r>
              <w:rPr>
                <w:noProof/>
                <w:webHidden/>
              </w:rPr>
              <w:instrText xml:space="preserve"> PAGEREF _Toc21455748 \h </w:instrText>
            </w:r>
            <w:r>
              <w:rPr>
                <w:noProof/>
                <w:webHidden/>
              </w:rPr>
            </w:r>
            <w:r>
              <w:rPr>
                <w:noProof/>
                <w:webHidden/>
              </w:rPr>
              <w:fldChar w:fldCharType="separate"/>
            </w:r>
            <w:r>
              <w:rPr>
                <w:noProof/>
                <w:webHidden/>
              </w:rPr>
              <w:t>11</w:t>
            </w:r>
            <w:r>
              <w:rPr>
                <w:noProof/>
                <w:webHidden/>
              </w:rPr>
              <w:fldChar w:fldCharType="end"/>
            </w:r>
          </w:hyperlink>
        </w:p>
        <w:p w14:paraId="2D74EEFC" w14:textId="4A678A5C"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49" w:history="1">
            <w:r w:rsidRPr="00452485">
              <w:rPr>
                <w:rStyle w:val="Hyperlink"/>
                <w:noProof/>
              </w:rPr>
              <w:t>a.</w:t>
            </w:r>
            <w:r>
              <w:rPr>
                <w:rFonts w:asciiTheme="minorHAnsi" w:eastAsiaTheme="minorEastAsia" w:hAnsiTheme="minorHAnsi"/>
                <w:noProof/>
                <w:sz w:val="22"/>
                <w:lang w:eastAsia="es-MX"/>
              </w:rPr>
              <w:tab/>
            </w:r>
            <w:r w:rsidRPr="00452485">
              <w:rPr>
                <w:rStyle w:val="Hyperlink"/>
                <w:noProof/>
              </w:rPr>
              <w:t>Confiabilidad.</w:t>
            </w:r>
            <w:r>
              <w:rPr>
                <w:noProof/>
                <w:webHidden/>
              </w:rPr>
              <w:tab/>
            </w:r>
            <w:r>
              <w:rPr>
                <w:noProof/>
                <w:webHidden/>
              </w:rPr>
              <w:fldChar w:fldCharType="begin"/>
            </w:r>
            <w:r>
              <w:rPr>
                <w:noProof/>
                <w:webHidden/>
              </w:rPr>
              <w:instrText xml:space="preserve"> PAGEREF _Toc21455749 \h </w:instrText>
            </w:r>
            <w:r>
              <w:rPr>
                <w:noProof/>
                <w:webHidden/>
              </w:rPr>
            </w:r>
            <w:r>
              <w:rPr>
                <w:noProof/>
                <w:webHidden/>
              </w:rPr>
              <w:fldChar w:fldCharType="separate"/>
            </w:r>
            <w:r>
              <w:rPr>
                <w:noProof/>
                <w:webHidden/>
              </w:rPr>
              <w:t>11</w:t>
            </w:r>
            <w:r>
              <w:rPr>
                <w:noProof/>
                <w:webHidden/>
              </w:rPr>
              <w:fldChar w:fldCharType="end"/>
            </w:r>
          </w:hyperlink>
        </w:p>
        <w:p w14:paraId="7A0117F4" w14:textId="02D079D5"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0" w:history="1">
            <w:r w:rsidRPr="00452485">
              <w:rPr>
                <w:rStyle w:val="Hyperlink"/>
                <w:noProof/>
              </w:rPr>
              <w:t>b.</w:t>
            </w:r>
            <w:r>
              <w:rPr>
                <w:rFonts w:asciiTheme="minorHAnsi" w:eastAsiaTheme="minorEastAsia" w:hAnsiTheme="minorHAnsi"/>
                <w:noProof/>
                <w:sz w:val="22"/>
                <w:lang w:eastAsia="es-MX"/>
              </w:rPr>
              <w:tab/>
            </w:r>
            <w:r w:rsidRPr="00452485">
              <w:rPr>
                <w:rStyle w:val="Hyperlink"/>
                <w:noProof/>
              </w:rPr>
              <w:t>Disponibilidad.</w:t>
            </w:r>
            <w:r>
              <w:rPr>
                <w:noProof/>
                <w:webHidden/>
              </w:rPr>
              <w:tab/>
            </w:r>
            <w:r>
              <w:rPr>
                <w:noProof/>
                <w:webHidden/>
              </w:rPr>
              <w:fldChar w:fldCharType="begin"/>
            </w:r>
            <w:r>
              <w:rPr>
                <w:noProof/>
                <w:webHidden/>
              </w:rPr>
              <w:instrText xml:space="preserve"> PAGEREF _Toc21455750 \h </w:instrText>
            </w:r>
            <w:r>
              <w:rPr>
                <w:noProof/>
                <w:webHidden/>
              </w:rPr>
            </w:r>
            <w:r>
              <w:rPr>
                <w:noProof/>
                <w:webHidden/>
              </w:rPr>
              <w:fldChar w:fldCharType="separate"/>
            </w:r>
            <w:r>
              <w:rPr>
                <w:noProof/>
                <w:webHidden/>
              </w:rPr>
              <w:t>11</w:t>
            </w:r>
            <w:r>
              <w:rPr>
                <w:noProof/>
                <w:webHidden/>
              </w:rPr>
              <w:fldChar w:fldCharType="end"/>
            </w:r>
          </w:hyperlink>
        </w:p>
        <w:p w14:paraId="1700E6C0" w14:textId="2F364A15"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1" w:history="1">
            <w:r w:rsidRPr="00452485">
              <w:rPr>
                <w:rStyle w:val="Hyperlink"/>
                <w:noProof/>
              </w:rPr>
              <w:t>c.</w:t>
            </w:r>
            <w:r>
              <w:rPr>
                <w:rFonts w:asciiTheme="minorHAnsi" w:eastAsiaTheme="minorEastAsia" w:hAnsiTheme="minorHAnsi"/>
                <w:noProof/>
                <w:sz w:val="22"/>
                <w:lang w:eastAsia="es-MX"/>
              </w:rPr>
              <w:tab/>
            </w:r>
            <w:r w:rsidRPr="00452485">
              <w:rPr>
                <w:rStyle w:val="Hyperlink"/>
                <w:noProof/>
              </w:rPr>
              <w:t>Seguridad.</w:t>
            </w:r>
            <w:r>
              <w:rPr>
                <w:noProof/>
                <w:webHidden/>
              </w:rPr>
              <w:tab/>
            </w:r>
            <w:r>
              <w:rPr>
                <w:noProof/>
                <w:webHidden/>
              </w:rPr>
              <w:fldChar w:fldCharType="begin"/>
            </w:r>
            <w:r>
              <w:rPr>
                <w:noProof/>
                <w:webHidden/>
              </w:rPr>
              <w:instrText xml:space="preserve"> PAGEREF _Toc21455751 \h </w:instrText>
            </w:r>
            <w:r>
              <w:rPr>
                <w:noProof/>
                <w:webHidden/>
              </w:rPr>
            </w:r>
            <w:r>
              <w:rPr>
                <w:noProof/>
                <w:webHidden/>
              </w:rPr>
              <w:fldChar w:fldCharType="separate"/>
            </w:r>
            <w:r>
              <w:rPr>
                <w:noProof/>
                <w:webHidden/>
              </w:rPr>
              <w:t>11</w:t>
            </w:r>
            <w:r>
              <w:rPr>
                <w:noProof/>
                <w:webHidden/>
              </w:rPr>
              <w:fldChar w:fldCharType="end"/>
            </w:r>
          </w:hyperlink>
        </w:p>
        <w:p w14:paraId="18A11803" w14:textId="225BFA70"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2" w:history="1">
            <w:r w:rsidRPr="00452485">
              <w:rPr>
                <w:rStyle w:val="Hyperlink"/>
                <w:noProof/>
              </w:rPr>
              <w:t>d.</w:t>
            </w:r>
            <w:r>
              <w:rPr>
                <w:rFonts w:asciiTheme="minorHAnsi" w:eastAsiaTheme="minorEastAsia" w:hAnsiTheme="minorHAnsi"/>
                <w:noProof/>
                <w:sz w:val="22"/>
                <w:lang w:eastAsia="es-MX"/>
              </w:rPr>
              <w:tab/>
            </w:r>
            <w:r w:rsidRPr="00452485">
              <w:rPr>
                <w:rStyle w:val="Hyperlink"/>
                <w:noProof/>
              </w:rPr>
              <w:t>Mantenibilidad.</w:t>
            </w:r>
            <w:r>
              <w:rPr>
                <w:noProof/>
                <w:webHidden/>
              </w:rPr>
              <w:tab/>
            </w:r>
            <w:r>
              <w:rPr>
                <w:noProof/>
                <w:webHidden/>
              </w:rPr>
              <w:fldChar w:fldCharType="begin"/>
            </w:r>
            <w:r>
              <w:rPr>
                <w:noProof/>
                <w:webHidden/>
              </w:rPr>
              <w:instrText xml:space="preserve"> PAGEREF _Toc21455752 \h </w:instrText>
            </w:r>
            <w:r>
              <w:rPr>
                <w:noProof/>
                <w:webHidden/>
              </w:rPr>
            </w:r>
            <w:r>
              <w:rPr>
                <w:noProof/>
                <w:webHidden/>
              </w:rPr>
              <w:fldChar w:fldCharType="separate"/>
            </w:r>
            <w:r>
              <w:rPr>
                <w:noProof/>
                <w:webHidden/>
              </w:rPr>
              <w:t>12</w:t>
            </w:r>
            <w:r>
              <w:rPr>
                <w:noProof/>
                <w:webHidden/>
              </w:rPr>
              <w:fldChar w:fldCharType="end"/>
            </w:r>
          </w:hyperlink>
        </w:p>
        <w:p w14:paraId="7722F0C5" w14:textId="18616F6B"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3" w:history="1">
            <w:r w:rsidRPr="00452485">
              <w:rPr>
                <w:rStyle w:val="Hyperlink"/>
                <w:noProof/>
              </w:rPr>
              <w:t>e.</w:t>
            </w:r>
            <w:r>
              <w:rPr>
                <w:rFonts w:asciiTheme="minorHAnsi" w:eastAsiaTheme="minorEastAsia" w:hAnsiTheme="minorHAnsi"/>
                <w:noProof/>
                <w:sz w:val="22"/>
                <w:lang w:eastAsia="es-MX"/>
              </w:rPr>
              <w:tab/>
            </w:r>
            <w:r w:rsidRPr="00452485">
              <w:rPr>
                <w:rStyle w:val="Hyperlink"/>
                <w:noProof/>
              </w:rPr>
              <w:t>Portabilidad.</w:t>
            </w:r>
            <w:r>
              <w:rPr>
                <w:noProof/>
                <w:webHidden/>
              </w:rPr>
              <w:tab/>
            </w:r>
            <w:r>
              <w:rPr>
                <w:noProof/>
                <w:webHidden/>
              </w:rPr>
              <w:fldChar w:fldCharType="begin"/>
            </w:r>
            <w:r>
              <w:rPr>
                <w:noProof/>
                <w:webHidden/>
              </w:rPr>
              <w:instrText xml:space="preserve"> PAGEREF _Toc21455753 \h </w:instrText>
            </w:r>
            <w:r>
              <w:rPr>
                <w:noProof/>
                <w:webHidden/>
              </w:rPr>
            </w:r>
            <w:r>
              <w:rPr>
                <w:noProof/>
                <w:webHidden/>
              </w:rPr>
              <w:fldChar w:fldCharType="separate"/>
            </w:r>
            <w:r>
              <w:rPr>
                <w:noProof/>
                <w:webHidden/>
              </w:rPr>
              <w:t>12</w:t>
            </w:r>
            <w:r>
              <w:rPr>
                <w:noProof/>
                <w:webHidden/>
              </w:rPr>
              <w:fldChar w:fldCharType="end"/>
            </w:r>
          </w:hyperlink>
        </w:p>
        <w:p w14:paraId="127BB2ED" w14:textId="726E61F0"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54" w:history="1">
            <w:r w:rsidRPr="00452485">
              <w:rPr>
                <w:rStyle w:val="Hyperlink"/>
                <w:noProof/>
              </w:rPr>
              <w:t>3.6.</w:t>
            </w:r>
            <w:r>
              <w:rPr>
                <w:rFonts w:asciiTheme="minorHAnsi" w:eastAsiaTheme="minorEastAsia" w:hAnsiTheme="minorHAnsi"/>
                <w:noProof/>
                <w:sz w:val="22"/>
                <w:lang w:eastAsia="es-MX"/>
              </w:rPr>
              <w:tab/>
            </w:r>
            <w:r w:rsidRPr="00452485">
              <w:rPr>
                <w:rStyle w:val="Hyperlink"/>
                <w:noProof/>
              </w:rPr>
              <w:t>Requisitos de Interfaces externas.</w:t>
            </w:r>
            <w:r>
              <w:rPr>
                <w:noProof/>
                <w:webHidden/>
              </w:rPr>
              <w:tab/>
            </w:r>
            <w:r>
              <w:rPr>
                <w:noProof/>
                <w:webHidden/>
              </w:rPr>
              <w:fldChar w:fldCharType="begin"/>
            </w:r>
            <w:r>
              <w:rPr>
                <w:noProof/>
                <w:webHidden/>
              </w:rPr>
              <w:instrText xml:space="preserve"> PAGEREF _Toc21455754 \h </w:instrText>
            </w:r>
            <w:r>
              <w:rPr>
                <w:noProof/>
                <w:webHidden/>
              </w:rPr>
            </w:r>
            <w:r>
              <w:rPr>
                <w:noProof/>
                <w:webHidden/>
              </w:rPr>
              <w:fldChar w:fldCharType="separate"/>
            </w:r>
            <w:r>
              <w:rPr>
                <w:noProof/>
                <w:webHidden/>
              </w:rPr>
              <w:t>12</w:t>
            </w:r>
            <w:r>
              <w:rPr>
                <w:noProof/>
                <w:webHidden/>
              </w:rPr>
              <w:fldChar w:fldCharType="end"/>
            </w:r>
          </w:hyperlink>
        </w:p>
        <w:p w14:paraId="2E8BDD3B" w14:textId="33B6E09A"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55" w:history="1">
            <w:r w:rsidRPr="00452485">
              <w:rPr>
                <w:rStyle w:val="Hyperlink"/>
                <w:noProof/>
              </w:rPr>
              <w:t>3.7.</w:t>
            </w:r>
            <w:r>
              <w:rPr>
                <w:rFonts w:asciiTheme="minorHAnsi" w:eastAsiaTheme="minorEastAsia" w:hAnsiTheme="minorHAnsi"/>
                <w:noProof/>
                <w:sz w:val="22"/>
                <w:lang w:eastAsia="es-MX"/>
              </w:rPr>
              <w:tab/>
            </w:r>
            <w:r w:rsidRPr="00452485">
              <w:rPr>
                <w:rStyle w:val="Hyperlink"/>
                <w:noProof/>
              </w:rPr>
              <w:t>Organización específica de los requerimientos.</w:t>
            </w:r>
            <w:r>
              <w:rPr>
                <w:noProof/>
                <w:webHidden/>
              </w:rPr>
              <w:tab/>
            </w:r>
            <w:r>
              <w:rPr>
                <w:noProof/>
                <w:webHidden/>
              </w:rPr>
              <w:fldChar w:fldCharType="begin"/>
            </w:r>
            <w:r>
              <w:rPr>
                <w:noProof/>
                <w:webHidden/>
              </w:rPr>
              <w:instrText xml:space="preserve"> PAGEREF _Toc21455755 \h </w:instrText>
            </w:r>
            <w:r>
              <w:rPr>
                <w:noProof/>
                <w:webHidden/>
              </w:rPr>
            </w:r>
            <w:r>
              <w:rPr>
                <w:noProof/>
                <w:webHidden/>
              </w:rPr>
              <w:fldChar w:fldCharType="separate"/>
            </w:r>
            <w:r>
              <w:rPr>
                <w:noProof/>
                <w:webHidden/>
              </w:rPr>
              <w:t>13</w:t>
            </w:r>
            <w:r>
              <w:rPr>
                <w:noProof/>
                <w:webHidden/>
              </w:rPr>
              <w:fldChar w:fldCharType="end"/>
            </w:r>
          </w:hyperlink>
        </w:p>
        <w:p w14:paraId="46B2DD93" w14:textId="4FC7CAF7"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6" w:history="1">
            <w:r w:rsidRPr="00452485">
              <w:rPr>
                <w:rStyle w:val="Hyperlink"/>
                <w:noProof/>
              </w:rPr>
              <w:t>a.</w:t>
            </w:r>
            <w:r>
              <w:rPr>
                <w:rFonts w:asciiTheme="minorHAnsi" w:eastAsiaTheme="minorEastAsia" w:hAnsiTheme="minorHAnsi"/>
                <w:noProof/>
                <w:sz w:val="22"/>
                <w:lang w:eastAsia="es-MX"/>
              </w:rPr>
              <w:tab/>
            </w:r>
            <w:r w:rsidRPr="00452485">
              <w:rPr>
                <w:rStyle w:val="Hyperlink"/>
                <w:noProof/>
              </w:rPr>
              <w:t>Modo del sistema.</w:t>
            </w:r>
            <w:r>
              <w:rPr>
                <w:noProof/>
                <w:webHidden/>
              </w:rPr>
              <w:tab/>
            </w:r>
            <w:r>
              <w:rPr>
                <w:noProof/>
                <w:webHidden/>
              </w:rPr>
              <w:fldChar w:fldCharType="begin"/>
            </w:r>
            <w:r>
              <w:rPr>
                <w:noProof/>
                <w:webHidden/>
              </w:rPr>
              <w:instrText xml:space="preserve"> PAGEREF _Toc21455756 \h </w:instrText>
            </w:r>
            <w:r>
              <w:rPr>
                <w:noProof/>
                <w:webHidden/>
              </w:rPr>
            </w:r>
            <w:r>
              <w:rPr>
                <w:noProof/>
                <w:webHidden/>
              </w:rPr>
              <w:fldChar w:fldCharType="separate"/>
            </w:r>
            <w:r>
              <w:rPr>
                <w:noProof/>
                <w:webHidden/>
              </w:rPr>
              <w:t>13</w:t>
            </w:r>
            <w:r>
              <w:rPr>
                <w:noProof/>
                <w:webHidden/>
              </w:rPr>
              <w:fldChar w:fldCharType="end"/>
            </w:r>
          </w:hyperlink>
        </w:p>
        <w:p w14:paraId="56EB32A2" w14:textId="11C3BE9F"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7" w:history="1">
            <w:r w:rsidRPr="00452485">
              <w:rPr>
                <w:rStyle w:val="Hyperlink"/>
                <w:noProof/>
              </w:rPr>
              <w:t>b.</w:t>
            </w:r>
            <w:r>
              <w:rPr>
                <w:rFonts w:asciiTheme="minorHAnsi" w:eastAsiaTheme="minorEastAsia" w:hAnsiTheme="minorHAnsi"/>
                <w:noProof/>
                <w:sz w:val="22"/>
                <w:lang w:eastAsia="es-MX"/>
              </w:rPr>
              <w:tab/>
            </w:r>
            <w:r w:rsidRPr="00452485">
              <w:rPr>
                <w:rStyle w:val="Hyperlink"/>
                <w:noProof/>
              </w:rPr>
              <w:t>Clases de usuario.</w:t>
            </w:r>
            <w:r>
              <w:rPr>
                <w:noProof/>
                <w:webHidden/>
              </w:rPr>
              <w:tab/>
            </w:r>
            <w:r>
              <w:rPr>
                <w:noProof/>
                <w:webHidden/>
              </w:rPr>
              <w:fldChar w:fldCharType="begin"/>
            </w:r>
            <w:r>
              <w:rPr>
                <w:noProof/>
                <w:webHidden/>
              </w:rPr>
              <w:instrText xml:space="preserve"> PAGEREF _Toc21455757 \h </w:instrText>
            </w:r>
            <w:r>
              <w:rPr>
                <w:noProof/>
                <w:webHidden/>
              </w:rPr>
            </w:r>
            <w:r>
              <w:rPr>
                <w:noProof/>
                <w:webHidden/>
              </w:rPr>
              <w:fldChar w:fldCharType="separate"/>
            </w:r>
            <w:r>
              <w:rPr>
                <w:noProof/>
                <w:webHidden/>
              </w:rPr>
              <w:t>13</w:t>
            </w:r>
            <w:r>
              <w:rPr>
                <w:noProof/>
                <w:webHidden/>
              </w:rPr>
              <w:fldChar w:fldCharType="end"/>
            </w:r>
          </w:hyperlink>
        </w:p>
        <w:p w14:paraId="18024FB7" w14:textId="4EC5F765"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8" w:history="1">
            <w:r w:rsidRPr="00452485">
              <w:rPr>
                <w:rStyle w:val="Hyperlink"/>
                <w:noProof/>
              </w:rPr>
              <w:t>c.</w:t>
            </w:r>
            <w:r>
              <w:rPr>
                <w:rFonts w:asciiTheme="minorHAnsi" w:eastAsiaTheme="minorEastAsia" w:hAnsiTheme="minorHAnsi"/>
                <w:noProof/>
                <w:sz w:val="22"/>
                <w:lang w:eastAsia="es-MX"/>
              </w:rPr>
              <w:tab/>
            </w:r>
            <w:r w:rsidRPr="00452485">
              <w:rPr>
                <w:rStyle w:val="Hyperlink"/>
                <w:noProof/>
              </w:rPr>
              <w:t>Objetos.</w:t>
            </w:r>
            <w:r>
              <w:rPr>
                <w:noProof/>
                <w:webHidden/>
              </w:rPr>
              <w:tab/>
            </w:r>
            <w:r>
              <w:rPr>
                <w:noProof/>
                <w:webHidden/>
              </w:rPr>
              <w:fldChar w:fldCharType="begin"/>
            </w:r>
            <w:r>
              <w:rPr>
                <w:noProof/>
                <w:webHidden/>
              </w:rPr>
              <w:instrText xml:space="preserve"> PAGEREF _Toc21455758 \h </w:instrText>
            </w:r>
            <w:r>
              <w:rPr>
                <w:noProof/>
                <w:webHidden/>
              </w:rPr>
            </w:r>
            <w:r>
              <w:rPr>
                <w:noProof/>
                <w:webHidden/>
              </w:rPr>
              <w:fldChar w:fldCharType="separate"/>
            </w:r>
            <w:r>
              <w:rPr>
                <w:noProof/>
                <w:webHidden/>
              </w:rPr>
              <w:t>13</w:t>
            </w:r>
            <w:r>
              <w:rPr>
                <w:noProof/>
                <w:webHidden/>
              </w:rPr>
              <w:fldChar w:fldCharType="end"/>
            </w:r>
          </w:hyperlink>
        </w:p>
        <w:p w14:paraId="2BB8D14F" w14:textId="2890061A"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9" w:history="1">
            <w:r w:rsidRPr="00452485">
              <w:rPr>
                <w:rStyle w:val="Hyperlink"/>
                <w:noProof/>
              </w:rPr>
              <w:t>d.</w:t>
            </w:r>
            <w:r>
              <w:rPr>
                <w:rFonts w:asciiTheme="minorHAnsi" w:eastAsiaTheme="minorEastAsia" w:hAnsiTheme="minorHAnsi"/>
                <w:noProof/>
                <w:sz w:val="22"/>
                <w:lang w:eastAsia="es-MX"/>
              </w:rPr>
              <w:tab/>
            </w:r>
            <w:r w:rsidRPr="00452485">
              <w:rPr>
                <w:rStyle w:val="Hyperlink"/>
                <w:noProof/>
              </w:rPr>
              <w:t>Característica.</w:t>
            </w:r>
            <w:r>
              <w:rPr>
                <w:noProof/>
                <w:webHidden/>
              </w:rPr>
              <w:tab/>
            </w:r>
            <w:r>
              <w:rPr>
                <w:noProof/>
                <w:webHidden/>
              </w:rPr>
              <w:fldChar w:fldCharType="begin"/>
            </w:r>
            <w:r>
              <w:rPr>
                <w:noProof/>
                <w:webHidden/>
              </w:rPr>
              <w:instrText xml:space="preserve"> PAGEREF _Toc21455759 \h </w:instrText>
            </w:r>
            <w:r>
              <w:rPr>
                <w:noProof/>
                <w:webHidden/>
              </w:rPr>
            </w:r>
            <w:r>
              <w:rPr>
                <w:noProof/>
                <w:webHidden/>
              </w:rPr>
              <w:fldChar w:fldCharType="separate"/>
            </w:r>
            <w:r>
              <w:rPr>
                <w:noProof/>
                <w:webHidden/>
              </w:rPr>
              <w:t>13</w:t>
            </w:r>
            <w:r>
              <w:rPr>
                <w:noProof/>
                <w:webHidden/>
              </w:rPr>
              <w:fldChar w:fldCharType="end"/>
            </w:r>
          </w:hyperlink>
        </w:p>
        <w:p w14:paraId="6C429585" w14:textId="38082788"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60" w:history="1">
            <w:r w:rsidRPr="00452485">
              <w:rPr>
                <w:rStyle w:val="Hyperlink"/>
                <w:noProof/>
              </w:rPr>
              <w:t>e.</w:t>
            </w:r>
            <w:r>
              <w:rPr>
                <w:rFonts w:asciiTheme="minorHAnsi" w:eastAsiaTheme="minorEastAsia" w:hAnsiTheme="minorHAnsi"/>
                <w:noProof/>
                <w:sz w:val="22"/>
                <w:lang w:eastAsia="es-MX"/>
              </w:rPr>
              <w:tab/>
            </w:r>
            <w:r w:rsidRPr="00452485">
              <w:rPr>
                <w:rStyle w:val="Hyperlink"/>
                <w:noProof/>
              </w:rPr>
              <w:t>Estímulos (Eventos).</w:t>
            </w:r>
            <w:r>
              <w:rPr>
                <w:noProof/>
                <w:webHidden/>
              </w:rPr>
              <w:tab/>
            </w:r>
            <w:r>
              <w:rPr>
                <w:noProof/>
                <w:webHidden/>
              </w:rPr>
              <w:fldChar w:fldCharType="begin"/>
            </w:r>
            <w:r>
              <w:rPr>
                <w:noProof/>
                <w:webHidden/>
              </w:rPr>
              <w:instrText xml:space="preserve"> PAGEREF _Toc21455760 \h </w:instrText>
            </w:r>
            <w:r>
              <w:rPr>
                <w:noProof/>
                <w:webHidden/>
              </w:rPr>
            </w:r>
            <w:r>
              <w:rPr>
                <w:noProof/>
                <w:webHidden/>
              </w:rPr>
              <w:fldChar w:fldCharType="separate"/>
            </w:r>
            <w:r>
              <w:rPr>
                <w:noProof/>
                <w:webHidden/>
              </w:rPr>
              <w:t>14</w:t>
            </w:r>
            <w:r>
              <w:rPr>
                <w:noProof/>
                <w:webHidden/>
              </w:rPr>
              <w:fldChar w:fldCharType="end"/>
            </w:r>
          </w:hyperlink>
        </w:p>
        <w:p w14:paraId="516EF6A4" w14:textId="753BDB5F"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61" w:history="1">
            <w:r w:rsidRPr="00452485">
              <w:rPr>
                <w:rStyle w:val="Hyperlink"/>
                <w:noProof/>
              </w:rPr>
              <w:t>f.</w:t>
            </w:r>
            <w:r>
              <w:rPr>
                <w:rFonts w:asciiTheme="minorHAnsi" w:eastAsiaTheme="minorEastAsia" w:hAnsiTheme="minorHAnsi"/>
                <w:noProof/>
                <w:sz w:val="22"/>
                <w:lang w:eastAsia="es-MX"/>
              </w:rPr>
              <w:tab/>
            </w:r>
            <w:r w:rsidRPr="00452485">
              <w:rPr>
                <w:rStyle w:val="Hyperlink"/>
                <w:noProof/>
              </w:rPr>
              <w:t>Respuesta.</w:t>
            </w:r>
            <w:r>
              <w:rPr>
                <w:noProof/>
                <w:webHidden/>
              </w:rPr>
              <w:tab/>
            </w:r>
            <w:r>
              <w:rPr>
                <w:noProof/>
                <w:webHidden/>
              </w:rPr>
              <w:fldChar w:fldCharType="begin"/>
            </w:r>
            <w:r>
              <w:rPr>
                <w:noProof/>
                <w:webHidden/>
              </w:rPr>
              <w:instrText xml:space="preserve"> PAGEREF _Toc21455761 \h </w:instrText>
            </w:r>
            <w:r>
              <w:rPr>
                <w:noProof/>
                <w:webHidden/>
              </w:rPr>
            </w:r>
            <w:r>
              <w:rPr>
                <w:noProof/>
                <w:webHidden/>
              </w:rPr>
              <w:fldChar w:fldCharType="separate"/>
            </w:r>
            <w:r>
              <w:rPr>
                <w:noProof/>
                <w:webHidden/>
              </w:rPr>
              <w:t>14</w:t>
            </w:r>
            <w:r>
              <w:rPr>
                <w:noProof/>
                <w:webHidden/>
              </w:rPr>
              <w:fldChar w:fldCharType="end"/>
            </w:r>
          </w:hyperlink>
        </w:p>
        <w:p w14:paraId="28F8DE00" w14:textId="3767116F"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62" w:history="1">
            <w:r w:rsidRPr="00452485">
              <w:rPr>
                <w:rStyle w:val="Hyperlink"/>
                <w:noProof/>
              </w:rPr>
              <w:t>g.</w:t>
            </w:r>
            <w:r>
              <w:rPr>
                <w:rFonts w:asciiTheme="minorHAnsi" w:eastAsiaTheme="minorEastAsia" w:hAnsiTheme="minorHAnsi"/>
                <w:noProof/>
                <w:sz w:val="22"/>
                <w:lang w:eastAsia="es-MX"/>
              </w:rPr>
              <w:tab/>
            </w:r>
            <w:r w:rsidRPr="00452485">
              <w:rPr>
                <w:rStyle w:val="Hyperlink"/>
                <w:noProof/>
              </w:rPr>
              <w:t>Jerarquía funcional.</w:t>
            </w:r>
            <w:r>
              <w:rPr>
                <w:noProof/>
                <w:webHidden/>
              </w:rPr>
              <w:tab/>
            </w:r>
            <w:r>
              <w:rPr>
                <w:noProof/>
                <w:webHidden/>
              </w:rPr>
              <w:fldChar w:fldCharType="begin"/>
            </w:r>
            <w:r>
              <w:rPr>
                <w:noProof/>
                <w:webHidden/>
              </w:rPr>
              <w:instrText xml:space="preserve"> PAGEREF _Toc21455762 \h </w:instrText>
            </w:r>
            <w:r>
              <w:rPr>
                <w:noProof/>
                <w:webHidden/>
              </w:rPr>
            </w:r>
            <w:r>
              <w:rPr>
                <w:noProof/>
                <w:webHidden/>
              </w:rPr>
              <w:fldChar w:fldCharType="separate"/>
            </w:r>
            <w:r>
              <w:rPr>
                <w:noProof/>
                <w:webHidden/>
              </w:rPr>
              <w:t>14</w:t>
            </w:r>
            <w:r>
              <w:rPr>
                <w:noProof/>
                <w:webHidden/>
              </w:rPr>
              <w:fldChar w:fldCharType="end"/>
            </w:r>
          </w:hyperlink>
        </w:p>
        <w:p w14:paraId="6E697978" w14:textId="49E5A57C"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63" w:history="1">
            <w:r w:rsidRPr="00452485">
              <w:rPr>
                <w:rStyle w:val="Hyperlink"/>
                <w:noProof/>
              </w:rPr>
              <w:t>h.</w:t>
            </w:r>
            <w:r>
              <w:rPr>
                <w:rFonts w:asciiTheme="minorHAnsi" w:eastAsiaTheme="minorEastAsia" w:hAnsiTheme="minorHAnsi"/>
                <w:noProof/>
                <w:sz w:val="22"/>
                <w:lang w:eastAsia="es-MX"/>
              </w:rPr>
              <w:tab/>
            </w:r>
            <w:r w:rsidRPr="00452485">
              <w:rPr>
                <w:rStyle w:val="Hyperlink"/>
                <w:noProof/>
              </w:rPr>
              <w:t>Cometarios adicionales.</w:t>
            </w:r>
            <w:r>
              <w:rPr>
                <w:noProof/>
                <w:webHidden/>
              </w:rPr>
              <w:tab/>
            </w:r>
            <w:r>
              <w:rPr>
                <w:noProof/>
                <w:webHidden/>
              </w:rPr>
              <w:fldChar w:fldCharType="begin"/>
            </w:r>
            <w:r>
              <w:rPr>
                <w:noProof/>
                <w:webHidden/>
              </w:rPr>
              <w:instrText xml:space="preserve"> PAGEREF _Toc21455763 \h </w:instrText>
            </w:r>
            <w:r>
              <w:rPr>
                <w:noProof/>
                <w:webHidden/>
              </w:rPr>
            </w:r>
            <w:r>
              <w:rPr>
                <w:noProof/>
                <w:webHidden/>
              </w:rPr>
              <w:fldChar w:fldCharType="separate"/>
            </w:r>
            <w:r>
              <w:rPr>
                <w:noProof/>
                <w:webHidden/>
              </w:rPr>
              <w:t>14</w:t>
            </w:r>
            <w:r>
              <w:rPr>
                <w:noProof/>
                <w:webHidden/>
              </w:rPr>
              <w:fldChar w:fldCharType="end"/>
            </w:r>
          </w:hyperlink>
        </w:p>
        <w:p w14:paraId="5F65D7C5" w14:textId="45036A27" w:rsidR="000C619F" w:rsidRDefault="000C619F" w:rsidP="000C619F">
          <w:pPr>
            <w:pStyle w:val="TOC1"/>
            <w:tabs>
              <w:tab w:val="right" w:leader="dot" w:pos="8828"/>
            </w:tabs>
            <w:jc w:val="both"/>
            <w:rPr>
              <w:rFonts w:asciiTheme="minorHAnsi" w:eastAsiaTheme="minorEastAsia" w:hAnsiTheme="minorHAnsi"/>
              <w:noProof/>
              <w:sz w:val="22"/>
              <w:lang w:eastAsia="es-MX"/>
            </w:rPr>
          </w:pPr>
          <w:hyperlink w:anchor="_Toc21455764" w:history="1">
            <w:r w:rsidRPr="00452485">
              <w:rPr>
                <w:rStyle w:val="Hyperlink"/>
                <w:noProof/>
              </w:rPr>
              <w:t>Anexo 1. Plantillas de organización de SRS.</w:t>
            </w:r>
            <w:r>
              <w:rPr>
                <w:noProof/>
                <w:webHidden/>
              </w:rPr>
              <w:tab/>
            </w:r>
            <w:r>
              <w:rPr>
                <w:noProof/>
                <w:webHidden/>
              </w:rPr>
              <w:fldChar w:fldCharType="begin"/>
            </w:r>
            <w:r>
              <w:rPr>
                <w:noProof/>
                <w:webHidden/>
              </w:rPr>
              <w:instrText xml:space="preserve"> PAGEREF _Toc21455764 \h </w:instrText>
            </w:r>
            <w:r>
              <w:rPr>
                <w:noProof/>
                <w:webHidden/>
              </w:rPr>
            </w:r>
            <w:r>
              <w:rPr>
                <w:noProof/>
                <w:webHidden/>
              </w:rPr>
              <w:fldChar w:fldCharType="separate"/>
            </w:r>
            <w:r>
              <w:rPr>
                <w:noProof/>
                <w:webHidden/>
              </w:rPr>
              <w:t>15</w:t>
            </w:r>
            <w:r>
              <w:rPr>
                <w:noProof/>
                <w:webHidden/>
              </w:rPr>
              <w:fldChar w:fldCharType="end"/>
            </w:r>
          </w:hyperlink>
        </w:p>
        <w:p w14:paraId="61137F0D" w14:textId="1052BBCC"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65" w:history="1">
            <w:r w:rsidRPr="00452485">
              <w:rPr>
                <w:rStyle w:val="Hyperlink"/>
                <w:noProof/>
              </w:rPr>
              <w:t>Por modo del sistema</w:t>
            </w:r>
            <w:r>
              <w:rPr>
                <w:noProof/>
                <w:webHidden/>
              </w:rPr>
              <w:tab/>
            </w:r>
            <w:r>
              <w:rPr>
                <w:noProof/>
                <w:webHidden/>
              </w:rPr>
              <w:fldChar w:fldCharType="begin"/>
            </w:r>
            <w:r>
              <w:rPr>
                <w:noProof/>
                <w:webHidden/>
              </w:rPr>
              <w:instrText xml:space="preserve"> PAGEREF _Toc21455765 \h </w:instrText>
            </w:r>
            <w:r>
              <w:rPr>
                <w:noProof/>
                <w:webHidden/>
              </w:rPr>
            </w:r>
            <w:r>
              <w:rPr>
                <w:noProof/>
                <w:webHidden/>
              </w:rPr>
              <w:fldChar w:fldCharType="separate"/>
            </w:r>
            <w:r>
              <w:rPr>
                <w:noProof/>
                <w:webHidden/>
              </w:rPr>
              <w:t>15</w:t>
            </w:r>
            <w:r>
              <w:rPr>
                <w:noProof/>
                <w:webHidden/>
              </w:rPr>
              <w:fldChar w:fldCharType="end"/>
            </w:r>
          </w:hyperlink>
        </w:p>
        <w:p w14:paraId="43FDF16F" w14:textId="2AC27342" w:rsidR="000C619F" w:rsidRDefault="000C619F" w:rsidP="000C619F">
          <w:pPr>
            <w:pStyle w:val="TOC3"/>
            <w:tabs>
              <w:tab w:val="right" w:leader="dot" w:pos="8828"/>
            </w:tabs>
            <w:jc w:val="both"/>
            <w:rPr>
              <w:rFonts w:asciiTheme="minorHAnsi" w:eastAsiaTheme="minorEastAsia" w:hAnsiTheme="minorHAnsi"/>
              <w:noProof/>
              <w:sz w:val="22"/>
              <w:lang w:eastAsia="es-MX"/>
            </w:rPr>
          </w:pPr>
          <w:hyperlink w:anchor="_Toc21455766" w:history="1">
            <w:r w:rsidRPr="00452485">
              <w:rPr>
                <w:rStyle w:val="Hyperlink"/>
                <w:noProof/>
              </w:rPr>
              <w:t>opción 1.</w:t>
            </w:r>
            <w:r>
              <w:rPr>
                <w:noProof/>
                <w:webHidden/>
              </w:rPr>
              <w:tab/>
            </w:r>
            <w:r>
              <w:rPr>
                <w:noProof/>
                <w:webHidden/>
              </w:rPr>
              <w:fldChar w:fldCharType="begin"/>
            </w:r>
            <w:r>
              <w:rPr>
                <w:noProof/>
                <w:webHidden/>
              </w:rPr>
              <w:instrText xml:space="preserve"> PAGEREF _Toc21455766 \h </w:instrText>
            </w:r>
            <w:r>
              <w:rPr>
                <w:noProof/>
                <w:webHidden/>
              </w:rPr>
            </w:r>
            <w:r>
              <w:rPr>
                <w:noProof/>
                <w:webHidden/>
              </w:rPr>
              <w:fldChar w:fldCharType="separate"/>
            </w:r>
            <w:r>
              <w:rPr>
                <w:noProof/>
                <w:webHidden/>
              </w:rPr>
              <w:t>15</w:t>
            </w:r>
            <w:r>
              <w:rPr>
                <w:noProof/>
                <w:webHidden/>
              </w:rPr>
              <w:fldChar w:fldCharType="end"/>
            </w:r>
          </w:hyperlink>
        </w:p>
        <w:p w14:paraId="002415C1" w14:textId="6E7B7380" w:rsidR="000C619F" w:rsidRDefault="000C619F" w:rsidP="000C619F">
          <w:pPr>
            <w:pStyle w:val="TOC3"/>
            <w:tabs>
              <w:tab w:val="right" w:leader="dot" w:pos="8828"/>
            </w:tabs>
            <w:jc w:val="both"/>
            <w:rPr>
              <w:rFonts w:asciiTheme="minorHAnsi" w:eastAsiaTheme="minorEastAsia" w:hAnsiTheme="minorHAnsi"/>
              <w:noProof/>
              <w:sz w:val="22"/>
              <w:lang w:eastAsia="es-MX"/>
            </w:rPr>
          </w:pPr>
          <w:hyperlink w:anchor="_Toc21455767" w:history="1">
            <w:r w:rsidRPr="00452485">
              <w:rPr>
                <w:rStyle w:val="Hyperlink"/>
                <w:noProof/>
              </w:rPr>
              <w:t>opción 2</w:t>
            </w:r>
            <w:r>
              <w:rPr>
                <w:noProof/>
                <w:webHidden/>
              </w:rPr>
              <w:tab/>
            </w:r>
            <w:r>
              <w:rPr>
                <w:noProof/>
                <w:webHidden/>
              </w:rPr>
              <w:fldChar w:fldCharType="begin"/>
            </w:r>
            <w:r>
              <w:rPr>
                <w:noProof/>
                <w:webHidden/>
              </w:rPr>
              <w:instrText xml:space="preserve"> PAGEREF _Toc21455767 \h </w:instrText>
            </w:r>
            <w:r>
              <w:rPr>
                <w:noProof/>
                <w:webHidden/>
              </w:rPr>
            </w:r>
            <w:r>
              <w:rPr>
                <w:noProof/>
                <w:webHidden/>
              </w:rPr>
              <w:fldChar w:fldCharType="separate"/>
            </w:r>
            <w:r>
              <w:rPr>
                <w:noProof/>
                <w:webHidden/>
              </w:rPr>
              <w:t>16</w:t>
            </w:r>
            <w:r>
              <w:rPr>
                <w:noProof/>
                <w:webHidden/>
              </w:rPr>
              <w:fldChar w:fldCharType="end"/>
            </w:r>
          </w:hyperlink>
        </w:p>
        <w:p w14:paraId="03634C35" w14:textId="60F55746"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68" w:history="1">
            <w:r w:rsidRPr="00452485">
              <w:rPr>
                <w:rStyle w:val="Hyperlink"/>
                <w:noProof/>
              </w:rPr>
              <w:t>Por clases de usuario.</w:t>
            </w:r>
            <w:r>
              <w:rPr>
                <w:noProof/>
                <w:webHidden/>
              </w:rPr>
              <w:tab/>
            </w:r>
            <w:r>
              <w:rPr>
                <w:noProof/>
                <w:webHidden/>
              </w:rPr>
              <w:fldChar w:fldCharType="begin"/>
            </w:r>
            <w:r>
              <w:rPr>
                <w:noProof/>
                <w:webHidden/>
              </w:rPr>
              <w:instrText xml:space="preserve"> PAGEREF _Toc21455768 \h </w:instrText>
            </w:r>
            <w:r>
              <w:rPr>
                <w:noProof/>
                <w:webHidden/>
              </w:rPr>
            </w:r>
            <w:r>
              <w:rPr>
                <w:noProof/>
                <w:webHidden/>
              </w:rPr>
              <w:fldChar w:fldCharType="separate"/>
            </w:r>
            <w:r>
              <w:rPr>
                <w:noProof/>
                <w:webHidden/>
              </w:rPr>
              <w:t>16</w:t>
            </w:r>
            <w:r>
              <w:rPr>
                <w:noProof/>
                <w:webHidden/>
              </w:rPr>
              <w:fldChar w:fldCharType="end"/>
            </w:r>
          </w:hyperlink>
        </w:p>
        <w:p w14:paraId="136F3E7C" w14:textId="3A2B373F"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69" w:history="1">
            <w:r w:rsidRPr="00452485">
              <w:rPr>
                <w:rStyle w:val="Hyperlink"/>
                <w:noProof/>
              </w:rPr>
              <w:t>Por objeto.</w:t>
            </w:r>
            <w:r>
              <w:rPr>
                <w:noProof/>
                <w:webHidden/>
              </w:rPr>
              <w:tab/>
            </w:r>
            <w:r>
              <w:rPr>
                <w:noProof/>
                <w:webHidden/>
              </w:rPr>
              <w:fldChar w:fldCharType="begin"/>
            </w:r>
            <w:r>
              <w:rPr>
                <w:noProof/>
                <w:webHidden/>
              </w:rPr>
              <w:instrText xml:space="preserve"> PAGEREF _Toc21455769 \h </w:instrText>
            </w:r>
            <w:r>
              <w:rPr>
                <w:noProof/>
                <w:webHidden/>
              </w:rPr>
            </w:r>
            <w:r>
              <w:rPr>
                <w:noProof/>
                <w:webHidden/>
              </w:rPr>
              <w:fldChar w:fldCharType="separate"/>
            </w:r>
            <w:r>
              <w:rPr>
                <w:noProof/>
                <w:webHidden/>
              </w:rPr>
              <w:t>17</w:t>
            </w:r>
            <w:r>
              <w:rPr>
                <w:noProof/>
                <w:webHidden/>
              </w:rPr>
              <w:fldChar w:fldCharType="end"/>
            </w:r>
          </w:hyperlink>
        </w:p>
        <w:p w14:paraId="2DBCE9DC" w14:textId="28450C54"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0" w:history="1">
            <w:r w:rsidRPr="00452485">
              <w:rPr>
                <w:rStyle w:val="Hyperlink"/>
                <w:noProof/>
              </w:rPr>
              <w:t>Por característica.</w:t>
            </w:r>
            <w:r>
              <w:rPr>
                <w:noProof/>
                <w:webHidden/>
              </w:rPr>
              <w:tab/>
            </w:r>
            <w:r>
              <w:rPr>
                <w:noProof/>
                <w:webHidden/>
              </w:rPr>
              <w:fldChar w:fldCharType="begin"/>
            </w:r>
            <w:r>
              <w:rPr>
                <w:noProof/>
                <w:webHidden/>
              </w:rPr>
              <w:instrText xml:space="preserve"> PAGEREF _Toc21455770 \h </w:instrText>
            </w:r>
            <w:r>
              <w:rPr>
                <w:noProof/>
                <w:webHidden/>
              </w:rPr>
            </w:r>
            <w:r>
              <w:rPr>
                <w:noProof/>
                <w:webHidden/>
              </w:rPr>
              <w:fldChar w:fldCharType="separate"/>
            </w:r>
            <w:r>
              <w:rPr>
                <w:noProof/>
                <w:webHidden/>
              </w:rPr>
              <w:t>18</w:t>
            </w:r>
            <w:r>
              <w:rPr>
                <w:noProof/>
                <w:webHidden/>
              </w:rPr>
              <w:fldChar w:fldCharType="end"/>
            </w:r>
          </w:hyperlink>
        </w:p>
        <w:p w14:paraId="4364632B" w14:textId="50EDCDAA"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1" w:history="1">
            <w:r w:rsidRPr="00452485">
              <w:rPr>
                <w:rStyle w:val="Hyperlink"/>
                <w:noProof/>
              </w:rPr>
              <w:t>Por estímulo (evento)</w:t>
            </w:r>
            <w:r>
              <w:rPr>
                <w:noProof/>
                <w:webHidden/>
              </w:rPr>
              <w:tab/>
            </w:r>
            <w:r>
              <w:rPr>
                <w:noProof/>
                <w:webHidden/>
              </w:rPr>
              <w:fldChar w:fldCharType="begin"/>
            </w:r>
            <w:r>
              <w:rPr>
                <w:noProof/>
                <w:webHidden/>
              </w:rPr>
              <w:instrText xml:space="preserve"> PAGEREF _Toc21455771 \h </w:instrText>
            </w:r>
            <w:r>
              <w:rPr>
                <w:noProof/>
                <w:webHidden/>
              </w:rPr>
            </w:r>
            <w:r>
              <w:rPr>
                <w:noProof/>
                <w:webHidden/>
              </w:rPr>
              <w:fldChar w:fldCharType="separate"/>
            </w:r>
            <w:r>
              <w:rPr>
                <w:noProof/>
                <w:webHidden/>
              </w:rPr>
              <w:t>19</w:t>
            </w:r>
            <w:r>
              <w:rPr>
                <w:noProof/>
                <w:webHidden/>
              </w:rPr>
              <w:fldChar w:fldCharType="end"/>
            </w:r>
          </w:hyperlink>
        </w:p>
        <w:p w14:paraId="7D3D3A54" w14:textId="5079AA47"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2" w:history="1">
            <w:r w:rsidRPr="00452485">
              <w:rPr>
                <w:rStyle w:val="Hyperlink"/>
                <w:noProof/>
              </w:rPr>
              <w:t>Por jerarquía funcional</w:t>
            </w:r>
            <w:r>
              <w:rPr>
                <w:noProof/>
                <w:webHidden/>
              </w:rPr>
              <w:tab/>
            </w:r>
            <w:r>
              <w:rPr>
                <w:noProof/>
                <w:webHidden/>
              </w:rPr>
              <w:fldChar w:fldCharType="begin"/>
            </w:r>
            <w:r>
              <w:rPr>
                <w:noProof/>
                <w:webHidden/>
              </w:rPr>
              <w:instrText xml:space="preserve"> PAGEREF _Toc21455772 \h </w:instrText>
            </w:r>
            <w:r>
              <w:rPr>
                <w:noProof/>
                <w:webHidden/>
              </w:rPr>
            </w:r>
            <w:r>
              <w:rPr>
                <w:noProof/>
                <w:webHidden/>
              </w:rPr>
              <w:fldChar w:fldCharType="separate"/>
            </w:r>
            <w:r>
              <w:rPr>
                <w:noProof/>
                <w:webHidden/>
              </w:rPr>
              <w:t>20</w:t>
            </w:r>
            <w:r>
              <w:rPr>
                <w:noProof/>
                <w:webHidden/>
              </w:rPr>
              <w:fldChar w:fldCharType="end"/>
            </w:r>
          </w:hyperlink>
        </w:p>
        <w:p w14:paraId="30F3989C" w14:textId="756F12F8"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3" w:history="1">
            <w:r w:rsidRPr="00452485">
              <w:rPr>
                <w:rStyle w:val="Hyperlink"/>
                <w:noProof/>
              </w:rPr>
              <w:t>Por combinación de diferentes organizaciones</w:t>
            </w:r>
            <w:r>
              <w:rPr>
                <w:noProof/>
                <w:webHidden/>
              </w:rPr>
              <w:tab/>
            </w:r>
            <w:r>
              <w:rPr>
                <w:noProof/>
                <w:webHidden/>
              </w:rPr>
              <w:fldChar w:fldCharType="begin"/>
            </w:r>
            <w:r>
              <w:rPr>
                <w:noProof/>
                <w:webHidden/>
              </w:rPr>
              <w:instrText xml:space="preserve"> PAGEREF _Toc21455773 \h </w:instrText>
            </w:r>
            <w:r>
              <w:rPr>
                <w:noProof/>
                <w:webHidden/>
              </w:rPr>
            </w:r>
            <w:r>
              <w:rPr>
                <w:noProof/>
                <w:webHidden/>
              </w:rPr>
              <w:fldChar w:fldCharType="separate"/>
            </w:r>
            <w:r>
              <w:rPr>
                <w:noProof/>
                <w:webHidden/>
              </w:rPr>
              <w:t>23</w:t>
            </w:r>
            <w:r>
              <w:rPr>
                <w:noProof/>
                <w:webHidden/>
              </w:rPr>
              <w:fldChar w:fldCharType="end"/>
            </w:r>
          </w:hyperlink>
        </w:p>
        <w:p w14:paraId="48A8C226" w14:textId="008F91C3" w:rsidR="00D4473B" w:rsidRDefault="00D4473B" w:rsidP="000C619F">
          <w:pPr>
            <w:jc w:val="both"/>
          </w:pPr>
          <w:r>
            <w:rPr>
              <w:b/>
              <w:bCs/>
              <w:lang w:val="es-ES"/>
            </w:rPr>
            <w:fldChar w:fldCharType="end"/>
          </w:r>
        </w:p>
      </w:sdtContent>
    </w:sdt>
    <w:p w14:paraId="40E176A2" w14:textId="77777777" w:rsidR="00D4473B" w:rsidRDefault="00D4473B" w:rsidP="000C619F">
      <w:pPr>
        <w:pStyle w:val="Heading1"/>
        <w:ind w:left="720"/>
        <w:jc w:val="both"/>
      </w:pPr>
    </w:p>
    <w:p w14:paraId="6BA405A8" w14:textId="77777777" w:rsidR="00D4473B" w:rsidRDefault="00D4473B" w:rsidP="000C619F">
      <w:pPr>
        <w:spacing w:line="259" w:lineRule="auto"/>
        <w:jc w:val="both"/>
        <w:rPr>
          <w:rFonts w:eastAsiaTheme="majorEastAsia" w:cstheme="majorBidi"/>
          <w:color w:val="2F5496" w:themeColor="accent1" w:themeShade="BF"/>
          <w:sz w:val="32"/>
          <w:szCs w:val="32"/>
        </w:rPr>
      </w:pPr>
      <w:r>
        <w:br w:type="page"/>
      </w:r>
    </w:p>
    <w:p w14:paraId="05E65435" w14:textId="24910CC7" w:rsidR="004474C6" w:rsidRDefault="005037D5" w:rsidP="000C619F">
      <w:pPr>
        <w:pStyle w:val="Heading1"/>
        <w:numPr>
          <w:ilvl w:val="0"/>
          <w:numId w:val="3"/>
        </w:numPr>
        <w:jc w:val="both"/>
      </w:pPr>
      <w:bookmarkStart w:id="0" w:name="_Toc21455730"/>
      <w:r w:rsidRPr="005037D5">
        <w:lastRenderedPageBreak/>
        <w:t>Introducción</w:t>
      </w:r>
      <w:r>
        <w:t>.</w:t>
      </w:r>
      <w:bookmarkEnd w:id="0"/>
    </w:p>
    <w:p w14:paraId="70391B51" w14:textId="45FF0B31" w:rsidR="005037D5" w:rsidRPr="00166D53" w:rsidRDefault="00332DD7" w:rsidP="000C619F">
      <w:pPr>
        <w:jc w:val="both"/>
        <w:rPr>
          <w:sz w:val="40"/>
          <w:szCs w:val="40"/>
        </w:rPr>
      </w:pPr>
      <w:r w:rsidRPr="00332DD7">
        <w:t>Este documento tiene como finalidad servir de guía tanto para el equipo de desarrollo como para los interesados en el proyecto, proporcionando una visión clara de los objetivos, el alcance y los beneficios esperados del sistema. Asimismo, busca establecer una base sólida que facilite la planeación, implementación, pruebas y futura evolución del software</w:t>
      </w:r>
      <w:r w:rsidR="00154CA8">
        <w:t>:</w:t>
      </w:r>
      <w:r w:rsidR="00166D53">
        <w:t xml:space="preserve">     </w:t>
      </w:r>
    </w:p>
    <w:p w14:paraId="59D9D6C1" w14:textId="77777777" w:rsidR="005037D5" w:rsidRDefault="005037D5" w:rsidP="000C619F">
      <w:pPr>
        <w:pStyle w:val="Heading2"/>
        <w:jc w:val="both"/>
      </w:pPr>
      <w:bookmarkStart w:id="1" w:name="_Toc21455731"/>
      <w:r>
        <w:t>1.1 Propósito.</w:t>
      </w:r>
      <w:bookmarkEnd w:id="1"/>
    </w:p>
    <w:p w14:paraId="15108C59" w14:textId="4CCC4A96" w:rsidR="00154CA8" w:rsidRPr="001E4ECD" w:rsidRDefault="001E4ECD" w:rsidP="000C619F">
      <w:pPr>
        <w:jc w:val="both"/>
      </w:pPr>
      <w:r>
        <w:t>El documento presente tiene como principal objetivo el dar a conocer las características y funcionamiento del proyecto “</w:t>
      </w:r>
      <w:r>
        <w:rPr>
          <w:i/>
          <w:iCs/>
        </w:rPr>
        <w:t>Aplicación web para la clasificación de cáncer de mama usando Deep Learning</w:t>
      </w:r>
      <w:r>
        <w:t>”, dirigido primordialmente al equipo de desarrollo del proyecto.</w:t>
      </w:r>
    </w:p>
    <w:p w14:paraId="36E4EAD4" w14:textId="77777777" w:rsidR="00154CA8" w:rsidRDefault="00154CA8" w:rsidP="000C619F">
      <w:pPr>
        <w:pStyle w:val="Heading2"/>
        <w:jc w:val="both"/>
      </w:pPr>
      <w:bookmarkStart w:id="2" w:name="_Toc21455732"/>
      <w:r>
        <w:t>1.2 Alcance.</w:t>
      </w:r>
      <w:bookmarkEnd w:id="2"/>
    </w:p>
    <w:p w14:paraId="07119F36" w14:textId="50244C35" w:rsidR="00154CA8" w:rsidRDefault="00D122B7" w:rsidP="000C619F">
      <w:pPr>
        <w:jc w:val="both"/>
      </w:pPr>
      <w:r>
        <w:t>Se presenta</w:t>
      </w:r>
      <w:r w:rsidR="00D30ACC">
        <w:t xml:space="preserve"> una descripción general de aplicación y</w:t>
      </w:r>
      <w:r>
        <w:t xml:space="preserve"> el alcance del proyecto de software “</w:t>
      </w:r>
      <w:r>
        <w:rPr>
          <w:i/>
          <w:iCs/>
        </w:rPr>
        <w:t>Aplicación web para la clasificación de cáncer de mama usando Deep Learning”</w:t>
      </w:r>
      <w:r>
        <w:t>, estableciendo las funcionalidades y limitaciones principales que incluirá y los beneficios que ofrecerá:</w:t>
      </w:r>
    </w:p>
    <w:p w14:paraId="4A158613" w14:textId="3D8C4F7A" w:rsidR="00154CA8" w:rsidRDefault="00D122B7" w:rsidP="00D122B7">
      <w:pPr>
        <w:pStyle w:val="ListParagraph"/>
        <w:numPr>
          <w:ilvl w:val="0"/>
          <w:numId w:val="37"/>
        </w:numPr>
        <w:jc w:val="both"/>
      </w:pPr>
      <w:r>
        <w:t>Funcionalidades:</w:t>
      </w:r>
    </w:p>
    <w:p w14:paraId="6EB1DA26" w14:textId="18336C47" w:rsidR="00D122B7" w:rsidRDefault="00D122B7" w:rsidP="00D122B7">
      <w:pPr>
        <w:pStyle w:val="ListParagraph"/>
        <w:numPr>
          <w:ilvl w:val="1"/>
          <w:numId w:val="37"/>
        </w:numPr>
        <w:jc w:val="both"/>
      </w:pPr>
      <w:r>
        <w:t>Analizar imágenes para la clasificación de cáncer de mama utilizando un modelo de Deep Learning previamente entrenado.</w:t>
      </w:r>
    </w:p>
    <w:p w14:paraId="33B0E26E" w14:textId="3D3CD0F5" w:rsidR="00B37A22" w:rsidRDefault="00B37A22" w:rsidP="00B37A22">
      <w:pPr>
        <w:pStyle w:val="ListParagraph"/>
        <w:numPr>
          <w:ilvl w:val="1"/>
          <w:numId w:val="37"/>
        </w:numPr>
        <w:jc w:val="both"/>
      </w:pPr>
      <w:r>
        <w:t>Carga de archivos (imágenes) en formato JPG y DICOM para su clasificación.</w:t>
      </w:r>
    </w:p>
    <w:p w14:paraId="6389F59C" w14:textId="50451143" w:rsidR="00D122B7" w:rsidRDefault="00D122B7" w:rsidP="00D122B7">
      <w:pPr>
        <w:pStyle w:val="ListParagraph"/>
        <w:numPr>
          <w:ilvl w:val="1"/>
          <w:numId w:val="37"/>
        </w:numPr>
        <w:jc w:val="both"/>
      </w:pPr>
      <w:r>
        <w:t xml:space="preserve">Presentación de resultados </w:t>
      </w:r>
      <w:r w:rsidR="00B37A22">
        <w:t>en el sitio web con los siguientes datos</w:t>
      </w:r>
      <w:r>
        <w:t>:</w:t>
      </w:r>
    </w:p>
    <w:p w14:paraId="2D603363" w14:textId="2805204A" w:rsidR="00D122B7" w:rsidRDefault="00D122B7" w:rsidP="00D122B7">
      <w:pPr>
        <w:pStyle w:val="ListParagraph"/>
        <w:numPr>
          <w:ilvl w:val="2"/>
          <w:numId w:val="37"/>
        </w:numPr>
        <w:jc w:val="both"/>
      </w:pPr>
      <w:r>
        <w:t>Clasificación de clase (benigno o malgino).</w:t>
      </w:r>
    </w:p>
    <w:p w14:paraId="132411C6" w14:textId="0CEE545E" w:rsidR="00D122B7" w:rsidRDefault="00D122B7" w:rsidP="00D122B7">
      <w:pPr>
        <w:pStyle w:val="ListParagraph"/>
        <w:numPr>
          <w:ilvl w:val="2"/>
          <w:numId w:val="37"/>
        </w:numPr>
        <w:jc w:val="both"/>
      </w:pPr>
      <w:r>
        <w:t>Porcentaje de clasificación.</w:t>
      </w:r>
    </w:p>
    <w:p w14:paraId="5E08D381" w14:textId="18D7876B" w:rsidR="004A3024" w:rsidRPr="002D09C5" w:rsidRDefault="004A3024" w:rsidP="004A3024">
      <w:pPr>
        <w:pStyle w:val="ListParagraph"/>
        <w:numPr>
          <w:ilvl w:val="1"/>
          <w:numId w:val="37"/>
        </w:numPr>
        <w:jc w:val="both"/>
      </w:pPr>
      <w:r w:rsidRPr="002D09C5">
        <w:t>Preprocesamiento automático de imágenes (eliminación de ruido, ajuste de contraste, normalización de tamaño).</w:t>
      </w:r>
    </w:p>
    <w:p w14:paraId="469485FF" w14:textId="13A6D34F" w:rsidR="004A3024" w:rsidRPr="002D09C5" w:rsidRDefault="004A3024" w:rsidP="004A3024">
      <w:pPr>
        <w:pStyle w:val="ListParagraph"/>
        <w:numPr>
          <w:ilvl w:val="1"/>
          <w:numId w:val="37"/>
        </w:numPr>
        <w:jc w:val="both"/>
      </w:pPr>
      <w:r w:rsidRPr="002D09C5">
        <w:lastRenderedPageBreak/>
        <w:t>Soporte multimodal: análisis de las dos vistas estándar de mamografía (CC y MLO) para mejorar la precisión.</w:t>
      </w:r>
    </w:p>
    <w:p w14:paraId="02C6A5AB" w14:textId="45C6325E" w:rsidR="00B37A22" w:rsidRPr="002D09C5" w:rsidRDefault="00B37A22" w:rsidP="00B37A22">
      <w:pPr>
        <w:pStyle w:val="ListParagraph"/>
        <w:numPr>
          <w:ilvl w:val="0"/>
          <w:numId w:val="37"/>
        </w:numPr>
        <w:jc w:val="both"/>
      </w:pPr>
      <w:r w:rsidRPr="002D09C5">
        <w:t>Limitaciones:</w:t>
      </w:r>
    </w:p>
    <w:p w14:paraId="22E7EF3E" w14:textId="4EB50ED3" w:rsidR="00B37A22" w:rsidRPr="002D09C5" w:rsidRDefault="00B37A22" w:rsidP="00B37A22">
      <w:pPr>
        <w:pStyle w:val="ListParagraph"/>
        <w:numPr>
          <w:ilvl w:val="1"/>
          <w:numId w:val="37"/>
        </w:numPr>
        <w:jc w:val="both"/>
      </w:pPr>
      <w:r w:rsidRPr="002D09C5">
        <w:t>No realizará diagnóstico definitivo, solo servirá como apoyo basado en IA.</w:t>
      </w:r>
    </w:p>
    <w:p w14:paraId="7A45425F" w14:textId="77777777" w:rsidR="002D09C5" w:rsidRPr="002D09C5" w:rsidRDefault="00364333" w:rsidP="002D09C5">
      <w:pPr>
        <w:pStyle w:val="ListParagraph"/>
        <w:numPr>
          <w:ilvl w:val="1"/>
          <w:numId w:val="37"/>
        </w:numPr>
        <w:jc w:val="both"/>
      </w:pPr>
      <w:r w:rsidRPr="002D09C5">
        <w:t>El modelo se entregará ya entrenado, sin posibilidad de reentrenamiento por parte del usuario.</w:t>
      </w:r>
    </w:p>
    <w:p w14:paraId="1B749CCF" w14:textId="3ED130AD" w:rsidR="00D30ACC" w:rsidRDefault="00D30ACC" w:rsidP="002D09C5">
      <w:pPr>
        <w:pStyle w:val="ListParagraph"/>
        <w:numPr>
          <w:ilvl w:val="1"/>
          <w:numId w:val="37"/>
        </w:numPr>
        <w:jc w:val="both"/>
      </w:pPr>
      <w:r w:rsidRPr="002D09C5">
        <w:t>El uso está limitado a imágenes en formato estándar (JPG y DICOM), no se aceptarán fotografías clínicas ni ultrasonidos.</w:t>
      </w:r>
    </w:p>
    <w:p w14:paraId="40A8DD39" w14:textId="054B8253" w:rsidR="002D09C5" w:rsidRDefault="002D09C5" w:rsidP="002D09C5">
      <w:pPr>
        <w:pStyle w:val="ListParagraph"/>
        <w:numPr>
          <w:ilvl w:val="1"/>
          <w:numId w:val="37"/>
        </w:numPr>
        <w:jc w:val="both"/>
      </w:pPr>
      <w:r>
        <w:t>No se almacenará información personal del paciente, ni se desarrollará un expediente clínico.</w:t>
      </w:r>
    </w:p>
    <w:p w14:paraId="5C93C474" w14:textId="39F644BA" w:rsidR="00F11B34" w:rsidRDefault="00F11B34" w:rsidP="00F11B34">
      <w:pPr>
        <w:pStyle w:val="ListParagraph"/>
        <w:numPr>
          <w:ilvl w:val="1"/>
          <w:numId w:val="37"/>
        </w:numPr>
        <w:jc w:val="both"/>
      </w:pPr>
      <w:r>
        <w:t>Uso exclusivo en dispositivos de cómputo.</w:t>
      </w:r>
    </w:p>
    <w:p w14:paraId="407F1EBC" w14:textId="43077529" w:rsidR="00F11B34" w:rsidRDefault="00F11B34" w:rsidP="00F11B34">
      <w:pPr>
        <w:jc w:val="both"/>
      </w:pPr>
      <w:r>
        <w:t>Además, a continuación se describen los beneficios con los que contará el software:</w:t>
      </w:r>
    </w:p>
    <w:p w14:paraId="2DFC981F" w14:textId="74D406C1" w:rsidR="00F11B34" w:rsidRDefault="00F11B34" w:rsidP="00F11B34">
      <w:pPr>
        <w:pStyle w:val="ListParagraph"/>
        <w:numPr>
          <w:ilvl w:val="0"/>
          <w:numId w:val="39"/>
        </w:numPr>
        <w:jc w:val="both"/>
      </w:pPr>
      <w:r>
        <w:t>Apoyo de diagnóstico para el usuario</w:t>
      </w:r>
      <w:r w:rsidR="00EB3CC5">
        <w:t xml:space="preserve"> visualizando los resultados de la clasificación para facilitar su interpretación</w:t>
      </w:r>
      <w:r>
        <w:t>.</w:t>
      </w:r>
    </w:p>
    <w:p w14:paraId="743DF06C" w14:textId="133AE50F" w:rsidR="00F11B34" w:rsidRDefault="00F11B34" w:rsidP="00F11B34">
      <w:pPr>
        <w:pStyle w:val="ListParagraph"/>
        <w:numPr>
          <w:ilvl w:val="0"/>
          <w:numId w:val="39"/>
        </w:numPr>
        <w:jc w:val="both"/>
      </w:pPr>
      <w:r>
        <w:t xml:space="preserve">Accesible desde cualquier dispositivo de cómputo </w:t>
      </w:r>
      <w:r w:rsidR="00EB3CC5">
        <w:t>con conexión a internet.</w:t>
      </w:r>
    </w:p>
    <w:p w14:paraId="67E76A53" w14:textId="77777777" w:rsidR="00B658FF" w:rsidRDefault="00B658FF" w:rsidP="00D7305E">
      <w:pPr>
        <w:pStyle w:val="ListParagraph"/>
        <w:numPr>
          <w:ilvl w:val="0"/>
          <w:numId w:val="39"/>
        </w:numPr>
        <w:jc w:val="both"/>
      </w:pPr>
      <w:r>
        <w:t>Sin costo de utilización</w:t>
      </w:r>
      <w:r w:rsidR="00EB3CC5">
        <w:t>.</w:t>
      </w:r>
    </w:p>
    <w:p w14:paraId="7C7E3C5F" w14:textId="625A8963" w:rsidR="00154CA8" w:rsidRPr="00AE674D" w:rsidRDefault="00B658FF" w:rsidP="00AE674D">
      <w:pPr>
        <w:pStyle w:val="ListParagraph"/>
        <w:numPr>
          <w:ilvl w:val="0"/>
          <w:numId w:val="39"/>
        </w:numPr>
        <w:jc w:val="both"/>
      </w:pPr>
      <w:r>
        <w:t>Interfaz intuitiva.</w:t>
      </w:r>
      <w:r w:rsidR="00EB3CC5">
        <w:tab/>
      </w:r>
    </w:p>
    <w:p w14:paraId="11DEF3D0" w14:textId="3F75194E" w:rsidR="00154CA8" w:rsidRDefault="00154CA8" w:rsidP="000C619F">
      <w:pPr>
        <w:pStyle w:val="Heading2"/>
        <w:jc w:val="both"/>
      </w:pPr>
      <w:bookmarkStart w:id="3" w:name="_Toc21455733"/>
      <w:r>
        <w:lastRenderedPageBreak/>
        <w:t>1.3 Definiciones, acrónimos y abreviaturas.</w:t>
      </w:r>
      <w:bookmarkEnd w:id="3"/>
    </w:p>
    <w:p w14:paraId="51CFC477" w14:textId="77777777" w:rsidR="00535685" w:rsidRPr="00535685" w:rsidRDefault="00535685" w:rsidP="000C619F">
      <w:pPr>
        <w:pStyle w:val="Heading2"/>
        <w:jc w:val="both"/>
        <w:rPr>
          <w:rFonts w:eastAsiaTheme="minorHAnsi" w:cstheme="minorBidi"/>
          <w:i/>
          <w:iCs/>
          <w:color w:val="auto"/>
          <w:sz w:val="24"/>
          <w:szCs w:val="22"/>
        </w:rPr>
      </w:pPr>
      <w:bookmarkStart w:id="4" w:name="_Toc21455734"/>
      <w:r w:rsidRPr="00535685">
        <w:rPr>
          <w:rFonts w:eastAsiaTheme="minorHAnsi" w:cstheme="minorBidi"/>
          <w:i/>
          <w:iCs/>
          <w:color w:val="auto"/>
          <w:sz w:val="24"/>
          <w:szCs w:val="22"/>
        </w:rPr>
        <w:t xml:space="preserve">Inteligencia Artificial/ Machine Learning. </w:t>
      </w:r>
    </w:p>
    <w:p w14:paraId="4CD1466C" w14:textId="31CC19DE" w:rsidR="00535685" w:rsidRDefault="00535685" w:rsidP="00535685">
      <w:pPr>
        <w:pStyle w:val="Heading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IA: Es la capacidad de las máquinas para usar algoritmos, aprender de los datos y utilizar lo aprendido en la toma de decisiones tal y como lo haría un ser humano. </w:t>
      </w:r>
    </w:p>
    <w:p w14:paraId="0C8CE000" w14:textId="4BC854EB" w:rsidR="00535685" w:rsidRDefault="00535685" w:rsidP="00535685">
      <w:pPr>
        <w:pStyle w:val="Heading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Deep Learning: Se trata de un subcampo del aprendizaje automático que se utiliza para resolver problemas muy complejos y que normalmente implican grandes cantidades de datos. El aprendizaje profundo se produce mediante el uso de redes neuronales, que se organizan en capas para reconocer relaciones y patrones complejos en los datos [1]. </w:t>
      </w:r>
    </w:p>
    <w:p w14:paraId="17D74ED8" w14:textId="7217A393" w:rsidR="00535685" w:rsidRDefault="00535685" w:rsidP="00535685">
      <w:pPr>
        <w:pStyle w:val="Heading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CNN (Convolutional Neural Network) : Las redes neuronales convolucionales son redes neuronales artificiales que utilizan la operación de convolución en al menos una de sus capas. Donde se combinan los datos de entrada con un filtro para extraer únicamente la información útil [2]. Estándares de software médico. </w:t>
      </w:r>
    </w:p>
    <w:p w14:paraId="2015BB43" w14:textId="1296AC6E" w:rsidR="00535685" w:rsidRDefault="00535685" w:rsidP="00535685">
      <w:pPr>
        <w:pStyle w:val="Heading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ISO 13485: Es una norma de control de calidad creada con el propósito de mejorar los requerimientos de los dispositivos de manufactura médicos. Garantizando la seguridad, eficacia y el cumplimiento de las normas durante todo el ciclo de vida del producto desarrollado [3]. </w:t>
      </w:r>
    </w:p>
    <w:p w14:paraId="0304993E" w14:textId="62779180"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Procesamiento de imágenes médicas. </w:t>
      </w:r>
    </w:p>
    <w:p w14:paraId="30987A13" w14:textId="39B6E4BF" w:rsidR="00535685" w:rsidRDefault="00535685" w:rsidP="00535685">
      <w:pPr>
        <w:pStyle w:val="Heading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DICOM (Digital Imaging and Communication in Medicine): Es un formato estándar de archivo de imagen usado por los dispositivos de hardware radiológicos [4]. </w:t>
      </w:r>
    </w:p>
    <w:p w14:paraId="112CD648" w14:textId="1EBF7A6A" w:rsidR="00535685" w:rsidRDefault="00535685" w:rsidP="00535685">
      <w:pPr>
        <w:pStyle w:val="Heading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Normalización: Es un método del procesamiento de imágenes que consiste en llevar a un tamaño estándar las dimensiones de una imagen, sin provocar en ella alguna distorsión de importancia [5]. </w:t>
      </w:r>
    </w:p>
    <w:p w14:paraId="2293C44F" w14:textId="746EF03D" w:rsidR="00535685" w:rsidRDefault="00535685" w:rsidP="00535685">
      <w:pPr>
        <w:pStyle w:val="Heading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Escalado: Es el proceso de cambiar el tamaño de una imagen digital, ya sea para hacerla más grande o más pequeña, multiplicando su anchura y altura por un valor específico. </w:t>
      </w:r>
    </w:p>
    <w:p w14:paraId="442626A8" w14:textId="69D7CBBC" w:rsidR="00535685" w:rsidRDefault="00535685" w:rsidP="00535685">
      <w:pPr>
        <w:pStyle w:val="Heading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Segmentación: Es un proceso que consiste en dividir una imagen en regiones homogéneas con respecto a una o más características con el fin de facilitar su posterior análisis y reconocimiento. Puede verse como un proceso que, a partir de una imagen, produce otra en la que cada píxel tiene asociada una etiqueta distintiva del objeto al que pertenece [6]. </w:t>
      </w:r>
    </w:p>
    <w:p w14:paraId="0E093D31" w14:textId="7328B8BF" w:rsidR="00535685" w:rsidRDefault="00535685" w:rsidP="00535685">
      <w:pPr>
        <w:pStyle w:val="Heading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Filtrado: El filtrado de imágenes es una técnica utilizada en el procesamiento digital de imágenes que consiste en modificar los valores de los píxeles de una imagen a partir de una operación matemática, con el fin de resaltar o atenuar ciertas características. </w:t>
      </w:r>
    </w:p>
    <w:p w14:paraId="482D5F4A" w14:textId="3C172D64" w:rsidR="00535685" w:rsidRDefault="00535685" w:rsidP="00535685">
      <w:pPr>
        <w:pStyle w:val="Heading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Extracción de características: Es una técnica que consiste en transformar los datos de entrada en un conjunto reducido de descriptores que conservan la información más relevante para una tarea de análisis [7]. </w:t>
      </w:r>
    </w:p>
    <w:p w14:paraId="50BFB01C" w14:textId="4979292C"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Validación y evaluación de modelos. </w:t>
      </w:r>
    </w:p>
    <w:p w14:paraId="36A7D200" w14:textId="7C98C444" w:rsidR="00535685" w:rsidRDefault="00535685" w:rsidP="00535685">
      <w:pPr>
        <w:pStyle w:val="Heading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ROC: La curva ROC es una herramienta estadística que se utiliza para evaluar la capacidad discriminativa de una prueba diagnóstica dicotómica. En otras palabras, es una herramienta que permite evaluar el rendimiento del modelo a través de una clasificación. binaria. </w:t>
      </w:r>
    </w:p>
    <w:p w14:paraId="35383C96" w14:textId="233B9352" w:rsidR="00535685" w:rsidRDefault="00535685" w:rsidP="00535685">
      <w:pPr>
        <w:pStyle w:val="Heading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AUC: Es el área bajo la curva ROC que mide la facultad discriminativa del test, es decir, su capacidad numérica de clasificar[7]. </w:t>
      </w:r>
    </w:p>
    <w:p w14:paraId="52C793AC" w14:textId="28D43AA9" w:rsidR="00535685" w:rsidRDefault="00535685" w:rsidP="00535685">
      <w:pPr>
        <w:pStyle w:val="Heading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CAD: Es un sistema informático que automatiza el proceso de diseño de algún tipo de ente físico en 2D o en 3D. </w:t>
      </w:r>
    </w:p>
    <w:p w14:paraId="5292D289" w14:textId="61D29AE1" w:rsidR="00535685" w:rsidRDefault="00535685" w:rsidP="00535685">
      <w:pPr>
        <w:pStyle w:val="Heading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CADe: Se refiere a sistemas que ayudan al radiólogo a señalar regiones sospechosas en imágenes médicas que podrían representar posibles anomalías. Estos sistemas no emiten un diagnóstico final, sino que sirven como una “segunda opinión” que incrementa la sensibilidad del especialista [8]. </w:t>
      </w:r>
    </w:p>
    <w:p w14:paraId="4533DFB1" w14:textId="15640DA5" w:rsidR="00535685" w:rsidRDefault="00535685" w:rsidP="00535685">
      <w:pPr>
        <w:pStyle w:val="Heading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CADx: Es un sistema que permite detectar regiones de interés, clasificar o evaluar la probabilidad de que una región pertenezca a una clase en concreto. Su objetivo es ayudar en la toma de decisiones clínicas, reduciendo falsos positivos y apoyando el diagnóstico diferencial [9]. </w:t>
      </w:r>
    </w:p>
    <w:p w14:paraId="7F5A1459" w14:textId="65F8BB47" w:rsidR="00535685" w:rsidRDefault="00535685" w:rsidP="00535685">
      <w:pPr>
        <w:pStyle w:val="Heading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Modelos de clasificación de imágenes(ResNet, Inception). </w:t>
      </w:r>
    </w:p>
    <w:p w14:paraId="3901F334" w14:textId="1ADBDA80"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Base de datos. </w:t>
      </w:r>
    </w:p>
    <w:p w14:paraId="18015E60" w14:textId="77777777" w:rsidR="002C0641" w:rsidRDefault="00535685" w:rsidP="002C0641">
      <w:pPr>
        <w:pStyle w:val="Heading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t xml:space="preserve">DDSM: El DDSM (Base de Datos Digital para el Cribado de Mamografía) es una base de datos con 2,620 estudios de mamografía en película escaneada, que incluyen casos normales, benignos y malignos con información patológica verificada. </w:t>
      </w:r>
    </w:p>
    <w:p w14:paraId="0635830F" w14:textId="078E37EF" w:rsidR="00535685" w:rsidRDefault="00535685" w:rsidP="002C0641">
      <w:pPr>
        <w:pStyle w:val="Heading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t xml:space="preserve">CBIS-DDSM: Es una versión actualizada de la base de datos DDSM que ofrece datos de fácil acceso y una segmentación mejorada de las regiones de interés (ROI). Incluye imágenes descomprimidas, selección y curación de datos por mamógrafos capacitados, segmentación actualizada de masas y cuadros delimitadores, así como diagnóstico patológico para los datos de entrenamiento, formateados de manera similar a los conjuntos de datos modernos de visión por computadora [10]. </w:t>
      </w:r>
    </w:p>
    <w:p w14:paraId="53D5E3B6" w14:textId="25FBF9FE" w:rsidR="00535685" w:rsidRDefault="00535685" w:rsidP="002C0641">
      <w:pPr>
        <w:pStyle w:val="Heading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MLO (vista oblicuo medio lateral): Es una proyección mamografía realizada en un ángulo de 45° aunque puede variar entre 40° y 60° según la anatomía de la paciente. Esta vista muestra una parte del músculo pectoral, que permite evaluar el tejido mamario y localizar lesiones en los cuadrantes superiores e inferiores de la mama. </w:t>
      </w:r>
    </w:p>
    <w:p w14:paraId="73C345F9" w14:textId="58F08418" w:rsidR="00535685" w:rsidRDefault="00535685" w:rsidP="002C0641">
      <w:pPr>
        <w:pStyle w:val="Heading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t>CC (</w:t>
      </w:r>
      <w:r w:rsidR="00F157A8" w:rsidRPr="00535685">
        <w:rPr>
          <w:rFonts w:eastAsiaTheme="minorHAnsi" w:cstheme="minorBidi"/>
          <w:color w:val="auto"/>
          <w:sz w:val="24"/>
          <w:szCs w:val="22"/>
        </w:rPr>
        <w:t>Craneocaudal</w:t>
      </w:r>
      <w:r w:rsidRPr="00535685">
        <w:rPr>
          <w:rFonts w:eastAsiaTheme="minorHAnsi" w:cstheme="minorBidi"/>
          <w:color w:val="auto"/>
          <w:sz w:val="24"/>
          <w:szCs w:val="22"/>
        </w:rPr>
        <w:t xml:space="preserve">): Es una proyección mamográfica que recoge la mayor parte de la mama en una vista de arriba hacia abajo, permitiendo la localización de lesiones en los cuadrantes interno (inferior en la placa) y externo (superior en la placa) de la mama [11]. </w:t>
      </w:r>
    </w:p>
    <w:p w14:paraId="10BD0FC7" w14:textId="77777777"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Desarrollo web. </w:t>
      </w:r>
    </w:p>
    <w:p w14:paraId="6E762AD7" w14:textId="6388C366" w:rsidR="00535685" w:rsidRDefault="00535685" w:rsidP="00C26E71">
      <w:pPr>
        <w:pStyle w:val="Heading2"/>
        <w:numPr>
          <w:ilvl w:val="0"/>
          <w:numId w:val="55"/>
        </w:numPr>
        <w:jc w:val="both"/>
        <w:rPr>
          <w:rFonts w:eastAsiaTheme="minorHAnsi" w:cstheme="minorBidi"/>
          <w:color w:val="auto"/>
          <w:sz w:val="24"/>
          <w:szCs w:val="22"/>
        </w:rPr>
      </w:pPr>
      <w:r w:rsidRPr="00535685">
        <w:rPr>
          <w:rFonts w:eastAsiaTheme="minorHAnsi" w:cstheme="minorBidi"/>
          <w:color w:val="auto"/>
          <w:sz w:val="24"/>
          <w:szCs w:val="22"/>
        </w:rPr>
        <w:t xml:space="preserve">Arquitectura cliente-servidor: Es una arquitectura distribuida en el que las funciones y responsabilidades se dividen en dos entidades principales cliente y servidor. En el modelo cliente-servidor, el cliente envía un mensaje solicitando un determinado servicio a un servidor que envía uno o varios mensajes con la respuesta o el servicio. En este modelo, el cliente se encarga de la interfaz de usuario y la interacción directa, mientras que el servidor gestiona el procesamiento central, la lógica de negocio y el acceso a la base de datos [12]. </w:t>
      </w:r>
    </w:p>
    <w:p w14:paraId="7B313405" w14:textId="7DA88F74" w:rsidR="00535685" w:rsidRDefault="00535685" w:rsidP="00C26E71">
      <w:pPr>
        <w:pStyle w:val="Heading2"/>
        <w:numPr>
          <w:ilvl w:val="0"/>
          <w:numId w:val="55"/>
        </w:numPr>
        <w:jc w:val="both"/>
        <w:rPr>
          <w:rFonts w:eastAsiaTheme="minorHAnsi" w:cstheme="minorBidi"/>
          <w:color w:val="auto"/>
          <w:sz w:val="24"/>
          <w:szCs w:val="22"/>
        </w:rPr>
      </w:pPr>
      <w:r w:rsidRPr="00535685">
        <w:rPr>
          <w:rFonts w:eastAsiaTheme="minorHAnsi" w:cstheme="minorBidi"/>
          <w:color w:val="auto"/>
          <w:sz w:val="24"/>
          <w:szCs w:val="22"/>
        </w:rPr>
        <w:t>HTTPS:El protocolo de transferencia de hipertexto seguro (HTTPS) es la versión segura de HTTP. El protocolo HTTPS está encriptado para aumentar la seguridad de las transferencias de datos. Esto es especialmente importante cuando los usuarios transmiten datos confidenciale</w:t>
      </w:r>
      <w:r>
        <w:rPr>
          <w:rFonts w:eastAsiaTheme="minorHAnsi" w:cstheme="minorBidi"/>
          <w:color w:val="auto"/>
          <w:sz w:val="24"/>
          <w:szCs w:val="22"/>
        </w:rPr>
        <w:t>s</w:t>
      </w:r>
      <w:r w:rsidR="00636A29" w:rsidRPr="00535685">
        <w:rPr>
          <w:rFonts w:eastAsiaTheme="minorHAnsi" w:cstheme="minorBidi"/>
          <w:color w:val="auto"/>
          <w:sz w:val="24"/>
          <w:szCs w:val="22"/>
        </w:rPr>
        <w:t>[1</w:t>
      </w:r>
      <w:r w:rsidR="00636A29">
        <w:rPr>
          <w:rFonts w:eastAsiaTheme="minorHAnsi" w:cstheme="minorBidi"/>
          <w:color w:val="auto"/>
          <w:sz w:val="24"/>
          <w:szCs w:val="22"/>
        </w:rPr>
        <w:t>3</w:t>
      </w:r>
      <w:r w:rsidR="00636A29" w:rsidRPr="00535685">
        <w:rPr>
          <w:rFonts w:eastAsiaTheme="minorHAnsi" w:cstheme="minorBidi"/>
          <w:color w:val="auto"/>
          <w:sz w:val="24"/>
          <w:szCs w:val="22"/>
        </w:rPr>
        <w:t>]</w:t>
      </w:r>
      <w:r>
        <w:rPr>
          <w:rFonts w:eastAsiaTheme="minorHAnsi" w:cstheme="minorBidi"/>
          <w:color w:val="auto"/>
          <w:sz w:val="24"/>
          <w:szCs w:val="22"/>
        </w:rPr>
        <w:t>.</w:t>
      </w:r>
    </w:p>
    <w:p w14:paraId="6C2D180F" w14:textId="47935BAF" w:rsidR="00107824" w:rsidRDefault="00107824" w:rsidP="000C619F">
      <w:pPr>
        <w:pStyle w:val="Heading2"/>
        <w:jc w:val="both"/>
      </w:pPr>
      <w:r>
        <w:t>1.4 Referencias.</w:t>
      </w:r>
      <w:bookmarkEnd w:id="4"/>
    </w:p>
    <w:p w14:paraId="634C6842" w14:textId="350D79E3" w:rsidR="00C26E71" w:rsidRPr="00C26E71" w:rsidRDefault="00C26E71" w:rsidP="000C619F">
      <w:pPr>
        <w:pStyle w:val="Heading2"/>
        <w:jc w:val="both"/>
        <w:rPr>
          <w:rFonts w:eastAsiaTheme="minorHAnsi" w:cstheme="minorBidi"/>
          <w:i/>
          <w:iCs/>
          <w:color w:val="auto"/>
          <w:sz w:val="18"/>
          <w:szCs w:val="16"/>
        </w:rPr>
      </w:pPr>
      <w:bookmarkStart w:id="5" w:name="_Toc21455735"/>
      <w:r w:rsidRPr="00C26E71">
        <w:rPr>
          <w:rFonts w:eastAsiaTheme="minorHAnsi" w:cstheme="minorBidi"/>
          <w:i/>
          <w:iCs/>
          <w:color w:val="auto"/>
          <w:sz w:val="18"/>
          <w:szCs w:val="16"/>
        </w:rPr>
        <w:t xml:space="preserve">[1]. INTELIGENCIA ARTIFICIAL 101 COSAS QUE DEBES SABER HOY SOBRE NUESTRO FUTURO (1.a ed.). (2018). Alienta. </w:t>
      </w:r>
      <w:hyperlink r:id="rId11" w:history="1">
        <w:r w:rsidRPr="00C26E71">
          <w:rPr>
            <w:rStyle w:val="Hyperlink"/>
            <w:rFonts w:eastAsiaTheme="minorHAnsi" w:cstheme="minorBidi"/>
            <w:i/>
            <w:iCs/>
            <w:sz w:val="18"/>
            <w:szCs w:val="16"/>
          </w:rPr>
          <w:t>https://planetadelibrosar0.cdnstatics.com/libros_contenido_extra/40/39307_Inteligencia_artif icial.pdf</w:t>
        </w:r>
      </w:hyperlink>
      <w:r w:rsidRPr="00C26E71">
        <w:rPr>
          <w:rFonts w:eastAsiaTheme="minorHAnsi" w:cstheme="minorBidi"/>
          <w:i/>
          <w:iCs/>
          <w:color w:val="auto"/>
          <w:sz w:val="18"/>
          <w:szCs w:val="16"/>
        </w:rPr>
        <w:t xml:space="preserve">. </w:t>
      </w:r>
    </w:p>
    <w:p w14:paraId="1A6D6C54" w14:textId="77777777" w:rsidR="00C26E71" w:rsidRPr="00636A29" w:rsidRDefault="00C26E71" w:rsidP="000C619F">
      <w:pPr>
        <w:pStyle w:val="Heading2"/>
        <w:jc w:val="both"/>
        <w:rPr>
          <w:rFonts w:eastAsiaTheme="minorHAnsi" w:cstheme="minorBidi"/>
          <w:i/>
          <w:iCs/>
          <w:color w:val="auto"/>
          <w:sz w:val="18"/>
          <w:szCs w:val="16"/>
          <w:lang w:val="en-US"/>
        </w:rPr>
      </w:pPr>
      <w:r w:rsidRPr="00C26E71">
        <w:rPr>
          <w:rFonts w:eastAsiaTheme="minorHAnsi" w:cstheme="minorBidi"/>
          <w:i/>
          <w:iCs/>
          <w:color w:val="auto"/>
          <w:sz w:val="18"/>
          <w:szCs w:val="16"/>
        </w:rPr>
        <w:lastRenderedPageBreak/>
        <w:t xml:space="preserve">[2]. REDES NEURONALES CONVOLUCIONALES Y APLICACIONES. (2020). [Universidad Computense de Madrid]. https://docta.ucm.es/rest/api/core/bitstreams/27b92c22-b95a-4992-8408-2962a474bd1e/conte nt. </w:t>
      </w:r>
      <w:r w:rsidRPr="00636A29">
        <w:rPr>
          <w:rFonts w:eastAsiaTheme="minorHAnsi" w:cstheme="minorBidi"/>
          <w:i/>
          <w:iCs/>
          <w:color w:val="auto"/>
          <w:sz w:val="18"/>
          <w:szCs w:val="16"/>
          <w:lang w:val="en-US"/>
        </w:rPr>
        <w:t xml:space="preserve">[3].Shanmugam, P. S. T., Thangaraju, P., Palani, N., &amp; Sampath, T. (s. f.). Medical Device Guidelines and Regulations Handbook. Springer Nature. </w:t>
      </w:r>
    </w:p>
    <w:p w14:paraId="51095101" w14:textId="77777777" w:rsidR="00C26E71" w:rsidRPr="00C26E71" w:rsidRDefault="00C26E71" w:rsidP="000C619F">
      <w:pPr>
        <w:pStyle w:val="Heading2"/>
        <w:jc w:val="both"/>
        <w:rPr>
          <w:rFonts w:eastAsiaTheme="minorHAnsi" w:cstheme="minorBidi"/>
          <w:i/>
          <w:iCs/>
          <w:color w:val="auto"/>
          <w:sz w:val="18"/>
          <w:szCs w:val="16"/>
        </w:rPr>
      </w:pPr>
      <w:r w:rsidRPr="00636A29">
        <w:rPr>
          <w:rFonts w:eastAsiaTheme="minorHAnsi" w:cstheme="minorBidi"/>
          <w:i/>
          <w:iCs/>
          <w:color w:val="auto"/>
          <w:sz w:val="18"/>
          <w:szCs w:val="16"/>
          <w:lang w:val="en-US"/>
        </w:rPr>
        <w:t xml:space="preserve">[4]. DICOM Demystified: A review of digital file formats and their use in radiological practice. </w:t>
      </w:r>
      <w:r w:rsidRPr="00C26E71">
        <w:rPr>
          <w:rFonts w:eastAsiaTheme="minorHAnsi" w:cstheme="minorBidi"/>
          <w:i/>
          <w:iCs/>
          <w:color w:val="auto"/>
          <w:sz w:val="18"/>
          <w:szCs w:val="16"/>
        </w:rPr>
        <w:t xml:space="preserve">(2005, noviembre). https://www.sciencedirect.com/science/article/pii/S0009926005002199). ScienceDirect. </w:t>
      </w:r>
    </w:p>
    <w:p w14:paraId="4F18DC79" w14:textId="77777777" w:rsidR="00C26E71" w:rsidRPr="00C26E71" w:rsidRDefault="00C26E71" w:rsidP="000C619F">
      <w:pPr>
        <w:pStyle w:val="Heading2"/>
        <w:jc w:val="both"/>
        <w:rPr>
          <w:rFonts w:eastAsiaTheme="minorHAnsi" w:cstheme="minorBidi"/>
          <w:i/>
          <w:iCs/>
          <w:color w:val="auto"/>
          <w:sz w:val="18"/>
          <w:szCs w:val="16"/>
        </w:rPr>
      </w:pPr>
      <w:r w:rsidRPr="00C26E71">
        <w:rPr>
          <w:rFonts w:eastAsiaTheme="minorHAnsi" w:cstheme="minorBidi"/>
          <w:i/>
          <w:iCs/>
          <w:color w:val="auto"/>
          <w:sz w:val="18"/>
          <w:szCs w:val="16"/>
        </w:rPr>
        <w:t xml:space="preserve">[5]. Castellano, E. G., Alonso, E. C., Mata, F. J. S., Díaz, Y. M., &amp; Rivero, R. S. (s. f.). Normalización de imágenes de orejas para el Reconocimiento Biométrico. Scielo, 40(3), 28-38. </w:t>
      </w:r>
    </w:p>
    <w:p w14:paraId="2879C4F4" w14:textId="77777777" w:rsidR="00C26E71" w:rsidRPr="00C26E71" w:rsidRDefault="00C26E71" w:rsidP="000C619F">
      <w:pPr>
        <w:pStyle w:val="Heading2"/>
        <w:jc w:val="both"/>
        <w:rPr>
          <w:rFonts w:eastAsiaTheme="minorHAnsi" w:cstheme="minorBidi"/>
          <w:i/>
          <w:iCs/>
          <w:color w:val="auto"/>
          <w:sz w:val="18"/>
          <w:szCs w:val="16"/>
        </w:rPr>
      </w:pPr>
      <w:r w:rsidRPr="00C26E71">
        <w:rPr>
          <w:rFonts w:eastAsiaTheme="minorHAnsi" w:cstheme="minorBidi"/>
          <w:i/>
          <w:iCs/>
          <w:color w:val="auto"/>
          <w:sz w:val="18"/>
          <w:szCs w:val="16"/>
        </w:rPr>
        <w:t xml:space="preserve">[6]. Algoritmo de segmentación de imágenes basado en información de color y textura. (s. f.). Recuperado 11 de septiembre de 2025, de https://biblus.us.es/bibing/proyectos/use/abreproy/10799/fichero/memoria%252FCap%C3%A Dtulo3.pdf. </w:t>
      </w:r>
    </w:p>
    <w:p w14:paraId="3A1AF1FF" w14:textId="77777777" w:rsidR="00C26E71" w:rsidRPr="00C26E71" w:rsidRDefault="00C26E71" w:rsidP="000C619F">
      <w:pPr>
        <w:pStyle w:val="Heading2"/>
        <w:jc w:val="both"/>
        <w:rPr>
          <w:rFonts w:eastAsiaTheme="minorHAnsi" w:cstheme="minorBidi"/>
          <w:i/>
          <w:iCs/>
          <w:color w:val="auto"/>
          <w:sz w:val="18"/>
          <w:szCs w:val="16"/>
        </w:rPr>
      </w:pPr>
      <w:r w:rsidRPr="00636A29">
        <w:rPr>
          <w:rFonts w:eastAsiaTheme="minorHAnsi" w:cstheme="minorBidi"/>
          <w:i/>
          <w:iCs/>
          <w:color w:val="auto"/>
          <w:sz w:val="18"/>
          <w:szCs w:val="16"/>
          <w:lang w:val="en-US"/>
        </w:rPr>
        <w:t xml:space="preserve">[7]. R. C. Gonzalez and R. E. Woods, Digital Image Processing, 4th ed. </w:t>
      </w:r>
      <w:r w:rsidRPr="00C26E71">
        <w:rPr>
          <w:rFonts w:eastAsiaTheme="minorHAnsi" w:cstheme="minorBidi"/>
          <w:i/>
          <w:iCs/>
          <w:color w:val="auto"/>
          <w:sz w:val="18"/>
          <w:szCs w:val="16"/>
        </w:rPr>
        <w:t xml:space="preserve">Pearson, 2018. </w:t>
      </w:r>
    </w:p>
    <w:p w14:paraId="612639C0" w14:textId="04C0A1F6" w:rsidR="00C26E71" w:rsidRPr="00C26E71" w:rsidRDefault="00C26E71" w:rsidP="000C619F">
      <w:pPr>
        <w:pStyle w:val="Heading2"/>
        <w:jc w:val="both"/>
        <w:rPr>
          <w:rFonts w:eastAsiaTheme="minorHAnsi" w:cstheme="minorBidi"/>
          <w:i/>
          <w:iCs/>
          <w:color w:val="auto"/>
          <w:sz w:val="18"/>
          <w:szCs w:val="16"/>
        </w:rPr>
      </w:pPr>
      <w:r w:rsidRPr="00C26E71">
        <w:rPr>
          <w:rFonts w:eastAsiaTheme="minorHAnsi" w:cstheme="minorBidi"/>
          <w:i/>
          <w:iCs/>
          <w:color w:val="auto"/>
          <w:sz w:val="18"/>
          <w:szCs w:val="16"/>
        </w:rPr>
        <w:t xml:space="preserve">[8]. La curva ROC. (2023). Medicina de Familia SEMERGEN, 49. </w:t>
      </w:r>
      <w:hyperlink r:id="rId12" w:history="1">
        <w:r w:rsidRPr="00C26E71">
          <w:rPr>
            <w:rStyle w:val="Hyperlink"/>
            <w:rFonts w:eastAsiaTheme="minorHAnsi" w:cstheme="minorBidi"/>
            <w:i/>
            <w:iCs/>
            <w:sz w:val="18"/>
            <w:szCs w:val="16"/>
          </w:rPr>
          <w:t>https://www.sciencedirect.com/science/article/abs/pii/S1138359322001952?via%3Dihub</w:t>
        </w:r>
      </w:hyperlink>
      <w:r w:rsidRPr="00C26E71">
        <w:rPr>
          <w:rFonts w:eastAsiaTheme="minorHAnsi" w:cstheme="minorBidi"/>
          <w:i/>
          <w:iCs/>
          <w:color w:val="auto"/>
          <w:sz w:val="18"/>
          <w:szCs w:val="16"/>
        </w:rPr>
        <w:t xml:space="preserve">. </w:t>
      </w:r>
    </w:p>
    <w:p w14:paraId="57C92081" w14:textId="77777777" w:rsidR="00C26E71" w:rsidRPr="00636A29" w:rsidRDefault="00C26E71" w:rsidP="000C619F">
      <w:pPr>
        <w:pStyle w:val="Heading2"/>
        <w:jc w:val="both"/>
        <w:rPr>
          <w:rFonts w:eastAsiaTheme="minorHAnsi" w:cstheme="minorBidi"/>
          <w:i/>
          <w:iCs/>
          <w:color w:val="auto"/>
          <w:sz w:val="18"/>
          <w:szCs w:val="16"/>
          <w:lang w:val="en-US"/>
        </w:rPr>
      </w:pPr>
      <w:r w:rsidRPr="00636A29">
        <w:rPr>
          <w:rFonts w:eastAsiaTheme="minorHAnsi" w:cstheme="minorBidi"/>
          <w:i/>
          <w:iCs/>
          <w:color w:val="auto"/>
          <w:sz w:val="18"/>
          <w:szCs w:val="16"/>
          <w:lang w:val="en-US"/>
        </w:rPr>
        <w:t xml:space="preserve">[9]. K. Doi, "Computer-aided diagnosis in medical imaging: historical review, current status and future potential," Computerized Medical Imaging and Graphics, vol. 31, no. 4–5, pp. 198–211, 2007. </w:t>
      </w:r>
    </w:p>
    <w:p w14:paraId="0A9D6E5F" w14:textId="77777777" w:rsidR="00C26E71" w:rsidRPr="00636A29" w:rsidRDefault="00C26E71" w:rsidP="000C619F">
      <w:pPr>
        <w:pStyle w:val="Heading2"/>
        <w:jc w:val="both"/>
        <w:rPr>
          <w:rFonts w:eastAsiaTheme="minorHAnsi" w:cstheme="minorBidi"/>
          <w:i/>
          <w:iCs/>
          <w:color w:val="auto"/>
          <w:sz w:val="18"/>
          <w:szCs w:val="16"/>
          <w:lang w:val="en-US"/>
        </w:rPr>
      </w:pPr>
      <w:r w:rsidRPr="00636A29">
        <w:rPr>
          <w:rFonts w:eastAsiaTheme="minorHAnsi" w:cstheme="minorBidi"/>
          <w:i/>
          <w:iCs/>
          <w:color w:val="auto"/>
          <w:sz w:val="18"/>
          <w:szCs w:val="16"/>
          <w:lang w:val="en-US"/>
        </w:rPr>
        <w:t xml:space="preserve">[10]. R. S. Lee, F. Gimenez, A. Hoogi, K. K. Miyake, M. Gorovoy, y D. L. Rubin, «A curated mammography data set for use in computer-aided detection and diagnosis research», Scientific Data, vol. 4, n.o 1, Art. n.o 1, dic. 2017, doi: 10.1038/sdata.2017.177. </w:t>
      </w:r>
    </w:p>
    <w:p w14:paraId="1494B49A" w14:textId="77777777" w:rsidR="00C26E71" w:rsidRPr="00636A29" w:rsidRDefault="00C26E71" w:rsidP="000C619F">
      <w:pPr>
        <w:pStyle w:val="Heading2"/>
        <w:jc w:val="both"/>
        <w:rPr>
          <w:rFonts w:eastAsiaTheme="minorHAnsi" w:cstheme="minorBidi"/>
          <w:i/>
          <w:iCs/>
          <w:color w:val="auto"/>
          <w:sz w:val="18"/>
          <w:szCs w:val="16"/>
          <w:lang w:val="en-US"/>
        </w:rPr>
      </w:pPr>
      <w:r w:rsidRPr="00636A29">
        <w:rPr>
          <w:rFonts w:eastAsiaTheme="minorHAnsi" w:cstheme="minorBidi"/>
          <w:i/>
          <w:iCs/>
          <w:color w:val="auto"/>
          <w:sz w:val="18"/>
          <w:szCs w:val="16"/>
          <w:lang w:val="en-US"/>
        </w:rPr>
        <w:t xml:space="preserve">[11]. A. J. Bekker, H. Greenspan, y J. Goldberger, «A multi-view deep learning architecture for classification of breast microcalcifications», en _2016 IEEE 13th International Symposium on Biomedical Imaging (ISBI)_, IEEE, abr. [10.1109/ISBI.2016.7493369](https://doi.org/10.1109/ISBI.2016.7493369). 2016, pp. </w:t>
      </w:r>
    </w:p>
    <w:p w14:paraId="0805F4F9" w14:textId="77777777" w:rsidR="00C26E71" w:rsidRPr="00C26E71" w:rsidRDefault="00C26E71" w:rsidP="000C619F">
      <w:pPr>
        <w:pStyle w:val="Heading2"/>
        <w:jc w:val="both"/>
        <w:rPr>
          <w:rFonts w:eastAsiaTheme="minorHAnsi" w:cstheme="minorBidi"/>
          <w:i/>
          <w:iCs/>
          <w:color w:val="auto"/>
          <w:sz w:val="18"/>
          <w:szCs w:val="16"/>
        </w:rPr>
      </w:pPr>
      <w:r w:rsidRPr="00636A29">
        <w:rPr>
          <w:rFonts w:eastAsiaTheme="minorHAnsi" w:cstheme="minorBidi"/>
          <w:i/>
          <w:iCs/>
          <w:color w:val="auto"/>
          <w:sz w:val="18"/>
          <w:szCs w:val="16"/>
          <w:lang w:val="en-US"/>
        </w:rPr>
        <w:t xml:space="preserve">[12].A. S. Tanenbaum and M. Van Steen, Distributed Systems: Principles and Paradigms, 2nd ed. </w:t>
      </w:r>
      <w:r w:rsidRPr="00C26E71">
        <w:rPr>
          <w:rFonts w:eastAsiaTheme="minorHAnsi" w:cstheme="minorBidi"/>
          <w:i/>
          <w:iCs/>
          <w:color w:val="auto"/>
          <w:sz w:val="18"/>
          <w:szCs w:val="16"/>
        </w:rPr>
        <w:t xml:space="preserve">Upper Saddle River, NJ, USA: Prentice Hall, 2007. </w:t>
      </w:r>
    </w:p>
    <w:p w14:paraId="766F9583" w14:textId="48D726B6" w:rsidR="00C26E71" w:rsidRPr="00640207" w:rsidRDefault="00C26E71" w:rsidP="000C619F">
      <w:pPr>
        <w:pStyle w:val="Heading2"/>
        <w:jc w:val="both"/>
        <w:rPr>
          <w:lang w:val="en-US"/>
        </w:rPr>
      </w:pPr>
      <w:r w:rsidRPr="00C26E71">
        <w:rPr>
          <w:rFonts w:eastAsiaTheme="minorHAnsi" w:cstheme="minorBidi"/>
          <w:i/>
          <w:iCs/>
          <w:color w:val="auto"/>
          <w:sz w:val="18"/>
          <w:szCs w:val="16"/>
        </w:rPr>
        <w:t>[1</w:t>
      </w:r>
      <w:r w:rsidR="00636A29">
        <w:rPr>
          <w:rFonts w:eastAsiaTheme="minorHAnsi" w:cstheme="minorBidi"/>
          <w:i/>
          <w:iCs/>
          <w:color w:val="auto"/>
          <w:sz w:val="18"/>
          <w:szCs w:val="16"/>
        </w:rPr>
        <w:t>3</w:t>
      </w:r>
      <w:r w:rsidRPr="00C26E71">
        <w:rPr>
          <w:rFonts w:eastAsiaTheme="minorHAnsi" w:cstheme="minorBidi"/>
          <w:i/>
          <w:iCs/>
          <w:color w:val="auto"/>
          <w:sz w:val="18"/>
          <w:szCs w:val="16"/>
        </w:rPr>
        <w:t xml:space="preserve">]. HTTP y HTTPS: diferencia entre los protocolos de transferencia. </w:t>
      </w:r>
      <w:r w:rsidRPr="00636A29">
        <w:rPr>
          <w:rFonts w:eastAsiaTheme="minorHAnsi" w:cstheme="minorBidi"/>
          <w:i/>
          <w:iCs/>
          <w:color w:val="auto"/>
          <w:sz w:val="18"/>
          <w:szCs w:val="16"/>
          <w:lang w:val="en-US"/>
        </w:rPr>
        <w:t xml:space="preserve">AWS. (s. f.). Amazon Web Services, Inc. </w:t>
      </w:r>
      <w:hyperlink r:id="rId13" w:history="1">
        <w:r w:rsidRPr="00640207">
          <w:rPr>
            <w:rStyle w:val="Hyperlink"/>
            <w:rFonts w:eastAsiaTheme="minorHAnsi" w:cstheme="minorBidi"/>
            <w:i/>
            <w:iCs/>
            <w:sz w:val="18"/>
            <w:szCs w:val="16"/>
            <w:lang w:val="en-US"/>
          </w:rPr>
          <w:t>https://aws.amazon.com/es/compare/the-difference-between-https-and-http/</w:t>
        </w:r>
      </w:hyperlink>
      <w:r w:rsidR="00F26BEA" w:rsidRPr="00640207">
        <w:rPr>
          <w:lang w:val="en-US"/>
        </w:rPr>
        <w:t>.</w:t>
      </w:r>
    </w:p>
    <w:p w14:paraId="6676EE63" w14:textId="592B0A1C" w:rsidR="00F26BEA" w:rsidRPr="00F26BEA" w:rsidRDefault="00F26BEA" w:rsidP="00F26BEA">
      <w:pPr>
        <w:jc w:val="both"/>
        <w:rPr>
          <w:i/>
          <w:iCs/>
          <w:sz w:val="18"/>
          <w:szCs w:val="18"/>
          <w:lang w:val="en-US"/>
        </w:rPr>
      </w:pPr>
      <w:r w:rsidRPr="00F26BEA">
        <w:rPr>
          <w:i/>
          <w:iCs/>
          <w:sz w:val="18"/>
          <w:szCs w:val="16"/>
          <w:lang w:val="en-US"/>
        </w:rPr>
        <w:t>[1</w:t>
      </w:r>
      <w:r>
        <w:rPr>
          <w:i/>
          <w:iCs/>
          <w:sz w:val="18"/>
          <w:szCs w:val="16"/>
          <w:lang w:val="en-US"/>
        </w:rPr>
        <w:t>4</w:t>
      </w:r>
      <w:r w:rsidRPr="00F26BEA">
        <w:rPr>
          <w:i/>
          <w:iCs/>
          <w:sz w:val="18"/>
          <w:szCs w:val="16"/>
          <w:lang w:val="en-US"/>
        </w:rPr>
        <w:t xml:space="preserve">]. </w:t>
      </w:r>
      <w:r w:rsidRPr="00F26BEA">
        <w:rPr>
          <w:i/>
          <w:iCs/>
          <w:sz w:val="18"/>
          <w:szCs w:val="18"/>
          <w:lang w:val="en-US"/>
        </w:rPr>
        <w:t xml:space="preserve">He, K., Zhang, X., Ren, S., &amp; Sun, J. (2015). Deep Residual Learning for Image Recognition (ResNet). arXiv:1512.03385 https://arxiv.org/abs/1512.03385 </w:t>
      </w:r>
    </w:p>
    <w:p w14:paraId="7BA44BB7" w14:textId="2B0FC4C1" w:rsidR="00F26BEA" w:rsidRPr="00F26BEA" w:rsidRDefault="00F26BEA" w:rsidP="00F26BEA">
      <w:pPr>
        <w:jc w:val="both"/>
        <w:rPr>
          <w:i/>
          <w:iCs/>
          <w:sz w:val="18"/>
          <w:szCs w:val="18"/>
          <w:lang w:val="en-US"/>
        </w:rPr>
      </w:pPr>
      <w:r w:rsidRPr="00F26BEA">
        <w:rPr>
          <w:i/>
          <w:iCs/>
          <w:sz w:val="18"/>
          <w:szCs w:val="16"/>
          <w:lang w:val="en-US"/>
        </w:rPr>
        <w:lastRenderedPageBreak/>
        <w:t>[1</w:t>
      </w:r>
      <w:r>
        <w:rPr>
          <w:i/>
          <w:iCs/>
          <w:sz w:val="18"/>
          <w:szCs w:val="16"/>
          <w:lang w:val="en-US"/>
        </w:rPr>
        <w:t>5</w:t>
      </w:r>
      <w:r w:rsidRPr="00F26BEA">
        <w:rPr>
          <w:i/>
          <w:iCs/>
          <w:sz w:val="18"/>
          <w:szCs w:val="16"/>
          <w:lang w:val="en-US"/>
        </w:rPr>
        <w:t xml:space="preserve">]. </w:t>
      </w:r>
      <w:r w:rsidRPr="00F26BEA">
        <w:rPr>
          <w:i/>
          <w:iCs/>
          <w:sz w:val="18"/>
          <w:szCs w:val="18"/>
          <w:lang w:val="en-US"/>
        </w:rPr>
        <w:t xml:space="preserve">Y. S. Leong, K. Hasikin, K. W. Lai, N. M. Zain, and M. M. Azizan, “Microcalcification Discrimination in mammography using deep convolutional neural network: Towards rapid and early breast cancer diagnosis,” Frontiers in Public Health, vol. 10, Apr. 2022, doi: 10.3389/fpubh.2022.875305. https://pmc.ncbi.nlm.nih.gov/articles/PMC9096221/ </w:t>
      </w:r>
    </w:p>
    <w:p w14:paraId="68F9A011" w14:textId="226726FC" w:rsidR="00F26BEA" w:rsidRPr="00F26BEA" w:rsidRDefault="00F26BEA" w:rsidP="00F26BEA">
      <w:pPr>
        <w:jc w:val="both"/>
        <w:rPr>
          <w:i/>
          <w:iCs/>
          <w:sz w:val="18"/>
          <w:szCs w:val="18"/>
          <w:lang w:val="en-US"/>
        </w:rPr>
      </w:pPr>
      <w:r w:rsidRPr="00640207">
        <w:rPr>
          <w:i/>
          <w:iCs/>
          <w:sz w:val="18"/>
          <w:szCs w:val="16"/>
          <w:lang w:val="en-US"/>
        </w:rPr>
        <w:t xml:space="preserve">[16]. </w:t>
      </w:r>
      <w:r w:rsidRPr="00F26BEA">
        <w:rPr>
          <w:i/>
          <w:iCs/>
          <w:sz w:val="18"/>
          <w:szCs w:val="18"/>
          <w:lang w:val="en-US"/>
        </w:rPr>
        <w:t xml:space="preserve">Tan, M., &amp; Le, Q. (2019). EfficientNet: Rethinking Model Scaling for Convolutional Neural Networks. arXiv:1905.11946 https://arxiv.org/abs/1905.11946 </w:t>
      </w:r>
    </w:p>
    <w:p w14:paraId="4B7E9E4B" w14:textId="155DD289" w:rsidR="00F26BEA" w:rsidRPr="00F26BEA" w:rsidRDefault="00732F23" w:rsidP="00F26BEA">
      <w:pPr>
        <w:jc w:val="both"/>
        <w:rPr>
          <w:i/>
          <w:iCs/>
          <w:sz w:val="18"/>
          <w:szCs w:val="18"/>
          <w:lang w:val="en-US"/>
        </w:rPr>
      </w:pPr>
      <w:r w:rsidRPr="00732F23">
        <w:rPr>
          <w:i/>
          <w:iCs/>
          <w:sz w:val="18"/>
          <w:szCs w:val="16"/>
          <w:lang w:val="en-US"/>
        </w:rPr>
        <w:t>[1</w:t>
      </w:r>
      <w:r>
        <w:rPr>
          <w:i/>
          <w:iCs/>
          <w:sz w:val="18"/>
          <w:szCs w:val="16"/>
          <w:lang w:val="en-US"/>
        </w:rPr>
        <w:t>7</w:t>
      </w:r>
      <w:r w:rsidRPr="00732F23">
        <w:rPr>
          <w:i/>
          <w:iCs/>
          <w:sz w:val="18"/>
          <w:szCs w:val="16"/>
          <w:lang w:val="en-US"/>
        </w:rPr>
        <w:t xml:space="preserve">]. </w:t>
      </w:r>
      <w:r w:rsidR="00F26BEA" w:rsidRPr="00F26BEA">
        <w:rPr>
          <w:i/>
          <w:iCs/>
          <w:sz w:val="18"/>
          <w:szCs w:val="18"/>
          <w:lang w:val="en-US"/>
        </w:rPr>
        <w:t xml:space="preserve">D. G. P. Petrini, C. Shimizu, R. A. Roela, G. V. Valente, M. A. A. K. Folgueira, and H. Y. Kim, “Breast cancer diagnosis in Two-View mammography using End-to-End trained EfficientNeT-Based convolutional network,” IEEE Access, vol. 10, pp. 77723–77731, Jan. 2022, doi: 10.1109/access.2022.3193250. https://arxiv.org/abs/2110.01606 </w:t>
      </w:r>
    </w:p>
    <w:p w14:paraId="538B6F39" w14:textId="733444FB" w:rsidR="00F26BEA" w:rsidRPr="00F26BEA" w:rsidRDefault="00F26BEA" w:rsidP="00F26BEA">
      <w:pPr>
        <w:jc w:val="both"/>
        <w:rPr>
          <w:i/>
          <w:iCs/>
          <w:sz w:val="18"/>
          <w:szCs w:val="18"/>
          <w:lang w:val="en-US"/>
        </w:rPr>
      </w:pPr>
      <w:r w:rsidRPr="00F26BEA">
        <w:rPr>
          <w:i/>
          <w:iCs/>
          <w:sz w:val="18"/>
          <w:szCs w:val="18"/>
          <w:lang w:val="en-US"/>
        </w:rPr>
        <w:t xml:space="preserve"> [</w:t>
      </w:r>
      <w:r w:rsidR="007C750A">
        <w:rPr>
          <w:i/>
          <w:iCs/>
          <w:sz w:val="18"/>
          <w:szCs w:val="18"/>
          <w:lang w:val="en-US"/>
        </w:rPr>
        <w:t>18</w:t>
      </w:r>
      <w:r w:rsidRPr="00F26BEA">
        <w:rPr>
          <w:i/>
          <w:iCs/>
          <w:sz w:val="18"/>
          <w:szCs w:val="18"/>
          <w:lang w:val="en-US"/>
        </w:rPr>
        <w:t>]. M. A. Al-masni et al., «Simultaneous detection and classification of breast masses in digital mammograms via a deep learning YOLO-based CAD system», Computer Methods and Programs in Biomedicine, vol. 157, pp. 85-94, abr. 2018, doi: 10.1016/j.cmpb.2018.01.017.</w:t>
      </w:r>
    </w:p>
    <w:p w14:paraId="2736BE97" w14:textId="45214C40" w:rsidR="00F26BEA" w:rsidRPr="00F26BEA" w:rsidRDefault="00F26BEA" w:rsidP="00F26BEA">
      <w:pPr>
        <w:jc w:val="both"/>
        <w:rPr>
          <w:i/>
          <w:iCs/>
          <w:sz w:val="18"/>
          <w:szCs w:val="18"/>
        </w:rPr>
      </w:pPr>
      <w:r w:rsidRPr="00F26BEA">
        <w:rPr>
          <w:i/>
          <w:iCs/>
          <w:sz w:val="18"/>
          <w:szCs w:val="18"/>
        </w:rPr>
        <w:t>[</w:t>
      </w:r>
      <w:r w:rsidR="007C750A">
        <w:rPr>
          <w:i/>
          <w:iCs/>
          <w:sz w:val="18"/>
          <w:szCs w:val="18"/>
        </w:rPr>
        <w:t>19</w:t>
      </w:r>
      <w:r w:rsidRPr="00F26BEA">
        <w:rPr>
          <w:i/>
          <w:iCs/>
          <w:sz w:val="18"/>
          <w:szCs w:val="18"/>
        </w:rPr>
        <w:t>]. Gómez, A. B. (s. f.). Investigación y desarrollo de metodología avanzada de segmentación de la médula espinal cervical a partir de imágenes RM para la ayuda al diagnóstico y seguimiento de pacientes de Esclerosis Múltiple. https://doi.org/10.4995/thesis/10251/205742.</w:t>
      </w:r>
    </w:p>
    <w:p w14:paraId="7A3A7B5F" w14:textId="42BCEAD1" w:rsidR="00F26BEA" w:rsidRPr="00F26BEA" w:rsidRDefault="00F26BEA" w:rsidP="00F26BEA">
      <w:pPr>
        <w:jc w:val="both"/>
        <w:rPr>
          <w:i/>
          <w:iCs/>
          <w:sz w:val="18"/>
          <w:szCs w:val="18"/>
        </w:rPr>
      </w:pPr>
      <w:r w:rsidRPr="00F26BEA">
        <w:rPr>
          <w:i/>
          <w:iCs/>
          <w:sz w:val="18"/>
          <w:szCs w:val="18"/>
        </w:rPr>
        <w:t>[</w:t>
      </w:r>
      <w:r w:rsidR="007C750A">
        <w:rPr>
          <w:i/>
          <w:iCs/>
          <w:sz w:val="18"/>
          <w:szCs w:val="18"/>
        </w:rPr>
        <w:t>20</w:t>
      </w:r>
      <w:r w:rsidRPr="00F26BEA">
        <w:rPr>
          <w:i/>
          <w:iCs/>
          <w:sz w:val="18"/>
          <w:szCs w:val="18"/>
        </w:rPr>
        <w:t>]. Ultralytics. (2025, 30 marzo). Ultralytics YOLO11 Modes. https://docs.ultralytics.com/es/modes/#introduction.</w:t>
      </w:r>
    </w:p>
    <w:p w14:paraId="309BE785" w14:textId="74520E14"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21</w:t>
      </w:r>
      <w:r w:rsidRPr="00F26BEA">
        <w:rPr>
          <w:i/>
          <w:iCs/>
          <w:sz w:val="18"/>
          <w:szCs w:val="18"/>
          <w:lang w:val="en-US"/>
        </w:rPr>
        <w:t>]. Szegedy, C., Vanhoucke, V., Ioffe, S., Shlens, J., &amp; Wojna, Z. (2016). Rethinking the inception architecture for computer vision. IEEE Xplore, 2818-2826. https://doi.org/10.1109/cvpr.2016.308</w:t>
      </w:r>
    </w:p>
    <w:p w14:paraId="680DA478" w14:textId="2A494658"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22</w:t>
      </w:r>
      <w:r w:rsidRPr="00F26BEA">
        <w:rPr>
          <w:i/>
          <w:iCs/>
          <w:sz w:val="18"/>
          <w:szCs w:val="18"/>
          <w:lang w:val="en-US"/>
        </w:rPr>
        <w:t>]. Chelloug, S. A., Mahel, A. S. B., Alnashwan, R., Rafiq, A., Muthanna, M. S. A., &amp; Aziz, A. (2025). Enhanced breast cancer diagnosis using modified InceptionNet-V3: a deep learning approach for ultrasound image classification. Frontiers In Physiology, 16. https://doi.org/10.3389/fphys.2025.1558001.</w:t>
      </w:r>
    </w:p>
    <w:p w14:paraId="6E6B708C" w14:textId="1DE1F177"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23</w:t>
      </w:r>
      <w:r w:rsidRPr="00F26BEA">
        <w:rPr>
          <w:i/>
          <w:iCs/>
          <w:sz w:val="18"/>
          <w:szCs w:val="18"/>
          <w:lang w:val="en-US"/>
        </w:rPr>
        <w:t>]. Team, K. (s. f.). Keras documentation: InceptionV3. https://keras.io/2/api/applications/inceptionv3/</w:t>
      </w:r>
    </w:p>
    <w:p w14:paraId="2AC9ACB6" w14:textId="4A92A4E7"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24</w:t>
      </w:r>
      <w:r w:rsidRPr="00F26BEA">
        <w:rPr>
          <w:i/>
          <w:iCs/>
          <w:sz w:val="18"/>
          <w:szCs w:val="18"/>
          <w:lang w:val="en-US"/>
        </w:rPr>
        <w:t>] Alzubaidi, L., Zhang, J., Humaidi, A.J. et al. Review of deep learning: concepts, CNN architectures, challenges, applications, future directions. J Big Data 8, 53 (2021). https://doi.org/10.1186/s40537-021-00444-8.</w:t>
      </w:r>
    </w:p>
    <w:p w14:paraId="4DA4B555" w14:textId="33678F0E"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25</w:t>
      </w:r>
      <w:r w:rsidRPr="00F26BEA">
        <w:rPr>
          <w:i/>
          <w:iCs/>
          <w:sz w:val="18"/>
          <w:szCs w:val="18"/>
          <w:lang w:val="en-US"/>
        </w:rPr>
        <w:t>] K. Simonyan and A. Zisserman, “Very Deep Convolutional Networks for Large-Scale Image Recognition,” arXiv preprint arXiv:1409.1556, 2015.</w:t>
      </w:r>
    </w:p>
    <w:p w14:paraId="55015539" w14:textId="0A90F765" w:rsidR="00107824" w:rsidRDefault="00107824" w:rsidP="000C619F">
      <w:pPr>
        <w:pStyle w:val="Heading2"/>
        <w:jc w:val="both"/>
      </w:pPr>
      <w:r>
        <w:t>1.5 Vista general.</w:t>
      </w:r>
      <w:bookmarkEnd w:id="5"/>
    </w:p>
    <w:p w14:paraId="2F2F5F66" w14:textId="6415FEFE" w:rsidR="00107824" w:rsidRDefault="00107824" w:rsidP="000C619F">
      <w:pPr>
        <w:jc w:val="both"/>
      </w:pPr>
      <w:r>
        <w:t>En esta sección se de</w:t>
      </w:r>
      <w:r w:rsidR="00454F94">
        <w:t xml:space="preserve">scribe el contenido del resto del </w:t>
      </w:r>
      <w:r w:rsidR="00EE7A32">
        <w:t>SRS,</w:t>
      </w:r>
      <w:r w:rsidR="00454F94">
        <w:t xml:space="preserve"> así como su organización</w:t>
      </w:r>
      <w:r w:rsidR="00854FDA">
        <w:t>.</w:t>
      </w:r>
    </w:p>
    <w:p w14:paraId="476B90EA" w14:textId="77777777" w:rsidR="00854FDA" w:rsidRDefault="00854FDA" w:rsidP="000C619F">
      <w:pPr>
        <w:pStyle w:val="Heading1"/>
        <w:numPr>
          <w:ilvl w:val="0"/>
          <w:numId w:val="3"/>
        </w:numPr>
        <w:jc w:val="both"/>
      </w:pPr>
      <w:bookmarkStart w:id="6" w:name="_Toc21455736"/>
      <w:r>
        <w:lastRenderedPageBreak/>
        <w:t>Descripción General.</w:t>
      </w:r>
      <w:bookmarkEnd w:id="6"/>
    </w:p>
    <w:p w14:paraId="04A33814" w14:textId="77777777" w:rsidR="00854FDA" w:rsidRDefault="00854FDA" w:rsidP="000C619F">
      <w:pPr>
        <w:jc w:val="both"/>
      </w:pPr>
      <w:r>
        <w:t>En esta sección se describirán de manera general los factores que afecten el producto y sus requerimientos. Provee un soporte (background) de los requerimientos que se detallan en la sección 3 de este documento, y que permiten comprenderlos de manera sencilla.</w:t>
      </w:r>
      <w:r w:rsidR="00212AE8">
        <w:t xml:space="preserve"> Por lo general esta sección contiene las siguientes subsecciones:</w:t>
      </w:r>
    </w:p>
    <w:p w14:paraId="4315DCE6" w14:textId="77777777" w:rsidR="00510242" w:rsidRDefault="00212AE8" w:rsidP="000C619F">
      <w:pPr>
        <w:pStyle w:val="Heading2"/>
        <w:numPr>
          <w:ilvl w:val="1"/>
          <w:numId w:val="3"/>
        </w:numPr>
        <w:jc w:val="both"/>
      </w:pPr>
      <w:bookmarkStart w:id="7" w:name="_Toc21455737"/>
      <w:r w:rsidRPr="00636A29">
        <w:t>Perspectiva del producto.</w:t>
      </w:r>
      <w:bookmarkEnd w:id="7"/>
      <w:r w:rsidRPr="00636A29">
        <w:t xml:space="preserve"> </w:t>
      </w:r>
    </w:p>
    <w:p w14:paraId="3BAAB1C2" w14:textId="5EAC1BD7" w:rsidR="00E9296D" w:rsidRPr="00E9296D" w:rsidRDefault="007D3A1F" w:rsidP="00E9296D">
      <w:pPr>
        <w:jc w:val="both"/>
      </w:pPr>
      <w:r w:rsidRPr="007D3A1F">
        <w:t>El desarrollo del sistema, fundamentado en la implementación de modelos de Deep Learning, se apoya en arquitecturas previamente utilizadas que han demostrado altos niveles de precisión en el ámbito médico y en el reconocimiento de imágenes. A continuación, se presentan los principales modelos considerados, los cuales servirán como base para realizar una elección fundamentada y adecuada para la implementación del proyecto.</w:t>
      </w:r>
    </w:p>
    <w:p w14:paraId="6B72A572" w14:textId="038ABDDC" w:rsidR="00447EFE" w:rsidRPr="00447EFE" w:rsidRDefault="007E30D1" w:rsidP="00447EFE">
      <w:pPr>
        <w:pStyle w:val="Heading3"/>
        <w:rPr>
          <w:rFonts w:ascii="Times New Roman" w:hAnsi="Times New Roman" w:cs="Times New Roman"/>
          <w:b/>
          <w:bCs/>
          <w:i/>
          <w:iCs/>
          <w:color w:val="auto"/>
        </w:rPr>
      </w:pPr>
      <w:r w:rsidRPr="00447EFE">
        <w:rPr>
          <w:rFonts w:ascii="Times New Roman" w:hAnsi="Times New Roman" w:cs="Times New Roman"/>
          <w:b/>
          <w:bCs/>
          <w:i/>
          <w:iCs/>
          <w:color w:val="auto"/>
        </w:rPr>
        <w:t>ResNet 50</w:t>
      </w:r>
      <w:r w:rsidR="00447EFE">
        <w:rPr>
          <w:rFonts w:ascii="Times New Roman" w:hAnsi="Times New Roman" w:cs="Times New Roman"/>
          <w:b/>
          <w:bCs/>
          <w:i/>
          <w:iCs/>
          <w:color w:val="auto"/>
        </w:rPr>
        <w:t>.</w:t>
      </w:r>
    </w:p>
    <w:p w14:paraId="39916E3F" w14:textId="6A4F5A86" w:rsidR="007E30D1" w:rsidRPr="007E30D1" w:rsidRDefault="007E30D1" w:rsidP="007E30D1">
      <w:pPr>
        <w:jc w:val="both"/>
      </w:pPr>
      <w:r w:rsidRPr="007E30D1">
        <w:t>ResNet (</w:t>
      </w:r>
      <w:r w:rsidRPr="007E30D1">
        <w:rPr>
          <w:i/>
          <w:iCs/>
        </w:rPr>
        <w:t>Residual Network</w:t>
      </w:r>
      <w:r w:rsidRPr="007E30D1">
        <w:t xml:space="preserve">) fue introducido por He et al. (2015) para resolver el problema del </w:t>
      </w:r>
      <w:r w:rsidRPr="007E30D1">
        <w:rPr>
          <w:i/>
          <w:iCs/>
        </w:rPr>
        <w:t>vanishing gradient</w:t>
      </w:r>
      <w:r w:rsidRPr="007E30D1">
        <w:t xml:space="preserve">. Su característica principal son los </w:t>
      </w:r>
      <w:r w:rsidRPr="007E30D1">
        <w:rPr>
          <w:b/>
          <w:bCs/>
        </w:rPr>
        <w:t>bloques residuales</w:t>
      </w:r>
      <w:r w:rsidRPr="007E30D1">
        <w:t>, que introducen conexiones de salto (</w:t>
      </w:r>
      <w:r w:rsidRPr="007E30D1">
        <w:rPr>
          <w:i/>
          <w:iCs/>
        </w:rPr>
        <w:t>skip connections</w:t>
      </w:r>
      <w:r w:rsidRPr="007E30D1">
        <w:t>), permitiendo que la red aprenda una función de residuo (F(x)+x) en lugar de una transformación directa. Esto facilita el entrenamiento de redes muy profundas [1</w:t>
      </w:r>
      <w:r w:rsidR="00F26BEA">
        <w:t>4</w:t>
      </w:r>
      <w:r w:rsidRPr="007E30D1">
        <w:t>].</w:t>
      </w:r>
    </w:p>
    <w:p w14:paraId="45D6F12F" w14:textId="2138548B" w:rsidR="00447EFE" w:rsidRDefault="007E30D1" w:rsidP="007E30D1">
      <w:pPr>
        <w:jc w:val="both"/>
      </w:pPr>
      <w:r w:rsidRPr="007E30D1">
        <w:t xml:space="preserve">ResNet50 es una versión con 50 capas (convolucionales y de </w:t>
      </w:r>
      <w:r w:rsidRPr="007E30D1">
        <w:rPr>
          <w:i/>
          <w:iCs/>
        </w:rPr>
        <w:t>pooling</w:t>
      </w:r>
      <w:r w:rsidRPr="007E30D1">
        <w:t xml:space="preserve">) organizadas en bloques tipo </w:t>
      </w:r>
      <w:r w:rsidRPr="007E30D1">
        <w:rPr>
          <w:i/>
          <w:iCs/>
        </w:rPr>
        <w:t>bottleneck</w:t>
      </w:r>
      <w:r w:rsidRPr="007E30D1">
        <w:t>, los cuales reducen y expanden dimensiones para mejorar la eficiencia [1</w:t>
      </w:r>
      <w:r w:rsidR="00F26BEA">
        <w:t>4</w:t>
      </w:r>
      <w:r w:rsidRPr="007E30D1">
        <w:t xml:space="preserve">]. Según </w:t>
      </w:r>
      <w:r w:rsidRPr="007E30D1">
        <w:rPr>
          <w:i/>
          <w:iCs/>
        </w:rPr>
        <w:t xml:space="preserve">Y. S. Leong et. </w:t>
      </w:r>
      <w:r w:rsidR="007C750A" w:rsidRPr="007E30D1">
        <w:rPr>
          <w:i/>
          <w:iCs/>
        </w:rPr>
        <w:t>A</w:t>
      </w:r>
      <w:r w:rsidRPr="007E30D1">
        <w:rPr>
          <w:i/>
          <w:iCs/>
        </w:rPr>
        <w:t>l [</w:t>
      </w:r>
      <w:r w:rsidR="00F26BEA">
        <w:rPr>
          <w:i/>
          <w:iCs/>
        </w:rPr>
        <w:t>15</w:t>
      </w:r>
      <w:r w:rsidRPr="007E30D1">
        <w:rPr>
          <w:i/>
          <w:iCs/>
        </w:rPr>
        <w:t>]</w:t>
      </w:r>
      <w:r w:rsidRPr="007E30D1">
        <w:t>, este modelo ha demostrado ser efectivo en tareas de clasificación de microcalcificaciones en mamografías logrando una precisión del 97.58% respecto a otros modelos como ResNet34 (97.35%) y VGG16 (96.97%), confirmando su aplicabilidad en el diagnóstico asistido de cáncer de mama.</w:t>
      </w:r>
    </w:p>
    <w:p w14:paraId="7AEE5A54" w14:textId="77777777" w:rsidR="00447EFE" w:rsidRPr="007E30D1" w:rsidRDefault="00447EFE" w:rsidP="007E30D1">
      <w:pPr>
        <w:jc w:val="both"/>
      </w:pPr>
    </w:p>
    <w:p w14:paraId="477D0312" w14:textId="61EFBA63" w:rsidR="00447EFE" w:rsidRPr="00447EFE" w:rsidRDefault="007E30D1" w:rsidP="00447EFE">
      <w:pPr>
        <w:pStyle w:val="Heading4"/>
        <w:rPr>
          <w:rFonts w:ascii="Times New Roman" w:hAnsi="Times New Roman" w:cs="Times New Roman"/>
          <w:color w:val="auto"/>
        </w:rPr>
      </w:pPr>
      <w:r w:rsidRPr="00447EFE">
        <w:rPr>
          <w:rFonts w:ascii="Times New Roman" w:hAnsi="Times New Roman" w:cs="Times New Roman"/>
          <w:color w:val="auto"/>
        </w:rPr>
        <w:t>Parámetros y características técnicas del modelo</w:t>
      </w:r>
      <w:r w:rsidR="007C750A" w:rsidRPr="00447EFE">
        <w:rPr>
          <w:rFonts w:ascii="Times New Roman" w:hAnsi="Times New Roman" w:cs="Times New Roman"/>
          <w:color w:val="auto"/>
        </w:rPr>
        <w:t>.</w:t>
      </w:r>
    </w:p>
    <w:p w14:paraId="233844BD" w14:textId="1BE181D2" w:rsidR="007E30D1" w:rsidRPr="007E30D1" w:rsidRDefault="007E30D1" w:rsidP="007E30D1">
      <w:pPr>
        <w:numPr>
          <w:ilvl w:val="0"/>
          <w:numId w:val="57"/>
        </w:numPr>
        <w:jc w:val="both"/>
      </w:pPr>
      <w:r w:rsidRPr="007E30D1">
        <w:t>Número de parámetros: ~25 millones [1</w:t>
      </w:r>
      <w:r w:rsidR="00F26BEA">
        <w:t>4</w:t>
      </w:r>
      <w:r w:rsidRPr="007E30D1">
        <w:t>]</w:t>
      </w:r>
    </w:p>
    <w:p w14:paraId="40B1BE2F" w14:textId="77777777" w:rsidR="007E30D1" w:rsidRPr="007E30D1" w:rsidRDefault="007E30D1" w:rsidP="007E30D1">
      <w:pPr>
        <w:numPr>
          <w:ilvl w:val="0"/>
          <w:numId w:val="57"/>
        </w:numPr>
        <w:jc w:val="both"/>
      </w:pPr>
      <w:r w:rsidRPr="007E30D1">
        <w:t>Datos de entrada: imágenes RGB o escala de grises de 224×224 píxeles.</w:t>
      </w:r>
    </w:p>
    <w:p w14:paraId="7DD9DB66" w14:textId="77777777" w:rsidR="007E30D1" w:rsidRPr="007E30D1" w:rsidRDefault="007E30D1" w:rsidP="007E30D1">
      <w:pPr>
        <w:numPr>
          <w:ilvl w:val="0"/>
          <w:numId w:val="57"/>
        </w:numPr>
        <w:jc w:val="both"/>
      </w:pPr>
      <w:r w:rsidRPr="007E30D1">
        <w:t>Salida: vector de probabilidades de clase (benigno/maligno en nuestro caso).</w:t>
      </w:r>
    </w:p>
    <w:p w14:paraId="29C2DF74" w14:textId="6D28D836" w:rsidR="007E30D1" w:rsidRPr="007E30D1" w:rsidRDefault="007E30D1" w:rsidP="007E30D1">
      <w:pPr>
        <w:numPr>
          <w:ilvl w:val="0"/>
          <w:numId w:val="57"/>
        </w:numPr>
        <w:jc w:val="both"/>
      </w:pPr>
      <w:r w:rsidRPr="007E30D1">
        <w:t>Ventaja técnica: puede aprovechar transfer learning con pesos preentrenados en ImageNet[1</w:t>
      </w:r>
      <w:r w:rsidR="00F26BEA">
        <w:t>4</w:t>
      </w:r>
      <w:r w:rsidRPr="007E30D1">
        <w:t>].</w:t>
      </w:r>
    </w:p>
    <w:p w14:paraId="3403214F" w14:textId="77777777" w:rsidR="007E30D1" w:rsidRPr="007E30D1" w:rsidRDefault="007E30D1" w:rsidP="007E30D1">
      <w:pPr>
        <w:numPr>
          <w:ilvl w:val="0"/>
          <w:numId w:val="57"/>
        </w:numPr>
        <w:jc w:val="both"/>
      </w:pPr>
      <w:r w:rsidRPr="007E30D1">
        <w:t>Función de activación: ReLU en capas ocultas; Softmax en la capa final.</w:t>
      </w:r>
    </w:p>
    <w:p w14:paraId="7721A811" w14:textId="77777777" w:rsidR="007E30D1" w:rsidRDefault="007E30D1" w:rsidP="007E30D1">
      <w:pPr>
        <w:numPr>
          <w:ilvl w:val="0"/>
          <w:numId w:val="57"/>
        </w:numPr>
        <w:jc w:val="both"/>
      </w:pPr>
      <w:r w:rsidRPr="007E30D1">
        <w:t>Optimizadores comunes: SGD con momentum, Adam.</w:t>
      </w:r>
    </w:p>
    <w:p w14:paraId="7EA423C0" w14:textId="77777777" w:rsidR="00186974" w:rsidRPr="007E30D1" w:rsidRDefault="00186974" w:rsidP="00186974">
      <w:pPr>
        <w:ind w:left="720"/>
        <w:jc w:val="both"/>
      </w:pPr>
    </w:p>
    <w:p w14:paraId="01BD94A9" w14:textId="3013189B" w:rsidR="005C7987" w:rsidRPr="00447EFE" w:rsidRDefault="00186974" w:rsidP="00447EFE">
      <w:pPr>
        <w:pStyle w:val="Heading4"/>
        <w:rPr>
          <w:rFonts w:ascii="Times New Roman" w:hAnsi="Times New Roman" w:cs="Times New Roman"/>
          <w:color w:val="auto"/>
        </w:rPr>
      </w:pPr>
      <w:r w:rsidRPr="00447EFE">
        <w:rPr>
          <w:rFonts w:ascii="Times New Roman" w:hAnsi="Times New Roman" w:cs="Times New Roman"/>
          <w:color w:val="auto"/>
        </w:rPr>
        <w:t>Ventajas y limitaciones.</w:t>
      </w:r>
    </w:p>
    <w:p w14:paraId="76467E47" w14:textId="0142FBAC" w:rsidR="007E30D1" w:rsidRPr="00447EFE" w:rsidRDefault="007E30D1" w:rsidP="00447EFE">
      <w:pPr>
        <w:pStyle w:val="Heading5"/>
        <w:rPr>
          <w:rFonts w:ascii="Times New Roman" w:hAnsi="Times New Roman" w:cs="Times New Roman"/>
          <w:color w:val="auto"/>
        </w:rPr>
      </w:pPr>
      <w:r w:rsidRPr="00447EFE">
        <w:rPr>
          <w:rFonts w:ascii="Times New Roman" w:hAnsi="Times New Roman" w:cs="Times New Roman"/>
          <w:color w:val="auto"/>
        </w:rPr>
        <w:t>Ventajas:</w:t>
      </w:r>
    </w:p>
    <w:p w14:paraId="0967705E" w14:textId="52FB8780" w:rsidR="007E30D1" w:rsidRPr="007E30D1" w:rsidRDefault="007E30D1" w:rsidP="007E30D1">
      <w:pPr>
        <w:numPr>
          <w:ilvl w:val="0"/>
          <w:numId w:val="58"/>
        </w:numPr>
        <w:jc w:val="both"/>
      </w:pPr>
      <w:r w:rsidRPr="007E30D1">
        <w:t>Preciso y probado en múltiples dominios[1</w:t>
      </w:r>
      <w:r w:rsidR="00F26BEA">
        <w:t>4</w:t>
      </w:r>
      <w:r w:rsidRPr="007E30D1">
        <w:t>].</w:t>
      </w:r>
    </w:p>
    <w:p w14:paraId="604E8250" w14:textId="71725431" w:rsidR="007E30D1" w:rsidRPr="007E30D1" w:rsidRDefault="007E30D1" w:rsidP="007E30D1">
      <w:pPr>
        <w:numPr>
          <w:ilvl w:val="0"/>
          <w:numId w:val="58"/>
        </w:numPr>
        <w:jc w:val="both"/>
      </w:pPr>
      <w:r w:rsidRPr="007E30D1">
        <w:t>Compatible con datasets grandes y modelos transferidos[</w:t>
      </w:r>
      <w:r w:rsidR="00F26BEA">
        <w:t>15</w:t>
      </w:r>
      <w:r w:rsidRPr="007E30D1">
        <w:t>].</w:t>
      </w:r>
    </w:p>
    <w:p w14:paraId="3EEA31CC" w14:textId="77777777" w:rsidR="007E30D1" w:rsidRPr="00447EFE" w:rsidRDefault="007E30D1" w:rsidP="00447EFE">
      <w:pPr>
        <w:pStyle w:val="Heading5"/>
        <w:rPr>
          <w:rFonts w:ascii="Times New Roman" w:hAnsi="Times New Roman" w:cs="Times New Roman"/>
          <w:color w:val="auto"/>
        </w:rPr>
      </w:pPr>
      <w:r w:rsidRPr="00447EFE">
        <w:rPr>
          <w:rFonts w:ascii="Times New Roman" w:hAnsi="Times New Roman" w:cs="Times New Roman"/>
          <w:color w:val="auto"/>
        </w:rPr>
        <w:t>Limitaciones:</w:t>
      </w:r>
    </w:p>
    <w:p w14:paraId="398526D1" w14:textId="4A14D52F" w:rsidR="007E30D1" w:rsidRPr="007E30D1" w:rsidRDefault="007E30D1" w:rsidP="007E30D1">
      <w:pPr>
        <w:numPr>
          <w:ilvl w:val="0"/>
          <w:numId w:val="59"/>
        </w:numPr>
        <w:jc w:val="both"/>
      </w:pPr>
      <w:r w:rsidRPr="007E30D1">
        <w:t>Pesado (25M parámetros). Requiere GPU para entrenar [1</w:t>
      </w:r>
      <w:r w:rsidR="00F26BEA">
        <w:t>5</w:t>
      </w:r>
      <w:r w:rsidRPr="007E30D1">
        <w:t>].</w:t>
      </w:r>
    </w:p>
    <w:p w14:paraId="442EF33F" w14:textId="77777777" w:rsidR="007E30D1" w:rsidRDefault="007E30D1" w:rsidP="007E30D1">
      <w:pPr>
        <w:numPr>
          <w:ilvl w:val="0"/>
          <w:numId w:val="59"/>
        </w:numPr>
        <w:jc w:val="both"/>
      </w:pPr>
      <w:r w:rsidRPr="007E30D1">
        <w:t>Puede ser menos eficiente para despliegue en sistemas con recursos limitados.</w:t>
      </w:r>
    </w:p>
    <w:p w14:paraId="105B342F" w14:textId="77777777" w:rsidR="00732F23" w:rsidRPr="007E30D1" w:rsidRDefault="00732F23" w:rsidP="00732F23">
      <w:pPr>
        <w:ind w:left="360"/>
        <w:jc w:val="both"/>
      </w:pPr>
    </w:p>
    <w:p w14:paraId="04FAEE24" w14:textId="261A0E77" w:rsidR="00732F23" w:rsidRPr="00447EFE" w:rsidRDefault="00732F23" w:rsidP="00447EFE">
      <w:pPr>
        <w:pStyle w:val="Heading3"/>
        <w:rPr>
          <w:rFonts w:ascii="Times New Roman" w:hAnsi="Times New Roman" w:cs="Times New Roman"/>
          <w:b/>
          <w:bCs/>
          <w:i/>
          <w:iCs/>
          <w:color w:val="auto"/>
        </w:rPr>
      </w:pPr>
      <w:r w:rsidRPr="00447EFE">
        <w:rPr>
          <w:rFonts w:ascii="Times New Roman" w:hAnsi="Times New Roman" w:cs="Times New Roman"/>
          <w:b/>
          <w:bCs/>
          <w:i/>
          <w:iCs/>
          <w:color w:val="auto"/>
        </w:rPr>
        <w:lastRenderedPageBreak/>
        <w:t>EfficientNet 50</w:t>
      </w:r>
      <w:r w:rsidR="00447EFE">
        <w:rPr>
          <w:rFonts w:ascii="Times New Roman" w:hAnsi="Times New Roman" w:cs="Times New Roman"/>
          <w:b/>
          <w:bCs/>
          <w:i/>
          <w:iCs/>
          <w:color w:val="auto"/>
        </w:rPr>
        <w:t>.</w:t>
      </w:r>
    </w:p>
    <w:p w14:paraId="759F4793" w14:textId="53D98BB8" w:rsidR="00EB52E1" w:rsidRPr="00732F23" w:rsidRDefault="00732F23" w:rsidP="00732F23">
      <w:pPr>
        <w:jc w:val="both"/>
      </w:pPr>
      <w:r w:rsidRPr="00732F23">
        <w:t xml:space="preserve">EfficientNet fue introducido por Tan &amp; Le (2019), quienes propusieron el concepto de </w:t>
      </w:r>
      <w:r w:rsidRPr="001D367A">
        <w:t>compound scaling,</w:t>
      </w:r>
      <w:r w:rsidRPr="00732F23">
        <w:t xml:space="preserve"> que escala profundidad, anchura y resolución de forma equilibrada en lugar de solo una dimensión [</w:t>
      </w:r>
      <w:r>
        <w:t>16</w:t>
      </w:r>
      <w:r w:rsidRPr="00732F23">
        <w:t xml:space="preserve">]. Esta arquitectura utiliza </w:t>
      </w:r>
      <w:r w:rsidRPr="00DB0184">
        <w:t>bloques MBConv</w:t>
      </w:r>
      <w:r w:rsidRPr="00732F23">
        <w:t xml:space="preserve"> (</w:t>
      </w:r>
      <w:r w:rsidRPr="00732F23">
        <w:rPr>
          <w:i/>
          <w:iCs/>
        </w:rPr>
        <w:t>Mobile Inverted Bottleneck Convolution</w:t>
      </w:r>
      <w:r w:rsidRPr="00732F23">
        <w:t xml:space="preserve">), derivados de MobileNet, con convoluciones separables en profundidad que reducen el número de operaciones. Además, emplea </w:t>
      </w:r>
      <w:r w:rsidRPr="00DB0184">
        <w:t xml:space="preserve">squeeze-and-excitation (SE) blocks, </w:t>
      </w:r>
      <w:r w:rsidRPr="00732F23">
        <w:t xml:space="preserve">que </w:t>
      </w:r>
      <w:r w:rsidR="00577DC6" w:rsidRPr="00732F23">
        <w:t>reponder</w:t>
      </w:r>
      <w:r w:rsidR="00EB52E1">
        <w:t>a</w:t>
      </w:r>
      <w:r w:rsidR="00577DC6" w:rsidRPr="00732F23">
        <w:t>n</w:t>
      </w:r>
      <w:r w:rsidRPr="00732F23">
        <w:t xml:space="preserve"> los canales para mejorar la extracción de características [</w:t>
      </w:r>
      <w:r>
        <w:t>16</w:t>
      </w:r>
      <w:r w:rsidRPr="00732F23">
        <w:t>].</w:t>
      </w:r>
    </w:p>
    <w:p w14:paraId="51F6719A" w14:textId="423D801A" w:rsidR="00577DC6" w:rsidRPr="00447EFE" w:rsidRDefault="00732F23" w:rsidP="00447EFE">
      <w:pPr>
        <w:pStyle w:val="Heading4"/>
        <w:rPr>
          <w:rFonts w:ascii="Times New Roman" w:hAnsi="Times New Roman" w:cs="Times New Roman"/>
          <w:color w:val="auto"/>
        </w:rPr>
      </w:pPr>
      <w:r w:rsidRPr="00447EFE">
        <w:rPr>
          <w:rFonts w:ascii="Times New Roman" w:hAnsi="Times New Roman" w:cs="Times New Roman"/>
          <w:color w:val="auto"/>
        </w:rPr>
        <w:t>Compound Scaling (Escalado compuesto):</w:t>
      </w:r>
    </w:p>
    <w:p w14:paraId="436729DB" w14:textId="2F0CC605" w:rsidR="00732F23" w:rsidRPr="001D367A" w:rsidRDefault="00732F23" w:rsidP="00732F23">
      <w:pPr>
        <w:jc w:val="both"/>
      </w:pPr>
      <w:r w:rsidRPr="001D367A">
        <w:t>Antes de EfficientNet, las arquitecturas proponían escalar una de 3 posibles propiedades importantes: más largo (más profundidad de capas); más ancho (más filtro de capas); más resolución (procesamiento de imágenes más grandes). Ahora EfficientNet escala y mejora las 3 características logrando un mejor rendimiento sin desperdiciar recursos [16].</w:t>
      </w:r>
    </w:p>
    <w:p w14:paraId="0AFCA0FC" w14:textId="77777777" w:rsidR="00EB52E1" w:rsidRPr="00732F23" w:rsidRDefault="00EB52E1" w:rsidP="00732F23">
      <w:pPr>
        <w:jc w:val="both"/>
      </w:pPr>
    </w:p>
    <w:p w14:paraId="5713CE58" w14:textId="3F3A3070" w:rsidR="00732F23" w:rsidRPr="00447EFE" w:rsidRDefault="00732F23" w:rsidP="00447EFE">
      <w:pPr>
        <w:pStyle w:val="Heading4"/>
        <w:rPr>
          <w:rFonts w:ascii="Times New Roman" w:hAnsi="Times New Roman" w:cs="Times New Roman"/>
          <w:color w:val="auto"/>
          <w:lang w:val="en-US"/>
        </w:rPr>
      </w:pPr>
      <w:r w:rsidRPr="00447EFE">
        <w:rPr>
          <w:rFonts w:ascii="Times New Roman" w:hAnsi="Times New Roman" w:cs="Times New Roman"/>
          <w:color w:val="auto"/>
          <w:lang w:val="en-US"/>
        </w:rPr>
        <w:t>Bloques MBConv (Mobile Inverted Bottleneck Convolution):</w:t>
      </w:r>
    </w:p>
    <w:p w14:paraId="2DDFF803" w14:textId="77777777" w:rsidR="00732F23" w:rsidRPr="00732F23" w:rsidRDefault="00732F23" w:rsidP="00732F23">
      <w:pPr>
        <w:jc w:val="both"/>
      </w:pPr>
      <w:r w:rsidRPr="00732F23">
        <w:t>Estos bloques vienen de MobileNet y son como filtros de paso eficiente.</w:t>
      </w:r>
    </w:p>
    <w:p w14:paraId="043A671B" w14:textId="77777777" w:rsidR="00732F23" w:rsidRPr="00732F23" w:rsidRDefault="00732F23" w:rsidP="00732F23">
      <w:pPr>
        <w:jc w:val="both"/>
      </w:pPr>
      <w:r w:rsidRPr="00732F23">
        <w:t>En lugar de procesar toda la información de golpe (lo cual cuesta mucho), primero comprimen la información, luego hacen las operaciones necesarias, y finalmente la expanden de nuevo.</w:t>
      </w:r>
    </w:p>
    <w:p w14:paraId="4F922C62" w14:textId="77777777" w:rsidR="00732F23" w:rsidRDefault="00732F23" w:rsidP="00732F23">
      <w:pPr>
        <w:jc w:val="both"/>
      </w:pPr>
      <w:r w:rsidRPr="00732F23">
        <w:t>Es como empaquetar un archivo pesado en .zip, procesarlo, y después descomprimirlo: ahorras tiempo y espacio.</w:t>
      </w:r>
    </w:p>
    <w:p w14:paraId="7E63BD61" w14:textId="77777777" w:rsidR="00EB52E1" w:rsidRPr="00732F23" w:rsidRDefault="00EB52E1" w:rsidP="00732F23">
      <w:pPr>
        <w:jc w:val="both"/>
      </w:pPr>
    </w:p>
    <w:p w14:paraId="35BD8092" w14:textId="67BD8C0D" w:rsidR="00732F23" w:rsidRPr="00732F23" w:rsidRDefault="00732F23" w:rsidP="00732F23">
      <w:pPr>
        <w:jc w:val="both"/>
        <w:rPr>
          <w:lang w:val="en-US"/>
        </w:rPr>
      </w:pPr>
      <w:r w:rsidRPr="00732F23">
        <w:rPr>
          <w:i/>
          <w:iCs/>
          <w:lang w:val="en-US"/>
        </w:rPr>
        <w:t>Squeeze-and-Excitation (SE) Blocks:</w:t>
      </w:r>
    </w:p>
    <w:p w14:paraId="41FA3A21" w14:textId="77777777" w:rsidR="00732F23" w:rsidRPr="00732F23" w:rsidRDefault="00732F23" w:rsidP="00732F23">
      <w:pPr>
        <w:jc w:val="both"/>
      </w:pPr>
      <w:r w:rsidRPr="00732F23">
        <w:lastRenderedPageBreak/>
        <w:t>Estos bloques actúan como un director de orquesta que decide qué instrumentos deben sonar más fuerte.</w:t>
      </w:r>
    </w:p>
    <w:p w14:paraId="3794DCB4" w14:textId="027891E9" w:rsidR="00732F23" w:rsidRPr="00732F23" w:rsidRDefault="00732F23" w:rsidP="00732F23">
      <w:pPr>
        <w:jc w:val="both"/>
      </w:pPr>
      <w:r w:rsidRPr="00732F23">
        <w:t>En términos técnicos: “reponderan” los canales, es decir, les asignan más o menos importancia dependiendo de cuáles son más útiles para la tarea de clasificación [</w:t>
      </w:r>
      <w:r>
        <w:t>16</w:t>
      </w:r>
      <w:r w:rsidRPr="00732F23">
        <w:t>].</w:t>
      </w:r>
    </w:p>
    <w:p w14:paraId="64E3C1A0" w14:textId="77777777" w:rsidR="00732F23" w:rsidRPr="00732F23" w:rsidRDefault="00732F23" w:rsidP="00732F23">
      <w:pPr>
        <w:jc w:val="both"/>
      </w:pPr>
      <w:r w:rsidRPr="00732F23">
        <w:t>Así, el modelo no trata todos los canales igual, sino que prioriza los más relevantes para la imagen.</w:t>
      </w:r>
    </w:p>
    <w:p w14:paraId="108807F8" w14:textId="2E864A59" w:rsidR="00732F23" w:rsidRPr="00732F23" w:rsidRDefault="00732F23" w:rsidP="00732F23">
      <w:pPr>
        <w:jc w:val="both"/>
      </w:pPr>
      <w:r w:rsidRPr="00732F23">
        <w:t>En el contexto de imágenes médicas, Petrini et al. [</w:t>
      </w:r>
      <w:r>
        <w:t>17</w:t>
      </w:r>
      <w:r w:rsidRPr="00732F23">
        <w:t>] proponen un sistema de diagnóstico de cáncer de mama en mamografías que reemplaza arquitecturas previas como ResNet o VGG por EfficientNet, demostrando mejoras en desempeño. Sin embargo, a diferencia del trabajo de Tan &amp; Le, el reescalado de las imágenes fue mayor, teniendo imágenes de 1152 × 896 pixels.</w:t>
      </w:r>
    </w:p>
    <w:p w14:paraId="4DA67DB3" w14:textId="5BD1FA11" w:rsidR="00732F23" w:rsidRPr="008561DD" w:rsidRDefault="00732F23" w:rsidP="008561DD">
      <w:pPr>
        <w:pStyle w:val="Heading4"/>
        <w:rPr>
          <w:rFonts w:ascii="Times New Roman" w:hAnsi="Times New Roman" w:cs="Times New Roman"/>
        </w:rPr>
      </w:pPr>
      <w:r w:rsidRPr="008561DD">
        <w:rPr>
          <w:rFonts w:ascii="Times New Roman" w:hAnsi="Times New Roman" w:cs="Times New Roman"/>
          <w:color w:val="auto"/>
        </w:rPr>
        <w:t>Parámetros y características técnicas</w:t>
      </w:r>
      <w:r w:rsidR="00EB52E1" w:rsidRPr="008561DD">
        <w:rPr>
          <w:rFonts w:ascii="Times New Roman" w:hAnsi="Times New Roman" w:cs="Times New Roman"/>
          <w:color w:val="auto"/>
        </w:rPr>
        <w:t>.</w:t>
      </w:r>
    </w:p>
    <w:p w14:paraId="0731163F" w14:textId="77777777" w:rsidR="00732F23" w:rsidRPr="00732F23" w:rsidRDefault="00732F23" w:rsidP="00732F23">
      <w:pPr>
        <w:numPr>
          <w:ilvl w:val="0"/>
          <w:numId w:val="60"/>
        </w:numPr>
      </w:pPr>
      <w:r w:rsidRPr="00732F23">
        <w:t>Versiones: EfficientNet-B0 a EfficientNet-B7 (de más pequeño a más grande).</w:t>
      </w:r>
    </w:p>
    <w:p w14:paraId="012F16AE" w14:textId="77777777" w:rsidR="00732F23" w:rsidRPr="00732F23" w:rsidRDefault="00732F23" w:rsidP="00732F23">
      <w:pPr>
        <w:numPr>
          <w:ilvl w:val="0"/>
          <w:numId w:val="60"/>
        </w:numPr>
      </w:pPr>
      <w:r w:rsidRPr="00732F23">
        <w:t>Parámetros:</w:t>
      </w:r>
    </w:p>
    <w:p w14:paraId="0685AFA3" w14:textId="77777777" w:rsidR="00732F23" w:rsidRPr="00732F23" w:rsidRDefault="00732F23" w:rsidP="00732F23">
      <w:pPr>
        <w:numPr>
          <w:ilvl w:val="1"/>
          <w:numId w:val="60"/>
        </w:numPr>
      </w:pPr>
      <w:r w:rsidRPr="00732F23">
        <w:t>B0: ~5 millones (muy ligero).</w:t>
      </w:r>
    </w:p>
    <w:p w14:paraId="51AFA9F3" w14:textId="77777777" w:rsidR="00732F23" w:rsidRPr="00732F23" w:rsidRDefault="00732F23" w:rsidP="00732F23">
      <w:pPr>
        <w:numPr>
          <w:ilvl w:val="1"/>
          <w:numId w:val="60"/>
        </w:numPr>
      </w:pPr>
      <w:r w:rsidRPr="00732F23">
        <w:t>B7: ~66 millones (más potente).</w:t>
      </w:r>
    </w:p>
    <w:p w14:paraId="5B17BB48" w14:textId="327F445E" w:rsidR="00732F23" w:rsidRPr="00732F23" w:rsidRDefault="00732F23" w:rsidP="00732F23">
      <w:pPr>
        <w:numPr>
          <w:ilvl w:val="0"/>
          <w:numId w:val="60"/>
        </w:numPr>
      </w:pPr>
      <w:r w:rsidRPr="00732F23">
        <w:t>Entrada típica: imágenes a color o escala de grises de 224×224 (B0) hasta 600×600 (B7). En algunas literaturas se encuentran de  1152 × 896 [</w:t>
      </w:r>
      <w:r>
        <w:t>17</w:t>
      </w:r>
      <w:r w:rsidRPr="00732F23">
        <w:t>].</w:t>
      </w:r>
    </w:p>
    <w:p w14:paraId="3878983E" w14:textId="77777777" w:rsidR="00732F23" w:rsidRPr="00732F23" w:rsidRDefault="00732F23" w:rsidP="00732F23">
      <w:pPr>
        <w:numPr>
          <w:ilvl w:val="0"/>
          <w:numId w:val="60"/>
        </w:numPr>
      </w:pPr>
      <w:r w:rsidRPr="00732F23">
        <w:t>Salida: vector de probabilidades.</w:t>
      </w:r>
    </w:p>
    <w:p w14:paraId="05754942" w14:textId="77777777" w:rsidR="00732F23" w:rsidRPr="00732F23" w:rsidRDefault="00732F23" w:rsidP="00732F23">
      <w:pPr>
        <w:numPr>
          <w:ilvl w:val="0"/>
          <w:numId w:val="60"/>
        </w:numPr>
      </w:pPr>
      <w:r w:rsidRPr="00732F23">
        <w:t>Funciones de activación: Swish/SiLU (mejor que ReLU en aprendizaje profundo).</w:t>
      </w:r>
    </w:p>
    <w:p w14:paraId="7F882E6E" w14:textId="77777777" w:rsidR="00732F23" w:rsidRDefault="00732F23" w:rsidP="00732F23">
      <w:pPr>
        <w:numPr>
          <w:ilvl w:val="0"/>
          <w:numId w:val="60"/>
        </w:numPr>
      </w:pPr>
      <w:r w:rsidRPr="00732F23">
        <w:t>Optimizadores comunes: RMSprop, Adam.</w:t>
      </w:r>
    </w:p>
    <w:p w14:paraId="29740CF2" w14:textId="77777777" w:rsidR="008561DD" w:rsidRPr="00732F23" w:rsidRDefault="008561DD" w:rsidP="008561DD">
      <w:pPr>
        <w:ind w:left="360"/>
      </w:pPr>
    </w:p>
    <w:p w14:paraId="5543CDDC" w14:textId="16A51EAD" w:rsidR="00732F23" w:rsidRDefault="00732F23" w:rsidP="008561DD">
      <w:pPr>
        <w:pStyle w:val="Heading4"/>
        <w:rPr>
          <w:rFonts w:ascii="Times New Roman" w:hAnsi="Times New Roman" w:cs="Times New Roman"/>
          <w:color w:val="auto"/>
        </w:rPr>
      </w:pPr>
      <w:r w:rsidRPr="008561DD">
        <w:rPr>
          <w:rFonts w:ascii="Times New Roman" w:hAnsi="Times New Roman" w:cs="Times New Roman"/>
          <w:color w:val="auto"/>
        </w:rPr>
        <w:t>Ventajas</w:t>
      </w:r>
      <w:r w:rsidR="008561DD" w:rsidRPr="008561DD">
        <w:rPr>
          <w:rFonts w:ascii="Times New Roman" w:hAnsi="Times New Roman" w:cs="Times New Roman"/>
          <w:color w:val="auto"/>
        </w:rPr>
        <w:t xml:space="preserve"> y limitaciones</w:t>
      </w:r>
      <w:r w:rsidR="00EB52E1" w:rsidRPr="008561DD">
        <w:rPr>
          <w:rFonts w:ascii="Times New Roman" w:hAnsi="Times New Roman" w:cs="Times New Roman"/>
          <w:color w:val="auto"/>
        </w:rPr>
        <w:t>.</w:t>
      </w:r>
    </w:p>
    <w:p w14:paraId="6F188305" w14:textId="7768D010" w:rsidR="008561DD" w:rsidRPr="008561DD" w:rsidRDefault="008561DD" w:rsidP="008561DD">
      <w:pPr>
        <w:pStyle w:val="Heading5"/>
        <w:rPr>
          <w:rFonts w:ascii="Times New Roman" w:hAnsi="Times New Roman" w:cs="Times New Roman"/>
          <w:color w:val="auto"/>
        </w:rPr>
      </w:pPr>
      <w:r w:rsidRPr="008561DD">
        <w:rPr>
          <w:rFonts w:ascii="Times New Roman" w:hAnsi="Times New Roman" w:cs="Times New Roman"/>
          <w:color w:val="auto"/>
        </w:rPr>
        <w:t>Ventajas.</w:t>
      </w:r>
    </w:p>
    <w:p w14:paraId="253D5A46" w14:textId="56C2E4D4" w:rsidR="00732F23" w:rsidRPr="00732F23" w:rsidRDefault="00732F23" w:rsidP="00732F23">
      <w:pPr>
        <w:numPr>
          <w:ilvl w:val="0"/>
          <w:numId w:val="61"/>
        </w:numPr>
      </w:pPr>
      <w:r w:rsidRPr="00732F23">
        <w:t>Mejor relación rendimiento-parámetros (más ligero que ResNet) [</w:t>
      </w:r>
      <w:r w:rsidR="00592074">
        <w:t>16</w:t>
      </w:r>
      <w:r w:rsidRPr="00732F23">
        <w:t>].</w:t>
      </w:r>
    </w:p>
    <w:p w14:paraId="3DBCF1BE" w14:textId="77777777" w:rsidR="00732F23" w:rsidRPr="00732F23" w:rsidRDefault="00732F23" w:rsidP="00732F23">
      <w:pPr>
        <w:numPr>
          <w:ilvl w:val="0"/>
          <w:numId w:val="61"/>
        </w:numPr>
      </w:pPr>
      <w:r w:rsidRPr="00732F23">
        <w:t>Escalable: versiones pequeñas para móviles y grandes para servidores.</w:t>
      </w:r>
    </w:p>
    <w:p w14:paraId="1492D659" w14:textId="77777777" w:rsidR="00732F23" w:rsidRPr="00732F23" w:rsidRDefault="00732F23" w:rsidP="00732F23">
      <w:pPr>
        <w:numPr>
          <w:ilvl w:val="0"/>
          <w:numId w:val="61"/>
        </w:numPr>
      </w:pPr>
      <w:r w:rsidRPr="00732F23">
        <w:t>Buen desempeño con datasets grandes como RSNA.</w:t>
      </w:r>
    </w:p>
    <w:p w14:paraId="6035E361" w14:textId="2EC0DC30" w:rsidR="00732F23" w:rsidRPr="00732F23" w:rsidRDefault="00732F23" w:rsidP="00732F23">
      <w:pPr>
        <w:numPr>
          <w:ilvl w:val="0"/>
          <w:numId w:val="61"/>
        </w:numPr>
      </w:pPr>
      <w:r w:rsidRPr="00732F23">
        <w:t>Mayor desempeño con menos parámetros que ResNet o VGG, logrando AUC superiores en CBIS-DDSM [</w:t>
      </w:r>
      <w:r>
        <w:t>17</w:t>
      </w:r>
      <w:r w:rsidRPr="00732F23">
        <w:t>]</w:t>
      </w:r>
    </w:p>
    <w:p w14:paraId="0E60F248" w14:textId="77777777" w:rsidR="00732F23" w:rsidRPr="008561DD" w:rsidRDefault="00732F23" w:rsidP="008561DD">
      <w:pPr>
        <w:pStyle w:val="Heading5"/>
        <w:rPr>
          <w:rFonts w:ascii="Times New Roman" w:hAnsi="Times New Roman" w:cs="Times New Roman"/>
          <w:color w:val="auto"/>
        </w:rPr>
      </w:pPr>
      <w:r w:rsidRPr="008561DD">
        <w:rPr>
          <w:rFonts w:ascii="Times New Roman" w:hAnsi="Times New Roman" w:cs="Times New Roman"/>
          <w:color w:val="auto"/>
        </w:rPr>
        <w:t>Limitaciones:</w:t>
      </w:r>
    </w:p>
    <w:p w14:paraId="383B792A" w14:textId="77777777" w:rsidR="00732F23" w:rsidRPr="00732F23" w:rsidRDefault="00732F23" w:rsidP="00732F23">
      <w:pPr>
        <w:numPr>
          <w:ilvl w:val="0"/>
          <w:numId w:val="62"/>
        </w:numPr>
      </w:pPr>
      <w:r w:rsidRPr="00732F23">
        <w:t>Más reciente: menos probado en ciertos entornos clínicos que ResNet.</w:t>
      </w:r>
    </w:p>
    <w:p w14:paraId="5CA42542" w14:textId="77777777" w:rsidR="00732F23" w:rsidRPr="00732F23" w:rsidRDefault="00732F23" w:rsidP="00732F23">
      <w:pPr>
        <w:numPr>
          <w:ilvl w:val="0"/>
          <w:numId w:val="62"/>
        </w:numPr>
      </w:pPr>
      <w:r w:rsidRPr="00732F23">
        <w:t>Las versiones grandes requieren hardware de alto rendimiento (B5–B7).</w:t>
      </w:r>
    </w:p>
    <w:p w14:paraId="20364F7D" w14:textId="77777777" w:rsidR="00732F23" w:rsidRDefault="00732F23" w:rsidP="00732F23">
      <w:pPr>
        <w:numPr>
          <w:ilvl w:val="0"/>
          <w:numId w:val="62"/>
        </w:numPr>
      </w:pPr>
      <w:r w:rsidRPr="00732F23">
        <w:t>Entrenamiento con imágenes de alta resolución demanda mayor memoria.</w:t>
      </w:r>
    </w:p>
    <w:p w14:paraId="23971A16" w14:textId="77777777" w:rsidR="00B9331C" w:rsidRPr="00732F23" w:rsidRDefault="00B9331C" w:rsidP="00B9331C">
      <w:pPr>
        <w:ind w:left="720"/>
      </w:pPr>
    </w:p>
    <w:p w14:paraId="750B8401" w14:textId="730338ED" w:rsidR="00B9331C" w:rsidRPr="00B9331C" w:rsidRDefault="00B9331C" w:rsidP="00B9331C">
      <w:pPr>
        <w:pStyle w:val="Heading3"/>
        <w:rPr>
          <w:rFonts w:ascii="Times New Roman" w:hAnsi="Times New Roman" w:cs="Times New Roman"/>
          <w:b/>
          <w:bCs/>
          <w:i/>
          <w:iCs/>
          <w:color w:val="auto"/>
        </w:rPr>
      </w:pPr>
      <w:r w:rsidRPr="00B9331C">
        <w:rPr>
          <w:rFonts w:ascii="Times New Roman" w:hAnsi="Times New Roman" w:cs="Times New Roman"/>
          <w:b/>
          <w:bCs/>
          <w:i/>
          <w:iCs/>
          <w:color w:val="auto"/>
        </w:rPr>
        <w:t>YOLOv8.</w:t>
      </w:r>
    </w:p>
    <w:p w14:paraId="42F27688" w14:textId="35D7EFA7" w:rsidR="00B9331C" w:rsidRPr="00B9331C" w:rsidRDefault="00B9331C" w:rsidP="00B9331C">
      <w:pPr>
        <w:jc w:val="both"/>
      </w:pPr>
      <w:r w:rsidRPr="00B9331C">
        <w:t>Entre las alternativas de modelos previamente entrenados se encuentra la arquitectura YOLO desarrollada por Ultralytics, reconocida por su efectividad en diversas aplicaciones de visión artificial, incluido el ámbito médico. Tal es el caso de la investigación realizada por Al masni et al [</w:t>
      </w:r>
      <w:r w:rsidR="00592074">
        <w:t>18</w:t>
      </w:r>
      <w:r w:rsidRPr="00B9331C">
        <w:t>], donde describe un sistema CAD completamente integrado para mamografías,  alcanzando una precisión de 99.7 % en la localización de masas, utilizando la base de datos CBIS-DDSM. </w:t>
      </w:r>
    </w:p>
    <w:p w14:paraId="6ABA1C2A" w14:textId="77777777" w:rsidR="00B9331C" w:rsidRPr="00B9331C" w:rsidRDefault="00B9331C" w:rsidP="00B9331C">
      <w:pPr>
        <w:jc w:val="both"/>
      </w:pPr>
      <w:r w:rsidRPr="00B9331C">
        <w:t xml:space="preserve">La arquitectura de YOLO está inspirada en el modelo GoogLeNet para la clasificación de imágenes, contando con 24 capas convolucionales seguidas de 2 capas completamente </w:t>
      </w:r>
      <w:r w:rsidRPr="00B9331C">
        <w:lastRenderedPageBreak/>
        <w:t>conectadas. Es decir, las primeras 24 capas convolucionales están enfocadas en la extracción de características, mientras que las siguientes 2 capas están enfocadas en la predicción y clasificación tomando como base la extracción de características previamente realizada.</w:t>
      </w:r>
    </w:p>
    <w:p w14:paraId="00D77285" w14:textId="77777777" w:rsidR="00B9331C" w:rsidRPr="00B9331C" w:rsidRDefault="00B9331C" w:rsidP="00B9331C">
      <w:pPr>
        <w:jc w:val="both"/>
      </w:pPr>
    </w:p>
    <w:p w14:paraId="64510413" w14:textId="77777777" w:rsidR="00B9331C" w:rsidRPr="00B9331C" w:rsidRDefault="00B9331C" w:rsidP="00B9331C">
      <w:pPr>
        <w:jc w:val="both"/>
      </w:pPr>
      <w:r w:rsidRPr="00B9331C">
        <w:t>Algunas versiones de YOLO requieren un preprocesamiento de imágenes específico debido a que, para segmentar las imágenes, requiere que las máscaras se encuentren en formato de etiquetas con la descripción de las coordenadas del área que se desea detectar. </w:t>
      </w:r>
    </w:p>
    <w:p w14:paraId="544C1EFC" w14:textId="210CD5D2" w:rsidR="00B9331C" w:rsidRPr="00B9331C" w:rsidRDefault="00B9331C" w:rsidP="00B9331C">
      <w:pPr>
        <w:jc w:val="both"/>
      </w:pPr>
      <w:r w:rsidRPr="00B9331C">
        <w:t>Por lo tanto, el formato del conjunto de datos utilizado para entrenar los modelos de segmentación de YOLO es el siguiente:</w:t>
      </w:r>
    </w:p>
    <w:p w14:paraId="467C3EB1" w14:textId="67059B8F" w:rsidR="00B9331C" w:rsidRPr="00B9331C" w:rsidRDefault="00B9331C" w:rsidP="00B9331C">
      <w:pPr>
        <w:pStyle w:val="ListParagraph"/>
        <w:numPr>
          <w:ilvl w:val="1"/>
          <w:numId w:val="61"/>
        </w:numPr>
        <w:jc w:val="both"/>
      </w:pPr>
      <w:r w:rsidRPr="00B9331C">
        <w:t xml:space="preserve"> Reescalado de imágenes: En principio es necesario reescalar las imágenes a un formato de 640x640 pixeles para ajustar de mejor manera los datos de entrada al modelo (YOLOv8).</w:t>
      </w:r>
    </w:p>
    <w:p w14:paraId="14F0123B" w14:textId="77777777" w:rsidR="00B9331C" w:rsidRDefault="00B9331C" w:rsidP="00B9331C">
      <w:pPr>
        <w:pStyle w:val="ListParagraph"/>
        <w:numPr>
          <w:ilvl w:val="1"/>
          <w:numId w:val="61"/>
        </w:numPr>
        <w:jc w:val="both"/>
      </w:pPr>
      <w:r w:rsidRPr="00B9331C">
        <w:t xml:space="preserve"> Obtención de coordenadas desde máscaras: Para utilizar YOLO, es necesario contar con un conjunto de coordenadas que definen las regiones de interés (ROI) en la imagen. Estas coordenadas indican la ubicación de los objetos de interés.</w:t>
      </w:r>
    </w:p>
    <w:p w14:paraId="15CAC9C1" w14:textId="77777777" w:rsidR="00B9331C" w:rsidRDefault="00B9331C" w:rsidP="00B9331C">
      <w:pPr>
        <w:pStyle w:val="ListParagraph"/>
        <w:numPr>
          <w:ilvl w:val="1"/>
          <w:numId w:val="61"/>
        </w:numPr>
        <w:jc w:val="both"/>
      </w:pPr>
      <w:r w:rsidRPr="00B9331C">
        <w:t>Guardado en archivos de texto (.txt): Las coordenadas obtenidas se guardaron en archivos con extensión .txt, que posteriormente se usan como etiquetas para entrenar el modelo.</w:t>
      </w:r>
    </w:p>
    <w:p w14:paraId="57775988" w14:textId="3E7AF807" w:rsidR="00B9331C" w:rsidRPr="00B9331C" w:rsidRDefault="00B9331C" w:rsidP="00B9331C">
      <w:pPr>
        <w:pStyle w:val="ListParagraph"/>
        <w:numPr>
          <w:ilvl w:val="1"/>
          <w:numId w:val="61"/>
        </w:numPr>
        <w:jc w:val="both"/>
      </w:pPr>
      <w:r w:rsidRPr="00B9331C">
        <w:t>Archivo YAML (.yaml): Ultralytics utiliza un formato de archivo YAML para definir el conjunto de datos y la configuración del modelo para entrenar modelos de detección[</w:t>
      </w:r>
      <w:r w:rsidR="00592074">
        <w:t>19</w:t>
      </w:r>
      <w:r w:rsidRPr="00B9331C">
        <w:t>].</w:t>
      </w:r>
    </w:p>
    <w:p w14:paraId="18B2A5C1" w14:textId="761C5D3A" w:rsidR="00B9331C" w:rsidRPr="00B9331C" w:rsidRDefault="00B9331C" w:rsidP="00B9331C">
      <w:pPr>
        <w:jc w:val="both"/>
      </w:pPr>
      <w:r w:rsidRPr="00B9331C">
        <w:t>De acuerdo con la documentación de Ultralytics [</w:t>
      </w:r>
      <w:r w:rsidR="00592074">
        <w:t>20</w:t>
      </w:r>
      <w:r w:rsidRPr="00B9331C">
        <w:t xml:space="preserve">], YOLO ha presentado una gran cantidad de versiones y mejoras. YOLOv11, la última versión del modelo, introduce mejoras </w:t>
      </w:r>
      <w:r w:rsidRPr="00B9331C">
        <w:lastRenderedPageBreak/>
        <w:t>significativas en la arquitectura y los métodos de entrenamiento, destacando algunos modos como:</w:t>
      </w:r>
    </w:p>
    <w:p w14:paraId="188D8D72" w14:textId="77777777" w:rsidR="00B9331C" w:rsidRPr="00B9331C" w:rsidRDefault="00B9331C" w:rsidP="00B9331C">
      <w:r w:rsidRPr="00B9331C">
        <w:br/>
      </w:r>
    </w:p>
    <w:p w14:paraId="5CD62F06" w14:textId="4B514980" w:rsidR="00B9331C" w:rsidRPr="00B9331C" w:rsidRDefault="00B9331C" w:rsidP="00555053">
      <w:pPr>
        <w:numPr>
          <w:ilvl w:val="0"/>
          <w:numId w:val="63"/>
        </w:numPr>
        <w:jc w:val="both"/>
      </w:pPr>
      <w:r w:rsidRPr="00B9331C">
        <w:t>Modo de entrenamiento: Utilizado para entrenar un modelo con un conjunto de datos personalizado.</w:t>
      </w:r>
    </w:p>
    <w:p w14:paraId="1110C57B" w14:textId="4D40F822" w:rsidR="00B9331C" w:rsidRPr="00B9331C" w:rsidRDefault="00B9331C" w:rsidP="00555053">
      <w:pPr>
        <w:numPr>
          <w:ilvl w:val="0"/>
          <w:numId w:val="64"/>
        </w:numPr>
        <w:jc w:val="both"/>
      </w:pPr>
      <w:r w:rsidRPr="00B9331C">
        <w:t>Modo Val: Se utiliza para evaluar la precisión y rendimiento del modelo en general.</w:t>
      </w:r>
    </w:p>
    <w:p w14:paraId="4B74BABA" w14:textId="77777777" w:rsidR="00B9331C" w:rsidRPr="00B9331C" w:rsidRDefault="00B9331C" w:rsidP="00555053">
      <w:pPr>
        <w:numPr>
          <w:ilvl w:val="0"/>
          <w:numId w:val="65"/>
        </w:numPr>
        <w:jc w:val="both"/>
      </w:pPr>
      <w:r w:rsidRPr="00B9331C">
        <w:t>Modo exportar; Se utiliza para exportar un modelo YOLO en un formato que permita la implementación en otras aplicaciones (TensorRT o ONNX).</w:t>
      </w:r>
    </w:p>
    <w:p w14:paraId="7F17C55B" w14:textId="507C0864" w:rsidR="00636A29" w:rsidRDefault="00B9331C" w:rsidP="00555053">
      <w:pPr>
        <w:jc w:val="both"/>
        <w:rPr>
          <w:i/>
          <w:iCs/>
        </w:rPr>
      </w:pPr>
      <w:r w:rsidRPr="00B9331C">
        <w:br/>
        <w:t>Finalmente, es necesario destacar la fácil adaptación que presenta esta versión del modelo, pudiendo ser implementada en varios entornos como plataformas en la nube y sistemas que admiten GPU de NVIDIA</w:t>
      </w:r>
      <w:r w:rsidRPr="00B9331C">
        <w:rPr>
          <w:i/>
          <w:iCs/>
        </w:rPr>
        <w:t>.</w:t>
      </w:r>
    </w:p>
    <w:p w14:paraId="2296EE0A" w14:textId="77777777" w:rsidR="00555053" w:rsidRDefault="00555053" w:rsidP="00B9331C">
      <w:pPr>
        <w:rPr>
          <w:i/>
          <w:iCs/>
        </w:rPr>
      </w:pPr>
    </w:p>
    <w:p w14:paraId="394D8F80" w14:textId="52AB83A5" w:rsidR="00555053" w:rsidRPr="009468DB" w:rsidRDefault="00555053" w:rsidP="009468DB">
      <w:pPr>
        <w:pStyle w:val="Heading3"/>
        <w:rPr>
          <w:rFonts w:ascii="Times New Roman" w:hAnsi="Times New Roman" w:cs="Times New Roman"/>
          <w:b/>
          <w:bCs/>
          <w:i/>
          <w:iCs/>
          <w:color w:val="auto"/>
        </w:rPr>
      </w:pPr>
      <w:r w:rsidRPr="009468DB">
        <w:rPr>
          <w:rFonts w:ascii="Times New Roman" w:hAnsi="Times New Roman" w:cs="Times New Roman"/>
          <w:b/>
          <w:bCs/>
          <w:i/>
          <w:iCs/>
          <w:color w:val="auto"/>
        </w:rPr>
        <w:t>Inception V3.</w:t>
      </w:r>
    </w:p>
    <w:p w14:paraId="2A05D787" w14:textId="3290EC6B" w:rsidR="00555053" w:rsidRPr="00555053" w:rsidRDefault="00555053" w:rsidP="00555053">
      <w:pPr>
        <w:jc w:val="both"/>
      </w:pPr>
      <w:r w:rsidRPr="00555053">
        <w:t>Inception V3 es una red neuronal convolucional diseñada para la clasificación de imágenes, destacando por su capacidad de expandir la profundidad del modelo sin aumentar el costo computacional y reducir significativamente la cantidad de datos de entrada.</w:t>
      </w:r>
    </w:p>
    <w:p w14:paraId="131D6993" w14:textId="1965F6BC" w:rsidR="00555053" w:rsidRPr="00555053" w:rsidRDefault="00555053" w:rsidP="00555053">
      <w:pPr>
        <w:jc w:val="both"/>
      </w:pPr>
      <w:r w:rsidRPr="00555053">
        <w:t xml:space="preserve">De acuerdo con </w:t>
      </w:r>
      <w:r w:rsidRPr="00555053">
        <w:rPr>
          <w:i/>
          <w:iCs/>
        </w:rPr>
        <w:t xml:space="preserve"> Szegedy, C </w:t>
      </w:r>
      <w:r w:rsidRPr="00555053">
        <w:t>[</w:t>
      </w:r>
      <w:r w:rsidR="009468DB">
        <w:t>21</w:t>
      </w:r>
      <w:r w:rsidRPr="00555053">
        <w:t xml:space="preserve">] InceptionV3 está compuesto por 42 o 48 capas, dependiendo de la fuente. La red está diseñada para optimizar la eficiencia computacional y la precisión en el aprendizaje profundo costando solo 2.5 veces más que la versión 1 de Inception también conocida como GoogleNet. Este modelo V3 se caracteriza por aplicar varias ramas de </w:t>
      </w:r>
      <w:r w:rsidRPr="00555053">
        <w:lastRenderedPageBreak/>
        <w:t>convoluciones en paralelo (también llamados módulos inception), para posteriormente concatenar resultados con el objetivo de captar características sin aumentar el número de parámetros. Además, Inception es mucho más eficiente que versiones de VGGNet presentando resultados destacables en el ámbito del cáncer de mama, tal es el caso del modelo propuesto por Chelloug et al [</w:t>
      </w:r>
      <w:r w:rsidR="009468DB">
        <w:t>22</w:t>
      </w:r>
      <w:r w:rsidRPr="00555053">
        <w:t>] obteniendo un 99.10% de exactitud utilizando una combinación de dos datasets con aproximadamente 850 mamografías.</w:t>
      </w:r>
    </w:p>
    <w:p w14:paraId="6A67E81E" w14:textId="720096C5" w:rsidR="00555053" w:rsidRDefault="00555053" w:rsidP="00555053">
      <w:pPr>
        <w:jc w:val="both"/>
      </w:pPr>
      <w:r w:rsidRPr="00555053">
        <w:t>De acuerdo con la documentación de Keras [</w:t>
      </w:r>
      <w:r w:rsidR="009468DB">
        <w:t>23</w:t>
      </w:r>
      <w:r w:rsidRPr="00555053">
        <w:t>] los datos de entrada del model deben tener un tamaño por defecto: 299x299 pixeles con 3 canales RGB.</w:t>
      </w:r>
    </w:p>
    <w:p w14:paraId="4587A81C" w14:textId="77777777" w:rsidR="00E637C1" w:rsidRPr="00555053" w:rsidRDefault="00E637C1" w:rsidP="00555053">
      <w:pPr>
        <w:jc w:val="both"/>
      </w:pPr>
    </w:p>
    <w:p w14:paraId="2BA98B5A" w14:textId="6D3E7DEA" w:rsidR="00E637C1" w:rsidRPr="008F3AE9" w:rsidRDefault="00E637C1" w:rsidP="008F3AE9">
      <w:pPr>
        <w:pStyle w:val="Heading3"/>
        <w:rPr>
          <w:rFonts w:ascii="Times New Roman" w:hAnsi="Times New Roman" w:cs="Times New Roman"/>
          <w:b/>
          <w:bCs/>
          <w:i/>
          <w:iCs/>
          <w:color w:val="auto"/>
        </w:rPr>
      </w:pPr>
      <w:r w:rsidRPr="008F3AE9">
        <w:rPr>
          <w:rFonts w:ascii="Times New Roman" w:hAnsi="Times New Roman" w:cs="Times New Roman"/>
          <w:b/>
          <w:bCs/>
          <w:i/>
          <w:iCs/>
          <w:color w:val="auto"/>
        </w:rPr>
        <w:t>CNN Model</w:t>
      </w:r>
    </w:p>
    <w:p w14:paraId="2253C474" w14:textId="77777777" w:rsidR="00E637C1" w:rsidRPr="00E637C1" w:rsidRDefault="00E637C1" w:rsidP="008F3AE9">
      <w:pPr>
        <w:jc w:val="both"/>
      </w:pPr>
      <w:r w:rsidRPr="00E637C1">
        <w:t>Una red neuronal convolucional (CNN) es un tipo especial de red neuronal diseñada para procesar datos con estructura de grilla, como imágenes (que son una grilla de píxeles).</w:t>
      </w:r>
    </w:p>
    <w:p w14:paraId="02A457EF" w14:textId="77777777" w:rsidR="00E637C1" w:rsidRPr="00E637C1" w:rsidRDefault="00E637C1" w:rsidP="008F3AE9">
      <w:pPr>
        <w:jc w:val="both"/>
      </w:pPr>
      <w:r w:rsidRPr="00E637C1">
        <w:t>Las CNN son muy buenas para reconocer patrones visuales, por ejemplo:</w:t>
      </w:r>
    </w:p>
    <w:p w14:paraId="75CE0B5E" w14:textId="77777777" w:rsidR="00E637C1" w:rsidRPr="00E637C1" w:rsidRDefault="00E637C1" w:rsidP="008F3AE9">
      <w:pPr>
        <w:numPr>
          <w:ilvl w:val="0"/>
          <w:numId w:val="66"/>
        </w:numPr>
        <w:jc w:val="both"/>
      </w:pPr>
      <w:r w:rsidRPr="00E637C1">
        <w:t>Bordes y esquinas</w:t>
      </w:r>
    </w:p>
    <w:p w14:paraId="7C97010B" w14:textId="77777777" w:rsidR="00E637C1" w:rsidRPr="00E637C1" w:rsidRDefault="00E637C1" w:rsidP="008F3AE9">
      <w:pPr>
        <w:numPr>
          <w:ilvl w:val="0"/>
          <w:numId w:val="66"/>
        </w:numPr>
        <w:jc w:val="both"/>
      </w:pPr>
      <w:r w:rsidRPr="00E637C1">
        <w:t>Texturas</w:t>
      </w:r>
    </w:p>
    <w:p w14:paraId="4810097E" w14:textId="77777777" w:rsidR="00E637C1" w:rsidRPr="00E637C1" w:rsidRDefault="00E637C1" w:rsidP="008F3AE9">
      <w:pPr>
        <w:numPr>
          <w:ilvl w:val="0"/>
          <w:numId w:val="66"/>
        </w:numPr>
        <w:jc w:val="both"/>
      </w:pPr>
      <w:r w:rsidRPr="00E637C1">
        <w:t>Formas y estructuras</w:t>
      </w:r>
    </w:p>
    <w:p w14:paraId="4DEE559A" w14:textId="2993C98D" w:rsidR="00E637C1" w:rsidRPr="00E637C1" w:rsidRDefault="00E637C1" w:rsidP="008F3AE9">
      <w:pPr>
        <w:numPr>
          <w:ilvl w:val="0"/>
          <w:numId w:val="66"/>
        </w:numPr>
        <w:jc w:val="both"/>
      </w:pPr>
      <w:r w:rsidRPr="00E637C1">
        <w:t>Objetos completos en una imagen</w:t>
      </w:r>
    </w:p>
    <w:p w14:paraId="5EA36B88" w14:textId="27645A54" w:rsidR="00E637C1" w:rsidRPr="00E637C1" w:rsidRDefault="00E637C1" w:rsidP="00640207">
      <w:pPr>
        <w:jc w:val="both"/>
      </w:pPr>
      <w:r w:rsidRPr="00E637C1">
        <w:t>CNN model tiene una arquitectura basada en redes convolucionales utilizado para problemas de clasificación simple.</w:t>
      </w:r>
    </w:p>
    <w:p w14:paraId="30B1181C" w14:textId="577CC013" w:rsidR="00E637C1" w:rsidRPr="00E637C1" w:rsidRDefault="00E637C1" w:rsidP="00640207">
      <w:pPr>
        <w:jc w:val="both"/>
      </w:pPr>
      <w:r w:rsidRPr="00E637C1">
        <w:t>El modelo CNN_model tiene varias partes:</w:t>
      </w:r>
    </w:p>
    <w:p w14:paraId="14F6AB4A" w14:textId="77777777" w:rsidR="00E637C1" w:rsidRPr="00E637C1" w:rsidRDefault="00E637C1" w:rsidP="00DA503C">
      <w:pPr>
        <w:numPr>
          <w:ilvl w:val="0"/>
          <w:numId w:val="67"/>
        </w:numPr>
        <w:jc w:val="both"/>
        <w:rPr>
          <w:b/>
          <w:bCs/>
        </w:rPr>
      </w:pPr>
      <w:r w:rsidRPr="00E637C1">
        <w:lastRenderedPageBreak/>
        <w:t>Capa Convolucional (Conv2D): Usa filtros (matrices pequeñas, como 3x3) que recorren la imagen (operación de convolución).</w:t>
      </w:r>
    </w:p>
    <w:p w14:paraId="5615E370" w14:textId="0455653F" w:rsidR="00E637C1" w:rsidRPr="00E637C1" w:rsidRDefault="00E637C1" w:rsidP="00DA503C">
      <w:pPr>
        <w:numPr>
          <w:ilvl w:val="0"/>
          <w:numId w:val="68"/>
        </w:numPr>
        <w:tabs>
          <w:tab w:val="num" w:pos="720"/>
        </w:tabs>
        <w:jc w:val="both"/>
      </w:pPr>
      <w:r w:rsidRPr="00E637C1">
        <w:t>Cada filtro detecta un patrón específico: líneas horizontales, bordes, texturas.</w:t>
      </w:r>
    </w:p>
    <w:p w14:paraId="7A3B04BE" w14:textId="426DECC9" w:rsidR="00E637C1" w:rsidRPr="00E637C1" w:rsidRDefault="00E637C1" w:rsidP="00E637C1">
      <w:pPr>
        <w:numPr>
          <w:ilvl w:val="0"/>
          <w:numId w:val="68"/>
        </w:numPr>
        <w:tabs>
          <w:tab w:val="num" w:pos="720"/>
        </w:tabs>
        <w:jc w:val="both"/>
      </w:pPr>
      <w:r w:rsidRPr="00E637C1">
        <w:t>Se generan mapas de características (feature maps) que contienen la información detectada.</w:t>
      </w:r>
    </w:p>
    <w:p w14:paraId="4531EA61" w14:textId="676F31D1" w:rsidR="00E637C1" w:rsidRPr="00DA503C" w:rsidRDefault="00E637C1" w:rsidP="00640207">
      <w:pPr>
        <w:pStyle w:val="ListParagraph"/>
        <w:numPr>
          <w:ilvl w:val="0"/>
          <w:numId w:val="67"/>
        </w:numPr>
        <w:jc w:val="both"/>
        <w:rPr>
          <w:b/>
          <w:bCs/>
        </w:rPr>
      </w:pPr>
      <w:r w:rsidRPr="00DA503C">
        <w:t>Capa de Submuestreo o Pooling (MaxPooling2D):</w:t>
      </w:r>
      <w:r w:rsidRPr="00DA503C">
        <w:rPr>
          <w:b/>
          <w:bCs/>
        </w:rPr>
        <w:t xml:space="preserve"> </w:t>
      </w:r>
      <w:r w:rsidRPr="00E637C1">
        <w:t>Reduce el tamaño de los mapas</w:t>
      </w:r>
      <w:r w:rsidR="00DA503C" w:rsidRPr="00DA503C">
        <w:rPr>
          <w:b/>
          <w:bCs/>
        </w:rPr>
        <w:t xml:space="preserve"> </w:t>
      </w:r>
      <w:r w:rsidRPr="00E637C1">
        <w:t>de características.</w:t>
      </w:r>
    </w:p>
    <w:p w14:paraId="26F960BC" w14:textId="77777777" w:rsidR="00E637C1" w:rsidRPr="00E637C1" w:rsidRDefault="00E637C1" w:rsidP="00640207">
      <w:pPr>
        <w:numPr>
          <w:ilvl w:val="0"/>
          <w:numId w:val="70"/>
        </w:numPr>
        <w:tabs>
          <w:tab w:val="num" w:pos="720"/>
        </w:tabs>
        <w:jc w:val="both"/>
      </w:pPr>
      <w:r w:rsidRPr="00E637C1">
        <w:t>Conserva la información más importante (valores máximos).</w:t>
      </w:r>
    </w:p>
    <w:p w14:paraId="613CAFEB" w14:textId="69ED6DD0" w:rsidR="00E637C1" w:rsidRPr="00E637C1" w:rsidRDefault="00E637C1" w:rsidP="00640207">
      <w:pPr>
        <w:numPr>
          <w:ilvl w:val="0"/>
          <w:numId w:val="70"/>
        </w:numPr>
        <w:tabs>
          <w:tab w:val="num" w:pos="720"/>
        </w:tabs>
        <w:jc w:val="both"/>
      </w:pPr>
      <w:r w:rsidRPr="00E637C1">
        <w:t>Hace que el modelo sea más eficiente y menos sensible a pequeños cambios en la imagen.</w:t>
      </w:r>
    </w:p>
    <w:p w14:paraId="7035A93A" w14:textId="15DF69CD" w:rsidR="00E637C1" w:rsidRPr="00DA503C" w:rsidRDefault="00E637C1" w:rsidP="00640207">
      <w:pPr>
        <w:pStyle w:val="ListParagraph"/>
        <w:numPr>
          <w:ilvl w:val="0"/>
          <w:numId w:val="67"/>
        </w:numPr>
        <w:jc w:val="both"/>
      </w:pPr>
      <w:r w:rsidRPr="00DA503C">
        <w:t>Más capas Convolucionales + Pooling</w:t>
      </w:r>
      <w:r w:rsidR="00DA503C">
        <w:t>.</w:t>
      </w:r>
    </w:p>
    <w:p w14:paraId="55AA14A0" w14:textId="77777777" w:rsidR="00E637C1" w:rsidRPr="00E637C1" w:rsidRDefault="00E637C1" w:rsidP="00640207">
      <w:pPr>
        <w:numPr>
          <w:ilvl w:val="0"/>
          <w:numId w:val="72"/>
        </w:numPr>
        <w:tabs>
          <w:tab w:val="num" w:pos="720"/>
        </w:tabs>
        <w:jc w:val="both"/>
      </w:pPr>
      <w:r w:rsidRPr="00E637C1">
        <w:t>Cada capa aprende patrones más complejos.</w:t>
      </w:r>
    </w:p>
    <w:p w14:paraId="2D017E1D" w14:textId="08F51291" w:rsidR="00E637C1" w:rsidRPr="00E637C1" w:rsidRDefault="00E637C1" w:rsidP="00640207">
      <w:pPr>
        <w:numPr>
          <w:ilvl w:val="0"/>
          <w:numId w:val="72"/>
        </w:numPr>
        <w:tabs>
          <w:tab w:val="num" w:pos="720"/>
        </w:tabs>
        <w:jc w:val="both"/>
      </w:pPr>
      <w:r w:rsidRPr="00E637C1">
        <w:t>Al inicio detecta bordes → luego formas pequeñas → después estructuras completas.</w:t>
      </w:r>
    </w:p>
    <w:p w14:paraId="2D4FE066" w14:textId="39052814" w:rsidR="00E637C1" w:rsidRPr="00DA503C" w:rsidRDefault="00E637C1" w:rsidP="00640207">
      <w:pPr>
        <w:pStyle w:val="ListParagraph"/>
        <w:numPr>
          <w:ilvl w:val="0"/>
          <w:numId w:val="67"/>
        </w:numPr>
        <w:jc w:val="both"/>
      </w:pPr>
      <w:r w:rsidRPr="00DA503C">
        <w:t>Capa Flatten</w:t>
      </w:r>
      <w:r w:rsidR="00DA503C" w:rsidRPr="00DA503C">
        <w:t>.</w:t>
      </w:r>
    </w:p>
    <w:p w14:paraId="6C6075EE" w14:textId="77777777" w:rsidR="00E637C1" w:rsidRPr="00E637C1" w:rsidRDefault="00E637C1" w:rsidP="00DA503C">
      <w:pPr>
        <w:numPr>
          <w:ilvl w:val="0"/>
          <w:numId w:val="74"/>
        </w:numPr>
        <w:tabs>
          <w:tab w:val="num" w:pos="720"/>
        </w:tabs>
        <w:jc w:val="both"/>
      </w:pPr>
      <w:r w:rsidRPr="00E637C1">
        <w:t>Convierte la matriz en un vector plano.</w:t>
      </w:r>
    </w:p>
    <w:p w14:paraId="4A83D4AA" w14:textId="485E9046" w:rsidR="00E637C1" w:rsidRPr="00E637C1" w:rsidRDefault="00E637C1" w:rsidP="00DA503C">
      <w:pPr>
        <w:numPr>
          <w:ilvl w:val="0"/>
          <w:numId w:val="74"/>
        </w:numPr>
        <w:tabs>
          <w:tab w:val="num" w:pos="720"/>
        </w:tabs>
        <w:jc w:val="both"/>
      </w:pPr>
      <w:r w:rsidRPr="00E637C1">
        <w:t>Prepara los datos para las capas densas (fully connected).</w:t>
      </w:r>
    </w:p>
    <w:p w14:paraId="3E825EDE" w14:textId="48F593A9" w:rsidR="00E637C1" w:rsidRPr="00DA503C" w:rsidRDefault="00E637C1" w:rsidP="00DA503C">
      <w:pPr>
        <w:pStyle w:val="ListParagraph"/>
        <w:numPr>
          <w:ilvl w:val="0"/>
          <w:numId w:val="67"/>
        </w:numPr>
        <w:jc w:val="both"/>
      </w:pPr>
      <w:r w:rsidRPr="00DA503C">
        <w:t>Capas Densas (Dense)</w:t>
      </w:r>
      <w:r w:rsidR="00DA503C" w:rsidRPr="00DA503C">
        <w:t>.</w:t>
      </w:r>
    </w:p>
    <w:p w14:paraId="2A7E2DB6" w14:textId="77777777" w:rsidR="00E637C1" w:rsidRPr="00E637C1" w:rsidRDefault="00E637C1" w:rsidP="00DA503C">
      <w:pPr>
        <w:numPr>
          <w:ilvl w:val="0"/>
          <w:numId w:val="76"/>
        </w:numPr>
        <w:tabs>
          <w:tab w:val="num" w:pos="720"/>
        </w:tabs>
        <w:jc w:val="both"/>
      </w:pPr>
      <w:r w:rsidRPr="00E637C1">
        <w:t>Funcionan como un clasificador tradicional pero alimentado con características aprendidas.</w:t>
      </w:r>
    </w:p>
    <w:p w14:paraId="45AC6866" w14:textId="77777777" w:rsidR="00E637C1" w:rsidRPr="00E637C1" w:rsidRDefault="00E637C1" w:rsidP="00DA503C">
      <w:pPr>
        <w:numPr>
          <w:ilvl w:val="0"/>
          <w:numId w:val="76"/>
        </w:numPr>
        <w:tabs>
          <w:tab w:val="num" w:pos="720"/>
        </w:tabs>
        <w:jc w:val="both"/>
      </w:pPr>
      <w:r w:rsidRPr="00E637C1">
        <w:lastRenderedPageBreak/>
        <w:t>La última capa depende del problema:</w:t>
      </w:r>
    </w:p>
    <w:p w14:paraId="022DDD43" w14:textId="77777777" w:rsidR="00E637C1" w:rsidRPr="00E637C1" w:rsidRDefault="00E637C1" w:rsidP="00DA503C">
      <w:pPr>
        <w:numPr>
          <w:ilvl w:val="1"/>
          <w:numId w:val="76"/>
        </w:numPr>
        <w:tabs>
          <w:tab w:val="num" w:pos="1440"/>
        </w:tabs>
        <w:jc w:val="both"/>
      </w:pPr>
      <w:r w:rsidRPr="00E637C1">
        <w:t>Softmax: múltiples clases (ej. 10 dígitos en MNIST).</w:t>
      </w:r>
    </w:p>
    <w:p w14:paraId="348DFC67" w14:textId="77777777" w:rsidR="00E637C1" w:rsidRPr="00E637C1" w:rsidRDefault="00E637C1" w:rsidP="00DA503C">
      <w:pPr>
        <w:numPr>
          <w:ilvl w:val="1"/>
          <w:numId w:val="76"/>
        </w:numPr>
        <w:tabs>
          <w:tab w:val="num" w:pos="1440"/>
        </w:tabs>
        <w:jc w:val="both"/>
      </w:pPr>
      <w:r w:rsidRPr="00E637C1">
        <w:t>Sigmoid: clasificación binaria (ej. benigno vs maligno).</w:t>
      </w:r>
    </w:p>
    <w:p w14:paraId="4618C394" w14:textId="38C7A045" w:rsidR="00E637C1" w:rsidRPr="00DA503C" w:rsidRDefault="00E637C1" w:rsidP="00DA503C">
      <w:pPr>
        <w:pStyle w:val="ListParagraph"/>
        <w:numPr>
          <w:ilvl w:val="0"/>
          <w:numId w:val="67"/>
        </w:numPr>
        <w:jc w:val="both"/>
      </w:pPr>
      <w:r w:rsidRPr="00DA503C">
        <w:t>Entrenamiento</w:t>
      </w:r>
      <w:r w:rsidR="00DA503C">
        <w:t>.</w:t>
      </w:r>
    </w:p>
    <w:p w14:paraId="3F13CC2C" w14:textId="77777777" w:rsidR="00E637C1" w:rsidRPr="00E637C1" w:rsidRDefault="00E637C1" w:rsidP="00DA503C">
      <w:pPr>
        <w:numPr>
          <w:ilvl w:val="0"/>
          <w:numId w:val="78"/>
        </w:numPr>
        <w:tabs>
          <w:tab w:val="num" w:pos="720"/>
        </w:tabs>
        <w:jc w:val="both"/>
      </w:pPr>
      <w:r w:rsidRPr="00E637C1">
        <w:t>Optimizer (Adam): ajusta los pesos de la red.</w:t>
      </w:r>
    </w:p>
    <w:p w14:paraId="758C91CB" w14:textId="77777777" w:rsidR="00E637C1" w:rsidRPr="00E637C1" w:rsidRDefault="00E637C1" w:rsidP="00DA503C">
      <w:pPr>
        <w:numPr>
          <w:ilvl w:val="0"/>
          <w:numId w:val="78"/>
        </w:numPr>
        <w:tabs>
          <w:tab w:val="num" w:pos="720"/>
        </w:tabs>
        <w:jc w:val="both"/>
      </w:pPr>
      <w:r w:rsidRPr="00E637C1">
        <w:t>Loss function: mide el error entre la predicción y la realidad.</w:t>
      </w:r>
    </w:p>
    <w:p w14:paraId="2CC20279" w14:textId="6A34D089" w:rsidR="00E637C1" w:rsidRPr="00E637C1" w:rsidRDefault="00E637C1" w:rsidP="00DA503C">
      <w:pPr>
        <w:numPr>
          <w:ilvl w:val="0"/>
          <w:numId w:val="78"/>
        </w:numPr>
        <w:tabs>
          <w:tab w:val="num" w:pos="720"/>
        </w:tabs>
        <w:jc w:val="both"/>
      </w:pPr>
      <w:r w:rsidRPr="00E637C1">
        <w:t>Accuracy: mide el porcentaje de aciertos [</w:t>
      </w:r>
      <w:r w:rsidR="00DA503C">
        <w:t>24</w:t>
      </w:r>
      <w:r w:rsidRPr="00E637C1">
        <w:t>].</w:t>
      </w:r>
    </w:p>
    <w:p w14:paraId="332AA709" w14:textId="77777777" w:rsidR="00555053" w:rsidRDefault="00555053" w:rsidP="00B9331C"/>
    <w:p w14:paraId="0D987C83" w14:textId="6929DBAD" w:rsidR="006E7036" w:rsidRPr="006E7036" w:rsidRDefault="006E7036" w:rsidP="006E7036">
      <w:pPr>
        <w:pStyle w:val="Heading3"/>
        <w:rPr>
          <w:rFonts w:ascii="Times New Roman" w:hAnsi="Times New Roman" w:cs="Times New Roman"/>
          <w:b/>
          <w:bCs/>
          <w:i/>
          <w:iCs/>
          <w:color w:val="auto"/>
        </w:rPr>
      </w:pPr>
      <w:r w:rsidRPr="006E7036">
        <w:rPr>
          <w:rFonts w:ascii="Times New Roman" w:hAnsi="Times New Roman" w:cs="Times New Roman"/>
          <w:b/>
          <w:bCs/>
          <w:i/>
          <w:iCs/>
          <w:color w:val="auto"/>
        </w:rPr>
        <w:t>VGG16.</w:t>
      </w:r>
    </w:p>
    <w:p w14:paraId="09DC3662" w14:textId="0E4AC071" w:rsidR="006E7036" w:rsidRPr="006E7036" w:rsidRDefault="006E7036" w:rsidP="006E7036">
      <w:pPr>
        <w:jc w:val="both"/>
      </w:pPr>
      <w:r w:rsidRPr="006E7036">
        <w:t>VGG16 es una red neuronal convolucional profunda propuesta por el grupo Visual Geometry Group (VGG) de la Universidad de Oxford, enfocándose en su estructura, funcionamiento y aplicaciones; presentada en 2014 en el ILSVRC (ImageNet Large Scale Visual Recognition Challenge). Introdujo la idea de que redes más profundas con filtros más pequeños (3×3) podían superar modelos anteriores como AlexNet.</w:t>
      </w:r>
    </w:p>
    <w:p w14:paraId="601EF563" w14:textId="38B913B6" w:rsidR="006E7036" w:rsidRPr="006E7036" w:rsidRDefault="006E7036" w:rsidP="006E7036">
      <w:pPr>
        <w:pStyle w:val="Heading4"/>
        <w:rPr>
          <w:rFonts w:ascii="Times New Roman" w:hAnsi="Times New Roman" w:cs="Times New Roman"/>
          <w:color w:val="auto"/>
        </w:rPr>
      </w:pPr>
      <w:r w:rsidRPr="006E7036">
        <w:rPr>
          <w:rFonts w:ascii="Times New Roman" w:hAnsi="Times New Roman" w:cs="Times New Roman"/>
          <w:color w:val="auto"/>
        </w:rPr>
        <w:t>Arquitectura</w:t>
      </w:r>
      <w:r>
        <w:rPr>
          <w:rFonts w:ascii="Times New Roman" w:hAnsi="Times New Roman" w:cs="Times New Roman"/>
          <w:color w:val="auto"/>
        </w:rPr>
        <w:t>.</w:t>
      </w:r>
    </w:p>
    <w:p w14:paraId="1EB8C21D" w14:textId="77777777" w:rsidR="006E7036" w:rsidRPr="006E7036" w:rsidRDefault="006E7036" w:rsidP="00FC21C7">
      <w:pPr>
        <w:pStyle w:val="ListParagraph"/>
        <w:numPr>
          <w:ilvl w:val="0"/>
          <w:numId w:val="81"/>
        </w:numPr>
        <w:jc w:val="both"/>
      </w:pPr>
      <w:r w:rsidRPr="006E7036">
        <w:t>Input: imágenes de 224×224×3 píxeles.</w:t>
      </w:r>
    </w:p>
    <w:p w14:paraId="30FBA2A2" w14:textId="77777777" w:rsidR="006E7036" w:rsidRPr="006E7036" w:rsidRDefault="006E7036" w:rsidP="00FC21C7">
      <w:pPr>
        <w:pStyle w:val="ListParagraph"/>
        <w:numPr>
          <w:ilvl w:val="0"/>
          <w:numId w:val="81"/>
        </w:numPr>
        <w:jc w:val="both"/>
      </w:pPr>
      <w:r w:rsidRPr="006E7036">
        <w:t>Consta de 16 capas entrenables (13 convolucionales + 3 densas).</w:t>
      </w:r>
    </w:p>
    <w:p w14:paraId="409B015C" w14:textId="77777777" w:rsidR="006E7036" w:rsidRPr="006E7036" w:rsidRDefault="006E7036" w:rsidP="00FC21C7">
      <w:pPr>
        <w:pStyle w:val="ListParagraph"/>
        <w:numPr>
          <w:ilvl w:val="0"/>
          <w:numId w:val="81"/>
        </w:numPr>
        <w:jc w:val="both"/>
      </w:pPr>
      <w:r w:rsidRPr="006E7036">
        <w:t>Estructura en bloques:</w:t>
      </w:r>
    </w:p>
    <w:p w14:paraId="158FFE77" w14:textId="77777777" w:rsidR="006E7036" w:rsidRPr="006E7036" w:rsidRDefault="006E7036" w:rsidP="00FC21C7">
      <w:pPr>
        <w:pStyle w:val="ListParagraph"/>
        <w:numPr>
          <w:ilvl w:val="1"/>
          <w:numId w:val="81"/>
        </w:numPr>
        <w:jc w:val="both"/>
      </w:pPr>
      <w:r w:rsidRPr="006E7036">
        <w:t>Bloque 1: 2 conv (64 filtros) + MaxPooling</w:t>
      </w:r>
    </w:p>
    <w:p w14:paraId="5021DF1D" w14:textId="77777777" w:rsidR="006E7036" w:rsidRPr="006E7036" w:rsidRDefault="006E7036" w:rsidP="00FC21C7">
      <w:pPr>
        <w:pStyle w:val="ListParagraph"/>
        <w:numPr>
          <w:ilvl w:val="1"/>
          <w:numId w:val="81"/>
        </w:numPr>
        <w:jc w:val="both"/>
      </w:pPr>
      <w:r w:rsidRPr="006E7036">
        <w:t>Bloque 2: 2 conv (128 filtros) + MaxPooling</w:t>
      </w:r>
    </w:p>
    <w:p w14:paraId="3E794B1B" w14:textId="77777777" w:rsidR="006E7036" w:rsidRPr="006E7036" w:rsidRDefault="006E7036" w:rsidP="00FC21C7">
      <w:pPr>
        <w:pStyle w:val="ListParagraph"/>
        <w:numPr>
          <w:ilvl w:val="1"/>
          <w:numId w:val="81"/>
        </w:numPr>
        <w:jc w:val="both"/>
      </w:pPr>
      <w:r w:rsidRPr="006E7036">
        <w:t>Bloque 3: 3 conv (256 filtros) + MaxPooling</w:t>
      </w:r>
    </w:p>
    <w:p w14:paraId="4E43100B" w14:textId="77777777" w:rsidR="006E7036" w:rsidRPr="006E7036" w:rsidRDefault="006E7036" w:rsidP="00FC21C7">
      <w:pPr>
        <w:pStyle w:val="ListParagraph"/>
        <w:numPr>
          <w:ilvl w:val="1"/>
          <w:numId w:val="81"/>
        </w:numPr>
        <w:jc w:val="both"/>
      </w:pPr>
      <w:r w:rsidRPr="006E7036">
        <w:t>Bloque 4: 3 conv (512 filtros) + MaxPooling</w:t>
      </w:r>
    </w:p>
    <w:p w14:paraId="7DCB498A" w14:textId="77777777" w:rsidR="006E7036" w:rsidRPr="006E7036" w:rsidRDefault="006E7036" w:rsidP="00FC21C7">
      <w:pPr>
        <w:pStyle w:val="ListParagraph"/>
        <w:numPr>
          <w:ilvl w:val="1"/>
          <w:numId w:val="81"/>
        </w:numPr>
        <w:jc w:val="both"/>
      </w:pPr>
      <w:r w:rsidRPr="006E7036">
        <w:lastRenderedPageBreak/>
        <w:t>Bloque 5: 3 conv (512 filtros) + MaxPooling</w:t>
      </w:r>
    </w:p>
    <w:p w14:paraId="7AD12146" w14:textId="77777777" w:rsidR="006E7036" w:rsidRPr="006E7036" w:rsidRDefault="006E7036" w:rsidP="00FC21C7">
      <w:pPr>
        <w:pStyle w:val="ListParagraph"/>
        <w:numPr>
          <w:ilvl w:val="0"/>
          <w:numId w:val="81"/>
        </w:numPr>
        <w:jc w:val="both"/>
      </w:pPr>
      <w:r w:rsidRPr="006E7036">
        <w:t>Parte final: Flatten + 2 capas densas (4096 neuronas) + capa softmax (1000 clases en ImageNet).</w:t>
      </w:r>
    </w:p>
    <w:p w14:paraId="43F67B3B" w14:textId="53A2668A" w:rsidR="006E7036" w:rsidRPr="00FC21C7" w:rsidRDefault="006E7036" w:rsidP="00FC21C7">
      <w:pPr>
        <w:pStyle w:val="Heading4"/>
        <w:rPr>
          <w:rFonts w:ascii="Times New Roman" w:hAnsi="Times New Roman" w:cs="Times New Roman"/>
          <w:color w:val="auto"/>
        </w:rPr>
      </w:pPr>
      <w:r w:rsidRPr="00FC21C7">
        <w:rPr>
          <w:rFonts w:ascii="Times New Roman" w:hAnsi="Times New Roman" w:cs="Times New Roman"/>
          <w:color w:val="auto"/>
        </w:rPr>
        <w:t>Características clave</w:t>
      </w:r>
      <w:r w:rsidR="00FC21C7">
        <w:rPr>
          <w:rFonts w:ascii="Times New Roman" w:hAnsi="Times New Roman" w:cs="Times New Roman"/>
          <w:color w:val="auto"/>
        </w:rPr>
        <w:t>.</w:t>
      </w:r>
    </w:p>
    <w:p w14:paraId="61E26990" w14:textId="77777777" w:rsidR="006E7036" w:rsidRPr="006E7036" w:rsidRDefault="006E7036" w:rsidP="00391938">
      <w:pPr>
        <w:pStyle w:val="ListParagraph"/>
        <w:numPr>
          <w:ilvl w:val="0"/>
          <w:numId w:val="82"/>
        </w:numPr>
        <w:jc w:val="both"/>
      </w:pPr>
      <w:r w:rsidRPr="006E7036">
        <w:t>Uso sistemático de filtros pequeños (3×3) en lugar de convoluciones grandes.</w:t>
      </w:r>
    </w:p>
    <w:p w14:paraId="45F89F11" w14:textId="77777777" w:rsidR="006E7036" w:rsidRPr="006E7036" w:rsidRDefault="006E7036" w:rsidP="00391938">
      <w:pPr>
        <w:pStyle w:val="ListParagraph"/>
        <w:numPr>
          <w:ilvl w:val="0"/>
          <w:numId w:val="82"/>
        </w:numPr>
        <w:jc w:val="both"/>
      </w:pPr>
      <w:r w:rsidRPr="006E7036">
        <w:t>Profundidad de 16 capas → captura características más complejas en cada nivel.</w:t>
      </w:r>
    </w:p>
    <w:p w14:paraId="6DFB1C46" w14:textId="77777777" w:rsidR="006E7036" w:rsidRPr="006E7036" w:rsidRDefault="006E7036" w:rsidP="00391938">
      <w:pPr>
        <w:pStyle w:val="ListParagraph"/>
        <w:numPr>
          <w:ilvl w:val="0"/>
          <w:numId w:val="82"/>
        </w:numPr>
        <w:jc w:val="both"/>
      </w:pPr>
      <w:r w:rsidRPr="006E7036">
        <w:t>Uniformidad en el diseño, lo que simplifica su implementación.</w:t>
      </w:r>
    </w:p>
    <w:p w14:paraId="5578A61C" w14:textId="0AC66A89" w:rsidR="006E7036" w:rsidRPr="00FC21C7" w:rsidRDefault="006E7036" w:rsidP="00391938">
      <w:pPr>
        <w:pStyle w:val="Heading4"/>
        <w:jc w:val="both"/>
        <w:rPr>
          <w:rFonts w:ascii="Times New Roman" w:hAnsi="Times New Roman" w:cs="Times New Roman"/>
          <w:color w:val="auto"/>
        </w:rPr>
      </w:pPr>
      <w:r w:rsidRPr="00FC21C7">
        <w:rPr>
          <w:rFonts w:ascii="Times New Roman" w:hAnsi="Times New Roman" w:cs="Times New Roman"/>
          <w:color w:val="auto"/>
        </w:rPr>
        <w:t>Ventajas</w:t>
      </w:r>
      <w:r w:rsidR="00FC21C7">
        <w:rPr>
          <w:rFonts w:ascii="Times New Roman" w:hAnsi="Times New Roman" w:cs="Times New Roman"/>
          <w:color w:val="auto"/>
        </w:rPr>
        <w:t>.</w:t>
      </w:r>
    </w:p>
    <w:p w14:paraId="1089639B" w14:textId="77777777" w:rsidR="006E7036" w:rsidRPr="006E7036" w:rsidRDefault="006E7036" w:rsidP="00391938">
      <w:pPr>
        <w:pStyle w:val="ListParagraph"/>
        <w:numPr>
          <w:ilvl w:val="0"/>
          <w:numId w:val="83"/>
        </w:numPr>
        <w:jc w:val="both"/>
      </w:pPr>
      <w:r w:rsidRPr="006E7036">
        <w:t>Mejor precisión que modelos previos (ej. AlexNet).</w:t>
      </w:r>
    </w:p>
    <w:p w14:paraId="01BEE636" w14:textId="77777777" w:rsidR="006E7036" w:rsidRPr="006E7036" w:rsidRDefault="006E7036" w:rsidP="00391938">
      <w:pPr>
        <w:pStyle w:val="ListParagraph"/>
        <w:numPr>
          <w:ilvl w:val="0"/>
          <w:numId w:val="83"/>
        </w:numPr>
        <w:jc w:val="both"/>
      </w:pPr>
      <w:r w:rsidRPr="006E7036">
        <w:t>Buen balance entre simplicidad y desempeño.</w:t>
      </w:r>
    </w:p>
    <w:p w14:paraId="5AFA0FE0" w14:textId="662BABD5" w:rsidR="00FC21C7" w:rsidRPr="00391938" w:rsidRDefault="006E7036" w:rsidP="00391938">
      <w:pPr>
        <w:pStyle w:val="ListParagraph"/>
        <w:numPr>
          <w:ilvl w:val="0"/>
          <w:numId w:val="83"/>
        </w:numPr>
        <w:jc w:val="both"/>
      </w:pPr>
      <w:r w:rsidRPr="006E7036">
        <w:t>Adecuado para transfer learning: se usa como base para otras aplicaciones.</w:t>
      </w:r>
    </w:p>
    <w:p w14:paraId="71CF6F9D" w14:textId="002577B8" w:rsidR="006E7036" w:rsidRPr="00391938" w:rsidRDefault="006E7036" w:rsidP="00391938">
      <w:pPr>
        <w:pStyle w:val="Heading4"/>
        <w:jc w:val="both"/>
        <w:rPr>
          <w:rFonts w:ascii="Times New Roman" w:hAnsi="Times New Roman" w:cs="Times New Roman"/>
          <w:color w:val="auto"/>
        </w:rPr>
      </w:pPr>
      <w:r w:rsidRPr="00391938">
        <w:rPr>
          <w:rFonts w:ascii="Times New Roman" w:hAnsi="Times New Roman" w:cs="Times New Roman"/>
          <w:color w:val="auto"/>
        </w:rPr>
        <w:t>Limitaciones</w:t>
      </w:r>
      <w:r w:rsidR="00391938">
        <w:rPr>
          <w:rFonts w:ascii="Times New Roman" w:hAnsi="Times New Roman" w:cs="Times New Roman"/>
          <w:color w:val="auto"/>
        </w:rPr>
        <w:t>.</w:t>
      </w:r>
    </w:p>
    <w:p w14:paraId="3DF9C662" w14:textId="77777777" w:rsidR="006E7036" w:rsidRPr="006E7036" w:rsidRDefault="006E7036" w:rsidP="00391938">
      <w:pPr>
        <w:pStyle w:val="ListParagraph"/>
        <w:numPr>
          <w:ilvl w:val="0"/>
          <w:numId w:val="84"/>
        </w:numPr>
        <w:jc w:val="both"/>
      </w:pPr>
      <w:r w:rsidRPr="006E7036">
        <w:t>Modelo muy grande (~528 MB de pesos).</w:t>
      </w:r>
    </w:p>
    <w:p w14:paraId="323C6A41" w14:textId="77777777" w:rsidR="006E7036" w:rsidRPr="006E7036" w:rsidRDefault="006E7036" w:rsidP="00391938">
      <w:pPr>
        <w:pStyle w:val="ListParagraph"/>
        <w:numPr>
          <w:ilvl w:val="0"/>
          <w:numId w:val="84"/>
        </w:numPr>
        <w:jc w:val="both"/>
      </w:pPr>
      <w:r w:rsidRPr="006E7036">
        <w:t>Entrenamiento costoso en cómputo y memoria.</w:t>
      </w:r>
    </w:p>
    <w:p w14:paraId="52C5127C" w14:textId="77777777" w:rsidR="006E7036" w:rsidRPr="006E7036" w:rsidRDefault="006E7036" w:rsidP="00391938">
      <w:pPr>
        <w:pStyle w:val="ListParagraph"/>
        <w:numPr>
          <w:ilvl w:val="0"/>
          <w:numId w:val="84"/>
        </w:numPr>
        <w:jc w:val="both"/>
      </w:pPr>
      <w:r w:rsidRPr="006E7036">
        <w:t>Puede ser menos eficiente que arquitecturas más recientes (ej. ResNet).</w:t>
      </w:r>
    </w:p>
    <w:p w14:paraId="6D62F4D6" w14:textId="3134CAF2" w:rsidR="006E7036" w:rsidRPr="00391938" w:rsidRDefault="006E7036" w:rsidP="00391938">
      <w:pPr>
        <w:pStyle w:val="Heading4"/>
        <w:jc w:val="both"/>
        <w:rPr>
          <w:rFonts w:ascii="Times New Roman" w:hAnsi="Times New Roman" w:cs="Times New Roman"/>
        </w:rPr>
      </w:pPr>
      <w:r w:rsidRPr="00391938">
        <w:rPr>
          <w:rFonts w:ascii="Times New Roman" w:hAnsi="Times New Roman" w:cs="Times New Roman"/>
          <w:color w:val="auto"/>
        </w:rPr>
        <w:t>Aplicaciones</w:t>
      </w:r>
      <w:r w:rsidR="00391938">
        <w:rPr>
          <w:rFonts w:ascii="Times New Roman" w:hAnsi="Times New Roman" w:cs="Times New Roman"/>
          <w:color w:val="auto"/>
        </w:rPr>
        <w:t>.</w:t>
      </w:r>
    </w:p>
    <w:p w14:paraId="0857B520" w14:textId="77777777" w:rsidR="006E7036" w:rsidRPr="006E7036" w:rsidRDefault="006E7036" w:rsidP="00391938">
      <w:pPr>
        <w:pStyle w:val="ListParagraph"/>
        <w:numPr>
          <w:ilvl w:val="0"/>
          <w:numId w:val="85"/>
        </w:numPr>
        <w:jc w:val="both"/>
      </w:pPr>
      <w:r w:rsidRPr="006E7036">
        <w:t>Clasificación de imágenes generales (ImageNet).</w:t>
      </w:r>
    </w:p>
    <w:p w14:paraId="27CC3803" w14:textId="77777777" w:rsidR="006E7036" w:rsidRPr="006E7036" w:rsidRDefault="006E7036" w:rsidP="00391938">
      <w:pPr>
        <w:pStyle w:val="ListParagraph"/>
        <w:numPr>
          <w:ilvl w:val="0"/>
          <w:numId w:val="85"/>
        </w:numPr>
        <w:jc w:val="both"/>
      </w:pPr>
      <w:r w:rsidRPr="006E7036">
        <w:t>Adaptaciones médicas: detección de cáncer de mama, clasificación de tumores, segmentación de imágenes médicas.</w:t>
      </w:r>
    </w:p>
    <w:p w14:paraId="608D8515" w14:textId="49D50AB9" w:rsidR="006E7036" w:rsidRPr="006E7036" w:rsidRDefault="006E7036" w:rsidP="00391938">
      <w:pPr>
        <w:pStyle w:val="ListParagraph"/>
        <w:numPr>
          <w:ilvl w:val="0"/>
          <w:numId w:val="85"/>
        </w:numPr>
        <w:jc w:val="both"/>
      </w:pPr>
      <w:r w:rsidRPr="006E7036">
        <w:t>Reconocimiento facial, visión en robótica, sistemas de seguridad [</w:t>
      </w:r>
      <w:r w:rsidR="00391938">
        <w:t>24</w:t>
      </w:r>
      <w:r w:rsidRPr="006E7036">
        <w:t>].</w:t>
      </w:r>
    </w:p>
    <w:p w14:paraId="073F1975" w14:textId="77777777" w:rsidR="006E7036" w:rsidRPr="00555053" w:rsidRDefault="006E7036" w:rsidP="00B9331C"/>
    <w:p w14:paraId="3823C7A0" w14:textId="77777777" w:rsidR="00510242" w:rsidRDefault="00335A6C" w:rsidP="000C619F">
      <w:pPr>
        <w:pStyle w:val="Heading2"/>
        <w:numPr>
          <w:ilvl w:val="1"/>
          <w:numId w:val="3"/>
        </w:numPr>
        <w:jc w:val="both"/>
      </w:pPr>
      <w:bookmarkStart w:id="8" w:name="_Toc21455738"/>
      <w:r>
        <w:lastRenderedPageBreak/>
        <w:t>F</w:t>
      </w:r>
      <w:r w:rsidR="00E63EE7">
        <w:t>uncionalidad</w:t>
      </w:r>
      <w:r>
        <w:t xml:space="preserve"> del producto</w:t>
      </w:r>
      <w:r w:rsidR="00E63EE7">
        <w:t>.</w:t>
      </w:r>
      <w:bookmarkEnd w:id="8"/>
      <w:r w:rsidR="00E63EE7">
        <w:t xml:space="preserve"> </w:t>
      </w:r>
    </w:p>
    <w:p w14:paraId="46CDE9D8" w14:textId="77777777" w:rsidR="00535685" w:rsidRPr="00FE3034" w:rsidRDefault="00535685" w:rsidP="00535685">
      <w:pPr>
        <w:jc w:val="both"/>
      </w:pPr>
      <w:bookmarkStart w:id="9" w:name="_Toc21455739"/>
      <w:r w:rsidRPr="00FE3034">
        <w:t>El sistema tiene como objetivo principal la </w:t>
      </w:r>
      <w:r w:rsidRPr="00FE3034">
        <w:rPr>
          <w:bCs/>
        </w:rPr>
        <w:t>clasificación automática de lesiones en mamografías como benignas o malignas</w:t>
      </w:r>
      <w:r w:rsidRPr="00FE3034">
        <w:t>, mediante la integración de modelos de </w:t>
      </w:r>
      <w:r w:rsidRPr="00FE3034">
        <w:rPr>
          <w:bCs/>
        </w:rPr>
        <w:t>Deep Learning multimodales</w:t>
      </w:r>
      <w:r w:rsidRPr="00FE3034">
        <w:t>. La aplicación web permitirá la interacción con los usuarios, la gestión de imágenes médicas y la presentación de resultados.</w:t>
      </w:r>
    </w:p>
    <w:p w14:paraId="6490EE9D" w14:textId="77777777" w:rsidR="00535685" w:rsidRPr="00FE3034" w:rsidRDefault="00535685" w:rsidP="00535685">
      <w:pPr>
        <w:jc w:val="both"/>
      </w:pPr>
      <w:r w:rsidRPr="00FE3034">
        <w:t>Las principales funcionalidades del producto se detallan a continuación:</w:t>
      </w:r>
    </w:p>
    <w:p w14:paraId="271EF380" w14:textId="77777777" w:rsidR="00535685" w:rsidRPr="00FE3034" w:rsidRDefault="00535685" w:rsidP="00535685">
      <w:pPr>
        <w:jc w:val="both"/>
        <w:rPr>
          <w:b/>
          <w:bCs/>
        </w:rPr>
      </w:pPr>
      <w:r w:rsidRPr="00FE3034">
        <w:rPr>
          <w:b/>
          <w:bCs/>
        </w:rPr>
        <w:t>Carga y administración de imágenes médicas</w:t>
      </w:r>
    </w:p>
    <w:p w14:paraId="69702FA4" w14:textId="2C095274" w:rsidR="00535685" w:rsidRPr="00FE3034" w:rsidRDefault="00535685" w:rsidP="00535685">
      <w:pPr>
        <w:numPr>
          <w:ilvl w:val="0"/>
          <w:numId w:val="48"/>
        </w:numPr>
        <w:jc w:val="both"/>
      </w:pPr>
      <w:r w:rsidRPr="00FE3034">
        <w:t>Subida de mamografías en formatos compatibles (DICOM, JPG).</w:t>
      </w:r>
    </w:p>
    <w:p w14:paraId="0FE0A4FC" w14:textId="77777777" w:rsidR="00535685" w:rsidRPr="00FE3034" w:rsidRDefault="00535685" w:rsidP="00535685">
      <w:pPr>
        <w:numPr>
          <w:ilvl w:val="0"/>
          <w:numId w:val="48"/>
        </w:numPr>
        <w:jc w:val="both"/>
      </w:pPr>
      <w:r w:rsidRPr="00FE3034">
        <w:t>Validación automática de la integridad y formato de las imágenes cargadas.</w:t>
      </w:r>
    </w:p>
    <w:p w14:paraId="38261B6F" w14:textId="77777777" w:rsidR="00535685" w:rsidRPr="00FE3034" w:rsidRDefault="00535685" w:rsidP="00535685">
      <w:pPr>
        <w:jc w:val="both"/>
        <w:rPr>
          <w:b/>
          <w:bCs/>
        </w:rPr>
      </w:pPr>
      <w:r w:rsidRPr="00FE3034">
        <w:rPr>
          <w:b/>
          <w:bCs/>
        </w:rPr>
        <w:t>Preprocesamiento de imágenes</w:t>
      </w:r>
    </w:p>
    <w:p w14:paraId="28F73A88" w14:textId="77777777" w:rsidR="00535685" w:rsidRPr="00FE3034" w:rsidRDefault="00535685" w:rsidP="00535685">
      <w:pPr>
        <w:numPr>
          <w:ilvl w:val="0"/>
          <w:numId w:val="47"/>
        </w:numPr>
        <w:jc w:val="both"/>
      </w:pPr>
      <w:r w:rsidRPr="00FE3034">
        <w:t>Normalización de resolución y calidad de las imágenes.</w:t>
      </w:r>
    </w:p>
    <w:p w14:paraId="2F8D38A4" w14:textId="77777777" w:rsidR="00535685" w:rsidRPr="00FE3034" w:rsidRDefault="00535685" w:rsidP="00535685">
      <w:pPr>
        <w:numPr>
          <w:ilvl w:val="0"/>
          <w:numId w:val="47"/>
        </w:numPr>
        <w:jc w:val="both"/>
      </w:pPr>
      <w:r w:rsidRPr="00FE3034">
        <w:t>Aplicación de técnicas de reducción de ruido y realce de contraste.</w:t>
      </w:r>
    </w:p>
    <w:p w14:paraId="57C2BF1F" w14:textId="77777777" w:rsidR="00535685" w:rsidRPr="00FE3034" w:rsidRDefault="00535685" w:rsidP="00535685">
      <w:pPr>
        <w:numPr>
          <w:ilvl w:val="0"/>
          <w:numId w:val="47"/>
        </w:numPr>
        <w:jc w:val="both"/>
      </w:pPr>
      <w:r w:rsidRPr="00FE3034">
        <w:t>Segmentación automática de la región de interés (ROI) en la mamografía.</w:t>
      </w:r>
    </w:p>
    <w:p w14:paraId="652AF668" w14:textId="77777777" w:rsidR="00535685" w:rsidRPr="00FE3034" w:rsidRDefault="00535685" w:rsidP="00535685">
      <w:pPr>
        <w:jc w:val="both"/>
        <w:rPr>
          <w:b/>
          <w:bCs/>
        </w:rPr>
      </w:pPr>
      <w:r w:rsidRPr="00FE3034">
        <w:rPr>
          <w:b/>
          <w:bCs/>
        </w:rPr>
        <w:t>Clasificación mediante Deep Learning</w:t>
      </w:r>
    </w:p>
    <w:p w14:paraId="3C3BCE12" w14:textId="77777777" w:rsidR="00535685" w:rsidRPr="00FE3034" w:rsidRDefault="00535685" w:rsidP="00535685">
      <w:pPr>
        <w:numPr>
          <w:ilvl w:val="0"/>
          <w:numId w:val="44"/>
        </w:numPr>
        <w:jc w:val="both"/>
      </w:pPr>
      <w:r w:rsidRPr="00FE3034">
        <w:t>Análisis multimodal que integra diferentes vistas de la mamografía.</w:t>
      </w:r>
    </w:p>
    <w:p w14:paraId="5D5D5DA8" w14:textId="77777777" w:rsidR="00535685" w:rsidRPr="00FE3034" w:rsidRDefault="00535685" w:rsidP="00535685">
      <w:pPr>
        <w:numPr>
          <w:ilvl w:val="0"/>
          <w:numId w:val="44"/>
        </w:numPr>
        <w:jc w:val="both"/>
      </w:pPr>
      <w:r w:rsidRPr="00FE3034">
        <w:t>Clasificación automática de lesiones en dos categorías: </w:t>
      </w:r>
      <w:r w:rsidRPr="00FE3034">
        <w:rPr>
          <w:bCs/>
        </w:rPr>
        <w:t>benignas</w:t>
      </w:r>
      <w:r w:rsidRPr="00FE3034">
        <w:t> o </w:t>
      </w:r>
      <w:r w:rsidRPr="00FE3034">
        <w:rPr>
          <w:bCs/>
        </w:rPr>
        <w:t>malignas</w:t>
      </w:r>
      <w:r w:rsidRPr="00FE3034">
        <w:t>.</w:t>
      </w:r>
    </w:p>
    <w:p w14:paraId="61DEDD0E" w14:textId="77777777" w:rsidR="00535685" w:rsidRPr="00FE3034" w:rsidRDefault="00535685" w:rsidP="00535685">
      <w:pPr>
        <w:numPr>
          <w:ilvl w:val="0"/>
          <w:numId w:val="44"/>
        </w:numPr>
        <w:jc w:val="both"/>
      </w:pPr>
      <w:r w:rsidRPr="00FE3034">
        <w:t>Estimación de la probabilidad de clasificación (nivel de confianza del modelo).</w:t>
      </w:r>
    </w:p>
    <w:p w14:paraId="3DD358EC" w14:textId="0D98CA0F" w:rsidR="00535685" w:rsidRPr="00FE3034" w:rsidRDefault="00932BA3" w:rsidP="00535685">
      <w:pPr>
        <w:jc w:val="both"/>
        <w:rPr>
          <w:b/>
          <w:bCs/>
        </w:rPr>
      </w:pPr>
      <w:r>
        <w:rPr>
          <w:b/>
          <w:bCs/>
        </w:rPr>
        <w:t>Generación y v</w:t>
      </w:r>
      <w:r w:rsidR="00535685" w:rsidRPr="00FE3034">
        <w:rPr>
          <w:b/>
          <w:bCs/>
        </w:rPr>
        <w:t>isualización de resultados</w:t>
      </w:r>
    </w:p>
    <w:p w14:paraId="700732B8" w14:textId="77777777" w:rsidR="00535685" w:rsidRPr="00FE3034" w:rsidRDefault="00535685" w:rsidP="00535685">
      <w:pPr>
        <w:numPr>
          <w:ilvl w:val="0"/>
          <w:numId w:val="45"/>
        </w:numPr>
        <w:jc w:val="both"/>
      </w:pPr>
      <w:r w:rsidRPr="00FE3034">
        <w:t xml:space="preserve">Generación automática de </w:t>
      </w:r>
      <w:r>
        <w:t>r</w:t>
      </w:r>
      <w:r w:rsidRPr="00FE3034">
        <w:t>eporte de resultados</w:t>
      </w:r>
      <w:r>
        <w:t>.</w:t>
      </w:r>
    </w:p>
    <w:p w14:paraId="5F31A6A4" w14:textId="77777777" w:rsidR="00535685" w:rsidRPr="00FE3034" w:rsidRDefault="00535685" w:rsidP="00535685">
      <w:pPr>
        <w:numPr>
          <w:ilvl w:val="0"/>
          <w:numId w:val="45"/>
        </w:numPr>
        <w:jc w:val="both"/>
      </w:pPr>
      <w:r w:rsidRPr="00FE3034">
        <w:lastRenderedPageBreak/>
        <w:t>Panel de resultados interactivo accesible vía navegador web.</w:t>
      </w:r>
    </w:p>
    <w:p w14:paraId="0ED2CDB4" w14:textId="77777777" w:rsidR="00535685" w:rsidRPr="00FE3034" w:rsidRDefault="00535685" w:rsidP="00535685">
      <w:pPr>
        <w:jc w:val="both"/>
        <w:rPr>
          <w:b/>
          <w:bCs/>
        </w:rPr>
      </w:pPr>
      <w:r w:rsidRPr="004F20BE">
        <w:rPr>
          <w:b/>
          <w:bCs/>
        </w:rPr>
        <w:t>Seguridad y confidencialidad de la información</w:t>
      </w:r>
    </w:p>
    <w:p w14:paraId="482A29FD" w14:textId="77777777" w:rsidR="00535685" w:rsidRPr="009F7F88" w:rsidRDefault="00535685" w:rsidP="00535685">
      <w:pPr>
        <w:numPr>
          <w:ilvl w:val="0"/>
          <w:numId w:val="46"/>
        </w:numPr>
        <w:jc w:val="both"/>
      </w:pPr>
      <w:r w:rsidRPr="00FE3034">
        <w:t>Cumplimiento de normativas de privacidad aplicables (</w:t>
      </w:r>
      <w:r>
        <w:t>HTTPS</w:t>
      </w:r>
      <w:r w:rsidRPr="00FE3034">
        <w:t>).</w:t>
      </w:r>
      <w:r w:rsidRPr="009F7F88">
        <w:t xml:space="preserve"> </w:t>
      </w:r>
    </w:p>
    <w:p w14:paraId="64A3EE2A" w14:textId="57D212A7" w:rsidR="00535685" w:rsidRPr="009F7F88" w:rsidRDefault="00932BA3" w:rsidP="00535685">
      <w:pPr>
        <w:jc w:val="both"/>
      </w:pPr>
      <w:r>
        <w:rPr>
          <w:noProof/>
        </w:rPr>
        <w:t xml:space="preserve">Para visualizar el flujo del sistema véase </w:t>
      </w:r>
      <w:hyperlink w:anchor="FLUJO" w:history="1">
        <w:r w:rsidRPr="001D3780">
          <w:rPr>
            <w:rStyle w:val="Hyperlink"/>
            <w:noProof/>
          </w:rPr>
          <w:t>Anexo B. Diagramas de apoyo.</w:t>
        </w:r>
      </w:hyperlink>
    </w:p>
    <w:p w14:paraId="25C57EDF" w14:textId="77777777" w:rsidR="00510242" w:rsidRDefault="00F3291B" w:rsidP="000C619F">
      <w:pPr>
        <w:pStyle w:val="Heading2"/>
        <w:numPr>
          <w:ilvl w:val="1"/>
          <w:numId w:val="3"/>
        </w:numPr>
        <w:jc w:val="both"/>
      </w:pPr>
      <w:r>
        <w:t>Características del usuario.</w:t>
      </w:r>
      <w:bookmarkEnd w:id="9"/>
      <w:r>
        <w:t xml:space="preserve"> </w:t>
      </w:r>
    </w:p>
    <w:p w14:paraId="0CD26332" w14:textId="77777777" w:rsidR="007139E4" w:rsidRDefault="007139E4" w:rsidP="007139E4">
      <w:pPr>
        <w:pStyle w:val="ListParagraph"/>
        <w:ind w:left="360"/>
        <w:jc w:val="both"/>
      </w:pPr>
      <w:r>
        <w:t>El sistema será diseñado para ser utilizado por un público amplio, incluyendo a especialistas en el área de la salud como a personas sin formación médica.</w:t>
      </w:r>
    </w:p>
    <w:p w14:paraId="2BE03D64" w14:textId="77777777" w:rsidR="007139E4" w:rsidRDefault="007139E4" w:rsidP="007139E4">
      <w:pPr>
        <w:pStyle w:val="ListParagraph"/>
        <w:ind w:left="360"/>
        <w:jc w:val="both"/>
      </w:pPr>
      <w:r>
        <w:t xml:space="preserve">El uso del sistema requiere únicamente conocimientos básicos de informática, tales como manejar un navegador web, cargar un archivo y leer información desplegada en pantalla. No se necesita formación médica ni conocimientos en inteligencia artificial para interactuar con la aplicación. </w:t>
      </w:r>
    </w:p>
    <w:p w14:paraId="6603011E" w14:textId="659B4059" w:rsidR="007139E4" w:rsidRDefault="007139E4" w:rsidP="007139E4">
      <w:pPr>
        <w:pStyle w:val="ListParagraph"/>
        <w:ind w:left="360"/>
        <w:jc w:val="both"/>
      </w:pPr>
      <w:r>
        <w:t>Por otro lado, los usuarios pueden variar desde profesionales con experiencia clínica en la interpretación de imágenes médicas hasta personas cuya experiencia se limita al uso cotidiano de programas y aplicaciones web en un equipo de cómputo. En cualquier caso, el sistema ofrecerá una interfaz sencilla y uniforme. Así mismo, no se requiere experiencia técnica avanzada. La interacción con el software se limita a operaciones simples como subir imágenes en formatos permitidos (JPG y DICOM) y consultar el resultado generado por el sistema.</w:t>
      </w:r>
    </w:p>
    <w:p w14:paraId="1DE137E1" w14:textId="5F19A1CE" w:rsidR="007139E4" w:rsidRDefault="00937FC4" w:rsidP="00ED0DCF">
      <w:pPr>
        <w:pStyle w:val="ListParagraph"/>
        <w:ind w:left="360"/>
        <w:jc w:val="both"/>
      </w:pPr>
      <w:r>
        <w:t>De manera general, el sistema estará diseñado para una usabilidad general, garantizando accesibilidad y facilidad de uso independiente de nivel de conocimiento y/o experiencias previas del usuario.</w:t>
      </w:r>
    </w:p>
    <w:p w14:paraId="7613325A" w14:textId="1E2DC01D" w:rsidR="00510242" w:rsidRDefault="00F3291B" w:rsidP="000C619F">
      <w:pPr>
        <w:pStyle w:val="Heading2"/>
        <w:numPr>
          <w:ilvl w:val="1"/>
          <w:numId w:val="3"/>
        </w:numPr>
        <w:jc w:val="both"/>
      </w:pPr>
      <w:bookmarkStart w:id="10" w:name="_Toc21455740"/>
      <w:r>
        <w:lastRenderedPageBreak/>
        <w:t>Restricciones</w:t>
      </w:r>
      <w:r w:rsidR="00510242">
        <w:t xml:space="preserve"> generales</w:t>
      </w:r>
      <w:r>
        <w:t>.</w:t>
      </w:r>
      <w:bookmarkEnd w:id="10"/>
      <w:r>
        <w:t xml:space="preserve"> </w:t>
      </w:r>
    </w:p>
    <w:p w14:paraId="62BBE1A8" w14:textId="7C309519" w:rsidR="00F3291B" w:rsidRDefault="00F3291B" w:rsidP="000C619F">
      <w:pPr>
        <w:jc w:val="both"/>
      </w:pPr>
      <w:r>
        <w:t>En esta sección se especifican los aspectos que podrían limitar el desarrollo y/o operación del producto de software</w:t>
      </w:r>
      <w:r w:rsidR="00EA2D58">
        <w:t>, tales como:</w:t>
      </w:r>
      <w:r w:rsidR="000B54F0">
        <w:t xml:space="preserve"> </w:t>
      </w:r>
    </w:p>
    <w:p w14:paraId="0C27994B" w14:textId="77777777" w:rsidR="001810F6" w:rsidRDefault="00EA2D58" w:rsidP="001810F6">
      <w:pPr>
        <w:pStyle w:val="ListParagraph"/>
        <w:numPr>
          <w:ilvl w:val="2"/>
          <w:numId w:val="3"/>
        </w:numPr>
        <w:jc w:val="both"/>
      </w:pPr>
      <w:r w:rsidRPr="005950D1">
        <w:t>Políticas regulatorias.</w:t>
      </w:r>
      <w:r w:rsidR="000A2DA2" w:rsidRPr="005950D1">
        <w:t xml:space="preserve"> </w:t>
      </w:r>
    </w:p>
    <w:p w14:paraId="14AA2403" w14:textId="3DB3A366" w:rsidR="006C40C2" w:rsidRPr="00435B47" w:rsidRDefault="00FD104B" w:rsidP="00E23EF0">
      <w:pPr>
        <w:pStyle w:val="ListParagraph"/>
        <w:ind w:left="1080"/>
        <w:jc w:val="both"/>
      </w:pPr>
      <w:r w:rsidRPr="00435B47">
        <w:t>De acuerdo con la norma ISO 13485</w:t>
      </w:r>
      <w:r w:rsidR="009F5F66">
        <w:t>:2016</w:t>
      </w:r>
      <w:r w:rsidRPr="00435B47">
        <w:t xml:space="preserve"> el software debe contar con un</w:t>
      </w:r>
      <w:r w:rsidR="009F5F66">
        <w:t xml:space="preserve"> sistema de</w:t>
      </w:r>
      <w:r w:rsidRPr="00435B47">
        <w:t xml:space="preserve"> gestión de calidad documentada</w:t>
      </w:r>
      <w:r w:rsidR="009F5F66">
        <w:t>, mostrado en</w:t>
      </w:r>
      <w:r w:rsidRPr="00435B47">
        <w:t xml:space="preserve"> un manual de calidad</w:t>
      </w:r>
      <w:r w:rsidR="0022245F" w:rsidRPr="00435B47">
        <w:t>.</w:t>
      </w:r>
      <w:r w:rsidRPr="00435B47">
        <w:t xml:space="preserve"> </w:t>
      </w:r>
      <w:r w:rsidR="009F5F66">
        <w:t xml:space="preserve"> En este marco, s</w:t>
      </w:r>
      <w:r w:rsidRPr="00435B47">
        <w:t xml:space="preserve">e deberá documentar </w:t>
      </w:r>
      <w:r w:rsidR="006C40C2" w:rsidRPr="00435B47">
        <w:t xml:space="preserve">los modelos de entrenamiento, los </w:t>
      </w:r>
      <w:proofErr w:type="spellStart"/>
      <w:r w:rsidR="006C40C2" w:rsidRPr="00435B47">
        <w:t>datasets</w:t>
      </w:r>
      <w:proofErr w:type="spellEnd"/>
      <w:r w:rsidR="006C40C2" w:rsidRPr="00435B47">
        <w:t xml:space="preserve"> utilizados y </w:t>
      </w:r>
      <w:r w:rsidR="009F5F66">
        <w:t xml:space="preserve">el desempeño del software, incluyendo </w:t>
      </w:r>
      <w:r w:rsidR="006C40C2" w:rsidRPr="00435B47">
        <w:t xml:space="preserve">la sensibilidad del software. </w:t>
      </w:r>
    </w:p>
    <w:p w14:paraId="135BCE00" w14:textId="77777777" w:rsidR="006C40C2" w:rsidRPr="00435B47" w:rsidRDefault="006C40C2" w:rsidP="00E23EF0">
      <w:pPr>
        <w:pStyle w:val="ListParagraph"/>
        <w:ind w:left="1080"/>
        <w:jc w:val="both"/>
      </w:pPr>
    </w:p>
    <w:p w14:paraId="3723381D" w14:textId="0A9FECD0" w:rsidR="0022245F" w:rsidRPr="00435B47" w:rsidRDefault="009F5F66" w:rsidP="00E23EF0">
      <w:pPr>
        <w:pStyle w:val="ListParagraph"/>
        <w:ind w:left="1080"/>
        <w:jc w:val="both"/>
      </w:pPr>
      <w:r>
        <w:t xml:space="preserve">Asimismo, </w:t>
      </w:r>
      <w:r w:rsidR="00435B47" w:rsidRPr="00435B47">
        <w:t xml:space="preserve">el software </w:t>
      </w:r>
      <w:r w:rsidR="006C40C2" w:rsidRPr="00435B47">
        <w:t xml:space="preserve">deberá mostrar un mensaje de advertencia al usuario, indicando que la aplicación </w:t>
      </w:r>
      <w:r>
        <w:t xml:space="preserve">proporciona únicamente un prediagnóstico y que </w:t>
      </w:r>
      <w:r w:rsidR="006C40C2" w:rsidRPr="00435B47">
        <w:t xml:space="preserve">no </w:t>
      </w:r>
      <w:r w:rsidR="00435B47" w:rsidRPr="00435B47">
        <w:t>reemplaza</w:t>
      </w:r>
      <w:r w:rsidR="006C40C2" w:rsidRPr="00435B47">
        <w:t xml:space="preserve"> la evaluación de un médic</w:t>
      </w:r>
      <w:r w:rsidR="00435B47" w:rsidRPr="00435B47">
        <w:t>o</w:t>
      </w:r>
      <w:r>
        <w:t>.</w:t>
      </w:r>
      <w:r w:rsidR="00435B47" w:rsidRPr="00435B47">
        <w:t xml:space="preserve"> </w:t>
      </w:r>
    </w:p>
    <w:p w14:paraId="319E3DF5" w14:textId="77777777" w:rsidR="00435B47" w:rsidRPr="00435B47" w:rsidRDefault="00435B47" w:rsidP="00E23EF0">
      <w:pPr>
        <w:pStyle w:val="ListParagraph"/>
        <w:ind w:left="1080"/>
        <w:jc w:val="both"/>
      </w:pPr>
    </w:p>
    <w:p w14:paraId="21571658" w14:textId="3F1FA9A0" w:rsidR="00435B47" w:rsidRPr="00435B47" w:rsidRDefault="00435B47" w:rsidP="00E23EF0">
      <w:pPr>
        <w:pStyle w:val="ListParagraph"/>
        <w:ind w:left="1080"/>
        <w:jc w:val="both"/>
      </w:pPr>
      <w:r w:rsidRPr="00435B47">
        <w:t xml:space="preserve">No se tomará en cuenta la ley Federal de Protección de Datos personales, debido a que la aplicación web no almacenará ningún tipo de datos relacionados con el paciente o la carga de imágenes. </w:t>
      </w:r>
    </w:p>
    <w:p w14:paraId="54F2B532" w14:textId="77777777" w:rsidR="006C40C2" w:rsidRPr="0087316B" w:rsidRDefault="006C40C2" w:rsidP="00E23EF0">
      <w:pPr>
        <w:pStyle w:val="ListParagraph"/>
        <w:ind w:left="1080"/>
        <w:jc w:val="both"/>
        <w:rPr>
          <w:b/>
          <w:bCs/>
        </w:rPr>
      </w:pPr>
    </w:p>
    <w:p w14:paraId="4D029127" w14:textId="77777777" w:rsidR="005950D1" w:rsidRDefault="00EA2D58" w:rsidP="000C619F">
      <w:pPr>
        <w:pStyle w:val="ListParagraph"/>
        <w:numPr>
          <w:ilvl w:val="2"/>
          <w:numId w:val="3"/>
        </w:numPr>
        <w:jc w:val="both"/>
      </w:pPr>
      <w:r w:rsidRPr="005950D1">
        <w:t>Limitaciones de hardware.</w:t>
      </w:r>
      <w:r w:rsidR="00ED0DCF" w:rsidRPr="005950D1">
        <w:t xml:space="preserve"> </w:t>
      </w:r>
    </w:p>
    <w:p w14:paraId="1226E6A5" w14:textId="69687177" w:rsidR="0022245F" w:rsidRPr="009F5F66" w:rsidRDefault="00F157A8" w:rsidP="00E23EF0">
      <w:pPr>
        <w:ind w:left="372" w:firstLine="708"/>
        <w:jc w:val="both"/>
      </w:pPr>
      <w:r w:rsidRPr="009F5F66">
        <w:t>Mínimo 16 GB en RAM y procesador i7.</w:t>
      </w:r>
    </w:p>
    <w:p w14:paraId="426BA05D" w14:textId="77777777" w:rsidR="005950D1" w:rsidRDefault="00EA2D58" w:rsidP="000C619F">
      <w:pPr>
        <w:pStyle w:val="ListParagraph"/>
        <w:numPr>
          <w:ilvl w:val="2"/>
          <w:numId w:val="3"/>
        </w:numPr>
        <w:jc w:val="both"/>
      </w:pPr>
      <w:r w:rsidRPr="005950D1">
        <w:t>Interfaces con otras aplicaciones.</w:t>
      </w:r>
    </w:p>
    <w:p w14:paraId="16F1786B" w14:textId="2A8A06A7" w:rsidR="0022245F" w:rsidRPr="009F5F66" w:rsidRDefault="005F5257" w:rsidP="00E23EF0">
      <w:pPr>
        <w:ind w:left="372" w:firstLine="708"/>
        <w:jc w:val="both"/>
      </w:pPr>
      <w:r w:rsidRPr="009F5F66">
        <w:t>No aplica.</w:t>
      </w:r>
    </w:p>
    <w:p w14:paraId="4446D41D" w14:textId="77777777" w:rsidR="00E23EF0" w:rsidRDefault="00EA2D58" w:rsidP="00E23EF0">
      <w:pPr>
        <w:pStyle w:val="ListParagraph"/>
        <w:numPr>
          <w:ilvl w:val="2"/>
          <w:numId w:val="3"/>
        </w:numPr>
        <w:jc w:val="both"/>
      </w:pPr>
      <w:r w:rsidRPr="005950D1">
        <w:t>Operaciones en paralelo.</w:t>
      </w:r>
    </w:p>
    <w:p w14:paraId="3C2866EF" w14:textId="5CA61139" w:rsidR="0022245F" w:rsidRPr="009F5F66" w:rsidRDefault="00F157A8" w:rsidP="00E23EF0">
      <w:pPr>
        <w:pStyle w:val="ListParagraph"/>
        <w:ind w:left="1080"/>
        <w:jc w:val="both"/>
      </w:pPr>
      <w:r w:rsidRPr="009F5F66">
        <w:t>No aplica</w:t>
      </w:r>
      <w:r w:rsidR="0022245F" w:rsidRPr="009F5F66">
        <w:t>.</w:t>
      </w:r>
    </w:p>
    <w:p w14:paraId="619B1983" w14:textId="0B9B953F" w:rsidR="005950D1" w:rsidRDefault="00EA2D58" w:rsidP="000C619F">
      <w:pPr>
        <w:pStyle w:val="ListParagraph"/>
        <w:numPr>
          <w:ilvl w:val="2"/>
          <w:numId w:val="3"/>
        </w:numPr>
        <w:jc w:val="both"/>
      </w:pPr>
      <w:r w:rsidRPr="005950D1">
        <w:lastRenderedPageBreak/>
        <w:t>Funciones de auditoría</w:t>
      </w:r>
      <w:r w:rsidR="0022245F">
        <w:t>.</w:t>
      </w:r>
      <w:r w:rsidR="000A2DA2" w:rsidRPr="005950D1">
        <w:t xml:space="preserve"> </w:t>
      </w:r>
    </w:p>
    <w:p w14:paraId="5CCE722C" w14:textId="41F642EF" w:rsidR="0022245F" w:rsidRPr="009F5F66" w:rsidRDefault="000A2DA2" w:rsidP="00E23EF0">
      <w:pPr>
        <w:ind w:left="372" w:firstLine="708"/>
        <w:jc w:val="both"/>
      </w:pPr>
      <w:r w:rsidRPr="009F5F66">
        <w:t>No aplica</w:t>
      </w:r>
      <w:r w:rsidR="00EA2D58" w:rsidRPr="009F5F66">
        <w:t>.</w:t>
      </w:r>
    </w:p>
    <w:p w14:paraId="4BF5D364" w14:textId="77777777" w:rsidR="00EA2D58" w:rsidRDefault="00EA2D58" w:rsidP="000C619F">
      <w:pPr>
        <w:pStyle w:val="ListParagraph"/>
        <w:numPr>
          <w:ilvl w:val="2"/>
          <w:numId w:val="3"/>
        </w:numPr>
        <w:jc w:val="both"/>
      </w:pPr>
      <w:r>
        <w:t>Funciones de control.</w:t>
      </w:r>
    </w:p>
    <w:p w14:paraId="6C02B621" w14:textId="5087EFEE" w:rsidR="000140E2" w:rsidRDefault="000140E2" w:rsidP="000140E2">
      <w:pPr>
        <w:ind w:left="1080"/>
        <w:jc w:val="both"/>
      </w:pPr>
      <w:r>
        <w:t>Dado que el sistema no contará con funciones de autenticación ni control de roles de usuario ya que será un software público habrá controles básicos relacionados con la operación de la aplicación web tales como:</w:t>
      </w:r>
    </w:p>
    <w:p w14:paraId="1522264C" w14:textId="6DB93D33" w:rsidR="000140E2" w:rsidRDefault="000140E2" w:rsidP="000140E2">
      <w:pPr>
        <w:pStyle w:val="ListParagraph"/>
        <w:numPr>
          <w:ilvl w:val="2"/>
          <w:numId w:val="27"/>
        </w:numPr>
        <w:jc w:val="both"/>
      </w:pPr>
      <w:r>
        <w:t>Validación de formato de imágenes permitidos (JPG, DICOM) antes de obtener un resultado.</w:t>
      </w:r>
    </w:p>
    <w:p w14:paraId="60198450" w14:textId="3DBCC953" w:rsidR="002C78D0" w:rsidRDefault="002C78D0" w:rsidP="000140E2">
      <w:pPr>
        <w:pStyle w:val="ListParagraph"/>
        <w:numPr>
          <w:ilvl w:val="2"/>
          <w:numId w:val="27"/>
        </w:numPr>
        <w:jc w:val="both"/>
      </w:pPr>
      <w:r>
        <w:t>Rechazo de archivos de imagen incompletas o no compatibles.</w:t>
      </w:r>
    </w:p>
    <w:p w14:paraId="05E2A2ED" w14:textId="5DBE0DAF" w:rsidR="002C78D0" w:rsidRDefault="002C78D0" w:rsidP="000140E2">
      <w:pPr>
        <w:pStyle w:val="ListParagraph"/>
        <w:numPr>
          <w:ilvl w:val="2"/>
          <w:numId w:val="27"/>
        </w:numPr>
        <w:jc w:val="both"/>
      </w:pPr>
      <w:r>
        <w:t>Manejo de mensajes de errores en caso de que la imagen no cumpla con los criterios establecidos.</w:t>
      </w:r>
    </w:p>
    <w:p w14:paraId="3B9D6AB1" w14:textId="6E420AB4" w:rsidR="00B135C1" w:rsidRDefault="00B135C1" w:rsidP="007D3B8B">
      <w:pPr>
        <w:pStyle w:val="ListParagraph"/>
        <w:ind w:left="2160"/>
        <w:jc w:val="both"/>
      </w:pPr>
    </w:p>
    <w:p w14:paraId="30BB8C4E" w14:textId="77777777" w:rsidR="00EA2D58" w:rsidRDefault="00EA2D58" w:rsidP="000C619F">
      <w:pPr>
        <w:pStyle w:val="ListParagraph"/>
        <w:numPr>
          <w:ilvl w:val="2"/>
          <w:numId w:val="3"/>
        </w:numPr>
        <w:jc w:val="both"/>
      </w:pPr>
      <w:r>
        <w:t>Requerimientos de lenguajes de alto nivel.</w:t>
      </w:r>
    </w:p>
    <w:p w14:paraId="3C649CE5" w14:textId="1AEC832E" w:rsidR="006B48C0" w:rsidRDefault="006B48C0" w:rsidP="006B48C0">
      <w:pPr>
        <w:pStyle w:val="ListParagraph"/>
        <w:ind w:left="1080"/>
        <w:jc w:val="both"/>
      </w:pPr>
      <w:r>
        <w:t>El desarrollo del sistema se llevará a cabo utilizando lenguajes de programación enfocados a Inteligencia Artificial y desarrollo web:</w:t>
      </w:r>
    </w:p>
    <w:p w14:paraId="58DE2294" w14:textId="1AC506C5" w:rsidR="006B48C0" w:rsidRPr="006B48C0" w:rsidRDefault="006B48C0" w:rsidP="006B48C0">
      <w:pPr>
        <w:pStyle w:val="ListParagraph"/>
        <w:numPr>
          <w:ilvl w:val="2"/>
          <w:numId w:val="27"/>
        </w:numPr>
        <w:jc w:val="both"/>
      </w:pPr>
      <w:r>
        <w:rPr>
          <w:b/>
          <w:bCs/>
        </w:rPr>
        <w:t>Frontend (interfaz del usuario):</w:t>
      </w:r>
    </w:p>
    <w:p w14:paraId="35593BDF" w14:textId="5E82A590" w:rsidR="006B48C0" w:rsidRDefault="006B48C0" w:rsidP="006B48C0">
      <w:pPr>
        <w:pStyle w:val="ListParagraph"/>
        <w:numPr>
          <w:ilvl w:val="3"/>
          <w:numId w:val="27"/>
        </w:numPr>
        <w:jc w:val="both"/>
      </w:pPr>
      <w:r>
        <w:t>HTML5.</w:t>
      </w:r>
    </w:p>
    <w:p w14:paraId="5D625342" w14:textId="31A50149" w:rsidR="006B48C0" w:rsidRDefault="006B48C0" w:rsidP="0037794E">
      <w:pPr>
        <w:pStyle w:val="ListParagraph"/>
        <w:numPr>
          <w:ilvl w:val="3"/>
          <w:numId w:val="27"/>
        </w:numPr>
        <w:jc w:val="both"/>
      </w:pPr>
      <w:r>
        <w:t>CCS3.</w:t>
      </w:r>
    </w:p>
    <w:p w14:paraId="030C085E" w14:textId="1215BD57" w:rsidR="006B48C0" w:rsidRPr="006B48C0" w:rsidRDefault="006B48C0" w:rsidP="006B48C0">
      <w:pPr>
        <w:pStyle w:val="ListParagraph"/>
        <w:numPr>
          <w:ilvl w:val="2"/>
          <w:numId w:val="27"/>
        </w:numPr>
        <w:jc w:val="both"/>
      </w:pPr>
      <w:r>
        <w:rPr>
          <w:b/>
          <w:bCs/>
        </w:rPr>
        <w:t>Backend (función lógica del sistema):</w:t>
      </w:r>
    </w:p>
    <w:p w14:paraId="7546C177" w14:textId="7D497168" w:rsidR="006B48C0" w:rsidRDefault="006B48C0" w:rsidP="006B48C0">
      <w:pPr>
        <w:pStyle w:val="ListParagraph"/>
        <w:numPr>
          <w:ilvl w:val="3"/>
          <w:numId w:val="27"/>
        </w:numPr>
        <w:jc w:val="both"/>
      </w:pPr>
      <w:r>
        <w:t>Javascript.</w:t>
      </w:r>
    </w:p>
    <w:p w14:paraId="174E005E" w14:textId="2F59475E" w:rsidR="006B48C0" w:rsidRDefault="006B48C0" w:rsidP="006B48C0">
      <w:pPr>
        <w:pStyle w:val="ListParagraph"/>
        <w:numPr>
          <w:ilvl w:val="2"/>
          <w:numId w:val="27"/>
        </w:numPr>
        <w:jc w:val="both"/>
        <w:rPr>
          <w:b/>
          <w:bCs/>
        </w:rPr>
      </w:pPr>
      <w:r w:rsidRPr="006B48C0">
        <w:rPr>
          <w:b/>
          <w:bCs/>
        </w:rPr>
        <w:t xml:space="preserve">Comunicación </w:t>
      </w:r>
      <w:r>
        <w:rPr>
          <w:b/>
          <w:bCs/>
        </w:rPr>
        <w:t>cliente-servidor:</w:t>
      </w:r>
    </w:p>
    <w:p w14:paraId="0152C099" w14:textId="36AC3E2A" w:rsidR="006B48C0" w:rsidRPr="00636A29" w:rsidRDefault="006B48C0" w:rsidP="006B48C0">
      <w:pPr>
        <w:pStyle w:val="ListParagraph"/>
        <w:numPr>
          <w:ilvl w:val="3"/>
          <w:numId w:val="27"/>
        </w:numPr>
        <w:jc w:val="both"/>
        <w:rPr>
          <w:lang w:val="en-US"/>
        </w:rPr>
      </w:pPr>
      <w:r w:rsidRPr="00636A29">
        <w:rPr>
          <w:lang w:val="en-US"/>
        </w:rPr>
        <w:t>API REST con Python (Fast API).</w:t>
      </w:r>
    </w:p>
    <w:p w14:paraId="691C4336" w14:textId="77777777" w:rsidR="00626D92" w:rsidRPr="00636A29" w:rsidRDefault="00626D92" w:rsidP="00626D92">
      <w:pPr>
        <w:pStyle w:val="ListParagraph"/>
        <w:ind w:left="2880"/>
        <w:jc w:val="both"/>
        <w:rPr>
          <w:lang w:val="en-US"/>
        </w:rPr>
      </w:pPr>
    </w:p>
    <w:p w14:paraId="4217208D" w14:textId="12838016" w:rsidR="00EA2D58" w:rsidRDefault="00EA2D58" w:rsidP="000C619F">
      <w:pPr>
        <w:pStyle w:val="ListParagraph"/>
        <w:numPr>
          <w:ilvl w:val="2"/>
          <w:numId w:val="3"/>
        </w:numPr>
        <w:jc w:val="both"/>
      </w:pPr>
      <w:r>
        <w:t>Protocolo</w:t>
      </w:r>
      <w:r w:rsidR="00942686">
        <w:t>s</w:t>
      </w:r>
      <w:r>
        <w:t xml:space="preserve"> de</w:t>
      </w:r>
      <w:r w:rsidR="00942686">
        <w:t xml:space="preserve"> señal</w:t>
      </w:r>
      <w:r>
        <w:t xml:space="preserve"> “estrechamiento de manos”</w:t>
      </w:r>
      <w:r w:rsidR="00942686">
        <w:t xml:space="preserve"> (handshake)</w:t>
      </w:r>
      <w:r>
        <w:t xml:space="preserve"> en la comunicación.</w:t>
      </w:r>
    </w:p>
    <w:p w14:paraId="6BBD8EF6" w14:textId="418BD3DD" w:rsidR="00626D92" w:rsidRDefault="00626D92" w:rsidP="00626D92">
      <w:pPr>
        <w:pStyle w:val="ListParagraph"/>
        <w:ind w:left="1080"/>
        <w:jc w:val="both"/>
      </w:pPr>
      <w:r w:rsidRPr="00626D92">
        <w:lastRenderedPageBreak/>
        <w:t>Toda comunicación entre el cliente y el servidor se realizará mediante el protocolo HTTPS, el cual implementa TLS (Transport Layer Security) para establecer una conexión segura.</w:t>
      </w:r>
    </w:p>
    <w:p w14:paraId="0C488E67" w14:textId="77777777" w:rsidR="00EA2D58" w:rsidRDefault="00EA2D58" w:rsidP="000C619F">
      <w:pPr>
        <w:pStyle w:val="ListParagraph"/>
        <w:numPr>
          <w:ilvl w:val="2"/>
          <w:numId w:val="3"/>
        </w:numPr>
        <w:jc w:val="both"/>
      </w:pPr>
      <w:r>
        <w:t>Criticidad de la aplicación.</w:t>
      </w:r>
    </w:p>
    <w:p w14:paraId="14F1E5AC" w14:textId="68CDA238" w:rsidR="00626D92" w:rsidRPr="007A5DE7" w:rsidRDefault="00626D92" w:rsidP="00626D92">
      <w:pPr>
        <w:ind w:left="1080"/>
        <w:jc w:val="both"/>
      </w:pPr>
      <w:r w:rsidRPr="007A5DE7">
        <w:t>El sistema tiene una criticidad de nivel medio debido a que su funcionamiento impacta directamente en el análisis de imágenes médicas relacionadas con la detección de cáncer de mama.</w:t>
      </w:r>
    </w:p>
    <w:p w14:paraId="13FC7010" w14:textId="322148C2" w:rsidR="00626D92" w:rsidRPr="007A5DE7" w:rsidRDefault="00626D92" w:rsidP="00626D92">
      <w:pPr>
        <w:ind w:left="1080"/>
        <w:jc w:val="both"/>
      </w:pPr>
      <w:r w:rsidRPr="007A5DE7">
        <w:t>El sistema está diseñado únicamente como herramienta de apoyo y no como un sustituto del diagnóstico médico.</w:t>
      </w:r>
    </w:p>
    <w:p w14:paraId="74DBC07A" w14:textId="5663E024" w:rsidR="00626D92" w:rsidRDefault="00626D92" w:rsidP="00626D92">
      <w:pPr>
        <w:ind w:left="1080"/>
        <w:jc w:val="both"/>
      </w:pPr>
      <w:r w:rsidRPr="007A5DE7">
        <w:t>Una falla en el sistema no constituye por sí misma un riesgo vital inmediato, siempre que los resultados sean interpretados por un profesional de la salud.</w:t>
      </w:r>
    </w:p>
    <w:p w14:paraId="0AC7E90F" w14:textId="2B6D1212" w:rsidR="00A122BF" w:rsidRDefault="00EA2D58" w:rsidP="00140E4E">
      <w:pPr>
        <w:pStyle w:val="ListParagraph"/>
        <w:numPr>
          <w:ilvl w:val="2"/>
          <w:numId w:val="3"/>
        </w:numPr>
        <w:jc w:val="both"/>
      </w:pPr>
      <w:r w:rsidRPr="00431E8B">
        <w:t>Consideración de seguridad.</w:t>
      </w:r>
      <w:r w:rsidR="00F157A8" w:rsidRPr="00431E8B">
        <w:t xml:space="preserve"> </w:t>
      </w:r>
    </w:p>
    <w:p w14:paraId="568BBC57" w14:textId="26570658" w:rsidR="00EA2D58" w:rsidRPr="009F5F66" w:rsidRDefault="00F157A8" w:rsidP="001810F6">
      <w:pPr>
        <w:pStyle w:val="ListParagraph"/>
        <w:ind w:left="1080"/>
        <w:jc w:val="both"/>
      </w:pPr>
      <w:r w:rsidRPr="009F5F66">
        <w:t>No aplica</w:t>
      </w:r>
      <w:r w:rsidR="001810F6" w:rsidRPr="009F5F66">
        <w:t>.</w:t>
      </w:r>
    </w:p>
    <w:p w14:paraId="23E16E88" w14:textId="4CEF84ED" w:rsidR="00944C0E" w:rsidRDefault="00F3291B" w:rsidP="00535685">
      <w:pPr>
        <w:pStyle w:val="Heading2"/>
        <w:numPr>
          <w:ilvl w:val="1"/>
          <w:numId w:val="3"/>
        </w:numPr>
        <w:jc w:val="both"/>
      </w:pPr>
      <w:bookmarkStart w:id="11" w:name="_Toc21455741"/>
      <w:r>
        <w:t>Presunciones y dependencias.</w:t>
      </w:r>
      <w:bookmarkEnd w:id="11"/>
      <w:r w:rsidR="000A4DAA">
        <w:t xml:space="preserve"> </w:t>
      </w:r>
    </w:p>
    <w:p w14:paraId="75EFD652" w14:textId="1FDF82D4" w:rsidR="00944C0E" w:rsidRDefault="00944C0E" w:rsidP="000C619F">
      <w:pPr>
        <w:pStyle w:val="ListParagraph"/>
        <w:ind w:left="0"/>
        <w:jc w:val="both"/>
      </w:pPr>
      <w:r w:rsidRPr="00944C0E">
        <w:t>El desarrollo y operación del sistema estarán condicionados por ciertos factores externos que se considera</w:t>
      </w:r>
      <w:r>
        <w:t>rán al momento de la implementación</w:t>
      </w:r>
      <w:r w:rsidRPr="00944C0E">
        <w:t>, pero que podrían variar en el futuro y afectar el cumplimiento de los requerimientos aquí establecidos. Entre ellos se incluyen:</w:t>
      </w:r>
    </w:p>
    <w:p w14:paraId="092665C8" w14:textId="77777777" w:rsidR="00944C0E" w:rsidRDefault="00944C0E" w:rsidP="000C619F">
      <w:pPr>
        <w:pStyle w:val="ListParagraph"/>
        <w:ind w:left="0"/>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gridCol w:w="3764"/>
        <w:gridCol w:w="3074"/>
      </w:tblGrid>
      <w:tr w:rsidR="00944C0E" w:rsidRPr="00944C0E" w14:paraId="4982B760" w14:textId="77777777" w:rsidTr="00944C0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29AB376"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Presunción / Dependencia</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38897"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AFBD0B7"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Impacto en el sistema</w:t>
            </w:r>
          </w:p>
        </w:tc>
      </w:tr>
      <w:tr w:rsidR="00944C0E" w:rsidRPr="00944C0E" w14:paraId="3A24D240"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C1AEE0" w14:textId="77777777" w:rsidR="00944C0E" w:rsidRPr="00944C0E" w:rsidRDefault="00944C0E" w:rsidP="00BA063C">
            <w:pPr>
              <w:spacing w:after="0" w:line="240" w:lineRule="auto"/>
              <w:jc w:val="both"/>
              <w:rPr>
                <w:rFonts w:eastAsia="Times New Roman" w:cs="Times New Roman"/>
                <w:szCs w:val="24"/>
                <w:lang w:eastAsia="es-MX"/>
              </w:rPr>
            </w:pPr>
            <w:r w:rsidRPr="00944C0E">
              <w:rPr>
                <w:rFonts w:eastAsia="Times New Roman" w:cs="Times New Roman"/>
                <w:szCs w:val="24"/>
                <w:lang w:eastAsia="es-MX"/>
              </w:rPr>
              <w:t>Navegadores web modernos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E886A" w14:textId="77777777" w:rsidR="00944C0E" w:rsidRPr="00944C0E" w:rsidRDefault="00944C0E" w:rsidP="00BA063C">
            <w:pPr>
              <w:spacing w:after="0" w:line="240" w:lineRule="auto"/>
              <w:jc w:val="both"/>
              <w:rPr>
                <w:rFonts w:eastAsia="Times New Roman" w:cs="Times New Roman"/>
                <w:szCs w:val="24"/>
                <w:lang w:eastAsia="es-MX"/>
              </w:rPr>
            </w:pPr>
            <w:r w:rsidRPr="00944C0E">
              <w:rPr>
                <w:rFonts w:eastAsia="Times New Roman" w:cs="Times New Roman"/>
                <w:szCs w:val="24"/>
                <w:lang w:eastAsia="es-MX"/>
              </w:rPr>
              <w:t>El usuario utilizará navegadores actualizados (Chrome, Firefox, Edge) compatibles con HTML5, CSS3 y JavaScript.</w:t>
            </w:r>
          </w:p>
        </w:tc>
        <w:tc>
          <w:tcPr>
            <w:tcW w:w="0" w:type="auto"/>
            <w:tcBorders>
              <w:top w:val="single" w:sz="4" w:space="0" w:color="auto"/>
              <w:left w:val="single" w:sz="4" w:space="0" w:color="auto"/>
              <w:bottom w:val="single" w:sz="4" w:space="0" w:color="auto"/>
              <w:right w:val="single" w:sz="4" w:space="0" w:color="auto"/>
            </w:tcBorders>
            <w:vAlign w:val="center"/>
            <w:hideMark/>
          </w:tcPr>
          <w:p w14:paraId="28A41776" w14:textId="77777777" w:rsidR="00944C0E" w:rsidRPr="00944C0E" w:rsidRDefault="00944C0E" w:rsidP="00BA063C">
            <w:pPr>
              <w:spacing w:after="0" w:line="240" w:lineRule="auto"/>
              <w:jc w:val="both"/>
              <w:rPr>
                <w:rFonts w:eastAsia="Times New Roman" w:cs="Times New Roman"/>
                <w:szCs w:val="24"/>
                <w:lang w:eastAsia="es-MX"/>
              </w:rPr>
            </w:pPr>
            <w:r w:rsidRPr="00944C0E">
              <w:rPr>
                <w:rFonts w:eastAsia="Times New Roman" w:cs="Times New Roman"/>
                <w:szCs w:val="24"/>
                <w:lang w:eastAsia="es-MX"/>
              </w:rPr>
              <w:t>La interfaz podría no funcionar correctamente en navegadores obsoletos.</w:t>
            </w:r>
          </w:p>
        </w:tc>
      </w:tr>
      <w:tr w:rsidR="00944C0E" w:rsidRPr="00944C0E" w14:paraId="30CC037E"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A2A68F" w14:textId="77777777" w:rsidR="00944C0E" w:rsidRPr="00944C0E" w:rsidRDefault="00944C0E" w:rsidP="00BA063C">
            <w:pPr>
              <w:spacing w:line="240" w:lineRule="auto"/>
              <w:jc w:val="both"/>
              <w:rPr>
                <w:lang w:eastAsia="es-MX"/>
              </w:rPr>
            </w:pPr>
            <w:r w:rsidRPr="00944C0E">
              <w:rPr>
                <w:lang w:eastAsia="es-MX"/>
              </w:rPr>
              <w:lastRenderedPageBreak/>
              <w:t>Acceso a internet estable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C9676" w14:textId="77777777" w:rsidR="00944C0E" w:rsidRPr="00944C0E" w:rsidRDefault="00944C0E" w:rsidP="00BA063C">
            <w:pPr>
              <w:spacing w:line="240" w:lineRule="auto"/>
              <w:jc w:val="both"/>
              <w:rPr>
                <w:lang w:eastAsia="es-MX"/>
              </w:rPr>
            </w:pPr>
            <w:r w:rsidRPr="00944C0E">
              <w:rPr>
                <w:lang w:eastAsia="es-MX"/>
              </w:rPr>
              <w:t>El sistema requiere conexión constante a internet para enviar y procesar imágenes en el servidor.</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516E3" w14:textId="77777777" w:rsidR="00944C0E" w:rsidRPr="00944C0E" w:rsidRDefault="00944C0E" w:rsidP="00BA063C">
            <w:pPr>
              <w:spacing w:line="240" w:lineRule="auto"/>
              <w:jc w:val="both"/>
              <w:rPr>
                <w:lang w:eastAsia="es-MX"/>
              </w:rPr>
            </w:pPr>
            <w:r w:rsidRPr="00944C0E">
              <w:rPr>
                <w:lang w:eastAsia="es-MX"/>
              </w:rPr>
              <w:t>Sin internet no es posible cargar imágenes ni obtener resultados.</w:t>
            </w:r>
          </w:p>
        </w:tc>
      </w:tr>
      <w:tr w:rsidR="00944C0E" w:rsidRPr="00944C0E" w14:paraId="0E572AC5"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AECA86" w14:textId="77777777" w:rsidR="00944C0E" w:rsidRPr="00944C0E" w:rsidRDefault="00944C0E" w:rsidP="00BA063C">
            <w:pPr>
              <w:spacing w:line="240" w:lineRule="auto"/>
              <w:jc w:val="both"/>
              <w:rPr>
                <w:lang w:eastAsia="es-MX"/>
              </w:rPr>
            </w:pPr>
            <w:r w:rsidRPr="00944C0E">
              <w:rPr>
                <w:lang w:eastAsia="es-MX"/>
              </w:rPr>
              <w:t>Compatibilidad de formatos de imagen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C30AC" w14:textId="77777777" w:rsidR="00944C0E" w:rsidRPr="00944C0E" w:rsidRDefault="00944C0E" w:rsidP="00BA063C">
            <w:pPr>
              <w:spacing w:line="240" w:lineRule="auto"/>
              <w:jc w:val="both"/>
              <w:rPr>
                <w:lang w:eastAsia="es-MX"/>
              </w:rPr>
            </w:pPr>
            <w:r w:rsidRPr="00944C0E">
              <w:rPr>
                <w:lang w:eastAsia="es-MX"/>
              </w:rPr>
              <w:t>Se cargarán únicamente imágenes en formato JPG o DICOM compatibles con librerías (OpenCV, pydicom).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426F3" w14:textId="77777777" w:rsidR="00944C0E" w:rsidRPr="00944C0E" w:rsidRDefault="00944C0E" w:rsidP="00BA063C">
            <w:pPr>
              <w:spacing w:line="240" w:lineRule="auto"/>
              <w:jc w:val="both"/>
              <w:rPr>
                <w:lang w:eastAsia="es-MX"/>
              </w:rPr>
            </w:pPr>
            <w:r w:rsidRPr="00944C0E">
              <w:rPr>
                <w:lang w:eastAsia="es-MX"/>
              </w:rPr>
              <w:t>Formatos no estándar o corruptos impedirán el procesamiento correcto.</w:t>
            </w:r>
          </w:p>
        </w:tc>
      </w:tr>
      <w:tr w:rsidR="00944C0E" w:rsidRPr="00944C0E" w14:paraId="0528F398"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109006" w14:textId="77777777" w:rsidR="00944C0E" w:rsidRPr="00944C0E" w:rsidRDefault="00944C0E" w:rsidP="00BA063C">
            <w:pPr>
              <w:spacing w:line="240" w:lineRule="auto"/>
              <w:jc w:val="both"/>
              <w:rPr>
                <w:lang w:eastAsia="es-MX"/>
              </w:rPr>
            </w:pPr>
            <w:r w:rsidRPr="00944C0E">
              <w:rPr>
                <w:lang w:eastAsia="es-MX"/>
              </w:rPr>
              <w:t>Librerías y frameworks externos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3720275" w14:textId="77777777" w:rsidR="00944C0E" w:rsidRPr="00944C0E" w:rsidRDefault="00944C0E" w:rsidP="00BA063C">
            <w:pPr>
              <w:spacing w:line="240" w:lineRule="auto"/>
              <w:jc w:val="both"/>
              <w:rPr>
                <w:lang w:eastAsia="es-MX"/>
              </w:rPr>
            </w:pPr>
            <w:r w:rsidRPr="00944C0E">
              <w:rPr>
                <w:lang w:eastAsia="es-MX"/>
              </w:rPr>
              <w:t>Dependencia de TensorFlow/PyTorch (Deep Learning), Flask/FastAPI (API) y librerías de imágenes.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518E6" w14:textId="77777777" w:rsidR="00944C0E" w:rsidRPr="00944C0E" w:rsidRDefault="00944C0E" w:rsidP="00BA063C">
            <w:pPr>
              <w:spacing w:line="240" w:lineRule="auto"/>
              <w:jc w:val="both"/>
              <w:rPr>
                <w:lang w:eastAsia="es-MX"/>
              </w:rPr>
            </w:pPr>
            <w:r w:rsidRPr="00944C0E">
              <w:rPr>
                <w:lang w:eastAsia="es-MX"/>
              </w:rPr>
              <w:t>Cambios, errores o descontinuación de estas herramientas afectarían la operación y mantenimiento.</w:t>
            </w:r>
          </w:p>
        </w:tc>
      </w:tr>
      <w:tr w:rsidR="00944C0E" w:rsidRPr="00944C0E" w14:paraId="1A4AC4C8"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A7C5BD" w14:textId="77777777" w:rsidR="00944C0E" w:rsidRPr="00944C0E" w:rsidRDefault="00944C0E" w:rsidP="00BA063C">
            <w:pPr>
              <w:spacing w:line="240" w:lineRule="auto"/>
              <w:jc w:val="both"/>
              <w:rPr>
                <w:lang w:eastAsia="es-MX"/>
              </w:rPr>
            </w:pPr>
            <w:r w:rsidRPr="00944C0E">
              <w:rPr>
                <w:lang w:eastAsia="es-MX"/>
              </w:rPr>
              <w:t>Modelo entrenado</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99629" w14:textId="77777777" w:rsidR="00944C0E" w:rsidRPr="00944C0E" w:rsidRDefault="00944C0E" w:rsidP="00BA063C">
            <w:pPr>
              <w:spacing w:line="240" w:lineRule="auto"/>
              <w:jc w:val="both"/>
              <w:rPr>
                <w:lang w:eastAsia="es-MX"/>
              </w:rPr>
            </w:pPr>
            <w:r w:rsidRPr="00944C0E">
              <w:rPr>
                <w:lang w:eastAsia="es-MX"/>
              </w:rPr>
              <w:t>El sistema depende de un modelo de Deep Learning previamente entrenado y validado.</w:t>
            </w:r>
          </w:p>
        </w:tc>
        <w:tc>
          <w:tcPr>
            <w:tcW w:w="0" w:type="auto"/>
            <w:tcBorders>
              <w:top w:val="single" w:sz="4" w:space="0" w:color="auto"/>
              <w:left w:val="single" w:sz="4" w:space="0" w:color="auto"/>
              <w:bottom w:val="single" w:sz="4" w:space="0" w:color="auto"/>
              <w:right w:val="single" w:sz="4" w:space="0" w:color="auto"/>
            </w:tcBorders>
            <w:vAlign w:val="center"/>
            <w:hideMark/>
          </w:tcPr>
          <w:p w14:paraId="7CE28D11" w14:textId="77777777" w:rsidR="00944C0E" w:rsidRPr="00944C0E" w:rsidRDefault="00944C0E" w:rsidP="00BA063C">
            <w:pPr>
              <w:spacing w:line="240" w:lineRule="auto"/>
              <w:jc w:val="both"/>
              <w:rPr>
                <w:lang w:eastAsia="es-MX"/>
              </w:rPr>
            </w:pPr>
            <w:r w:rsidRPr="00944C0E">
              <w:rPr>
                <w:lang w:eastAsia="es-MX"/>
              </w:rPr>
              <w:t>Cambios en el modelo requerirán ajustes en los requerimientos y pruebas adicionales.</w:t>
            </w:r>
          </w:p>
        </w:tc>
      </w:tr>
    </w:tbl>
    <w:p w14:paraId="7B80AE3D" w14:textId="77777777" w:rsidR="00944C0E" w:rsidRDefault="00944C0E" w:rsidP="000C619F">
      <w:pPr>
        <w:pStyle w:val="ListParagraph"/>
        <w:ind w:left="0"/>
        <w:jc w:val="both"/>
      </w:pPr>
    </w:p>
    <w:p w14:paraId="22885DA4" w14:textId="22B6D8D9" w:rsidR="004C7C03" w:rsidRDefault="005B45AD" w:rsidP="004C7C03">
      <w:pPr>
        <w:pStyle w:val="Heading1"/>
        <w:numPr>
          <w:ilvl w:val="0"/>
          <w:numId w:val="3"/>
        </w:numPr>
        <w:jc w:val="both"/>
      </w:pPr>
      <w:bookmarkStart w:id="12" w:name="_Toc21455742"/>
      <w:r>
        <w:lastRenderedPageBreak/>
        <w:t>Especificac</w:t>
      </w:r>
      <w:r w:rsidR="003828E1">
        <w:t>ión de requerimientos.</w:t>
      </w:r>
      <w:bookmarkEnd w:id="12"/>
    </w:p>
    <w:p w14:paraId="1D531845" w14:textId="1B2813A3" w:rsidR="006A0300" w:rsidRPr="006A0300" w:rsidRDefault="006A0300" w:rsidP="006A0300">
      <w:pPr>
        <w:pStyle w:val="Heading2"/>
        <w:jc w:val="both"/>
        <w:rPr>
          <w:color w:val="000000" w:themeColor="text1"/>
          <w:sz w:val="24"/>
          <w:szCs w:val="24"/>
        </w:rPr>
      </w:pPr>
      <w:r w:rsidRPr="006A0300">
        <w:rPr>
          <w:color w:val="000000" w:themeColor="text1"/>
          <w:sz w:val="24"/>
          <w:szCs w:val="24"/>
        </w:rPr>
        <w:t>La presente sección detalla los requerimientos que debe cumplir el sistema de software “Aplicación web para la clasificación de cáncer de mama usando Deep Learning”. Estos requerimientos abarcan tanto las funcionalidades principales que deberá ofrecer la aplicación, como el desempeño esperado, las restricciones técnicas y regulatorias, y los atributos de calidad que permitirán evaluar el correcto funcionamiento del producto. La organización de esta sección tiene como objetivo facilitar la trazabilidad de cada requerimiento, garantizando que sean necesarios, claros, completos, verificables y consistentes.</w:t>
      </w:r>
    </w:p>
    <w:p w14:paraId="1555CE3C" w14:textId="3C3147A1" w:rsidR="004C7C03" w:rsidRDefault="00C54BE3" w:rsidP="000C619F">
      <w:pPr>
        <w:pStyle w:val="Heading2"/>
        <w:numPr>
          <w:ilvl w:val="1"/>
          <w:numId w:val="3"/>
        </w:numPr>
        <w:jc w:val="both"/>
      </w:pPr>
      <w:bookmarkStart w:id="13" w:name="_Toc21455743"/>
      <w:r>
        <w:t>Requerimientos Funcionales.</w:t>
      </w:r>
      <w:bookmarkEnd w:id="13"/>
    </w:p>
    <w:p w14:paraId="6AEC1980" w14:textId="274AB96D" w:rsidR="006A0300" w:rsidRPr="006A0300" w:rsidRDefault="006A0300" w:rsidP="006A0300">
      <w:pPr>
        <w:jc w:val="both"/>
      </w:pPr>
      <w:r w:rsidRPr="006A0300">
        <w:t>En este apartado se describen las funciones específicas que debe ejecutar el sistema en relación con la entrada de imágenes médicas, su procesamiento y la generación de resultados. Los requerimientos funcionales establecen el qué debe hacer el sistema para cumplir con su propósito principal: apoyar la clasificación de imágenes de mamografía. Cada requerimiento se presenta en un formato estructurado que incluye entradas, salidas y las funciones necesarias para transformar las entradas en resultados verificables.</w:t>
      </w:r>
    </w:p>
    <w:tbl>
      <w:tblPr>
        <w:tblStyle w:val="TableGrid"/>
        <w:tblW w:w="0" w:type="auto"/>
        <w:tblLook w:val="04A0" w:firstRow="1" w:lastRow="0" w:firstColumn="1" w:lastColumn="0" w:noHBand="0" w:noVBand="1"/>
      </w:tblPr>
      <w:tblGrid>
        <w:gridCol w:w="1838"/>
        <w:gridCol w:w="6990"/>
      </w:tblGrid>
      <w:tr w:rsidR="000010AD" w:rsidRPr="004D7ABF" w14:paraId="43CFFD57" w14:textId="77777777" w:rsidTr="005E4759">
        <w:tc>
          <w:tcPr>
            <w:tcW w:w="8828" w:type="dxa"/>
            <w:gridSpan w:val="2"/>
          </w:tcPr>
          <w:p w14:paraId="044E1D8B" w14:textId="4AC5F2A2" w:rsidR="000010AD" w:rsidRPr="00931FEE" w:rsidRDefault="000010AD" w:rsidP="005E4759">
            <w:pPr>
              <w:spacing w:line="240" w:lineRule="auto"/>
              <w:jc w:val="both"/>
              <w:rPr>
                <w:sz w:val="22"/>
              </w:rPr>
            </w:pPr>
            <w:r w:rsidRPr="00931FEE">
              <w:rPr>
                <w:sz w:val="22"/>
              </w:rPr>
              <w:t>Identificador de requerimiento: RF-01</w:t>
            </w:r>
          </w:p>
        </w:tc>
      </w:tr>
      <w:tr w:rsidR="000010AD" w:rsidRPr="004D7ABF" w14:paraId="7FA10356" w14:textId="77777777" w:rsidTr="005E4759">
        <w:tc>
          <w:tcPr>
            <w:tcW w:w="1838" w:type="dxa"/>
          </w:tcPr>
          <w:p w14:paraId="1D36D404" w14:textId="77777777" w:rsidR="000010AD" w:rsidRPr="00931FEE" w:rsidRDefault="000010AD" w:rsidP="005E4759">
            <w:pPr>
              <w:spacing w:line="240" w:lineRule="auto"/>
              <w:jc w:val="both"/>
              <w:rPr>
                <w:sz w:val="22"/>
              </w:rPr>
            </w:pPr>
            <w:r w:rsidRPr="00931FEE">
              <w:rPr>
                <w:sz w:val="22"/>
              </w:rPr>
              <w:t>Nombre corto:</w:t>
            </w:r>
          </w:p>
        </w:tc>
        <w:tc>
          <w:tcPr>
            <w:tcW w:w="6990" w:type="dxa"/>
          </w:tcPr>
          <w:p w14:paraId="5B705606" w14:textId="74F654CB" w:rsidR="000010AD" w:rsidRPr="00931FEE" w:rsidRDefault="000010AD" w:rsidP="005E4759">
            <w:pPr>
              <w:spacing w:line="240" w:lineRule="auto"/>
              <w:jc w:val="both"/>
              <w:rPr>
                <w:sz w:val="22"/>
              </w:rPr>
            </w:pPr>
            <w:r w:rsidRPr="00931FEE">
              <w:rPr>
                <w:sz w:val="22"/>
              </w:rPr>
              <w:t>Validación de formato de imagen</w:t>
            </w:r>
          </w:p>
        </w:tc>
      </w:tr>
      <w:tr w:rsidR="000010AD" w:rsidRPr="004D7ABF" w14:paraId="0EEB0913" w14:textId="77777777" w:rsidTr="005E4759">
        <w:tc>
          <w:tcPr>
            <w:tcW w:w="1838" w:type="dxa"/>
          </w:tcPr>
          <w:p w14:paraId="5F09EE4E" w14:textId="77777777" w:rsidR="000010AD" w:rsidRPr="00931FEE" w:rsidRDefault="000010AD" w:rsidP="005E4759">
            <w:pPr>
              <w:spacing w:line="240" w:lineRule="auto"/>
              <w:jc w:val="both"/>
              <w:rPr>
                <w:sz w:val="22"/>
              </w:rPr>
            </w:pPr>
            <w:r w:rsidRPr="00931FEE">
              <w:rPr>
                <w:sz w:val="22"/>
              </w:rPr>
              <w:t>Estatus:</w:t>
            </w:r>
          </w:p>
        </w:tc>
        <w:tc>
          <w:tcPr>
            <w:tcW w:w="6990" w:type="dxa"/>
          </w:tcPr>
          <w:p w14:paraId="4401AA32" w14:textId="264D11FB" w:rsidR="000010AD" w:rsidRPr="00931FEE" w:rsidRDefault="000010AD" w:rsidP="00931FEE">
            <w:pPr>
              <w:autoSpaceDE w:val="0"/>
              <w:autoSpaceDN w:val="0"/>
              <w:adjustRightInd w:val="0"/>
              <w:spacing w:line="240" w:lineRule="auto"/>
              <w:rPr>
                <w:rFonts w:cs="Times New Roman"/>
                <w:sz w:val="22"/>
              </w:rPr>
            </w:pPr>
            <w:r w:rsidRPr="00931FEE">
              <w:rPr>
                <w:rFonts w:cs="Times New Roman"/>
                <w:sz w:val="22"/>
              </w:rPr>
              <w:t>Pendiente</w:t>
            </w:r>
          </w:p>
        </w:tc>
      </w:tr>
      <w:tr w:rsidR="000010AD" w:rsidRPr="004D7ABF" w14:paraId="5E89B7CB" w14:textId="77777777" w:rsidTr="005E4759">
        <w:tc>
          <w:tcPr>
            <w:tcW w:w="1838" w:type="dxa"/>
          </w:tcPr>
          <w:p w14:paraId="69C7C743" w14:textId="77777777" w:rsidR="000010AD" w:rsidRPr="00931FEE" w:rsidRDefault="000010AD" w:rsidP="005E4759">
            <w:pPr>
              <w:spacing w:line="240" w:lineRule="auto"/>
              <w:jc w:val="both"/>
              <w:rPr>
                <w:sz w:val="22"/>
              </w:rPr>
            </w:pPr>
            <w:r w:rsidRPr="00931FEE">
              <w:rPr>
                <w:sz w:val="22"/>
              </w:rPr>
              <w:t>Descripción:</w:t>
            </w:r>
          </w:p>
        </w:tc>
        <w:tc>
          <w:tcPr>
            <w:tcW w:w="6990" w:type="dxa"/>
          </w:tcPr>
          <w:p w14:paraId="3034395F" w14:textId="6B56CD46" w:rsidR="000010AD" w:rsidRPr="00931FEE" w:rsidRDefault="000010AD" w:rsidP="000010AD">
            <w:pPr>
              <w:autoSpaceDE w:val="0"/>
              <w:autoSpaceDN w:val="0"/>
              <w:adjustRightInd w:val="0"/>
              <w:spacing w:line="240" w:lineRule="auto"/>
              <w:jc w:val="both"/>
              <w:rPr>
                <w:sz w:val="22"/>
              </w:rPr>
            </w:pPr>
            <w:r w:rsidRPr="00931FEE">
              <w:rPr>
                <w:sz w:val="22"/>
              </w:rPr>
              <w:t xml:space="preserve">El sistema debe validar que las imágenes cargadas por el usuario sean exclusivamente </w:t>
            </w:r>
            <w:r w:rsidR="00A122BF">
              <w:rPr>
                <w:sz w:val="22"/>
              </w:rPr>
              <w:t xml:space="preserve">imágenes en </w:t>
            </w:r>
            <w:r w:rsidRPr="00931FEE">
              <w:rPr>
                <w:sz w:val="22"/>
              </w:rPr>
              <w:t>formatos estándar (DICOM o JPG) antes de ser procesadas</w:t>
            </w:r>
            <w:r w:rsidR="00A122BF">
              <w:rPr>
                <w:sz w:val="22"/>
              </w:rPr>
              <w:t xml:space="preserve"> y queda en responsabilidad del usuario el subir imágenes correctas de mamografías.</w:t>
            </w:r>
          </w:p>
        </w:tc>
      </w:tr>
      <w:tr w:rsidR="000010AD" w:rsidRPr="004D7ABF" w14:paraId="4C1CBF6F" w14:textId="77777777" w:rsidTr="005E4759">
        <w:tc>
          <w:tcPr>
            <w:tcW w:w="1838" w:type="dxa"/>
          </w:tcPr>
          <w:p w14:paraId="645CCF1F" w14:textId="77777777" w:rsidR="000010AD" w:rsidRPr="00931FEE" w:rsidRDefault="000010AD" w:rsidP="005E4759">
            <w:pPr>
              <w:spacing w:line="240" w:lineRule="auto"/>
              <w:jc w:val="both"/>
              <w:rPr>
                <w:sz w:val="22"/>
              </w:rPr>
            </w:pPr>
            <w:r w:rsidRPr="00931FEE">
              <w:rPr>
                <w:sz w:val="22"/>
              </w:rPr>
              <w:t>Necesidades que resuelve:</w:t>
            </w:r>
          </w:p>
        </w:tc>
        <w:tc>
          <w:tcPr>
            <w:tcW w:w="6990" w:type="dxa"/>
          </w:tcPr>
          <w:p w14:paraId="5782B313" w14:textId="14BF0493" w:rsidR="000010AD" w:rsidRPr="00931FEE" w:rsidRDefault="000010AD" w:rsidP="005E4759">
            <w:pPr>
              <w:spacing w:line="240" w:lineRule="auto"/>
              <w:jc w:val="both"/>
              <w:rPr>
                <w:sz w:val="22"/>
              </w:rPr>
            </w:pPr>
            <w:r w:rsidRPr="00931FEE">
              <w:rPr>
                <w:sz w:val="22"/>
              </w:rPr>
              <w:t>Evita errores de entrada y asegura que solo imágenes válidas sean analizadas por la red neuronal.</w:t>
            </w:r>
          </w:p>
        </w:tc>
      </w:tr>
      <w:tr w:rsidR="000010AD" w:rsidRPr="004D7ABF" w14:paraId="3E1B1BB9" w14:textId="77777777" w:rsidTr="005E4759">
        <w:tc>
          <w:tcPr>
            <w:tcW w:w="1838" w:type="dxa"/>
          </w:tcPr>
          <w:p w14:paraId="05E8F5DF" w14:textId="77777777" w:rsidR="000010AD" w:rsidRPr="00931FEE" w:rsidRDefault="000010AD" w:rsidP="005E4759">
            <w:pPr>
              <w:spacing w:line="240" w:lineRule="auto"/>
              <w:jc w:val="both"/>
              <w:rPr>
                <w:sz w:val="22"/>
              </w:rPr>
            </w:pPr>
            <w:r w:rsidRPr="00931FEE">
              <w:rPr>
                <w:sz w:val="22"/>
              </w:rPr>
              <w:t>Métrica de satisfacción:</w:t>
            </w:r>
          </w:p>
        </w:tc>
        <w:tc>
          <w:tcPr>
            <w:tcW w:w="6990" w:type="dxa"/>
          </w:tcPr>
          <w:p w14:paraId="552D18BE" w14:textId="0AC8B59D" w:rsidR="000010AD" w:rsidRPr="00931FEE" w:rsidRDefault="000010AD" w:rsidP="005E4759">
            <w:pPr>
              <w:spacing w:line="240" w:lineRule="auto"/>
              <w:jc w:val="both"/>
              <w:rPr>
                <w:sz w:val="22"/>
              </w:rPr>
            </w:pPr>
            <w:r w:rsidRPr="00931FEE">
              <w:rPr>
                <w:sz w:val="22"/>
              </w:rPr>
              <w:t>El 100% de los intentos de carga de archivos no válidos deben ser rechazados con un mensaje de error claro.</w:t>
            </w:r>
          </w:p>
        </w:tc>
      </w:tr>
      <w:tr w:rsidR="000010AD" w:rsidRPr="004D7ABF" w14:paraId="6ECAC425" w14:textId="77777777" w:rsidTr="005E4759">
        <w:tc>
          <w:tcPr>
            <w:tcW w:w="1838" w:type="dxa"/>
          </w:tcPr>
          <w:p w14:paraId="74C5549E" w14:textId="094A2BC1" w:rsidR="000010AD" w:rsidRPr="00931FEE" w:rsidRDefault="000010AD" w:rsidP="005E4759">
            <w:pPr>
              <w:spacing w:line="240" w:lineRule="auto"/>
              <w:jc w:val="both"/>
              <w:rPr>
                <w:sz w:val="22"/>
              </w:rPr>
            </w:pPr>
            <w:r w:rsidRPr="00931FEE">
              <w:rPr>
                <w:sz w:val="22"/>
              </w:rPr>
              <w:t>Entradas</w:t>
            </w:r>
          </w:p>
        </w:tc>
        <w:tc>
          <w:tcPr>
            <w:tcW w:w="6990" w:type="dxa"/>
          </w:tcPr>
          <w:p w14:paraId="514C14E7" w14:textId="4618655A" w:rsidR="000010AD" w:rsidRPr="00931FEE" w:rsidRDefault="000010AD" w:rsidP="005E4759">
            <w:pPr>
              <w:spacing w:line="240" w:lineRule="auto"/>
              <w:jc w:val="both"/>
              <w:rPr>
                <w:sz w:val="22"/>
              </w:rPr>
            </w:pPr>
            <w:r w:rsidRPr="00931FEE">
              <w:rPr>
                <w:sz w:val="22"/>
              </w:rPr>
              <w:t>Archivo de imagen en formato JPG o DICOM.</w:t>
            </w:r>
          </w:p>
        </w:tc>
      </w:tr>
      <w:tr w:rsidR="000010AD" w:rsidRPr="004D7ABF" w14:paraId="61CE56C2" w14:textId="77777777" w:rsidTr="000010AD">
        <w:tc>
          <w:tcPr>
            <w:tcW w:w="1838" w:type="dxa"/>
          </w:tcPr>
          <w:p w14:paraId="52668F6C" w14:textId="46890993" w:rsidR="000010AD" w:rsidRPr="00931FEE" w:rsidRDefault="000010AD" w:rsidP="005E4759">
            <w:pPr>
              <w:spacing w:line="240" w:lineRule="auto"/>
              <w:jc w:val="both"/>
              <w:rPr>
                <w:sz w:val="22"/>
              </w:rPr>
            </w:pPr>
            <w:r w:rsidRPr="00931FEE">
              <w:rPr>
                <w:sz w:val="22"/>
              </w:rPr>
              <w:t>Salidas</w:t>
            </w:r>
          </w:p>
        </w:tc>
        <w:tc>
          <w:tcPr>
            <w:tcW w:w="6990" w:type="dxa"/>
          </w:tcPr>
          <w:p w14:paraId="43990E82" w14:textId="65C0E95A" w:rsidR="000010AD" w:rsidRPr="00931FEE" w:rsidRDefault="000010AD" w:rsidP="005E4759">
            <w:pPr>
              <w:spacing w:line="240" w:lineRule="auto"/>
              <w:jc w:val="both"/>
              <w:rPr>
                <w:sz w:val="22"/>
              </w:rPr>
            </w:pPr>
            <w:r w:rsidRPr="00931FEE">
              <w:rPr>
                <w:sz w:val="22"/>
              </w:rPr>
              <w:t>Confirmación de validez (imagen aceptada) o rechazo con mensaje de error.</w:t>
            </w:r>
          </w:p>
        </w:tc>
      </w:tr>
      <w:tr w:rsidR="000010AD" w:rsidRPr="004D7ABF" w14:paraId="0EA4511D" w14:textId="77777777" w:rsidTr="000010AD">
        <w:tc>
          <w:tcPr>
            <w:tcW w:w="1838" w:type="dxa"/>
          </w:tcPr>
          <w:p w14:paraId="10957E68" w14:textId="331FE533" w:rsidR="000010AD" w:rsidRPr="00931FEE" w:rsidRDefault="000010AD" w:rsidP="005E4759">
            <w:pPr>
              <w:spacing w:line="240" w:lineRule="auto"/>
              <w:jc w:val="both"/>
              <w:rPr>
                <w:sz w:val="22"/>
              </w:rPr>
            </w:pPr>
            <w:r w:rsidRPr="00931FEE">
              <w:rPr>
                <w:sz w:val="22"/>
              </w:rPr>
              <w:lastRenderedPageBreak/>
              <w:t>Funciones</w:t>
            </w:r>
          </w:p>
        </w:tc>
        <w:tc>
          <w:tcPr>
            <w:tcW w:w="6990" w:type="dxa"/>
          </w:tcPr>
          <w:p w14:paraId="160572D0" w14:textId="4EB87C3E" w:rsidR="000010AD" w:rsidRPr="00931FEE" w:rsidRDefault="000010AD" w:rsidP="000010AD">
            <w:pPr>
              <w:spacing w:line="259" w:lineRule="auto"/>
              <w:rPr>
                <w:sz w:val="22"/>
              </w:rPr>
            </w:pPr>
            <w:r w:rsidRPr="00931FEE">
              <w:rPr>
                <w:sz w:val="22"/>
              </w:rPr>
              <w:t>Verificación de extensión y encabezado del archivo.</w:t>
            </w:r>
          </w:p>
          <w:p w14:paraId="6A124C68" w14:textId="77777777" w:rsidR="000010AD" w:rsidRPr="00931FEE" w:rsidRDefault="000010AD" w:rsidP="000010AD">
            <w:pPr>
              <w:spacing w:line="259" w:lineRule="auto"/>
              <w:rPr>
                <w:sz w:val="22"/>
              </w:rPr>
            </w:pPr>
            <w:r w:rsidRPr="00931FEE">
              <w:rPr>
                <w:sz w:val="22"/>
              </w:rPr>
              <w:t>Validación de metadatos DICOM (cuando aplique).</w:t>
            </w:r>
          </w:p>
          <w:p w14:paraId="521F1CE5" w14:textId="7FBABEB4" w:rsidR="000010AD" w:rsidRPr="00931FEE" w:rsidRDefault="000010AD" w:rsidP="000010AD">
            <w:pPr>
              <w:spacing w:line="240" w:lineRule="auto"/>
              <w:jc w:val="both"/>
              <w:rPr>
                <w:sz w:val="22"/>
              </w:rPr>
            </w:pPr>
            <w:r w:rsidRPr="00931FEE">
              <w:rPr>
                <w:sz w:val="22"/>
              </w:rPr>
              <w:t>Rechazo de imágenes no compatibles.</w:t>
            </w:r>
          </w:p>
        </w:tc>
      </w:tr>
    </w:tbl>
    <w:p w14:paraId="1829527C" w14:textId="77777777" w:rsidR="000010AD" w:rsidRDefault="000010AD" w:rsidP="000C619F">
      <w:pPr>
        <w:jc w:val="both"/>
      </w:pPr>
    </w:p>
    <w:tbl>
      <w:tblPr>
        <w:tblStyle w:val="TableGrid"/>
        <w:tblW w:w="0" w:type="auto"/>
        <w:tblLook w:val="04A0" w:firstRow="1" w:lastRow="0" w:firstColumn="1" w:lastColumn="0" w:noHBand="0" w:noVBand="1"/>
      </w:tblPr>
      <w:tblGrid>
        <w:gridCol w:w="1838"/>
        <w:gridCol w:w="6990"/>
      </w:tblGrid>
      <w:tr w:rsidR="000010AD" w:rsidRPr="00931FEE" w14:paraId="2B297864" w14:textId="77777777" w:rsidTr="005E4759">
        <w:tc>
          <w:tcPr>
            <w:tcW w:w="8828" w:type="dxa"/>
            <w:gridSpan w:val="2"/>
          </w:tcPr>
          <w:p w14:paraId="0DEF29F6" w14:textId="5EFF3A05" w:rsidR="000010AD" w:rsidRPr="00931FEE" w:rsidRDefault="000010AD" w:rsidP="005E4759">
            <w:pPr>
              <w:spacing w:line="240" w:lineRule="auto"/>
              <w:jc w:val="both"/>
              <w:rPr>
                <w:sz w:val="22"/>
              </w:rPr>
            </w:pPr>
            <w:r w:rsidRPr="00931FEE">
              <w:rPr>
                <w:sz w:val="22"/>
              </w:rPr>
              <w:t>Identificador de requerimiento: RF-02</w:t>
            </w:r>
          </w:p>
        </w:tc>
      </w:tr>
      <w:tr w:rsidR="000010AD" w:rsidRPr="00931FEE" w14:paraId="4337EFCA" w14:textId="77777777" w:rsidTr="005E4759">
        <w:tc>
          <w:tcPr>
            <w:tcW w:w="1838" w:type="dxa"/>
          </w:tcPr>
          <w:p w14:paraId="70FC6CBE" w14:textId="77777777" w:rsidR="000010AD" w:rsidRPr="00931FEE" w:rsidRDefault="000010AD" w:rsidP="005E4759">
            <w:pPr>
              <w:spacing w:line="240" w:lineRule="auto"/>
              <w:jc w:val="both"/>
              <w:rPr>
                <w:sz w:val="22"/>
              </w:rPr>
            </w:pPr>
            <w:r w:rsidRPr="00931FEE">
              <w:rPr>
                <w:sz w:val="22"/>
              </w:rPr>
              <w:t>Nombre corto:</w:t>
            </w:r>
          </w:p>
        </w:tc>
        <w:tc>
          <w:tcPr>
            <w:tcW w:w="6990" w:type="dxa"/>
          </w:tcPr>
          <w:p w14:paraId="1EE49BC1" w14:textId="0E641BDC" w:rsidR="000010AD" w:rsidRPr="00931FEE" w:rsidRDefault="000010AD" w:rsidP="005E4759">
            <w:pPr>
              <w:spacing w:line="240" w:lineRule="auto"/>
              <w:jc w:val="both"/>
              <w:rPr>
                <w:sz w:val="22"/>
              </w:rPr>
            </w:pPr>
            <w:r w:rsidRPr="00931FEE">
              <w:rPr>
                <w:sz w:val="22"/>
              </w:rPr>
              <w:t>Preprocesamiento automático</w:t>
            </w:r>
          </w:p>
        </w:tc>
      </w:tr>
      <w:tr w:rsidR="000010AD" w:rsidRPr="00931FEE" w14:paraId="47E4DFCB" w14:textId="77777777" w:rsidTr="005E4759">
        <w:tc>
          <w:tcPr>
            <w:tcW w:w="1838" w:type="dxa"/>
          </w:tcPr>
          <w:p w14:paraId="53F6E675" w14:textId="77777777" w:rsidR="000010AD" w:rsidRPr="00931FEE" w:rsidRDefault="000010AD" w:rsidP="005E4759">
            <w:pPr>
              <w:spacing w:line="240" w:lineRule="auto"/>
              <w:jc w:val="both"/>
              <w:rPr>
                <w:sz w:val="22"/>
              </w:rPr>
            </w:pPr>
            <w:r w:rsidRPr="00931FEE">
              <w:rPr>
                <w:sz w:val="22"/>
              </w:rPr>
              <w:t>Estatus:</w:t>
            </w:r>
          </w:p>
        </w:tc>
        <w:tc>
          <w:tcPr>
            <w:tcW w:w="6990" w:type="dxa"/>
          </w:tcPr>
          <w:p w14:paraId="41F3FAAF" w14:textId="77777777" w:rsidR="000010AD" w:rsidRPr="00931FEE" w:rsidRDefault="000010AD" w:rsidP="00931FEE">
            <w:pPr>
              <w:autoSpaceDE w:val="0"/>
              <w:autoSpaceDN w:val="0"/>
              <w:adjustRightInd w:val="0"/>
              <w:spacing w:line="240" w:lineRule="auto"/>
              <w:rPr>
                <w:rFonts w:cs="Times New Roman"/>
                <w:sz w:val="22"/>
              </w:rPr>
            </w:pPr>
            <w:r w:rsidRPr="00931FEE">
              <w:rPr>
                <w:rFonts w:cs="Times New Roman"/>
                <w:sz w:val="22"/>
              </w:rPr>
              <w:t>Pendiente</w:t>
            </w:r>
          </w:p>
        </w:tc>
      </w:tr>
      <w:tr w:rsidR="000010AD" w:rsidRPr="00931FEE" w14:paraId="27E30777" w14:textId="77777777" w:rsidTr="005E4759">
        <w:tc>
          <w:tcPr>
            <w:tcW w:w="1838" w:type="dxa"/>
          </w:tcPr>
          <w:p w14:paraId="326A4EE1" w14:textId="77777777" w:rsidR="000010AD" w:rsidRPr="00931FEE" w:rsidRDefault="000010AD" w:rsidP="005E4759">
            <w:pPr>
              <w:spacing w:line="240" w:lineRule="auto"/>
              <w:jc w:val="both"/>
              <w:rPr>
                <w:sz w:val="22"/>
              </w:rPr>
            </w:pPr>
            <w:r w:rsidRPr="00931FEE">
              <w:rPr>
                <w:sz w:val="22"/>
              </w:rPr>
              <w:t>Descripción:</w:t>
            </w:r>
          </w:p>
        </w:tc>
        <w:tc>
          <w:tcPr>
            <w:tcW w:w="6990" w:type="dxa"/>
          </w:tcPr>
          <w:p w14:paraId="3360E94D" w14:textId="5158741B" w:rsidR="000010AD" w:rsidRPr="00931FEE" w:rsidRDefault="000010AD" w:rsidP="005E4759">
            <w:pPr>
              <w:autoSpaceDE w:val="0"/>
              <w:autoSpaceDN w:val="0"/>
              <w:adjustRightInd w:val="0"/>
              <w:spacing w:line="240" w:lineRule="auto"/>
              <w:jc w:val="both"/>
              <w:rPr>
                <w:sz w:val="22"/>
              </w:rPr>
            </w:pPr>
            <w:r w:rsidRPr="00931FEE">
              <w:rPr>
                <w:sz w:val="22"/>
              </w:rPr>
              <w:t>El sistema debe aplicar automáticamente técnicas de preprocesamiento a las imágenes cargadas (normalización, eliminación de ruido, ajuste de contraste, reescalado).</w:t>
            </w:r>
          </w:p>
        </w:tc>
      </w:tr>
      <w:tr w:rsidR="000010AD" w:rsidRPr="00931FEE" w14:paraId="44914403" w14:textId="77777777" w:rsidTr="005E4759">
        <w:tc>
          <w:tcPr>
            <w:tcW w:w="1838" w:type="dxa"/>
          </w:tcPr>
          <w:p w14:paraId="4BA22790" w14:textId="77777777" w:rsidR="000010AD" w:rsidRPr="00931FEE" w:rsidRDefault="000010AD" w:rsidP="005E4759">
            <w:pPr>
              <w:spacing w:line="240" w:lineRule="auto"/>
              <w:jc w:val="both"/>
              <w:rPr>
                <w:sz w:val="22"/>
              </w:rPr>
            </w:pPr>
            <w:r w:rsidRPr="00931FEE">
              <w:rPr>
                <w:sz w:val="22"/>
              </w:rPr>
              <w:t>Necesidades que resuelve:</w:t>
            </w:r>
          </w:p>
        </w:tc>
        <w:tc>
          <w:tcPr>
            <w:tcW w:w="6990" w:type="dxa"/>
          </w:tcPr>
          <w:p w14:paraId="26D49628" w14:textId="4F6345C6" w:rsidR="000010AD" w:rsidRPr="00931FEE" w:rsidRDefault="000010AD" w:rsidP="005E4759">
            <w:pPr>
              <w:spacing w:line="240" w:lineRule="auto"/>
              <w:jc w:val="both"/>
              <w:rPr>
                <w:sz w:val="22"/>
              </w:rPr>
            </w:pPr>
            <w:r w:rsidRPr="00931FEE">
              <w:rPr>
                <w:sz w:val="22"/>
              </w:rPr>
              <w:t>Mejora la calidad de las imágenes para aumentar la precisión del modelo.</w:t>
            </w:r>
          </w:p>
        </w:tc>
      </w:tr>
      <w:tr w:rsidR="000010AD" w:rsidRPr="00931FEE" w14:paraId="34C261C7" w14:textId="77777777" w:rsidTr="005E4759">
        <w:tc>
          <w:tcPr>
            <w:tcW w:w="1838" w:type="dxa"/>
          </w:tcPr>
          <w:p w14:paraId="13EB0BDF" w14:textId="77777777" w:rsidR="000010AD" w:rsidRPr="00931FEE" w:rsidRDefault="000010AD" w:rsidP="005E4759">
            <w:pPr>
              <w:spacing w:line="240" w:lineRule="auto"/>
              <w:jc w:val="both"/>
              <w:rPr>
                <w:sz w:val="22"/>
              </w:rPr>
            </w:pPr>
            <w:r w:rsidRPr="00931FEE">
              <w:rPr>
                <w:sz w:val="22"/>
              </w:rPr>
              <w:t>Métrica de satisfacción:</w:t>
            </w:r>
          </w:p>
        </w:tc>
        <w:tc>
          <w:tcPr>
            <w:tcW w:w="6990" w:type="dxa"/>
          </w:tcPr>
          <w:p w14:paraId="3B332940" w14:textId="770527D7" w:rsidR="000010AD" w:rsidRPr="00931FEE" w:rsidRDefault="002C3A3E" w:rsidP="005E4759">
            <w:pPr>
              <w:spacing w:line="240" w:lineRule="auto"/>
              <w:jc w:val="both"/>
              <w:rPr>
                <w:sz w:val="22"/>
              </w:rPr>
            </w:pPr>
            <w:r w:rsidRPr="00931FEE">
              <w:rPr>
                <w:sz w:val="22"/>
              </w:rPr>
              <w:t>Todas las imágenes procesadas deben cumplir con contraste y tamaño definidos.</w:t>
            </w:r>
          </w:p>
        </w:tc>
      </w:tr>
      <w:tr w:rsidR="000010AD" w:rsidRPr="00931FEE" w14:paraId="3CB0C1AE" w14:textId="77777777" w:rsidTr="005E4759">
        <w:tc>
          <w:tcPr>
            <w:tcW w:w="1838" w:type="dxa"/>
          </w:tcPr>
          <w:p w14:paraId="202DEDDB" w14:textId="77777777" w:rsidR="000010AD" w:rsidRPr="00931FEE" w:rsidRDefault="000010AD" w:rsidP="005E4759">
            <w:pPr>
              <w:spacing w:line="240" w:lineRule="auto"/>
              <w:jc w:val="both"/>
              <w:rPr>
                <w:sz w:val="22"/>
              </w:rPr>
            </w:pPr>
            <w:r w:rsidRPr="00931FEE">
              <w:rPr>
                <w:sz w:val="22"/>
              </w:rPr>
              <w:t>Entradas</w:t>
            </w:r>
          </w:p>
        </w:tc>
        <w:tc>
          <w:tcPr>
            <w:tcW w:w="6990" w:type="dxa"/>
          </w:tcPr>
          <w:p w14:paraId="1D0AA6E1" w14:textId="3699DC8F" w:rsidR="000010AD" w:rsidRPr="00931FEE" w:rsidRDefault="002C3A3E" w:rsidP="005E4759">
            <w:pPr>
              <w:spacing w:line="240" w:lineRule="auto"/>
              <w:jc w:val="both"/>
              <w:rPr>
                <w:sz w:val="22"/>
              </w:rPr>
            </w:pPr>
            <w:r w:rsidRPr="00931FEE">
              <w:rPr>
                <w:sz w:val="22"/>
              </w:rPr>
              <w:t>Imagen mamográfica validada.</w:t>
            </w:r>
          </w:p>
        </w:tc>
      </w:tr>
      <w:tr w:rsidR="000010AD" w:rsidRPr="00931FEE" w14:paraId="47583896" w14:textId="77777777" w:rsidTr="005E4759">
        <w:tc>
          <w:tcPr>
            <w:tcW w:w="1838" w:type="dxa"/>
          </w:tcPr>
          <w:p w14:paraId="64031609" w14:textId="77777777" w:rsidR="000010AD" w:rsidRPr="00931FEE" w:rsidRDefault="000010AD" w:rsidP="005E4759">
            <w:pPr>
              <w:spacing w:line="240" w:lineRule="auto"/>
              <w:jc w:val="both"/>
              <w:rPr>
                <w:sz w:val="22"/>
              </w:rPr>
            </w:pPr>
            <w:r w:rsidRPr="00931FEE">
              <w:rPr>
                <w:sz w:val="22"/>
              </w:rPr>
              <w:t>Salidas</w:t>
            </w:r>
          </w:p>
        </w:tc>
        <w:tc>
          <w:tcPr>
            <w:tcW w:w="6990" w:type="dxa"/>
          </w:tcPr>
          <w:p w14:paraId="657151B3" w14:textId="22A5E90C" w:rsidR="000010AD" w:rsidRPr="00931FEE" w:rsidRDefault="002C3A3E" w:rsidP="005E4759">
            <w:pPr>
              <w:spacing w:line="240" w:lineRule="auto"/>
              <w:jc w:val="both"/>
              <w:rPr>
                <w:sz w:val="22"/>
              </w:rPr>
            </w:pPr>
            <w:r w:rsidRPr="00931FEE">
              <w:rPr>
                <w:sz w:val="22"/>
              </w:rPr>
              <w:t>Imagen preprocesada lista para análisis por el modelo.</w:t>
            </w:r>
          </w:p>
        </w:tc>
      </w:tr>
      <w:tr w:rsidR="000010AD" w:rsidRPr="00931FEE" w14:paraId="0396172C" w14:textId="77777777" w:rsidTr="005E4759">
        <w:tc>
          <w:tcPr>
            <w:tcW w:w="1838" w:type="dxa"/>
          </w:tcPr>
          <w:p w14:paraId="1E7FB64D" w14:textId="77777777" w:rsidR="000010AD" w:rsidRPr="00931FEE" w:rsidRDefault="000010AD" w:rsidP="005E4759">
            <w:pPr>
              <w:spacing w:line="240" w:lineRule="auto"/>
              <w:jc w:val="both"/>
              <w:rPr>
                <w:sz w:val="22"/>
              </w:rPr>
            </w:pPr>
            <w:r w:rsidRPr="00931FEE">
              <w:rPr>
                <w:sz w:val="22"/>
              </w:rPr>
              <w:t>Funciones</w:t>
            </w:r>
          </w:p>
        </w:tc>
        <w:tc>
          <w:tcPr>
            <w:tcW w:w="6990" w:type="dxa"/>
          </w:tcPr>
          <w:p w14:paraId="2DFA6D72" w14:textId="26E6623B" w:rsidR="002C3A3E" w:rsidRPr="00931FEE" w:rsidRDefault="002C3A3E" w:rsidP="002C3A3E">
            <w:pPr>
              <w:spacing w:line="259" w:lineRule="auto"/>
              <w:rPr>
                <w:sz w:val="22"/>
              </w:rPr>
            </w:pPr>
            <w:r w:rsidRPr="00931FEE">
              <w:rPr>
                <w:sz w:val="22"/>
              </w:rPr>
              <w:t>Normalización de niveles de gris.</w:t>
            </w:r>
          </w:p>
          <w:p w14:paraId="7B458002" w14:textId="11785E74" w:rsidR="002C3A3E" w:rsidRPr="00931FEE" w:rsidRDefault="002C3A3E" w:rsidP="002C3A3E">
            <w:pPr>
              <w:spacing w:line="259" w:lineRule="auto"/>
              <w:rPr>
                <w:sz w:val="22"/>
              </w:rPr>
            </w:pPr>
            <w:r w:rsidRPr="00931FEE">
              <w:rPr>
                <w:sz w:val="22"/>
              </w:rPr>
              <w:t>Reducción de ruido mediante filtros.</w:t>
            </w:r>
          </w:p>
          <w:p w14:paraId="344CC583" w14:textId="4F998DD0" w:rsidR="002C3A3E" w:rsidRPr="00931FEE" w:rsidRDefault="002C3A3E" w:rsidP="002C3A3E">
            <w:pPr>
              <w:spacing w:line="259" w:lineRule="auto"/>
              <w:rPr>
                <w:sz w:val="22"/>
              </w:rPr>
            </w:pPr>
            <w:r w:rsidRPr="00931FEE">
              <w:rPr>
                <w:sz w:val="22"/>
              </w:rPr>
              <w:t>Ajuste de contraste adaptativo.</w:t>
            </w:r>
          </w:p>
          <w:p w14:paraId="6A02AC3A" w14:textId="53DA8188" w:rsidR="000010AD" w:rsidRPr="00931FEE" w:rsidRDefault="002C3A3E" w:rsidP="002C3A3E">
            <w:pPr>
              <w:spacing w:line="240" w:lineRule="auto"/>
              <w:jc w:val="both"/>
              <w:rPr>
                <w:sz w:val="22"/>
              </w:rPr>
            </w:pPr>
            <w:r w:rsidRPr="00931FEE">
              <w:rPr>
                <w:sz w:val="22"/>
              </w:rPr>
              <w:t>Reescalado a tamaño estándar del modelo.</w:t>
            </w:r>
          </w:p>
        </w:tc>
      </w:tr>
    </w:tbl>
    <w:p w14:paraId="52A788BE" w14:textId="77777777" w:rsidR="0087316B" w:rsidRDefault="0087316B" w:rsidP="000C619F">
      <w:pPr>
        <w:jc w:val="both"/>
      </w:pPr>
    </w:p>
    <w:tbl>
      <w:tblPr>
        <w:tblStyle w:val="TableGrid"/>
        <w:tblW w:w="0" w:type="auto"/>
        <w:tblLook w:val="04A0" w:firstRow="1" w:lastRow="0" w:firstColumn="1" w:lastColumn="0" w:noHBand="0" w:noVBand="1"/>
      </w:tblPr>
      <w:tblGrid>
        <w:gridCol w:w="1838"/>
        <w:gridCol w:w="6990"/>
      </w:tblGrid>
      <w:tr w:rsidR="00931FEE" w:rsidRPr="004D7ABF" w14:paraId="657BF39C" w14:textId="77777777" w:rsidTr="005E4759">
        <w:tc>
          <w:tcPr>
            <w:tcW w:w="8828" w:type="dxa"/>
            <w:gridSpan w:val="2"/>
          </w:tcPr>
          <w:p w14:paraId="7D6D4EFB" w14:textId="3BB35984" w:rsidR="00931FEE" w:rsidRPr="00931FEE" w:rsidRDefault="00931FEE" w:rsidP="005E4759">
            <w:pPr>
              <w:spacing w:line="240" w:lineRule="auto"/>
              <w:jc w:val="both"/>
              <w:rPr>
                <w:sz w:val="22"/>
              </w:rPr>
            </w:pPr>
            <w:r w:rsidRPr="00931FEE">
              <w:rPr>
                <w:sz w:val="22"/>
              </w:rPr>
              <w:t>Identificador de requerimiento: RF-0</w:t>
            </w:r>
            <w:r w:rsidR="00A122BF">
              <w:rPr>
                <w:sz w:val="22"/>
              </w:rPr>
              <w:t>3</w:t>
            </w:r>
          </w:p>
        </w:tc>
      </w:tr>
      <w:tr w:rsidR="00931FEE" w:rsidRPr="004D7ABF" w14:paraId="4CC918EC" w14:textId="77777777" w:rsidTr="005E4759">
        <w:tc>
          <w:tcPr>
            <w:tcW w:w="1838" w:type="dxa"/>
          </w:tcPr>
          <w:p w14:paraId="5F3D8E66" w14:textId="77777777" w:rsidR="00931FEE" w:rsidRPr="00931FEE" w:rsidRDefault="00931FEE" w:rsidP="005E4759">
            <w:pPr>
              <w:spacing w:line="240" w:lineRule="auto"/>
              <w:jc w:val="both"/>
              <w:rPr>
                <w:sz w:val="22"/>
              </w:rPr>
            </w:pPr>
            <w:r w:rsidRPr="00931FEE">
              <w:rPr>
                <w:sz w:val="22"/>
              </w:rPr>
              <w:t>Nombre corto:</w:t>
            </w:r>
          </w:p>
        </w:tc>
        <w:tc>
          <w:tcPr>
            <w:tcW w:w="6990" w:type="dxa"/>
          </w:tcPr>
          <w:p w14:paraId="578CBA04" w14:textId="6DDBB86B" w:rsidR="00931FEE" w:rsidRPr="00931FEE" w:rsidRDefault="00931FEE" w:rsidP="005E4759">
            <w:pPr>
              <w:tabs>
                <w:tab w:val="left" w:pos="933"/>
              </w:tabs>
              <w:spacing w:line="240" w:lineRule="auto"/>
              <w:jc w:val="both"/>
              <w:rPr>
                <w:sz w:val="22"/>
              </w:rPr>
            </w:pPr>
            <w:r w:rsidRPr="00931FEE">
              <w:rPr>
                <w:sz w:val="22"/>
              </w:rPr>
              <w:t>Soporte multimodal</w:t>
            </w:r>
          </w:p>
        </w:tc>
      </w:tr>
      <w:tr w:rsidR="00931FEE" w:rsidRPr="004D7ABF" w14:paraId="23280331" w14:textId="77777777" w:rsidTr="005E4759">
        <w:tc>
          <w:tcPr>
            <w:tcW w:w="1838" w:type="dxa"/>
          </w:tcPr>
          <w:p w14:paraId="59CDFE09" w14:textId="77777777" w:rsidR="00931FEE" w:rsidRPr="00931FEE" w:rsidRDefault="00931FEE" w:rsidP="005E4759">
            <w:pPr>
              <w:spacing w:line="240" w:lineRule="auto"/>
              <w:jc w:val="both"/>
              <w:rPr>
                <w:sz w:val="22"/>
              </w:rPr>
            </w:pPr>
            <w:r w:rsidRPr="00931FEE">
              <w:rPr>
                <w:sz w:val="22"/>
              </w:rPr>
              <w:t>Estatus:</w:t>
            </w:r>
          </w:p>
        </w:tc>
        <w:tc>
          <w:tcPr>
            <w:tcW w:w="6990" w:type="dxa"/>
          </w:tcPr>
          <w:p w14:paraId="4E97731D" w14:textId="188EFEA3" w:rsidR="00931FEE" w:rsidRPr="00931FEE" w:rsidRDefault="00931FEE" w:rsidP="005E4759">
            <w:pPr>
              <w:autoSpaceDE w:val="0"/>
              <w:autoSpaceDN w:val="0"/>
              <w:adjustRightInd w:val="0"/>
              <w:spacing w:line="240" w:lineRule="auto"/>
              <w:rPr>
                <w:rFonts w:cs="Times New Roman"/>
                <w:sz w:val="22"/>
              </w:rPr>
            </w:pPr>
            <w:r w:rsidRPr="00931FEE">
              <w:rPr>
                <w:sz w:val="22"/>
              </w:rPr>
              <w:t>Pendiente</w:t>
            </w:r>
          </w:p>
        </w:tc>
      </w:tr>
      <w:tr w:rsidR="00931FEE" w:rsidRPr="004D7ABF" w14:paraId="7AF52509" w14:textId="77777777" w:rsidTr="005E4759">
        <w:tc>
          <w:tcPr>
            <w:tcW w:w="1838" w:type="dxa"/>
          </w:tcPr>
          <w:p w14:paraId="510F389B" w14:textId="77777777" w:rsidR="00931FEE" w:rsidRPr="00931FEE" w:rsidRDefault="00931FEE" w:rsidP="005E4759">
            <w:pPr>
              <w:spacing w:line="240" w:lineRule="auto"/>
              <w:jc w:val="both"/>
              <w:rPr>
                <w:sz w:val="22"/>
              </w:rPr>
            </w:pPr>
            <w:r w:rsidRPr="00931FEE">
              <w:rPr>
                <w:sz w:val="22"/>
              </w:rPr>
              <w:t>Descripción:</w:t>
            </w:r>
          </w:p>
        </w:tc>
        <w:tc>
          <w:tcPr>
            <w:tcW w:w="6990" w:type="dxa"/>
          </w:tcPr>
          <w:p w14:paraId="4FFB68ED" w14:textId="75F78EBD" w:rsidR="00931FEE" w:rsidRPr="00931FEE" w:rsidRDefault="00931FEE" w:rsidP="005E4759">
            <w:pPr>
              <w:tabs>
                <w:tab w:val="left" w:pos="1889"/>
              </w:tabs>
              <w:autoSpaceDE w:val="0"/>
              <w:autoSpaceDN w:val="0"/>
              <w:adjustRightInd w:val="0"/>
              <w:spacing w:line="240" w:lineRule="auto"/>
              <w:jc w:val="both"/>
              <w:rPr>
                <w:sz w:val="22"/>
              </w:rPr>
            </w:pPr>
            <w:r w:rsidRPr="00931FEE">
              <w:rPr>
                <w:sz w:val="22"/>
              </w:rPr>
              <w:t xml:space="preserve">El sistema debe analizar de manera igualitaria las vistas </w:t>
            </w:r>
            <w:r w:rsidR="00E771EE">
              <w:rPr>
                <w:sz w:val="22"/>
              </w:rPr>
              <w:t xml:space="preserve">ya sean </w:t>
            </w:r>
            <w:r w:rsidRPr="00931FEE">
              <w:rPr>
                <w:sz w:val="22"/>
              </w:rPr>
              <w:t xml:space="preserve">CC (cráneo-caudal) y MLO (medio-lateral oblicua) </w:t>
            </w:r>
            <w:r w:rsidR="00E771EE">
              <w:rPr>
                <w:sz w:val="22"/>
              </w:rPr>
              <w:t xml:space="preserve">en </w:t>
            </w:r>
            <w:r w:rsidRPr="00931FEE">
              <w:rPr>
                <w:sz w:val="22"/>
              </w:rPr>
              <w:t>cada mamografía.</w:t>
            </w:r>
          </w:p>
        </w:tc>
      </w:tr>
      <w:tr w:rsidR="00931FEE" w:rsidRPr="004D7ABF" w14:paraId="1FDC7699" w14:textId="77777777" w:rsidTr="005E4759">
        <w:tc>
          <w:tcPr>
            <w:tcW w:w="1838" w:type="dxa"/>
          </w:tcPr>
          <w:p w14:paraId="299ABB6A" w14:textId="77777777" w:rsidR="00931FEE" w:rsidRPr="00931FEE" w:rsidRDefault="00931FEE" w:rsidP="005E4759">
            <w:pPr>
              <w:spacing w:line="240" w:lineRule="auto"/>
              <w:jc w:val="both"/>
              <w:rPr>
                <w:sz w:val="22"/>
              </w:rPr>
            </w:pPr>
            <w:r w:rsidRPr="00931FEE">
              <w:rPr>
                <w:sz w:val="22"/>
              </w:rPr>
              <w:t>Necesidades que resuelve:</w:t>
            </w:r>
          </w:p>
        </w:tc>
        <w:tc>
          <w:tcPr>
            <w:tcW w:w="6990" w:type="dxa"/>
          </w:tcPr>
          <w:p w14:paraId="30148FC6" w14:textId="34FEC59E" w:rsidR="00931FEE" w:rsidRPr="00931FEE" w:rsidRDefault="00931FEE" w:rsidP="005E4759">
            <w:pPr>
              <w:spacing w:line="240" w:lineRule="auto"/>
              <w:jc w:val="both"/>
              <w:rPr>
                <w:sz w:val="22"/>
              </w:rPr>
            </w:pPr>
            <w:r w:rsidRPr="00931FEE">
              <w:rPr>
                <w:sz w:val="22"/>
              </w:rPr>
              <w:t>Aumenta la precisión del análisis al integrar correlaciones bilaterales.</w:t>
            </w:r>
          </w:p>
        </w:tc>
      </w:tr>
      <w:tr w:rsidR="00931FEE" w:rsidRPr="004D7ABF" w14:paraId="1A8F6992" w14:textId="77777777" w:rsidTr="005E4759">
        <w:tc>
          <w:tcPr>
            <w:tcW w:w="1838" w:type="dxa"/>
          </w:tcPr>
          <w:p w14:paraId="67BE92FD" w14:textId="77777777" w:rsidR="00931FEE" w:rsidRPr="00931FEE" w:rsidRDefault="00931FEE" w:rsidP="005E4759">
            <w:pPr>
              <w:spacing w:line="240" w:lineRule="auto"/>
              <w:jc w:val="both"/>
              <w:rPr>
                <w:sz w:val="22"/>
              </w:rPr>
            </w:pPr>
            <w:r w:rsidRPr="00931FEE">
              <w:rPr>
                <w:sz w:val="22"/>
              </w:rPr>
              <w:t>Métrica de satisfacción:</w:t>
            </w:r>
          </w:p>
        </w:tc>
        <w:tc>
          <w:tcPr>
            <w:tcW w:w="6990" w:type="dxa"/>
          </w:tcPr>
          <w:p w14:paraId="1519D1B9" w14:textId="4873EEEF" w:rsidR="00931FEE" w:rsidRPr="00931FEE" w:rsidRDefault="00931FEE" w:rsidP="005E4759">
            <w:pPr>
              <w:spacing w:line="240" w:lineRule="auto"/>
              <w:jc w:val="both"/>
              <w:rPr>
                <w:sz w:val="22"/>
              </w:rPr>
            </w:pPr>
            <w:r w:rsidRPr="00931FEE">
              <w:rPr>
                <w:sz w:val="22"/>
              </w:rPr>
              <w:t>Para cada caso cargado, el sistema debe asegurar el análisis de las dos vistas estándar.</w:t>
            </w:r>
          </w:p>
        </w:tc>
      </w:tr>
      <w:tr w:rsidR="00931FEE" w:rsidRPr="004D7ABF" w14:paraId="337A1F01" w14:textId="77777777" w:rsidTr="005E4759">
        <w:tc>
          <w:tcPr>
            <w:tcW w:w="1838" w:type="dxa"/>
          </w:tcPr>
          <w:p w14:paraId="0AD1C4D5" w14:textId="77777777" w:rsidR="00931FEE" w:rsidRPr="00931FEE" w:rsidRDefault="00931FEE" w:rsidP="005E4759">
            <w:pPr>
              <w:spacing w:line="240" w:lineRule="auto"/>
              <w:jc w:val="both"/>
              <w:rPr>
                <w:sz w:val="22"/>
              </w:rPr>
            </w:pPr>
            <w:r w:rsidRPr="00931FEE">
              <w:rPr>
                <w:sz w:val="22"/>
              </w:rPr>
              <w:t>Entradas</w:t>
            </w:r>
          </w:p>
        </w:tc>
        <w:tc>
          <w:tcPr>
            <w:tcW w:w="6990" w:type="dxa"/>
          </w:tcPr>
          <w:p w14:paraId="2C78DB19" w14:textId="2BAC7783" w:rsidR="00931FEE" w:rsidRPr="00931FEE" w:rsidRDefault="00931FEE" w:rsidP="00931FEE">
            <w:pPr>
              <w:tabs>
                <w:tab w:val="left" w:pos="1002"/>
              </w:tabs>
              <w:spacing w:line="240" w:lineRule="auto"/>
              <w:jc w:val="both"/>
              <w:rPr>
                <w:sz w:val="22"/>
              </w:rPr>
            </w:pPr>
            <w:r w:rsidRPr="00931FEE">
              <w:rPr>
                <w:sz w:val="22"/>
              </w:rPr>
              <w:t>Paquete de imágenes de la misma mama (CC y MLO).</w:t>
            </w:r>
          </w:p>
        </w:tc>
      </w:tr>
      <w:tr w:rsidR="00931FEE" w:rsidRPr="004D7ABF" w14:paraId="35CB1B3B" w14:textId="77777777" w:rsidTr="005E4759">
        <w:tc>
          <w:tcPr>
            <w:tcW w:w="1838" w:type="dxa"/>
          </w:tcPr>
          <w:p w14:paraId="6F0449CB" w14:textId="77777777" w:rsidR="00931FEE" w:rsidRPr="00931FEE" w:rsidRDefault="00931FEE" w:rsidP="005E4759">
            <w:pPr>
              <w:spacing w:line="240" w:lineRule="auto"/>
              <w:jc w:val="both"/>
              <w:rPr>
                <w:sz w:val="22"/>
              </w:rPr>
            </w:pPr>
            <w:r w:rsidRPr="00931FEE">
              <w:rPr>
                <w:sz w:val="22"/>
              </w:rPr>
              <w:t>Salidas</w:t>
            </w:r>
          </w:p>
        </w:tc>
        <w:tc>
          <w:tcPr>
            <w:tcW w:w="6990" w:type="dxa"/>
          </w:tcPr>
          <w:p w14:paraId="128FE82F" w14:textId="75FE34E1" w:rsidR="00931FEE" w:rsidRPr="00931FEE" w:rsidRDefault="00931FEE" w:rsidP="005E4759">
            <w:pPr>
              <w:spacing w:line="240" w:lineRule="auto"/>
              <w:jc w:val="both"/>
              <w:rPr>
                <w:sz w:val="22"/>
              </w:rPr>
            </w:pPr>
            <w:r w:rsidRPr="00931FEE">
              <w:rPr>
                <w:sz w:val="22"/>
              </w:rPr>
              <w:t>Resultado combinado de clasificación (benigno/maligno) con probabilidad.</w:t>
            </w:r>
          </w:p>
        </w:tc>
      </w:tr>
      <w:tr w:rsidR="00931FEE" w:rsidRPr="004D7ABF" w14:paraId="1236B3B8" w14:textId="77777777" w:rsidTr="005E4759">
        <w:tc>
          <w:tcPr>
            <w:tcW w:w="1838" w:type="dxa"/>
          </w:tcPr>
          <w:p w14:paraId="4BE07D33" w14:textId="77777777" w:rsidR="00931FEE" w:rsidRPr="00931FEE" w:rsidRDefault="00931FEE" w:rsidP="005E4759">
            <w:pPr>
              <w:spacing w:line="240" w:lineRule="auto"/>
              <w:jc w:val="both"/>
              <w:rPr>
                <w:sz w:val="22"/>
              </w:rPr>
            </w:pPr>
            <w:r w:rsidRPr="00931FEE">
              <w:rPr>
                <w:sz w:val="22"/>
              </w:rPr>
              <w:t>Funciones</w:t>
            </w:r>
          </w:p>
        </w:tc>
        <w:tc>
          <w:tcPr>
            <w:tcW w:w="6990" w:type="dxa"/>
          </w:tcPr>
          <w:p w14:paraId="233681BA" w14:textId="03E5431B" w:rsidR="00931FEE" w:rsidRPr="00931FEE" w:rsidRDefault="00931FEE" w:rsidP="00931FEE">
            <w:pPr>
              <w:spacing w:line="259" w:lineRule="auto"/>
              <w:rPr>
                <w:sz w:val="22"/>
              </w:rPr>
            </w:pPr>
            <w:r w:rsidRPr="00931FEE">
              <w:rPr>
                <w:sz w:val="22"/>
              </w:rPr>
              <w:t>Lectura simultánea de múltiples vistas.</w:t>
            </w:r>
          </w:p>
          <w:p w14:paraId="303F94A8" w14:textId="5C7F32AC" w:rsidR="00931FEE" w:rsidRPr="00931FEE" w:rsidRDefault="00931FEE" w:rsidP="00931FEE">
            <w:pPr>
              <w:spacing w:line="259" w:lineRule="auto"/>
              <w:rPr>
                <w:sz w:val="22"/>
              </w:rPr>
            </w:pPr>
            <w:r w:rsidRPr="00931FEE">
              <w:rPr>
                <w:sz w:val="22"/>
              </w:rPr>
              <w:t>Extracción de características independientes por vista.</w:t>
            </w:r>
          </w:p>
        </w:tc>
      </w:tr>
    </w:tbl>
    <w:p w14:paraId="424F75F7" w14:textId="77777777" w:rsidR="00931FEE" w:rsidRDefault="00931FEE" w:rsidP="000C619F">
      <w:pPr>
        <w:jc w:val="both"/>
      </w:pPr>
    </w:p>
    <w:p w14:paraId="0C8B4961" w14:textId="5A7619B9" w:rsidR="00A122BF" w:rsidRPr="00A122BF" w:rsidRDefault="00C54BE3" w:rsidP="00A122BF">
      <w:pPr>
        <w:pStyle w:val="Heading2"/>
        <w:numPr>
          <w:ilvl w:val="1"/>
          <w:numId w:val="3"/>
        </w:numPr>
        <w:jc w:val="both"/>
      </w:pPr>
      <w:bookmarkStart w:id="14" w:name="_Toc21455744"/>
      <w:r w:rsidRPr="004A003B">
        <w:lastRenderedPageBreak/>
        <w:t>Requerimientos de desempeño.</w:t>
      </w:r>
      <w:bookmarkEnd w:id="14"/>
    </w:p>
    <w:tbl>
      <w:tblPr>
        <w:tblStyle w:val="TableGrid"/>
        <w:tblW w:w="0" w:type="auto"/>
        <w:tblLook w:val="04A0" w:firstRow="1" w:lastRow="0" w:firstColumn="1" w:lastColumn="0" w:noHBand="0" w:noVBand="1"/>
      </w:tblPr>
      <w:tblGrid>
        <w:gridCol w:w="1838"/>
        <w:gridCol w:w="6990"/>
      </w:tblGrid>
      <w:tr w:rsidR="00F157A8" w:rsidRPr="004D7ABF" w14:paraId="4DC6D02A" w14:textId="77777777" w:rsidTr="005C34AD">
        <w:tc>
          <w:tcPr>
            <w:tcW w:w="8828" w:type="dxa"/>
            <w:gridSpan w:val="2"/>
          </w:tcPr>
          <w:p w14:paraId="09DBBBF8" w14:textId="158FE8C5"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RNF-01</w:t>
            </w:r>
          </w:p>
        </w:tc>
      </w:tr>
      <w:tr w:rsidR="00F157A8" w:rsidRPr="004D7ABF" w14:paraId="3D86542F" w14:textId="77777777" w:rsidTr="005C34AD">
        <w:tc>
          <w:tcPr>
            <w:tcW w:w="1838" w:type="dxa"/>
          </w:tcPr>
          <w:p w14:paraId="5F2CC880"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5414D042" w14:textId="77777777" w:rsidR="00F157A8" w:rsidRPr="004D7ABF" w:rsidRDefault="00F157A8" w:rsidP="005C34AD">
            <w:pPr>
              <w:spacing w:line="240" w:lineRule="auto"/>
              <w:jc w:val="both"/>
              <w:rPr>
                <w:sz w:val="20"/>
                <w:szCs w:val="20"/>
              </w:rPr>
            </w:pPr>
            <w:r>
              <w:rPr>
                <w:rFonts w:cs="Times New Roman"/>
                <w:color w:val="000000"/>
                <w:sz w:val="20"/>
                <w:szCs w:val="20"/>
              </w:rPr>
              <w:t>Tiempo de respuesta</w:t>
            </w:r>
          </w:p>
        </w:tc>
      </w:tr>
      <w:tr w:rsidR="00F157A8" w:rsidRPr="004D7ABF" w14:paraId="7E31A9EA" w14:textId="77777777" w:rsidTr="005C34AD">
        <w:tc>
          <w:tcPr>
            <w:tcW w:w="1838" w:type="dxa"/>
          </w:tcPr>
          <w:p w14:paraId="6558719A"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0D0B1BAE"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24A33EC9" w14:textId="77777777" w:rsidTr="005C34AD">
        <w:tc>
          <w:tcPr>
            <w:tcW w:w="1838" w:type="dxa"/>
          </w:tcPr>
          <w:p w14:paraId="52506FB1"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72D9B28A"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El tiempo de respuesta de la aplicación web deberá de ser máximo de 1 minuto con posibles variaciones dependiendo del modelo seleccionado.</w:t>
            </w:r>
          </w:p>
        </w:tc>
      </w:tr>
      <w:tr w:rsidR="00F157A8" w:rsidRPr="004D7ABF" w14:paraId="792923EA" w14:textId="77777777" w:rsidTr="005C34AD">
        <w:tc>
          <w:tcPr>
            <w:tcW w:w="1838" w:type="dxa"/>
          </w:tcPr>
          <w:p w14:paraId="25AC792A"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64B1196C" w14:textId="03D076EF" w:rsidR="00F157A8" w:rsidRPr="004D7ABF" w:rsidRDefault="00F157A8" w:rsidP="005C34AD">
            <w:pPr>
              <w:spacing w:line="240" w:lineRule="auto"/>
              <w:jc w:val="both"/>
              <w:rPr>
                <w:sz w:val="20"/>
                <w:szCs w:val="20"/>
              </w:rPr>
            </w:pPr>
            <w:r>
              <w:rPr>
                <w:rFonts w:cs="Times New Roman"/>
                <w:color w:val="000000"/>
                <w:sz w:val="20"/>
                <w:szCs w:val="20"/>
              </w:rPr>
              <w:t xml:space="preserve">El </w:t>
            </w:r>
            <w:r w:rsidR="00A122BF">
              <w:rPr>
                <w:rFonts w:cs="Times New Roman"/>
                <w:color w:val="000000"/>
                <w:sz w:val="20"/>
                <w:szCs w:val="20"/>
              </w:rPr>
              <w:t>sistema cuenta con un tiempo de respuesta aceptable para mostrar los resultados.</w:t>
            </w:r>
          </w:p>
        </w:tc>
      </w:tr>
      <w:tr w:rsidR="00F157A8" w:rsidRPr="004D7ABF" w14:paraId="026319CB" w14:textId="77777777" w:rsidTr="005C34AD">
        <w:tc>
          <w:tcPr>
            <w:tcW w:w="1838" w:type="dxa"/>
          </w:tcPr>
          <w:p w14:paraId="3A53C67D"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3AF27444" w14:textId="77777777" w:rsidR="00F157A8" w:rsidRPr="004D7ABF" w:rsidRDefault="00F157A8" w:rsidP="005C34AD">
            <w:pPr>
              <w:spacing w:line="240" w:lineRule="auto"/>
              <w:jc w:val="both"/>
              <w:rPr>
                <w:sz w:val="20"/>
                <w:szCs w:val="20"/>
              </w:rPr>
            </w:pPr>
            <w:r>
              <w:rPr>
                <w:sz w:val="20"/>
                <w:szCs w:val="20"/>
              </w:rPr>
              <w:t>Se cumple la métrica de tiempo de espera apta para el usuario.</w:t>
            </w:r>
          </w:p>
        </w:tc>
      </w:tr>
    </w:tbl>
    <w:p w14:paraId="1D6C1B3B" w14:textId="77777777" w:rsidR="00F157A8" w:rsidRDefault="00F157A8" w:rsidP="00F157A8">
      <w:pPr>
        <w:rPr>
          <w:highlight w:val="yellow"/>
        </w:rPr>
      </w:pPr>
    </w:p>
    <w:tbl>
      <w:tblPr>
        <w:tblStyle w:val="TableGrid"/>
        <w:tblW w:w="0" w:type="auto"/>
        <w:tblLook w:val="04A0" w:firstRow="1" w:lastRow="0" w:firstColumn="1" w:lastColumn="0" w:noHBand="0" w:noVBand="1"/>
      </w:tblPr>
      <w:tblGrid>
        <w:gridCol w:w="1838"/>
        <w:gridCol w:w="6990"/>
      </w:tblGrid>
      <w:tr w:rsidR="00A122BF" w:rsidRPr="004D7ABF" w14:paraId="6678A42A" w14:textId="77777777" w:rsidTr="005A4BA6">
        <w:tc>
          <w:tcPr>
            <w:tcW w:w="8828" w:type="dxa"/>
            <w:gridSpan w:val="2"/>
          </w:tcPr>
          <w:p w14:paraId="25C7363E" w14:textId="7E744FC6" w:rsidR="00A122BF" w:rsidRPr="00931FEE" w:rsidRDefault="00A122BF" w:rsidP="005A4BA6">
            <w:pPr>
              <w:spacing w:line="240" w:lineRule="auto"/>
              <w:jc w:val="both"/>
              <w:rPr>
                <w:sz w:val="22"/>
              </w:rPr>
            </w:pPr>
            <w:r w:rsidRPr="00931FEE">
              <w:rPr>
                <w:sz w:val="22"/>
              </w:rPr>
              <w:t>Identificador de requerimiento: R</w:t>
            </w:r>
            <w:r>
              <w:rPr>
                <w:sz w:val="22"/>
              </w:rPr>
              <w:t>N</w:t>
            </w:r>
            <w:r w:rsidRPr="00931FEE">
              <w:rPr>
                <w:sz w:val="22"/>
              </w:rPr>
              <w:t>F-0</w:t>
            </w:r>
            <w:r>
              <w:rPr>
                <w:sz w:val="22"/>
              </w:rPr>
              <w:t>2</w:t>
            </w:r>
          </w:p>
        </w:tc>
      </w:tr>
      <w:tr w:rsidR="00A122BF" w:rsidRPr="004D7ABF" w14:paraId="0BE66DB5" w14:textId="77777777" w:rsidTr="005A4BA6">
        <w:tc>
          <w:tcPr>
            <w:tcW w:w="1838" w:type="dxa"/>
          </w:tcPr>
          <w:p w14:paraId="3D3ECF93" w14:textId="77777777" w:rsidR="00A122BF" w:rsidRPr="00931FEE" w:rsidRDefault="00A122BF" w:rsidP="005A4BA6">
            <w:pPr>
              <w:spacing w:line="240" w:lineRule="auto"/>
              <w:jc w:val="both"/>
              <w:rPr>
                <w:sz w:val="22"/>
              </w:rPr>
            </w:pPr>
            <w:r w:rsidRPr="00931FEE">
              <w:rPr>
                <w:sz w:val="22"/>
              </w:rPr>
              <w:t>Nombre corto:</w:t>
            </w:r>
          </w:p>
        </w:tc>
        <w:tc>
          <w:tcPr>
            <w:tcW w:w="6990" w:type="dxa"/>
          </w:tcPr>
          <w:p w14:paraId="2DAE1EF5" w14:textId="77777777" w:rsidR="00A122BF" w:rsidRPr="00931FEE" w:rsidRDefault="00A122BF" w:rsidP="005A4BA6">
            <w:pPr>
              <w:tabs>
                <w:tab w:val="left" w:pos="933"/>
              </w:tabs>
              <w:spacing w:line="240" w:lineRule="auto"/>
              <w:jc w:val="both"/>
              <w:rPr>
                <w:sz w:val="22"/>
              </w:rPr>
            </w:pPr>
            <w:r w:rsidRPr="00931FEE">
              <w:rPr>
                <w:sz w:val="22"/>
              </w:rPr>
              <w:t>Clasificación con Deep Learning</w:t>
            </w:r>
          </w:p>
        </w:tc>
      </w:tr>
      <w:tr w:rsidR="00A122BF" w:rsidRPr="004D7ABF" w14:paraId="20301515" w14:textId="77777777" w:rsidTr="005A4BA6">
        <w:tc>
          <w:tcPr>
            <w:tcW w:w="1838" w:type="dxa"/>
          </w:tcPr>
          <w:p w14:paraId="220B5DEC" w14:textId="77777777" w:rsidR="00A122BF" w:rsidRPr="00931FEE" w:rsidRDefault="00A122BF" w:rsidP="005A4BA6">
            <w:pPr>
              <w:spacing w:line="240" w:lineRule="auto"/>
              <w:jc w:val="both"/>
              <w:rPr>
                <w:sz w:val="22"/>
              </w:rPr>
            </w:pPr>
            <w:r w:rsidRPr="00931FEE">
              <w:rPr>
                <w:sz w:val="22"/>
              </w:rPr>
              <w:t>Estatus:</w:t>
            </w:r>
          </w:p>
        </w:tc>
        <w:tc>
          <w:tcPr>
            <w:tcW w:w="6990" w:type="dxa"/>
          </w:tcPr>
          <w:p w14:paraId="291EDDCF" w14:textId="77777777" w:rsidR="00A122BF" w:rsidRPr="00931FEE" w:rsidRDefault="00A122BF" w:rsidP="005A4BA6">
            <w:pPr>
              <w:autoSpaceDE w:val="0"/>
              <w:autoSpaceDN w:val="0"/>
              <w:adjustRightInd w:val="0"/>
              <w:spacing w:line="240" w:lineRule="auto"/>
              <w:rPr>
                <w:rFonts w:cs="Times New Roman"/>
                <w:sz w:val="22"/>
              </w:rPr>
            </w:pPr>
            <w:r w:rsidRPr="00931FEE">
              <w:rPr>
                <w:sz w:val="22"/>
              </w:rPr>
              <w:t>Pendiente</w:t>
            </w:r>
          </w:p>
        </w:tc>
      </w:tr>
      <w:tr w:rsidR="00A122BF" w:rsidRPr="004D7ABF" w14:paraId="4C38907F" w14:textId="77777777" w:rsidTr="005A4BA6">
        <w:tc>
          <w:tcPr>
            <w:tcW w:w="1838" w:type="dxa"/>
          </w:tcPr>
          <w:p w14:paraId="6FA59A06" w14:textId="77777777" w:rsidR="00A122BF" w:rsidRPr="00931FEE" w:rsidRDefault="00A122BF" w:rsidP="005A4BA6">
            <w:pPr>
              <w:spacing w:line="240" w:lineRule="auto"/>
              <w:jc w:val="both"/>
              <w:rPr>
                <w:sz w:val="22"/>
              </w:rPr>
            </w:pPr>
            <w:r w:rsidRPr="00931FEE">
              <w:rPr>
                <w:sz w:val="22"/>
              </w:rPr>
              <w:t>Descripción:</w:t>
            </w:r>
          </w:p>
        </w:tc>
        <w:tc>
          <w:tcPr>
            <w:tcW w:w="6990" w:type="dxa"/>
          </w:tcPr>
          <w:p w14:paraId="3F12B863" w14:textId="77777777" w:rsidR="00A122BF" w:rsidRPr="00931FEE" w:rsidRDefault="00A122BF" w:rsidP="005A4BA6">
            <w:pPr>
              <w:tabs>
                <w:tab w:val="left" w:pos="1889"/>
              </w:tabs>
              <w:autoSpaceDE w:val="0"/>
              <w:autoSpaceDN w:val="0"/>
              <w:adjustRightInd w:val="0"/>
              <w:spacing w:line="240" w:lineRule="auto"/>
              <w:jc w:val="both"/>
              <w:rPr>
                <w:sz w:val="22"/>
              </w:rPr>
            </w:pPr>
            <w:r w:rsidRPr="00931FEE">
              <w:rPr>
                <w:sz w:val="22"/>
              </w:rPr>
              <w:t xml:space="preserve">El sistema debe clasificar las imágenes como </w:t>
            </w:r>
            <w:r w:rsidRPr="00931FEE">
              <w:rPr>
                <w:i/>
                <w:iCs/>
                <w:sz w:val="22"/>
              </w:rPr>
              <w:t>benignas</w:t>
            </w:r>
            <w:r w:rsidRPr="00931FEE">
              <w:rPr>
                <w:sz w:val="22"/>
              </w:rPr>
              <w:t xml:space="preserve"> o </w:t>
            </w:r>
            <w:r w:rsidRPr="00931FEE">
              <w:rPr>
                <w:i/>
                <w:iCs/>
                <w:sz w:val="22"/>
              </w:rPr>
              <w:t>malignas</w:t>
            </w:r>
            <w:r w:rsidRPr="00931FEE">
              <w:rPr>
                <w:sz w:val="22"/>
              </w:rPr>
              <w:t xml:space="preserve"> utilizando un modelo CNN previamente entrenado.</w:t>
            </w:r>
          </w:p>
        </w:tc>
      </w:tr>
      <w:tr w:rsidR="00A122BF" w:rsidRPr="004D7ABF" w14:paraId="12BF2A26" w14:textId="77777777" w:rsidTr="005A4BA6">
        <w:tc>
          <w:tcPr>
            <w:tcW w:w="1838" w:type="dxa"/>
          </w:tcPr>
          <w:p w14:paraId="310C2C82" w14:textId="77777777" w:rsidR="00A122BF" w:rsidRPr="00931FEE" w:rsidRDefault="00A122BF" w:rsidP="005A4BA6">
            <w:pPr>
              <w:spacing w:line="240" w:lineRule="auto"/>
              <w:jc w:val="both"/>
              <w:rPr>
                <w:sz w:val="22"/>
              </w:rPr>
            </w:pPr>
            <w:r w:rsidRPr="00931FEE">
              <w:rPr>
                <w:sz w:val="22"/>
              </w:rPr>
              <w:t>Necesidades que resuelve:</w:t>
            </w:r>
          </w:p>
        </w:tc>
        <w:tc>
          <w:tcPr>
            <w:tcW w:w="6990" w:type="dxa"/>
          </w:tcPr>
          <w:p w14:paraId="3B143EEF" w14:textId="77777777" w:rsidR="00A122BF" w:rsidRPr="00931FEE" w:rsidRDefault="00A122BF" w:rsidP="005A4BA6">
            <w:pPr>
              <w:spacing w:line="240" w:lineRule="auto"/>
              <w:jc w:val="both"/>
              <w:rPr>
                <w:sz w:val="22"/>
              </w:rPr>
            </w:pPr>
            <w:r w:rsidRPr="00931FEE">
              <w:rPr>
                <w:sz w:val="22"/>
              </w:rPr>
              <w:t>Apoya al radiólogo reduciendo la carga de trabajo y mejorando la precisión diagnóstica.</w:t>
            </w:r>
          </w:p>
        </w:tc>
      </w:tr>
      <w:tr w:rsidR="00A122BF" w:rsidRPr="004D7ABF" w14:paraId="071CBD49" w14:textId="77777777" w:rsidTr="005A4BA6">
        <w:tc>
          <w:tcPr>
            <w:tcW w:w="1838" w:type="dxa"/>
          </w:tcPr>
          <w:p w14:paraId="4AC0A6AE" w14:textId="77777777" w:rsidR="00A122BF" w:rsidRPr="00931FEE" w:rsidRDefault="00A122BF" w:rsidP="005A4BA6">
            <w:pPr>
              <w:spacing w:line="240" w:lineRule="auto"/>
              <w:jc w:val="both"/>
              <w:rPr>
                <w:sz w:val="22"/>
              </w:rPr>
            </w:pPr>
            <w:r w:rsidRPr="00931FEE">
              <w:rPr>
                <w:sz w:val="22"/>
              </w:rPr>
              <w:t>Métrica de satisfacción:</w:t>
            </w:r>
          </w:p>
        </w:tc>
        <w:tc>
          <w:tcPr>
            <w:tcW w:w="6990" w:type="dxa"/>
          </w:tcPr>
          <w:p w14:paraId="5BC747DC" w14:textId="77777777" w:rsidR="00A122BF" w:rsidRPr="00931FEE" w:rsidRDefault="00A122BF" w:rsidP="005A4BA6">
            <w:pPr>
              <w:spacing w:line="240" w:lineRule="auto"/>
              <w:jc w:val="both"/>
              <w:rPr>
                <w:sz w:val="22"/>
              </w:rPr>
            </w:pPr>
            <w:r w:rsidRPr="00931FEE">
              <w:rPr>
                <w:sz w:val="22"/>
              </w:rPr>
              <w:t xml:space="preserve">El modelo debe lograr al menos </w:t>
            </w:r>
            <w:r>
              <w:rPr>
                <w:sz w:val="22"/>
              </w:rPr>
              <w:t>85</w:t>
            </w:r>
            <w:r w:rsidRPr="00931FEE">
              <w:rPr>
                <w:sz w:val="22"/>
              </w:rPr>
              <w:t>% de exactitud en pruebas internas sobre el conjunto de validación.</w:t>
            </w:r>
          </w:p>
        </w:tc>
      </w:tr>
      <w:tr w:rsidR="00A122BF" w:rsidRPr="004D7ABF" w14:paraId="444D9B7C" w14:textId="77777777" w:rsidTr="005A4BA6">
        <w:tc>
          <w:tcPr>
            <w:tcW w:w="1838" w:type="dxa"/>
          </w:tcPr>
          <w:p w14:paraId="74963E62" w14:textId="77777777" w:rsidR="00A122BF" w:rsidRPr="00931FEE" w:rsidRDefault="00A122BF" w:rsidP="005A4BA6">
            <w:pPr>
              <w:spacing w:line="240" w:lineRule="auto"/>
              <w:jc w:val="both"/>
              <w:rPr>
                <w:sz w:val="22"/>
              </w:rPr>
            </w:pPr>
            <w:r w:rsidRPr="00931FEE">
              <w:rPr>
                <w:sz w:val="22"/>
              </w:rPr>
              <w:t>Entradas</w:t>
            </w:r>
          </w:p>
        </w:tc>
        <w:tc>
          <w:tcPr>
            <w:tcW w:w="6990" w:type="dxa"/>
          </w:tcPr>
          <w:p w14:paraId="42E41D87" w14:textId="77777777" w:rsidR="00A122BF" w:rsidRPr="00931FEE" w:rsidRDefault="00A122BF" w:rsidP="005A4BA6">
            <w:pPr>
              <w:spacing w:line="240" w:lineRule="auto"/>
              <w:jc w:val="both"/>
              <w:rPr>
                <w:sz w:val="22"/>
              </w:rPr>
            </w:pPr>
            <w:r w:rsidRPr="00931FEE">
              <w:rPr>
                <w:sz w:val="22"/>
              </w:rPr>
              <w:t>Imagen mamográfica preprocesada.</w:t>
            </w:r>
          </w:p>
        </w:tc>
      </w:tr>
      <w:tr w:rsidR="00A122BF" w:rsidRPr="004D7ABF" w14:paraId="1EC5DA9A" w14:textId="77777777" w:rsidTr="005A4BA6">
        <w:tc>
          <w:tcPr>
            <w:tcW w:w="1838" w:type="dxa"/>
          </w:tcPr>
          <w:p w14:paraId="7052BCE9" w14:textId="77777777" w:rsidR="00A122BF" w:rsidRPr="00931FEE" w:rsidRDefault="00A122BF" w:rsidP="005A4BA6">
            <w:pPr>
              <w:spacing w:line="240" w:lineRule="auto"/>
              <w:jc w:val="both"/>
              <w:rPr>
                <w:sz w:val="22"/>
              </w:rPr>
            </w:pPr>
            <w:r w:rsidRPr="00931FEE">
              <w:rPr>
                <w:sz w:val="22"/>
              </w:rPr>
              <w:t>Salidas</w:t>
            </w:r>
          </w:p>
        </w:tc>
        <w:tc>
          <w:tcPr>
            <w:tcW w:w="6990" w:type="dxa"/>
          </w:tcPr>
          <w:p w14:paraId="312620D2" w14:textId="77777777" w:rsidR="00A122BF" w:rsidRPr="00931FEE" w:rsidRDefault="00A122BF" w:rsidP="005A4BA6">
            <w:pPr>
              <w:spacing w:line="240" w:lineRule="auto"/>
              <w:jc w:val="both"/>
              <w:rPr>
                <w:sz w:val="22"/>
              </w:rPr>
            </w:pPr>
            <w:r w:rsidRPr="00931FEE">
              <w:rPr>
                <w:sz w:val="22"/>
              </w:rPr>
              <w:t>Clase de la lesión (</w:t>
            </w:r>
            <w:r w:rsidRPr="00931FEE">
              <w:rPr>
                <w:i/>
                <w:iCs/>
                <w:sz w:val="22"/>
              </w:rPr>
              <w:t>benigno</w:t>
            </w:r>
            <w:r w:rsidRPr="00931FEE">
              <w:rPr>
                <w:sz w:val="22"/>
              </w:rPr>
              <w:t xml:space="preserve"> o </w:t>
            </w:r>
            <w:r w:rsidRPr="00931FEE">
              <w:rPr>
                <w:i/>
                <w:iCs/>
                <w:sz w:val="22"/>
              </w:rPr>
              <w:t>maligno</w:t>
            </w:r>
            <w:r w:rsidRPr="00931FEE">
              <w:rPr>
                <w:sz w:val="22"/>
              </w:rPr>
              <w:t>) y porcentaje de certeza.</w:t>
            </w:r>
          </w:p>
        </w:tc>
      </w:tr>
      <w:tr w:rsidR="00A122BF" w:rsidRPr="004D7ABF" w14:paraId="5E6D48EE" w14:textId="77777777" w:rsidTr="005A4BA6">
        <w:tc>
          <w:tcPr>
            <w:tcW w:w="1838" w:type="dxa"/>
          </w:tcPr>
          <w:p w14:paraId="27601645" w14:textId="77777777" w:rsidR="00A122BF" w:rsidRPr="00931FEE" w:rsidRDefault="00A122BF" w:rsidP="005A4BA6">
            <w:pPr>
              <w:spacing w:line="240" w:lineRule="auto"/>
              <w:jc w:val="both"/>
              <w:rPr>
                <w:sz w:val="22"/>
              </w:rPr>
            </w:pPr>
            <w:r w:rsidRPr="00931FEE">
              <w:rPr>
                <w:sz w:val="22"/>
              </w:rPr>
              <w:t>Funciones</w:t>
            </w:r>
          </w:p>
        </w:tc>
        <w:tc>
          <w:tcPr>
            <w:tcW w:w="6990" w:type="dxa"/>
          </w:tcPr>
          <w:p w14:paraId="2C43241E" w14:textId="77777777" w:rsidR="00A122BF" w:rsidRPr="00931FEE" w:rsidRDefault="00A122BF" w:rsidP="005A4BA6">
            <w:pPr>
              <w:spacing w:line="259" w:lineRule="auto"/>
              <w:rPr>
                <w:sz w:val="22"/>
              </w:rPr>
            </w:pPr>
            <w:r w:rsidRPr="00931FEE">
              <w:rPr>
                <w:sz w:val="22"/>
              </w:rPr>
              <w:t>Extracción de características mediante red neuronal convolucional.</w:t>
            </w:r>
          </w:p>
          <w:p w14:paraId="26CD5E94" w14:textId="77777777" w:rsidR="00A122BF" w:rsidRPr="00931FEE" w:rsidRDefault="00A122BF" w:rsidP="005A4BA6">
            <w:pPr>
              <w:spacing w:line="259" w:lineRule="auto"/>
              <w:rPr>
                <w:sz w:val="22"/>
              </w:rPr>
            </w:pPr>
            <w:r w:rsidRPr="00931FEE">
              <w:rPr>
                <w:sz w:val="22"/>
              </w:rPr>
              <w:t>Capa de clasificación softmax para asignar probabilidad a cada clase.</w:t>
            </w:r>
          </w:p>
          <w:p w14:paraId="2FB218C7" w14:textId="77777777" w:rsidR="00A122BF" w:rsidRPr="00931FEE" w:rsidRDefault="00A122BF" w:rsidP="005A4BA6">
            <w:pPr>
              <w:spacing w:line="240" w:lineRule="auto"/>
              <w:jc w:val="both"/>
              <w:rPr>
                <w:sz w:val="22"/>
              </w:rPr>
            </w:pPr>
            <w:r w:rsidRPr="00931FEE">
              <w:rPr>
                <w:sz w:val="22"/>
              </w:rPr>
              <w:t>Generación del resultado de predicción.</w:t>
            </w:r>
          </w:p>
        </w:tc>
      </w:tr>
    </w:tbl>
    <w:p w14:paraId="5F7BA71F" w14:textId="77777777" w:rsidR="00A122BF" w:rsidRPr="00F157A8" w:rsidRDefault="00A122BF" w:rsidP="00F157A8">
      <w:pPr>
        <w:rPr>
          <w:highlight w:val="yellow"/>
        </w:rPr>
      </w:pPr>
    </w:p>
    <w:p w14:paraId="156BABFA" w14:textId="0895CAEB" w:rsidR="00BC2A0A" w:rsidRPr="007D3A1F" w:rsidRDefault="00BC2A0A" w:rsidP="000C619F">
      <w:pPr>
        <w:pStyle w:val="Heading2"/>
        <w:numPr>
          <w:ilvl w:val="1"/>
          <w:numId w:val="3"/>
        </w:numPr>
        <w:jc w:val="both"/>
      </w:pPr>
      <w:bookmarkStart w:id="15" w:name="_Toc21455745"/>
      <w:r w:rsidRPr="007D3A1F">
        <w:t>Requerimientos de la base de datos lógica.</w:t>
      </w:r>
      <w:bookmarkEnd w:id="15"/>
      <w:r w:rsidR="00F766D4" w:rsidRPr="007D3A1F">
        <w:t xml:space="preserve"> </w:t>
      </w:r>
    </w:p>
    <w:p w14:paraId="207273E1" w14:textId="578A20BD" w:rsidR="00BC2A0A" w:rsidRPr="007D3A1F" w:rsidRDefault="007D3A1F" w:rsidP="007D3A1F">
      <w:pPr>
        <w:jc w:val="both"/>
      </w:pPr>
      <w:r>
        <w:t>No aplica</w:t>
      </w:r>
    </w:p>
    <w:p w14:paraId="38117989" w14:textId="1D7B5B83" w:rsidR="00E81C0B" w:rsidRPr="00F157A8" w:rsidRDefault="00E81C0B" w:rsidP="000C619F">
      <w:pPr>
        <w:pStyle w:val="Heading2"/>
        <w:numPr>
          <w:ilvl w:val="1"/>
          <w:numId w:val="3"/>
        </w:numPr>
        <w:jc w:val="both"/>
      </w:pPr>
      <w:bookmarkStart w:id="16" w:name="_Toc21455746"/>
      <w:r w:rsidRPr="00F157A8">
        <w:t>Restricciones de diseño.</w:t>
      </w:r>
      <w:bookmarkEnd w:id="16"/>
    </w:p>
    <w:tbl>
      <w:tblPr>
        <w:tblStyle w:val="TableGrid"/>
        <w:tblW w:w="0" w:type="auto"/>
        <w:tblLook w:val="04A0" w:firstRow="1" w:lastRow="0" w:firstColumn="1" w:lastColumn="0" w:noHBand="0" w:noVBand="1"/>
      </w:tblPr>
      <w:tblGrid>
        <w:gridCol w:w="1838"/>
        <w:gridCol w:w="6990"/>
      </w:tblGrid>
      <w:tr w:rsidR="00F157A8" w:rsidRPr="004D7ABF" w14:paraId="40F8E99C" w14:textId="77777777" w:rsidTr="005C34AD">
        <w:tc>
          <w:tcPr>
            <w:tcW w:w="8828" w:type="dxa"/>
            <w:gridSpan w:val="2"/>
          </w:tcPr>
          <w:p w14:paraId="2E0CED50" w14:textId="1D3DCB1D"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w:t>
            </w:r>
            <w:r w:rsidR="00A122BF">
              <w:rPr>
                <w:sz w:val="20"/>
                <w:szCs w:val="20"/>
              </w:rPr>
              <w:t>3</w:t>
            </w:r>
          </w:p>
        </w:tc>
      </w:tr>
      <w:tr w:rsidR="00F157A8" w:rsidRPr="004D7ABF" w14:paraId="10D11215" w14:textId="77777777" w:rsidTr="005C34AD">
        <w:tc>
          <w:tcPr>
            <w:tcW w:w="1838" w:type="dxa"/>
          </w:tcPr>
          <w:p w14:paraId="2826CD74"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73A4B56D" w14:textId="77777777" w:rsidR="00F157A8" w:rsidRPr="004D7ABF" w:rsidRDefault="00F157A8" w:rsidP="005C34AD">
            <w:pPr>
              <w:spacing w:line="240" w:lineRule="auto"/>
              <w:jc w:val="both"/>
              <w:rPr>
                <w:sz w:val="20"/>
                <w:szCs w:val="20"/>
              </w:rPr>
            </w:pPr>
            <w:r>
              <w:rPr>
                <w:rFonts w:cs="Times New Roman"/>
                <w:color w:val="000000"/>
                <w:sz w:val="20"/>
                <w:szCs w:val="20"/>
              </w:rPr>
              <w:t>Especificaciones del diseño de la aplicación web</w:t>
            </w:r>
          </w:p>
        </w:tc>
      </w:tr>
      <w:tr w:rsidR="00F157A8" w:rsidRPr="004D7ABF" w14:paraId="1B4218D5" w14:textId="77777777" w:rsidTr="005C34AD">
        <w:tc>
          <w:tcPr>
            <w:tcW w:w="1838" w:type="dxa"/>
          </w:tcPr>
          <w:p w14:paraId="3FAF704B"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873BDB8"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1D2A8889" w14:textId="77777777" w:rsidTr="005C34AD">
        <w:tc>
          <w:tcPr>
            <w:tcW w:w="1838" w:type="dxa"/>
          </w:tcPr>
          <w:p w14:paraId="51BF66D0"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36D825AF" w14:textId="77777777" w:rsidR="00F157A8" w:rsidRPr="004D7ABF" w:rsidRDefault="00F157A8" w:rsidP="005C34AD">
            <w:pPr>
              <w:autoSpaceDE w:val="0"/>
              <w:autoSpaceDN w:val="0"/>
              <w:adjustRightInd w:val="0"/>
              <w:spacing w:line="240" w:lineRule="auto"/>
              <w:rPr>
                <w:sz w:val="20"/>
                <w:szCs w:val="20"/>
              </w:rPr>
            </w:pPr>
            <w:r>
              <w:rPr>
                <w:sz w:val="20"/>
                <w:szCs w:val="20"/>
              </w:rPr>
              <w:t>La aplicación web tiene un diseño no respomsivo la cual está disponible para que los usuarios accedan mediante un equipo de cómputo.</w:t>
            </w:r>
          </w:p>
        </w:tc>
      </w:tr>
      <w:tr w:rsidR="00F157A8" w:rsidRPr="004D7ABF" w14:paraId="7037DCD2" w14:textId="77777777" w:rsidTr="005C34AD">
        <w:tc>
          <w:tcPr>
            <w:tcW w:w="1838" w:type="dxa"/>
          </w:tcPr>
          <w:p w14:paraId="03C4C112" w14:textId="77777777" w:rsidR="00F157A8" w:rsidRPr="004D7ABF" w:rsidRDefault="00F157A8" w:rsidP="005C34AD">
            <w:pPr>
              <w:spacing w:line="240" w:lineRule="auto"/>
              <w:jc w:val="both"/>
              <w:rPr>
                <w:sz w:val="20"/>
                <w:szCs w:val="20"/>
              </w:rPr>
            </w:pPr>
            <w:r w:rsidRPr="004D7ABF">
              <w:rPr>
                <w:sz w:val="20"/>
                <w:szCs w:val="20"/>
              </w:rPr>
              <w:lastRenderedPageBreak/>
              <w:t>Necesidades que resuelve:</w:t>
            </w:r>
          </w:p>
        </w:tc>
        <w:tc>
          <w:tcPr>
            <w:tcW w:w="6990" w:type="dxa"/>
          </w:tcPr>
          <w:p w14:paraId="2E2F8617" w14:textId="77777777" w:rsidR="00F157A8" w:rsidRPr="000A13FB" w:rsidRDefault="00F157A8" w:rsidP="005C34AD">
            <w:pPr>
              <w:spacing w:line="240" w:lineRule="auto"/>
              <w:jc w:val="both"/>
              <w:rPr>
                <w:rFonts w:cs="Times New Roman"/>
                <w:color w:val="000000"/>
                <w:sz w:val="20"/>
                <w:szCs w:val="20"/>
              </w:rPr>
            </w:pPr>
            <w:r>
              <w:rPr>
                <w:rFonts w:cs="Times New Roman"/>
                <w:color w:val="000000"/>
                <w:sz w:val="20"/>
                <w:szCs w:val="20"/>
              </w:rPr>
              <w:t xml:space="preserve">Se optimiza el desarrollo de la apliación web para un único dispositivo. </w:t>
            </w:r>
          </w:p>
        </w:tc>
      </w:tr>
      <w:tr w:rsidR="00F157A8" w:rsidRPr="004D7ABF" w14:paraId="451D1ED5" w14:textId="77777777" w:rsidTr="005C34AD">
        <w:tc>
          <w:tcPr>
            <w:tcW w:w="1838" w:type="dxa"/>
          </w:tcPr>
          <w:p w14:paraId="2A1F5489"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0EFAC325" w14:textId="77777777" w:rsidR="00F157A8" w:rsidRPr="004D7ABF" w:rsidRDefault="00F157A8" w:rsidP="005C34AD">
            <w:pPr>
              <w:spacing w:line="240" w:lineRule="auto"/>
              <w:jc w:val="both"/>
              <w:rPr>
                <w:sz w:val="20"/>
                <w:szCs w:val="20"/>
              </w:rPr>
            </w:pPr>
            <w:r>
              <w:rPr>
                <w:sz w:val="20"/>
                <w:szCs w:val="20"/>
              </w:rPr>
              <w:t>La interfaz se muestra de manera correcta en los equipos de cómputo.</w:t>
            </w:r>
          </w:p>
        </w:tc>
      </w:tr>
    </w:tbl>
    <w:p w14:paraId="4894FF96" w14:textId="77777777" w:rsidR="00F157A8" w:rsidRPr="00F157A8" w:rsidRDefault="00F157A8" w:rsidP="00F157A8">
      <w:pPr>
        <w:rPr>
          <w:highlight w:val="yellow"/>
        </w:rPr>
      </w:pPr>
    </w:p>
    <w:p w14:paraId="3C2F680A" w14:textId="459D3B42" w:rsidR="00E81C0B" w:rsidRDefault="00E81C0B" w:rsidP="000C619F">
      <w:pPr>
        <w:pStyle w:val="Heading2"/>
        <w:numPr>
          <w:ilvl w:val="1"/>
          <w:numId w:val="3"/>
        </w:numPr>
        <w:jc w:val="both"/>
      </w:pPr>
      <w:bookmarkStart w:id="17" w:name="_Toc21455748"/>
      <w:r>
        <w:t>Atributos</w:t>
      </w:r>
      <w:bookmarkEnd w:id="17"/>
    </w:p>
    <w:p w14:paraId="6BA6F1E8" w14:textId="77777777" w:rsidR="00F157A8" w:rsidRDefault="00F157A8" w:rsidP="00F157A8">
      <w:pPr>
        <w:jc w:val="both"/>
      </w:pPr>
      <w:bookmarkStart w:id="18" w:name="_Toc21455749"/>
      <w:r>
        <w:t>Existen algunos atributos del sistema de software que pueden servir como requerimientos. Es importante que los atributos requeridos sean perfectamente especificados para que su logro pueda ser verificado objetivamente. Algunos de ellos son los siguientes:</w:t>
      </w:r>
    </w:p>
    <w:p w14:paraId="6AA883D3" w14:textId="77777777" w:rsidR="00E81C0B" w:rsidRPr="00F157A8" w:rsidRDefault="00E81C0B" w:rsidP="000C619F">
      <w:pPr>
        <w:pStyle w:val="Heading3"/>
        <w:numPr>
          <w:ilvl w:val="2"/>
          <w:numId w:val="3"/>
        </w:numPr>
        <w:jc w:val="both"/>
      </w:pPr>
      <w:r w:rsidRPr="00F157A8">
        <w:t>Confiabilidad.</w:t>
      </w:r>
      <w:bookmarkEnd w:id="18"/>
    </w:p>
    <w:tbl>
      <w:tblPr>
        <w:tblStyle w:val="TableGrid"/>
        <w:tblW w:w="0" w:type="auto"/>
        <w:tblLook w:val="04A0" w:firstRow="1" w:lastRow="0" w:firstColumn="1" w:lastColumn="0" w:noHBand="0" w:noVBand="1"/>
      </w:tblPr>
      <w:tblGrid>
        <w:gridCol w:w="1838"/>
        <w:gridCol w:w="6990"/>
      </w:tblGrid>
      <w:tr w:rsidR="00F157A8" w:rsidRPr="004D7ABF" w14:paraId="70A19FBD" w14:textId="77777777" w:rsidTr="005C34AD">
        <w:tc>
          <w:tcPr>
            <w:tcW w:w="8828" w:type="dxa"/>
            <w:gridSpan w:val="2"/>
          </w:tcPr>
          <w:p w14:paraId="6972B549" w14:textId="5F8CB615" w:rsidR="00F157A8" w:rsidRPr="004D7ABF" w:rsidRDefault="00A122BF" w:rsidP="005C34AD">
            <w:pPr>
              <w:spacing w:line="240" w:lineRule="auto"/>
              <w:jc w:val="both"/>
              <w:rPr>
                <w:sz w:val="20"/>
                <w:szCs w:val="20"/>
              </w:rPr>
            </w:pPr>
            <w:r>
              <w:rPr>
                <w:sz w:val="20"/>
                <w:szCs w:val="20"/>
              </w:rPr>
              <w:t>Atributo 01</w:t>
            </w:r>
          </w:p>
        </w:tc>
      </w:tr>
      <w:tr w:rsidR="00F157A8" w:rsidRPr="004D7ABF" w14:paraId="6C23CB4A" w14:textId="77777777" w:rsidTr="005C34AD">
        <w:tc>
          <w:tcPr>
            <w:tcW w:w="1838" w:type="dxa"/>
          </w:tcPr>
          <w:p w14:paraId="0379F6EC"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79026684" w14:textId="77777777" w:rsidR="00F157A8" w:rsidRPr="004D7ABF" w:rsidRDefault="00F157A8" w:rsidP="005C34AD">
            <w:pPr>
              <w:spacing w:line="240" w:lineRule="auto"/>
              <w:jc w:val="both"/>
              <w:rPr>
                <w:sz w:val="20"/>
                <w:szCs w:val="20"/>
              </w:rPr>
            </w:pPr>
            <w:r>
              <w:rPr>
                <w:rFonts w:cs="Times New Roman"/>
                <w:color w:val="000000"/>
                <w:sz w:val="20"/>
                <w:szCs w:val="20"/>
              </w:rPr>
              <w:t>Precisión del modelo</w:t>
            </w:r>
          </w:p>
        </w:tc>
      </w:tr>
      <w:tr w:rsidR="00F157A8" w:rsidRPr="004D7ABF" w14:paraId="537DF0A2" w14:textId="77777777" w:rsidTr="005C34AD">
        <w:tc>
          <w:tcPr>
            <w:tcW w:w="1838" w:type="dxa"/>
          </w:tcPr>
          <w:p w14:paraId="343AC11B"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D0EFFF3"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5CC7F8F0" w14:textId="77777777" w:rsidTr="005C34AD">
        <w:tc>
          <w:tcPr>
            <w:tcW w:w="1838" w:type="dxa"/>
          </w:tcPr>
          <w:p w14:paraId="21854B26"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11A0B18C"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precisión del modelo deberá ser mínimo de 85% en la clasificación.</w:t>
            </w:r>
          </w:p>
        </w:tc>
      </w:tr>
      <w:tr w:rsidR="00F157A8" w:rsidRPr="004D7ABF" w14:paraId="28C84DDE" w14:textId="77777777" w:rsidTr="005C34AD">
        <w:tc>
          <w:tcPr>
            <w:tcW w:w="1838" w:type="dxa"/>
          </w:tcPr>
          <w:p w14:paraId="7EA5E80D"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3DC424E6" w14:textId="77777777" w:rsidR="00F157A8" w:rsidRPr="004D7ABF" w:rsidRDefault="00F157A8" w:rsidP="005C34AD">
            <w:pPr>
              <w:spacing w:line="240" w:lineRule="auto"/>
              <w:jc w:val="both"/>
              <w:rPr>
                <w:sz w:val="20"/>
                <w:szCs w:val="20"/>
              </w:rPr>
            </w:pPr>
            <w:r>
              <w:rPr>
                <w:rFonts w:cs="Times New Roman"/>
                <w:color w:val="000000"/>
                <w:sz w:val="20"/>
                <w:szCs w:val="20"/>
              </w:rPr>
              <w:t>Ayudar al diagnóstico de cáncer de mama con un nivel de confianza aceptable.</w:t>
            </w:r>
          </w:p>
        </w:tc>
      </w:tr>
      <w:tr w:rsidR="00F157A8" w:rsidRPr="004D7ABF" w14:paraId="73F2BEE7" w14:textId="77777777" w:rsidTr="005C34AD">
        <w:tc>
          <w:tcPr>
            <w:tcW w:w="1838" w:type="dxa"/>
          </w:tcPr>
          <w:p w14:paraId="27600DF9"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2B04D882" w14:textId="77777777" w:rsidR="00F157A8" w:rsidRPr="004D7ABF" w:rsidRDefault="00F157A8" w:rsidP="005C34AD">
            <w:pPr>
              <w:spacing w:line="240" w:lineRule="auto"/>
              <w:jc w:val="both"/>
              <w:rPr>
                <w:sz w:val="20"/>
                <w:szCs w:val="20"/>
              </w:rPr>
            </w:pPr>
            <w:r>
              <w:rPr>
                <w:sz w:val="20"/>
                <w:szCs w:val="20"/>
              </w:rPr>
              <w:t>Se cumple la métrica de precisión propuesta para el modelo.</w:t>
            </w:r>
          </w:p>
        </w:tc>
      </w:tr>
    </w:tbl>
    <w:p w14:paraId="49EECAE3" w14:textId="77777777" w:rsidR="00F157A8" w:rsidRPr="007D3A1F" w:rsidRDefault="00F157A8" w:rsidP="00F157A8"/>
    <w:p w14:paraId="73CD65AA" w14:textId="5A77AB01" w:rsidR="008C7C6A" w:rsidRPr="008C7C6A" w:rsidRDefault="00E81C0B" w:rsidP="008C7C6A">
      <w:pPr>
        <w:pStyle w:val="Heading3"/>
        <w:numPr>
          <w:ilvl w:val="2"/>
          <w:numId w:val="3"/>
        </w:numPr>
        <w:jc w:val="both"/>
      </w:pPr>
      <w:bookmarkStart w:id="19" w:name="_Toc21455750"/>
      <w:r w:rsidRPr="007D3A1F">
        <w:t>Disponibilidad.</w:t>
      </w:r>
      <w:bookmarkEnd w:id="19"/>
      <w:r w:rsidR="00052E7F" w:rsidRPr="007D3A1F">
        <w:t xml:space="preserve"> </w:t>
      </w:r>
    </w:p>
    <w:tbl>
      <w:tblPr>
        <w:tblStyle w:val="TableGrid"/>
        <w:tblW w:w="0" w:type="auto"/>
        <w:tblLook w:val="04A0" w:firstRow="1" w:lastRow="0" w:firstColumn="1" w:lastColumn="0" w:noHBand="0" w:noVBand="1"/>
      </w:tblPr>
      <w:tblGrid>
        <w:gridCol w:w="1838"/>
        <w:gridCol w:w="6990"/>
      </w:tblGrid>
      <w:tr w:rsidR="00A122BF" w:rsidRPr="004D7ABF" w14:paraId="30C4D024" w14:textId="77777777" w:rsidTr="005A4BA6">
        <w:tc>
          <w:tcPr>
            <w:tcW w:w="8828" w:type="dxa"/>
            <w:gridSpan w:val="2"/>
          </w:tcPr>
          <w:p w14:paraId="40524F9B" w14:textId="4C672BA0" w:rsidR="00A122BF" w:rsidRPr="004D7ABF" w:rsidRDefault="00A122BF" w:rsidP="005A4BA6">
            <w:pPr>
              <w:spacing w:line="240" w:lineRule="auto"/>
              <w:jc w:val="both"/>
              <w:rPr>
                <w:sz w:val="20"/>
                <w:szCs w:val="20"/>
              </w:rPr>
            </w:pPr>
            <w:r>
              <w:rPr>
                <w:sz w:val="20"/>
                <w:szCs w:val="20"/>
              </w:rPr>
              <w:t>Atributo 02</w:t>
            </w:r>
          </w:p>
        </w:tc>
      </w:tr>
      <w:tr w:rsidR="00A122BF" w:rsidRPr="004D7ABF" w14:paraId="7DB267AC" w14:textId="77777777" w:rsidTr="005A4BA6">
        <w:tc>
          <w:tcPr>
            <w:tcW w:w="1838" w:type="dxa"/>
          </w:tcPr>
          <w:p w14:paraId="0971BEF6" w14:textId="77777777" w:rsidR="00A122BF" w:rsidRPr="004D7ABF" w:rsidRDefault="00A122BF" w:rsidP="005A4BA6">
            <w:pPr>
              <w:spacing w:line="240" w:lineRule="auto"/>
              <w:jc w:val="both"/>
              <w:rPr>
                <w:sz w:val="20"/>
                <w:szCs w:val="20"/>
              </w:rPr>
            </w:pPr>
            <w:r w:rsidRPr="478F0B0C">
              <w:rPr>
                <w:sz w:val="20"/>
                <w:szCs w:val="20"/>
              </w:rPr>
              <w:t>Nombre corto:</w:t>
            </w:r>
          </w:p>
        </w:tc>
        <w:tc>
          <w:tcPr>
            <w:tcW w:w="6990" w:type="dxa"/>
          </w:tcPr>
          <w:p w14:paraId="6BB79A96" w14:textId="1A89B6CC" w:rsidR="00A122BF" w:rsidRPr="004D7ABF" w:rsidRDefault="00A122BF" w:rsidP="005A4BA6">
            <w:pPr>
              <w:spacing w:line="240" w:lineRule="auto"/>
              <w:jc w:val="both"/>
              <w:rPr>
                <w:sz w:val="20"/>
                <w:szCs w:val="20"/>
              </w:rPr>
            </w:pPr>
            <w:r>
              <w:rPr>
                <w:sz w:val="20"/>
                <w:szCs w:val="20"/>
              </w:rPr>
              <w:t>Disponibilidad de servidor</w:t>
            </w:r>
          </w:p>
        </w:tc>
      </w:tr>
      <w:tr w:rsidR="00A122BF" w:rsidRPr="004D7ABF" w14:paraId="41544D5D" w14:textId="77777777" w:rsidTr="005A4BA6">
        <w:tc>
          <w:tcPr>
            <w:tcW w:w="1838" w:type="dxa"/>
          </w:tcPr>
          <w:p w14:paraId="40402300" w14:textId="77777777" w:rsidR="00A122BF" w:rsidRPr="004D7ABF" w:rsidRDefault="00A122BF" w:rsidP="005A4BA6">
            <w:pPr>
              <w:spacing w:line="240" w:lineRule="auto"/>
              <w:jc w:val="both"/>
              <w:rPr>
                <w:sz w:val="20"/>
                <w:szCs w:val="20"/>
              </w:rPr>
            </w:pPr>
            <w:r w:rsidRPr="004D7ABF">
              <w:rPr>
                <w:sz w:val="20"/>
                <w:szCs w:val="20"/>
              </w:rPr>
              <w:t>Estatus:</w:t>
            </w:r>
          </w:p>
        </w:tc>
        <w:tc>
          <w:tcPr>
            <w:tcW w:w="6990" w:type="dxa"/>
          </w:tcPr>
          <w:p w14:paraId="778B9807" w14:textId="77777777" w:rsidR="00A122BF" w:rsidRPr="00FE3F92" w:rsidRDefault="00A122BF" w:rsidP="005A4BA6">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A122BF" w:rsidRPr="004D7ABF" w14:paraId="67C9A66E" w14:textId="77777777" w:rsidTr="005A4BA6">
        <w:tc>
          <w:tcPr>
            <w:tcW w:w="1838" w:type="dxa"/>
          </w:tcPr>
          <w:p w14:paraId="5A28B656" w14:textId="77777777" w:rsidR="00A122BF" w:rsidRPr="004D7ABF" w:rsidRDefault="00A122BF" w:rsidP="005A4BA6">
            <w:pPr>
              <w:spacing w:line="240" w:lineRule="auto"/>
              <w:jc w:val="both"/>
              <w:rPr>
                <w:sz w:val="20"/>
                <w:szCs w:val="20"/>
              </w:rPr>
            </w:pPr>
            <w:r w:rsidRPr="004D7ABF">
              <w:rPr>
                <w:sz w:val="20"/>
                <w:szCs w:val="20"/>
              </w:rPr>
              <w:t>Descripción:</w:t>
            </w:r>
          </w:p>
        </w:tc>
        <w:tc>
          <w:tcPr>
            <w:tcW w:w="6990" w:type="dxa"/>
          </w:tcPr>
          <w:p w14:paraId="66E7DB01" w14:textId="4DDBE506" w:rsidR="00A122BF" w:rsidRPr="004D7ABF" w:rsidRDefault="00A122BF" w:rsidP="005A4BA6">
            <w:pPr>
              <w:autoSpaceDE w:val="0"/>
              <w:autoSpaceDN w:val="0"/>
              <w:adjustRightInd w:val="0"/>
              <w:spacing w:line="240" w:lineRule="auto"/>
              <w:rPr>
                <w:sz w:val="20"/>
                <w:szCs w:val="20"/>
              </w:rPr>
            </w:pPr>
            <w:r>
              <w:rPr>
                <w:sz w:val="20"/>
                <w:szCs w:val="20"/>
              </w:rPr>
              <w:t xml:space="preserve">El servidor de alojamiento estará activo </w:t>
            </w:r>
            <w:r w:rsidR="008C7C6A">
              <w:rPr>
                <w:sz w:val="20"/>
                <w:szCs w:val="20"/>
              </w:rPr>
              <w:t>el 99% del tiempo.</w:t>
            </w:r>
          </w:p>
        </w:tc>
      </w:tr>
      <w:tr w:rsidR="00A122BF" w:rsidRPr="004D7ABF" w14:paraId="4B42C679" w14:textId="77777777" w:rsidTr="005A4BA6">
        <w:tc>
          <w:tcPr>
            <w:tcW w:w="1838" w:type="dxa"/>
          </w:tcPr>
          <w:p w14:paraId="3E02A779" w14:textId="77777777" w:rsidR="00A122BF" w:rsidRPr="004D7ABF" w:rsidRDefault="00A122BF" w:rsidP="005A4BA6">
            <w:pPr>
              <w:spacing w:line="240" w:lineRule="auto"/>
              <w:jc w:val="both"/>
              <w:rPr>
                <w:sz w:val="20"/>
                <w:szCs w:val="20"/>
              </w:rPr>
            </w:pPr>
            <w:r w:rsidRPr="004D7ABF">
              <w:rPr>
                <w:sz w:val="20"/>
                <w:szCs w:val="20"/>
              </w:rPr>
              <w:t>Necesidades que resuelve:</w:t>
            </w:r>
          </w:p>
        </w:tc>
        <w:tc>
          <w:tcPr>
            <w:tcW w:w="6990" w:type="dxa"/>
          </w:tcPr>
          <w:p w14:paraId="06DF9AD0" w14:textId="0829583B" w:rsidR="00A122BF" w:rsidRPr="004D7ABF" w:rsidRDefault="008C7C6A" w:rsidP="005A4BA6">
            <w:pPr>
              <w:spacing w:line="240" w:lineRule="auto"/>
              <w:jc w:val="both"/>
              <w:rPr>
                <w:sz w:val="20"/>
                <w:szCs w:val="20"/>
              </w:rPr>
            </w:pPr>
            <w:r>
              <w:rPr>
                <w:sz w:val="20"/>
                <w:szCs w:val="20"/>
              </w:rPr>
              <w:t>Disposición de la aplicación web en cualquier momento.</w:t>
            </w:r>
          </w:p>
        </w:tc>
      </w:tr>
      <w:tr w:rsidR="00A122BF" w:rsidRPr="004D7ABF" w14:paraId="7400F434" w14:textId="77777777" w:rsidTr="005A4BA6">
        <w:tc>
          <w:tcPr>
            <w:tcW w:w="1838" w:type="dxa"/>
          </w:tcPr>
          <w:p w14:paraId="5BC4F08A" w14:textId="77777777" w:rsidR="00A122BF" w:rsidRPr="004D7ABF" w:rsidRDefault="00A122BF" w:rsidP="005A4BA6">
            <w:pPr>
              <w:spacing w:line="240" w:lineRule="auto"/>
              <w:jc w:val="both"/>
              <w:rPr>
                <w:sz w:val="20"/>
                <w:szCs w:val="20"/>
              </w:rPr>
            </w:pPr>
            <w:r w:rsidRPr="004D7ABF">
              <w:rPr>
                <w:sz w:val="20"/>
                <w:szCs w:val="20"/>
              </w:rPr>
              <w:t>Métrica de satisfacción:</w:t>
            </w:r>
          </w:p>
        </w:tc>
        <w:tc>
          <w:tcPr>
            <w:tcW w:w="6990" w:type="dxa"/>
          </w:tcPr>
          <w:p w14:paraId="2D4CBD25" w14:textId="3D3BF518" w:rsidR="00A122BF" w:rsidRPr="004D7ABF" w:rsidRDefault="008C7C6A" w:rsidP="005A4BA6">
            <w:pPr>
              <w:spacing w:line="240" w:lineRule="auto"/>
              <w:jc w:val="both"/>
              <w:rPr>
                <w:sz w:val="20"/>
                <w:szCs w:val="20"/>
              </w:rPr>
            </w:pPr>
            <w:r>
              <w:rPr>
                <w:sz w:val="20"/>
                <w:szCs w:val="20"/>
              </w:rPr>
              <w:t>Acceso a la aplicación con el servidor operando.</w:t>
            </w:r>
          </w:p>
        </w:tc>
      </w:tr>
    </w:tbl>
    <w:p w14:paraId="5FF8BBFE" w14:textId="568EB0BC" w:rsidR="00F157A8" w:rsidRPr="0087316B" w:rsidRDefault="00F157A8" w:rsidP="007D3A1F">
      <w:pPr>
        <w:pStyle w:val="Heading3"/>
        <w:ind w:left="360"/>
        <w:jc w:val="both"/>
        <w:rPr>
          <w:rFonts w:ascii="Times New Roman" w:hAnsi="Times New Roman" w:cs="Times New Roman"/>
          <w:b/>
          <w:bCs/>
          <w:color w:val="000000" w:themeColor="text1"/>
        </w:rPr>
      </w:pPr>
    </w:p>
    <w:p w14:paraId="69C4F1EB" w14:textId="01B19ECF" w:rsidR="008C7C6A" w:rsidRDefault="008C7C6A" w:rsidP="00944251">
      <w:pPr>
        <w:pStyle w:val="Heading3"/>
        <w:numPr>
          <w:ilvl w:val="2"/>
          <w:numId w:val="3"/>
        </w:numPr>
        <w:jc w:val="both"/>
      </w:pPr>
      <w:bookmarkStart w:id="20" w:name="_Toc21455751"/>
      <w:r>
        <w:t>Accesibilidad.</w:t>
      </w:r>
    </w:p>
    <w:tbl>
      <w:tblPr>
        <w:tblStyle w:val="TableGrid"/>
        <w:tblW w:w="0" w:type="auto"/>
        <w:tblLook w:val="04A0" w:firstRow="1" w:lastRow="0" w:firstColumn="1" w:lastColumn="0" w:noHBand="0" w:noVBand="1"/>
      </w:tblPr>
      <w:tblGrid>
        <w:gridCol w:w="1838"/>
        <w:gridCol w:w="6990"/>
      </w:tblGrid>
      <w:tr w:rsidR="008C7C6A" w:rsidRPr="004D7ABF" w14:paraId="1728071F" w14:textId="77777777" w:rsidTr="005A4BA6">
        <w:tc>
          <w:tcPr>
            <w:tcW w:w="8828" w:type="dxa"/>
            <w:gridSpan w:val="2"/>
          </w:tcPr>
          <w:p w14:paraId="0AAFD917" w14:textId="63802A9F" w:rsidR="008C7C6A" w:rsidRPr="004D7ABF" w:rsidRDefault="008C7C6A" w:rsidP="005A4BA6">
            <w:pPr>
              <w:spacing w:line="240" w:lineRule="auto"/>
              <w:jc w:val="both"/>
              <w:rPr>
                <w:sz w:val="20"/>
                <w:szCs w:val="20"/>
              </w:rPr>
            </w:pPr>
            <w:r>
              <w:rPr>
                <w:sz w:val="20"/>
                <w:szCs w:val="20"/>
              </w:rPr>
              <w:t>Atributo 03</w:t>
            </w:r>
          </w:p>
        </w:tc>
      </w:tr>
      <w:tr w:rsidR="008C7C6A" w:rsidRPr="004D7ABF" w14:paraId="5C5DEB16" w14:textId="77777777" w:rsidTr="005A4BA6">
        <w:tc>
          <w:tcPr>
            <w:tcW w:w="1838" w:type="dxa"/>
          </w:tcPr>
          <w:p w14:paraId="75A5F9D7" w14:textId="77777777" w:rsidR="008C7C6A" w:rsidRPr="004D7ABF" w:rsidRDefault="008C7C6A" w:rsidP="005A4BA6">
            <w:pPr>
              <w:spacing w:line="240" w:lineRule="auto"/>
              <w:jc w:val="both"/>
              <w:rPr>
                <w:sz w:val="20"/>
                <w:szCs w:val="20"/>
              </w:rPr>
            </w:pPr>
            <w:r w:rsidRPr="478F0B0C">
              <w:rPr>
                <w:sz w:val="20"/>
                <w:szCs w:val="20"/>
              </w:rPr>
              <w:t>Nombre corto:</w:t>
            </w:r>
          </w:p>
        </w:tc>
        <w:tc>
          <w:tcPr>
            <w:tcW w:w="6990" w:type="dxa"/>
          </w:tcPr>
          <w:p w14:paraId="7B6E952D" w14:textId="77777777" w:rsidR="008C7C6A" w:rsidRPr="004D7ABF" w:rsidRDefault="008C7C6A" w:rsidP="005A4BA6">
            <w:pPr>
              <w:spacing w:line="240" w:lineRule="auto"/>
              <w:jc w:val="both"/>
              <w:rPr>
                <w:sz w:val="20"/>
                <w:szCs w:val="20"/>
              </w:rPr>
            </w:pPr>
            <w:r>
              <w:rPr>
                <w:rFonts w:cs="Times New Roman"/>
                <w:color w:val="000000"/>
                <w:sz w:val="20"/>
                <w:szCs w:val="20"/>
              </w:rPr>
              <w:t>Interfaz de usuario intuitiva</w:t>
            </w:r>
          </w:p>
        </w:tc>
      </w:tr>
      <w:tr w:rsidR="008C7C6A" w:rsidRPr="004D7ABF" w14:paraId="420E6A79" w14:textId="77777777" w:rsidTr="005A4BA6">
        <w:tc>
          <w:tcPr>
            <w:tcW w:w="1838" w:type="dxa"/>
          </w:tcPr>
          <w:p w14:paraId="1A10A20E" w14:textId="77777777" w:rsidR="008C7C6A" w:rsidRPr="004D7ABF" w:rsidRDefault="008C7C6A" w:rsidP="005A4BA6">
            <w:pPr>
              <w:spacing w:line="240" w:lineRule="auto"/>
              <w:jc w:val="both"/>
              <w:rPr>
                <w:sz w:val="20"/>
                <w:szCs w:val="20"/>
              </w:rPr>
            </w:pPr>
            <w:r w:rsidRPr="004D7ABF">
              <w:rPr>
                <w:sz w:val="20"/>
                <w:szCs w:val="20"/>
              </w:rPr>
              <w:t>Estatus:</w:t>
            </w:r>
          </w:p>
        </w:tc>
        <w:tc>
          <w:tcPr>
            <w:tcW w:w="6990" w:type="dxa"/>
          </w:tcPr>
          <w:p w14:paraId="0B25BE9E" w14:textId="77777777" w:rsidR="008C7C6A" w:rsidRPr="00FE3F92" w:rsidRDefault="008C7C6A" w:rsidP="005A4BA6">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8C7C6A" w:rsidRPr="004D7ABF" w14:paraId="49C347B5" w14:textId="77777777" w:rsidTr="005A4BA6">
        <w:tc>
          <w:tcPr>
            <w:tcW w:w="1838" w:type="dxa"/>
          </w:tcPr>
          <w:p w14:paraId="3E176AD7" w14:textId="77777777" w:rsidR="008C7C6A" w:rsidRPr="004D7ABF" w:rsidRDefault="008C7C6A" w:rsidP="005A4BA6">
            <w:pPr>
              <w:spacing w:line="240" w:lineRule="auto"/>
              <w:jc w:val="both"/>
              <w:rPr>
                <w:sz w:val="20"/>
                <w:szCs w:val="20"/>
              </w:rPr>
            </w:pPr>
            <w:r w:rsidRPr="004D7ABF">
              <w:rPr>
                <w:sz w:val="20"/>
                <w:szCs w:val="20"/>
              </w:rPr>
              <w:lastRenderedPageBreak/>
              <w:t>Descripción:</w:t>
            </w:r>
          </w:p>
        </w:tc>
        <w:tc>
          <w:tcPr>
            <w:tcW w:w="6990" w:type="dxa"/>
          </w:tcPr>
          <w:p w14:paraId="236A8D81" w14:textId="77777777" w:rsidR="008C7C6A" w:rsidRPr="004D7ABF" w:rsidRDefault="008C7C6A" w:rsidP="005A4BA6">
            <w:pPr>
              <w:autoSpaceDE w:val="0"/>
              <w:autoSpaceDN w:val="0"/>
              <w:adjustRightInd w:val="0"/>
              <w:spacing w:line="240" w:lineRule="auto"/>
              <w:rPr>
                <w:sz w:val="20"/>
                <w:szCs w:val="20"/>
              </w:rPr>
            </w:pPr>
            <w:r>
              <w:rPr>
                <w:rFonts w:cs="Times New Roman"/>
                <w:color w:val="000000"/>
                <w:sz w:val="20"/>
                <w:szCs w:val="20"/>
              </w:rPr>
              <w:t>La interaz gráfica diseñada para la aplicación web será intutitiva y fácil de usar para los usuarios que accedan al sistema.</w:t>
            </w:r>
          </w:p>
        </w:tc>
      </w:tr>
      <w:tr w:rsidR="008C7C6A" w:rsidRPr="004D7ABF" w14:paraId="59151B89" w14:textId="77777777" w:rsidTr="005A4BA6">
        <w:tc>
          <w:tcPr>
            <w:tcW w:w="1838" w:type="dxa"/>
          </w:tcPr>
          <w:p w14:paraId="63A2CD48" w14:textId="77777777" w:rsidR="008C7C6A" w:rsidRPr="004D7ABF" w:rsidRDefault="008C7C6A" w:rsidP="005A4BA6">
            <w:pPr>
              <w:spacing w:line="240" w:lineRule="auto"/>
              <w:jc w:val="both"/>
              <w:rPr>
                <w:sz w:val="20"/>
                <w:szCs w:val="20"/>
              </w:rPr>
            </w:pPr>
            <w:r w:rsidRPr="004D7ABF">
              <w:rPr>
                <w:sz w:val="20"/>
                <w:szCs w:val="20"/>
              </w:rPr>
              <w:t>Necesidades que resuelve:</w:t>
            </w:r>
          </w:p>
        </w:tc>
        <w:tc>
          <w:tcPr>
            <w:tcW w:w="6990" w:type="dxa"/>
          </w:tcPr>
          <w:p w14:paraId="77AA3DE3" w14:textId="77777777" w:rsidR="008C7C6A" w:rsidRPr="004D7ABF" w:rsidRDefault="008C7C6A" w:rsidP="005A4BA6">
            <w:pPr>
              <w:spacing w:line="240" w:lineRule="auto"/>
              <w:jc w:val="both"/>
              <w:rPr>
                <w:sz w:val="20"/>
                <w:szCs w:val="20"/>
              </w:rPr>
            </w:pPr>
            <w:r>
              <w:rPr>
                <w:rFonts w:cs="Times New Roman"/>
                <w:color w:val="000000"/>
                <w:sz w:val="20"/>
                <w:szCs w:val="20"/>
              </w:rPr>
              <w:t>No se requiere de un manual de usuario o un tutorial para el manejo de la aplicación web.</w:t>
            </w:r>
          </w:p>
        </w:tc>
      </w:tr>
      <w:tr w:rsidR="008C7C6A" w:rsidRPr="004D7ABF" w14:paraId="175850C4" w14:textId="77777777" w:rsidTr="005A4BA6">
        <w:tc>
          <w:tcPr>
            <w:tcW w:w="1838" w:type="dxa"/>
          </w:tcPr>
          <w:p w14:paraId="19CE2A2B" w14:textId="77777777" w:rsidR="008C7C6A" w:rsidRPr="004D7ABF" w:rsidRDefault="008C7C6A" w:rsidP="005A4BA6">
            <w:pPr>
              <w:spacing w:line="240" w:lineRule="auto"/>
              <w:jc w:val="both"/>
              <w:rPr>
                <w:sz w:val="20"/>
                <w:szCs w:val="20"/>
              </w:rPr>
            </w:pPr>
            <w:r w:rsidRPr="004D7ABF">
              <w:rPr>
                <w:sz w:val="20"/>
                <w:szCs w:val="20"/>
              </w:rPr>
              <w:t>Métrica de satisfacción:</w:t>
            </w:r>
          </w:p>
        </w:tc>
        <w:tc>
          <w:tcPr>
            <w:tcW w:w="6990" w:type="dxa"/>
          </w:tcPr>
          <w:p w14:paraId="15346D78" w14:textId="77777777" w:rsidR="008C7C6A" w:rsidRPr="004D7ABF" w:rsidRDefault="008C7C6A" w:rsidP="005A4BA6">
            <w:pPr>
              <w:spacing w:line="240" w:lineRule="auto"/>
              <w:jc w:val="both"/>
              <w:rPr>
                <w:sz w:val="20"/>
                <w:szCs w:val="20"/>
              </w:rPr>
            </w:pPr>
            <w:r>
              <w:rPr>
                <w:sz w:val="20"/>
                <w:szCs w:val="20"/>
              </w:rPr>
              <w:t>Los usuarios interactuan de manera satisfactoria con la aplicación web</w:t>
            </w:r>
            <w:r w:rsidRPr="004D7ABF">
              <w:rPr>
                <w:sz w:val="20"/>
                <w:szCs w:val="20"/>
              </w:rPr>
              <w:t>.</w:t>
            </w:r>
          </w:p>
        </w:tc>
      </w:tr>
    </w:tbl>
    <w:p w14:paraId="50709924" w14:textId="77777777" w:rsidR="008C7C6A" w:rsidRPr="008C7C6A" w:rsidRDefault="008C7C6A" w:rsidP="008C7C6A"/>
    <w:p w14:paraId="4ABB1F06" w14:textId="6AB62C0D" w:rsidR="00944251" w:rsidRDefault="00E81C0B" w:rsidP="00944251">
      <w:pPr>
        <w:pStyle w:val="Heading3"/>
        <w:numPr>
          <w:ilvl w:val="2"/>
          <w:numId w:val="3"/>
        </w:numPr>
        <w:jc w:val="both"/>
      </w:pPr>
      <w:r w:rsidRPr="004C7C03">
        <w:t>Seguridad.</w:t>
      </w:r>
      <w:bookmarkEnd w:id="20"/>
    </w:p>
    <w:tbl>
      <w:tblPr>
        <w:tblStyle w:val="TableGrid"/>
        <w:tblW w:w="0" w:type="auto"/>
        <w:tblLook w:val="04A0" w:firstRow="1" w:lastRow="0" w:firstColumn="1" w:lastColumn="0" w:noHBand="0" w:noVBand="1"/>
      </w:tblPr>
      <w:tblGrid>
        <w:gridCol w:w="1838"/>
        <w:gridCol w:w="6990"/>
      </w:tblGrid>
      <w:tr w:rsidR="00944251" w:rsidRPr="004D7ABF" w14:paraId="3568A58C" w14:textId="77777777" w:rsidTr="00E04164">
        <w:tc>
          <w:tcPr>
            <w:tcW w:w="8828" w:type="dxa"/>
            <w:gridSpan w:val="2"/>
          </w:tcPr>
          <w:p w14:paraId="0620DA70" w14:textId="30561BE5" w:rsidR="00944251" w:rsidRPr="004D7ABF" w:rsidRDefault="008C7C6A" w:rsidP="00E04164">
            <w:pPr>
              <w:spacing w:line="240" w:lineRule="auto"/>
              <w:jc w:val="both"/>
              <w:rPr>
                <w:sz w:val="20"/>
                <w:szCs w:val="20"/>
              </w:rPr>
            </w:pPr>
            <w:r>
              <w:rPr>
                <w:sz w:val="20"/>
                <w:szCs w:val="20"/>
              </w:rPr>
              <w:t>Atributo 04</w:t>
            </w:r>
          </w:p>
        </w:tc>
      </w:tr>
      <w:tr w:rsidR="00944251" w:rsidRPr="004D7ABF" w14:paraId="329F6B1A" w14:textId="77777777" w:rsidTr="00E04164">
        <w:tc>
          <w:tcPr>
            <w:tcW w:w="1838" w:type="dxa"/>
          </w:tcPr>
          <w:p w14:paraId="0AA3C1CE" w14:textId="77777777" w:rsidR="00944251" w:rsidRPr="004D7ABF" w:rsidRDefault="00944251" w:rsidP="00E04164">
            <w:pPr>
              <w:spacing w:line="240" w:lineRule="auto"/>
              <w:jc w:val="both"/>
              <w:rPr>
                <w:sz w:val="20"/>
                <w:szCs w:val="20"/>
              </w:rPr>
            </w:pPr>
            <w:r w:rsidRPr="478F0B0C">
              <w:rPr>
                <w:sz w:val="20"/>
                <w:szCs w:val="20"/>
              </w:rPr>
              <w:t>Nombre corto:</w:t>
            </w:r>
          </w:p>
        </w:tc>
        <w:tc>
          <w:tcPr>
            <w:tcW w:w="6990" w:type="dxa"/>
          </w:tcPr>
          <w:p w14:paraId="474EBC6D" w14:textId="635B5E4D" w:rsidR="00944251" w:rsidRPr="004D7ABF" w:rsidRDefault="00A16060" w:rsidP="00E04164">
            <w:pPr>
              <w:spacing w:line="240" w:lineRule="auto"/>
              <w:jc w:val="both"/>
              <w:rPr>
                <w:sz w:val="20"/>
                <w:szCs w:val="20"/>
              </w:rPr>
            </w:pPr>
            <w:r>
              <w:rPr>
                <w:sz w:val="20"/>
                <w:szCs w:val="20"/>
              </w:rPr>
              <w:t>Seguridad (Protocolo HTTPS).</w:t>
            </w:r>
          </w:p>
        </w:tc>
      </w:tr>
      <w:tr w:rsidR="00944251" w:rsidRPr="004D7ABF" w14:paraId="1A0DD896" w14:textId="77777777" w:rsidTr="00E04164">
        <w:tc>
          <w:tcPr>
            <w:tcW w:w="1838" w:type="dxa"/>
          </w:tcPr>
          <w:p w14:paraId="28DCA58E" w14:textId="77777777" w:rsidR="00944251" w:rsidRPr="004D7ABF" w:rsidRDefault="00944251" w:rsidP="00E04164">
            <w:pPr>
              <w:spacing w:line="240" w:lineRule="auto"/>
              <w:jc w:val="both"/>
              <w:rPr>
                <w:sz w:val="20"/>
                <w:szCs w:val="20"/>
              </w:rPr>
            </w:pPr>
            <w:r w:rsidRPr="004D7ABF">
              <w:rPr>
                <w:sz w:val="20"/>
                <w:szCs w:val="20"/>
              </w:rPr>
              <w:t>Estatus:</w:t>
            </w:r>
          </w:p>
        </w:tc>
        <w:tc>
          <w:tcPr>
            <w:tcW w:w="6990" w:type="dxa"/>
          </w:tcPr>
          <w:p w14:paraId="33C7FBA6" w14:textId="0B95D0FD" w:rsidR="00944251" w:rsidRPr="00FE3F92" w:rsidRDefault="00A16060" w:rsidP="00E04164">
            <w:pPr>
              <w:autoSpaceDE w:val="0"/>
              <w:autoSpaceDN w:val="0"/>
              <w:adjustRightInd w:val="0"/>
              <w:spacing w:line="240" w:lineRule="auto"/>
              <w:rPr>
                <w:rFonts w:cs="Times New Roman"/>
                <w:sz w:val="20"/>
                <w:szCs w:val="20"/>
              </w:rPr>
            </w:pPr>
            <w:r>
              <w:rPr>
                <w:rFonts w:cs="Times New Roman"/>
                <w:sz w:val="20"/>
                <w:szCs w:val="20"/>
              </w:rPr>
              <w:t>Pendiente</w:t>
            </w:r>
          </w:p>
        </w:tc>
      </w:tr>
      <w:tr w:rsidR="00944251" w:rsidRPr="004D7ABF" w14:paraId="43357483" w14:textId="77777777" w:rsidTr="00E04164">
        <w:tc>
          <w:tcPr>
            <w:tcW w:w="1838" w:type="dxa"/>
          </w:tcPr>
          <w:p w14:paraId="203ABEB2" w14:textId="77777777" w:rsidR="00944251" w:rsidRPr="004D7ABF" w:rsidRDefault="00944251" w:rsidP="00E04164">
            <w:pPr>
              <w:spacing w:line="240" w:lineRule="auto"/>
              <w:jc w:val="both"/>
              <w:rPr>
                <w:sz w:val="20"/>
                <w:szCs w:val="20"/>
              </w:rPr>
            </w:pPr>
            <w:r w:rsidRPr="004D7ABF">
              <w:rPr>
                <w:sz w:val="20"/>
                <w:szCs w:val="20"/>
              </w:rPr>
              <w:t>Descripción:</w:t>
            </w:r>
          </w:p>
        </w:tc>
        <w:tc>
          <w:tcPr>
            <w:tcW w:w="6990" w:type="dxa"/>
          </w:tcPr>
          <w:p w14:paraId="08B28217" w14:textId="16A77EDC" w:rsidR="00944251" w:rsidRPr="004D7ABF" w:rsidRDefault="00A16060" w:rsidP="00E04164">
            <w:pPr>
              <w:autoSpaceDE w:val="0"/>
              <w:autoSpaceDN w:val="0"/>
              <w:adjustRightInd w:val="0"/>
              <w:spacing w:line="240" w:lineRule="auto"/>
              <w:rPr>
                <w:sz w:val="20"/>
                <w:szCs w:val="20"/>
              </w:rPr>
            </w:pPr>
            <w:r>
              <w:rPr>
                <w:sz w:val="20"/>
                <w:szCs w:val="20"/>
              </w:rPr>
              <w:t>Toda interacción entre el cliente y la página web se realiza mediante el protocolo HTTPS otorgando una capa extra de seguridad.</w:t>
            </w:r>
          </w:p>
        </w:tc>
      </w:tr>
      <w:tr w:rsidR="00944251" w:rsidRPr="004D7ABF" w14:paraId="5FEBFACC" w14:textId="77777777" w:rsidTr="00E04164">
        <w:tc>
          <w:tcPr>
            <w:tcW w:w="1838" w:type="dxa"/>
          </w:tcPr>
          <w:p w14:paraId="74C39C5B" w14:textId="77777777" w:rsidR="00944251" w:rsidRPr="004D7ABF" w:rsidRDefault="00944251" w:rsidP="00E04164">
            <w:pPr>
              <w:spacing w:line="240" w:lineRule="auto"/>
              <w:jc w:val="both"/>
              <w:rPr>
                <w:sz w:val="20"/>
                <w:szCs w:val="20"/>
              </w:rPr>
            </w:pPr>
            <w:r w:rsidRPr="004D7ABF">
              <w:rPr>
                <w:sz w:val="20"/>
                <w:szCs w:val="20"/>
              </w:rPr>
              <w:t>Necesidades que resuelve:</w:t>
            </w:r>
          </w:p>
        </w:tc>
        <w:tc>
          <w:tcPr>
            <w:tcW w:w="6990" w:type="dxa"/>
          </w:tcPr>
          <w:p w14:paraId="0F5235F0" w14:textId="6F6DD0F3" w:rsidR="00944251" w:rsidRPr="004D7ABF" w:rsidRDefault="00A16060" w:rsidP="00E04164">
            <w:pPr>
              <w:spacing w:line="240" w:lineRule="auto"/>
              <w:jc w:val="both"/>
              <w:rPr>
                <w:sz w:val="20"/>
                <w:szCs w:val="20"/>
              </w:rPr>
            </w:pPr>
            <w:r>
              <w:rPr>
                <w:sz w:val="20"/>
                <w:szCs w:val="20"/>
              </w:rPr>
              <w:t>Garantiza que los datos transmitidos (mamografías) estén cifradas evitando la retransmisión de la información</w:t>
            </w:r>
          </w:p>
        </w:tc>
      </w:tr>
      <w:tr w:rsidR="00944251" w:rsidRPr="004D7ABF" w14:paraId="553AEEF4" w14:textId="77777777" w:rsidTr="00E04164">
        <w:tc>
          <w:tcPr>
            <w:tcW w:w="1838" w:type="dxa"/>
          </w:tcPr>
          <w:p w14:paraId="7B01504D" w14:textId="77777777" w:rsidR="00944251" w:rsidRPr="004D7ABF" w:rsidRDefault="00944251" w:rsidP="00E04164">
            <w:pPr>
              <w:spacing w:line="240" w:lineRule="auto"/>
              <w:jc w:val="both"/>
              <w:rPr>
                <w:sz w:val="20"/>
                <w:szCs w:val="20"/>
              </w:rPr>
            </w:pPr>
            <w:r w:rsidRPr="004D7ABF">
              <w:rPr>
                <w:sz w:val="20"/>
                <w:szCs w:val="20"/>
              </w:rPr>
              <w:t>Métrica de satisfacción:</w:t>
            </w:r>
          </w:p>
        </w:tc>
        <w:tc>
          <w:tcPr>
            <w:tcW w:w="6990" w:type="dxa"/>
          </w:tcPr>
          <w:p w14:paraId="7C72A543" w14:textId="64606EAE" w:rsidR="00A16060" w:rsidRPr="004D7ABF" w:rsidRDefault="00A16060" w:rsidP="00E04164">
            <w:pPr>
              <w:spacing w:line="240" w:lineRule="auto"/>
              <w:jc w:val="both"/>
              <w:rPr>
                <w:sz w:val="20"/>
                <w:szCs w:val="20"/>
              </w:rPr>
            </w:pPr>
            <w:r>
              <w:rPr>
                <w:sz w:val="20"/>
                <w:szCs w:val="20"/>
              </w:rPr>
              <w:t>El 100% de las imágenes se cifran correctamente.</w:t>
            </w:r>
          </w:p>
        </w:tc>
      </w:tr>
    </w:tbl>
    <w:p w14:paraId="046B6BF9" w14:textId="77777777" w:rsidR="00944251" w:rsidRPr="00944251" w:rsidRDefault="00944251" w:rsidP="00944251"/>
    <w:p w14:paraId="3B8173C7" w14:textId="77777777" w:rsidR="007D3A1F" w:rsidRPr="007D3A1F" w:rsidRDefault="00E81C0B" w:rsidP="00F157A8">
      <w:pPr>
        <w:pStyle w:val="Heading3"/>
        <w:numPr>
          <w:ilvl w:val="2"/>
          <w:numId w:val="3"/>
        </w:numPr>
        <w:jc w:val="both"/>
      </w:pPr>
      <w:bookmarkStart w:id="21" w:name="_Toc21455752"/>
      <w:r w:rsidRPr="007D3A1F">
        <w:t>Mantenibilidad.</w:t>
      </w:r>
      <w:bookmarkEnd w:id="21"/>
      <w:r w:rsidR="00CD516C" w:rsidRPr="007D3A1F">
        <w:t xml:space="preserve"> </w:t>
      </w:r>
      <w:bookmarkStart w:id="22" w:name="_Toc21455753"/>
      <w:r w:rsidR="00052E7F" w:rsidRPr="007D3A1F">
        <w:t xml:space="preserve"> </w:t>
      </w:r>
    </w:p>
    <w:tbl>
      <w:tblPr>
        <w:tblStyle w:val="TableGrid"/>
        <w:tblW w:w="0" w:type="auto"/>
        <w:tblLook w:val="04A0" w:firstRow="1" w:lastRow="0" w:firstColumn="1" w:lastColumn="0" w:noHBand="0" w:noVBand="1"/>
      </w:tblPr>
      <w:tblGrid>
        <w:gridCol w:w="1838"/>
        <w:gridCol w:w="6990"/>
      </w:tblGrid>
      <w:tr w:rsidR="008C7C6A" w:rsidRPr="004D7ABF" w14:paraId="49F990E5" w14:textId="77777777" w:rsidTr="005A4BA6">
        <w:tc>
          <w:tcPr>
            <w:tcW w:w="8828" w:type="dxa"/>
            <w:gridSpan w:val="2"/>
          </w:tcPr>
          <w:p w14:paraId="2E6DEBBE" w14:textId="621D2127" w:rsidR="008C7C6A" w:rsidRPr="004D7ABF" w:rsidRDefault="008C7C6A" w:rsidP="005A4BA6">
            <w:pPr>
              <w:spacing w:line="240" w:lineRule="auto"/>
              <w:jc w:val="both"/>
              <w:rPr>
                <w:sz w:val="20"/>
                <w:szCs w:val="20"/>
              </w:rPr>
            </w:pPr>
            <w:r>
              <w:rPr>
                <w:sz w:val="20"/>
                <w:szCs w:val="20"/>
              </w:rPr>
              <w:t>Atributo 05</w:t>
            </w:r>
          </w:p>
        </w:tc>
      </w:tr>
      <w:tr w:rsidR="008C7C6A" w:rsidRPr="004D7ABF" w14:paraId="63708022" w14:textId="77777777" w:rsidTr="005A4BA6">
        <w:tc>
          <w:tcPr>
            <w:tcW w:w="1838" w:type="dxa"/>
          </w:tcPr>
          <w:p w14:paraId="06388CDE" w14:textId="77777777" w:rsidR="008C7C6A" w:rsidRPr="004D7ABF" w:rsidRDefault="008C7C6A" w:rsidP="005A4BA6">
            <w:pPr>
              <w:spacing w:line="240" w:lineRule="auto"/>
              <w:jc w:val="both"/>
              <w:rPr>
                <w:sz w:val="20"/>
                <w:szCs w:val="20"/>
              </w:rPr>
            </w:pPr>
            <w:r w:rsidRPr="478F0B0C">
              <w:rPr>
                <w:sz w:val="20"/>
                <w:szCs w:val="20"/>
              </w:rPr>
              <w:t>Nombre corto:</w:t>
            </w:r>
          </w:p>
        </w:tc>
        <w:tc>
          <w:tcPr>
            <w:tcW w:w="6990" w:type="dxa"/>
          </w:tcPr>
          <w:p w14:paraId="4280D4CC" w14:textId="5A628BF6" w:rsidR="008C7C6A" w:rsidRPr="004D7ABF" w:rsidRDefault="008C7C6A" w:rsidP="005A4BA6">
            <w:pPr>
              <w:spacing w:line="240" w:lineRule="auto"/>
              <w:jc w:val="both"/>
              <w:rPr>
                <w:sz w:val="20"/>
                <w:szCs w:val="20"/>
              </w:rPr>
            </w:pPr>
            <w:r>
              <w:rPr>
                <w:sz w:val="20"/>
                <w:szCs w:val="20"/>
              </w:rPr>
              <w:t>Modularización de sistema.</w:t>
            </w:r>
          </w:p>
        </w:tc>
      </w:tr>
      <w:tr w:rsidR="008C7C6A" w:rsidRPr="004D7ABF" w14:paraId="1081EF39" w14:textId="77777777" w:rsidTr="005A4BA6">
        <w:tc>
          <w:tcPr>
            <w:tcW w:w="1838" w:type="dxa"/>
          </w:tcPr>
          <w:p w14:paraId="6DF07303" w14:textId="77777777" w:rsidR="008C7C6A" w:rsidRPr="004D7ABF" w:rsidRDefault="008C7C6A" w:rsidP="005A4BA6">
            <w:pPr>
              <w:spacing w:line="240" w:lineRule="auto"/>
              <w:jc w:val="both"/>
              <w:rPr>
                <w:sz w:val="20"/>
                <w:szCs w:val="20"/>
              </w:rPr>
            </w:pPr>
            <w:r w:rsidRPr="004D7ABF">
              <w:rPr>
                <w:sz w:val="20"/>
                <w:szCs w:val="20"/>
              </w:rPr>
              <w:t>Estatus:</w:t>
            </w:r>
          </w:p>
        </w:tc>
        <w:tc>
          <w:tcPr>
            <w:tcW w:w="6990" w:type="dxa"/>
          </w:tcPr>
          <w:p w14:paraId="3C79320D" w14:textId="77777777" w:rsidR="008C7C6A" w:rsidRPr="00FE3F92" w:rsidRDefault="008C7C6A" w:rsidP="005A4BA6">
            <w:pPr>
              <w:autoSpaceDE w:val="0"/>
              <w:autoSpaceDN w:val="0"/>
              <w:adjustRightInd w:val="0"/>
              <w:spacing w:line="240" w:lineRule="auto"/>
              <w:rPr>
                <w:rFonts w:cs="Times New Roman"/>
                <w:sz w:val="20"/>
                <w:szCs w:val="20"/>
              </w:rPr>
            </w:pPr>
            <w:r>
              <w:rPr>
                <w:rFonts w:cs="Times New Roman"/>
                <w:sz w:val="20"/>
                <w:szCs w:val="20"/>
              </w:rPr>
              <w:t>Pendiente</w:t>
            </w:r>
          </w:p>
        </w:tc>
      </w:tr>
      <w:tr w:rsidR="008C7C6A" w:rsidRPr="004D7ABF" w14:paraId="66D0D88A" w14:textId="77777777" w:rsidTr="005A4BA6">
        <w:tc>
          <w:tcPr>
            <w:tcW w:w="1838" w:type="dxa"/>
          </w:tcPr>
          <w:p w14:paraId="63C310A8" w14:textId="77777777" w:rsidR="008C7C6A" w:rsidRPr="004D7ABF" w:rsidRDefault="008C7C6A" w:rsidP="005A4BA6">
            <w:pPr>
              <w:spacing w:line="240" w:lineRule="auto"/>
              <w:jc w:val="both"/>
              <w:rPr>
                <w:sz w:val="20"/>
                <w:szCs w:val="20"/>
              </w:rPr>
            </w:pPr>
            <w:r w:rsidRPr="004D7ABF">
              <w:rPr>
                <w:sz w:val="20"/>
                <w:szCs w:val="20"/>
              </w:rPr>
              <w:t>Descripción:</w:t>
            </w:r>
          </w:p>
        </w:tc>
        <w:tc>
          <w:tcPr>
            <w:tcW w:w="6990" w:type="dxa"/>
          </w:tcPr>
          <w:p w14:paraId="4D62EAA7" w14:textId="230DE671" w:rsidR="008C7C6A" w:rsidRPr="004D7ABF" w:rsidRDefault="008C7C6A" w:rsidP="005A4BA6">
            <w:pPr>
              <w:autoSpaceDE w:val="0"/>
              <w:autoSpaceDN w:val="0"/>
              <w:adjustRightInd w:val="0"/>
              <w:spacing w:line="240" w:lineRule="auto"/>
              <w:rPr>
                <w:sz w:val="20"/>
                <w:szCs w:val="20"/>
              </w:rPr>
            </w:pPr>
            <w:r>
              <w:rPr>
                <w:sz w:val="20"/>
                <w:szCs w:val="20"/>
              </w:rPr>
              <w:t>Se segmentará el sistema por módulos de funcionalidad por cada característica o componente de este.</w:t>
            </w:r>
          </w:p>
        </w:tc>
      </w:tr>
      <w:tr w:rsidR="008C7C6A" w:rsidRPr="004D7ABF" w14:paraId="1BB78D2C" w14:textId="77777777" w:rsidTr="005A4BA6">
        <w:tc>
          <w:tcPr>
            <w:tcW w:w="1838" w:type="dxa"/>
          </w:tcPr>
          <w:p w14:paraId="75101819" w14:textId="77777777" w:rsidR="008C7C6A" w:rsidRPr="004D7ABF" w:rsidRDefault="008C7C6A" w:rsidP="005A4BA6">
            <w:pPr>
              <w:spacing w:line="240" w:lineRule="auto"/>
              <w:jc w:val="both"/>
              <w:rPr>
                <w:sz w:val="20"/>
                <w:szCs w:val="20"/>
              </w:rPr>
            </w:pPr>
            <w:r w:rsidRPr="004D7ABF">
              <w:rPr>
                <w:sz w:val="20"/>
                <w:szCs w:val="20"/>
              </w:rPr>
              <w:t>Necesidades que resuelve:</w:t>
            </w:r>
          </w:p>
        </w:tc>
        <w:tc>
          <w:tcPr>
            <w:tcW w:w="6990" w:type="dxa"/>
          </w:tcPr>
          <w:p w14:paraId="05795B7D" w14:textId="79B17721" w:rsidR="008C7C6A" w:rsidRPr="004D7ABF" w:rsidRDefault="008C7C6A" w:rsidP="005A4BA6">
            <w:pPr>
              <w:spacing w:line="240" w:lineRule="auto"/>
              <w:jc w:val="both"/>
              <w:rPr>
                <w:sz w:val="20"/>
                <w:szCs w:val="20"/>
              </w:rPr>
            </w:pPr>
            <w:r>
              <w:rPr>
                <w:sz w:val="20"/>
                <w:szCs w:val="20"/>
              </w:rPr>
              <w:t>Facilidad de mantenimiento, corrección o actualización en futuras versiones.</w:t>
            </w:r>
          </w:p>
        </w:tc>
      </w:tr>
      <w:tr w:rsidR="008C7C6A" w:rsidRPr="004D7ABF" w14:paraId="4204F279" w14:textId="77777777" w:rsidTr="005A4BA6">
        <w:tc>
          <w:tcPr>
            <w:tcW w:w="1838" w:type="dxa"/>
          </w:tcPr>
          <w:p w14:paraId="6BAFA4C0" w14:textId="77777777" w:rsidR="008C7C6A" w:rsidRPr="004D7ABF" w:rsidRDefault="008C7C6A" w:rsidP="005A4BA6">
            <w:pPr>
              <w:spacing w:line="240" w:lineRule="auto"/>
              <w:jc w:val="both"/>
              <w:rPr>
                <w:sz w:val="20"/>
                <w:szCs w:val="20"/>
              </w:rPr>
            </w:pPr>
            <w:r w:rsidRPr="004D7ABF">
              <w:rPr>
                <w:sz w:val="20"/>
                <w:szCs w:val="20"/>
              </w:rPr>
              <w:t>Métrica de satisfacción:</w:t>
            </w:r>
          </w:p>
        </w:tc>
        <w:tc>
          <w:tcPr>
            <w:tcW w:w="6990" w:type="dxa"/>
          </w:tcPr>
          <w:p w14:paraId="4C505CCD" w14:textId="1138F233" w:rsidR="008C7C6A" w:rsidRPr="004D7ABF" w:rsidRDefault="008C7C6A" w:rsidP="005A4BA6">
            <w:pPr>
              <w:spacing w:line="240" w:lineRule="auto"/>
              <w:jc w:val="both"/>
              <w:rPr>
                <w:sz w:val="20"/>
                <w:szCs w:val="20"/>
              </w:rPr>
            </w:pPr>
            <w:r>
              <w:rPr>
                <w:sz w:val="20"/>
                <w:szCs w:val="20"/>
              </w:rPr>
              <w:t>El software se adapta a actualizaciones posteriores.</w:t>
            </w:r>
          </w:p>
        </w:tc>
      </w:tr>
    </w:tbl>
    <w:p w14:paraId="351E4C1F" w14:textId="02270816" w:rsidR="00F157A8" w:rsidRPr="0087316B" w:rsidRDefault="00F157A8" w:rsidP="008C7C6A">
      <w:pPr>
        <w:pStyle w:val="Heading3"/>
        <w:jc w:val="both"/>
        <w:rPr>
          <w:rFonts w:ascii="Times New Roman" w:hAnsi="Times New Roman" w:cs="Times New Roman"/>
          <w:b/>
          <w:bCs/>
          <w:color w:val="000000" w:themeColor="text1"/>
        </w:rPr>
      </w:pPr>
    </w:p>
    <w:p w14:paraId="47EE91F0" w14:textId="77777777" w:rsidR="00E81C0B" w:rsidRDefault="00E81C0B" w:rsidP="000C619F">
      <w:pPr>
        <w:pStyle w:val="Heading3"/>
        <w:numPr>
          <w:ilvl w:val="2"/>
          <w:numId w:val="3"/>
        </w:numPr>
        <w:jc w:val="both"/>
      </w:pPr>
      <w:r w:rsidRPr="00535685">
        <w:t>Portabilidad.</w:t>
      </w:r>
      <w:bookmarkEnd w:id="22"/>
    </w:p>
    <w:tbl>
      <w:tblPr>
        <w:tblStyle w:val="TableGrid"/>
        <w:tblW w:w="0" w:type="auto"/>
        <w:tblLook w:val="04A0" w:firstRow="1" w:lastRow="0" w:firstColumn="1" w:lastColumn="0" w:noHBand="0" w:noVBand="1"/>
      </w:tblPr>
      <w:tblGrid>
        <w:gridCol w:w="1838"/>
        <w:gridCol w:w="6990"/>
      </w:tblGrid>
      <w:tr w:rsidR="00F157A8" w:rsidRPr="004D7ABF" w14:paraId="0FDEF2EC" w14:textId="77777777" w:rsidTr="005C34AD">
        <w:tc>
          <w:tcPr>
            <w:tcW w:w="8828" w:type="dxa"/>
            <w:gridSpan w:val="2"/>
          </w:tcPr>
          <w:p w14:paraId="78452665" w14:textId="3D92E3C1" w:rsidR="00F157A8" w:rsidRPr="004D7ABF" w:rsidRDefault="008C7C6A" w:rsidP="005C34AD">
            <w:pPr>
              <w:spacing w:line="240" w:lineRule="auto"/>
              <w:jc w:val="both"/>
              <w:rPr>
                <w:sz w:val="20"/>
                <w:szCs w:val="20"/>
              </w:rPr>
            </w:pPr>
            <w:r>
              <w:rPr>
                <w:sz w:val="20"/>
                <w:szCs w:val="20"/>
              </w:rPr>
              <w:t>Atributo 06</w:t>
            </w:r>
          </w:p>
        </w:tc>
      </w:tr>
      <w:tr w:rsidR="00F157A8" w:rsidRPr="004D7ABF" w14:paraId="5013217A" w14:textId="77777777" w:rsidTr="005C34AD">
        <w:tc>
          <w:tcPr>
            <w:tcW w:w="1838" w:type="dxa"/>
          </w:tcPr>
          <w:p w14:paraId="7719EF85"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3906AC77" w14:textId="77777777" w:rsidR="00F157A8" w:rsidRPr="004D7ABF" w:rsidRDefault="00F157A8" w:rsidP="005C34AD">
            <w:pPr>
              <w:spacing w:line="240" w:lineRule="auto"/>
              <w:jc w:val="both"/>
              <w:rPr>
                <w:sz w:val="20"/>
                <w:szCs w:val="20"/>
              </w:rPr>
            </w:pPr>
            <w:r>
              <w:rPr>
                <w:rFonts w:cs="Times New Roman"/>
                <w:color w:val="000000"/>
                <w:sz w:val="20"/>
                <w:szCs w:val="20"/>
              </w:rPr>
              <w:t>Aplicación web multinavegador</w:t>
            </w:r>
          </w:p>
        </w:tc>
      </w:tr>
      <w:tr w:rsidR="00F157A8" w:rsidRPr="004D7ABF" w14:paraId="11E10900" w14:textId="77777777" w:rsidTr="005C34AD">
        <w:tc>
          <w:tcPr>
            <w:tcW w:w="1838" w:type="dxa"/>
          </w:tcPr>
          <w:p w14:paraId="08F833C5"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34E6B601"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3EAAC93C" w14:textId="77777777" w:rsidTr="005C34AD">
        <w:tc>
          <w:tcPr>
            <w:tcW w:w="1838" w:type="dxa"/>
          </w:tcPr>
          <w:p w14:paraId="0123072A"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37D698A5"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aplicación web será funcional en los navegadores web de Google Chrome, Safari, Microsoft Edge y Mozilla Firefox</w:t>
            </w:r>
            <w:r w:rsidRPr="004D7ABF">
              <w:rPr>
                <w:rFonts w:cs="Times New Roman"/>
                <w:color w:val="000000"/>
                <w:sz w:val="20"/>
                <w:szCs w:val="20"/>
              </w:rPr>
              <w:t>.</w:t>
            </w:r>
          </w:p>
        </w:tc>
      </w:tr>
      <w:tr w:rsidR="00F157A8" w:rsidRPr="004D7ABF" w14:paraId="4C8218E2" w14:textId="77777777" w:rsidTr="005C34AD">
        <w:tc>
          <w:tcPr>
            <w:tcW w:w="1838" w:type="dxa"/>
          </w:tcPr>
          <w:p w14:paraId="38F6D931"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70F6F0D5" w14:textId="77777777" w:rsidR="00F157A8" w:rsidRPr="000A13FB" w:rsidRDefault="00F157A8" w:rsidP="005C34AD">
            <w:pPr>
              <w:spacing w:line="240" w:lineRule="auto"/>
              <w:jc w:val="both"/>
              <w:rPr>
                <w:rFonts w:cs="Times New Roman"/>
                <w:color w:val="000000"/>
                <w:sz w:val="20"/>
                <w:szCs w:val="20"/>
              </w:rPr>
            </w:pPr>
            <w:r>
              <w:rPr>
                <w:rFonts w:cs="Times New Roman"/>
                <w:color w:val="000000"/>
                <w:sz w:val="20"/>
                <w:szCs w:val="20"/>
              </w:rPr>
              <w:t>La aplicación web está disponible para la mayor parte de la población.</w:t>
            </w:r>
          </w:p>
        </w:tc>
      </w:tr>
      <w:tr w:rsidR="00F157A8" w:rsidRPr="004D7ABF" w14:paraId="299E501A" w14:textId="77777777" w:rsidTr="005C34AD">
        <w:tc>
          <w:tcPr>
            <w:tcW w:w="1838" w:type="dxa"/>
          </w:tcPr>
          <w:p w14:paraId="36017988" w14:textId="77777777" w:rsidR="00F157A8" w:rsidRPr="004D7ABF" w:rsidRDefault="00F157A8" w:rsidP="005C34AD">
            <w:pPr>
              <w:spacing w:line="240" w:lineRule="auto"/>
              <w:jc w:val="both"/>
              <w:rPr>
                <w:sz w:val="20"/>
                <w:szCs w:val="20"/>
              </w:rPr>
            </w:pPr>
            <w:r w:rsidRPr="004D7ABF">
              <w:rPr>
                <w:sz w:val="20"/>
                <w:szCs w:val="20"/>
              </w:rPr>
              <w:lastRenderedPageBreak/>
              <w:t>Métrica de satisfacción:</w:t>
            </w:r>
          </w:p>
        </w:tc>
        <w:tc>
          <w:tcPr>
            <w:tcW w:w="6990" w:type="dxa"/>
          </w:tcPr>
          <w:p w14:paraId="71A031AB" w14:textId="77777777" w:rsidR="00F157A8" w:rsidRPr="004D7ABF" w:rsidRDefault="00F157A8" w:rsidP="005C34AD">
            <w:pPr>
              <w:spacing w:line="240" w:lineRule="auto"/>
              <w:jc w:val="both"/>
              <w:rPr>
                <w:sz w:val="20"/>
                <w:szCs w:val="20"/>
              </w:rPr>
            </w:pPr>
            <w:r>
              <w:rPr>
                <w:sz w:val="20"/>
                <w:szCs w:val="20"/>
              </w:rPr>
              <w:t xml:space="preserve">Correcto funcionamiento de la aplicación web en los navegadores de </w:t>
            </w:r>
            <w:r>
              <w:rPr>
                <w:rFonts w:cs="Times New Roman"/>
                <w:color w:val="000000"/>
                <w:sz w:val="20"/>
                <w:szCs w:val="20"/>
              </w:rPr>
              <w:t>Google Chrome, Safari, Microsoft Edge y Mozilla Firefox</w:t>
            </w:r>
            <w:r>
              <w:rPr>
                <w:sz w:val="20"/>
                <w:szCs w:val="20"/>
              </w:rPr>
              <w:t>.</w:t>
            </w:r>
          </w:p>
        </w:tc>
      </w:tr>
    </w:tbl>
    <w:p w14:paraId="7533520D" w14:textId="56A1041A" w:rsidR="00535685" w:rsidRPr="00535685" w:rsidRDefault="00535685" w:rsidP="008C7C6A">
      <w:pPr>
        <w:pStyle w:val="Heading3"/>
        <w:jc w:val="both"/>
      </w:pPr>
    </w:p>
    <w:p w14:paraId="05F1CE40" w14:textId="2FE14871" w:rsidR="00F371BE" w:rsidRPr="007D3A1F" w:rsidRDefault="00CF2B6A" w:rsidP="00915377">
      <w:pPr>
        <w:pStyle w:val="Heading2"/>
        <w:numPr>
          <w:ilvl w:val="1"/>
          <w:numId w:val="3"/>
        </w:numPr>
        <w:jc w:val="both"/>
      </w:pPr>
      <w:bookmarkStart w:id="23" w:name="_Toc21455754"/>
      <w:r w:rsidRPr="007D3A1F">
        <w:t xml:space="preserve">Requisitos de </w:t>
      </w:r>
      <w:r w:rsidR="00F371BE" w:rsidRPr="007D3A1F">
        <w:t>Interfaces externas</w:t>
      </w:r>
      <w:bookmarkEnd w:id="23"/>
      <w:r w:rsidR="007D3A1F">
        <w:t>.</w:t>
      </w:r>
    </w:p>
    <w:p w14:paraId="3B4BD539" w14:textId="4A3109B6" w:rsidR="007956C3" w:rsidRPr="007D3A1F" w:rsidRDefault="007D3A1F" w:rsidP="007D3A1F">
      <w:pPr>
        <w:jc w:val="both"/>
      </w:pPr>
      <w:r>
        <w:t>No aplica</w:t>
      </w:r>
    </w:p>
    <w:p w14:paraId="109620A7" w14:textId="61E30E7E" w:rsidR="00BB2B1C" w:rsidRDefault="00CF2B6A" w:rsidP="00915377">
      <w:pPr>
        <w:pStyle w:val="Heading2"/>
        <w:numPr>
          <w:ilvl w:val="1"/>
          <w:numId w:val="3"/>
        </w:numPr>
        <w:jc w:val="both"/>
      </w:pPr>
      <w:bookmarkStart w:id="24" w:name="_Toc21455755"/>
      <w:r>
        <w:t>O</w:t>
      </w:r>
      <w:r w:rsidR="00BB2B1C">
        <w:t>rganización específica de los requerimientos.</w:t>
      </w:r>
      <w:bookmarkEnd w:id="24"/>
    </w:p>
    <w:p w14:paraId="1482D36A" w14:textId="77777777" w:rsidR="0053626D" w:rsidRDefault="0053626D" w:rsidP="0053626D">
      <w:pPr>
        <w:jc w:val="both"/>
      </w:pPr>
      <w:r>
        <w:t>No existe una organización óptima de los requerimientos de software; algunas de las formas de organización sugeridas son las siguientes:</w:t>
      </w:r>
    </w:p>
    <w:p w14:paraId="79F55003" w14:textId="0CCDDE92" w:rsidR="0053626D" w:rsidRDefault="0053626D" w:rsidP="0053626D">
      <w:pPr>
        <w:pStyle w:val="Heading3"/>
        <w:numPr>
          <w:ilvl w:val="2"/>
          <w:numId w:val="3"/>
        </w:numPr>
      </w:pPr>
      <w:bookmarkStart w:id="25" w:name="_Toc21455756"/>
      <w:r>
        <w:t>Modo del sistema.</w:t>
      </w:r>
      <w:bookmarkEnd w:id="25"/>
      <w:r>
        <w:t xml:space="preserve"> (No aplica)</w:t>
      </w:r>
    </w:p>
    <w:p w14:paraId="530B805E" w14:textId="77777777" w:rsidR="0053626D" w:rsidRDefault="0053626D" w:rsidP="0053626D">
      <w:pPr>
        <w:jc w:val="both"/>
      </w:pPr>
      <w:r>
        <w:t>Los sistemas de software tienen distintos modos de operación. Por ejemplo, un sistema de control podría tener los modos de entrenamiento, normal, o de emergencia. La selección dependerá de la forma en que las interfaces o desempeño dependan del modo de operación.</w:t>
      </w:r>
    </w:p>
    <w:p w14:paraId="7B488AF5" w14:textId="25108BDD" w:rsidR="0053626D" w:rsidRDefault="0053626D" w:rsidP="0053626D">
      <w:pPr>
        <w:pStyle w:val="Heading3"/>
        <w:numPr>
          <w:ilvl w:val="2"/>
          <w:numId w:val="3"/>
        </w:numPr>
      </w:pPr>
      <w:bookmarkStart w:id="26" w:name="_Toc21455757"/>
      <w:r>
        <w:t>Clases de usuario.</w:t>
      </w:r>
      <w:bookmarkEnd w:id="26"/>
      <w:r>
        <w:t xml:space="preserve"> (No aplica)</w:t>
      </w:r>
    </w:p>
    <w:p w14:paraId="2907E007" w14:textId="77777777" w:rsidR="0053626D" w:rsidRDefault="0053626D" w:rsidP="0053626D">
      <w:pPr>
        <w:jc w:val="both"/>
      </w:pPr>
      <w:r>
        <w:t>Algunos sistemas proveen distintas funcionalidades para diferentes tipos de usuarios, por ejemplo, funciones específicas al nivel operativo, de supervisión, se aprobación, etc.</w:t>
      </w:r>
    </w:p>
    <w:p w14:paraId="2E2A2C4F" w14:textId="3694893E" w:rsidR="0053626D" w:rsidRDefault="0053626D" w:rsidP="0053626D">
      <w:pPr>
        <w:pStyle w:val="Heading3"/>
        <w:numPr>
          <w:ilvl w:val="2"/>
          <w:numId w:val="3"/>
        </w:numPr>
      </w:pPr>
      <w:bookmarkStart w:id="27" w:name="_Toc21455758"/>
      <w:r>
        <w:t>Objetos.</w:t>
      </w:r>
      <w:bookmarkEnd w:id="27"/>
      <w:r>
        <w:t xml:space="preserve"> (No aplica)</w:t>
      </w:r>
    </w:p>
    <w:p w14:paraId="22F29C48" w14:textId="77777777" w:rsidR="0053626D" w:rsidRDefault="0053626D" w:rsidP="0053626D">
      <w:pPr>
        <w:jc w:val="both"/>
      </w:pPr>
      <w:r>
        <w:t>Esta forma de organización va de la mano con el paradigma de la programación orientada a objetos.</w:t>
      </w:r>
    </w:p>
    <w:p w14:paraId="506237DE" w14:textId="5B7DE7C1" w:rsidR="0053626D" w:rsidRDefault="0053626D" w:rsidP="0053626D">
      <w:pPr>
        <w:pStyle w:val="Heading3"/>
        <w:numPr>
          <w:ilvl w:val="2"/>
          <w:numId w:val="3"/>
        </w:numPr>
      </w:pPr>
      <w:bookmarkStart w:id="28" w:name="_Toc21455759"/>
      <w:r>
        <w:t>Característica.</w:t>
      </w:r>
      <w:bookmarkEnd w:id="28"/>
      <w:r>
        <w:t xml:space="preserve"> </w:t>
      </w:r>
    </w:p>
    <w:p w14:paraId="7C78DFC5" w14:textId="77777777" w:rsidR="0053626D" w:rsidRDefault="0053626D" w:rsidP="0053626D">
      <w:pPr>
        <w:pStyle w:val="ListParagraph"/>
        <w:ind w:left="0"/>
        <w:jc w:val="both"/>
      </w:pPr>
      <w:r w:rsidRPr="00687326">
        <w:t xml:space="preserve">Para este proyecto, los requerimientos se organizan </w:t>
      </w:r>
      <w:r w:rsidRPr="00687326">
        <w:rPr>
          <w:b/>
          <w:bCs/>
        </w:rPr>
        <w:t>por característica</w:t>
      </w:r>
      <w:r w:rsidRPr="00687326">
        <w:t>, dado que el sistema se compone de funciones claramente diferenciadas que responden a un flujo de trabajo definido. Cada característica representa un bloque funcional que abarca desde la interacción inicial del usuario hasta la obtención de los resultados.</w:t>
      </w:r>
    </w:p>
    <w:p w14:paraId="36069AE6" w14:textId="27094266" w:rsidR="0053626D" w:rsidRPr="0053626D" w:rsidRDefault="0053626D" w:rsidP="0053626D">
      <w:pPr>
        <w:jc w:val="both"/>
      </w:pPr>
      <w:r w:rsidRPr="0053626D">
        <w:lastRenderedPageBreak/>
        <w:t xml:space="preserve">Este documento incluye en su sección </w:t>
      </w:r>
      <w:hyperlink w:anchor="_Anexo_1._Plantillas" w:history="1">
        <w:r w:rsidRPr="001D3780">
          <w:rPr>
            <w:rStyle w:val="Hyperlink"/>
            <w:i/>
            <w:iCs/>
          </w:rPr>
          <w:t>Anexo 1</w:t>
        </w:r>
      </w:hyperlink>
      <w:r w:rsidRPr="0053626D">
        <w:t xml:space="preserve"> las diferentes plantillas de organización de requerimientos propuestas, tales como organización por modo del sistema, por clases de usuario, por objeto, por característica, por eventos o por jerarquía funcional.</w:t>
      </w:r>
    </w:p>
    <w:p w14:paraId="172BF032" w14:textId="698EEC00" w:rsidR="0053626D" w:rsidRDefault="0053626D" w:rsidP="0053626D">
      <w:pPr>
        <w:jc w:val="both"/>
      </w:pPr>
      <w:r w:rsidRPr="0053626D">
        <w:t xml:space="preserve">Para el caso de este proyecto, se ha optado por la </w:t>
      </w:r>
      <w:hyperlink w:anchor="_Por_característica." w:history="1">
        <w:r w:rsidRPr="001D3780">
          <w:rPr>
            <w:rStyle w:val="Hyperlink"/>
          </w:rPr>
          <w:t>organización por características</w:t>
        </w:r>
      </w:hyperlink>
      <w:r w:rsidRPr="0053626D">
        <w:t>, dado que permite estructurar los requerimientos en bloques funcionales claramente diferenciados: carga de imágenes, preprocesamiento, clasificación mediante Deep Learning, soporte multimodal y visualización de resultados.</w:t>
      </w:r>
    </w:p>
    <w:p w14:paraId="442D81BA" w14:textId="2EE35D75" w:rsidR="0053626D" w:rsidRPr="00687326" w:rsidRDefault="0053626D" w:rsidP="0053626D">
      <w:pPr>
        <w:jc w:val="both"/>
      </w:pPr>
      <w:r>
        <w:t>Así bien, podemos definir l</w:t>
      </w:r>
      <w:r w:rsidRPr="00687326">
        <w:t>as características principales</w:t>
      </w:r>
      <w:r>
        <w:t xml:space="preserve"> de la siguiente manera</w:t>
      </w:r>
      <w:r w:rsidRPr="00687326">
        <w:t>:</w:t>
      </w:r>
    </w:p>
    <w:p w14:paraId="20D68B79" w14:textId="77777777" w:rsidR="0053626D" w:rsidRPr="00687326" w:rsidRDefault="0053626D" w:rsidP="0053626D">
      <w:pPr>
        <w:pStyle w:val="ListParagraph"/>
        <w:numPr>
          <w:ilvl w:val="0"/>
          <w:numId w:val="86"/>
        </w:numPr>
        <w:jc w:val="both"/>
      </w:pPr>
      <w:r w:rsidRPr="00687326">
        <w:rPr>
          <w:b/>
          <w:bCs/>
        </w:rPr>
        <w:t>Carga de imágenes médicas</w:t>
      </w:r>
    </w:p>
    <w:p w14:paraId="61B15EB2" w14:textId="77777777" w:rsidR="0053626D" w:rsidRPr="00687326" w:rsidRDefault="0053626D" w:rsidP="0053626D">
      <w:pPr>
        <w:pStyle w:val="ListParagraph"/>
        <w:numPr>
          <w:ilvl w:val="1"/>
          <w:numId w:val="86"/>
        </w:numPr>
        <w:jc w:val="both"/>
      </w:pPr>
      <w:r w:rsidRPr="00687326">
        <w:t>Permite la subida de archivos en formato DICOM o JPG.</w:t>
      </w:r>
    </w:p>
    <w:p w14:paraId="6C8AC647" w14:textId="77777777" w:rsidR="0053626D" w:rsidRPr="00687326" w:rsidRDefault="0053626D" w:rsidP="0053626D">
      <w:pPr>
        <w:pStyle w:val="ListParagraph"/>
        <w:numPr>
          <w:ilvl w:val="1"/>
          <w:numId w:val="86"/>
        </w:numPr>
        <w:jc w:val="both"/>
      </w:pPr>
      <w:r w:rsidRPr="00687326">
        <w:t>Valida la integridad y compatibilidad de los archivos cargados.</w:t>
      </w:r>
    </w:p>
    <w:p w14:paraId="22E5760D" w14:textId="77777777" w:rsidR="0053626D" w:rsidRPr="00687326" w:rsidRDefault="0053626D" w:rsidP="0053626D">
      <w:pPr>
        <w:pStyle w:val="ListParagraph"/>
        <w:numPr>
          <w:ilvl w:val="0"/>
          <w:numId w:val="86"/>
        </w:numPr>
        <w:jc w:val="both"/>
      </w:pPr>
      <w:r w:rsidRPr="00687326">
        <w:rPr>
          <w:b/>
          <w:bCs/>
        </w:rPr>
        <w:t>Preprocesamiento automático</w:t>
      </w:r>
    </w:p>
    <w:p w14:paraId="57EE85B2" w14:textId="77777777" w:rsidR="0053626D" w:rsidRPr="00687326" w:rsidRDefault="0053626D" w:rsidP="0053626D">
      <w:pPr>
        <w:pStyle w:val="ListParagraph"/>
        <w:numPr>
          <w:ilvl w:val="1"/>
          <w:numId w:val="86"/>
        </w:numPr>
        <w:jc w:val="both"/>
      </w:pPr>
      <w:r w:rsidRPr="00687326">
        <w:t>Normaliza la resolución y ajusta la calidad de las imágenes.</w:t>
      </w:r>
    </w:p>
    <w:p w14:paraId="748BE79C" w14:textId="77777777" w:rsidR="0053626D" w:rsidRPr="00687326" w:rsidRDefault="0053626D" w:rsidP="0053626D">
      <w:pPr>
        <w:pStyle w:val="ListParagraph"/>
        <w:numPr>
          <w:ilvl w:val="1"/>
          <w:numId w:val="86"/>
        </w:numPr>
        <w:jc w:val="both"/>
      </w:pPr>
      <w:r w:rsidRPr="00687326">
        <w:t>Aplica técnicas de eliminación de ruido y mejora de contraste.</w:t>
      </w:r>
    </w:p>
    <w:p w14:paraId="364145BB" w14:textId="77777777" w:rsidR="0053626D" w:rsidRPr="00687326" w:rsidRDefault="0053626D" w:rsidP="0053626D">
      <w:pPr>
        <w:pStyle w:val="ListParagraph"/>
        <w:numPr>
          <w:ilvl w:val="1"/>
          <w:numId w:val="86"/>
        </w:numPr>
        <w:jc w:val="both"/>
      </w:pPr>
      <w:r w:rsidRPr="00687326">
        <w:t>Reescala las imágenes al tamaño estándar requerido por el modelo.</w:t>
      </w:r>
    </w:p>
    <w:p w14:paraId="011CECBB" w14:textId="77777777" w:rsidR="0053626D" w:rsidRPr="00687326" w:rsidRDefault="0053626D" w:rsidP="0053626D">
      <w:pPr>
        <w:pStyle w:val="ListParagraph"/>
        <w:numPr>
          <w:ilvl w:val="0"/>
          <w:numId w:val="86"/>
        </w:numPr>
        <w:jc w:val="both"/>
      </w:pPr>
      <w:r w:rsidRPr="00687326">
        <w:rPr>
          <w:b/>
          <w:bCs/>
        </w:rPr>
        <w:t>Clasificación con Deep Learning</w:t>
      </w:r>
    </w:p>
    <w:p w14:paraId="4DB27496" w14:textId="77777777" w:rsidR="0053626D" w:rsidRPr="00687326" w:rsidRDefault="0053626D" w:rsidP="0053626D">
      <w:pPr>
        <w:pStyle w:val="ListParagraph"/>
        <w:numPr>
          <w:ilvl w:val="1"/>
          <w:numId w:val="86"/>
        </w:numPr>
        <w:jc w:val="both"/>
      </w:pPr>
      <w:r w:rsidRPr="00687326">
        <w:t>Analiza las imágenes mediante un modelo previamente entrenado.</w:t>
      </w:r>
    </w:p>
    <w:p w14:paraId="522F703D" w14:textId="77777777" w:rsidR="0053626D" w:rsidRPr="00687326" w:rsidRDefault="0053626D" w:rsidP="0053626D">
      <w:pPr>
        <w:pStyle w:val="ListParagraph"/>
        <w:numPr>
          <w:ilvl w:val="1"/>
          <w:numId w:val="86"/>
        </w:numPr>
        <w:jc w:val="both"/>
      </w:pPr>
      <w:r w:rsidRPr="00687326">
        <w:t>Genera una predicción binaria (benigno/maligno).</w:t>
      </w:r>
    </w:p>
    <w:p w14:paraId="00F1BFFC" w14:textId="77777777" w:rsidR="0053626D" w:rsidRPr="00687326" w:rsidRDefault="0053626D" w:rsidP="0053626D">
      <w:pPr>
        <w:pStyle w:val="ListParagraph"/>
        <w:numPr>
          <w:ilvl w:val="1"/>
          <w:numId w:val="86"/>
        </w:numPr>
        <w:jc w:val="both"/>
      </w:pPr>
      <w:r w:rsidRPr="00687326">
        <w:t>Incluye el porcentaje de confianza asociado al resultado.</w:t>
      </w:r>
    </w:p>
    <w:p w14:paraId="555EE8A2" w14:textId="77777777" w:rsidR="0053626D" w:rsidRPr="00687326" w:rsidRDefault="0053626D" w:rsidP="0053626D">
      <w:pPr>
        <w:pStyle w:val="ListParagraph"/>
        <w:numPr>
          <w:ilvl w:val="0"/>
          <w:numId w:val="86"/>
        </w:numPr>
        <w:jc w:val="both"/>
      </w:pPr>
      <w:r w:rsidRPr="00687326">
        <w:rPr>
          <w:b/>
          <w:bCs/>
        </w:rPr>
        <w:t>Soporte multimodal</w:t>
      </w:r>
    </w:p>
    <w:p w14:paraId="350F70A3" w14:textId="77777777" w:rsidR="0053626D" w:rsidRPr="00687326" w:rsidRDefault="0053626D" w:rsidP="0053626D">
      <w:pPr>
        <w:pStyle w:val="ListParagraph"/>
        <w:numPr>
          <w:ilvl w:val="1"/>
          <w:numId w:val="86"/>
        </w:numPr>
        <w:jc w:val="both"/>
      </w:pPr>
      <w:r w:rsidRPr="00687326">
        <w:t>Procesa de manera conjunta las vistas estándar CC y MLO.</w:t>
      </w:r>
    </w:p>
    <w:p w14:paraId="2C60DDBB" w14:textId="77777777" w:rsidR="0053626D" w:rsidRPr="00687326" w:rsidRDefault="0053626D" w:rsidP="0053626D">
      <w:pPr>
        <w:pStyle w:val="ListParagraph"/>
        <w:numPr>
          <w:ilvl w:val="1"/>
          <w:numId w:val="86"/>
        </w:numPr>
        <w:jc w:val="both"/>
      </w:pPr>
      <w:r w:rsidRPr="00687326">
        <w:t>Combina los resultados parciales para obtener una clasificación integrada.</w:t>
      </w:r>
    </w:p>
    <w:p w14:paraId="1B271179" w14:textId="77777777" w:rsidR="0053626D" w:rsidRPr="00687326" w:rsidRDefault="0053626D" w:rsidP="0053626D">
      <w:pPr>
        <w:pStyle w:val="ListParagraph"/>
        <w:numPr>
          <w:ilvl w:val="0"/>
          <w:numId w:val="86"/>
        </w:numPr>
        <w:jc w:val="both"/>
      </w:pPr>
      <w:r w:rsidRPr="00687326">
        <w:rPr>
          <w:b/>
          <w:bCs/>
        </w:rPr>
        <w:t>Visualización de resultados</w:t>
      </w:r>
    </w:p>
    <w:p w14:paraId="44D60DD2" w14:textId="77777777" w:rsidR="0053626D" w:rsidRPr="00687326" w:rsidRDefault="0053626D" w:rsidP="0053626D">
      <w:pPr>
        <w:pStyle w:val="ListParagraph"/>
        <w:numPr>
          <w:ilvl w:val="1"/>
          <w:numId w:val="86"/>
        </w:numPr>
        <w:jc w:val="both"/>
      </w:pPr>
      <w:r w:rsidRPr="00687326">
        <w:t>Muestra de forma clara el diagnóstico asistido (clase y probabilidad).</w:t>
      </w:r>
    </w:p>
    <w:p w14:paraId="41051EBC" w14:textId="7BDC1D3B" w:rsidR="0053626D" w:rsidRDefault="0053626D" w:rsidP="0053626D">
      <w:pPr>
        <w:pStyle w:val="ListParagraph"/>
        <w:numPr>
          <w:ilvl w:val="1"/>
          <w:numId w:val="86"/>
        </w:numPr>
        <w:jc w:val="both"/>
      </w:pPr>
      <w:r w:rsidRPr="00687326">
        <w:lastRenderedPageBreak/>
        <w:t>Genera un reporte accesible a través del navegador web.</w:t>
      </w:r>
    </w:p>
    <w:p w14:paraId="7DC46E4B" w14:textId="50126607" w:rsidR="0053626D" w:rsidRDefault="0053626D" w:rsidP="0053626D">
      <w:pPr>
        <w:pStyle w:val="Heading3"/>
        <w:numPr>
          <w:ilvl w:val="2"/>
          <w:numId w:val="3"/>
        </w:numPr>
      </w:pPr>
      <w:bookmarkStart w:id="29" w:name="_Toc21455760"/>
      <w:r>
        <w:t>Estímulos (Eventos).</w:t>
      </w:r>
      <w:bookmarkEnd w:id="29"/>
      <w:r>
        <w:t xml:space="preserve"> (No aplica)</w:t>
      </w:r>
    </w:p>
    <w:p w14:paraId="73C82249" w14:textId="77777777" w:rsidR="0053626D" w:rsidRDefault="0053626D" w:rsidP="0053626D">
      <w:pPr>
        <w:jc w:val="both"/>
      </w:pPr>
      <w:r>
        <w:t>Algunos sistemas pueden ser organizados a través de la descripción de las funciones en términos de eventos.</w:t>
      </w:r>
    </w:p>
    <w:p w14:paraId="5FD85237" w14:textId="0F7EF497" w:rsidR="0053626D" w:rsidRDefault="0053626D" w:rsidP="0053626D">
      <w:pPr>
        <w:pStyle w:val="Heading3"/>
        <w:numPr>
          <w:ilvl w:val="2"/>
          <w:numId w:val="3"/>
        </w:numPr>
      </w:pPr>
      <w:bookmarkStart w:id="30" w:name="_Toc21455761"/>
      <w:r>
        <w:t>Respuesta.</w:t>
      </w:r>
      <w:bookmarkEnd w:id="30"/>
      <w:r>
        <w:t xml:space="preserve"> (No aplica)</w:t>
      </w:r>
    </w:p>
    <w:p w14:paraId="08D6E006" w14:textId="77777777" w:rsidR="0053626D" w:rsidRDefault="0053626D" w:rsidP="0053626D">
      <w:pPr>
        <w:jc w:val="both"/>
      </w:pPr>
      <w:r>
        <w:t>Algunos sistemas pueden ser organizados a través de la descripción de las funciones tomando como base la generación de respuestas.</w:t>
      </w:r>
    </w:p>
    <w:p w14:paraId="365D0A11" w14:textId="301CD333" w:rsidR="0053626D" w:rsidRDefault="0053626D" w:rsidP="0053626D">
      <w:pPr>
        <w:pStyle w:val="Heading3"/>
        <w:numPr>
          <w:ilvl w:val="2"/>
          <w:numId w:val="3"/>
        </w:numPr>
      </w:pPr>
      <w:bookmarkStart w:id="31" w:name="_Toc21455762"/>
      <w:r>
        <w:t>Jerarquía funcional.</w:t>
      </w:r>
      <w:bookmarkEnd w:id="31"/>
      <w:r>
        <w:t xml:space="preserve"> (No aplica)</w:t>
      </w:r>
    </w:p>
    <w:p w14:paraId="2A57F762" w14:textId="77777777" w:rsidR="0053626D" w:rsidRDefault="0053626D" w:rsidP="0053626D">
      <w:pPr>
        <w:jc w:val="both"/>
      </w:pPr>
      <w:r>
        <w:t>Cuando ninguna de las anteriores formas de organización es aplicable al sistema de software, la totalidad de las funciones pueden ser organizadas en una jerarquía funcional considerando ya sea entradas comunes, salidas comunes, o acceso de datos internos comunes. Los diagramas de flujo de datos y diccionarios de datos pueden ser usados para mostrar las interrelaciones entre las funciones y los datos.</w:t>
      </w:r>
    </w:p>
    <w:p w14:paraId="0BBA2FD7" w14:textId="49ADFBC2" w:rsidR="0053626D" w:rsidRDefault="0053626D" w:rsidP="0053626D">
      <w:pPr>
        <w:pStyle w:val="Heading3"/>
        <w:numPr>
          <w:ilvl w:val="2"/>
          <w:numId w:val="3"/>
        </w:numPr>
        <w:jc w:val="both"/>
      </w:pPr>
      <w:bookmarkStart w:id="32" w:name="_Toc21455763"/>
      <w:r>
        <w:t>Cometarios adicionales.</w:t>
      </w:r>
      <w:bookmarkEnd w:id="32"/>
    </w:p>
    <w:p w14:paraId="00C9F84B" w14:textId="4C09463E" w:rsidR="0053626D" w:rsidRPr="00DE4DAD" w:rsidRDefault="0053626D" w:rsidP="0053626D">
      <w:pPr>
        <w:jc w:val="both"/>
      </w:pPr>
    </w:p>
    <w:p w14:paraId="6B67B13D" w14:textId="77777777" w:rsidR="00687326" w:rsidRDefault="00687326" w:rsidP="000C619F">
      <w:pPr>
        <w:pStyle w:val="ListParagraph"/>
        <w:ind w:left="0"/>
        <w:jc w:val="both"/>
      </w:pPr>
    </w:p>
    <w:p w14:paraId="628E5ECE" w14:textId="77777777" w:rsidR="005E2759" w:rsidRDefault="005E2759" w:rsidP="000C619F">
      <w:pPr>
        <w:jc w:val="both"/>
        <w:sectPr w:rsidR="005E2759" w:rsidSect="00D4473B">
          <w:headerReference w:type="default" r:id="rId14"/>
          <w:pgSz w:w="12240" w:h="15840"/>
          <w:pgMar w:top="1417" w:right="1701" w:bottom="1417" w:left="1701" w:header="708" w:footer="708" w:gutter="0"/>
          <w:pgNumType w:start="0"/>
          <w:cols w:space="708"/>
          <w:docGrid w:linePitch="360"/>
        </w:sectPr>
      </w:pPr>
    </w:p>
    <w:p w14:paraId="5A3088AD" w14:textId="4AF2D34A" w:rsidR="004C16F7" w:rsidRDefault="005E2759" w:rsidP="000C619F">
      <w:pPr>
        <w:pStyle w:val="Heading1"/>
        <w:jc w:val="both"/>
      </w:pPr>
      <w:bookmarkStart w:id="33" w:name="_Anexo_1._Plantillas"/>
      <w:bookmarkStart w:id="34" w:name="_Toc21455764"/>
      <w:bookmarkEnd w:id="33"/>
      <w:r>
        <w:lastRenderedPageBreak/>
        <w:t>Anexo 1.</w:t>
      </w:r>
      <w:r w:rsidR="000C619F">
        <w:t xml:space="preserve"> </w:t>
      </w:r>
      <w:r w:rsidR="004C16F7">
        <w:t>Plantillas de organización de SRS.</w:t>
      </w:r>
      <w:bookmarkEnd w:id="34"/>
    </w:p>
    <w:p w14:paraId="704EEBD3" w14:textId="77777777" w:rsidR="0053626D" w:rsidRDefault="0053626D" w:rsidP="0053626D">
      <w:pPr>
        <w:jc w:val="both"/>
      </w:pPr>
      <w:r>
        <w:t>Según las formas de organización explicadas en el presente documento, existen varias opciones para estructurar dicha organización los requerimientos de software, es decir la sección tres. A continuación, se presentan varias opciones de estructuración que corresponden a cada forma de organización.</w:t>
      </w:r>
    </w:p>
    <w:p w14:paraId="1EB9E176" w14:textId="7DED4A73" w:rsidR="0053626D" w:rsidRDefault="0053626D" w:rsidP="0053626D">
      <w:pPr>
        <w:pStyle w:val="Heading2"/>
        <w:jc w:val="both"/>
      </w:pPr>
      <w:bookmarkStart w:id="35" w:name="_Toc21455765"/>
      <w:r>
        <w:t>Por modo del sistema</w:t>
      </w:r>
      <w:bookmarkEnd w:id="35"/>
      <w:r w:rsidR="009A0B60">
        <w:t>.</w:t>
      </w:r>
    </w:p>
    <w:p w14:paraId="5C0B1D3E" w14:textId="77777777" w:rsidR="0053626D" w:rsidRPr="004C16F7" w:rsidRDefault="0053626D" w:rsidP="0053626D">
      <w:pPr>
        <w:jc w:val="both"/>
      </w:pPr>
      <w:r>
        <w:t>Si se elige está forma de organización, hay 2 opciones de estructuración:</w:t>
      </w:r>
    </w:p>
    <w:p w14:paraId="316DC843" w14:textId="77777777" w:rsidR="0053626D" w:rsidRDefault="0053626D" w:rsidP="0053626D">
      <w:pPr>
        <w:pStyle w:val="Heading3"/>
        <w:jc w:val="both"/>
      </w:pPr>
      <w:bookmarkStart w:id="36" w:name="_Toc21455766"/>
      <w:r>
        <w:t>opción 1.</w:t>
      </w:r>
      <w:bookmarkEnd w:id="36"/>
    </w:p>
    <w:p w14:paraId="5BA88C07" w14:textId="77777777" w:rsidR="0053626D" w:rsidRDefault="0053626D" w:rsidP="0053626D">
      <w:pPr>
        <w:pStyle w:val="ListParagraph"/>
        <w:numPr>
          <w:ilvl w:val="0"/>
          <w:numId w:val="16"/>
        </w:numPr>
        <w:jc w:val="both"/>
      </w:pPr>
      <w:r>
        <w:t>Especificación de requerimientos.</w:t>
      </w:r>
    </w:p>
    <w:p w14:paraId="6C10D2A4" w14:textId="77777777" w:rsidR="0053626D" w:rsidRDefault="0053626D" w:rsidP="0053626D">
      <w:pPr>
        <w:pStyle w:val="ListParagraph"/>
        <w:numPr>
          <w:ilvl w:val="1"/>
          <w:numId w:val="16"/>
        </w:numPr>
        <w:jc w:val="both"/>
      </w:pPr>
      <w:r>
        <w:t>Requerimientos de interfaces externas.</w:t>
      </w:r>
    </w:p>
    <w:p w14:paraId="5C6DBF35" w14:textId="77777777" w:rsidR="0053626D" w:rsidRDefault="0053626D" w:rsidP="0053626D">
      <w:pPr>
        <w:pStyle w:val="ListParagraph"/>
        <w:numPr>
          <w:ilvl w:val="2"/>
          <w:numId w:val="16"/>
        </w:numPr>
        <w:jc w:val="both"/>
      </w:pPr>
      <w:r>
        <w:t>Interfaces de usuario.</w:t>
      </w:r>
    </w:p>
    <w:p w14:paraId="794D482A" w14:textId="77777777" w:rsidR="0053626D" w:rsidRDefault="0053626D" w:rsidP="0053626D">
      <w:pPr>
        <w:pStyle w:val="ListParagraph"/>
        <w:numPr>
          <w:ilvl w:val="2"/>
          <w:numId w:val="16"/>
        </w:numPr>
        <w:jc w:val="both"/>
      </w:pPr>
      <w:r>
        <w:t>Interfaces de hardware.</w:t>
      </w:r>
    </w:p>
    <w:p w14:paraId="24D67363" w14:textId="77777777" w:rsidR="0053626D" w:rsidRDefault="0053626D" w:rsidP="0053626D">
      <w:pPr>
        <w:pStyle w:val="ListParagraph"/>
        <w:numPr>
          <w:ilvl w:val="2"/>
          <w:numId w:val="16"/>
        </w:numPr>
        <w:jc w:val="both"/>
      </w:pPr>
      <w:r>
        <w:t>Interfaces de software.</w:t>
      </w:r>
    </w:p>
    <w:p w14:paraId="521567D1" w14:textId="77777777" w:rsidR="0053626D" w:rsidRDefault="0053626D" w:rsidP="0053626D">
      <w:pPr>
        <w:pStyle w:val="ListParagraph"/>
        <w:numPr>
          <w:ilvl w:val="2"/>
          <w:numId w:val="16"/>
        </w:numPr>
        <w:jc w:val="both"/>
      </w:pPr>
      <w:r>
        <w:t>Interfaces de comunicaciones.</w:t>
      </w:r>
    </w:p>
    <w:p w14:paraId="1A3CA860" w14:textId="77777777" w:rsidR="0053626D" w:rsidRDefault="0053626D" w:rsidP="0053626D">
      <w:pPr>
        <w:pStyle w:val="ListParagraph"/>
        <w:numPr>
          <w:ilvl w:val="1"/>
          <w:numId w:val="16"/>
        </w:numPr>
        <w:jc w:val="both"/>
      </w:pPr>
      <w:r>
        <w:t>Requerimientos funcionales.</w:t>
      </w:r>
    </w:p>
    <w:p w14:paraId="2414307C" w14:textId="77777777" w:rsidR="0053626D" w:rsidRDefault="0053626D" w:rsidP="0053626D">
      <w:pPr>
        <w:pStyle w:val="ListParagraph"/>
        <w:numPr>
          <w:ilvl w:val="2"/>
          <w:numId w:val="16"/>
        </w:numPr>
        <w:jc w:val="both"/>
      </w:pPr>
      <w:r>
        <w:t>Modo 1.</w:t>
      </w:r>
    </w:p>
    <w:p w14:paraId="3594D512" w14:textId="77777777" w:rsidR="0053626D" w:rsidRDefault="0053626D" w:rsidP="0053626D">
      <w:pPr>
        <w:pStyle w:val="ListParagraph"/>
        <w:numPr>
          <w:ilvl w:val="3"/>
          <w:numId w:val="16"/>
        </w:numPr>
        <w:jc w:val="both"/>
      </w:pPr>
      <w:r>
        <w:t>Requerimientos funcionales.</w:t>
      </w:r>
    </w:p>
    <w:p w14:paraId="29BEED14" w14:textId="77777777" w:rsidR="0053626D" w:rsidRDefault="0053626D" w:rsidP="0053626D">
      <w:pPr>
        <w:pStyle w:val="ListParagraph"/>
        <w:numPr>
          <w:ilvl w:val="3"/>
          <w:numId w:val="16"/>
        </w:numPr>
        <w:jc w:val="both"/>
      </w:pPr>
      <w:r>
        <w:t>…</w:t>
      </w:r>
    </w:p>
    <w:p w14:paraId="1C99F46E" w14:textId="77777777" w:rsidR="0053626D" w:rsidRDefault="0053626D" w:rsidP="0053626D">
      <w:pPr>
        <w:pStyle w:val="ListParagraph"/>
        <w:numPr>
          <w:ilvl w:val="2"/>
          <w:numId w:val="16"/>
        </w:numPr>
        <w:jc w:val="both"/>
      </w:pPr>
      <w:r>
        <w:t>Modo 2.</w:t>
      </w:r>
    </w:p>
    <w:p w14:paraId="5942E378" w14:textId="77777777" w:rsidR="0053626D" w:rsidRDefault="0053626D" w:rsidP="0053626D">
      <w:pPr>
        <w:pStyle w:val="ListParagraph"/>
        <w:numPr>
          <w:ilvl w:val="3"/>
          <w:numId w:val="16"/>
        </w:numPr>
        <w:jc w:val="both"/>
      </w:pPr>
      <w:r>
        <w:t>Requerimientos funcionales.</w:t>
      </w:r>
    </w:p>
    <w:p w14:paraId="761D65AE" w14:textId="77777777" w:rsidR="0053626D" w:rsidRDefault="0053626D" w:rsidP="0053626D">
      <w:pPr>
        <w:pStyle w:val="ListParagraph"/>
        <w:numPr>
          <w:ilvl w:val="3"/>
          <w:numId w:val="16"/>
        </w:numPr>
        <w:jc w:val="both"/>
      </w:pPr>
      <w:r>
        <w:t>…</w:t>
      </w:r>
    </w:p>
    <w:p w14:paraId="60D2C469" w14:textId="77777777" w:rsidR="0053626D" w:rsidRDefault="0053626D" w:rsidP="0053626D">
      <w:pPr>
        <w:pStyle w:val="ListParagraph"/>
        <w:numPr>
          <w:ilvl w:val="2"/>
          <w:numId w:val="16"/>
        </w:numPr>
        <w:jc w:val="both"/>
      </w:pPr>
      <w:r>
        <w:t>Modo m.</w:t>
      </w:r>
    </w:p>
    <w:p w14:paraId="10C5E842" w14:textId="77777777" w:rsidR="0053626D" w:rsidRDefault="0053626D" w:rsidP="0053626D">
      <w:pPr>
        <w:pStyle w:val="ListParagraph"/>
        <w:numPr>
          <w:ilvl w:val="3"/>
          <w:numId w:val="16"/>
        </w:numPr>
        <w:jc w:val="both"/>
      </w:pPr>
      <w:r>
        <w:t>Requerimientos funcionales.</w:t>
      </w:r>
    </w:p>
    <w:p w14:paraId="136BE5F9" w14:textId="77777777" w:rsidR="0053626D" w:rsidRDefault="0053626D" w:rsidP="0053626D">
      <w:pPr>
        <w:pStyle w:val="ListParagraph"/>
        <w:numPr>
          <w:ilvl w:val="1"/>
          <w:numId w:val="16"/>
        </w:numPr>
        <w:jc w:val="both"/>
      </w:pPr>
      <w:r>
        <w:t>Requerimientos de desempeño.</w:t>
      </w:r>
    </w:p>
    <w:p w14:paraId="2D624B90" w14:textId="77777777" w:rsidR="0053626D" w:rsidRDefault="0053626D" w:rsidP="0053626D">
      <w:pPr>
        <w:pStyle w:val="ListParagraph"/>
        <w:numPr>
          <w:ilvl w:val="1"/>
          <w:numId w:val="16"/>
        </w:numPr>
        <w:jc w:val="both"/>
      </w:pPr>
      <w:r>
        <w:lastRenderedPageBreak/>
        <w:t>Restricciones de diseño.</w:t>
      </w:r>
    </w:p>
    <w:p w14:paraId="2EF99F71" w14:textId="77777777" w:rsidR="0053626D" w:rsidRDefault="0053626D" w:rsidP="0053626D">
      <w:pPr>
        <w:pStyle w:val="ListParagraph"/>
        <w:numPr>
          <w:ilvl w:val="1"/>
          <w:numId w:val="16"/>
        </w:numPr>
        <w:jc w:val="both"/>
      </w:pPr>
      <w:r>
        <w:t>Atributos de sistema de software.</w:t>
      </w:r>
    </w:p>
    <w:p w14:paraId="39667A82" w14:textId="77777777" w:rsidR="0053626D" w:rsidRDefault="0053626D" w:rsidP="0053626D">
      <w:pPr>
        <w:pStyle w:val="ListParagraph"/>
        <w:numPr>
          <w:ilvl w:val="1"/>
          <w:numId w:val="16"/>
        </w:numPr>
        <w:jc w:val="both"/>
      </w:pPr>
      <w:r>
        <w:t>Otros requerimientos.</w:t>
      </w:r>
    </w:p>
    <w:p w14:paraId="2B769981" w14:textId="77777777" w:rsidR="0053626D" w:rsidRDefault="0053626D" w:rsidP="0053626D">
      <w:pPr>
        <w:pStyle w:val="Heading3"/>
        <w:jc w:val="both"/>
      </w:pPr>
      <w:bookmarkStart w:id="37" w:name="_Toc21455767"/>
      <w:r>
        <w:t>opción 2</w:t>
      </w:r>
      <w:bookmarkEnd w:id="37"/>
    </w:p>
    <w:p w14:paraId="7FEBC041" w14:textId="77777777" w:rsidR="0053626D" w:rsidRDefault="0053626D" w:rsidP="0053626D">
      <w:pPr>
        <w:pStyle w:val="ListParagraph"/>
        <w:numPr>
          <w:ilvl w:val="0"/>
          <w:numId w:val="17"/>
        </w:numPr>
        <w:jc w:val="both"/>
      </w:pPr>
      <w:r>
        <w:t>Especificación de requerimientos.</w:t>
      </w:r>
    </w:p>
    <w:p w14:paraId="123B6804" w14:textId="77777777" w:rsidR="0053626D" w:rsidRDefault="0053626D" w:rsidP="0053626D">
      <w:pPr>
        <w:pStyle w:val="ListParagraph"/>
        <w:numPr>
          <w:ilvl w:val="1"/>
          <w:numId w:val="17"/>
        </w:numPr>
        <w:jc w:val="both"/>
      </w:pPr>
      <w:r>
        <w:t>Requerimientos funcionales.</w:t>
      </w:r>
    </w:p>
    <w:p w14:paraId="0C12123C" w14:textId="77777777" w:rsidR="0053626D" w:rsidRDefault="0053626D" w:rsidP="0053626D">
      <w:pPr>
        <w:pStyle w:val="ListParagraph"/>
        <w:numPr>
          <w:ilvl w:val="2"/>
          <w:numId w:val="17"/>
        </w:numPr>
        <w:jc w:val="both"/>
      </w:pPr>
      <w:r>
        <w:t>Modo 1.</w:t>
      </w:r>
    </w:p>
    <w:p w14:paraId="2C5244CA" w14:textId="77777777" w:rsidR="0053626D" w:rsidRDefault="0053626D" w:rsidP="0053626D">
      <w:pPr>
        <w:pStyle w:val="ListParagraph"/>
        <w:numPr>
          <w:ilvl w:val="3"/>
          <w:numId w:val="17"/>
        </w:numPr>
        <w:jc w:val="both"/>
      </w:pPr>
      <w:r>
        <w:t>Interfaces externas.</w:t>
      </w:r>
    </w:p>
    <w:p w14:paraId="6B25CDAD" w14:textId="77777777" w:rsidR="0053626D" w:rsidRDefault="0053626D" w:rsidP="0053626D">
      <w:pPr>
        <w:pStyle w:val="ListParagraph"/>
        <w:numPr>
          <w:ilvl w:val="4"/>
          <w:numId w:val="17"/>
        </w:numPr>
        <w:jc w:val="both"/>
      </w:pPr>
      <w:r>
        <w:t>Interfaces de usuario.</w:t>
      </w:r>
    </w:p>
    <w:p w14:paraId="24504CF3" w14:textId="77777777" w:rsidR="0053626D" w:rsidRDefault="0053626D" w:rsidP="0053626D">
      <w:pPr>
        <w:pStyle w:val="ListParagraph"/>
        <w:numPr>
          <w:ilvl w:val="4"/>
          <w:numId w:val="17"/>
        </w:numPr>
        <w:jc w:val="both"/>
      </w:pPr>
      <w:r>
        <w:t>Interfaces de hardware.</w:t>
      </w:r>
    </w:p>
    <w:p w14:paraId="37A4DDB8" w14:textId="77777777" w:rsidR="0053626D" w:rsidRDefault="0053626D" w:rsidP="0053626D">
      <w:pPr>
        <w:pStyle w:val="ListParagraph"/>
        <w:numPr>
          <w:ilvl w:val="4"/>
          <w:numId w:val="17"/>
        </w:numPr>
        <w:jc w:val="both"/>
      </w:pPr>
      <w:r>
        <w:t>Interfaces de software.</w:t>
      </w:r>
    </w:p>
    <w:p w14:paraId="4ADAB4B5" w14:textId="77777777" w:rsidR="0053626D" w:rsidRDefault="0053626D" w:rsidP="0053626D">
      <w:pPr>
        <w:pStyle w:val="ListParagraph"/>
        <w:numPr>
          <w:ilvl w:val="4"/>
          <w:numId w:val="17"/>
        </w:numPr>
        <w:jc w:val="both"/>
      </w:pPr>
      <w:r>
        <w:t>Interfaces de comunicación.</w:t>
      </w:r>
    </w:p>
    <w:p w14:paraId="43536DED" w14:textId="77777777" w:rsidR="0053626D" w:rsidRDefault="0053626D" w:rsidP="0053626D">
      <w:pPr>
        <w:pStyle w:val="ListParagraph"/>
        <w:numPr>
          <w:ilvl w:val="3"/>
          <w:numId w:val="17"/>
        </w:numPr>
        <w:jc w:val="both"/>
      </w:pPr>
      <w:r>
        <w:t>Requerimientos funcionales.</w:t>
      </w:r>
    </w:p>
    <w:p w14:paraId="72AD05B2" w14:textId="77777777" w:rsidR="0053626D" w:rsidRDefault="0053626D" w:rsidP="0053626D">
      <w:pPr>
        <w:pStyle w:val="ListParagraph"/>
        <w:numPr>
          <w:ilvl w:val="4"/>
          <w:numId w:val="17"/>
        </w:numPr>
        <w:jc w:val="both"/>
      </w:pPr>
      <w:r>
        <w:t>Requerimiento funcional 1.</w:t>
      </w:r>
    </w:p>
    <w:p w14:paraId="72C06D61" w14:textId="77777777" w:rsidR="0053626D" w:rsidRDefault="0053626D" w:rsidP="0053626D">
      <w:pPr>
        <w:pStyle w:val="ListParagraph"/>
        <w:numPr>
          <w:ilvl w:val="4"/>
          <w:numId w:val="17"/>
        </w:numPr>
        <w:jc w:val="both"/>
      </w:pPr>
      <w:r>
        <w:t>…</w:t>
      </w:r>
    </w:p>
    <w:p w14:paraId="5B311BD8" w14:textId="77777777" w:rsidR="0053626D" w:rsidRDefault="0053626D" w:rsidP="0053626D">
      <w:pPr>
        <w:pStyle w:val="ListParagraph"/>
        <w:numPr>
          <w:ilvl w:val="4"/>
          <w:numId w:val="17"/>
        </w:numPr>
        <w:jc w:val="both"/>
      </w:pPr>
      <w:r>
        <w:t>Requerimiento funcional n.</w:t>
      </w:r>
    </w:p>
    <w:p w14:paraId="0606262F" w14:textId="77777777" w:rsidR="0053626D" w:rsidRDefault="0053626D" w:rsidP="0053626D">
      <w:pPr>
        <w:pStyle w:val="ListParagraph"/>
        <w:numPr>
          <w:ilvl w:val="3"/>
          <w:numId w:val="17"/>
        </w:numPr>
        <w:jc w:val="both"/>
      </w:pPr>
      <w:r>
        <w:t>Requerimientos de desempeño.</w:t>
      </w:r>
    </w:p>
    <w:p w14:paraId="34F37E17" w14:textId="77777777" w:rsidR="0053626D" w:rsidRDefault="0053626D" w:rsidP="0053626D">
      <w:pPr>
        <w:pStyle w:val="ListParagraph"/>
        <w:numPr>
          <w:ilvl w:val="2"/>
          <w:numId w:val="17"/>
        </w:numPr>
        <w:jc w:val="both"/>
      </w:pPr>
      <w:r>
        <w:t>Modo 2.</w:t>
      </w:r>
    </w:p>
    <w:p w14:paraId="7C3907DA" w14:textId="77777777" w:rsidR="0053626D" w:rsidRDefault="0053626D" w:rsidP="0053626D">
      <w:pPr>
        <w:pStyle w:val="ListParagraph"/>
        <w:numPr>
          <w:ilvl w:val="3"/>
          <w:numId w:val="17"/>
        </w:numPr>
        <w:jc w:val="both"/>
      </w:pPr>
      <w:r>
        <w:t>…</w:t>
      </w:r>
    </w:p>
    <w:p w14:paraId="32EF2BAF" w14:textId="77777777" w:rsidR="0053626D" w:rsidRDefault="0053626D" w:rsidP="0053626D">
      <w:pPr>
        <w:pStyle w:val="ListParagraph"/>
        <w:numPr>
          <w:ilvl w:val="1"/>
          <w:numId w:val="17"/>
        </w:numPr>
        <w:jc w:val="both"/>
      </w:pPr>
      <w:r>
        <w:t>Restricciones de diseño.</w:t>
      </w:r>
    </w:p>
    <w:p w14:paraId="1C6BAB39" w14:textId="77777777" w:rsidR="0053626D" w:rsidRDefault="0053626D" w:rsidP="0053626D">
      <w:pPr>
        <w:pStyle w:val="ListParagraph"/>
        <w:numPr>
          <w:ilvl w:val="1"/>
          <w:numId w:val="17"/>
        </w:numPr>
        <w:jc w:val="both"/>
      </w:pPr>
      <w:r>
        <w:t>Atributos del sistema de software.</w:t>
      </w:r>
    </w:p>
    <w:p w14:paraId="69946A98" w14:textId="77777777" w:rsidR="0053626D" w:rsidRDefault="0053626D" w:rsidP="0053626D">
      <w:pPr>
        <w:pStyle w:val="ListParagraph"/>
        <w:numPr>
          <w:ilvl w:val="1"/>
          <w:numId w:val="17"/>
        </w:numPr>
        <w:jc w:val="both"/>
      </w:pPr>
      <w:r>
        <w:t>Otros requerimientos.</w:t>
      </w:r>
    </w:p>
    <w:p w14:paraId="7DCA2E98" w14:textId="14022DBA" w:rsidR="0053626D" w:rsidRDefault="0053626D" w:rsidP="0053626D">
      <w:pPr>
        <w:pStyle w:val="Heading2"/>
        <w:jc w:val="both"/>
      </w:pPr>
      <w:bookmarkStart w:id="38" w:name="_Toc21455768"/>
      <w:r>
        <w:t>Por clases de usuario.</w:t>
      </w:r>
      <w:bookmarkEnd w:id="38"/>
      <w:r>
        <w:t xml:space="preserve"> </w:t>
      </w:r>
    </w:p>
    <w:p w14:paraId="506A7434" w14:textId="77777777" w:rsidR="0053626D" w:rsidRPr="00530C10" w:rsidRDefault="0053626D" w:rsidP="0053626D">
      <w:pPr>
        <w:jc w:val="both"/>
      </w:pPr>
      <w:r>
        <w:t>Para esta opción, esta es la sugerencia:</w:t>
      </w:r>
    </w:p>
    <w:p w14:paraId="1EF8D9D1" w14:textId="77777777" w:rsidR="0053626D" w:rsidRDefault="0053626D" w:rsidP="0053626D">
      <w:pPr>
        <w:pStyle w:val="ListParagraph"/>
        <w:numPr>
          <w:ilvl w:val="0"/>
          <w:numId w:val="18"/>
        </w:numPr>
        <w:jc w:val="both"/>
      </w:pPr>
      <w:r>
        <w:lastRenderedPageBreak/>
        <w:t>Especificación de requerimientos.</w:t>
      </w:r>
    </w:p>
    <w:p w14:paraId="4BC8E21E" w14:textId="77777777" w:rsidR="0053626D" w:rsidRDefault="0053626D" w:rsidP="0053626D">
      <w:pPr>
        <w:pStyle w:val="ListParagraph"/>
        <w:numPr>
          <w:ilvl w:val="1"/>
          <w:numId w:val="18"/>
        </w:numPr>
        <w:jc w:val="both"/>
      </w:pPr>
      <w:r>
        <w:t>Requerimientos de interfaces externas.</w:t>
      </w:r>
    </w:p>
    <w:p w14:paraId="749785C4" w14:textId="77777777" w:rsidR="0053626D" w:rsidRDefault="0053626D" w:rsidP="0053626D">
      <w:pPr>
        <w:pStyle w:val="ListParagraph"/>
        <w:numPr>
          <w:ilvl w:val="2"/>
          <w:numId w:val="18"/>
        </w:numPr>
        <w:jc w:val="both"/>
      </w:pPr>
      <w:r>
        <w:t>Interfaces de usuario.</w:t>
      </w:r>
    </w:p>
    <w:p w14:paraId="73F3AD7B" w14:textId="77777777" w:rsidR="0053626D" w:rsidRDefault="0053626D" w:rsidP="0053626D">
      <w:pPr>
        <w:pStyle w:val="ListParagraph"/>
        <w:numPr>
          <w:ilvl w:val="2"/>
          <w:numId w:val="18"/>
        </w:numPr>
        <w:jc w:val="both"/>
      </w:pPr>
      <w:r>
        <w:t>Interfaces de hardware.</w:t>
      </w:r>
    </w:p>
    <w:p w14:paraId="66533C7F" w14:textId="77777777" w:rsidR="0053626D" w:rsidRDefault="0053626D" w:rsidP="0053626D">
      <w:pPr>
        <w:pStyle w:val="ListParagraph"/>
        <w:numPr>
          <w:ilvl w:val="2"/>
          <w:numId w:val="18"/>
        </w:numPr>
        <w:jc w:val="both"/>
      </w:pPr>
      <w:r>
        <w:t>Interfaces de software.</w:t>
      </w:r>
    </w:p>
    <w:p w14:paraId="2244B4DF" w14:textId="77777777" w:rsidR="0053626D" w:rsidRDefault="0053626D" w:rsidP="0053626D">
      <w:pPr>
        <w:pStyle w:val="ListParagraph"/>
        <w:numPr>
          <w:ilvl w:val="2"/>
          <w:numId w:val="18"/>
        </w:numPr>
        <w:jc w:val="both"/>
      </w:pPr>
      <w:r>
        <w:t>Interfaces de comunicaciones.</w:t>
      </w:r>
    </w:p>
    <w:p w14:paraId="40DB9598" w14:textId="77777777" w:rsidR="0053626D" w:rsidRDefault="0053626D" w:rsidP="0053626D">
      <w:pPr>
        <w:pStyle w:val="ListParagraph"/>
        <w:numPr>
          <w:ilvl w:val="1"/>
          <w:numId w:val="18"/>
        </w:numPr>
        <w:jc w:val="both"/>
      </w:pPr>
      <w:r>
        <w:t>Requerimientos funcionales.</w:t>
      </w:r>
    </w:p>
    <w:p w14:paraId="4306C61B" w14:textId="77777777" w:rsidR="0053626D" w:rsidRDefault="0053626D" w:rsidP="0053626D">
      <w:pPr>
        <w:pStyle w:val="ListParagraph"/>
        <w:numPr>
          <w:ilvl w:val="2"/>
          <w:numId w:val="18"/>
        </w:numPr>
        <w:jc w:val="both"/>
      </w:pPr>
      <w:r>
        <w:t>Clase de usuario 1.</w:t>
      </w:r>
    </w:p>
    <w:p w14:paraId="75EAC422" w14:textId="77777777" w:rsidR="0053626D" w:rsidRDefault="0053626D" w:rsidP="0053626D">
      <w:pPr>
        <w:pStyle w:val="ListParagraph"/>
        <w:numPr>
          <w:ilvl w:val="3"/>
          <w:numId w:val="18"/>
        </w:numPr>
        <w:jc w:val="both"/>
      </w:pPr>
      <w:r>
        <w:t>Requerimiento funcional 1.</w:t>
      </w:r>
    </w:p>
    <w:p w14:paraId="4A7353BF" w14:textId="77777777" w:rsidR="0053626D" w:rsidRDefault="0053626D" w:rsidP="0053626D">
      <w:pPr>
        <w:pStyle w:val="ListParagraph"/>
        <w:numPr>
          <w:ilvl w:val="3"/>
          <w:numId w:val="18"/>
        </w:numPr>
        <w:jc w:val="both"/>
      </w:pPr>
      <w:r>
        <w:t>…</w:t>
      </w:r>
    </w:p>
    <w:p w14:paraId="4560A8EB" w14:textId="77777777" w:rsidR="0053626D" w:rsidRDefault="0053626D" w:rsidP="0053626D">
      <w:pPr>
        <w:pStyle w:val="ListParagraph"/>
        <w:numPr>
          <w:ilvl w:val="3"/>
          <w:numId w:val="18"/>
        </w:numPr>
        <w:jc w:val="both"/>
      </w:pPr>
      <w:r>
        <w:t>Requerimiento funcional n.</w:t>
      </w:r>
    </w:p>
    <w:p w14:paraId="283D13BE" w14:textId="77777777" w:rsidR="0053626D" w:rsidRDefault="0053626D" w:rsidP="0053626D">
      <w:pPr>
        <w:pStyle w:val="ListParagraph"/>
        <w:numPr>
          <w:ilvl w:val="2"/>
          <w:numId w:val="18"/>
        </w:numPr>
        <w:jc w:val="both"/>
      </w:pPr>
      <w:r>
        <w:t>Clase de usuario 2.</w:t>
      </w:r>
    </w:p>
    <w:p w14:paraId="4A2B27BB" w14:textId="77777777" w:rsidR="0053626D" w:rsidRDefault="0053626D" w:rsidP="0053626D">
      <w:pPr>
        <w:pStyle w:val="ListParagraph"/>
        <w:numPr>
          <w:ilvl w:val="3"/>
          <w:numId w:val="18"/>
        </w:numPr>
        <w:jc w:val="both"/>
      </w:pPr>
      <w:r>
        <w:t>…</w:t>
      </w:r>
    </w:p>
    <w:p w14:paraId="74A00440" w14:textId="77777777" w:rsidR="0053626D" w:rsidRDefault="0053626D" w:rsidP="0053626D">
      <w:pPr>
        <w:pStyle w:val="ListParagraph"/>
        <w:numPr>
          <w:ilvl w:val="2"/>
          <w:numId w:val="18"/>
        </w:numPr>
        <w:jc w:val="both"/>
      </w:pPr>
      <w:r>
        <w:t>Clase de usuario n.</w:t>
      </w:r>
    </w:p>
    <w:p w14:paraId="39D00ADB" w14:textId="77777777" w:rsidR="0053626D" w:rsidRDefault="0053626D" w:rsidP="0053626D">
      <w:pPr>
        <w:pStyle w:val="ListParagraph"/>
        <w:numPr>
          <w:ilvl w:val="3"/>
          <w:numId w:val="18"/>
        </w:numPr>
        <w:jc w:val="both"/>
      </w:pPr>
      <w:r>
        <w:t>…</w:t>
      </w:r>
    </w:p>
    <w:p w14:paraId="7D3D33EB" w14:textId="77777777" w:rsidR="0053626D" w:rsidRDefault="0053626D" w:rsidP="0053626D">
      <w:pPr>
        <w:pStyle w:val="ListParagraph"/>
        <w:numPr>
          <w:ilvl w:val="1"/>
          <w:numId w:val="18"/>
        </w:numPr>
        <w:jc w:val="both"/>
      </w:pPr>
      <w:r>
        <w:t>Requerimientos de desempeño.</w:t>
      </w:r>
    </w:p>
    <w:p w14:paraId="2FFDBFB3" w14:textId="77777777" w:rsidR="0053626D" w:rsidRDefault="0053626D" w:rsidP="0053626D">
      <w:pPr>
        <w:pStyle w:val="ListParagraph"/>
        <w:numPr>
          <w:ilvl w:val="1"/>
          <w:numId w:val="18"/>
        </w:numPr>
        <w:jc w:val="both"/>
      </w:pPr>
      <w:r>
        <w:t>Restricciones de diseño.</w:t>
      </w:r>
    </w:p>
    <w:p w14:paraId="34AFFD49" w14:textId="77777777" w:rsidR="0053626D" w:rsidRDefault="0053626D" w:rsidP="0053626D">
      <w:pPr>
        <w:pStyle w:val="ListParagraph"/>
        <w:numPr>
          <w:ilvl w:val="1"/>
          <w:numId w:val="18"/>
        </w:numPr>
        <w:jc w:val="both"/>
      </w:pPr>
      <w:r>
        <w:t>Atributos del sistema de software.</w:t>
      </w:r>
    </w:p>
    <w:p w14:paraId="5E94A964" w14:textId="77777777" w:rsidR="0053626D" w:rsidRDefault="0053626D" w:rsidP="0053626D">
      <w:pPr>
        <w:pStyle w:val="ListParagraph"/>
        <w:numPr>
          <w:ilvl w:val="1"/>
          <w:numId w:val="18"/>
        </w:numPr>
        <w:jc w:val="both"/>
      </w:pPr>
      <w:r>
        <w:t>Otros requerimientos.</w:t>
      </w:r>
    </w:p>
    <w:p w14:paraId="0833534C" w14:textId="27C38CED" w:rsidR="0053626D" w:rsidRDefault="0053626D" w:rsidP="0053626D">
      <w:pPr>
        <w:pStyle w:val="Heading2"/>
        <w:jc w:val="both"/>
      </w:pPr>
      <w:bookmarkStart w:id="39" w:name="_Toc21455769"/>
      <w:r>
        <w:t>Por objeto.</w:t>
      </w:r>
      <w:bookmarkEnd w:id="39"/>
      <w:r>
        <w:t xml:space="preserve"> </w:t>
      </w:r>
    </w:p>
    <w:p w14:paraId="340F48A7" w14:textId="77777777" w:rsidR="0053626D" w:rsidRPr="00530C10" w:rsidRDefault="0053626D" w:rsidP="0053626D">
      <w:pPr>
        <w:jc w:val="both"/>
      </w:pPr>
      <w:r>
        <w:t>Para esta opción, esta es la sugerencia:</w:t>
      </w:r>
    </w:p>
    <w:p w14:paraId="4962F16E" w14:textId="77777777" w:rsidR="0053626D" w:rsidRDefault="0053626D" w:rsidP="0053626D">
      <w:pPr>
        <w:pStyle w:val="ListParagraph"/>
        <w:numPr>
          <w:ilvl w:val="0"/>
          <w:numId w:val="19"/>
        </w:numPr>
        <w:jc w:val="both"/>
      </w:pPr>
      <w:r>
        <w:t>Especificación de requerimientos (casos de uso).</w:t>
      </w:r>
    </w:p>
    <w:p w14:paraId="73D4DCBA" w14:textId="77777777" w:rsidR="0053626D" w:rsidRDefault="0053626D" w:rsidP="0053626D">
      <w:pPr>
        <w:pStyle w:val="ListParagraph"/>
        <w:numPr>
          <w:ilvl w:val="1"/>
          <w:numId w:val="19"/>
        </w:numPr>
        <w:jc w:val="both"/>
      </w:pPr>
      <w:r>
        <w:t>Requerimientos de interfaces externas.</w:t>
      </w:r>
    </w:p>
    <w:p w14:paraId="4824CE9F" w14:textId="77777777" w:rsidR="0053626D" w:rsidRDefault="0053626D" w:rsidP="0053626D">
      <w:pPr>
        <w:pStyle w:val="ListParagraph"/>
        <w:numPr>
          <w:ilvl w:val="2"/>
          <w:numId w:val="19"/>
        </w:numPr>
        <w:jc w:val="both"/>
      </w:pPr>
      <w:r>
        <w:t>Interfaces de usuario.</w:t>
      </w:r>
    </w:p>
    <w:p w14:paraId="471777C3" w14:textId="77777777" w:rsidR="0053626D" w:rsidRDefault="0053626D" w:rsidP="0053626D">
      <w:pPr>
        <w:pStyle w:val="ListParagraph"/>
        <w:numPr>
          <w:ilvl w:val="2"/>
          <w:numId w:val="19"/>
        </w:numPr>
        <w:jc w:val="both"/>
      </w:pPr>
      <w:r>
        <w:lastRenderedPageBreak/>
        <w:t>Interfaces de hardware.</w:t>
      </w:r>
    </w:p>
    <w:p w14:paraId="6A5A510C" w14:textId="77777777" w:rsidR="0053626D" w:rsidRDefault="0053626D" w:rsidP="0053626D">
      <w:pPr>
        <w:pStyle w:val="ListParagraph"/>
        <w:numPr>
          <w:ilvl w:val="2"/>
          <w:numId w:val="19"/>
        </w:numPr>
        <w:jc w:val="both"/>
      </w:pPr>
      <w:r>
        <w:t>Interfaces de software.</w:t>
      </w:r>
    </w:p>
    <w:p w14:paraId="25E43811" w14:textId="77777777" w:rsidR="0053626D" w:rsidRDefault="0053626D" w:rsidP="0053626D">
      <w:pPr>
        <w:pStyle w:val="ListParagraph"/>
        <w:numPr>
          <w:ilvl w:val="2"/>
          <w:numId w:val="19"/>
        </w:numPr>
        <w:jc w:val="both"/>
      </w:pPr>
      <w:r>
        <w:t>Interfaces de comunicaciones.</w:t>
      </w:r>
    </w:p>
    <w:p w14:paraId="3F479D92" w14:textId="77777777" w:rsidR="0053626D" w:rsidRDefault="0053626D" w:rsidP="0053626D">
      <w:pPr>
        <w:pStyle w:val="ListParagraph"/>
        <w:numPr>
          <w:ilvl w:val="1"/>
          <w:numId w:val="19"/>
        </w:numPr>
        <w:jc w:val="both"/>
      </w:pPr>
      <w:r>
        <w:t>Clases / objetos.</w:t>
      </w:r>
    </w:p>
    <w:p w14:paraId="3974C920" w14:textId="77777777" w:rsidR="0053626D" w:rsidRDefault="0053626D" w:rsidP="0053626D">
      <w:pPr>
        <w:pStyle w:val="ListParagraph"/>
        <w:numPr>
          <w:ilvl w:val="2"/>
          <w:numId w:val="19"/>
        </w:numPr>
        <w:jc w:val="both"/>
      </w:pPr>
      <w:r>
        <w:t>Clase / objeto 1.</w:t>
      </w:r>
    </w:p>
    <w:p w14:paraId="5054975B" w14:textId="77777777" w:rsidR="0053626D" w:rsidRDefault="0053626D" w:rsidP="0053626D">
      <w:pPr>
        <w:pStyle w:val="ListParagraph"/>
        <w:numPr>
          <w:ilvl w:val="3"/>
          <w:numId w:val="19"/>
        </w:numPr>
        <w:jc w:val="both"/>
      </w:pPr>
      <w:r>
        <w:t>Atributos.</w:t>
      </w:r>
    </w:p>
    <w:p w14:paraId="583F69E1" w14:textId="77777777" w:rsidR="0053626D" w:rsidRDefault="0053626D" w:rsidP="0053626D">
      <w:pPr>
        <w:pStyle w:val="ListParagraph"/>
        <w:numPr>
          <w:ilvl w:val="4"/>
          <w:numId w:val="19"/>
        </w:numPr>
        <w:jc w:val="both"/>
      </w:pPr>
      <w:r>
        <w:t>Atributo 1</w:t>
      </w:r>
    </w:p>
    <w:p w14:paraId="13CDC531" w14:textId="77777777" w:rsidR="0053626D" w:rsidRDefault="0053626D" w:rsidP="0053626D">
      <w:pPr>
        <w:pStyle w:val="ListParagraph"/>
        <w:numPr>
          <w:ilvl w:val="4"/>
          <w:numId w:val="19"/>
        </w:numPr>
        <w:jc w:val="both"/>
      </w:pPr>
      <w:r>
        <w:t>…</w:t>
      </w:r>
    </w:p>
    <w:p w14:paraId="5812A438" w14:textId="77777777" w:rsidR="0053626D" w:rsidRDefault="0053626D" w:rsidP="0053626D">
      <w:pPr>
        <w:pStyle w:val="ListParagraph"/>
        <w:numPr>
          <w:ilvl w:val="4"/>
          <w:numId w:val="19"/>
        </w:numPr>
        <w:jc w:val="both"/>
      </w:pPr>
      <w:r>
        <w:t>Atributo n</w:t>
      </w:r>
    </w:p>
    <w:p w14:paraId="5E32D3C1" w14:textId="77777777" w:rsidR="0053626D" w:rsidRDefault="0053626D" w:rsidP="0053626D">
      <w:pPr>
        <w:pStyle w:val="ListParagraph"/>
        <w:numPr>
          <w:ilvl w:val="4"/>
          <w:numId w:val="19"/>
        </w:numPr>
        <w:jc w:val="both"/>
      </w:pPr>
      <w:r>
        <w:t>…</w:t>
      </w:r>
    </w:p>
    <w:p w14:paraId="5EF28407" w14:textId="77777777" w:rsidR="0053626D" w:rsidRDefault="0053626D" w:rsidP="0053626D">
      <w:pPr>
        <w:pStyle w:val="ListParagraph"/>
        <w:numPr>
          <w:ilvl w:val="2"/>
          <w:numId w:val="19"/>
        </w:numPr>
        <w:jc w:val="both"/>
      </w:pPr>
      <w:r>
        <w:t>Clase / objeto n</w:t>
      </w:r>
    </w:p>
    <w:p w14:paraId="18BFF67C" w14:textId="77777777" w:rsidR="0053626D" w:rsidRDefault="0053626D" w:rsidP="0053626D">
      <w:pPr>
        <w:pStyle w:val="ListParagraph"/>
        <w:numPr>
          <w:ilvl w:val="3"/>
          <w:numId w:val="19"/>
        </w:numPr>
        <w:jc w:val="both"/>
      </w:pPr>
      <w:r>
        <w:t>…</w:t>
      </w:r>
    </w:p>
    <w:p w14:paraId="175FA2C7" w14:textId="77777777" w:rsidR="0053626D" w:rsidRDefault="0053626D" w:rsidP="0053626D">
      <w:pPr>
        <w:pStyle w:val="ListParagraph"/>
        <w:numPr>
          <w:ilvl w:val="1"/>
          <w:numId w:val="19"/>
        </w:numPr>
        <w:jc w:val="both"/>
      </w:pPr>
      <w:r>
        <w:t>Requerimientos de desempeño.</w:t>
      </w:r>
    </w:p>
    <w:p w14:paraId="4AF47AD1" w14:textId="77777777" w:rsidR="0053626D" w:rsidRDefault="0053626D" w:rsidP="0053626D">
      <w:pPr>
        <w:pStyle w:val="ListParagraph"/>
        <w:numPr>
          <w:ilvl w:val="1"/>
          <w:numId w:val="19"/>
        </w:numPr>
        <w:jc w:val="both"/>
      </w:pPr>
      <w:r>
        <w:t>Restricciones de diseño.</w:t>
      </w:r>
    </w:p>
    <w:p w14:paraId="20188B8E" w14:textId="77777777" w:rsidR="0053626D" w:rsidRDefault="0053626D" w:rsidP="0053626D">
      <w:pPr>
        <w:pStyle w:val="ListParagraph"/>
        <w:numPr>
          <w:ilvl w:val="1"/>
          <w:numId w:val="19"/>
        </w:numPr>
        <w:jc w:val="both"/>
      </w:pPr>
      <w:r>
        <w:t>Atributos del sistema de software.</w:t>
      </w:r>
    </w:p>
    <w:p w14:paraId="61E38414" w14:textId="43EC5AA8" w:rsidR="0053626D" w:rsidRPr="0053626D" w:rsidRDefault="0053626D" w:rsidP="0053626D">
      <w:pPr>
        <w:pStyle w:val="ListParagraph"/>
        <w:numPr>
          <w:ilvl w:val="1"/>
          <w:numId w:val="19"/>
        </w:numPr>
        <w:jc w:val="both"/>
      </w:pPr>
      <w:r>
        <w:t>Otros requerimientos.</w:t>
      </w:r>
    </w:p>
    <w:p w14:paraId="27954B1E" w14:textId="1B6E1013" w:rsidR="00932BA3" w:rsidRDefault="00932BA3" w:rsidP="00932BA3">
      <w:bookmarkStart w:id="40" w:name="_Toc21455770"/>
    </w:p>
    <w:p w14:paraId="366C995E" w14:textId="583F714A" w:rsidR="004C16F7" w:rsidRDefault="004C16F7" w:rsidP="000C619F">
      <w:pPr>
        <w:pStyle w:val="Heading2"/>
        <w:jc w:val="both"/>
      </w:pPr>
      <w:bookmarkStart w:id="41" w:name="_Por_característica."/>
      <w:bookmarkEnd w:id="41"/>
      <w:r>
        <w:t>Por característica.</w:t>
      </w:r>
      <w:bookmarkEnd w:id="40"/>
    </w:p>
    <w:p w14:paraId="2A3C576C" w14:textId="42C2868E" w:rsidR="00530C10" w:rsidRDefault="001D3780" w:rsidP="000C619F">
      <w:pPr>
        <w:jc w:val="both"/>
      </w:pPr>
      <w:r>
        <w:t>Se muestra la organización general de esta opción de estructuración. Además de los anexos propios del proyecto:</w:t>
      </w:r>
    </w:p>
    <w:p w14:paraId="2B1871EB" w14:textId="52D1068F" w:rsidR="00054D72" w:rsidRDefault="00054D72" w:rsidP="000C619F">
      <w:pPr>
        <w:pStyle w:val="ListParagraph"/>
        <w:numPr>
          <w:ilvl w:val="0"/>
          <w:numId w:val="32"/>
        </w:numPr>
        <w:jc w:val="both"/>
      </w:pPr>
      <w:r>
        <w:t>Especificación de requerimientos.</w:t>
      </w:r>
    </w:p>
    <w:p w14:paraId="63D7052F" w14:textId="77777777" w:rsidR="00054D72" w:rsidRDefault="00054D72" w:rsidP="000C619F">
      <w:pPr>
        <w:pStyle w:val="ListParagraph"/>
        <w:numPr>
          <w:ilvl w:val="1"/>
          <w:numId w:val="32"/>
        </w:numPr>
        <w:jc w:val="both"/>
      </w:pPr>
      <w:r>
        <w:t>Requerimientos de interfaces externas.</w:t>
      </w:r>
    </w:p>
    <w:p w14:paraId="4AEEBA7C" w14:textId="77777777" w:rsidR="00054D72" w:rsidRDefault="00054D72" w:rsidP="000C619F">
      <w:pPr>
        <w:pStyle w:val="ListParagraph"/>
        <w:numPr>
          <w:ilvl w:val="2"/>
          <w:numId w:val="32"/>
        </w:numPr>
        <w:jc w:val="both"/>
      </w:pPr>
      <w:r>
        <w:t>Interfaces de usuario.</w:t>
      </w:r>
    </w:p>
    <w:p w14:paraId="4374FBCA" w14:textId="77777777" w:rsidR="00054D72" w:rsidRDefault="00054D72" w:rsidP="000C619F">
      <w:pPr>
        <w:pStyle w:val="ListParagraph"/>
        <w:numPr>
          <w:ilvl w:val="2"/>
          <w:numId w:val="32"/>
        </w:numPr>
        <w:jc w:val="both"/>
      </w:pPr>
      <w:r>
        <w:t>Interfaces de hardware.</w:t>
      </w:r>
    </w:p>
    <w:p w14:paraId="79EC5EED" w14:textId="77777777" w:rsidR="00054D72" w:rsidRDefault="00054D72" w:rsidP="000C619F">
      <w:pPr>
        <w:pStyle w:val="ListParagraph"/>
        <w:numPr>
          <w:ilvl w:val="2"/>
          <w:numId w:val="32"/>
        </w:numPr>
        <w:jc w:val="both"/>
      </w:pPr>
      <w:r>
        <w:lastRenderedPageBreak/>
        <w:t>Interfaces de software.</w:t>
      </w:r>
    </w:p>
    <w:p w14:paraId="7C02B589" w14:textId="77777777" w:rsidR="00054D72" w:rsidRDefault="00054D72" w:rsidP="000C619F">
      <w:pPr>
        <w:pStyle w:val="ListParagraph"/>
        <w:numPr>
          <w:ilvl w:val="2"/>
          <w:numId w:val="32"/>
        </w:numPr>
        <w:jc w:val="both"/>
      </w:pPr>
      <w:r>
        <w:t>Interfaces de comunicaciones.</w:t>
      </w:r>
    </w:p>
    <w:p w14:paraId="0EFB4A53" w14:textId="2BFB5F7D" w:rsidR="00054D72" w:rsidRDefault="00054D72" w:rsidP="000C619F">
      <w:pPr>
        <w:pStyle w:val="ListParagraph"/>
        <w:numPr>
          <w:ilvl w:val="1"/>
          <w:numId w:val="32"/>
        </w:numPr>
        <w:jc w:val="both"/>
      </w:pPr>
      <w:r>
        <w:t>El sistema ofrece:</w:t>
      </w:r>
    </w:p>
    <w:p w14:paraId="2DBDFF48" w14:textId="5559E1EC" w:rsidR="00054D72" w:rsidRDefault="00054D72" w:rsidP="000C619F">
      <w:pPr>
        <w:pStyle w:val="ListParagraph"/>
        <w:numPr>
          <w:ilvl w:val="2"/>
          <w:numId w:val="32"/>
        </w:numPr>
        <w:jc w:val="both"/>
      </w:pPr>
      <w:r>
        <w:t xml:space="preserve"> característica 1</w:t>
      </w:r>
    </w:p>
    <w:p w14:paraId="218EE27C" w14:textId="743D06EE" w:rsidR="00054D72" w:rsidRDefault="00054D72" w:rsidP="000C619F">
      <w:pPr>
        <w:pStyle w:val="ListParagraph"/>
        <w:numPr>
          <w:ilvl w:val="3"/>
          <w:numId w:val="32"/>
        </w:numPr>
        <w:jc w:val="both"/>
      </w:pPr>
      <w:r>
        <w:t>Introducción / propósito de la característica 1</w:t>
      </w:r>
    </w:p>
    <w:p w14:paraId="643FBD63" w14:textId="68AFF43F" w:rsidR="00054D72" w:rsidRDefault="00054D72" w:rsidP="000C619F">
      <w:pPr>
        <w:pStyle w:val="ListParagraph"/>
        <w:numPr>
          <w:ilvl w:val="3"/>
          <w:numId w:val="32"/>
        </w:numPr>
        <w:jc w:val="both"/>
      </w:pPr>
      <w:r>
        <w:t>Secuencia de estímulo / respuesta</w:t>
      </w:r>
    </w:p>
    <w:p w14:paraId="4139F638" w14:textId="0F131222" w:rsidR="00054D72" w:rsidRDefault="00054D72" w:rsidP="000C619F">
      <w:pPr>
        <w:pStyle w:val="ListParagraph"/>
        <w:numPr>
          <w:ilvl w:val="3"/>
          <w:numId w:val="32"/>
        </w:numPr>
        <w:jc w:val="both"/>
      </w:pPr>
      <w:r>
        <w:t>Requisitos funcionales asociados</w:t>
      </w:r>
    </w:p>
    <w:p w14:paraId="69AB6C74" w14:textId="5BA5D48C" w:rsidR="00054D72" w:rsidRDefault="00054D72" w:rsidP="000C619F">
      <w:pPr>
        <w:pStyle w:val="ListParagraph"/>
        <w:numPr>
          <w:ilvl w:val="4"/>
          <w:numId w:val="32"/>
        </w:numPr>
        <w:jc w:val="both"/>
      </w:pPr>
      <w:r>
        <w:t>Requisito funcional 1</w:t>
      </w:r>
    </w:p>
    <w:p w14:paraId="03D7E597" w14:textId="56E8BC4B" w:rsidR="00054D72" w:rsidRDefault="00054D72" w:rsidP="000C619F">
      <w:pPr>
        <w:pStyle w:val="ListParagraph"/>
        <w:numPr>
          <w:ilvl w:val="4"/>
          <w:numId w:val="32"/>
        </w:numPr>
        <w:jc w:val="both"/>
      </w:pPr>
      <w:r>
        <w:t>…</w:t>
      </w:r>
    </w:p>
    <w:p w14:paraId="398C5FDD" w14:textId="3BAA4776" w:rsidR="00054D72" w:rsidRDefault="00054D72" w:rsidP="000C619F">
      <w:pPr>
        <w:pStyle w:val="ListParagraph"/>
        <w:numPr>
          <w:ilvl w:val="4"/>
          <w:numId w:val="32"/>
        </w:numPr>
        <w:jc w:val="both"/>
      </w:pPr>
      <w:r>
        <w:t xml:space="preserve">Requisito funcional </w:t>
      </w:r>
      <w:r>
        <w:rPr>
          <w:i/>
          <w:iCs/>
        </w:rPr>
        <w:t>n</w:t>
      </w:r>
      <w:r>
        <w:t>.</w:t>
      </w:r>
    </w:p>
    <w:p w14:paraId="0E846073" w14:textId="744F6C7C" w:rsidR="00054D72" w:rsidRDefault="00054D72" w:rsidP="000C619F">
      <w:pPr>
        <w:pStyle w:val="ListParagraph"/>
        <w:numPr>
          <w:ilvl w:val="2"/>
          <w:numId w:val="32"/>
        </w:numPr>
        <w:jc w:val="both"/>
      </w:pPr>
      <w:r>
        <w:t>Característica 2</w:t>
      </w:r>
    </w:p>
    <w:p w14:paraId="2601C6E9" w14:textId="5BB95367" w:rsidR="00054D72" w:rsidRDefault="00054D72" w:rsidP="000C619F">
      <w:pPr>
        <w:pStyle w:val="ListParagraph"/>
        <w:numPr>
          <w:ilvl w:val="2"/>
          <w:numId w:val="32"/>
        </w:numPr>
        <w:jc w:val="both"/>
      </w:pPr>
      <w:r>
        <w:t>…</w:t>
      </w:r>
    </w:p>
    <w:p w14:paraId="6B1FE654" w14:textId="1F755BCC" w:rsidR="00054D72" w:rsidRDefault="00054D72" w:rsidP="000C619F">
      <w:pPr>
        <w:pStyle w:val="ListParagraph"/>
        <w:numPr>
          <w:ilvl w:val="2"/>
          <w:numId w:val="32"/>
        </w:numPr>
        <w:jc w:val="both"/>
      </w:pPr>
      <w:r>
        <w:t xml:space="preserve">Característica </w:t>
      </w:r>
      <w:r>
        <w:rPr>
          <w:i/>
          <w:iCs/>
        </w:rPr>
        <w:t>n</w:t>
      </w:r>
    </w:p>
    <w:p w14:paraId="2BAAC35A" w14:textId="77777777" w:rsidR="00054D72" w:rsidRDefault="00054D72" w:rsidP="000C619F">
      <w:pPr>
        <w:pStyle w:val="ListParagraph"/>
        <w:numPr>
          <w:ilvl w:val="1"/>
          <w:numId w:val="32"/>
        </w:numPr>
        <w:jc w:val="both"/>
      </w:pPr>
      <w:r>
        <w:t>Requerimientos de desempeño.</w:t>
      </w:r>
    </w:p>
    <w:p w14:paraId="51152870" w14:textId="77777777" w:rsidR="00054D72" w:rsidRDefault="00054D72" w:rsidP="000C619F">
      <w:pPr>
        <w:pStyle w:val="ListParagraph"/>
        <w:numPr>
          <w:ilvl w:val="1"/>
          <w:numId w:val="32"/>
        </w:numPr>
        <w:jc w:val="both"/>
      </w:pPr>
      <w:r>
        <w:t>Restricciones de diseño.</w:t>
      </w:r>
    </w:p>
    <w:p w14:paraId="33BD3B3D" w14:textId="77777777" w:rsidR="00054D72" w:rsidRDefault="00054D72" w:rsidP="000C619F">
      <w:pPr>
        <w:pStyle w:val="ListParagraph"/>
        <w:numPr>
          <w:ilvl w:val="1"/>
          <w:numId w:val="32"/>
        </w:numPr>
        <w:jc w:val="both"/>
      </w:pPr>
      <w:r>
        <w:t>Atributos del sistema de software.</w:t>
      </w:r>
    </w:p>
    <w:p w14:paraId="7D9651DF" w14:textId="77777777" w:rsidR="00054D72" w:rsidRDefault="00054D72" w:rsidP="000C619F">
      <w:pPr>
        <w:pStyle w:val="ListParagraph"/>
        <w:numPr>
          <w:ilvl w:val="1"/>
          <w:numId w:val="32"/>
        </w:numPr>
        <w:jc w:val="both"/>
      </w:pPr>
      <w:r>
        <w:t>Otros requerimientos.</w:t>
      </w:r>
    </w:p>
    <w:p w14:paraId="147ED4A1" w14:textId="77777777" w:rsidR="009A0B60" w:rsidRPr="001D3780" w:rsidRDefault="009A0B60" w:rsidP="009A0B60">
      <w:pPr>
        <w:pStyle w:val="Heading2"/>
        <w:jc w:val="both"/>
        <w:rPr>
          <w:b/>
          <w:bCs/>
          <w:color w:val="000000" w:themeColor="text1"/>
          <w:sz w:val="24"/>
          <w:szCs w:val="24"/>
        </w:rPr>
      </w:pPr>
      <w:r w:rsidRPr="001D3780">
        <w:rPr>
          <w:b/>
          <w:bCs/>
          <w:color w:val="000000" w:themeColor="text1"/>
          <w:sz w:val="24"/>
          <w:szCs w:val="24"/>
        </w:rPr>
        <w:t>Anexo A. Ejemplos de entrada y salida del sistema</w:t>
      </w:r>
    </w:p>
    <w:p w14:paraId="60AFD364" w14:textId="77777777" w:rsidR="009A0B60" w:rsidRPr="001D3780" w:rsidRDefault="009A0B60" w:rsidP="009A0B60">
      <w:pPr>
        <w:pStyle w:val="Heading2"/>
        <w:jc w:val="both"/>
        <w:rPr>
          <w:color w:val="000000" w:themeColor="text1"/>
          <w:sz w:val="24"/>
          <w:szCs w:val="24"/>
        </w:rPr>
      </w:pPr>
      <w:r w:rsidRPr="001D3780">
        <w:rPr>
          <w:color w:val="000000" w:themeColor="text1"/>
          <w:sz w:val="24"/>
          <w:szCs w:val="24"/>
        </w:rPr>
        <w:t>Ejemplo de entrada: Mamografía en formato DICOM y JPG.</w:t>
      </w:r>
    </w:p>
    <w:p w14:paraId="544D984A" w14:textId="77777777" w:rsidR="009A0B60" w:rsidRPr="001D3780" w:rsidRDefault="009A0B60" w:rsidP="009A0B60">
      <w:pPr>
        <w:pStyle w:val="Heading2"/>
        <w:jc w:val="both"/>
        <w:rPr>
          <w:color w:val="000000" w:themeColor="text1"/>
          <w:sz w:val="24"/>
          <w:szCs w:val="24"/>
        </w:rPr>
      </w:pPr>
      <w:r w:rsidRPr="001D3780">
        <w:rPr>
          <w:color w:val="000000" w:themeColor="text1"/>
          <w:sz w:val="24"/>
          <w:szCs w:val="24"/>
        </w:rPr>
        <w:t>Ejemplo de salida: Resultado de clasificación (benigno/maligno) junto con el porcentaje de confianza directamente en la pantalla.</w:t>
      </w:r>
    </w:p>
    <w:p w14:paraId="3FD83D7A" w14:textId="77777777" w:rsidR="009A0B60" w:rsidRDefault="009A0B60" w:rsidP="009A0B60">
      <w:pPr>
        <w:rPr>
          <w:b/>
          <w:bCs/>
        </w:rPr>
      </w:pPr>
      <w:bookmarkStart w:id="42" w:name="FLUJO"/>
      <w:r w:rsidRPr="00932BA3">
        <w:rPr>
          <w:b/>
          <w:bCs/>
        </w:rPr>
        <w:t>Anexo B. Diagramas de apoyo</w:t>
      </w:r>
    </w:p>
    <w:bookmarkEnd w:id="42"/>
    <w:p w14:paraId="4D1AB42C" w14:textId="5561B4DC" w:rsidR="009A0B60" w:rsidRDefault="009A0B60" w:rsidP="009A0B60">
      <w:r>
        <w:t>Se muestra el diagrama de flujo general del sistema que permite la identificación y clasificación de cáncer de mama.</w:t>
      </w:r>
    </w:p>
    <w:p w14:paraId="7D643D22" w14:textId="532C7EB6" w:rsidR="009A0B60" w:rsidRDefault="009A0B60" w:rsidP="009A0B60">
      <w:pPr>
        <w:jc w:val="both"/>
      </w:pPr>
      <w:r>
        <w:rPr>
          <w:noProof/>
        </w:rPr>
        <w:lastRenderedPageBreak/>
        <w:drawing>
          <wp:inline distT="0" distB="0" distL="0" distR="0" wp14:anchorId="6D05EA00" wp14:editId="16EEF2B2">
            <wp:extent cx="5544766" cy="4029381"/>
            <wp:effectExtent l="0" t="0" r="5715" b="0"/>
            <wp:docPr id="2" name="Imagen 2" descr="Interfaz de usuario gráfic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Word&#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l="28947" t="26626" r="24067" b="18745"/>
                    <a:stretch/>
                  </pic:blipFill>
                  <pic:spPr bwMode="auto">
                    <a:xfrm>
                      <a:off x="0" y="0"/>
                      <a:ext cx="5562467" cy="4042244"/>
                    </a:xfrm>
                    <a:prstGeom prst="rect">
                      <a:avLst/>
                    </a:prstGeom>
                    <a:ln>
                      <a:noFill/>
                    </a:ln>
                    <a:extLst>
                      <a:ext uri="{53640926-AAD7-44D8-BBD7-CCE9431645EC}">
                        <a14:shadowObscured xmlns:a14="http://schemas.microsoft.com/office/drawing/2010/main"/>
                      </a:ext>
                    </a:extLst>
                  </pic:spPr>
                </pic:pic>
              </a:graphicData>
            </a:graphic>
          </wp:inline>
        </w:drawing>
      </w:r>
    </w:p>
    <w:p w14:paraId="77EF1C2A" w14:textId="77777777" w:rsidR="00054D72" w:rsidRPr="00530C10" w:rsidRDefault="00054D72" w:rsidP="000C619F">
      <w:pPr>
        <w:jc w:val="both"/>
      </w:pPr>
    </w:p>
    <w:p w14:paraId="196EE307" w14:textId="00F08FA6" w:rsidR="005E2759" w:rsidRDefault="00530C10" w:rsidP="000C619F">
      <w:pPr>
        <w:pStyle w:val="Heading2"/>
        <w:jc w:val="both"/>
      </w:pPr>
      <w:bookmarkStart w:id="43" w:name="_Toc21455771"/>
      <w:r>
        <w:t>Por estímulo (evento)</w:t>
      </w:r>
      <w:bookmarkEnd w:id="43"/>
      <w:r w:rsidR="009A0B60">
        <w:t xml:space="preserve">. </w:t>
      </w:r>
    </w:p>
    <w:p w14:paraId="6889DC12" w14:textId="77777777" w:rsidR="0077667F" w:rsidRDefault="0077667F" w:rsidP="000C619F">
      <w:pPr>
        <w:jc w:val="both"/>
      </w:pPr>
      <w:r>
        <w:t>Para esta opción, esta es la sugerencia:</w:t>
      </w:r>
    </w:p>
    <w:p w14:paraId="0BCC90F5" w14:textId="77777777" w:rsidR="0077667F" w:rsidRDefault="0077667F" w:rsidP="000C619F">
      <w:pPr>
        <w:pStyle w:val="ListParagraph"/>
        <w:numPr>
          <w:ilvl w:val="0"/>
          <w:numId w:val="33"/>
        </w:numPr>
        <w:jc w:val="both"/>
      </w:pPr>
      <w:r>
        <w:t>Especificación de requerimientos.</w:t>
      </w:r>
    </w:p>
    <w:p w14:paraId="41E1C87E" w14:textId="77777777" w:rsidR="0077667F" w:rsidRDefault="0077667F" w:rsidP="000C619F">
      <w:pPr>
        <w:pStyle w:val="ListParagraph"/>
        <w:numPr>
          <w:ilvl w:val="1"/>
          <w:numId w:val="33"/>
        </w:numPr>
        <w:jc w:val="both"/>
      </w:pPr>
      <w:r>
        <w:t>Requerimientos de interfaces externas.</w:t>
      </w:r>
    </w:p>
    <w:p w14:paraId="0DD55A2D" w14:textId="77777777" w:rsidR="0077667F" w:rsidRDefault="0077667F" w:rsidP="000C619F">
      <w:pPr>
        <w:pStyle w:val="ListParagraph"/>
        <w:numPr>
          <w:ilvl w:val="2"/>
          <w:numId w:val="33"/>
        </w:numPr>
        <w:jc w:val="both"/>
      </w:pPr>
      <w:r>
        <w:t>Interfaces de usuario.</w:t>
      </w:r>
    </w:p>
    <w:p w14:paraId="4CF12000" w14:textId="77777777" w:rsidR="0077667F" w:rsidRDefault="0077667F" w:rsidP="000C619F">
      <w:pPr>
        <w:pStyle w:val="ListParagraph"/>
        <w:numPr>
          <w:ilvl w:val="2"/>
          <w:numId w:val="33"/>
        </w:numPr>
        <w:jc w:val="both"/>
      </w:pPr>
      <w:r>
        <w:t>Interfaces de hardware.</w:t>
      </w:r>
    </w:p>
    <w:p w14:paraId="59658DEB" w14:textId="77777777" w:rsidR="0077667F" w:rsidRDefault="0077667F" w:rsidP="000C619F">
      <w:pPr>
        <w:pStyle w:val="ListParagraph"/>
        <w:numPr>
          <w:ilvl w:val="2"/>
          <w:numId w:val="33"/>
        </w:numPr>
        <w:jc w:val="both"/>
      </w:pPr>
      <w:r>
        <w:t>Interfaces de software.</w:t>
      </w:r>
    </w:p>
    <w:p w14:paraId="28025C1F" w14:textId="77777777" w:rsidR="0077667F" w:rsidRDefault="0077667F" w:rsidP="000C619F">
      <w:pPr>
        <w:pStyle w:val="ListParagraph"/>
        <w:numPr>
          <w:ilvl w:val="2"/>
          <w:numId w:val="33"/>
        </w:numPr>
        <w:jc w:val="both"/>
      </w:pPr>
      <w:r>
        <w:lastRenderedPageBreak/>
        <w:t>Interfaces de comunicaciones.</w:t>
      </w:r>
    </w:p>
    <w:p w14:paraId="7D94CC60" w14:textId="7CA32B9D" w:rsidR="0077667F" w:rsidRDefault="0077667F" w:rsidP="000C619F">
      <w:pPr>
        <w:pStyle w:val="ListParagraph"/>
        <w:numPr>
          <w:ilvl w:val="1"/>
          <w:numId w:val="33"/>
        </w:numPr>
        <w:jc w:val="both"/>
      </w:pPr>
      <w:r>
        <w:t>Requisitos funcionales</w:t>
      </w:r>
    </w:p>
    <w:p w14:paraId="5426C7A3" w14:textId="75BA79DD" w:rsidR="0077667F" w:rsidRDefault="0077667F" w:rsidP="000C619F">
      <w:pPr>
        <w:pStyle w:val="ListParagraph"/>
        <w:numPr>
          <w:ilvl w:val="2"/>
          <w:numId w:val="33"/>
        </w:numPr>
        <w:jc w:val="both"/>
      </w:pPr>
      <w:r>
        <w:t xml:space="preserve"> estímulo 1</w:t>
      </w:r>
    </w:p>
    <w:p w14:paraId="6EC58C6F" w14:textId="77777777" w:rsidR="0077667F" w:rsidRDefault="0077667F" w:rsidP="000C619F">
      <w:pPr>
        <w:pStyle w:val="ListParagraph"/>
        <w:numPr>
          <w:ilvl w:val="3"/>
          <w:numId w:val="33"/>
        </w:numPr>
        <w:jc w:val="both"/>
      </w:pPr>
      <w:r>
        <w:t>Requisito funcional 1</w:t>
      </w:r>
    </w:p>
    <w:p w14:paraId="2BA95E75" w14:textId="77777777" w:rsidR="0077667F" w:rsidRDefault="0077667F" w:rsidP="000C619F">
      <w:pPr>
        <w:pStyle w:val="ListParagraph"/>
        <w:numPr>
          <w:ilvl w:val="3"/>
          <w:numId w:val="33"/>
        </w:numPr>
        <w:jc w:val="both"/>
      </w:pPr>
      <w:r>
        <w:t>…</w:t>
      </w:r>
    </w:p>
    <w:p w14:paraId="1B998A25" w14:textId="77777777" w:rsidR="0077667F" w:rsidRDefault="0077667F" w:rsidP="000C619F">
      <w:pPr>
        <w:pStyle w:val="ListParagraph"/>
        <w:numPr>
          <w:ilvl w:val="3"/>
          <w:numId w:val="33"/>
        </w:numPr>
        <w:jc w:val="both"/>
      </w:pPr>
      <w:r>
        <w:t xml:space="preserve">Requisito funcional </w:t>
      </w:r>
      <w:r>
        <w:rPr>
          <w:i/>
          <w:iCs/>
        </w:rPr>
        <w:t>n</w:t>
      </w:r>
      <w:r>
        <w:t>.</w:t>
      </w:r>
    </w:p>
    <w:p w14:paraId="6C556689" w14:textId="14F65E10" w:rsidR="0077667F" w:rsidRDefault="0077667F" w:rsidP="000C619F">
      <w:pPr>
        <w:pStyle w:val="ListParagraph"/>
        <w:numPr>
          <w:ilvl w:val="2"/>
          <w:numId w:val="33"/>
        </w:numPr>
        <w:jc w:val="both"/>
      </w:pPr>
      <w:r>
        <w:t>estímulo 2</w:t>
      </w:r>
    </w:p>
    <w:p w14:paraId="234B7F58" w14:textId="77777777" w:rsidR="0077667F" w:rsidRDefault="0077667F" w:rsidP="000C619F">
      <w:pPr>
        <w:pStyle w:val="ListParagraph"/>
        <w:numPr>
          <w:ilvl w:val="2"/>
          <w:numId w:val="33"/>
        </w:numPr>
        <w:jc w:val="both"/>
      </w:pPr>
      <w:r>
        <w:t>…</w:t>
      </w:r>
    </w:p>
    <w:p w14:paraId="22612A43" w14:textId="30C305CF" w:rsidR="0077667F" w:rsidRDefault="0077667F" w:rsidP="000C619F">
      <w:pPr>
        <w:pStyle w:val="ListParagraph"/>
        <w:numPr>
          <w:ilvl w:val="2"/>
          <w:numId w:val="33"/>
        </w:numPr>
        <w:jc w:val="both"/>
      </w:pPr>
      <w:r>
        <w:t xml:space="preserve">estímulo </w:t>
      </w:r>
      <w:r>
        <w:rPr>
          <w:i/>
          <w:iCs/>
        </w:rPr>
        <w:t>n</w:t>
      </w:r>
    </w:p>
    <w:p w14:paraId="049F1746" w14:textId="77777777" w:rsidR="0077667F" w:rsidRDefault="0077667F" w:rsidP="000C619F">
      <w:pPr>
        <w:pStyle w:val="ListParagraph"/>
        <w:numPr>
          <w:ilvl w:val="1"/>
          <w:numId w:val="33"/>
        </w:numPr>
        <w:jc w:val="both"/>
      </w:pPr>
      <w:r>
        <w:t>Requerimientos de desempeño.</w:t>
      </w:r>
    </w:p>
    <w:p w14:paraId="664C7E1E" w14:textId="77777777" w:rsidR="0077667F" w:rsidRDefault="0077667F" w:rsidP="000C619F">
      <w:pPr>
        <w:pStyle w:val="ListParagraph"/>
        <w:numPr>
          <w:ilvl w:val="1"/>
          <w:numId w:val="33"/>
        </w:numPr>
        <w:jc w:val="both"/>
      </w:pPr>
      <w:r>
        <w:t>Restricciones de diseño.</w:t>
      </w:r>
    </w:p>
    <w:p w14:paraId="1F8F2CC0" w14:textId="77777777" w:rsidR="0077667F" w:rsidRDefault="0077667F" w:rsidP="000C619F">
      <w:pPr>
        <w:pStyle w:val="ListParagraph"/>
        <w:numPr>
          <w:ilvl w:val="1"/>
          <w:numId w:val="33"/>
        </w:numPr>
        <w:jc w:val="both"/>
      </w:pPr>
      <w:r>
        <w:t>Atributos del sistema de software.</w:t>
      </w:r>
    </w:p>
    <w:p w14:paraId="7DB4A92D" w14:textId="6FF84272" w:rsidR="00530C10" w:rsidRDefault="0077667F" w:rsidP="000C619F">
      <w:pPr>
        <w:pStyle w:val="ListParagraph"/>
        <w:numPr>
          <w:ilvl w:val="1"/>
          <w:numId w:val="33"/>
        </w:numPr>
        <w:jc w:val="both"/>
      </w:pPr>
      <w:r>
        <w:t>Otros requerimientos.</w:t>
      </w:r>
    </w:p>
    <w:p w14:paraId="5F04A204" w14:textId="2219F5EB" w:rsidR="00530C10" w:rsidRDefault="00530C10" w:rsidP="000C619F">
      <w:pPr>
        <w:pStyle w:val="Heading2"/>
        <w:jc w:val="both"/>
      </w:pPr>
      <w:bookmarkStart w:id="44" w:name="_Toc21455772"/>
      <w:r>
        <w:t>Por jerarquía funcional</w:t>
      </w:r>
      <w:bookmarkEnd w:id="44"/>
    </w:p>
    <w:p w14:paraId="565C956E" w14:textId="77777777" w:rsidR="0077667F" w:rsidRDefault="0077667F" w:rsidP="000C619F">
      <w:pPr>
        <w:jc w:val="both"/>
      </w:pPr>
      <w:r>
        <w:t>Para esta opción, esta es la sugerencia:</w:t>
      </w:r>
    </w:p>
    <w:p w14:paraId="38DD8423" w14:textId="77777777" w:rsidR="0077667F" w:rsidRDefault="0077667F" w:rsidP="000C619F">
      <w:pPr>
        <w:pStyle w:val="ListParagraph"/>
        <w:numPr>
          <w:ilvl w:val="0"/>
          <w:numId w:val="34"/>
        </w:numPr>
        <w:jc w:val="both"/>
      </w:pPr>
      <w:r>
        <w:t>Especificación de requerimientos.</w:t>
      </w:r>
    </w:p>
    <w:p w14:paraId="25231120" w14:textId="77777777" w:rsidR="0077667F" w:rsidRDefault="0077667F" w:rsidP="000C619F">
      <w:pPr>
        <w:pStyle w:val="ListParagraph"/>
        <w:numPr>
          <w:ilvl w:val="1"/>
          <w:numId w:val="34"/>
        </w:numPr>
        <w:jc w:val="both"/>
      </w:pPr>
      <w:r>
        <w:t>Requerimientos de interfaces externas.</w:t>
      </w:r>
    </w:p>
    <w:p w14:paraId="4D54CD5E" w14:textId="77777777" w:rsidR="0077667F" w:rsidRDefault="0077667F" w:rsidP="000C619F">
      <w:pPr>
        <w:pStyle w:val="ListParagraph"/>
        <w:numPr>
          <w:ilvl w:val="2"/>
          <w:numId w:val="34"/>
        </w:numPr>
        <w:jc w:val="both"/>
      </w:pPr>
      <w:r>
        <w:t>Interfaces de usuario.</w:t>
      </w:r>
    </w:p>
    <w:p w14:paraId="495779B2" w14:textId="77777777" w:rsidR="0077667F" w:rsidRDefault="0077667F" w:rsidP="000C619F">
      <w:pPr>
        <w:pStyle w:val="ListParagraph"/>
        <w:numPr>
          <w:ilvl w:val="2"/>
          <w:numId w:val="34"/>
        </w:numPr>
        <w:jc w:val="both"/>
      </w:pPr>
      <w:r>
        <w:t>Interfaces de hardware.</w:t>
      </w:r>
    </w:p>
    <w:p w14:paraId="3BE486BE" w14:textId="77777777" w:rsidR="0077667F" w:rsidRDefault="0077667F" w:rsidP="000C619F">
      <w:pPr>
        <w:pStyle w:val="ListParagraph"/>
        <w:numPr>
          <w:ilvl w:val="2"/>
          <w:numId w:val="34"/>
        </w:numPr>
        <w:jc w:val="both"/>
      </w:pPr>
      <w:r>
        <w:t>Interfaces de software.</w:t>
      </w:r>
    </w:p>
    <w:p w14:paraId="49120223" w14:textId="77777777" w:rsidR="0077667F" w:rsidRDefault="0077667F" w:rsidP="000C619F">
      <w:pPr>
        <w:pStyle w:val="ListParagraph"/>
        <w:numPr>
          <w:ilvl w:val="2"/>
          <w:numId w:val="34"/>
        </w:numPr>
        <w:jc w:val="both"/>
      </w:pPr>
      <w:r>
        <w:t>Interfaces de comunicaciones.</w:t>
      </w:r>
    </w:p>
    <w:p w14:paraId="52E8CDC2" w14:textId="2160532B" w:rsidR="0077667F" w:rsidRDefault="0077667F" w:rsidP="000C619F">
      <w:pPr>
        <w:pStyle w:val="ListParagraph"/>
        <w:numPr>
          <w:ilvl w:val="1"/>
          <w:numId w:val="34"/>
        </w:numPr>
        <w:jc w:val="both"/>
      </w:pPr>
      <w:r>
        <w:t>Requisitos funcionales</w:t>
      </w:r>
    </w:p>
    <w:p w14:paraId="482A6B89" w14:textId="259CE07D" w:rsidR="0077667F" w:rsidRDefault="0077667F" w:rsidP="000C619F">
      <w:pPr>
        <w:pStyle w:val="ListParagraph"/>
        <w:numPr>
          <w:ilvl w:val="2"/>
          <w:numId w:val="34"/>
        </w:numPr>
        <w:jc w:val="both"/>
      </w:pPr>
      <w:r>
        <w:t xml:space="preserve"> Fluido de la información </w:t>
      </w:r>
    </w:p>
    <w:p w14:paraId="1E6C3B5E" w14:textId="3A3F5EF3" w:rsidR="0077667F" w:rsidRDefault="0077667F" w:rsidP="000C619F">
      <w:pPr>
        <w:pStyle w:val="ListParagraph"/>
        <w:numPr>
          <w:ilvl w:val="3"/>
          <w:numId w:val="34"/>
        </w:numPr>
        <w:jc w:val="both"/>
      </w:pPr>
      <w:r>
        <w:t>Flujo de datos diagrama 1</w:t>
      </w:r>
    </w:p>
    <w:p w14:paraId="392E3B66" w14:textId="6BB7F79D" w:rsidR="0077667F" w:rsidRDefault="0077667F" w:rsidP="000C619F">
      <w:pPr>
        <w:pStyle w:val="ListParagraph"/>
        <w:numPr>
          <w:ilvl w:val="4"/>
          <w:numId w:val="34"/>
        </w:numPr>
        <w:jc w:val="both"/>
      </w:pPr>
      <w:r>
        <w:lastRenderedPageBreak/>
        <w:t>Entidades de los datos</w:t>
      </w:r>
    </w:p>
    <w:p w14:paraId="3DA97F03" w14:textId="10DF4F2A" w:rsidR="0077667F" w:rsidRDefault="0077667F" w:rsidP="000C619F">
      <w:pPr>
        <w:pStyle w:val="ListParagraph"/>
        <w:numPr>
          <w:ilvl w:val="4"/>
          <w:numId w:val="34"/>
        </w:numPr>
        <w:jc w:val="both"/>
      </w:pPr>
      <w:r>
        <w:t>Procesos pertinentes</w:t>
      </w:r>
    </w:p>
    <w:p w14:paraId="2A7A7074" w14:textId="3A0355F6" w:rsidR="0077667F" w:rsidRDefault="0077667F" w:rsidP="000C619F">
      <w:pPr>
        <w:pStyle w:val="ListParagraph"/>
        <w:numPr>
          <w:ilvl w:val="4"/>
          <w:numId w:val="34"/>
        </w:numPr>
        <w:jc w:val="both"/>
      </w:pPr>
      <w:r>
        <w:t xml:space="preserve">Topología </w:t>
      </w:r>
    </w:p>
    <w:p w14:paraId="3638EE3A" w14:textId="7C05BE66" w:rsidR="0077667F" w:rsidRDefault="0077667F" w:rsidP="000C619F">
      <w:pPr>
        <w:pStyle w:val="ListParagraph"/>
        <w:numPr>
          <w:ilvl w:val="3"/>
          <w:numId w:val="34"/>
        </w:numPr>
        <w:jc w:val="both"/>
      </w:pPr>
      <w:r>
        <w:t>Flujo de datos diagrama 2</w:t>
      </w:r>
    </w:p>
    <w:p w14:paraId="06C1EB50" w14:textId="77777777" w:rsidR="0077667F" w:rsidRDefault="0077667F" w:rsidP="000C619F">
      <w:pPr>
        <w:pStyle w:val="ListParagraph"/>
        <w:numPr>
          <w:ilvl w:val="4"/>
          <w:numId w:val="34"/>
        </w:numPr>
        <w:jc w:val="both"/>
      </w:pPr>
      <w:r>
        <w:t>Entidades de los datos</w:t>
      </w:r>
    </w:p>
    <w:p w14:paraId="6CCE7DB9" w14:textId="77777777" w:rsidR="0077667F" w:rsidRDefault="0077667F" w:rsidP="000C619F">
      <w:pPr>
        <w:pStyle w:val="ListParagraph"/>
        <w:numPr>
          <w:ilvl w:val="4"/>
          <w:numId w:val="34"/>
        </w:numPr>
        <w:jc w:val="both"/>
      </w:pPr>
      <w:r>
        <w:t>Procesos pertinentes</w:t>
      </w:r>
    </w:p>
    <w:p w14:paraId="535257EB" w14:textId="77777777" w:rsidR="0077667F" w:rsidRDefault="0077667F" w:rsidP="000C619F">
      <w:pPr>
        <w:pStyle w:val="ListParagraph"/>
        <w:numPr>
          <w:ilvl w:val="4"/>
          <w:numId w:val="34"/>
        </w:numPr>
        <w:jc w:val="both"/>
      </w:pPr>
      <w:r>
        <w:t>Topología</w:t>
      </w:r>
    </w:p>
    <w:p w14:paraId="3F764852" w14:textId="7819469C" w:rsidR="0077667F" w:rsidRPr="0077667F" w:rsidRDefault="0077667F" w:rsidP="000C619F">
      <w:pPr>
        <w:pStyle w:val="ListParagraph"/>
        <w:numPr>
          <w:ilvl w:val="3"/>
          <w:numId w:val="34"/>
        </w:numPr>
        <w:jc w:val="both"/>
      </w:pPr>
      <w:r>
        <w:t xml:space="preserve">Flujo de datos diagrama </w:t>
      </w:r>
      <w:r>
        <w:rPr>
          <w:i/>
          <w:iCs/>
        </w:rPr>
        <w:t>n</w:t>
      </w:r>
    </w:p>
    <w:p w14:paraId="084E659D" w14:textId="77777777" w:rsidR="0077667F" w:rsidRDefault="0077667F" w:rsidP="000C619F">
      <w:pPr>
        <w:pStyle w:val="ListParagraph"/>
        <w:numPr>
          <w:ilvl w:val="4"/>
          <w:numId w:val="34"/>
        </w:numPr>
        <w:jc w:val="both"/>
      </w:pPr>
      <w:r>
        <w:t>Entidades de los datos</w:t>
      </w:r>
    </w:p>
    <w:p w14:paraId="429CF04E" w14:textId="77777777" w:rsidR="0077667F" w:rsidRDefault="0077667F" w:rsidP="000C619F">
      <w:pPr>
        <w:pStyle w:val="ListParagraph"/>
        <w:numPr>
          <w:ilvl w:val="4"/>
          <w:numId w:val="34"/>
        </w:numPr>
        <w:jc w:val="both"/>
      </w:pPr>
      <w:r>
        <w:t>Procesos pertinentes</w:t>
      </w:r>
    </w:p>
    <w:p w14:paraId="7CB6B518" w14:textId="53C2610F" w:rsidR="0077667F" w:rsidRDefault="0077667F" w:rsidP="000C619F">
      <w:pPr>
        <w:pStyle w:val="ListParagraph"/>
        <w:numPr>
          <w:ilvl w:val="4"/>
          <w:numId w:val="34"/>
        </w:numPr>
        <w:jc w:val="both"/>
      </w:pPr>
      <w:r>
        <w:t>Topología</w:t>
      </w:r>
    </w:p>
    <w:p w14:paraId="63126C51" w14:textId="02E5C090" w:rsidR="0077667F" w:rsidRDefault="0077667F" w:rsidP="000C619F">
      <w:pPr>
        <w:pStyle w:val="ListParagraph"/>
        <w:numPr>
          <w:ilvl w:val="2"/>
          <w:numId w:val="34"/>
        </w:numPr>
        <w:jc w:val="both"/>
      </w:pPr>
      <w:r>
        <w:t>Descripción del proceso</w:t>
      </w:r>
    </w:p>
    <w:p w14:paraId="4319010B" w14:textId="2E597890" w:rsidR="00700C64" w:rsidRDefault="00700C64" w:rsidP="000C619F">
      <w:pPr>
        <w:pStyle w:val="ListParagraph"/>
        <w:numPr>
          <w:ilvl w:val="3"/>
          <w:numId w:val="34"/>
        </w:numPr>
        <w:jc w:val="both"/>
      </w:pPr>
      <w:r>
        <w:t>Proceso 1</w:t>
      </w:r>
    </w:p>
    <w:p w14:paraId="15E64476" w14:textId="1E54FF5E" w:rsidR="0077667F" w:rsidRDefault="00700C64" w:rsidP="000C619F">
      <w:pPr>
        <w:pStyle w:val="ListParagraph"/>
        <w:numPr>
          <w:ilvl w:val="4"/>
          <w:numId w:val="34"/>
        </w:numPr>
        <w:jc w:val="both"/>
      </w:pPr>
      <w:r>
        <w:t>Entidades de datos de entrada</w:t>
      </w:r>
    </w:p>
    <w:p w14:paraId="3DD56B6D" w14:textId="74A5F6C1" w:rsidR="00700C64" w:rsidRDefault="00700C64" w:rsidP="000C619F">
      <w:pPr>
        <w:pStyle w:val="ListParagraph"/>
        <w:numPr>
          <w:ilvl w:val="4"/>
          <w:numId w:val="34"/>
        </w:numPr>
        <w:jc w:val="both"/>
      </w:pPr>
      <w:r>
        <w:t>Algoritmo o fórmula del proceso</w:t>
      </w:r>
    </w:p>
    <w:p w14:paraId="1DF83EEE" w14:textId="3972F4C5" w:rsidR="00700C64" w:rsidRDefault="00700C64" w:rsidP="000C619F">
      <w:pPr>
        <w:pStyle w:val="ListParagraph"/>
        <w:numPr>
          <w:ilvl w:val="4"/>
          <w:numId w:val="34"/>
        </w:numPr>
        <w:jc w:val="both"/>
      </w:pPr>
      <w:r>
        <w:t>Entidades de los datos afectados</w:t>
      </w:r>
    </w:p>
    <w:p w14:paraId="0A24F5D9" w14:textId="109FEF3D" w:rsidR="00700C64" w:rsidRDefault="00700C64" w:rsidP="000C619F">
      <w:pPr>
        <w:pStyle w:val="ListParagraph"/>
        <w:numPr>
          <w:ilvl w:val="3"/>
          <w:numId w:val="34"/>
        </w:numPr>
        <w:jc w:val="both"/>
      </w:pPr>
      <w:r>
        <w:t>Proceso 2</w:t>
      </w:r>
    </w:p>
    <w:p w14:paraId="2A3B0EA0" w14:textId="77777777" w:rsidR="00700C64" w:rsidRDefault="00700C64" w:rsidP="000C619F">
      <w:pPr>
        <w:pStyle w:val="ListParagraph"/>
        <w:numPr>
          <w:ilvl w:val="4"/>
          <w:numId w:val="34"/>
        </w:numPr>
        <w:jc w:val="both"/>
      </w:pPr>
      <w:r>
        <w:t>Entidades de datos de entrada</w:t>
      </w:r>
    </w:p>
    <w:p w14:paraId="36ACDBE1" w14:textId="77777777" w:rsidR="00700C64" w:rsidRDefault="00700C64" w:rsidP="000C619F">
      <w:pPr>
        <w:pStyle w:val="ListParagraph"/>
        <w:numPr>
          <w:ilvl w:val="4"/>
          <w:numId w:val="34"/>
        </w:numPr>
        <w:jc w:val="both"/>
      </w:pPr>
      <w:r>
        <w:t>Algoritmo o fórmula del proceso</w:t>
      </w:r>
    </w:p>
    <w:p w14:paraId="207C12B8" w14:textId="77777777" w:rsidR="00700C64" w:rsidRDefault="00700C64" w:rsidP="000C619F">
      <w:pPr>
        <w:pStyle w:val="ListParagraph"/>
        <w:numPr>
          <w:ilvl w:val="4"/>
          <w:numId w:val="34"/>
        </w:numPr>
        <w:jc w:val="both"/>
      </w:pPr>
      <w:r>
        <w:t>Entidades de los datos afectados</w:t>
      </w:r>
    </w:p>
    <w:p w14:paraId="62A9B2BA" w14:textId="2E6A69BB" w:rsidR="00700C64" w:rsidRDefault="00700C64" w:rsidP="000C619F">
      <w:pPr>
        <w:pStyle w:val="ListParagraph"/>
        <w:numPr>
          <w:ilvl w:val="3"/>
          <w:numId w:val="34"/>
        </w:numPr>
        <w:jc w:val="both"/>
      </w:pPr>
      <w:r>
        <w:t xml:space="preserve">Proceso </w:t>
      </w:r>
      <w:r>
        <w:rPr>
          <w:i/>
          <w:iCs/>
        </w:rPr>
        <w:t>n</w:t>
      </w:r>
    </w:p>
    <w:p w14:paraId="611AFE04" w14:textId="77777777" w:rsidR="00700C64" w:rsidRDefault="00700C64" w:rsidP="000C619F">
      <w:pPr>
        <w:pStyle w:val="ListParagraph"/>
        <w:numPr>
          <w:ilvl w:val="4"/>
          <w:numId w:val="34"/>
        </w:numPr>
        <w:jc w:val="both"/>
      </w:pPr>
      <w:r>
        <w:t>Entidades de datos de entrada</w:t>
      </w:r>
    </w:p>
    <w:p w14:paraId="638FC4D4" w14:textId="77777777" w:rsidR="00700C64" w:rsidRDefault="00700C64" w:rsidP="000C619F">
      <w:pPr>
        <w:pStyle w:val="ListParagraph"/>
        <w:numPr>
          <w:ilvl w:val="4"/>
          <w:numId w:val="34"/>
        </w:numPr>
        <w:jc w:val="both"/>
      </w:pPr>
      <w:r>
        <w:t>Algoritmo o fórmula del proceso</w:t>
      </w:r>
    </w:p>
    <w:p w14:paraId="4366FD94" w14:textId="3A3BAE6C" w:rsidR="00700C64" w:rsidRDefault="00700C64" w:rsidP="000C619F">
      <w:pPr>
        <w:pStyle w:val="ListParagraph"/>
        <w:numPr>
          <w:ilvl w:val="4"/>
          <w:numId w:val="34"/>
        </w:numPr>
        <w:jc w:val="both"/>
      </w:pPr>
      <w:r>
        <w:t>Entidades de los datos afectados</w:t>
      </w:r>
    </w:p>
    <w:p w14:paraId="0DF905A9" w14:textId="312D3C2B" w:rsidR="0077667F" w:rsidRDefault="002819EF" w:rsidP="000C619F">
      <w:pPr>
        <w:pStyle w:val="ListParagraph"/>
        <w:numPr>
          <w:ilvl w:val="2"/>
          <w:numId w:val="34"/>
        </w:numPr>
        <w:jc w:val="both"/>
      </w:pPr>
      <w:r>
        <w:t>E</w:t>
      </w:r>
      <w:r w:rsidR="0077667F">
        <w:t>specificaciones de</w:t>
      </w:r>
      <w:r>
        <w:t xml:space="preserve"> construcción de</w:t>
      </w:r>
      <w:r w:rsidR="0077667F">
        <w:t xml:space="preserve"> datos</w:t>
      </w:r>
    </w:p>
    <w:p w14:paraId="5C1E8646" w14:textId="49A5998D" w:rsidR="00700C64" w:rsidRDefault="00700C64" w:rsidP="000C619F">
      <w:pPr>
        <w:pStyle w:val="ListParagraph"/>
        <w:numPr>
          <w:ilvl w:val="3"/>
          <w:numId w:val="34"/>
        </w:numPr>
        <w:jc w:val="both"/>
      </w:pPr>
      <w:r>
        <w:t>Estructura 1</w:t>
      </w:r>
    </w:p>
    <w:p w14:paraId="71008F62" w14:textId="685FB2D9" w:rsidR="00700C64" w:rsidRDefault="00700C64" w:rsidP="000C619F">
      <w:pPr>
        <w:pStyle w:val="ListParagraph"/>
        <w:numPr>
          <w:ilvl w:val="4"/>
          <w:numId w:val="34"/>
        </w:numPr>
        <w:jc w:val="both"/>
      </w:pPr>
      <w:r>
        <w:lastRenderedPageBreak/>
        <w:t>Tipo del registro</w:t>
      </w:r>
    </w:p>
    <w:p w14:paraId="3A5D0DFE" w14:textId="78896DD9" w:rsidR="00700C64" w:rsidRDefault="00700C64" w:rsidP="000C619F">
      <w:pPr>
        <w:pStyle w:val="ListParagraph"/>
        <w:numPr>
          <w:ilvl w:val="4"/>
          <w:numId w:val="34"/>
        </w:numPr>
        <w:jc w:val="both"/>
      </w:pPr>
      <w:r>
        <w:t>Tipos constituyentes</w:t>
      </w:r>
    </w:p>
    <w:p w14:paraId="2B02BA1C" w14:textId="47BDFF4D" w:rsidR="00700C64" w:rsidRDefault="00700C64" w:rsidP="000C619F">
      <w:pPr>
        <w:pStyle w:val="ListParagraph"/>
        <w:numPr>
          <w:ilvl w:val="3"/>
          <w:numId w:val="34"/>
        </w:numPr>
        <w:jc w:val="both"/>
      </w:pPr>
      <w:r>
        <w:t>Estructura 2</w:t>
      </w:r>
    </w:p>
    <w:p w14:paraId="6E7A5097" w14:textId="77777777" w:rsidR="00700C64" w:rsidRDefault="00700C64" w:rsidP="000C619F">
      <w:pPr>
        <w:pStyle w:val="ListParagraph"/>
        <w:numPr>
          <w:ilvl w:val="4"/>
          <w:numId w:val="34"/>
        </w:numPr>
        <w:jc w:val="both"/>
      </w:pPr>
      <w:r>
        <w:t>Tipo del registro</w:t>
      </w:r>
    </w:p>
    <w:p w14:paraId="5EF8163F" w14:textId="2DB8B10F" w:rsidR="00700C64" w:rsidRDefault="00700C64" w:rsidP="000C619F">
      <w:pPr>
        <w:pStyle w:val="ListParagraph"/>
        <w:numPr>
          <w:ilvl w:val="4"/>
          <w:numId w:val="34"/>
        </w:numPr>
        <w:jc w:val="both"/>
      </w:pPr>
      <w:r>
        <w:t>Tipos constituyentes</w:t>
      </w:r>
    </w:p>
    <w:p w14:paraId="524119AF" w14:textId="216D64DE" w:rsidR="00700C64" w:rsidRPr="00700C64" w:rsidRDefault="00700C64" w:rsidP="000C619F">
      <w:pPr>
        <w:pStyle w:val="ListParagraph"/>
        <w:numPr>
          <w:ilvl w:val="3"/>
          <w:numId w:val="34"/>
        </w:numPr>
        <w:jc w:val="both"/>
      </w:pPr>
      <w:r>
        <w:t xml:space="preserve">Estructura </w:t>
      </w:r>
      <w:r>
        <w:rPr>
          <w:i/>
          <w:iCs/>
        </w:rPr>
        <w:t>n</w:t>
      </w:r>
    </w:p>
    <w:p w14:paraId="6D3AA30D" w14:textId="77777777" w:rsidR="00700C64" w:rsidRDefault="00700C64" w:rsidP="000C619F">
      <w:pPr>
        <w:pStyle w:val="ListParagraph"/>
        <w:numPr>
          <w:ilvl w:val="4"/>
          <w:numId w:val="34"/>
        </w:numPr>
        <w:jc w:val="both"/>
      </w:pPr>
      <w:r>
        <w:t>Tipo del registro</w:t>
      </w:r>
    </w:p>
    <w:p w14:paraId="7CC35902" w14:textId="4ED86240" w:rsidR="00700C64" w:rsidRDefault="00700C64" w:rsidP="000C619F">
      <w:pPr>
        <w:pStyle w:val="ListParagraph"/>
        <w:numPr>
          <w:ilvl w:val="4"/>
          <w:numId w:val="34"/>
        </w:numPr>
        <w:jc w:val="both"/>
      </w:pPr>
      <w:r>
        <w:t>Tipos constituyentes</w:t>
      </w:r>
    </w:p>
    <w:p w14:paraId="2D5614E4" w14:textId="3E863765" w:rsidR="0077667F" w:rsidRDefault="0077667F" w:rsidP="000C619F">
      <w:pPr>
        <w:pStyle w:val="ListParagraph"/>
        <w:numPr>
          <w:ilvl w:val="2"/>
          <w:numId w:val="34"/>
        </w:numPr>
        <w:jc w:val="both"/>
      </w:pPr>
      <w:r>
        <w:t>Diccionario de datos</w:t>
      </w:r>
    </w:p>
    <w:p w14:paraId="3E07F908" w14:textId="1A509F42" w:rsidR="005034DA" w:rsidRDefault="005034DA" w:rsidP="000C619F">
      <w:pPr>
        <w:pStyle w:val="ListParagraph"/>
        <w:numPr>
          <w:ilvl w:val="3"/>
          <w:numId w:val="34"/>
        </w:numPr>
        <w:jc w:val="both"/>
      </w:pPr>
      <w:r>
        <w:t>Elemento de datos 1</w:t>
      </w:r>
    </w:p>
    <w:p w14:paraId="21FA5CA1" w14:textId="01DF9599" w:rsidR="005034DA" w:rsidRDefault="005034DA" w:rsidP="000C619F">
      <w:pPr>
        <w:pStyle w:val="ListParagraph"/>
        <w:numPr>
          <w:ilvl w:val="4"/>
          <w:numId w:val="34"/>
        </w:numPr>
        <w:jc w:val="both"/>
      </w:pPr>
      <w:r>
        <w:t>Nombre</w:t>
      </w:r>
    </w:p>
    <w:p w14:paraId="49A98F84" w14:textId="63D7D31A" w:rsidR="005034DA" w:rsidRDefault="005034DA" w:rsidP="000C619F">
      <w:pPr>
        <w:pStyle w:val="ListParagraph"/>
        <w:numPr>
          <w:ilvl w:val="4"/>
          <w:numId w:val="34"/>
        </w:numPr>
        <w:jc w:val="both"/>
      </w:pPr>
      <w:r>
        <w:t>Representación</w:t>
      </w:r>
    </w:p>
    <w:p w14:paraId="300F7A11" w14:textId="7BBCFD98" w:rsidR="005034DA" w:rsidRDefault="005034DA" w:rsidP="000C619F">
      <w:pPr>
        <w:pStyle w:val="ListParagraph"/>
        <w:numPr>
          <w:ilvl w:val="4"/>
          <w:numId w:val="34"/>
        </w:numPr>
        <w:jc w:val="both"/>
      </w:pPr>
      <w:r>
        <w:t>Unidad/formato</w:t>
      </w:r>
    </w:p>
    <w:p w14:paraId="1C59B2D2" w14:textId="0CA34711" w:rsidR="005034DA" w:rsidRDefault="005034DA" w:rsidP="000C619F">
      <w:pPr>
        <w:pStyle w:val="ListParagraph"/>
        <w:numPr>
          <w:ilvl w:val="4"/>
          <w:numId w:val="34"/>
        </w:numPr>
        <w:jc w:val="both"/>
      </w:pPr>
      <w:r>
        <w:t xml:space="preserve">Precisión / </w:t>
      </w:r>
      <w:r w:rsidR="00AA5446">
        <w:t>exactitud</w:t>
      </w:r>
    </w:p>
    <w:p w14:paraId="6EEA1F08" w14:textId="7EA740E4" w:rsidR="00AA5446" w:rsidRDefault="00AA5446" w:rsidP="000C619F">
      <w:pPr>
        <w:pStyle w:val="ListParagraph"/>
        <w:numPr>
          <w:ilvl w:val="4"/>
          <w:numId w:val="34"/>
        </w:numPr>
        <w:jc w:val="both"/>
      </w:pPr>
      <w:r>
        <w:t>alcance</w:t>
      </w:r>
    </w:p>
    <w:p w14:paraId="7085E4C7" w14:textId="5DAEEDE6" w:rsidR="005034DA" w:rsidRDefault="005034DA" w:rsidP="000C619F">
      <w:pPr>
        <w:pStyle w:val="ListParagraph"/>
        <w:numPr>
          <w:ilvl w:val="3"/>
          <w:numId w:val="34"/>
        </w:numPr>
        <w:jc w:val="both"/>
      </w:pPr>
      <w:r>
        <w:t>Elemento de datos 2</w:t>
      </w:r>
    </w:p>
    <w:p w14:paraId="0C85DE1C" w14:textId="77777777" w:rsidR="00AA5446" w:rsidRDefault="00AA5446" w:rsidP="000C619F">
      <w:pPr>
        <w:pStyle w:val="ListParagraph"/>
        <w:numPr>
          <w:ilvl w:val="4"/>
          <w:numId w:val="34"/>
        </w:numPr>
        <w:jc w:val="both"/>
      </w:pPr>
      <w:r>
        <w:t>Nombre</w:t>
      </w:r>
    </w:p>
    <w:p w14:paraId="06A6959E" w14:textId="77777777" w:rsidR="00AA5446" w:rsidRDefault="00AA5446" w:rsidP="000C619F">
      <w:pPr>
        <w:pStyle w:val="ListParagraph"/>
        <w:numPr>
          <w:ilvl w:val="4"/>
          <w:numId w:val="34"/>
        </w:numPr>
        <w:jc w:val="both"/>
      </w:pPr>
      <w:r>
        <w:t>Representación</w:t>
      </w:r>
    </w:p>
    <w:p w14:paraId="3FC67FC7" w14:textId="77777777" w:rsidR="00AA5446" w:rsidRDefault="00AA5446" w:rsidP="000C619F">
      <w:pPr>
        <w:pStyle w:val="ListParagraph"/>
        <w:numPr>
          <w:ilvl w:val="4"/>
          <w:numId w:val="34"/>
        </w:numPr>
        <w:jc w:val="both"/>
      </w:pPr>
      <w:r>
        <w:t>Unidad/formato</w:t>
      </w:r>
    </w:p>
    <w:p w14:paraId="3D20C3AB" w14:textId="77777777" w:rsidR="00AA5446" w:rsidRDefault="00AA5446" w:rsidP="000C619F">
      <w:pPr>
        <w:pStyle w:val="ListParagraph"/>
        <w:numPr>
          <w:ilvl w:val="4"/>
          <w:numId w:val="34"/>
        </w:numPr>
        <w:jc w:val="both"/>
      </w:pPr>
      <w:r>
        <w:t>Precisión / exactitud</w:t>
      </w:r>
    </w:p>
    <w:p w14:paraId="1AE98AFD" w14:textId="3AC9646E" w:rsidR="00AA5446" w:rsidRDefault="00AA5446" w:rsidP="000C619F">
      <w:pPr>
        <w:pStyle w:val="ListParagraph"/>
        <w:numPr>
          <w:ilvl w:val="4"/>
          <w:numId w:val="34"/>
        </w:numPr>
        <w:jc w:val="both"/>
      </w:pPr>
      <w:r>
        <w:t>alcance</w:t>
      </w:r>
    </w:p>
    <w:p w14:paraId="1E816787" w14:textId="5B1E90D9" w:rsidR="005034DA" w:rsidRDefault="005034DA" w:rsidP="000C619F">
      <w:pPr>
        <w:pStyle w:val="ListParagraph"/>
        <w:numPr>
          <w:ilvl w:val="3"/>
          <w:numId w:val="34"/>
        </w:numPr>
        <w:jc w:val="both"/>
      </w:pPr>
      <w:r>
        <w:t xml:space="preserve">Elemento de datos </w:t>
      </w:r>
      <w:r>
        <w:rPr>
          <w:i/>
          <w:iCs/>
        </w:rPr>
        <w:t>n</w:t>
      </w:r>
    </w:p>
    <w:p w14:paraId="439F7A3D" w14:textId="77777777" w:rsidR="00AA5446" w:rsidRDefault="00AA5446" w:rsidP="000C619F">
      <w:pPr>
        <w:pStyle w:val="ListParagraph"/>
        <w:numPr>
          <w:ilvl w:val="4"/>
          <w:numId w:val="34"/>
        </w:numPr>
        <w:jc w:val="both"/>
      </w:pPr>
      <w:r>
        <w:t>Nombre</w:t>
      </w:r>
    </w:p>
    <w:p w14:paraId="58216115" w14:textId="77777777" w:rsidR="00AA5446" w:rsidRDefault="00AA5446" w:rsidP="000C619F">
      <w:pPr>
        <w:pStyle w:val="ListParagraph"/>
        <w:numPr>
          <w:ilvl w:val="4"/>
          <w:numId w:val="34"/>
        </w:numPr>
        <w:jc w:val="both"/>
      </w:pPr>
      <w:r>
        <w:t>Representación</w:t>
      </w:r>
    </w:p>
    <w:p w14:paraId="13964430" w14:textId="77777777" w:rsidR="00AA5446" w:rsidRDefault="00AA5446" w:rsidP="000C619F">
      <w:pPr>
        <w:pStyle w:val="ListParagraph"/>
        <w:numPr>
          <w:ilvl w:val="4"/>
          <w:numId w:val="34"/>
        </w:numPr>
        <w:jc w:val="both"/>
      </w:pPr>
      <w:r>
        <w:t>Unidad/formato</w:t>
      </w:r>
    </w:p>
    <w:p w14:paraId="06C2ABF3" w14:textId="77777777" w:rsidR="00AA5446" w:rsidRDefault="00AA5446" w:rsidP="000C619F">
      <w:pPr>
        <w:pStyle w:val="ListParagraph"/>
        <w:numPr>
          <w:ilvl w:val="4"/>
          <w:numId w:val="34"/>
        </w:numPr>
        <w:jc w:val="both"/>
      </w:pPr>
      <w:r>
        <w:t>Precisión / exactitud</w:t>
      </w:r>
    </w:p>
    <w:p w14:paraId="3EA7BA36" w14:textId="70A86FB6" w:rsidR="00AA5446" w:rsidRDefault="00AA5446" w:rsidP="000C619F">
      <w:pPr>
        <w:pStyle w:val="ListParagraph"/>
        <w:numPr>
          <w:ilvl w:val="4"/>
          <w:numId w:val="34"/>
        </w:numPr>
        <w:jc w:val="both"/>
      </w:pPr>
      <w:r>
        <w:lastRenderedPageBreak/>
        <w:t>alcance</w:t>
      </w:r>
    </w:p>
    <w:p w14:paraId="78F09791" w14:textId="77777777" w:rsidR="0077667F" w:rsidRDefault="0077667F" w:rsidP="000C619F">
      <w:pPr>
        <w:pStyle w:val="ListParagraph"/>
        <w:numPr>
          <w:ilvl w:val="1"/>
          <w:numId w:val="34"/>
        </w:numPr>
        <w:jc w:val="both"/>
      </w:pPr>
      <w:r>
        <w:t>Requerimientos de desempeño.</w:t>
      </w:r>
    </w:p>
    <w:p w14:paraId="40F38864" w14:textId="77777777" w:rsidR="0077667F" w:rsidRDefault="0077667F" w:rsidP="000C619F">
      <w:pPr>
        <w:pStyle w:val="ListParagraph"/>
        <w:numPr>
          <w:ilvl w:val="1"/>
          <w:numId w:val="34"/>
        </w:numPr>
        <w:jc w:val="both"/>
      </w:pPr>
      <w:r>
        <w:t>Restricciones de diseño.</w:t>
      </w:r>
    </w:p>
    <w:p w14:paraId="59C441C3" w14:textId="77777777" w:rsidR="0077667F" w:rsidRDefault="0077667F" w:rsidP="000C619F">
      <w:pPr>
        <w:pStyle w:val="ListParagraph"/>
        <w:numPr>
          <w:ilvl w:val="1"/>
          <w:numId w:val="34"/>
        </w:numPr>
        <w:jc w:val="both"/>
      </w:pPr>
      <w:r>
        <w:t>Atributos del sistema de software.</w:t>
      </w:r>
    </w:p>
    <w:p w14:paraId="591BC316" w14:textId="77777777" w:rsidR="0077667F" w:rsidRDefault="0077667F" w:rsidP="000C619F">
      <w:pPr>
        <w:pStyle w:val="ListParagraph"/>
        <w:numPr>
          <w:ilvl w:val="1"/>
          <w:numId w:val="34"/>
        </w:numPr>
        <w:jc w:val="both"/>
      </w:pPr>
      <w:r>
        <w:t>Otros requerimientos.</w:t>
      </w:r>
    </w:p>
    <w:p w14:paraId="58FBFE6E" w14:textId="08DDDE72" w:rsidR="0077667F" w:rsidRDefault="002B777A" w:rsidP="000C619F">
      <w:pPr>
        <w:pStyle w:val="Heading2"/>
        <w:jc w:val="both"/>
      </w:pPr>
      <w:bookmarkStart w:id="45" w:name="_Toc21455773"/>
      <w:r>
        <w:t>Por combinación de diferentes organizaciones</w:t>
      </w:r>
      <w:bookmarkEnd w:id="45"/>
    </w:p>
    <w:p w14:paraId="47E65A30" w14:textId="77777777" w:rsidR="002B777A" w:rsidRDefault="002B777A" w:rsidP="000C619F">
      <w:pPr>
        <w:jc w:val="both"/>
      </w:pPr>
      <w:r>
        <w:t>Para esta opción, esta es la sugerencia:</w:t>
      </w:r>
    </w:p>
    <w:p w14:paraId="6B1EB555" w14:textId="77777777" w:rsidR="002B777A" w:rsidRDefault="002B777A" w:rsidP="000C619F">
      <w:pPr>
        <w:pStyle w:val="ListParagraph"/>
        <w:numPr>
          <w:ilvl w:val="0"/>
          <w:numId w:val="35"/>
        </w:numPr>
        <w:jc w:val="both"/>
      </w:pPr>
      <w:r>
        <w:t>Especificación de requerimientos.</w:t>
      </w:r>
    </w:p>
    <w:p w14:paraId="141F6C2D" w14:textId="77777777" w:rsidR="002B777A" w:rsidRDefault="002B777A" w:rsidP="000C619F">
      <w:pPr>
        <w:pStyle w:val="ListParagraph"/>
        <w:numPr>
          <w:ilvl w:val="1"/>
          <w:numId w:val="35"/>
        </w:numPr>
        <w:jc w:val="both"/>
      </w:pPr>
      <w:r>
        <w:t>Requerimientos de interfaces externas.</w:t>
      </w:r>
    </w:p>
    <w:p w14:paraId="1485BC36" w14:textId="77777777" w:rsidR="002B777A" w:rsidRDefault="002B777A" w:rsidP="000C619F">
      <w:pPr>
        <w:pStyle w:val="ListParagraph"/>
        <w:numPr>
          <w:ilvl w:val="2"/>
          <w:numId w:val="35"/>
        </w:numPr>
        <w:jc w:val="both"/>
      </w:pPr>
      <w:r>
        <w:t>Interfaces de usuario.</w:t>
      </w:r>
    </w:p>
    <w:p w14:paraId="6992307E" w14:textId="77777777" w:rsidR="002B777A" w:rsidRDefault="002B777A" w:rsidP="000C619F">
      <w:pPr>
        <w:pStyle w:val="ListParagraph"/>
        <w:numPr>
          <w:ilvl w:val="2"/>
          <w:numId w:val="35"/>
        </w:numPr>
        <w:jc w:val="both"/>
      </w:pPr>
      <w:r>
        <w:t>Interfaces de hardware.</w:t>
      </w:r>
    </w:p>
    <w:p w14:paraId="285B398D" w14:textId="77777777" w:rsidR="002B777A" w:rsidRDefault="002B777A" w:rsidP="000C619F">
      <w:pPr>
        <w:pStyle w:val="ListParagraph"/>
        <w:numPr>
          <w:ilvl w:val="2"/>
          <w:numId w:val="35"/>
        </w:numPr>
        <w:jc w:val="both"/>
      </w:pPr>
      <w:r>
        <w:t>Interfaces de software.</w:t>
      </w:r>
    </w:p>
    <w:p w14:paraId="4EBB9FA7" w14:textId="77777777" w:rsidR="002B777A" w:rsidRDefault="002B777A" w:rsidP="000C619F">
      <w:pPr>
        <w:pStyle w:val="ListParagraph"/>
        <w:numPr>
          <w:ilvl w:val="2"/>
          <w:numId w:val="35"/>
        </w:numPr>
        <w:jc w:val="both"/>
      </w:pPr>
      <w:r>
        <w:t>Interfaces de comunicaciones.</w:t>
      </w:r>
    </w:p>
    <w:p w14:paraId="0EE8A3CF" w14:textId="77777777" w:rsidR="002B777A" w:rsidRDefault="002B777A" w:rsidP="000C619F">
      <w:pPr>
        <w:pStyle w:val="ListParagraph"/>
        <w:numPr>
          <w:ilvl w:val="1"/>
          <w:numId w:val="35"/>
        </w:numPr>
        <w:jc w:val="both"/>
      </w:pPr>
      <w:r>
        <w:t>Requisitos funcionales</w:t>
      </w:r>
    </w:p>
    <w:p w14:paraId="0DE10362" w14:textId="098EA4B8" w:rsidR="002B777A" w:rsidRDefault="002B777A" w:rsidP="000C619F">
      <w:pPr>
        <w:pStyle w:val="ListParagraph"/>
        <w:numPr>
          <w:ilvl w:val="2"/>
          <w:numId w:val="35"/>
        </w:numPr>
        <w:jc w:val="both"/>
      </w:pPr>
      <w:r>
        <w:t xml:space="preserve"> </w:t>
      </w:r>
      <w:r w:rsidR="00D93FB2">
        <w:t>Clase de usuario 1</w:t>
      </w:r>
      <w:r>
        <w:t xml:space="preserve"> </w:t>
      </w:r>
    </w:p>
    <w:p w14:paraId="0C4B8F83" w14:textId="57B4E299" w:rsidR="002B777A" w:rsidRDefault="00D93FB2" w:rsidP="000C619F">
      <w:pPr>
        <w:pStyle w:val="ListParagraph"/>
        <w:numPr>
          <w:ilvl w:val="3"/>
          <w:numId w:val="35"/>
        </w:numPr>
        <w:jc w:val="both"/>
      </w:pPr>
      <w:r>
        <w:t>Característica 1</w:t>
      </w:r>
    </w:p>
    <w:p w14:paraId="4FF55655" w14:textId="37DCEF5C" w:rsidR="00D93FB2" w:rsidRDefault="00D93FB2" w:rsidP="000C619F">
      <w:pPr>
        <w:pStyle w:val="ListParagraph"/>
        <w:numPr>
          <w:ilvl w:val="4"/>
          <w:numId w:val="35"/>
        </w:numPr>
        <w:jc w:val="both"/>
      </w:pPr>
      <w:r>
        <w:t>Introducción / propósito de la característica</w:t>
      </w:r>
    </w:p>
    <w:p w14:paraId="11FDD937" w14:textId="77777777" w:rsidR="00D93FB2" w:rsidRDefault="00D93FB2" w:rsidP="000C619F">
      <w:pPr>
        <w:pStyle w:val="ListParagraph"/>
        <w:numPr>
          <w:ilvl w:val="4"/>
          <w:numId w:val="35"/>
        </w:numPr>
        <w:jc w:val="both"/>
      </w:pPr>
      <w:r>
        <w:t>Secuencia de estímulo / respuesta</w:t>
      </w:r>
    </w:p>
    <w:p w14:paraId="5282E0C1" w14:textId="77777777" w:rsidR="00D93FB2" w:rsidRDefault="00D93FB2" w:rsidP="000C619F">
      <w:pPr>
        <w:pStyle w:val="ListParagraph"/>
        <w:numPr>
          <w:ilvl w:val="4"/>
          <w:numId w:val="35"/>
        </w:numPr>
        <w:jc w:val="both"/>
      </w:pPr>
      <w:r>
        <w:t>Requisitos funcionales asociados</w:t>
      </w:r>
    </w:p>
    <w:p w14:paraId="5165F859" w14:textId="72427C62" w:rsidR="00D93FB2" w:rsidRDefault="00D93FB2" w:rsidP="000C619F">
      <w:pPr>
        <w:pStyle w:val="ListParagraph"/>
        <w:numPr>
          <w:ilvl w:val="3"/>
          <w:numId w:val="35"/>
        </w:numPr>
        <w:jc w:val="both"/>
      </w:pPr>
      <w:r>
        <w:t>Característica 1.2</w:t>
      </w:r>
    </w:p>
    <w:p w14:paraId="7BAAB176" w14:textId="57E6250C" w:rsidR="00D93FB2" w:rsidRDefault="00D93FB2" w:rsidP="000C619F">
      <w:pPr>
        <w:pStyle w:val="ListParagraph"/>
        <w:numPr>
          <w:ilvl w:val="4"/>
          <w:numId w:val="35"/>
        </w:numPr>
        <w:jc w:val="both"/>
      </w:pPr>
      <w:r>
        <w:t>Introducción / propósito de la característica</w:t>
      </w:r>
    </w:p>
    <w:p w14:paraId="5E66F16E" w14:textId="77777777" w:rsidR="00D93FB2" w:rsidRDefault="00D93FB2" w:rsidP="000C619F">
      <w:pPr>
        <w:pStyle w:val="ListParagraph"/>
        <w:numPr>
          <w:ilvl w:val="4"/>
          <w:numId w:val="35"/>
        </w:numPr>
        <w:jc w:val="both"/>
      </w:pPr>
      <w:r>
        <w:t>Secuencia de estímulo / respuesta</w:t>
      </w:r>
    </w:p>
    <w:p w14:paraId="2E48E2A7" w14:textId="77777777" w:rsidR="00D93FB2" w:rsidRDefault="00D93FB2" w:rsidP="000C619F">
      <w:pPr>
        <w:pStyle w:val="ListParagraph"/>
        <w:numPr>
          <w:ilvl w:val="4"/>
          <w:numId w:val="35"/>
        </w:numPr>
        <w:jc w:val="both"/>
      </w:pPr>
      <w:r>
        <w:t>Requisitos funcionales asociados</w:t>
      </w:r>
    </w:p>
    <w:p w14:paraId="1C41A090" w14:textId="0DBA8AAD" w:rsidR="002B777A" w:rsidRDefault="00D93FB2" w:rsidP="000C619F">
      <w:pPr>
        <w:pStyle w:val="ListParagraph"/>
        <w:numPr>
          <w:ilvl w:val="3"/>
          <w:numId w:val="35"/>
        </w:numPr>
        <w:jc w:val="both"/>
      </w:pPr>
      <w:r>
        <w:t xml:space="preserve">Característica </w:t>
      </w:r>
      <w:r>
        <w:rPr>
          <w:i/>
          <w:iCs/>
        </w:rPr>
        <w:t>n</w:t>
      </w:r>
    </w:p>
    <w:p w14:paraId="4866B91B" w14:textId="2100DF13" w:rsidR="00D93FB2" w:rsidRDefault="00D93FB2" w:rsidP="000C619F">
      <w:pPr>
        <w:pStyle w:val="ListParagraph"/>
        <w:numPr>
          <w:ilvl w:val="4"/>
          <w:numId w:val="35"/>
        </w:numPr>
        <w:jc w:val="both"/>
      </w:pPr>
      <w:r>
        <w:lastRenderedPageBreak/>
        <w:t>Introducción / propósito de la característica</w:t>
      </w:r>
    </w:p>
    <w:p w14:paraId="27D82BBC" w14:textId="77777777" w:rsidR="00D93FB2" w:rsidRDefault="00D93FB2" w:rsidP="000C619F">
      <w:pPr>
        <w:pStyle w:val="ListParagraph"/>
        <w:numPr>
          <w:ilvl w:val="4"/>
          <w:numId w:val="35"/>
        </w:numPr>
        <w:jc w:val="both"/>
      </w:pPr>
      <w:r>
        <w:t>Secuencia de estímulo / respuesta</w:t>
      </w:r>
    </w:p>
    <w:p w14:paraId="2B12867E" w14:textId="77777777" w:rsidR="00D93FB2" w:rsidRDefault="00D93FB2" w:rsidP="000C619F">
      <w:pPr>
        <w:pStyle w:val="ListParagraph"/>
        <w:numPr>
          <w:ilvl w:val="4"/>
          <w:numId w:val="35"/>
        </w:numPr>
        <w:jc w:val="both"/>
      </w:pPr>
      <w:r>
        <w:t>Requisitos funcionales asociados</w:t>
      </w:r>
    </w:p>
    <w:p w14:paraId="42420CFB" w14:textId="0789A058" w:rsidR="002B777A" w:rsidRDefault="00D93FB2" w:rsidP="000C619F">
      <w:pPr>
        <w:pStyle w:val="ListParagraph"/>
        <w:numPr>
          <w:ilvl w:val="2"/>
          <w:numId w:val="35"/>
        </w:numPr>
        <w:jc w:val="both"/>
      </w:pPr>
      <w:r>
        <w:t>Clase de usuario 2</w:t>
      </w:r>
    </w:p>
    <w:p w14:paraId="7AF8CEF9" w14:textId="336A11C0" w:rsidR="002B777A" w:rsidRDefault="00D93FB2" w:rsidP="000C619F">
      <w:pPr>
        <w:pStyle w:val="ListParagraph"/>
        <w:numPr>
          <w:ilvl w:val="2"/>
          <w:numId w:val="35"/>
        </w:numPr>
        <w:jc w:val="both"/>
      </w:pPr>
      <w:r>
        <w:t xml:space="preserve">Clase de usuario </w:t>
      </w:r>
      <w:r>
        <w:rPr>
          <w:i/>
          <w:iCs/>
        </w:rPr>
        <w:t>n</w:t>
      </w:r>
    </w:p>
    <w:p w14:paraId="045F0D56" w14:textId="77777777" w:rsidR="002B777A" w:rsidRDefault="002B777A" w:rsidP="000C619F">
      <w:pPr>
        <w:pStyle w:val="ListParagraph"/>
        <w:numPr>
          <w:ilvl w:val="1"/>
          <w:numId w:val="35"/>
        </w:numPr>
        <w:jc w:val="both"/>
      </w:pPr>
      <w:r>
        <w:t>Requerimientos de desempeño.</w:t>
      </w:r>
    </w:p>
    <w:p w14:paraId="4D8F4F91" w14:textId="77777777" w:rsidR="002B777A" w:rsidRDefault="002B777A" w:rsidP="000C619F">
      <w:pPr>
        <w:pStyle w:val="ListParagraph"/>
        <w:numPr>
          <w:ilvl w:val="1"/>
          <w:numId w:val="35"/>
        </w:numPr>
        <w:jc w:val="both"/>
      </w:pPr>
      <w:r>
        <w:t>Restricciones de diseño.</w:t>
      </w:r>
    </w:p>
    <w:p w14:paraId="0DEC57C7" w14:textId="77777777" w:rsidR="002B777A" w:rsidRDefault="002B777A" w:rsidP="000C619F">
      <w:pPr>
        <w:pStyle w:val="ListParagraph"/>
        <w:numPr>
          <w:ilvl w:val="1"/>
          <w:numId w:val="35"/>
        </w:numPr>
        <w:jc w:val="both"/>
      </w:pPr>
      <w:r>
        <w:t>Atributos del sistema de software.</w:t>
      </w:r>
    </w:p>
    <w:p w14:paraId="3EF02890" w14:textId="77777777" w:rsidR="002B777A" w:rsidRDefault="002B777A" w:rsidP="000C619F">
      <w:pPr>
        <w:pStyle w:val="ListParagraph"/>
        <w:numPr>
          <w:ilvl w:val="1"/>
          <w:numId w:val="35"/>
        </w:numPr>
        <w:jc w:val="both"/>
      </w:pPr>
      <w:r>
        <w:t>Otros requerimientos.</w:t>
      </w:r>
    </w:p>
    <w:p w14:paraId="42AB7CFA" w14:textId="77777777" w:rsidR="002B777A" w:rsidRPr="002B777A" w:rsidRDefault="002B777A" w:rsidP="000C619F">
      <w:pPr>
        <w:jc w:val="both"/>
      </w:pPr>
    </w:p>
    <w:sectPr w:rsidR="002B777A" w:rsidRPr="002B777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E9E5F" w14:textId="77777777" w:rsidR="00257D31" w:rsidRDefault="00257D31" w:rsidP="005037D5">
      <w:pPr>
        <w:spacing w:after="0" w:line="240" w:lineRule="auto"/>
      </w:pPr>
      <w:r>
        <w:separator/>
      </w:r>
    </w:p>
  </w:endnote>
  <w:endnote w:type="continuationSeparator" w:id="0">
    <w:p w14:paraId="56671A38" w14:textId="77777777" w:rsidR="00257D31" w:rsidRDefault="00257D31" w:rsidP="00503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B956A" w14:textId="77777777" w:rsidR="00257D31" w:rsidRDefault="00257D31" w:rsidP="005037D5">
      <w:pPr>
        <w:spacing w:after="0" w:line="240" w:lineRule="auto"/>
      </w:pPr>
      <w:r>
        <w:separator/>
      </w:r>
    </w:p>
  </w:footnote>
  <w:footnote w:type="continuationSeparator" w:id="0">
    <w:p w14:paraId="0A2214B4" w14:textId="77777777" w:rsidR="00257D31" w:rsidRDefault="00257D31" w:rsidP="005037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0EB37" w14:textId="77777777" w:rsidR="002D34D6" w:rsidRDefault="002D34D6">
    <w:pPr>
      <w:pStyle w:val="Header"/>
    </w:pPr>
  </w:p>
  <w:tbl>
    <w:tblPr>
      <w:tblStyle w:val="TableGrid"/>
      <w:tblW w:w="0" w:type="auto"/>
      <w:tblBorders>
        <w:top w:val="none" w:sz="0" w:space="0" w:color="auto"/>
        <w:left w:val="none" w:sz="0" w:space="0" w:color="auto"/>
        <w:bottom w:val="double" w:sz="4" w:space="0" w:color="auto"/>
        <w:right w:val="none" w:sz="0" w:space="0" w:color="auto"/>
        <w:insideH w:val="double" w:sz="4" w:space="0" w:color="auto"/>
        <w:insideV w:val="none" w:sz="0" w:space="0" w:color="auto"/>
      </w:tblBorders>
      <w:tblLook w:val="04A0" w:firstRow="1" w:lastRow="0" w:firstColumn="1" w:lastColumn="0" w:noHBand="0" w:noVBand="1"/>
    </w:tblPr>
    <w:tblGrid>
      <w:gridCol w:w="426"/>
      <w:gridCol w:w="1860"/>
      <w:gridCol w:w="6356"/>
    </w:tblGrid>
    <w:tr w:rsidR="002D34D6" w14:paraId="61D8AC55" w14:textId="77777777" w:rsidTr="002B200A">
      <w:tc>
        <w:tcPr>
          <w:tcW w:w="2286" w:type="dxa"/>
          <w:gridSpan w:val="2"/>
          <w:tcBorders>
            <w:bottom w:val="nil"/>
          </w:tcBorders>
        </w:tcPr>
        <w:p w14:paraId="170C56E7" w14:textId="7730B453" w:rsidR="002D34D6" w:rsidRDefault="002D34D6">
          <w:pPr>
            <w:pStyle w:val="Header"/>
          </w:pPr>
          <w:r>
            <w:rPr>
              <w:noProof/>
              <w:lang w:eastAsia="es-MX"/>
            </w:rPr>
            <w:drawing>
              <wp:inline distT="0" distB="0" distL="0" distR="0" wp14:anchorId="2282BCC1" wp14:editId="0C900179">
                <wp:extent cx="749300" cy="761339"/>
                <wp:effectExtent l="0" t="0" r="0" b="1270"/>
                <wp:docPr id="5544998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iiz_logo.png"/>
                        <pic:cNvPicPr/>
                      </pic:nvPicPr>
                      <pic:blipFill>
                        <a:blip r:embed="rId1">
                          <a:extLst>
                            <a:ext uri="{28A0092B-C50C-407E-A947-70E740481C1C}">
                              <a14:useLocalDpi xmlns:a14="http://schemas.microsoft.com/office/drawing/2010/main" val="0"/>
                            </a:ext>
                          </a:extLst>
                        </a:blip>
                        <a:stretch>
                          <a:fillRect/>
                        </a:stretch>
                      </pic:blipFill>
                      <pic:spPr>
                        <a:xfrm>
                          <a:off x="0" y="0"/>
                          <a:ext cx="751983" cy="764065"/>
                        </a:xfrm>
                        <a:prstGeom prst="rect">
                          <a:avLst/>
                        </a:prstGeom>
                      </pic:spPr>
                    </pic:pic>
                  </a:graphicData>
                </a:graphic>
              </wp:inline>
            </w:drawing>
          </w:r>
        </w:p>
      </w:tc>
      <w:tc>
        <w:tcPr>
          <w:tcW w:w="6356" w:type="dxa"/>
          <w:tcBorders>
            <w:bottom w:val="nil"/>
          </w:tcBorders>
        </w:tcPr>
        <w:p w14:paraId="4F6E9F0E" w14:textId="77777777" w:rsidR="002D34D6" w:rsidRDefault="002D34D6">
          <w:pPr>
            <w:pStyle w:val="Header"/>
          </w:pPr>
          <w:r>
            <w:rPr>
              <w:noProof/>
              <w:lang w:eastAsia="es-MX"/>
            </w:rPr>
            <w:drawing>
              <wp:inline distT="0" distB="0" distL="0" distR="0" wp14:anchorId="6CADF48D" wp14:editId="688BB743">
                <wp:extent cx="3228975" cy="876300"/>
                <wp:effectExtent l="0" t="0" r="9525" b="0"/>
                <wp:docPr id="662149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N2.png"/>
                        <pic:cNvPicPr/>
                      </pic:nvPicPr>
                      <pic:blipFill>
                        <a:blip r:embed="rId2">
                          <a:extLst>
                            <a:ext uri="{28A0092B-C50C-407E-A947-70E740481C1C}">
                              <a14:useLocalDpi xmlns:a14="http://schemas.microsoft.com/office/drawing/2010/main" val="0"/>
                            </a:ext>
                          </a:extLst>
                        </a:blip>
                        <a:stretch>
                          <a:fillRect/>
                        </a:stretch>
                      </pic:blipFill>
                      <pic:spPr>
                        <a:xfrm>
                          <a:off x="0" y="0"/>
                          <a:ext cx="3228975" cy="876300"/>
                        </a:xfrm>
                        <a:prstGeom prst="rect">
                          <a:avLst/>
                        </a:prstGeom>
                      </pic:spPr>
                    </pic:pic>
                  </a:graphicData>
                </a:graphic>
              </wp:inline>
            </w:drawing>
          </w:r>
        </w:p>
      </w:tc>
    </w:tr>
    <w:tr w:rsidR="002D34D6" w14:paraId="2391287E" w14:textId="77777777" w:rsidTr="00D4473B">
      <w:tc>
        <w:tcPr>
          <w:tcW w:w="426" w:type="dxa"/>
          <w:tcBorders>
            <w:top w:val="nil"/>
          </w:tcBorders>
        </w:tcPr>
        <w:p w14:paraId="50582753" w14:textId="71CE9C44" w:rsidR="002D34D6" w:rsidRDefault="002D34D6" w:rsidP="005037D5">
          <w:pPr>
            <w:pStyle w:val="Header"/>
            <w:jc w:val="center"/>
          </w:pPr>
        </w:p>
      </w:tc>
      <w:tc>
        <w:tcPr>
          <w:tcW w:w="8216" w:type="dxa"/>
          <w:gridSpan w:val="2"/>
          <w:tcBorders>
            <w:top w:val="nil"/>
          </w:tcBorders>
          <w:vAlign w:val="center"/>
        </w:tcPr>
        <w:p w14:paraId="60E96AF3" w14:textId="77777777" w:rsidR="002D34D6" w:rsidRDefault="002D34D6" w:rsidP="00D4473B">
          <w:pPr>
            <w:pStyle w:val="Header"/>
            <w:jc w:val="both"/>
            <w:rPr>
              <w:rFonts w:cs="Times New Roman"/>
              <w:noProof/>
            </w:rPr>
          </w:pPr>
          <w:r>
            <w:rPr>
              <w:rFonts w:cs="Times New Roman"/>
              <w:noProof/>
            </w:rPr>
            <w:t>Unidad Profesional Interdisciplinaria de Ingeniería Campus Zacatecas.</w:t>
          </w:r>
        </w:p>
        <w:p w14:paraId="75B8D746" w14:textId="77777777" w:rsidR="002D34D6" w:rsidRDefault="002D34D6" w:rsidP="005037D5">
          <w:pPr>
            <w:pStyle w:val="Header"/>
            <w:jc w:val="center"/>
            <w:rPr>
              <w:rFonts w:cs="Times New Roman"/>
              <w:noProof/>
            </w:rPr>
          </w:pPr>
          <w:r>
            <w:rPr>
              <w:rFonts w:cs="Times New Roman"/>
              <w:noProof/>
            </w:rPr>
            <w:t>Especificación de Requerimientos de software.</w:t>
          </w:r>
        </w:p>
        <w:p w14:paraId="4F2780F4" w14:textId="77777777" w:rsidR="002D34D6" w:rsidRDefault="002D34D6" w:rsidP="005037D5">
          <w:pPr>
            <w:pStyle w:val="Header"/>
            <w:jc w:val="center"/>
            <w:rPr>
              <w:rFonts w:cs="Times New Roman"/>
              <w:noProof/>
            </w:rPr>
          </w:pPr>
          <w:r>
            <w:rPr>
              <w:rFonts w:cs="Times New Roman"/>
              <w:noProof/>
            </w:rPr>
            <w:t>(IEEE Std. 830-1998)</w:t>
          </w:r>
        </w:p>
        <w:p w14:paraId="398AF977" w14:textId="77777777" w:rsidR="002D34D6" w:rsidRPr="005037D5" w:rsidRDefault="002D34D6" w:rsidP="005037D5">
          <w:pPr>
            <w:pStyle w:val="Header"/>
            <w:jc w:val="center"/>
            <w:rPr>
              <w:rFonts w:cs="Times New Roman"/>
              <w:noProof/>
            </w:rPr>
          </w:pPr>
          <w:r>
            <w:rPr>
              <w:rFonts w:cs="Times New Roman"/>
              <w:noProof/>
            </w:rPr>
            <w:t>Unidad de Aprendizaje: Trabajo Terminal I</w:t>
          </w:r>
        </w:p>
      </w:tc>
    </w:tr>
  </w:tbl>
  <w:p w14:paraId="1813908F" w14:textId="77777777" w:rsidR="002D34D6" w:rsidRDefault="002D34D6" w:rsidP="00181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B08"/>
    <w:multiLevelType w:val="multilevel"/>
    <w:tmpl w:val="5B8C6DD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B06CD3"/>
    <w:multiLevelType w:val="multilevel"/>
    <w:tmpl w:val="FFE0C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862" w:hanging="720"/>
      </w:pPr>
      <w:rPr>
        <w:rFonts w:hint="default"/>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F16BEE"/>
    <w:multiLevelType w:val="multilevel"/>
    <w:tmpl w:val="B0622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5433E"/>
    <w:multiLevelType w:val="multilevel"/>
    <w:tmpl w:val="A5D41D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ACF62D6"/>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E50E01"/>
    <w:multiLevelType w:val="multilevel"/>
    <w:tmpl w:val="D14CC66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33A6E"/>
    <w:multiLevelType w:val="multilevel"/>
    <w:tmpl w:val="B82E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E290A"/>
    <w:multiLevelType w:val="hybridMultilevel"/>
    <w:tmpl w:val="2FA2D496"/>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017064C"/>
    <w:multiLevelType w:val="hybridMultilevel"/>
    <w:tmpl w:val="98A68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4A53B81"/>
    <w:multiLevelType w:val="multilevel"/>
    <w:tmpl w:val="E7CE5A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301AC"/>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74753"/>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9D37454"/>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D225A19"/>
    <w:multiLevelType w:val="multilevel"/>
    <w:tmpl w:val="533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F0A87"/>
    <w:multiLevelType w:val="multilevel"/>
    <w:tmpl w:val="C41601A6"/>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DB60FCF"/>
    <w:multiLevelType w:val="hybridMultilevel"/>
    <w:tmpl w:val="5C1E4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E502125"/>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E6D6BD5"/>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A222D7"/>
    <w:multiLevelType w:val="multilevel"/>
    <w:tmpl w:val="80B2B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C97BC8"/>
    <w:multiLevelType w:val="multilevel"/>
    <w:tmpl w:val="D13C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C82A41"/>
    <w:multiLevelType w:val="multilevel"/>
    <w:tmpl w:val="5F62D0D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4A34B9D"/>
    <w:multiLevelType w:val="hybridMultilevel"/>
    <w:tmpl w:val="FD52BA7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4E64AB4"/>
    <w:multiLevelType w:val="multilevel"/>
    <w:tmpl w:val="391EAB4A"/>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54C069D"/>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5974B1A"/>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5CE1004"/>
    <w:multiLevelType w:val="hybridMultilevel"/>
    <w:tmpl w:val="3A48459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25E2008D"/>
    <w:multiLevelType w:val="multilevel"/>
    <w:tmpl w:val="936288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E4027C"/>
    <w:multiLevelType w:val="multilevel"/>
    <w:tmpl w:val="F7C046D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2AE556DF"/>
    <w:multiLevelType w:val="multilevel"/>
    <w:tmpl w:val="D116E3A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256124"/>
    <w:multiLevelType w:val="multilevel"/>
    <w:tmpl w:val="7EBA1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D263B49"/>
    <w:multiLevelType w:val="hybridMultilevel"/>
    <w:tmpl w:val="552A9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0097F54"/>
    <w:multiLevelType w:val="multilevel"/>
    <w:tmpl w:val="B80ACE2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08D5189"/>
    <w:multiLevelType w:val="multilevel"/>
    <w:tmpl w:val="7C6E00CE"/>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2994464"/>
    <w:multiLevelType w:val="hybridMultilevel"/>
    <w:tmpl w:val="EC46DDF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3476A41"/>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81235D"/>
    <w:multiLevelType w:val="multilevel"/>
    <w:tmpl w:val="80B2B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C55771"/>
    <w:multiLevelType w:val="hybridMultilevel"/>
    <w:tmpl w:val="752C8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38BF3B55"/>
    <w:multiLevelType w:val="hybridMultilevel"/>
    <w:tmpl w:val="CAF8256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8" w15:restartNumberingAfterBreak="0">
    <w:nsid w:val="38C774F5"/>
    <w:multiLevelType w:val="hybridMultilevel"/>
    <w:tmpl w:val="5E3691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AB208AA"/>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3BDD4415"/>
    <w:multiLevelType w:val="multilevel"/>
    <w:tmpl w:val="19A64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473648"/>
    <w:multiLevelType w:val="hybridMultilevel"/>
    <w:tmpl w:val="4C389464"/>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3C7E7374"/>
    <w:multiLevelType w:val="multilevel"/>
    <w:tmpl w:val="EE94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7761E9"/>
    <w:multiLevelType w:val="multilevel"/>
    <w:tmpl w:val="C5C0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F80050"/>
    <w:multiLevelType w:val="multilevel"/>
    <w:tmpl w:val="2EB0A3F8"/>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44A250D1"/>
    <w:multiLevelType w:val="hybridMultilevel"/>
    <w:tmpl w:val="48D8F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6557E05"/>
    <w:multiLevelType w:val="multilevel"/>
    <w:tmpl w:val="8EE6932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6B83976"/>
    <w:multiLevelType w:val="multilevel"/>
    <w:tmpl w:val="2F40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C9577E"/>
    <w:multiLevelType w:val="hybridMultilevel"/>
    <w:tmpl w:val="886C262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82A48D7"/>
    <w:multiLevelType w:val="hybridMultilevel"/>
    <w:tmpl w:val="4E3A7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48913586"/>
    <w:multiLevelType w:val="multilevel"/>
    <w:tmpl w:val="2764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906D29"/>
    <w:multiLevelType w:val="multilevel"/>
    <w:tmpl w:val="5F62D0D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A8F04B4"/>
    <w:multiLevelType w:val="multilevel"/>
    <w:tmpl w:val="19A6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216F60"/>
    <w:multiLevelType w:val="multilevel"/>
    <w:tmpl w:val="6F16F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297491"/>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21090A"/>
    <w:multiLevelType w:val="hybridMultilevel"/>
    <w:tmpl w:val="EF006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4FCE48AD"/>
    <w:multiLevelType w:val="multilevel"/>
    <w:tmpl w:val="A338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E40867"/>
    <w:multiLevelType w:val="multilevel"/>
    <w:tmpl w:val="1C9A86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223AED"/>
    <w:multiLevelType w:val="hybridMultilevel"/>
    <w:tmpl w:val="B45CCE06"/>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4C71660"/>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57AF2D23"/>
    <w:multiLevelType w:val="multilevel"/>
    <w:tmpl w:val="BE24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E66C54"/>
    <w:multiLevelType w:val="multilevel"/>
    <w:tmpl w:val="5D82C6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15:restartNumberingAfterBreak="0">
    <w:nsid w:val="596676B4"/>
    <w:multiLevelType w:val="hybridMultilevel"/>
    <w:tmpl w:val="6672B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59E20CE2"/>
    <w:multiLevelType w:val="multilevel"/>
    <w:tmpl w:val="C0BE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FC4F6C"/>
    <w:multiLevelType w:val="hybridMultilevel"/>
    <w:tmpl w:val="C4A2EDA2"/>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5A820961"/>
    <w:multiLevelType w:val="hybridMultilevel"/>
    <w:tmpl w:val="FD5A1F2E"/>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B4A7E5F"/>
    <w:multiLevelType w:val="multilevel"/>
    <w:tmpl w:val="B42A66A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7" w15:restartNumberingAfterBreak="0">
    <w:nsid w:val="5CBB2FC9"/>
    <w:multiLevelType w:val="multilevel"/>
    <w:tmpl w:val="DA96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584B0F"/>
    <w:multiLevelType w:val="multilevel"/>
    <w:tmpl w:val="8584A4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9" w15:restartNumberingAfterBreak="0">
    <w:nsid w:val="5F1D1AB4"/>
    <w:multiLevelType w:val="multilevel"/>
    <w:tmpl w:val="32BC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A14DC1"/>
    <w:multiLevelType w:val="multilevel"/>
    <w:tmpl w:val="46489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2E5D5E"/>
    <w:multiLevelType w:val="hybridMultilevel"/>
    <w:tmpl w:val="470CF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66395B5F"/>
    <w:multiLevelType w:val="multilevel"/>
    <w:tmpl w:val="A2A64AE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6B520140"/>
    <w:multiLevelType w:val="multilevel"/>
    <w:tmpl w:val="53F8B0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4" w15:restartNumberingAfterBreak="0">
    <w:nsid w:val="6F3A45B7"/>
    <w:multiLevelType w:val="multilevel"/>
    <w:tmpl w:val="93EC50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17849AE"/>
    <w:multiLevelType w:val="hybridMultilevel"/>
    <w:tmpl w:val="012899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6" w15:restartNumberingAfterBreak="0">
    <w:nsid w:val="71B90D94"/>
    <w:multiLevelType w:val="multilevel"/>
    <w:tmpl w:val="1E7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3F19B0"/>
    <w:multiLevelType w:val="multilevel"/>
    <w:tmpl w:val="7EBA1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3694DE9"/>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6C45EB"/>
    <w:multiLevelType w:val="multilevel"/>
    <w:tmpl w:val="FF5E77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565E81"/>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1" w15:restartNumberingAfterBreak="0">
    <w:nsid w:val="79312727"/>
    <w:multiLevelType w:val="hybridMultilevel"/>
    <w:tmpl w:val="90883B52"/>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2" w15:restartNumberingAfterBreak="0">
    <w:nsid w:val="79482444"/>
    <w:multiLevelType w:val="hybridMultilevel"/>
    <w:tmpl w:val="E0CC728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7D405D5B"/>
    <w:multiLevelType w:val="multilevel"/>
    <w:tmpl w:val="6C70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764637">
    <w:abstractNumId w:val="36"/>
  </w:num>
  <w:num w:numId="2" w16cid:durableId="418406414">
    <w:abstractNumId w:val="75"/>
  </w:num>
  <w:num w:numId="3" w16cid:durableId="728498784">
    <w:abstractNumId w:val="1"/>
  </w:num>
  <w:num w:numId="4" w16cid:durableId="1793015409">
    <w:abstractNumId w:val="8"/>
  </w:num>
  <w:num w:numId="5" w16cid:durableId="126708147">
    <w:abstractNumId w:val="64"/>
  </w:num>
  <w:num w:numId="6" w16cid:durableId="712460717">
    <w:abstractNumId w:val="81"/>
  </w:num>
  <w:num w:numId="7" w16cid:durableId="865212453">
    <w:abstractNumId w:val="65"/>
  </w:num>
  <w:num w:numId="8" w16cid:durableId="892690854">
    <w:abstractNumId w:val="44"/>
  </w:num>
  <w:num w:numId="9" w16cid:durableId="343630453">
    <w:abstractNumId w:val="12"/>
  </w:num>
  <w:num w:numId="10" w16cid:durableId="881746890">
    <w:abstractNumId w:val="0"/>
  </w:num>
  <w:num w:numId="11" w16cid:durableId="68119188">
    <w:abstractNumId w:val="46"/>
  </w:num>
  <w:num w:numId="12" w16cid:durableId="56637496">
    <w:abstractNumId w:val="82"/>
  </w:num>
  <w:num w:numId="13" w16cid:durableId="68818946">
    <w:abstractNumId w:val="72"/>
  </w:num>
  <w:num w:numId="14" w16cid:durableId="381099843">
    <w:abstractNumId w:val="32"/>
  </w:num>
  <w:num w:numId="15" w16cid:durableId="1199204786">
    <w:abstractNumId w:val="14"/>
  </w:num>
  <w:num w:numId="16" w16cid:durableId="1785005478">
    <w:abstractNumId w:val="59"/>
  </w:num>
  <w:num w:numId="17" w16cid:durableId="1620137532">
    <w:abstractNumId w:val="23"/>
  </w:num>
  <w:num w:numId="18" w16cid:durableId="705984798">
    <w:abstractNumId w:val="24"/>
  </w:num>
  <w:num w:numId="19" w16cid:durableId="2091386675">
    <w:abstractNumId w:val="39"/>
  </w:num>
  <w:num w:numId="20" w16cid:durableId="981234926">
    <w:abstractNumId w:val="20"/>
  </w:num>
  <w:num w:numId="21" w16cid:durableId="212929117">
    <w:abstractNumId w:val="51"/>
  </w:num>
  <w:num w:numId="22" w16cid:durableId="228077079">
    <w:abstractNumId w:val="74"/>
  </w:num>
  <w:num w:numId="23" w16cid:durableId="1922595913">
    <w:abstractNumId w:val="38"/>
  </w:num>
  <w:num w:numId="24" w16cid:durableId="1566138525">
    <w:abstractNumId w:val="22"/>
  </w:num>
  <w:num w:numId="25" w16cid:durableId="614025248">
    <w:abstractNumId w:val="7"/>
  </w:num>
  <w:num w:numId="26" w16cid:durableId="1178539263">
    <w:abstractNumId w:val="25"/>
  </w:num>
  <w:num w:numId="27" w16cid:durableId="240991426">
    <w:abstractNumId w:val="33"/>
  </w:num>
  <w:num w:numId="28" w16cid:durableId="184296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04627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1190093">
    <w:abstractNumId w:val="48"/>
  </w:num>
  <w:num w:numId="31" w16cid:durableId="106628846">
    <w:abstractNumId w:val="37"/>
  </w:num>
  <w:num w:numId="32" w16cid:durableId="1826240140">
    <w:abstractNumId w:val="4"/>
  </w:num>
  <w:num w:numId="33" w16cid:durableId="780878283">
    <w:abstractNumId w:val="80"/>
  </w:num>
  <w:num w:numId="34" w16cid:durableId="1916233322">
    <w:abstractNumId w:val="11"/>
  </w:num>
  <w:num w:numId="35" w16cid:durableId="1593585165">
    <w:abstractNumId w:val="16"/>
  </w:num>
  <w:num w:numId="36" w16cid:durableId="1365475029">
    <w:abstractNumId w:val="15"/>
  </w:num>
  <w:num w:numId="37" w16cid:durableId="207301158">
    <w:abstractNumId w:val="41"/>
  </w:num>
  <w:num w:numId="38" w16cid:durableId="1422069726">
    <w:abstractNumId w:val="58"/>
  </w:num>
  <w:num w:numId="39" w16cid:durableId="732965461">
    <w:abstractNumId w:val="30"/>
  </w:num>
  <w:num w:numId="40" w16cid:durableId="1698314183">
    <w:abstractNumId w:val="21"/>
  </w:num>
  <w:num w:numId="41" w16cid:durableId="1763843341">
    <w:abstractNumId w:val="69"/>
  </w:num>
  <w:num w:numId="42" w16cid:durableId="486670634">
    <w:abstractNumId w:val="63"/>
  </w:num>
  <w:num w:numId="43" w16cid:durableId="858587232">
    <w:abstractNumId w:val="19"/>
  </w:num>
  <w:num w:numId="44" w16cid:durableId="1952085146">
    <w:abstractNumId w:val="6"/>
  </w:num>
  <w:num w:numId="45" w16cid:durableId="525019745">
    <w:abstractNumId w:val="47"/>
  </w:num>
  <w:num w:numId="46" w16cid:durableId="654912771">
    <w:abstractNumId w:val="50"/>
  </w:num>
  <w:num w:numId="47" w16cid:durableId="176505429">
    <w:abstractNumId w:val="5"/>
  </w:num>
  <w:num w:numId="48" w16cid:durableId="1029406536">
    <w:abstractNumId w:val="28"/>
  </w:num>
  <w:num w:numId="49" w16cid:durableId="1517773705">
    <w:abstractNumId w:val="49"/>
  </w:num>
  <w:num w:numId="50" w16cid:durableId="8022585">
    <w:abstractNumId w:val="55"/>
  </w:num>
  <w:num w:numId="51" w16cid:durableId="2031954275">
    <w:abstractNumId w:val="77"/>
  </w:num>
  <w:num w:numId="52" w16cid:durableId="187916306">
    <w:abstractNumId w:val="31"/>
  </w:num>
  <w:num w:numId="53" w16cid:durableId="1440027497">
    <w:abstractNumId w:val="71"/>
  </w:num>
  <w:num w:numId="54" w16cid:durableId="371348477">
    <w:abstractNumId w:val="62"/>
  </w:num>
  <w:num w:numId="55" w16cid:durableId="695814937">
    <w:abstractNumId w:val="45"/>
  </w:num>
  <w:num w:numId="56" w16cid:durableId="2082562868">
    <w:abstractNumId w:val="29"/>
  </w:num>
  <w:num w:numId="57" w16cid:durableId="986085499">
    <w:abstractNumId w:val="83"/>
  </w:num>
  <w:num w:numId="58" w16cid:durableId="652836655">
    <w:abstractNumId w:val="67"/>
  </w:num>
  <w:num w:numId="59" w16cid:durableId="567762160">
    <w:abstractNumId w:val="76"/>
  </w:num>
  <w:num w:numId="60" w16cid:durableId="375546070">
    <w:abstractNumId w:val="70"/>
  </w:num>
  <w:num w:numId="61" w16cid:durableId="427769928">
    <w:abstractNumId w:val="53"/>
  </w:num>
  <w:num w:numId="62" w16cid:durableId="762921939">
    <w:abstractNumId w:val="52"/>
  </w:num>
  <w:num w:numId="63" w16cid:durableId="2114785265">
    <w:abstractNumId w:val="42"/>
  </w:num>
  <w:num w:numId="64" w16cid:durableId="909577493">
    <w:abstractNumId w:val="43"/>
  </w:num>
  <w:num w:numId="65" w16cid:durableId="565144100">
    <w:abstractNumId w:val="13"/>
  </w:num>
  <w:num w:numId="66" w16cid:durableId="1734154380">
    <w:abstractNumId w:val="56"/>
  </w:num>
  <w:num w:numId="67" w16cid:durableId="142818537">
    <w:abstractNumId w:val="60"/>
  </w:num>
  <w:num w:numId="68" w16cid:durableId="1819148321">
    <w:abstractNumId w:val="73"/>
  </w:num>
  <w:num w:numId="69" w16cid:durableId="2126383382">
    <w:abstractNumId w:val="9"/>
    <w:lvlOverride w:ilvl="0">
      <w:lvl w:ilvl="0">
        <w:numFmt w:val="decimal"/>
        <w:lvlText w:val="%1."/>
        <w:lvlJc w:val="left"/>
      </w:lvl>
    </w:lvlOverride>
  </w:num>
  <w:num w:numId="70" w16cid:durableId="1793357476">
    <w:abstractNumId w:val="68"/>
  </w:num>
  <w:num w:numId="71" w16cid:durableId="2018532005">
    <w:abstractNumId w:val="40"/>
    <w:lvlOverride w:ilvl="0">
      <w:lvl w:ilvl="0">
        <w:numFmt w:val="decimal"/>
        <w:lvlText w:val="%1."/>
        <w:lvlJc w:val="left"/>
      </w:lvl>
    </w:lvlOverride>
  </w:num>
  <w:num w:numId="72" w16cid:durableId="482357154">
    <w:abstractNumId w:val="3"/>
  </w:num>
  <w:num w:numId="73" w16cid:durableId="1144348152">
    <w:abstractNumId w:val="26"/>
    <w:lvlOverride w:ilvl="0">
      <w:lvl w:ilvl="0">
        <w:numFmt w:val="decimal"/>
        <w:lvlText w:val="%1."/>
        <w:lvlJc w:val="left"/>
      </w:lvl>
    </w:lvlOverride>
  </w:num>
  <w:num w:numId="74" w16cid:durableId="560793459">
    <w:abstractNumId w:val="66"/>
  </w:num>
  <w:num w:numId="75" w16cid:durableId="807670197">
    <w:abstractNumId w:val="79"/>
    <w:lvlOverride w:ilvl="0">
      <w:lvl w:ilvl="0">
        <w:numFmt w:val="decimal"/>
        <w:lvlText w:val="%1."/>
        <w:lvlJc w:val="left"/>
      </w:lvl>
    </w:lvlOverride>
  </w:num>
  <w:num w:numId="76" w16cid:durableId="1063408293">
    <w:abstractNumId w:val="27"/>
  </w:num>
  <w:num w:numId="77" w16cid:durableId="694699919">
    <w:abstractNumId w:val="57"/>
    <w:lvlOverride w:ilvl="0">
      <w:lvl w:ilvl="0">
        <w:numFmt w:val="decimal"/>
        <w:lvlText w:val="%1."/>
        <w:lvlJc w:val="left"/>
      </w:lvl>
    </w:lvlOverride>
  </w:num>
  <w:num w:numId="78" w16cid:durableId="2097745307">
    <w:abstractNumId w:val="61"/>
  </w:num>
  <w:num w:numId="79" w16cid:durableId="393163557">
    <w:abstractNumId w:val="18"/>
  </w:num>
  <w:num w:numId="80" w16cid:durableId="2091467898">
    <w:abstractNumId w:val="35"/>
  </w:num>
  <w:num w:numId="81" w16cid:durableId="1143235024">
    <w:abstractNumId w:val="10"/>
  </w:num>
  <w:num w:numId="82" w16cid:durableId="35400315">
    <w:abstractNumId w:val="78"/>
  </w:num>
  <w:num w:numId="83" w16cid:durableId="1218278388">
    <w:abstractNumId w:val="17"/>
  </w:num>
  <w:num w:numId="84" w16cid:durableId="1415322030">
    <w:abstractNumId w:val="54"/>
  </w:num>
  <w:num w:numId="85" w16cid:durableId="2031644560">
    <w:abstractNumId w:val="34"/>
  </w:num>
  <w:num w:numId="86" w16cid:durableId="2043361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D5"/>
    <w:rsid w:val="000010AD"/>
    <w:rsid w:val="000140E2"/>
    <w:rsid w:val="0003211C"/>
    <w:rsid w:val="00037482"/>
    <w:rsid w:val="00052B8F"/>
    <w:rsid w:val="00052E7F"/>
    <w:rsid w:val="00054D72"/>
    <w:rsid w:val="000A2DA2"/>
    <w:rsid w:val="000A4DAA"/>
    <w:rsid w:val="000A60F9"/>
    <w:rsid w:val="000B2682"/>
    <w:rsid w:val="000B54F0"/>
    <w:rsid w:val="000C619F"/>
    <w:rsid w:val="000D4D57"/>
    <w:rsid w:val="000D7C20"/>
    <w:rsid w:val="000E14B8"/>
    <w:rsid w:val="00107824"/>
    <w:rsid w:val="001171A4"/>
    <w:rsid w:val="001325E5"/>
    <w:rsid w:val="00137FEB"/>
    <w:rsid w:val="00143ED6"/>
    <w:rsid w:val="001500E6"/>
    <w:rsid w:val="00154CA8"/>
    <w:rsid w:val="00166D53"/>
    <w:rsid w:val="001810F6"/>
    <w:rsid w:val="00181454"/>
    <w:rsid w:val="00184F01"/>
    <w:rsid w:val="00186974"/>
    <w:rsid w:val="001B043D"/>
    <w:rsid w:val="001C74DC"/>
    <w:rsid w:val="001D367A"/>
    <w:rsid w:val="001D3780"/>
    <w:rsid w:val="001D5EA4"/>
    <w:rsid w:val="001E4ECD"/>
    <w:rsid w:val="001F5A0B"/>
    <w:rsid w:val="002063D6"/>
    <w:rsid w:val="00211632"/>
    <w:rsid w:val="00212AE8"/>
    <w:rsid w:val="0022245F"/>
    <w:rsid w:val="00257D31"/>
    <w:rsid w:val="002630CE"/>
    <w:rsid w:val="002633E7"/>
    <w:rsid w:val="00274082"/>
    <w:rsid w:val="002819EF"/>
    <w:rsid w:val="00290016"/>
    <w:rsid w:val="002A4390"/>
    <w:rsid w:val="002B1827"/>
    <w:rsid w:val="002B200A"/>
    <w:rsid w:val="002B777A"/>
    <w:rsid w:val="002C0641"/>
    <w:rsid w:val="002C2686"/>
    <w:rsid w:val="002C326A"/>
    <w:rsid w:val="002C3A3E"/>
    <w:rsid w:val="002C78D0"/>
    <w:rsid w:val="002D09C5"/>
    <w:rsid w:val="002D34D6"/>
    <w:rsid w:val="002F241B"/>
    <w:rsid w:val="00307DFD"/>
    <w:rsid w:val="00322A42"/>
    <w:rsid w:val="00332DD7"/>
    <w:rsid w:val="00333F5D"/>
    <w:rsid w:val="00335A6C"/>
    <w:rsid w:val="00347114"/>
    <w:rsid w:val="00364333"/>
    <w:rsid w:val="00365AB7"/>
    <w:rsid w:val="003828E1"/>
    <w:rsid w:val="00391938"/>
    <w:rsid w:val="00395CE8"/>
    <w:rsid w:val="003B28DF"/>
    <w:rsid w:val="003C0F04"/>
    <w:rsid w:val="003D493D"/>
    <w:rsid w:val="003E3B6F"/>
    <w:rsid w:val="0042073C"/>
    <w:rsid w:val="004310C8"/>
    <w:rsid w:val="00431E8B"/>
    <w:rsid w:val="00435B47"/>
    <w:rsid w:val="004474C6"/>
    <w:rsid w:val="00447EFE"/>
    <w:rsid w:val="00452F24"/>
    <w:rsid w:val="00453900"/>
    <w:rsid w:val="00454F94"/>
    <w:rsid w:val="00463552"/>
    <w:rsid w:val="00475012"/>
    <w:rsid w:val="00487E4D"/>
    <w:rsid w:val="004A003B"/>
    <w:rsid w:val="004A3024"/>
    <w:rsid w:val="004C16F7"/>
    <w:rsid w:val="004C322B"/>
    <w:rsid w:val="004C7C03"/>
    <w:rsid w:val="004D707B"/>
    <w:rsid w:val="004D7ABF"/>
    <w:rsid w:val="004E3FF4"/>
    <w:rsid w:val="005034DA"/>
    <w:rsid w:val="005037D5"/>
    <w:rsid w:val="00510242"/>
    <w:rsid w:val="00510F1F"/>
    <w:rsid w:val="00530C10"/>
    <w:rsid w:val="00535685"/>
    <w:rsid w:val="005360FF"/>
    <w:rsid w:val="0053626D"/>
    <w:rsid w:val="00544D6E"/>
    <w:rsid w:val="005461F2"/>
    <w:rsid w:val="005526DD"/>
    <w:rsid w:val="00555053"/>
    <w:rsid w:val="00570C57"/>
    <w:rsid w:val="0057410C"/>
    <w:rsid w:val="00577DC6"/>
    <w:rsid w:val="005806D6"/>
    <w:rsid w:val="00586E35"/>
    <w:rsid w:val="00592074"/>
    <w:rsid w:val="0059244E"/>
    <w:rsid w:val="005950D1"/>
    <w:rsid w:val="005A5EEA"/>
    <w:rsid w:val="005B1B41"/>
    <w:rsid w:val="005B45AD"/>
    <w:rsid w:val="005C7987"/>
    <w:rsid w:val="005D50EF"/>
    <w:rsid w:val="005E1631"/>
    <w:rsid w:val="005E2759"/>
    <w:rsid w:val="005F5257"/>
    <w:rsid w:val="006263ED"/>
    <w:rsid w:val="00626D92"/>
    <w:rsid w:val="006303B9"/>
    <w:rsid w:val="0063330B"/>
    <w:rsid w:val="00636388"/>
    <w:rsid w:val="00636A29"/>
    <w:rsid w:val="00640207"/>
    <w:rsid w:val="00646D27"/>
    <w:rsid w:val="00664A27"/>
    <w:rsid w:val="006870FE"/>
    <w:rsid w:val="00687326"/>
    <w:rsid w:val="006A0300"/>
    <w:rsid w:val="006A224C"/>
    <w:rsid w:val="006B336B"/>
    <w:rsid w:val="006B48C0"/>
    <w:rsid w:val="006C40C2"/>
    <w:rsid w:val="006E2794"/>
    <w:rsid w:val="006E6256"/>
    <w:rsid w:val="006E7036"/>
    <w:rsid w:val="00700C64"/>
    <w:rsid w:val="00710E7B"/>
    <w:rsid w:val="007139E4"/>
    <w:rsid w:val="00717EBC"/>
    <w:rsid w:val="00732F23"/>
    <w:rsid w:val="00762599"/>
    <w:rsid w:val="00773458"/>
    <w:rsid w:val="0077667F"/>
    <w:rsid w:val="00793965"/>
    <w:rsid w:val="0079469D"/>
    <w:rsid w:val="007956C3"/>
    <w:rsid w:val="007A5DE7"/>
    <w:rsid w:val="007B3592"/>
    <w:rsid w:val="007B46AF"/>
    <w:rsid w:val="007B56C4"/>
    <w:rsid w:val="007C00BE"/>
    <w:rsid w:val="007C2029"/>
    <w:rsid w:val="007C4355"/>
    <w:rsid w:val="007C750A"/>
    <w:rsid w:val="007D3A1F"/>
    <w:rsid w:val="007D3B8B"/>
    <w:rsid w:val="007E30D1"/>
    <w:rsid w:val="008230E1"/>
    <w:rsid w:val="00854FDA"/>
    <w:rsid w:val="008561DD"/>
    <w:rsid w:val="0087316B"/>
    <w:rsid w:val="008778F0"/>
    <w:rsid w:val="0089039F"/>
    <w:rsid w:val="008C7C6A"/>
    <w:rsid w:val="008D35C0"/>
    <w:rsid w:val="008F3AE9"/>
    <w:rsid w:val="008F5D00"/>
    <w:rsid w:val="009018F4"/>
    <w:rsid w:val="00915377"/>
    <w:rsid w:val="009272C8"/>
    <w:rsid w:val="0093172A"/>
    <w:rsid w:val="00931FEE"/>
    <w:rsid w:val="00932BA3"/>
    <w:rsid w:val="00937FC4"/>
    <w:rsid w:val="009400EE"/>
    <w:rsid w:val="00942686"/>
    <w:rsid w:val="00944251"/>
    <w:rsid w:val="00944C0E"/>
    <w:rsid w:val="009468DB"/>
    <w:rsid w:val="00953679"/>
    <w:rsid w:val="00954E86"/>
    <w:rsid w:val="009744B9"/>
    <w:rsid w:val="00977502"/>
    <w:rsid w:val="00983652"/>
    <w:rsid w:val="0098660C"/>
    <w:rsid w:val="00997894"/>
    <w:rsid w:val="009A0B60"/>
    <w:rsid w:val="009B5D26"/>
    <w:rsid w:val="009C3789"/>
    <w:rsid w:val="009D10F1"/>
    <w:rsid w:val="009D464D"/>
    <w:rsid w:val="009F5F66"/>
    <w:rsid w:val="00A122BF"/>
    <w:rsid w:val="00A16060"/>
    <w:rsid w:val="00A65A25"/>
    <w:rsid w:val="00A758DF"/>
    <w:rsid w:val="00A75DA6"/>
    <w:rsid w:val="00AA1F69"/>
    <w:rsid w:val="00AA5446"/>
    <w:rsid w:val="00AA66C8"/>
    <w:rsid w:val="00AB3DC2"/>
    <w:rsid w:val="00AB4ECA"/>
    <w:rsid w:val="00AB7A8F"/>
    <w:rsid w:val="00AD654C"/>
    <w:rsid w:val="00AD72CD"/>
    <w:rsid w:val="00AE5FCD"/>
    <w:rsid w:val="00AE674D"/>
    <w:rsid w:val="00AF1CF6"/>
    <w:rsid w:val="00AF5C8F"/>
    <w:rsid w:val="00B135C1"/>
    <w:rsid w:val="00B3759A"/>
    <w:rsid w:val="00B37A22"/>
    <w:rsid w:val="00B658FF"/>
    <w:rsid w:val="00B678FB"/>
    <w:rsid w:val="00B74E40"/>
    <w:rsid w:val="00B7507C"/>
    <w:rsid w:val="00B81447"/>
    <w:rsid w:val="00B83580"/>
    <w:rsid w:val="00B9331C"/>
    <w:rsid w:val="00BA057F"/>
    <w:rsid w:val="00BA063C"/>
    <w:rsid w:val="00BB1B00"/>
    <w:rsid w:val="00BB2B1C"/>
    <w:rsid w:val="00BC2A0A"/>
    <w:rsid w:val="00BD4CF9"/>
    <w:rsid w:val="00BD6561"/>
    <w:rsid w:val="00BE6C61"/>
    <w:rsid w:val="00BF410B"/>
    <w:rsid w:val="00C17323"/>
    <w:rsid w:val="00C22609"/>
    <w:rsid w:val="00C263A9"/>
    <w:rsid w:val="00C26E71"/>
    <w:rsid w:val="00C47142"/>
    <w:rsid w:val="00C54780"/>
    <w:rsid w:val="00C54BE3"/>
    <w:rsid w:val="00CB3626"/>
    <w:rsid w:val="00CD0163"/>
    <w:rsid w:val="00CD499B"/>
    <w:rsid w:val="00CD516C"/>
    <w:rsid w:val="00CD5898"/>
    <w:rsid w:val="00CE0BD7"/>
    <w:rsid w:val="00CE5DAB"/>
    <w:rsid w:val="00CF2B6A"/>
    <w:rsid w:val="00CF4266"/>
    <w:rsid w:val="00D00C6D"/>
    <w:rsid w:val="00D122B7"/>
    <w:rsid w:val="00D14882"/>
    <w:rsid w:val="00D25A85"/>
    <w:rsid w:val="00D30ACC"/>
    <w:rsid w:val="00D31EE4"/>
    <w:rsid w:val="00D34717"/>
    <w:rsid w:val="00D4473B"/>
    <w:rsid w:val="00D4631E"/>
    <w:rsid w:val="00D4712C"/>
    <w:rsid w:val="00D6031A"/>
    <w:rsid w:val="00D84921"/>
    <w:rsid w:val="00D9308B"/>
    <w:rsid w:val="00D93FB2"/>
    <w:rsid w:val="00DA503C"/>
    <w:rsid w:val="00DB0184"/>
    <w:rsid w:val="00DE4DAD"/>
    <w:rsid w:val="00E02278"/>
    <w:rsid w:val="00E06608"/>
    <w:rsid w:val="00E1046B"/>
    <w:rsid w:val="00E11B3B"/>
    <w:rsid w:val="00E23EF0"/>
    <w:rsid w:val="00E637C1"/>
    <w:rsid w:val="00E63EE7"/>
    <w:rsid w:val="00E642A2"/>
    <w:rsid w:val="00E64ED8"/>
    <w:rsid w:val="00E66648"/>
    <w:rsid w:val="00E771EE"/>
    <w:rsid w:val="00E81C0B"/>
    <w:rsid w:val="00E839C6"/>
    <w:rsid w:val="00E85036"/>
    <w:rsid w:val="00E86DE1"/>
    <w:rsid w:val="00E9296D"/>
    <w:rsid w:val="00EA2D58"/>
    <w:rsid w:val="00EA6402"/>
    <w:rsid w:val="00EA7F91"/>
    <w:rsid w:val="00EB3CC5"/>
    <w:rsid w:val="00EB52E1"/>
    <w:rsid w:val="00EC0F8A"/>
    <w:rsid w:val="00ED0DCF"/>
    <w:rsid w:val="00ED6FCE"/>
    <w:rsid w:val="00EE7A32"/>
    <w:rsid w:val="00F03996"/>
    <w:rsid w:val="00F11B34"/>
    <w:rsid w:val="00F157A8"/>
    <w:rsid w:val="00F24BD1"/>
    <w:rsid w:val="00F26BEA"/>
    <w:rsid w:val="00F3291B"/>
    <w:rsid w:val="00F32CC4"/>
    <w:rsid w:val="00F371BE"/>
    <w:rsid w:val="00F526AE"/>
    <w:rsid w:val="00F622D9"/>
    <w:rsid w:val="00F67BA6"/>
    <w:rsid w:val="00F766D4"/>
    <w:rsid w:val="00F775C4"/>
    <w:rsid w:val="00FB396E"/>
    <w:rsid w:val="00FC21C7"/>
    <w:rsid w:val="00FC49AB"/>
    <w:rsid w:val="00FD104B"/>
    <w:rsid w:val="00FD3F25"/>
    <w:rsid w:val="00FE3BB0"/>
    <w:rsid w:val="1C046078"/>
    <w:rsid w:val="40D479A5"/>
    <w:rsid w:val="41CF7306"/>
    <w:rsid w:val="478F0B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F759"/>
  <w15:chartTrackingRefBased/>
  <w15:docId w15:val="{A01EF036-A28C-4A67-BC14-3B9C82FB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C6A"/>
    <w:pPr>
      <w:spacing w:line="360" w:lineRule="auto"/>
    </w:pPr>
    <w:rPr>
      <w:rFonts w:ascii="Times New Roman" w:hAnsi="Times New Roman"/>
      <w:sz w:val="24"/>
    </w:rPr>
  </w:style>
  <w:style w:type="paragraph" w:styleId="Heading1">
    <w:name w:val="heading 1"/>
    <w:basedOn w:val="Normal"/>
    <w:next w:val="Heading2"/>
    <w:link w:val="Heading1Char"/>
    <w:uiPriority w:val="9"/>
    <w:qFormat/>
    <w:rsid w:val="005037D5"/>
    <w:pPr>
      <w:keepNext/>
      <w:keepLines/>
      <w:spacing w:after="120" w:line="240" w:lineRule="auto"/>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7D5"/>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A8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642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79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7D5"/>
    <w:pPr>
      <w:tabs>
        <w:tab w:val="center" w:pos="4419"/>
        <w:tab w:val="right" w:pos="8838"/>
      </w:tabs>
      <w:spacing w:after="0" w:line="240" w:lineRule="auto"/>
    </w:pPr>
  </w:style>
  <w:style w:type="character" w:customStyle="1" w:styleId="HeaderChar">
    <w:name w:val="Header Char"/>
    <w:basedOn w:val="DefaultParagraphFont"/>
    <w:link w:val="Header"/>
    <w:uiPriority w:val="99"/>
    <w:rsid w:val="005037D5"/>
  </w:style>
  <w:style w:type="paragraph" w:styleId="Footer">
    <w:name w:val="footer"/>
    <w:basedOn w:val="Normal"/>
    <w:link w:val="FooterChar"/>
    <w:uiPriority w:val="99"/>
    <w:unhideWhenUsed/>
    <w:rsid w:val="005037D5"/>
    <w:pPr>
      <w:tabs>
        <w:tab w:val="center" w:pos="4419"/>
        <w:tab w:val="right" w:pos="8838"/>
      </w:tabs>
      <w:spacing w:after="0" w:line="240" w:lineRule="auto"/>
    </w:pPr>
  </w:style>
  <w:style w:type="character" w:customStyle="1" w:styleId="FooterChar">
    <w:name w:val="Footer Char"/>
    <w:basedOn w:val="DefaultParagraphFont"/>
    <w:link w:val="Footer"/>
    <w:uiPriority w:val="99"/>
    <w:rsid w:val="005037D5"/>
  </w:style>
  <w:style w:type="table" w:styleId="TableGrid">
    <w:name w:val="Table Grid"/>
    <w:basedOn w:val="TableNormal"/>
    <w:uiPriority w:val="39"/>
    <w:rsid w:val="00503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37D5"/>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5037D5"/>
    <w:pPr>
      <w:ind w:left="720"/>
      <w:contextualSpacing/>
    </w:pPr>
  </w:style>
  <w:style w:type="character" w:customStyle="1" w:styleId="Heading2Char">
    <w:name w:val="Heading 2 Char"/>
    <w:basedOn w:val="DefaultParagraphFont"/>
    <w:link w:val="Heading2"/>
    <w:uiPriority w:val="9"/>
    <w:rsid w:val="005037D5"/>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25A8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80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5806D6"/>
    <w:rPr>
      <w:rFonts w:ascii="Courier New" w:eastAsia="Times New Roman" w:hAnsi="Courier New" w:cs="Courier New"/>
      <w:sz w:val="20"/>
      <w:szCs w:val="20"/>
      <w:lang w:eastAsia="es-MX"/>
    </w:rPr>
  </w:style>
  <w:style w:type="paragraph" w:styleId="NoSpacing">
    <w:name w:val="No Spacing"/>
    <w:link w:val="NoSpacingChar"/>
    <w:uiPriority w:val="1"/>
    <w:qFormat/>
    <w:rsid w:val="00D4473B"/>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D4473B"/>
    <w:rPr>
      <w:rFonts w:eastAsiaTheme="minorEastAsia"/>
      <w:lang w:eastAsia="es-MX"/>
    </w:rPr>
  </w:style>
  <w:style w:type="paragraph" w:styleId="TOCHeading">
    <w:name w:val="TOC Heading"/>
    <w:basedOn w:val="Heading1"/>
    <w:next w:val="Normal"/>
    <w:uiPriority w:val="39"/>
    <w:unhideWhenUsed/>
    <w:qFormat/>
    <w:rsid w:val="00D4473B"/>
    <w:pPr>
      <w:spacing w:before="240" w:after="0" w:line="259" w:lineRule="auto"/>
      <w:jc w:val="left"/>
      <w:outlineLvl w:val="9"/>
    </w:pPr>
    <w:rPr>
      <w:rFonts w:asciiTheme="majorHAnsi" w:hAnsiTheme="majorHAnsi"/>
      <w:lang w:eastAsia="es-MX"/>
    </w:rPr>
  </w:style>
  <w:style w:type="paragraph" w:styleId="TOC1">
    <w:name w:val="toc 1"/>
    <w:basedOn w:val="Normal"/>
    <w:next w:val="Normal"/>
    <w:autoRedefine/>
    <w:uiPriority w:val="39"/>
    <w:unhideWhenUsed/>
    <w:rsid w:val="00D4473B"/>
    <w:pPr>
      <w:spacing w:after="100"/>
    </w:pPr>
  </w:style>
  <w:style w:type="paragraph" w:styleId="TOC2">
    <w:name w:val="toc 2"/>
    <w:basedOn w:val="Normal"/>
    <w:next w:val="Normal"/>
    <w:autoRedefine/>
    <w:uiPriority w:val="39"/>
    <w:unhideWhenUsed/>
    <w:rsid w:val="00D4473B"/>
    <w:pPr>
      <w:spacing w:after="100"/>
      <w:ind w:left="240"/>
    </w:pPr>
  </w:style>
  <w:style w:type="paragraph" w:styleId="TOC3">
    <w:name w:val="toc 3"/>
    <w:basedOn w:val="Normal"/>
    <w:next w:val="Normal"/>
    <w:autoRedefine/>
    <w:uiPriority w:val="39"/>
    <w:unhideWhenUsed/>
    <w:rsid w:val="00D4473B"/>
    <w:pPr>
      <w:spacing w:after="100"/>
      <w:ind w:left="480"/>
    </w:pPr>
  </w:style>
  <w:style w:type="character" w:styleId="Hyperlink">
    <w:name w:val="Hyperlink"/>
    <w:basedOn w:val="DefaultParagraphFont"/>
    <w:uiPriority w:val="99"/>
    <w:unhideWhenUsed/>
    <w:rsid w:val="00D4473B"/>
    <w:rPr>
      <w:color w:val="0563C1" w:themeColor="hyperlink"/>
      <w:u w:val="single"/>
    </w:rPr>
  </w:style>
  <w:style w:type="character" w:customStyle="1" w:styleId="tlid-translation">
    <w:name w:val="tlid-translation"/>
    <w:basedOn w:val="DefaultParagraphFont"/>
    <w:rsid w:val="00A758DF"/>
  </w:style>
  <w:style w:type="paragraph" w:styleId="Caption">
    <w:name w:val="caption"/>
    <w:basedOn w:val="Normal"/>
    <w:next w:val="Normal"/>
    <w:uiPriority w:val="35"/>
    <w:unhideWhenUsed/>
    <w:qFormat/>
    <w:rsid w:val="00954E8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26E71"/>
    <w:rPr>
      <w:color w:val="605E5C"/>
      <w:shd w:val="clear" w:color="auto" w:fill="E1DFDD"/>
    </w:rPr>
  </w:style>
  <w:style w:type="character" w:styleId="Strong">
    <w:name w:val="Strong"/>
    <w:basedOn w:val="DefaultParagraphFont"/>
    <w:uiPriority w:val="22"/>
    <w:qFormat/>
    <w:rsid w:val="00944251"/>
    <w:rPr>
      <w:b/>
      <w:bCs/>
    </w:rPr>
  </w:style>
  <w:style w:type="character" w:customStyle="1" w:styleId="Heading4Char">
    <w:name w:val="Heading 4 Char"/>
    <w:basedOn w:val="DefaultParagraphFont"/>
    <w:link w:val="Heading4"/>
    <w:uiPriority w:val="9"/>
    <w:rsid w:val="00E642A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C7987"/>
    <w:rPr>
      <w:rFonts w:asciiTheme="majorHAnsi" w:eastAsiaTheme="majorEastAsia" w:hAnsiTheme="majorHAnsi" w:cstheme="majorBidi"/>
      <w:color w:val="2F5496" w:themeColor="accent1" w:themeShade="BF"/>
      <w:sz w:val="24"/>
    </w:rPr>
  </w:style>
  <w:style w:type="character" w:styleId="FollowedHyperlink">
    <w:name w:val="FollowedHyperlink"/>
    <w:basedOn w:val="DefaultParagraphFont"/>
    <w:uiPriority w:val="99"/>
    <w:semiHidden/>
    <w:unhideWhenUsed/>
    <w:rsid w:val="00932B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532044">
      <w:bodyDiv w:val="1"/>
      <w:marLeft w:val="0"/>
      <w:marRight w:val="0"/>
      <w:marTop w:val="0"/>
      <w:marBottom w:val="0"/>
      <w:divBdr>
        <w:top w:val="none" w:sz="0" w:space="0" w:color="auto"/>
        <w:left w:val="none" w:sz="0" w:space="0" w:color="auto"/>
        <w:bottom w:val="none" w:sz="0" w:space="0" w:color="auto"/>
        <w:right w:val="none" w:sz="0" w:space="0" w:color="auto"/>
      </w:divBdr>
    </w:div>
    <w:div w:id="187264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ws.amazon.com/es/compare/the-difference-between-https-and-http/"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sciencedirect.com/science/article/abs/pii/S1138359322001952?via%3Dihub"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lanetadelibrosar0.cdnstatics.com/libros_contenido_extra/40/39307_Inteligencia_artif%20icial.pdf"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633B99313E9948AF14D8748BBA5AF2" ma:contentTypeVersion="10" ma:contentTypeDescription="Create a new document." ma:contentTypeScope="" ma:versionID="f4ab2fe067f95a324f7c7b3470c649ab">
  <xsd:schema xmlns:xsd="http://www.w3.org/2001/XMLSchema" xmlns:xs="http://www.w3.org/2001/XMLSchema" xmlns:p="http://schemas.microsoft.com/office/2006/metadata/properties" xmlns:ns2="5d1172d0-9ce5-4f73-8f36-e2a21238338d" xmlns:ns3="22689866-8a08-47f0-95fb-a8825df03bc6" targetNamespace="http://schemas.microsoft.com/office/2006/metadata/properties" ma:root="true" ma:fieldsID="6c1ab53be797091b251b20347e2c2184" ns2:_="" ns3:_="">
    <xsd:import namespace="5d1172d0-9ce5-4f73-8f36-e2a21238338d"/>
    <xsd:import namespace="22689866-8a08-47f0-95fb-a8825df03bc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172d0-9ce5-4f73-8f36-e2a212383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2689866-8a08-47f0-95fb-a8825df03bc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03C66F-825F-4BE8-9BB5-8D3A6BC2E4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18E183-1733-4DB9-944C-8261A0CF36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172d0-9ce5-4f73-8f36-e2a21238338d"/>
    <ds:schemaRef ds:uri="22689866-8a08-47f0-95fb-a8825df03b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6DB78A-7733-445B-934D-A483E1472840}">
  <ds:schemaRefs>
    <ds:schemaRef ds:uri="http://schemas.openxmlformats.org/officeDocument/2006/bibliography"/>
  </ds:schemaRefs>
</ds:datastoreItem>
</file>

<file path=customXml/itemProps4.xml><?xml version="1.0" encoding="utf-8"?>
<ds:datastoreItem xmlns:ds="http://schemas.openxmlformats.org/officeDocument/2006/customXml" ds:itemID="{D03D789E-1723-4762-A8C2-807F61DECB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8474</Words>
  <Characters>46611</Characters>
  <Application>Microsoft Office Word</Application>
  <DocSecurity>4</DocSecurity>
  <Lines>388</Lines>
  <Paragraphs>109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
  <LinksUpToDate>false</LinksUpToDate>
  <CharactersWithSpaces>54976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Aplicación web para la clasificación de cáncer de mama usando Deep Learning.</dc:subject>
  <dc:creator>(smonreal)</dc:creator>
  <cp:keywords/>
  <dc:description/>
  <cp:lastModifiedBy>matferco1708@outlook.com</cp:lastModifiedBy>
  <cp:revision>2</cp:revision>
  <dcterms:created xsi:type="dcterms:W3CDTF">2025-09-30T00:24:00Z</dcterms:created>
  <dcterms:modified xsi:type="dcterms:W3CDTF">2025-09-30T00:24:00Z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0x01010059633B99313E9948AF14D8748BBA5AF2</vt:lpwstr>
  </property>
</Properties>
</file>