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B0A3" w14:textId="4E529661" w:rsidR="00727D96" w:rsidRPr="00727D96" w:rsidRDefault="00727D96" w:rsidP="00727D96">
      <w:pPr>
        <w:jc w:val="center"/>
        <w:rPr>
          <w:sz w:val="36"/>
          <w:szCs w:val="36"/>
          <w:lang w:val="es-ES"/>
        </w:rPr>
      </w:pPr>
      <w:r w:rsidRPr="00727D96">
        <w:rPr>
          <w:sz w:val="36"/>
          <w:szCs w:val="36"/>
          <w:lang w:val="es-ES"/>
        </w:rPr>
        <w:t>Introducción a la ciencia de datos</w:t>
      </w:r>
    </w:p>
    <w:p w14:paraId="5D20F587" w14:textId="64DBDEDA" w:rsidR="00727D96" w:rsidRPr="00727D96" w:rsidRDefault="00727D96" w:rsidP="00727D96">
      <w:pPr>
        <w:jc w:val="center"/>
        <w:rPr>
          <w:i/>
          <w:iCs/>
          <w:sz w:val="28"/>
          <w:szCs w:val="28"/>
          <w:lang w:val="es-ES"/>
        </w:rPr>
      </w:pPr>
      <w:r w:rsidRPr="00727D96">
        <w:rPr>
          <w:i/>
          <w:iCs/>
          <w:sz w:val="28"/>
          <w:szCs w:val="28"/>
          <w:lang w:val="es-ES"/>
        </w:rPr>
        <w:t>Tarea 1</w:t>
      </w:r>
    </w:p>
    <w:p w14:paraId="5DFCF619" w14:textId="050554FD" w:rsidR="00BF2557" w:rsidRPr="00727D96" w:rsidRDefault="00727D96" w:rsidP="00727D96">
      <w:pPr>
        <w:jc w:val="both"/>
        <w:rPr>
          <w:b/>
          <w:bCs/>
          <w:lang w:val="es-ES"/>
        </w:rPr>
      </w:pPr>
      <w:r w:rsidRPr="00727D96">
        <w:rPr>
          <w:b/>
          <w:bCs/>
          <w:lang w:val="es-ES"/>
        </w:rPr>
        <w:t>Parte 1: Cargado y limpieza de datos.</w:t>
      </w:r>
    </w:p>
    <w:p w14:paraId="0286EFCB" w14:textId="639D35C4" w:rsidR="00727D96" w:rsidRDefault="00727D96" w:rsidP="00727D96">
      <w:pPr>
        <w:pStyle w:val="Prrafodelista"/>
        <w:numPr>
          <w:ilvl w:val="0"/>
          <w:numId w:val="1"/>
        </w:numPr>
        <w:jc w:val="both"/>
        <w:rPr>
          <w:lang w:val="es-ES"/>
        </w:rPr>
      </w:pPr>
      <w:r w:rsidRPr="00727D96">
        <w:rPr>
          <w:lang w:val="es-ES"/>
        </w:rPr>
        <w:t>Comente la función de cada tabl</w:t>
      </w:r>
      <w:r>
        <w:rPr>
          <w:lang w:val="es-ES"/>
        </w:rPr>
        <w:t>a</w:t>
      </w:r>
      <w:r w:rsidRPr="00727D96">
        <w:rPr>
          <w:lang w:val="es-ES"/>
        </w:rPr>
        <w:t xml:space="preserve"> y la relación entre ellas.</w:t>
      </w:r>
      <w:r>
        <w:rPr>
          <w:lang w:val="es-ES"/>
        </w:rPr>
        <w:t xml:space="preserve"> </w:t>
      </w:r>
      <w:r w:rsidRPr="00727D96">
        <w:rPr>
          <w:lang w:val="es-ES"/>
        </w:rPr>
        <w:t>Reporte si existen datos faltantes en algún campo, o cualquier otro problema de calidad de datos que encuentre. En particular, analice la cantidad de párrafos por personaje. ¿Cuál es el personaje con más párrafos?</w:t>
      </w:r>
    </w:p>
    <w:p w14:paraId="4A627608" w14:textId="77777777" w:rsidR="00727D96" w:rsidRDefault="00727D96" w:rsidP="00727D96">
      <w:pPr>
        <w:pStyle w:val="Prrafodelista"/>
        <w:jc w:val="both"/>
        <w:rPr>
          <w:lang w:val="es-ES"/>
        </w:rPr>
      </w:pPr>
    </w:p>
    <w:p w14:paraId="7A0ADDB8" w14:textId="37845B7F" w:rsidR="00727D96" w:rsidRDefault="002A6393" w:rsidP="00727D96">
      <w:pPr>
        <w:pStyle w:val="Prrafodelista"/>
        <w:jc w:val="both"/>
        <w:rPr>
          <w:lang w:val="es-ES"/>
        </w:rPr>
      </w:pPr>
      <w:r>
        <w:rPr>
          <w:lang w:val="es-ES"/>
        </w:rPr>
        <w:t>La base de datos de Shakespeare contiene 4 tablas que diagraman de la siguiente manera:</w:t>
      </w:r>
    </w:p>
    <w:p w14:paraId="040BB904" w14:textId="77777777" w:rsidR="002A6393" w:rsidRDefault="002A6393" w:rsidP="00727D96">
      <w:pPr>
        <w:pStyle w:val="Prrafodelista"/>
        <w:jc w:val="both"/>
        <w:rPr>
          <w:lang w:val="es-ES"/>
        </w:rPr>
      </w:pPr>
    </w:p>
    <w:p w14:paraId="63FF9BB9" w14:textId="43518633" w:rsidR="002A6393" w:rsidRDefault="002A6393" w:rsidP="002A6393">
      <w:pPr>
        <w:pStyle w:val="Prrafodelista"/>
        <w:rPr>
          <w:lang w:val="es-ES"/>
        </w:rPr>
      </w:pPr>
      <w:r>
        <w:rPr>
          <w:noProof/>
          <w:lang w:val="es-ES"/>
        </w:rPr>
        <w:drawing>
          <wp:inline distT="0" distB="0" distL="0" distR="0" wp14:anchorId="23EC6BFE" wp14:editId="15FA706C">
            <wp:extent cx="2600325" cy="4045778"/>
            <wp:effectExtent l="0" t="0" r="0" b="0"/>
            <wp:docPr id="1964203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030" cy="4054654"/>
                    </a:xfrm>
                    <a:prstGeom prst="rect">
                      <a:avLst/>
                    </a:prstGeom>
                    <a:noFill/>
                    <a:ln>
                      <a:noFill/>
                    </a:ln>
                  </pic:spPr>
                </pic:pic>
              </a:graphicData>
            </a:graphic>
          </wp:inline>
        </w:drawing>
      </w:r>
    </w:p>
    <w:p w14:paraId="5FE53455" w14:textId="77777777" w:rsidR="00727D96" w:rsidRDefault="00727D96" w:rsidP="00727D96">
      <w:pPr>
        <w:pStyle w:val="Prrafodelista"/>
        <w:jc w:val="both"/>
        <w:rPr>
          <w:lang w:val="es-ES"/>
        </w:rPr>
      </w:pPr>
    </w:p>
    <w:p w14:paraId="46CDF9D6" w14:textId="4B5131F6" w:rsidR="002A6393" w:rsidRDefault="00451986" w:rsidP="00727D96">
      <w:pPr>
        <w:pStyle w:val="Prrafodelista"/>
        <w:jc w:val="both"/>
        <w:rPr>
          <w:lang w:val="es-ES"/>
        </w:rPr>
      </w:pPr>
      <w:r>
        <w:rPr>
          <w:lang w:val="es-ES"/>
        </w:rPr>
        <w:t>A continuación, se analizarán cada una de las entidades del diagrama.</w:t>
      </w:r>
    </w:p>
    <w:p w14:paraId="09151CA5" w14:textId="77777777" w:rsidR="00031043" w:rsidRDefault="00031043" w:rsidP="00727D96">
      <w:pPr>
        <w:pStyle w:val="Prrafodelista"/>
        <w:jc w:val="both"/>
        <w:rPr>
          <w:lang w:val="es-ES"/>
        </w:rPr>
      </w:pPr>
    </w:p>
    <w:p w14:paraId="0FBF3F76" w14:textId="05009E89" w:rsidR="00031043" w:rsidRDefault="002A6393" w:rsidP="00727D96">
      <w:pPr>
        <w:pStyle w:val="Prrafodelista"/>
        <w:jc w:val="both"/>
        <w:rPr>
          <w:b/>
          <w:bCs/>
          <w:lang w:val="es-ES"/>
        </w:rPr>
      </w:pPr>
      <w:r w:rsidRPr="00031043">
        <w:rPr>
          <w:b/>
          <w:bCs/>
          <w:lang w:val="es-ES"/>
        </w:rPr>
        <w:t>Paragraphs</w:t>
      </w:r>
    </w:p>
    <w:p w14:paraId="5DD69A8E" w14:textId="77777777" w:rsidR="00A41922" w:rsidRDefault="00A41922" w:rsidP="00727D96">
      <w:pPr>
        <w:pStyle w:val="Prrafodelista"/>
        <w:jc w:val="both"/>
        <w:rPr>
          <w:lang w:val="es-ES"/>
        </w:rPr>
      </w:pPr>
    </w:p>
    <w:p w14:paraId="0F7F3358" w14:textId="6A7E5770" w:rsidR="00A41922" w:rsidRDefault="00031043" w:rsidP="00A41922">
      <w:pPr>
        <w:pStyle w:val="Prrafodelista"/>
        <w:jc w:val="both"/>
        <w:rPr>
          <w:lang w:val="es-ES"/>
        </w:rPr>
      </w:pPr>
      <w:r w:rsidRPr="00031043">
        <w:rPr>
          <w:lang w:val="es-ES"/>
        </w:rPr>
        <w:t>C</w:t>
      </w:r>
      <w:r w:rsidR="002A6393">
        <w:rPr>
          <w:lang w:val="es-ES"/>
        </w:rPr>
        <w:t>ontiene los</w:t>
      </w:r>
      <w:r w:rsidR="00A41922">
        <w:rPr>
          <w:lang w:val="es-ES"/>
        </w:rPr>
        <w:t xml:space="preserve"> párrafos</w:t>
      </w:r>
      <w:r w:rsidR="002A6393">
        <w:rPr>
          <w:lang w:val="es-ES"/>
        </w:rPr>
        <w:t xml:space="preserve"> de todos los trabajos de Shakespeare </w:t>
      </w:r>
      <w:r>
        <w:rPr>
          <w:lang w:val="es-ES"/>
        </w:rPr>
        <w:t>(</w:t>
      </w:r>
      <w:r w:rsidRPr="002A6393">
        <w:rPr>
          <w:i/>
          <w:iCs/>
          <w:lang w:val="es-ES"/>
        </w:rPr>
        <w:t>PlainText</w:t>
      </w:r>
      <w:r>
        <w:rPr>
          <w:lang w:val="es-ES"/>
        </w:rPr>
        <w:t>)</w:t>
      </w:r>
      <w:r w:rsidR="00A41922">
        <w:rPr>
          <w:lang w:val="es-ES"/>
        </w:rPr>
        <w:t xml:space="preserve"> junto</w:t>
      </w:r>
      <w:r>
        <w:rPr>
          <w:lang w:val="es-ES"/>
        </w:rPr>
        <w:t xml:space="preserve"> </w:t>
      </w:r>
      <w:r w:rsidR="002A6393">
        <w:rPr>
          <w:lang w:val="es-ES"/>
        </w:rPr>
        <w:t>con el personaje que lo interpreta (</w:t>
      </w:r>
      <w:r w:rsidR="002A6393" w:rsidRPr="002A6393">
        <w:rPr>
          <w:i/>
          <w:iCs/>
          <w:lang w:val="es-ES"/>
        </w:rPr>
        <w:t>character_id</w:t>
      </w:r>
      <w:r w:rsidR="002A6393">
        <w:rPr>
          <w:lang w:val="es-ES"/>
        </w:rPr>
        <w:t>) y el capítulo en el qu</w:t>
      </w:r>
      <w:r>
        <w:rPr>
          <w:lang w:val="es-ES"/>
        </w:rPr>
        <w:t>e</w:t>
      </w:r>
      <w:r w:rsidR="002A6393">
        <w:rPr>
          <w:lang w:val="es-ES"/>
        </w:rPr>
        <w:t xml:space="preserve"> sucede (</w:t>
      </w:r>
      <w:r w:rsidR="002A6393" w:rsidRPr="002A6393">
        <w:rPr>
          <w:i/>
          <w:iCs/>
          <w:lang w:val="es-ES"/>
        </w:rPr>
        <w:t>chapter_id</w:t>
      </w:r>
      <w:r w:rsidR="002A6393">
        <w:rPr>
          <w:lang w:val="es-ES"/>
        </w:rPr>
        <w:t>). Todos los párrafos están identificados por número (</w:t>
      </w:r>
      <w:r w:rsidR="002A6393" w:rsidRPr="002A6393">
        <w:rPr>
          <w:i/>
          <w:iCs/>
          <w:lang w:val="es-ES"/>
        </w:rPr>
        <w:t>ParagraphNum</w:t>
      </w:r>
      <w:r w:rsidR="002A6393">
        <w:rPr>
          <w:lang w:val="es-ES"/>
        </w:rPr>
        <w:t>) y por un identificador numérico único (</w:t>
      </w:r>
      <w:r w:rsidR="002A6393" w:rsidRPr="002A6393">
        <w:rPr>
          <w:i/>
          <w:iCs/>
          <w:lang w:val="es-ES"/>
        </w:rPr>
        <w:t>id</w:t>
      </w:r>
      <w:r w:rsidR="002A6393">
        <w:rPr>
          <w:lang w:val="es-ES"/>
        </w:rPr>
        <w:t xml:space="preserve">). Esta tabla se relaciona con las tablas </w:t>
      </w:r>
      <w:r w:rsidR="002A6393" w:rsidRPr="00031043">
        <w:rPr>
          <w:b/>
          <w:bCs/>
          <w:lang w:val="es-ES"/>
        </w:rPr>
        <w:t>Chapters</w:t>
      </w:r>
      <w:r w:rsidR="002A6393">
        <w:rPr>
          <w:lang w:val="es-ES"/>
        </w:rPr>
        <w:t xml:space="preserve"> y </w:t>
      </w:r>
      <w:r w:rsidR="002A6393" w:rsidRPr="00031043">
        <w:rPr>
          <w:b/>
          <w:bCs/>
          <w:lang w:val="es-ES"/>
        </w:rPr>
        <w:t>Characters</w:t>
      </w:r>
      <w:r w:rsidR="002A6393">
        <w:rPr>
          <w:lang w:val="es-ES"/>
        </w:rPr>
        <w:t xml:space="preserve"> mediante las claves foráneas </w:t>
      </w:r>
      <w:r w:rsidRPr="00031043">
        <w:rPr>
          <w:i/>
          <w:iCs/>
          <w:lang w:val="es-ES"/>
        </w:rPr>
        <w:t xml:space="preserve">character_id </w:t>
      </w:r>
      <w:r>
        <w:rPr>
          <w:lang w:val="es-ES"/>
        </w:rPr>
        <w:t xml:space="preserve">y </w:t>
      </w:r>
      <w:r w:rsidRPr="00031043">
        <w:rPr>
          <w:i/>
          <w:iCs/>
          <w:lang w:val="es-ES"/>
        </w:rPr>
        <w:t>chapter_id</w:t>
      </w:r>
      <w:r>
        <w:rPr>
          <w:lang w:val="es-ES"/>
        </w:rPr>
        <w:t>, claves primarias en estas tablas.</w:t>
      </w:r>
    </w:p>
    <w:p w14:paraId="4C7B1C71" w14:textId="77777777" w:rsidR="00A41922" w:rsidRDefault="00A41922" w:rsidP="00A41922">
      <w:pPr>
        <w:pStyle w:val="Prrafodelista"/>
        <w:jc w:val="both"/>
        <w:rPr>
          <w:lang w:val="es-ES"/>
        </w:rPr>
      </w:pPr>
    </w:p>
    <w:p w14:paraId="0EC19E6C" w14:textId="77777777" w:rsidR="00A41922" w:rsidRDefault="00A41922">
      <w:pPr>
        <w:rPr>
          <w:lang w:val="es-ES"/>
        </w:rPr>
      </w:pPr>
      <w:r>
        <w:rPr>
          <w:lang w:val="es-ES"/>
        </w:rPr>
        <w:br w:type="page"/>
      </w:r>
    </w:p>
    <w:p w14:paraId="3708295A" w14:textId="0CF42F27" w:rsidR="00A41922" w:rsidRDefault="00A41922" w:rsidP="00A41922">
      <w:pPr>
        <w:pStyle w:val="Prrafodelista"/>
        <w:jc w:val="both"/>
        <w:rPr>
          <w:lang w:val="es-ES"/>
        </w:rPr>
      </w:pPr>
      <w:r>
        <w:rPr>
          <w:lang w:val="es-ES"/>
        </w:rPr>
        <w:lastRenderedPageBreak/>
        <w:t>La tabla de párrafos contiene 35.465 registros entre los cuales no se encuentran valores nulos.</w:t>
      </w:r>
    </w:p>
    <w:p w14:paraId="0C9A66C6" w14:textId="77777777" w:rsidR="00A41922" w:rsidRDefault="00A41922" w:rsidP="00A41922">
      <w:pPr>
        <w:pStyle w:val="Prrafodelista"/>
        <w:jc w:val="both"/>
        <w:rPr>
          <w:lang w:val="es-ES"/>
        </w:rPr>
      </w:pPr>
    </w:p>
    <w:p w14:paraId="2C9C9952" w14:textId="3BE3AA07" w:rsidR="00A41922" w:rsidRDefault="00A41922" w:rsidP="00A41922">
      <w:pPr>
        <w:pStyle w:val="Prrafodelista"/>
        <w:jc w:val="center"/>
        <w:rPr>
          <w:lang w:val="es-ES"/>
        </w:rPr>
      </w:pPr>
      <w:r w:rsidRPr="00A41922">
        <w:rPr>
          <w:noProof/>
          <w:lang w:val="es-ES"/>
        </w:rPr>
        <w:drawing>
          <wp:inline distT="0" distB="0" distL="0" distR="0" wp14:anchorId="27FE9E91" wp14:editId="59DA32D5">
            <wp:extent cx="2419350" cy="1560064"/>
            <wp:effectExtent l="0" t="0" r="0" b="2540"/>
            <wp:docPr id="197926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65061" name=""/>
                    <pic:cNvPicPr/>
                  </pic:nvPicPr>
                  <pic:blipFill>
                    <a:blip r:embed="rId6"/>
                    <a:stretch>
                      <a:fillRect/>
                    </a:stretch>
                  </pic:blipFill>
                  <pic:spPr>
                    <a:xfrm>
                      <a:off x="0" y="0"/>
                      <a:ext cx="2423722" cy="1562883"/>
                    </a:xfrm>
                    <a:prstGeom prst="rect">
                      <a:avLst/>
                    </a:prstGeom>
                  </pic:spPr>
                </pic:pic>
              </a:graphicData>
            </a:graphic>
          </wp:inline>
        </w:drawing>
      </w:r>
    </w:p>
    <w:p w14:paraId="785C35ED" w14:textId="77777777" w:rsidR="00A41922" w:rsidRPr="00A41922" w:rsidRDefault="00A41922" w:rsidP="00A41922">
      <w:pPr>
        <w:pStyle w:val="Prrafodelista"/>
        <w:jc w:val="both"/>
        <w:rPr>
          <w:lang w:val="es-ES"/>
        </w:rPr>
      </w:pPr>
    </w:p>
    <w:p w14:paraId="54BAFDD9" w14:textId="4C7DCE45" w:rsidR="00D066D3" w:rsidRDefault="00D066D3" w:rsidP="00727D96">
      <w:pPr>
        <w:pStyle w:val="Prrafodelista"/>
        <w:jc w:val="both"/>
        <w:rPr>
          <w:lang w:val="es-ES"/>
        </w:rPr>
      </w:pPr>
      <w:r>
        <w:rPr>
          <w:lang w:val="es-ES"/>
        </w:rPr>
        <w:t>A partir de esta tabla podemos conocer los personajes con mayor cantidad de párrafos.</w:t>
      </w:r>
    </w:p>
    <w:p w14:paraId="7CC8666C" w14:textId="77777777" w:rsidR="00A1046B" w:rsidRDefault="00A1046B" w:rsidP="00727D96">
      <w:pPr>
        <w:pStyle w:val="Prrafodelista"/>
        <w:jc w:val="both"/>
        <w:rPr>
          <w:lang w:val="es-ES"/>
        </w:rPr>
      </w:pPr>
    </w:p>
    <w:p w14:paraId="52DCAB40" w14:textId="0C823931" w:rsidR="00A1046B" w:rsidRDefault="00A1046B" w:rsidP="00A1046B">
      <w:pPr>
        <w:pStyle w:val="Prrafodelista"/>
        <w:jc w:val="center"/>
        <w:rPr>
          <w:lang w:val="es-ES"/>
        </w:rPr>
      </w:pPr>
      <w:r w:rsidRPr="00A1046B">
        <w:rPr>
          <w:noProof/>
          <w:lang w:val="es-ES"/>
        </w:rPr>
        <w:drawing>
          <wp:inline distT="0" distB="0" distL="0" distR="0" wp14:anchorId="7AD8C6B8" wp14:editId="5DC111C6">
            <wp:extent cx="3707100" cy="2828925"/>
            <wp:effectExtent l="0" t="0" r="8255" b="0"/>
            <wp:docPr id="2025629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29220" name=""/>
                    <pic:cNvPicPr/>
                  </pic:nvPicPr>
                  <pic:blipFill>
                    <a:blip r:embed="rId7"/>
                    <a:stretch>
                      <a:fillRect/>
                    </a:stretch>
                  </pic:blipFill>
                  <pic:spPr>
                    <a:xfrm>
                      <a:off x="0" y="0"/>
                      <a:ext cx="3718296" cy="2837469"/>
                    </a:xfrm>
                    <a:prstGeom prst="rect">
                      <a:avLst/>
                    </a:prstGeom>
                  </pic:spPr>
                </pic:pic>
              </a:graphicData>
            </a:graphic>
          </wp:inline>
        </w:drawing>
      </w:r>
    </w:p>
    <w:p w14:paraId="0DCA9C2D" w14:textId="77777777" w:rsidR="00D066D3" w:rsidRDefault="00D066D3" w:rsidP="00727D96">
      <w:pPr>
        <w:pStyle w:val="Prrafodelista"/>
        <w:jc w:val="both"/>
        <w:rPr>
          <w:lang w:val="es-ES"/>
        </w:rPr>
      </w:pPr>
    </w:p>
    <w:p w14:paraId="61A0666F" w14:textId="2E4971D1" w:rsidR="00A1046B" w:rsidRPr="00A1046B" w:rsidRDefault="00A1046B" w:rsidP="00A1046B">
      <w:pPr>
        <w:pStyle w:val="Prrafodelista"/>
        <w:jc w:val="both"/>
        <w:rPr>
          <w:lang w:val="es-ES"/>
        </w:rPr>
      </w:pPr>
      <w:r>
        <w:rPr>
          <w:lang w:val="es-ES"/>
        </w:rPr>
        <w:t>Observemos que tanto “</w:t>
      </w:r>
      <w:proofErr w:type="spellStart"/>
      <w:r w:rsidRPr="00A1046B">
        <w:rPr>
          <w:i/>
          <w:iCs/>
          <w:lang w:val="es-ES"/>
        </w:rPr>
        <w:t>stage</w:t>
      </w:r>
      <w:proofErr w:type="spellEnd"/>
      <w:r w:rsidRPr="00A1046B">
        <w:rPr>
          <w:i/>
          <w:iCs/>
          <w:lang w:val="es-ES"/>
        </w:rPr>
        <w:t xml:space="preserve"> </w:t>
      </w:r>
      <w:proofErr w:type="spellStart"/>
      <w:r w:rsidRPr="00A1046B">
        <w:rPr>
          <w:i/>
          <w:iCs/>
          <w:lang w:val="es-ES"/>
        </w:rPr>
        <w:t>directions</w:t>
      </w:r>
      <w:proofErr w:type="spellEnd"/>
      <w:r>
        <w:rPr>
          <w:lang w:val="es-ES"/>
        </w:rPr>
        <w:t>” como “</w:t>
      </w:r>
      <w:proofErr w:type="spellStart"/>
      <w:r w:rsidRPr="00A1046B">
        <w:rPr>
          <w:i/>
          <w:iCs/>
          <w:lang w:val="es-ES"/>
        </w:rPr>
        <w:t>Poet</w:t>
      </w:r>
      <w:proofErr w:type="spellEnd"/>
      <w:r>
        <w:rPr>
          <w:lang w:val="es-ES"/>
        </w:rPr>
        <w:t xml:space="preserve">” con son personajes como tales. Descartando estos sujetos como objeto de análisis, el personaje con mayor cantidad de párrafos es </w:t>
      </w:r>
      <w:r w:rsidRPr="00A1046B">
        <w:rPr>
          <w:i/>
          <w:iCs/>
          <w:lang w:val="es-ES"/>
        </w:rPr>
        <w:t>Falstaff</w:t>
      </w:r>
      <w:r>
        <w:rPr>
          <w:lang w:val="es-ES"/>
        </w:rPr>
        <w:t>, con 471 párrafos.</w:t>
      </w:r>
    </w:p>
    <w:p w14:paraId="79185D81" w14:textId="2F85C422" w:rsidR="00A1046B" w:rsidRDefault="00A1046B" w:rsidP="00A1046B">
      <w:pPr>
        <w:pStyle w:val="Prrafodelista"/>
        <w:jc w:val="center"/>
        <w:rPr>
          <w:lang w:val="es-ES"/>
        </w:rPr>
      </w:pPr>
      <w:r w:rsidRPr="00A1046B">
        <w:rPr>
          <w:noProof/>
          <w:lang w:val="es-ES"/>
        </w:rPr>
        <w:drawing>
          <wp:inline distT="0" distB="0" distL="0" distR="0" wp14:anchorId="4513DC3E" wp14:editId="329E229E">
            <wp:extent cx="3495675" cy="2716018"/>
            <wp:effectExtent l="0" t="0" r="0" b="8255"/>
            <wp:docPr id="29918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6361" name=""/>
                    <pic:cNvPicPr/>
                  </pic:nvPicPr>
                  <pic:blipFill>
                    <a:blip r:embed="rId8"/>
                    <a:stretch>
                      <a:fillRect/>
                    </a:stretch>
                  </pic:blipFill>
                  <pic:spPr>
                    <a:xfrm>
                      <a:off x="0" y="0"/>
                      <a:ext cx="3519523" cy="2734547"/>
                    </a:xfrm>
                    <a:prstGeom prst="rect">
                      <a:avLst/>
                    </a:prstGeom>
                  </pic:spPr>
                </pic:pic>
              </a:graphicData>
            </a:graphic>
          </wp:inline>
        </w:drawing>
      </w:r>
    </w:p>
    <w:p w14:paraId="7FCDA28B" w14:textId="24A94BB8" w:rsidR="00031043" w:rsidRDefault="00031043" w:rsidP="00727D96">
      <w:pPr>
        <w:pStyle w:val="Prrafodelista"/>
        <w:jc w:val="both"/>
        <w:rPr>
          <w:lang w:val="es-ES"/>
        </w:rPr>
      </w:pPr>
      <w:r w:rsidRPr="00031043">
        <w:rPr>
          <w:b/>
          <w:bCs/>
          <w:lang w:val="es-ES"/>
        </w:rPr>
        <w:lastRenderedPageBreak/>
        <w:t>Characters</w:t>
      </w:r>
    </w:p>
    <w:p w14:paraId="37998AE1" w14:textId="0EE1A7F5" w:rsidR="00031043" w:rsidRDefault="00031043" w:rsidP="00727D96">
      <w:pPr>
        <w:pStyle w:val="Prrafodelista"/>
        <w:jc w:val="both"/>
        <w:rPr>
          <w:lang w:val="es-ES"/>
        </w:rPr>
      </w:pPr>
      <w:r>
        <w:rPr>
          <w:lang w:val="es-ES"/>
        </w:rPr>
        <w:t>Contiene los nombres todos los personajes de las obras de Shakespeare (</w:t>
      </w:r>
      <w:r w:rsidRPr="00031043">
        <w:rPr>
          <w:i/>
          <w:iCs/>
          <w:lang w:val="es-ES"/>
        </w:rPr>
        <w:t>CharName</w:t>
      </w:r>
      <w:r>
        <w:rPr>
          <w:lang w:val="es-ES"/>
        </w:rPr>
        <w:t>) junto con su abreviación (</w:t>
      </w:r>
      <w:r w:rsidRPr="00031043">
        <w:rPr>
          <w:i/>
          <w:iCs/>
          <w:lang w:val="es-ES"/>
        </w:rPr>
        <w:t>Abbv</w:t>
      </w:r>
      <w:r>
        <w:rPr>
          <w:lang w:val="es-ES"/>
        </w:rPr>
        <w:t>) y una descripción de los mismos (</w:t>
      </w:r>
      <w:r w:rsidRPr="00031043">
        <w:rPr>
          <w:i/>
          <w:iCs/>
          <w:lang w:val="es-ES"/>
        </w:rPr>
        <w:t>Description</w:t>
      </w:r>
      <w:r>
        <w:rPr>
          <w:lang w:val="es-ES"/>
        </w:rPr>
        <w:t>), así como un identificador numérico único (</w:t>
      </w:r>
      <w:r>
        <w:rPr>
          <w:i/>
          <w:iCs/>
          <w:lang w:val="es-ES"/>
        </w:rPr>
        <w:t>id</w:t>
      </w:r>
      <w:r>
        <w:rPr>
          <w:lang w:val="es-ES"/>
        </w:rPr>
        <w:t>).</w:t>
      </w:r>
    </w:p>
    <w:p w14:paraId="2941AFC1" w14:textId="77777777" w:rsidR="00A41922" w:rsidRDefault="00A41922" w:rsidP="00727D96">
      <w:pPr>
        <w:pStyle w:val="Prrafodelista"/>
        <w:jc w:val="both"/>
        <w:rPr>
          <w:lang w:val="es-ES"/>
        </w:rPr>
      </w:pPr>
    </w:p>
    <w:p w14:paraId="1E78B04D" w14:textId="5B12DD7D" w:rsidR="00A41922" w:rsidRDefault="00A41922" w:rsidP="00727D96">
      <w:pPr>
        <w:pStyle w:val="Prrafodelista"/>
        <w:jc w:val="both"/>
        <w:rPr>
          <w:lang w:val="es-ES"/>
        </w:rPr>
      </w:pPr>
      <w:r>
        <w:rPr>
          <w:lang w:val="es-ES"/>
        </w:rPr>
        <w:t>La tabla de personajes tiene 1266 registros. La columna de abreviaciones y descripción contienen 5 y 646 registros nulos.</w:t>
      </w:r>
    </w:p>
    <w:p w14:paraId="2BEAD311" w14:textId="77777777" w:rsidR="00A41922" w:rsidRDefault="00A41922" w:rsidP="00727D96">
      <w:pPr>
        <w:pStyle w:val="Prrafodelista"/>
        <w:jc w:val="both"/>
        <w:rPr>
          <w:lang w:val="es-ES"/>
        </w:rPr>
      </w:pPr>
    </w:p>
    <w:p w14:paraId="4A6AF397" w14:textId="7DA63092" w:rsidR="00A41922" w:rsidRDefault="00A41922" w:rsidP="00A41922">
      <w:pPr>
        <w:pStyle w:val="Prrafodelista"/>
        <w:jc w:val="center"/>
        <w:rPr>
          <w:lang w:val="es-ES"/>
        </w:rPr>
      </w:pPr>
      <w:r w:rsidRPr="00A41922">
        <w:rPr>
          <w:noProof/>
          <w:lang w:val="es-ES"/>
        </w:rPr>
        <w:drawing>
          <wp:inline distT="0" distB="0" distL="0" distR="0" wp14:anchorId="6BA245ED" wp14:editId="4B617CB9">
            <wp:extent cx="2753109" cy="1438476"/>
            <wp:effectExtent l="0" t="0" r="0" b="9525"/>
            <wp:docPr id="1613523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3176" name=""/>
                    <pic:cNvPicPr/>
                  </pic:nvPicPr>
                  <pic:blipFill>
                    <a:blip r:embed="rId9"/>
                    <a:stretch>
                      <a:fillRect/>
                    </a:stretch>
                  </pic:blipFill>
                  <pic:spPr>
                    <a:xfrm>
                      <a:off x="0" y="0"/>
                      <a:ext cx="2753109" cy="1438476"/>
                    </a:xfrm>
                    <a:prstGeom prst="rect">
                      <a:avLst/>
                    </a:prstGeom>
                  </pic:spPr>
                </pic:pic>
              </a:graphicData>
            </a:graphic>
          </wp:inline>
        </w:drawing>
      </w:r>
    </w:p>
    <w:p w14:paraId="42EA3990" w14:textId="77777777" w:rsidR="00031043" w:rsidRDefault="00031043" w:rsidP="00727D96">
      <w:pPr>
        <w:pStyle w:val="Prrafodelista"/>
        <w:jc w:val="both"/>
        <w:rPr>
          <w:lang w:val="es-ES"/>
        </w:rPr>
      </w:pPr>
    </w:p>
    <w:p w14:paraId="4BE4D466" w14:textId="77777777" w:rsidR="00031043" w:rsidRDefault="00031043" w:rsidP="00727D96">
      <w:pPr>
        <w:pStyle w:val="Prrafodelista"/>
        <w:jc w:val="both"/>
        <w:rPr>
          <w:lang w:val="es-ES"/>
        </w:rPr>
      </w:pPr>
      <w:r w:rsidRPr="00031043">
        <w:rPr>
          <w:b/>
          <w:bCs/>
          <w:lang w:val="es-ES"/>
        </w:rPr>
        <w:t>Chapters</w:t>
      </w:r>
    </w:p>
    <w:p w14:paraId="0EA54F33" w14:textId="47F2E26A" w:rsidR="00031043" w:rsidRDefault="00031043" w:rsidP="00727D96">
      <w:pPr>
        <w:pStyle w:val="Prrafodelista"/>
        <w:jc w:val="both"/>
        <w:rPr>
          <w:lang w:val="es-ES"/>
        </w:rPr>
      </w:pPr>
      <w:r>
        <w:rPr>
          <w:lang w:val="es-ES"/>
        </w:rPr>
        <w:t>Contiene todos los capítulos de las obras de Shakespeare (</w:t>
      </w:r>
      <w:proofErr w:type="spellStart"/>
      <w:r>
        <w:rPr>
          <w:i/>
          <w:iCs/>
          <w:lang w:val="es-ES"/>
        </w:rPr>
        <w:t>work_id</w:t>
      </w:r>
      <w:proofErr w:type="spellEnd"/>
      <w:r>
        <w:rPr>
          <w:lang w:val="es-ES"/>
        </w:rPr>
        <w:t>) por acto (</w:t>
      </w:r>
      <w:proofErr w:type="spellStart"/>
      <w:r>
        <w:rPr>
          <w:i/>
          <w:iCs/>
          <w:lang w:val="es-ES"/>
        </w:rPr>
        <w:t>Act</w:t>
      </w:r>
      <w:proofErr w:type="spellEnd"/>
      <w:r>
        <w:rPr>
          <w:lang w:val="es-ES"/>
        </w:rPr>
        <w:t>) y escena (</w:t>
      </w:r>
      <w:proofErr w:type="spellStart"/>
      <w:r w:rsidRPr="00031043">
        <w:rPr>
          <w:i/>
          <w:iCs/>
          <w:lang w:val="es-ES"/>
        </w:rPr>
        <w:t>Scene</w:t>
      </w:r>
      <w:proofErr w:type="spellEnd"/>
      <w:r>
        <w:rPr>
          <w:lang w:val="es-ES"/>
        </w:rPr>
        <w:t>) y una breve descripción donde se desarrolla el capítulo (</w:t>
      </w:r>
      <w:r w:rsidRPr="00031043">
        <w:rPr>
          <w:i/>
          <w:iCs/>
          <w:lang w:val="es-ES"/>
        </w:rPr>
        <w:t>Description</w:t>
      </w:r>
      <w:r>
        <w:rPr>
          <w:lang w:val="es-ES"/>
        </w:rPr>
        <w:t>). Cada uno identificado por un número único (</w:t>
      </w:r>
      <w:r>
        <w:rPr>
          <w:i/>
          <w:iCs/>
          <w:lang w:val="es-ES"/>
        </w:rPr>
        <w:t>id</w:t>
      </w:r>
      <w:r>
        <w:rPr>
          <w:lang w:val="es-ES"/>
        </w:rPr>
        <w:t xml:space="preserve">). Esta tabla se relaciona con la tabla </w:t>
      </w:r>
      <w:r w:rsidRPr="00031043">
        <w:rPr>
          <w:b/>
          <w:bCs/>
          <w:lang w:val="es-ES"/>
        </w:rPr>
        <w:t>Works</w:t>
      </w:r>
      <w:r>
        <w:rPr>
          <w:lang w:val="es-ES"/>
        </w:rPr>
        <w:t xml:space="preserve"> mediante la clave </w:t>
      </w:r>
      <w:proofErr w:type="spellStart"/>
      <w:r w:rsidRPr="00031043">
        <w:rPr>
          <w:i/>
          <w:iCs/>
          <w:lang w:val="es-ES"/>
        </w:rPr>
        <w:t>work_id</w:t>
      </w:r>
      <w:proofErr w:type="spellEnd"/>
      <w:r>
        <w:rPr>
          <w:lang w:val="es-ES"/>
        </w:rPr>
        <w:t>.</w:t>
      </w:r>
    </w:p>
    <w:p w14:paraId="5500CC98" w14:textId="77777777" w:rsidR="00031043" w:rsidRDefault="00031043" w:rsidP="00727D96">
      <w:pPr>
        <w:pStyle w:val="Prrafodelista"/>
        <w:jc w:val="both"/>
        <w:rPr>
          <w:lang w:val="es-ES"/>
        </w:rPr>
      </w:pPr>
    </w:p>
    <w:p w14:paraId="2337E260" w14:textId="4EC3AB96" w:rsidR="00A41922" w:rsidRDefault="00A41922" w:rsidP="00727D96">
      <w:pPr>
        <w:pStyle w:val="Prrafodelista"/>
        <w:jc w:val="both"/>
        <w:rPr>
          <w:lang w:val="es-ES"/>
        </w:rPr>
      </w:pPr>
      <w:r>
        <w:rPr>
          <w:lang w:val="es-ES"/>
        </w:rPr>
        <w:t xml:space="preserve">La tabla de capítulos contiene 945 registros sin valores nulos. </w:t>
      </w:r>
    </w:p>
    <w:p w14:paraId="31421034" w14:textId="77777777" w:rsidR="00A41922" w:rsidRDefault="00A41922" w:rsidP="00727D96">
      <w:pPr>
        <w:pStyle w:val="Prrafodelista"/>
        <w:jc w:val="both"/>
        <w:rPr>
          <w:lang w:val="es-ES"/>
        </w:rPr>
      </w:pPr>
    </w:p>
    <w:p w14:paraId="2C8729DF" w14:textId="7718EBD9" w:rsidR="00A41922" w:rsidRDefault="00A41922" w:rsidP="00D066D3">
      <w:pPr>
        <w:pStyle w:val="Prrafodelista"/>
        <w:jc w:val="center"/>
        <w:rPr>
          <w:b/>
          <w:bCs/>
          <w:lang w:val="es-ES"/>
        </w:rPr>
      </w:pPr>
      <w:r w:rsidRPr="00A41922">
        <w:rPr>
          <w:noProof/>
          <w:lang w:val="es-ES"/>
        </w:rPr>
        <w:drawing>
          <wp:inline distT="0" distB="0" distL="0" distR="0" wp14:anchorId="0DE68EF5" wp14:editId="610708DF">
            <wp:extent cx="2715004" cy="1638529"/>
            <wp:effectExtent l="0" t="0" r="9525" b="0"/>
            <wp:docPr id="1713121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21371" name=""/>
                    <pic:cNvPicPr/>
                  </pic:nvPicPr>
                  <pic:blipFill>
                    <a:blip r:embed="rId10"/>
                    <a:stretch>
                      <a:fillRect/>
                    </a:stretch>
                  </pic:blipFill>
                  <pic:spPr>
                    <a:xfrm>
                      <a:off x="0" y="0"/>
                      <a:ext cx="2715004" cy="1638529"/>
                    </a:xfrm>
                    <a:prstGeom prst="rect">
                      <a:avLst/>
                    </a:prstGeom>
                  </pic:spPr>
                </pic:pic>
              </a:graphicData>
            </a:graphic>
          </wp:inline>
        </w:drawing>
      </w:r>
    </w:p>
    <w:p w14:paraId="637B6971" w14:textId="4BCBF099" w:rsidR="00A41922" w:rsidRDefault="000170B2" w:rsidP="000170B2">
      <w:pPr>
        <w:pStyle w:val="Prrafodelista"/>
        <w:jc w:val="both"/>
        <w:rPr>
          <w:lang w:val="es-ES"/>
        </w:rPr>
      </w:pPr>
      <w:r w:rsidRPr="000170B2">
        <w:rPr>
          <w:lang w:val="es-ES"/>
        </w:rPr>
        <w:t xml:space="preserve">Durante el análisis de esta tabla se encontraron </w:t>
      </w:r>
      <w:r>
        <w:rPr>
          <w:lang w:val="es-ES"/>
        </w:rPr>
        <w:t xml:space="preserve">algunos datos atípicos </w:t>
      </w:r>
      <w:r w:rsidRPr="000170B2">
        <w:rPr>
          <w:lang w:val="es-ES"/>
        </w:rPr>
        <w:t xml:space="preserve">en la columna </w:t>
      </w:r>
      <w:r w:rsidRPr="000170B2">
        <w:rPr>
          <w:i/>
          <w:iCs/>
          <w:lang w:val="es-ES"/>
        </w:rPr>
        <w:t>Description</w:t>
      </w:r>
      <w:r w:rsidRPr="000170B2">
        <w:rPr>
          <w:lang w:val="es-ES"/>
        </w:rPr>
        <w:t>.</w:t>
      </w:r>
      <w:r>
        <w:rPr>
          <w:lang w:val="es-ES"/>
        </w:rPr>
        <w:t xml:space="preserve"> En primer lugar, las descripciones “---” y “---\n” no satisfacen las reglas de dominio de esta columna, es decir, no representan ningún lugar geográfico donde se desarrollan el acto y la escena. En particular, estas descripciones corresponden a las siguientes obras:</w:t>
      </w:r>
    </w:p>
    <w:p w14:paraId="3C3DF753" w14:textId="77777777" w:rsidR="000170B2" w:rsidRDefault="000170B2" w:rsidP="000170B2">
      <w:pPr>
        <w:pStyle w:val="Prrafodelista"/>
        <w:jc w:val="both"/>
        <w:rPr>
          <w:lang w:val="es-ES"/>
        </w:rPr>
      </w:pPr>
    </w:p>
    <w:p w14:paraId="5BD4D35D" w14:textId="009D2B4F" w:rsidR="000170B2" w:rsidRDefault="000170B2" w:rsidP="000170B2">
      <w:pPr>
        <w:pStyle w:val="Prrafodelista"/>
        <w:jc w:val="center"/>
        <w:rPr>
          <w:lang w:val="es-ES"/>
        </w:rPr>
      </w:pPr>
      <w:r w:rsidRPr="000170B2">
        <w:rPr>
          <w:noProof/>
          <w:lang w:val="es-ES"/>
        </w:rPr>
        <w:drawing>
          <wp:inline distT="0" distB="0" distL="0" distR="0" wp14:anchorId="289320EF" wp14:editId="2F63433F">
            <wp:extent cx="4210638" cy="857370"/>
            <wp:effectExtent l="0" t="0" r="0" b="0"/>
            <wp:docPr id="1171711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1103" name=""/>
                    <pic:cNvPicPr/>
                  </pic:nvPicPr>
                  <pic:blipFill>
                    <a:blip r:embed="rId11"/>
                    <a:stretch>
                      <a:fillRect/>
                    </a:stretch>
                  </pic:blipFill>
                  <pic:spPr>
                    <a:xfrm>
                      <a:off x="0" y="0"/>
                      <a:ext cx="4210638" cy="857370"/>
                    </a:xfrm>
                    <a:prstGeom prst="rect">
                      <a:avLst/>
                    </a:prstGeom>
                  </pic:spPr>
                </pic:pic>
              </a:graphicData>
            </a:graphic>
          </wp:inline>
        </w:drawing>
      </w:r>
    </w:p>
    <w:p w14:paraId="09338FDC" w14:textId="77777777" w:rsidR="000170B2" w:rsidRDefault="000170B2" w:rsidP="00A41922">
      <w:pPr>
        <w:pStyle w:val="Prrafodelista"/>
        <w:rPr>
          <w:lang w:val="es-ES"/>
        </w:rPr>
      </w:pPr>
    </w:p>
    <w:p w14:paraId="548D0F1B" w14:textId="466AB1A2" w:rsidR="0089674D" w:rsidRDefault="0089674D" w:rsidP="0089674D">
      <w:pPr>
        <w:pStyle w:val="Prrafodelista"/>
        <w:jc w:val="both"/>
        <w:rPr>
          <w:lang w:val="es-ES"/>
        </w:rPr>
      </w:pPr>
      <w:r>
        <w:rPr>
          <w:lang w:val="es-ES"/>
        </w:rPr>
        <w:t>Es esperable que estas obras no tengan una ubicación asociada ya que no se desarrollan en ningún lugar geográfico particular, pero quizás, un valor nulo podría ser un valor más adecuado para poder ser capturado con mayor facilidad.</w:t>
      </w:r>
    </w:p>
    <w:p w14:paraId="1A2BD613" w14:textId="77777777" w:rsidR="0089674D" w:rsidRDefault="0089674D" w:rsidP="00A41922">
      <w:pPr>
        <w:pStyle w:val="Prrafodelista"/>
        <w:rPr>
          <w:lang w:val="es-ES"/>
        </w:rPr>
      </w:pPr>
    </w:p>
    <w:p w14:paraId="7CD1167B" w14:textId="489EEBC6" w:rsidR="0089674D" w:rsidRDefault="0089674D" w:rsidP="0089674D">
      <w:pPr>
        <w:pStyle w:val="Prrafodelista"/>
        <w:jc w:val="both"/>
        <w:rPr>
          <w:lang w:val="es-ES"/>
        </w:rPr>
      </w:pPr>
      <w:r>
        <w:rPr>
          <w:lang w:val="es-ES"/>
        </w:rPr>
        <w:lastRenderedPageBreak/>
        <w:t>En segundo lugar, existen 12 obras con escenas que se describen como “</w:t>
      </w:r>
      <w:proofErr w:type="spellStart"/>
      <w:r>
        <w:rPr>
          <w:lang w:val="es-ES"/>
        </w:rPr>
        <w:t>The</w:t>
      </w:r>
      <w:proofErr w:type="spellEnd"/>
      <w:r>
        <w:rPr>
          <w:lang w:val="es-ES"/>
        </w:rPr>
        <w:t xml:space="preserve"> </w:t>
      </w:r>
      <w:proofErr w:type="spellStart"/>
      <w:r>
        <w:rPr>
          <w:lang w:val="es-ES"/>
        </w:rPr>
        <w:t>same</w:t>
      </w:r>
      <w:proofErr w:type="spellEnd"/>
      <w:r>
        <w:rPr>
          <w:lang w:val="es-ES"/>
        </w:rPr>
        <w:t>”, haciendo referencia a la escena que se desarrolla anteriormente. El problema aquí es que estas escenas pueden no ser consecutivas, por lo que un mismo valor “</w:t>
      </w:r>
      <w:proofErr w:type="spellStart"/>
      <w:r>
        <w:rPr>
          <w:lang w:val="es-ES"/>
        </w:rPr>
        <w:t>The</w:t>
      </w:r>
      <w:proofErr w:type="spellEnd"/>
      <w:r>
        <w:rPr>
          <w:lang w:val="es-ES"/>
        </w:rPr>
        <w:t xml:space="preserve"> </w:t>
      </w:r>
      <w:proofErr w:type="spellStart"/>
      <w:r>
        <w:rPr>
          <w:lang w:val="es-ES"/>
        </w:rPr>
        <w:t>same</w:t>
      </w:r>
      <w:proofErr w:type="spellEnd"/>
      <w:r>
        <w:rPr>
          <w:lang w:val="es-ES"/>
        </w:rPr>
        <w:t>” puede hacer referencia a un lugar completamente diferente. Veamos un ejemplo:</w:t>
      </w:r>
    </w:p>
    <w:p w14:paraId="66515508" w14:textId="77777777" w:rsidR="0089674D" w:rsidRDefault="0089674D" w:rsidP="0089674D">
      <w:pPr>
        <w:pStyle w:val="Prrafodelista"/>
        <w:jc w:val="both"/>
        <w:rPr>
          <w:lang w:val="es-ES"/>
        </w:rPr>
      </w:pPr>
    </w:p>
    <w:p w14:paraId="520D2588" w14:textId="48AFD07E" w:rsidR="0089674D" w:rsidRDefault="0089674D" w:rsidP="0089674D">
      <w:pPr>
        <w:pStyle w:val="Prrafodelista"/>
        <w:jc w:val="both"/>
        <w:rPr>
          <w:lang w:val="es-ES"/>
        </w:rPr>
      </w:pPr>
      <w:r>
        <w:rPr>
          <w:lang w:val="es-ES"/>
        </w:rPr>
        <w:t>En la escena 2 del acto 3 de la obra 5 (</w:t>
      </w:r>
      <w:proofErr w:type="spellStart"/>
      <w:r w:rsidRPr="0089674D">
        <w:rPr>
          <w:i/>
          <w:iCs/>
          <w:lang w:val="es-ES"/>
        </w:rPr>
        <w:t>Comedy</w:t>
      </w:r>
      <w:proofErr w:type="spellEnd"/>
      <w:r w:rsidRPr="0089674D">
        <w:rPr>
          <w:i/>
          <w:iCs/>
          <w:lang w:val="es-ES"/>
        </w:rPr>
        <w:t xml:space="preserve"> </w:t>
      </w:r>
      <w:proofErr w:type="spellStart"/>
      <w:r w:rsidRPr="0089674D">
        <w:rPr>
          <w:i/>
          <w:iCs/>
          <w:lang w:val="es-ES"/>
        </w:rPr>
        <w:t>of</w:t>
      </w:r>
      <w:proofErr w:type="spellEnd"/>
      <w:r w:rsidRPr="0089674D">
        <w:rPr>
          <w:i/>
          <w:iCs/>
          <w:lang w:val="es-ES"/>
        </w:rPr>
        <w:t xml:space="preserve"> </w:t>
      </w:r>
      <w:proofErr w:type="spellStart"/>
      <w:r w:rsidRPr="0089674D">
        <w:rPr>
          <w:i/>
          <w:iCs/>
          <w:lang w:val="es-ES"/>
        </w:rPr>
        <w:t>Errors</w:t>
      </w:r>
      <w:proofErr w:type="spellEnd"/>
      <w:r w:rsidRPr="0089674D">
        <w:rPr>
          <w:i/>
          <w:iCs/>
          <w:lang w:val="es-ES"/>
        </w:rPr>
        <w:t>),</w:t>
      </w:r>
      <w:r>
        <w:rPr>
          <w:lang w:val="es-ES"/>
        </w:rPr>
        <w:t xml:space="preserve"> el valor “</w:t>
      </w:r>
      <w:proofErr w:type="spellStart"/>
      <w:r>
        <w:rPr>
          <w:lang w:val="es-ES"/>
        </w:rPr>
        <w:t>The</w:t>
      </w:r>
      <w:proofErr w:type="spellEnd"/>
      <w:r>
        <w:rPr>
          <w:lang w:val="es-ES"/>
        </w:rPr>
        <w:t xml:space="preserve"> </w:t>
      </w:r>
      <w:proofErr w:type="spellStart"/>
      <w:r>
        <w:rPr>
          <w:lang w:val="es-ES"/>
        </w:rPr>
        <w:t>same</w:t>
      </w:r>
      <w:proofErr w:type="spellEnd"/>
      <w:r>
        <w:rPr>
          <w:lang w:val="es-ES"/>
        </w:rPr>
        <w:t>” hace referencia al sitio donde ocurre la escena 1 del mismo acto, es decir, “</w:t>
      </w:r>
      <w:proofErr w:type="spellStart"/>
      <w:r w:rsidRPr="0089674D">
        <w:rPr>
          <w:i/>
          <w:iCs/>
          <w:lang w:val="es-ES"/>
        </w:rPr>
        <w:t>Before</w:t>
      </w:r>
      <w:proofErr w:type="spellEnd"/>
      <w:r w:rsidRPr="0089674D">
        <w:rPr>
          <w:i/>
          <w:iCs/>
          <w:lang w:val="es-ES"/>
        </w:rPr>
        <w:t xml:space="preserve"> </w:t>
      </w:r>
      <w:proofErr w:type="spellStart"/>
      <w:r w:rsidRPr="0089674D">
        <w:rPr>
          <w:i/>
          <w:iCs/>
          <w:lang w:val="es-ES"/>
        </w:rPr>
        <w:t>the</w:t>
      </w:r>
      <w:proofErr w:type="spellEnd"/>
      <w:r w:rsidRPr="0089674D">
        <w:rPr>
          <w:i/>
          <w:iCs/>
          <w:lang w:val="es-ES"/>
        </w:rPr>
        <w:t xml:space="preserve"> </w:t>
      </w:r>
      <w:proofErr w:type="spellStart"/>
      <w:r w:rsidRPr="0089674D">
        <w:rPr>
          <w:i/>
          <w:iCs/>
          <w:lang w:val="es-ES"/>
        </w:rPr>
        <w:t>house</w:t>
      </w:r>
      <w:proofErr w:type="spellEnd"/>
      <w:r w:rsidRPr="0089674D">
        <w:rPr>
          <w:i/>
          <w:iCs/>
          <w:lang w:val="es-ES"/>
        </w:rPr>
        <w:t xml:space="preserve"> </w:t>
      </w:r>
      <w:proofErr w:type="spellStart"/>
      <w:r w:rsidRPr="0089674D">
        <w:rPr>
          <w:i/>
          <w:iCs/>
          <w:lang w:val="es-ES"/>
        </w:rPr>
        <w:t>of</w:t>
      </w:r>
      <w:proofErr w:type="spellEnd"/>
      <w:r w:rsidRPr="0089674D">
        <w:rPr>
          <w:i/>
          <w:iCs/>
          <w:lang w:val="es-ES"/>
        </w:rPr>
        <w:t xml:space="preserve"> ANTHIPHOLUS </w:t>
      </w:r>
      <w:proofErr w:type="spellStart"/>
      <w:r w:rsidRPr="0089674D">
        <w:rPr>
          <w:i/>
          <w:iCs/>
          <w:lang w:val="es-ES"/>
        </w:rPr>
        <w:t>of</w:t>
      </w:r>
      <w:proofErr w:type="spellEnd"/>
      <w:r w:rsidRPr="0089674D">
        <w:rPr>
          <w:i/>
          <w:iCs/>
          <w:lang w:val="es-ES"/>
        </w:rPr>
        <w:t xml:space="preserve"> </w:t>
      </w:r>
      <w:proofErr w:type="spellStart"/>
      <w:r w:rsidRPr="0089674D">
        <w:rPr>
          <w:i/>
          <w:iCs/>
          <w:lang w:val="es-ES"/>
        </w:rPr>
        <w:t>Ephesus</w:t>
      </w:r>
      <w:proofErr w:type="spellEnd"/>
      <w:r>
        <w:rPr>
          <w:lang w:val="es-ES"/>
        </w:rPr>
        <w:t xml:space="preserve">”. </w:t>
      </w:r>
    </w:p>
    <w:p w14:paraId="597278A8" w14:textId="77777777" w:rsidR="0089674D" w:rsidRPr="0089674D" w:rsidRDefault="0089674D" w:rsidP="0089674D">
      <w:pPr>
        <w:pStyle w:val="Prrafodelista"/>
        <w:jc w:val="both"/>
        <w:rPr>
          <w:lang w:val="es-ES"/>
        </w:rPr>
      </w:pPr>
    </w:p>
    <w:p w14:paraId="63EC3986" w14:textId="28298F87" w:rsidR="0089674D" w:rsidRDefault="0089674D" w:rsidP="0089674D">
      <w:pPr>
        <w:pStyle w:val="Prrafodelista"/>
        <w:jc w:val="center"/>
        <w:rPr>
          <w:lang w:val="es-ES"/>
        </w:rPr>
      </w:pPr>
      <w:r w:rsidRPr="0089674D">
        <w:rPr>
          <w:noProof/>
          <w:lang w:val="es-ES"/>
        </w:rPr>
        <w:drawing>
          <wp:inline distT="0" distB="0" distL="0" distR="0" wp14:anchorId="5D73EDCE" wp14:editId="10347C02">
            <wp:extent cx="5000625" cy="904783"/>
            <wp:effectExtent l="0" t="0" r="0" b="0"/>
            <wp:docPr id="10344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999" name=""/>
                    <pic:cNvPicPr/>
                  </pic:nvPicPr>
                  <pic:blipFill>
                    <a:blip r:embed="rId12"/>
                    <a:stretch>
                      <a:fillRect/>
                    </a:stretch>
                  </pic:blipFill>
                  <pic:spPr>
                    <a:xfrm>
                      <a:off x="0" y="0"/>
                      <a:ext cx="5016314" cy="907622"/>
                    </a:xfrm>
                    <a:prstGeom prst="rect">
                      <a:avLst/>
                    </a:prstGeom>
                  </pic:spPr>
                </pic:pic>
              </a:graphicData>
            </a:graphic>
          </wp:inline>
        </w:drawing>
      </w:r>
    </w:p>
    <w:p w14:paraId="60DD1E9F" w14:textId="77777777" w:rsidR="0089674D" w:rsidRDefault="0089674D" w:rsidP="0089674D">
      <w:pPr>
        <w:pStyle w:val="Prrafodelista"/>
        <w:jc w:val="center"/>
        <w:rPr>
          <w:lang w:val="es-ES"/>
        </w:rPr>
      </w:pPr>
    </w:p>
    <w:p w14:paraId="37FF4F1E" w14:textId="33BB57B8" w:rsidR="0089674D" w:rsidRDefault="0089674D" w:rsidP="0089674D">
      <w:pPr>
        <w:pStyle w:val="Prrafodelista"/>
        <w:rPr>
          <w:lang w:val="es-ES"/>
        </w:rPr>
      </w:pPr>
      <w:r>
        <w:rPr>
          <w:lang w:val="es-ES"/>
        </w:rPr>
        <w:t>Por otro lado, los valores “</w:t>
      </w:r>
      <w:proofErr w:type="spellStart"/>
      <w:r>
        <w:rPr>
          <w:lang w:val="es-ES"/>
        </w:rPr>
        <w:t>The</w:t>
      </w:r>
      <w:proofErr w:type="spellEnd"/>
      <w:r>
        <w:rPr>
          <w:lang w:val="es-ES"/>
        </w:rPr>
        <w:t xml:space="preserve"> </w:t>
      </w:r>
      <w:proofErr w:type="spellStart"/>
      <w:r>
        <w:rPr>
          <w:lang w:val="es-ES"/>
        </w:rPr>
        <w:t>same</w:t>
      </w:r>
      <w:proofErr w:type="spellEnd"/>
      <w:r>
        <w:rPr>
          <w:lang w:val="es-ES"/>
        </w:rPr>
        <w:t>” en el acto 4 del a obra 41 (</w:t>
      </w:r>
      <w:proofErr w:type="spellStart"/>
      <w:r w:rsidRPr="0089674D">
        <w:rPr>
          <w:i/>
          <w:iCs/>
          <w:lang w:val="es-ES"/>
        </w:rPr>
        <w:t>Two</w:t>
      </w:r>
      <w:proofErr w:type="spellEnd"/>
      <w:r w:rsidRPr="0089674D">
        <w:rPr>
          <w:i/>
          <w:iCs/>
          <w:lang w:val="es-ES"/>
        </w:rPr>
        <w:t xml:space="preserve"> </w:t>
      </w:r>
      <w:proofErr w:type="spellStart"/>
      <w:r w:rsidRPr="0089674D">
        <w:rPr>
          <w:i/>
          <w:iCs/>
          <w:lang w:val="es-ES"/>
        </w:rPr>
        <w:t>Gentlemen</w:t>
      </w:r>
      <w:proofErr w:type="spellEnd"/>
      <w:r w:rsidRPr="0089674D">
        <w:rPr>
          <w:i/>
          <w:iCs/>
          <w:lang w:val="es-ES"/>
        </w:rPr>
        <w:t xml:space="preserve"> </w:t>
      </w:r>
      <w:proofErr w:type="spellStart"/>
      <w:r w:rsidRPr="0089674D">
        <w:rPr>
          <w:i/>
          <w:iCs/>
          <w:lang w:val="es-ES"/>
        </w:rPr>
        <w:t>of</w:t>
      </w:r>
      <w:proofErr w:type="spellEnd"/>
      <w:r w:rsidRPr="0089674D">
        <w:rPr>
          <w:i/>
          <w:iCs/>
          <w:lang w:val="es-ES"/>
        </w:rPr>
        <w:t xml:space="preserve"> Verona</w:t>
      </w:r>
      <w:r>
        <w:rPr>
          <w:lang w:val="es-ES"/>
        </w:rPr>
        <w:t xml:space="preserve">), hacen referencia a </w:t>
      </w:r>
      <w:proofErr w:type="spellStart"/>
      <w:r>
        <w:rPr>
          <w:lang w:val="es-ES"/>
        </w:rPr>
        <w:t>Milan</w:t>
      </w:r>
      <w:proofErr w:type="spellEnd"/>
      <w:r>
        <w:rPr>
          <w:lang w:val="es-ES"/>
        </w:rPr>
        <w:t xml:space="preserve">. </w:t>
      </w:r>
    </w:p>
    <w:p w14:paraId="1BA3EF17" w14:textId="77777777" w:rsidR="0089674D" w:rsidRDefault="0089674D" w:rsidP="0089674D">
      <w:pPr>
        <w:pStyle w:val="Prrafodelista"/>
        <w:rPr>
          <w:lang w:val="es-ES"/>
        </w:rPr>
      </w:pPr>
    </w:p>
    <w:p w14:paraId="6B22EC73" w14:textId="25AB22F7" w:rsidR="0089674D" w:rsidRDefault="0089674D" w:rsidP="0089674D">
      <w:pPr>
        <w:pStyle w:val="Prrafodelista"/>
        <w:jc w:val="center"/>
        <w:rPr>
          <w:lang w:val="es-ES"/>
        </w:rPr>
      </w:pPr>
      <w:r w:rsidRPr="0089674D">
        <w:rPr>
          <w:noProof/>
          <w:lang w:val="es-ES"/>
        </w:rPr>
        <w:drawing>
          <wp:inline distT="0" distB="0" distL="0" distR="0" wp14:anchorId="31692164" wp14:editId="2A023E16">
            <wp:extent cx="5000625" cy="1462897"/>
            <wp:effectExtent l="0" t="0" r="0" b="4445"/>
            <wp:docPr id="1080726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26928" name=""/>
                    <pic:cNvPicPr/>
                  </pic:nvPicPr>
                  <pic:blipFill>
                    <a:blip r:embed="rId13"/>
                    <a:stretch>
                      <a:fillRect/>
                    </a:stretch>
                  </pic:blipFill>
                  <pic:spPr>
                    <a:xfrm>
                      <a:off x="0" y="0"/>
                      <a:ext cx="5017589" cy="1467860"/>
                    </a:xfrm>
                    <a:prstGeom prst="rect">
                      <a:avLst/>
                    </a:prstGeom>
                  </pic:spPr>
                </pic:pic>
              </a:graphicData>
            </a:graphic>
          </wp:inline>
        </w:drawing>
      </w:r>
    </w:p>
    <w:p w14:paraId="2DC3BFD1" w14:textId="77777777" w:rsidR="0089674D" w:rsidRDefault="0089674D" w:rsidP="00A41922">
      <w:pPr>
        <w:pStyle w:val="Prrafodelista"/>
        <w:rPr>
          <w:lang w:val="es-ES"/>
        </w:rPr>
      </w:pPr>
    </w:p>
    <w:p w14:paraId="473FC49A" w14:textId="5DDC0E85" w:rsidR="0089674D" w:rsidRDefault="000C0D6B" w:rsidP="000C0D6B">
      <w:pPr>
        <w:pStyle w:val="Prrafodelista"/>
        <w:jc w:val="both"/>
        <w:rPr>
          <w:lang w:val="es-ES"/>
        </w:rPr>
      </w:pPr>
      <w:r>
        <w:rPr>
          <w:lang w:val="es-ES"/>
        </w:rPr>
        <w:t xml:space="preserve">Esto podría inducir a valores erróneos, por ejemplo, si quisiéramos saber que ubicación es la más frecuente entre todas las obras. </w:t>
      </w:r>
      <w:r w:rsidR="0089674D">
        <w:rPr>
          <w:lang w:val="es-ES"/>
        </w:rPr>
        <w:t>En conclusión, tenemos un mismo valor “</w:t>
      </w:r>
      <w:proofErr w:type="spellStart"/>
      <w:r w:rsidR="0089674D">
        <w:rPr>
          <w:lang w:val="es-ES"/>
        </w:rPr>
        <w:t>The</w:t>
      </w:r>
      <w:proofErr w:type="spellEnd"/>
      <w:r w:rsidR="0089674D">
        <w:rPr>
          <w:lang w:val="es-ES"/>
        </w:rPr>
        <w:t xml:space="preserve"> </w:t>
      </w:r>
      <w:proofErr w:type="spellStart"/>
      <w:r w:rsidR="0089674D">
        <w:rPr>
          <w:lang w:val="es-ES"/>
        </w:rPr>
        <w:t>same</w:t>
      </w:r>
      <w:proofErr w:type="spellEnd"/>
      <w:r w:rsidR="0089674D">
        <w:rPr>
          <w:lang w:val="es-ES"/>
        </w:rPr>
        <w:t>” que corresponde a valores geográficos diferentes</w:t>
      </w:r>
      <w:r>
        <w:rPr>
          <w:lang w:val="es-ES"/>
        </w:rPr>
        <w:t>, lo que evidencia un claro problema de calidad de datos.</w:t>
      </w:r>
    </w:p>
    <w:p w14:paraId="0DCEC653" w14:textId="77777777" w:rsidR="0089674D" w:rsidRPr="000170B2" w:rsidRDefault="0089674D" w:rsidP="00A41922">
      <w:pPr>
        <w:pStyle w:val="Prrafodelista"/>
        <w:rPr>
          <w:lang w:val="es-ES"/>
        </w:rPr>
      </w:pPr>
    </w:p>
    <w:p w14:paraId="4BAF3CC4" w14:textId="4E746CB6" w:rsidR="00031043" w:rsidRPr="00031043" w:rsidRDefault="00031043" w:rsidP="00727D96">
      <w:pPr>
        <w:pStyle w:val="Prrafodelista"/>
        <w:jc w:val="both"/>
        <w:rPr>
          <w:b/>
          <w:bCs/>
          <w:lang w:val="es-ES"/>
        </w:rPr>
      </w:pPr>
      <w:r w:rsidRPr="00031043">
        <w:rPr>
          <w:b/>
          <w:bCs/>
          <w:lang w:val="es-ES"/>
        </w:rPr>
        <w:t>Works</w:t>
      </w:r>
    </w:p>
    <w:p w14:paraId="16B3D6C1" w14:textId="42FF0834" w:rsidR="00031043" w:rsidRPr="00031043" w:rsidRDefault="00031043" w:rsidP="00727D96">
      <w:pPr>
        <w:pStyle w:val="Prrafodelista"/>
        <w:jc w:val="both"/>
        <w:rPr>
          <w:lang w:val="es-ES"/>
        </w:rPr>
      </w:pPr>
      <w:r>
        <w:rPr>
          <w:lang w:val="es-ES"/>
        </w:rPr>
        <w:t>Contiene el nombre de todas las obras de Shakespeare (</w:t>
      </w:r>
      <w:proofErr w:type="spellStart"/>
      <w:r w:rsidRPr="00031043">
        <w:rPr>
          <w:i/>
          <w:iCs/>
          <w:lang w:val="es-ES"/>
        </w:rPr>
        <w:t>Title</w:t>
      </w:r>
      <w:proofErr w:type="spellEnd"/>
      <w:r>
        <w:rPr>
          <w:lang w:val="es-ES"/>
        </w:rPr>
        <w:t>), su nombre completo (</w:t>
      </w:r>
      <w:proofErr w:type="spellStart"/>
      <w:r w:rsidRPr="00031043">
        <w:rPr>
          <w:i/>
          <w:iCs/>
          <w:lang w:val="es-ES"/>
        </w:rPr>
        <w:t>LongTitle</w:t>
      </w:r>
      <w:proofErr w:type="spellEnd"/>
      <w:r>
        <w:rPr>
          <w:lang w:val="es-ES"/>
        </w:rPr>
        <w:t>), la fecha en que fue escrita (</w:t>
      </w:r>
      <w:r w:rsidRPr="00031043">
        <w:rPr>
          <w:i/>
          <w:iCs/>
          <w:lang w:val="es-ES"/>
        </w:rPr>
        <w:t>Date</w:t>
      </w:r>
      <w:r>
        <w:rPr>
          <w:lang w:val="es-ES"/>
        </w:rPr>
        <w:t>) y su género (</w:t>
      </w:r>
      <w:proofErr w:type="spellStart"/>
      <w:r w:rsidRPr="00031043">
        <w:rPr>
          <w:i/>
          <w:iCs/>
          <w:lang w:val="es-ES"/>
        </w:rPr>
        <w:t>GenreType</w:t>
      </w:r>
      <w:proofErr w:type="spellEnd"/>
      <w:r>
        <w:rPr>
          <w:lang w:val="es-ES"/>
        </w:rPr>
        <w:t>), así como un identificador único (</w:t>
      </w:r>
      <w:r w:rsidRPr="00031043">
        <w:rPr>
          <w:i/>
          <w:iCs/>
          <w:lang w:val="es-ES"/>
        </w:rPr>
        <w:t>id</w:t>
      </w:r>
      <w:r>
        <w:rPr>
          <w:lang w:val="es-ES"/>
        </w:rPr>
        <w:t>).</w:t>
      </w:r>
    </w:p>
    <w:p w14:paraId="14D88652" w14:textId="2267B5C6" w:rsidR="002A6393" w:rsidRDefault="000C0D6B" w:rsidP="00727D96">
      <w:pPr>
        <w:pStyle w:val="Prrafodelista"/>
        <w:jc w:val="both"/>
        <w:rPr>
          <w:lang w:val="es-ES"/>
        </w:rPr>
      </w:pPr>
      <w:r>
        <w:rPr>
          <w:lang w:val="es-ES"/>
        </w:rPr>
        <w:t>La tabla de obras contiene 43 registros de los cuales ninguno posee valores nulos.</w:t>
      </w:r>
    </w:p>
    <w:p w14:paraId="344A1A36" w14:textId="77777777" w:rsidR="000C0D6B" w:rsidRDefault="000C0D6B" w:rsidP="00727D96">
      <w:pPr>
        <w:pStyle w:val="Prrafodelista"/>
        <w:jc w:val="both"/>
        <w:rPr>
          <w:lang w:val="es-ES"/>
        </w:rPr>
      </w:pPr>
    </w:p>
    <w:p w14:paraId="63585F90" w14:textId="37AB67A7" w:rsidR="000C0D6B" w:rsidRDefault="000C0D6B" w:rsidP="000C0D6B">
      <w:pPr>
        <w:pStyle w:val="Prrafodelista"/>
        <w:jc w:val="center"/>
        <w:rPr>
          <w:lang w:val="es-ES"/>
        </w:rPr>
      </w:pPr>
      <w:r w:rsidRPr="000C0D6B">
        <w:rPr>
          <w:noProof/>
          <w:lang w:val="es-ES"/>
        </w:rPr>
        <w:drawing>
          <wp:inline distT="0" distB="0" distL="0" distR="0" wp14:anchorId="45B44D61" wp14:editId="310968AB">
            <wp:extent cx="2638793" cy="1629002"/>
            <wp:effectExtent l="0" t="0" r="9525" b="9525"/>
            <wp:docPr id="323513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13227" name=""/>
                    <pic:cNvPicPr/>
                  </pic:nvPicPr>
                  <pic:blipFill>
                    <a:blip r:embed="rId14"/>
                    <a:stretch>
                      <a:fillRect/>
                    </a:stretch>
                  </pic:blipFill>
                  <pic:spPr>
                    <a:xfrm>
                      <a:off x="0" y="0"/>
                      <a:ext cx="2638793" cy="1629002"/>
                    </a:xfrm>
                    <a:prstGeom prst="rect">
                      <a:avLst/>
                    </a:prstGeom>
                  </pic:spPr>
                </pic:pic>
              </a:graphicData>
            </a:graphic>
          </wp:inline>
        </w:drawing>
      </w:r>
    </w:p>
    <w:p w14:paraId="39CA249F" w14:textId="77777777" w:rsidR="00727D96" w:rsidRDefault="00727D96" w:rsidP="00727D96">
      <w:pPr>
        <w:pStyle w:val="Prrafodelista"/>
        <w:jc w:val="both"/>
        <w:rPr>
          <w:lang w:val="es-ES"/>
        </w:rPr>
      </w:pPr>
    </w:p>
    <w:p w14:paraId="73A0DF83" w14:textId="77777777" w:rsidR="00EE0286" w:rsidRDefault="00EE0286">
      <w:pPr>
        <w:rPr>
          <w:lang w:val="es-ES"/>
        </w:rPr>
      </w:pPr>
      <w:r>
        <w:rPr>
          <w:lang w:val="es-ES"/>
        </w:rPr>
        <w:br w:type="page"/>
      </w:r>
    </w:p>
    <w:p w14:paraId="4B982C87" w14:textId="5978E67A" w:rsidR="00723266" w:rsidRDefault="00727D96" w:rsidP="00723266">
      <w:pPr>
        <w:pStyle w:val="Prrafodelista"/>
        <w:numPr>
          <w:ilvl w:val="0"/>
          <w:numId w:val="1"/>
        </w:numPr>
        <w:jc w:val="both"/>
        <w:rPr>
          <w:lang w:val="es-ES"/>
        </w:rPr>
      </w:pPr>
      <w:r w:rsidRPr="00727D96">
        <w:rPr>
          <w:lang w:val="es-ES"/>
        </w:rPr>
        <w:lastRenderedPageBreak/>
        <w:t>Genere una gráfica que permita visualizar la obra de Shakespeare a lo largo de los años. Por ejemplo, tomando períodos de algunos años y mostrando la cantidad de obras escritas para esos períodos. Comente si se observan tendencias (o no) a lo largo del tiempo, por ejemplo, respecto a su producción, o los géneros sobre los que escribió. No realizar análisis estadísticos, solamente generar visualizaciones exploratorias</w:t>
      </w:r>
      <w:r w:rsidR="00723266">
        <w:rPr>
          <w:lang w:val="es-ES"/>
        </w:rPr>
        <w:t>.</w:t>
      </w:r>
    </w:p>
    <w:p w14:paraId="5B3148E1" w14:textId="77777777" w:rsidR="00723266" w:rsidRDefault="00723266" w:rsidP="00723266">
      <w:pPr>
        <w:pStyle w:val="Prrafodelista"/>
        <w:jc w:val="both"/>
        <w:rPr>
          <w:lang w:val="es-ES"/>
        </w:rPr>
      </w:pPr>
    </w:p>
    <w:p w14:paraId="2F14F2FC" w14:textId="77C1AA15" w:rsidR="00723266" w:rsidRDefault="00905B06" w:rsidP="00723266">
      <w:pPr>
        <w:pStyle w:val="Prrafodelista"/>
        <w:jc w:val="both"/>
        <w:rPr>
          <w:lang w:val="es-ES"/>
        </w:rPr>
      </w:pPr>
      <w:r>
        <w:rPr>
          <w:lang w:val="es-ES"/>
        </w:rPr>
        <w:t>A lo largo de los años, Shakespeare publicó al menos 1 obra por año, a excepción del año 1603 en el que no publicó ninguna (su obra Otelo fue escrita entre 1603 y 1604). En promedio, Shakespeare ha escrito, entre 1589 y 1612, 1.79 obras por año.</w:t>
      </w:r>
    </w:p>
    <w:p w14:paraId="5A09B8E9" w14:textId="77777777" w:rsidR="00723266" w:rsidRPr="00723266" w:rsidRDefault="00723266" w:rsidP="00723266">
      <w:pPr>
        <w:pStyle w:val="Prrafodelista"/>
        <w:jc w:val="both"/>
        <w:rPr>
          <w:lang w:val="es-ES"/>
        </w:rPr>
      </w:pPr>
    </w:p>
    <w:p w14:paraId="793995E5" w14:textId="32F12625" w:rsidR="00723266" w:rsidRPr="00723266" w:rsidRDefault="00905B06" w:rsidP="00723266">
      <w:pPr>
        <w:jc w:val="center"/>
        <w:rPr>
          <w:lang w:val="es-ES"/>
        </w:rPr>
      </w:pPr>
      <w:r w:rsidRPr="00905B06">
        <w:rPr>
          <w:noProof/>
          <w:lang w:val="es-ES"/>
        </w:rPr>
        <w:drawing>
          <wp:inline distT="0" distB="0" distL="0" distR="0" wp14:anchorId="727E02AF" wp14:editId="3FA15D39">
            <wp:extent cx="3914775" cy="3164504"/>
            <wp:effectExtent l="0" t="0" r="0" b="0"/>
            <wp:docPr id="1996490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90384" name=""/>
                    <pic:cNvPicPr/>
                  </pic:nvPicPr>
                  <pic:blipFill>
                    <a:blip r:embed="rId15"/>
                    <a:stretch>
                      <a:fillRect/>
                    </a:stretch>
                  </pic:blipFill>
                  <pic:spPr>
                    <a:xfrm>
                      <a:off x="0" y="0"/>
                      <a:ext cx="3923990" cy="3171953"/>
                    </a:xfrm>
                    <a:prstGeom prst="rect">
                      <a:avLst/>
                    </a:prstGeom>
                  </pic:spPr>
                </pic:pic>
              </a:graphicData>
            </a:graphic>
          </wp:inline>
        </w:drawing>
      </w:r>
    </w:p>
    <w:p w14:paraId="09615EF8" w14:textId="46F45DE8" w:rsidR="00727D96" w:rsidRDefault="00516454" w:rsidP="00727D96">
      <w:pPr>
        <w:pStyle w:val="Prrafodelista"/>
        <w:rPr>
          <w:lang w:val="es-ES"/>
        </w:rPr>
      </w:pPr>
      <w:r>
        <w:rPr>
          <w:lang w:val="es-ES"/>
        </w:rPr>
        <w:t>Respecto a los géneros escritos por Shakespeare, podemos decir que la mayoría de sus obras se basan en comedias, seguidas por una importante cantidad de historias y tragedias.</w:t>
      </w:r>
    </w:p>
    <w:p w14:paraId="1A423837" w14:textId="77777777" w:rsidR="00516454" w:rsidRDefault="00516454" w:rsidP="00727D96">
      <w:pPr>
        <w:pStyle w:val="Prrafodelista"/>
        <w:rPr>
          <w:lang w:val="es-ES"/>
        </w:rPr>
      </w:pPr>
    </w:p>
    <w:p w14:paraId="0F775501" w14:textId="40B7249A" w:rsidR="00516454" w:rsidRDefault="00516454" w:rsidP="00516454">
      <w:pPr>
        <w:pStyle w:val="Prrafodelista"/>
        <w:jc w:val="center"/>
        <w:rPr>
          <w:lang w:val="es-ES"/>
        </w:rPr>
      </w:pPr>
      <w:r w:rsidRPr="00516454">
        <w:rPr>
          <w:noProof/>
          <w:lang w:val="es-ES"/>
        </w:rPr>
        <w:drawing>
          <wp:inline distT="0" distB="0" distL="0" distR="0" wp14:anchorId="4D040E72" wp14:editId="7C23D1D9">
            <wp:extent cx="4100547" cy="3009900"/>
            <wp:effectExtent l="0" t="0" r="0" b="0"/>
            <wp:docPr id="1504846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46223" name=""/>
                    <pic:cNvPicPr/>
                  </pic:nvPicPr>
                  <pic:blipFill>
                    <a:blip r:embed="rId16"/>
                    <a:stretch>
                      <a:fillRect/>
                    </a:stretch>
                  </pic:blipFill>
                  <pic:spPr>
                    <a:xfrm>
                      <a:off x="0" y="0"/>
                      <a:ext cx="4109502" cy="3016473"/>
                    </a:xfrm>
                    <a:prstGeom prst="rect">
                      <a:avLst/>
                    </a:prstGeom>
                  </pic:spPr>
                </pic:pic>
              </a:graphicData>
            </a:graphic>
          </wp:inline>
        </w:drawing>
      </w:r>
    </w:p>
    <w:p w14:paraId="6783F48B" w14:textId="40E35335" w:rsidR="00516454" w:rsidRPr="001770EC" w:rsidRDefault="00E23D06" w:rsidP="001770EC">
      <w:pPr>
        <w:pStyle w:val="Prrafodelista"/>
        <w:jc w:val="both"/>
        <w:rPr>
          <w:lang w:val="es-ES"/>
        </w:rPr>
      </w:pPr>
      <w:r>
        <w:rPr>
          <w:lang w:val="es-ES"/>
        </w:rPr>
        <w:lastRenderedPageBreak/>
        <w:t>Podemos ver la tendencia de géneros escritos por Shakespeare en el siguiente gráfico.</w:t>
      </w:r>
      <w:r w:rsidR="00A84873">
        <w:rPr>
          <w:lang w:val="es-ES"/>
        </w:rPr>
        <w:t xml:space="preserve"> </w:t>
      </w:r>
      <w:r w:rsidR="001770EC">
        <w:rPr>
          <w:lang w:val="es-ES"/>
        </w:rPr>
        <w:t>En sus comienzos, se dedicó casi exclusivamente a escribir historias, mientras que, h</w:t>
      </w:r>
      <w:r w:rsidR="00A84873" w:rsidRPr="001770EC">
        <w:rPr>
          <w:lang w:val="es-ES"/>
        </w:rPr>
        <w:t>acia finales de su carrera como escritor, la tragedia</w:t>
      </w:r>
      <w:r w:rsidR="001770EC">
        <w:rPr>
          <w:lang w:val="es-ES"/>
        </w:rPr>
        <w:t xml:space="preserve"> fue el género</w:t>
      </w:r>
      <w:r w:rsidR="00A84873" w:rsidRPr="001770EC">
        <w:rPr>
          <w:lang w:val="es-ES"/>
        </w:rPr>
        <w:t xml:space="preserve"> tomó mayor relevancia</w:t>
      </w:r>
      <w:r w:rsidR="001770EC">
        <w:rPr>
          <w:lang w:val="es-ES"/>
        </w:rPr>
        <w:t>.</w:t>
      </w:r>
    </w:p>
    <w:p w14:paraId="126CA91A" w14:textId="77777777" w:rsidR="00E23D06" w:rsidRDefault="00E23D06" w:rsidP="00727D96">
      <w:pPr>
        <w:pStyle w:val="Prrafodelista"/>
        <w:rPr>
          <w:lang w:val="es-ES"/>
        </w:rPr>
      </w:pPr>
    </w:p>
    <w:p w14:paraId="0621707F" w14:textId="381774FE" w:rsidR="00E23D06" w:rsidRDefault="00E23D06" w:rsidP="00E23D06">
      <w:pPr>
        <w:pStyle w:val="Prrafodelista"/>
        <w:jc w:val="center"/>
        <w:rPr>
          <w:lang w:val="es-ES"/>
        </w:rPr>
      </w:pPr>
      <w:r w:rsidRPr="00E23D06">
        <w:rPr>
          <w:noProof/>
          <w:lang w:val="es-ES"/>
        </w:rPr>
        <w:drawing>
          <wp:inline distT="0" distB="0" distL="0" distR="0" wp14:anchorId="76EFF622" wp14:editId="6EC26997">
            <wp:extent cx="4934639" cy="4172532"/>
            <wp:effectExtent l="0" t="0" r="0" b="0"/>
            <wp:docPr id="1999411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1590" name=""/>
                    <pic:cNvPicPr/>
                  </pic:nvPicPr>
                  <pic:blipFill>
                    <a:blip r:embed="rId17"/>
                    <a:stretch>
                      <a:fillRect/>
                    </a:stretch>
                  </pic:blipFill>
                  <pic:spPr>
                    <a:xfrm>
                      <a:off x="0" y="0"/>
                      <a:ext cx="4934639" cy="4172532"/>
                    </a:xfrm>
                    <a:prstGeom prst="rect">
                      <a:avLst/>
                    </a:prstGeom>
                  </pic:spPr>
                </pic:pic>
              </a:graphicData>
            </a:graphic>
          </wp:inline>
        </w:drawing>
      </w:r>
    </w:p>
    <w:p w14:paraId="24BBAA50" w14:textId="77777777" w:rsidR="00E23D06" w:rsidRPr="00727D96" w:rsidRDefault="00E23D06" w:rsidP="00727D96">
      <w:pPr>
        <w:pStyle w:val="Prrafodelista"/>
        <w:rPr>
          <w:lang w:val="es-ES"/>
        </w:rPr>
      </w:pPr>
    </w:p>
    <w:p w14:paraId="65F68DB8" w14:textId="70E51E20" w:rsidR="00425C13" w:rsidRDefault="00727D96" w:rsidP="00425C13">
      <w:pPr>
        <w:pStyle w:val="Prrafodelista"/>
        <w:numPr>
          <w:ilvl w:val="0"/>
          <w:numId w:val="1"/>
        </w:numPr>
        <w:jc w:val="both"/>
        <w:rPr>
          <w:lang w:val="es-ES"/>
        </w:rPr>
      </w:pPr>
      <w:r w:rsidRPr="00727D96">
        <w:rPr>
          <w:lang w:val="es-ES"/>
        </w:rPr>
        <w:t>Una</w:t>
      </w:r>
      <w:r>
        <w:rPr>
          <w:lang w:val="es-ES"/>
        </w:rPr>
        <w:t xml:space="preserve"> </w:t>
      </w:r>
      <w:r w:rsidRPr="00727D96">
        <w:rPr>
          <w:lang w:val="es-ES"/>
        </w:rPr>
        <w:t>de</w:t>
      </w:r>
      <w:r>
        <w:rPr>
          <w:lang w:val="es-ES"/>
        </w:rPr>
        <w:t xml:space="preserve"> </w:t>
      </w:r>
      <w:r w:rsidRPr="00727D96">
        <w:rPr>
          <w:lang w:val="es-ES"/>
        </w:rPr>
        <w:t>las funciones básicas que se desea realizar, es el conteo de palabras: cuántas veces aparece cada palabra agrupando por distintos criterios. Para ello, primero es necesario normalizar el texto (</w:t>
      </w:r>
      <w:proofErr w:type="spellStart"/>
      <w:r w:rsidRPr="00727D96">
        <w:rPr>
          <w:lang w:val="es-ES"/>
        </w:rPr>
        <w:t>i.e</w:t>
      </w:r>
      <w:proofErr w:type="spellEnd"/>
      <w:r w:rsidRPr="00727D96">
        <w:rPr>
          <w:lang w:val="es-ES"/>
        </w:rPr>
        <w:t>: pasarlo todo a minúsculas) y eliminar los signos de puntuación. De no hacerlo, las secuencias "Thou" y "thou," (sic) se contarían como palabras distintas. La función clean_text(...) realiza parte de esta tarea, pero se debe completar agregando algunos signos de puntuación y cualquier otra normalización que considere oportuna. Comprobar el resultado observando el contenido de df_words, algunas celdas más abajo. Comente todas las transformaciones de texto que haya agregado y justifique</w:t>
      </w:r>
      <w:r w:rsidR="0085740B">
        <w:rPr>
          <w:lang w:val="es-ES"/>
        </w:rPr>
        <w:t>.</w:t>
      </w:r>
    </w:p>
    <w:p w14:paraId="02121B86" w14:textId="51D8F09B" w:rsidR="00425C13" w:rsidRDefault="00425C13" w:rsidP="00425C13">
      <w:pPr>
        <w:pStyle w:val="Prrafodelista"/>
        <w:jc w:val="both"/>
        <w:rPr>
          <w:lang w:val="es-ES"/>
        </w:rPr>
      </w:pPr>
    </w:p>
    <w:p w14:paraId="0CEFC7C6" w14:textId="571F5AAE" w:rsidR="0085740B" w:rsidRDefault="0085740B" w:rsidP="0085740B">
      <w:pPr>
        <w:pStyle w:val="Prrafodelista"/>
        <w:jc w:val="both"/>
        <w:rPr>
          <w:lang w:val="es-ES"/>
        </w:rPr>
      </w:pPr>
      <w:r>
        <w:rPr>
          <w:lang w:val="es-ES"/>
        </w:rPr>
        <w:t>Para la limpieza de texto se utilizó la función “</w:t>
      </w:r>
      <w:r w:rsidRPr="0085740B">
        <w:rPr>
          <w:i/>
          <w:iCs/>
          <w:lang w:val="es-ES"/>
        </w:rPr>
        <w:t>string.punctuation</w:t>
      </w:r>
      <w:r>
        <w:rPr>
          <w:lang w:val="es-ES"/>
        </w:rPr>
        <w:t>”, junto con los saltos de página (</w:t>
      </w:r>
      <w:r w:rsidRPr="0085740B">
        <w:rPr>
          <w:i/>
          <w:iCs/>
          <w:lang w:val="es-ES"/>
        </w:rPr>
        <w:t>\n</w:t>
      </w:r>
      <w:r>
        <w:rPr>
          <w:lang w:val="es-ES"/>
        </w:rPr>
        <w:t>) y tabulaciones (</w:t>
      </w:r>
      <w:r w:rsidRPr="0085740B">
        <w:rPr>
          <w:i/>
          <w:iCs/>
          <w:lang w:val="es-ES"/>
        </w:rPr>
        <w:t>\t</w:t>
      </w:r>
      <w:r>
        <w:rPr>
          <w:lang w:val="es-ES"/>
        </w:rPr>
        <w:t>). Además, se descartaron los caracteres numéricos y palabras consideradas “</w:t>
      </w:r>
      <w:r w:rsidRPr="0085740B">
        <w:rPr>
          <w:i/>
          <w:iCs/>
          <w:lang w:val="es-ES"/>
        </w:rPr>
        <w:t>stop words</w:t>
      </w:r>
      <w:r>
        <w:rPr>
          <w:lang w:val="es-ES"/>
        </w:rPr>
        <w:t>”, que son muy utilizadas en el idioma inglés y no aportan información relevante, por ejemplo “</w:t>
      </w:r>
      <w:r w:rsidRPr="0085740B">
        <w:rPr>
          <w:i/>
          <w:iCs/>
          <w:lang w:val="es-ES"/>
        </w:rPr>
        <w:t>the</w:t>
      </w:r>
      <w:r>
        <w:rPr>
          <w:lang w:val="es-ES"/>
        </w:rPr>
        <w:t>”, “</w:t>
      </w:r>
      <w:r w:rsidRPr="0085740B">
        <w:rPr>
          <w:i/>
          <w:iCs/>
          <w:lang w:val="es-ES"/>
        </w:rPr>
        <w:t>and</w:t>
      </w:r>
      <w:r>
        <w:rPr>
          <w:lang w:val="es-ES"/>
        </w:rPr>
        <w:t>”, “</w:t>
      </w:r>
      <w:r w:rsidRPr="0085740B">
        <w:rPr>
          <w:i/>
          <w:iCs/>
          <w:lang w:val="es-ES"/>
        </w:rPr>
        <w:t>is</w:t>
      </w:r>
      <w:r>
        <w:rPr>
          <w:lang w:val="es-ES"/>
        </w:rPr>
        <w:t>”, “</w:t>
      </w:r>
      <w:r w:rsidRPr="0085740B">
        <w:rPr>
          <w:i/>
          <w:iCs/>
          <w:lang w:val="es-ES"/>
        </w:rPr>
        <w:t>are</w:t>
      </w:r>
      <w:r>
        <w:rPr>
          <w:lang w:val="es-ES"/>
        </w:rPr>
        <w:t xml:space="preserve">”, etc.  Una vez aplicada la función </w:t>
      </w:r>
      <w:r w:rsidRPr="0085740B">
        <w:rPr>
          <w:i/>
          <w:iCs/>
          <w:lang w:val="es-ES"/>
        </w:rPr>
        <w:t>clean_text</w:t>
      </w:r>
      <w:r>
        <w:rPr>
          <w:lang w:val="es-ES"/>
        </w:rPr>
        <w:t>, se filtraron aquellas palabras con longitud mayor a 1, descartando así palabras provenientes de abreviaciones del inglés, por ejemplo “</w:t>
      </w:r>
      <w:r w:rsidRPr="0085740B">
        <w:rPr>
          <w:i/>
          <w:iCs/>
          <w:lang w:val="es-ES"/>
        </w:rPr>
        <w:t>re</w:t>
      </w:r>
      <w:r>
        <w:rPr>
          <w:lang w:val="es-ES"/>
        </w:rPr>
        <w:t>”, “</w:t>
      </w:r>
      <w:r w:rsidRPr="0085740B">
        <w:rPr>
          <w:i/>
          <w:iCs/>
          <w:lang w:val="es-ES"/>
        </w:rPr>
        <w:t>ve</w:t>
      </w:r>
      <w:r>
        <w:rPr>
          <w:lang w:val="es-ES"/>
        </w:rPr>
        <w:t>”, “</w:t>
      </w:r>
      <w:r w:rsidRPr="0085740B">
        <w:rPr>
          <w:i/>
          <w:iCs/>
          <w:lang w:val="es-ES"/>
        </w:rPr>
        <w:t>em</w:t>
      </w:r>
      <w:r>
        <w:rPr>
          <w:lang w:val="es-ES"/>
        </w:rPr>
        <w:t>”, que surgen de “</w:t>
      </w:r>
      <w:r w:rsidRPr="0085740B">
        <w:rPr>
          <w:i/>
          <w:iCs/>
          <w:lang w:val="es-ES"/>
        </w:rPr>
        <w:t>they’re</w:t>
      </w:r>
      <w:r>
        <w:rPr>
          <w:lang w:val="es-ES"/>
        </w:rPr>
        <w:t>”, “</w:t>
      </w:r>
      <w:r w:rsidRPr="0085740B">
        <w:rPr>
          <w:i/>
          <w:iCs/>
          <w:lang w:val="es-ES"/>
        </w:rPr>
        <w:t>should’ve</w:t>
      </w:r>
      <w:r>
        <w:rPr>
          <w:lang w:val="es-ES"/>
        </w:rPr>
        <w:t>” o “</w:t>
      </w:r>
      <w:r w:rsidRPr="0085740B">
        <w:rPr>
          <w:i/>
          <w:iCs/>
          <w:lang w:val="es-ES"/>
        </w:rPr>
        <w:t>catch’em</w:t>
      </w:r>
      <w:r>
        <w:rPr>
          <w:lang w:val="es-ES"/>
        </w:rPr>
        <w:t>”. Finalmente, con aquellas palabras que aportan información relevante sobre las obras de Shakespeare, se realizó un gráfico de nube para mostrar cuáles son las 1000 palabras más frecuentes.</w:t>
      </w:r>
    </w:p>
    <w:p w14:paraId="63C9D118" w14:textId="77777777" w:rsidR="0085740B" w:rsidRDefault="0085740B">
      <w:pPr>
        <w:rPr>
          <w:lang w:val="es-ES"/>
        </w:rPr>
      </w:pPr>
      <w:r>
        <w:rPr>
          <w:lang w:val="es-ES"/>
        </w:rPr>
        <w:br w:type="page"/>
      </w:r>
    </w:p>
    <w:p w14:paraId="155A3457" w14:textId="7FBE6124" w:rsidR="00727D96" w:rsidRPr="00727D96" w:rsidRDefault="00727D96" w:rsidP="00727D96">
      <w:pPr>
        <w:jc w:val="both"/>
        <w:rPr>
          <w:b/>
          <w:bCs/>
          <w:lang w:val="es-ES"/>
        </w:rPr>
      </w:pPr>
      <w:r w:rsidRPr="00727D96">
        <w:rPr>
          <w:b/>
          <w:bCs/>
          <w:lang w:val="es-ES"/>
        </w:rPr>
        <w:lastRenderedPageBreak/>
        <w:t>Parte 2: Conteo de palabras y visualizaciones.</w:t>
      </w:r>
    </w:p>
    <w:p w14:paraId="4BF958ED" w14:textId="7FC334AB" w:rsidR="00727D96" w:rsidRDefault="00727D96" w:rsidP="00727D96">
      <w:pPr>
        <w:pStyle w:val="Prrafodelista"/>
        <w:numPr>
          <w:ilvl w:val="0"/>
          <w:numId w:val="4"/>
        </w:numPr>
        <w:jc w:val="both"/>
        <w:rPr>
          <w:lang w:val="es-ES"/>
        </w:rPr>
      </w:pPr>
      <w:r w:rsidRPr="00727D96">
        <w:rPr>
          <w:lang w:val="es-ES"/>
        </w:rPr>
        <w:t xml:space="preserve">Realice una visualización que permita comparar las palabras más frecuentes, considerando toda la obra. Sin necesidad de implementarlo, proponga ideas para modificar esta visualización con el fin de encontrar diferencias entre géneros o personajes. </w:t>
      </w:r>
    </w:p>
    <w:p w14:paraId="434D9CAF" w14:textId="56935A82" w:rsidR="0085740B" w:rsidRPr="0085740B" w:rsidRDefault="0085740B" w:rsidP="0085740B">
      <w:pPr>
        <w:jc w:val="center"/>
        <w:rPr>
          <w:lang w:val="es-ES"/>
        </w:rPr>
      </w:pPr>
      <w:r w:rsidRPr="0085740B">
        <w:rPr>
          <w:noProof/>
          <w:lang w:val="es-ES"/>
        </w:rPr>
        <w:drawing>
          <wp:inline distT="0" distB="0" distL="0" distR="0" wp14:anchorId="6E040E55" wp14:editId="2CA6BC4E">
            <wp:extent cx="5429250" cy="2729666"/>
            <wp:effectExtent l="0" t="0" r="0" b="0"/>
            <wp:docPr id="1381579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79619" name=""/>
                    <pic:cNvPicPr/>
                  </pic:nvPicPr>
                  <pic:blipFill>
                    <a:blip r:embed="rId18"/>
                    <a:stretch>
                      <a:fillRect/>
                    </a:stretch>
                  </pic:blipFill>
                  <pic:spPr>
                    <a:xfrm>
                      <a:off x="0" y="0"/>
                      <a:ext cx="5445021" cy="2737595"/>
                    </a:xfrm>
                    <a:prstGeom prst="rect">
                      <a:avLst/>
                    </a:prstGeom>
                  </pic:spPr>
                </pic:pic>
              </a:graphicData>
            </a:graphic>
          </wp:inline>
        </w:drawing>
      </w:r>
    </w:p>
    <w:p w14:paraId="3D6AB0ED" w14:textId="77777777" w:rsidR="00727D96" w:rsidRPr="00727D96" w:rsidRDefault="00727D96" w:rsidP="00727D96">
      <w:pPr>
        <w:pStyle w:val="Prrafodelista"/>
        <w:jc w:val="both"/>
        <w:rPr>
          <w:lang w:val="es-ES"/>
        </w:rPr>
      </w:pPr>
    </w:p>
    <w:p w14:paraId="40327FC5" w14:textId="77777777" w:rsidR="005C2599" w:rsidRDefault="00727D96" w:rsidP="005C2599">
      <w:pPr>
        <w:pStyle w:val="Prrafodelista"/>
        <w:numPr>
          <w:ilvl w:val="0"/>
          <w:numId w:val="4"/>
        </w:numPr>
        <w:jc w:val="both"/>
        <w:rPr>
          <w:lang w:val="es-ES"/>
        </w:rPr>
      </w:pPr>
      <w:r w:rsidRPr="00727D96">
        <w:rPr>
          <w:lang w:val="es-ES"/>
        </w:rPr>
        <w:t xml:space="preserve">Corra el código que permite encontrar los personajes con mayor cantidad de palabras. En caso de encontrar algún problema luego de realizar la visualización, comente a qué se debe y proponga formas de resolverlo. </w:t>
      </w:r>
    </w:p>
    <w:p w14:paraId="362E687E" w14:textId="77777777" w:rsidR="005C2599" w:rsidRDefault="005C2599" w:rsidP="005C2599">
      <w:pPr>
        <w:pStyle w:val="Prrafodelista"/>
        <w:jc w:val="both"/>
        <w:rPr>
          <w:lang w:val="es-ES"/>
        </w:rPr>
      </w:pPr>
    </w:p>
    <w:p w14:paraId="52CE413F" w14:textId="0D198C16" w:rsidR="005C2599" w:rsidRDefault="005C2599" w:rsidP="005C2599">
      <w:pPr>
        <w:pStyle w:val="Prrafodelista"/>
        <w:jc w:val="both"/>
        <w:rPr>
          <w:lang w:val="es-ES"/>
        </w:rPr>
      </w:pPr>
      <w:r w:rsidRPr="005C2599">
        <w:rPr>
          <w:lang w:val="es-ES"/>
        </w:rPr>
        <w:t xml:space="preserve">Al realizar el gráfico de cantidad de palabras por personaje </w:t>
      </w:r>
      <w:r>
        <w:rPr>
          <w:lang w:val="es-ES"/>
        </w:rPr>
        <w:t>nos encontramos en la misma situación que al momento de realizar el gráfico de personajes con más párrafos: aparece “</w:t>
      </w:r>
      <w:proofErr w:type="spellStart"/>
      <w:r>
        <w:rPr>
          <w:lang w:val="es-ES"/>
        </w:rPr>
        <w:t>stage</w:t>
      </w:r>
      <w:proofErr w:type="spellEnd"/>
      <w:r>
        <w:rPr>
          <w:lang w:val="es-ES"/>
        </w:rPr>
        <w:t xml:space="preserve"> </w:t>
      </w:r>
      <w:proofErr w:type="spellStart"/>
      <w:r>
        <w:rPr>
          <w:lang w:val="es-ES"/>
        </w:rPr>
        <w:t>directions</w:t>
      </w:r>
      <w:proofErr w:type="spellEnd"/>
      <w:r>
        <w:rPr>
          <w:lang w:val="es-ES"/>
        </w:rPr>
        <w:t>” y “</w:t>
      </w:r>
      <w:proofErr w:type="spellStart"/>
      <w:r>
        <w:rPr>
          <w:lang w:val="es-ES"/>
        </w:rPr>
        <w:t>poet</w:t>
      </w:r>
      <w:proofErr w:type="spellEnd"/>
      <w:r>
        <w:rPr>
          <w:lang w:val="es-ES"/>
        </w:rPr>
        <w:t xml:space="preserve">” como personajes, aún cuando éstos no lo son. </w:t>
      </w:r>
    </w:p>
    <w:p w14:paraId="6913BDB0" w14:textId="77777777" w:rsidR="005C2599" w:rsidRDefault="005C2599" w:rsidP="005C2599">
      <w:pPr>
        <w:pStyle w:val="Prrafodelista"/>
        <w:jc w:val="both"/>
        <w:rPr>
          <w:lang w:val="es-ES"/>
        </w:rPr>
      </w:pPr>
    </w:p>
    <w:p w14:paraId="5A9A7649" w14:textId="7D0BFF5D" w:rsidR="005C2599" w:rsidRPr="005C2599" w:rsidRDefault="005C2599" w:rsidP="005C2599">
      <w:pPr>
        <w:pStyle w:val="Prrafodelista"/>
        <w:jc w:val="center"/>
        <w:rPr>
          <w:lang w:val="es-ES"/>
        </w:rPr>
      </w:pPr>
      <w:r w:rsidRPr="005C2599">
        <w:rPr>
          <w:lang w:val="es-ES"/>
        </w:rPr>
        <w:drawing>
          <wp:inline distT="0" distB="0" distL="0" distR="0" wp14:anchorId="50509EAD" wp14:editId="393BA775">
            <wp:extent cx="3538481" cy="3419475"/>
            <wp:effectExtent l="0" t="0" r="5080" b="0"/>
            <wp:docPr id="1097053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53561" name=""/>
                    <pic:cNvPicPr/>
                  </pic:nvPicPr>
                  <pic:blipFill>
                    <a:blip r:embed="rId19"/>
                    <a:stretch>
                      <a:fillRect/>
                    </a:stretch>
                  </pic:blipFill>
                  <pic:spPr>
                    <a:xfrm>
                      <a:off x="0" y="0"/>
                      <a:ext cx="3554468" cy="3434924"/>
                    </a:xfrm>
                    <a:prstGeom prst="rect">
                      <a:avLst/>
                    </a:prstGeom>
                  </pic:spPr>
                </pic:pic>
              </a:graphicData>
            </a:graphic>
          </wp:inline>
        </w:drawing>
      </w:r>
    </w:p>
    <w:p w14:paraId="5E5B4DB8" w14:textId="5A727ECA" w:rsidR="00727D96" w:rsidRDefault="005C2599" w:rsidP="005C2599">
      <w:pPr>
        <w:pStyle w:val="Prrafodelista"/>
        <w:jc w:val="both"/>
        <w:rPr>
          <w:lang w:val="es-ES"/>
        </w:rPr>
      </w:pPr>
      <w:r>
        <w:rPr>
          <w:lang w:val="es-ES"/>
        </w:rPr>
        <w:lastRenderedPageBreak/>
        <w:t>Siguiendo el mismo razonamiento que hicimos con el gráfico de párrafos por personajes</w:t>
      </w:r>
      <w:r>
        <w:rPr>
          <w:lang w:val="es-ES"/>
        </w:rPr>
        <w:t>, descartamos estos dos “personajes” para obtener la cantidad de palabras por personajes “reales”. Así, obtenemos lo siguiente:</w:t>
      </w:r>
    </w:p>
    <w:p w14:paraId="61474C15" w14:textId="77777777" w:rsidR="005F4EED" w:rsidRDefault="005F4EED" w:rsidP="005C2599">
      <w:pPr>
        <w:pStyle w:val="Prrafodelista"/>
        <w:jc w:val="both"/>
        <w:rPr>
          <w:lang w:val="es-ES"/>
        </w:rPr>
      </w:pPr>
    </w:p>
    <w:p w14:paraId="46D14E8A" w14:textId="29B84880" w:rsidR="005F4EED" w:rsidRDefault="005F4EED" w:rsidP="005F4EED">
      <w:pPr>
        <w:pStyle w:val="Prrafodelista"/>
        <w:jc w:val="center"/>
        <w:rPr>
          <w:lang w:val="es-ES"/>
        </w:rPr>
      </w:pPr>
      <w:r w:rsidRPr="005F4EED">
        <w:rPr>
          <w:lang w:val="es-ES"/>
        </w:rPr>
        <w:drawing>
          <wp:inline distT="0" distB="0" distL="0" distR="0" wp14:anchorId="1DC20F5F" wp14:editId="56605A68">
            <wp:extent cx="5029200" cy="3242175"/>
            <wp:effectExtent l="0" t="0" r="0" b="0"/>
            <wp:docPr id="1142794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94945" name=""/>
                    <pic:cNvPicPr/>
                  </pic:nvPicPr>
                  <pic:blipFill>
                    <a:blip r:embed="rId20"/>
                    <a:stretch>
                      <a:fillRect/>
                    </a:stretch>
                  </pic:blipFill>
                  <pic:spPr>
                    <a:xfrm>
                      <a:off x="0" y="0"/>
                      <a:ext cx="5035468" cy="3246216"/>
                    </a:xfrm>
                    <a:prstGeom prst="rect">
                      <a:avLst/>
                    </a:prstGeom>
                  </pic:spPr>
                </pic:pic>
              </a:graphicData>
            </a:graphic>
          </wp:inline>
        </w:drawing>
      </w:r>
    </w:p>
    <w:p w14:paraId="518D5AEB" w14:textId="77777777" w:rsidR="005C2599" w:rsidRPr="00727D96" w:rsidRDefault="005C2599" w:rsidP="00727D96">
      <w:pPr>
        <w:pStyle w:val="Prrafodelista"/>
        <w:rPr>
          <w:lang w:val="es-ES"/>
        </w:rPr>
      </w:pPr>
    </w:p>
    <w:p w14:paraId="11ECE917" w14:textId="73B5D8E6" w:rsidR="00727D96" w:rsidRDefault="00727D96" w:rsidP="00727D96">
      <w:pPr>
        <w:pStyle w:val="Prrafodelista"/>
        <w:numPr>
          <w:ilvl w:val="0"/>
          <w:numId w:val="4"/>
        </w:numPr>
        <w:jc w:val="both"/>
        <w:rPr>
          <w:lang w:val="es-ES"/>
        </w:rPr>
      </w:pPr>
      <w:r w:rsidRPr="00727D96">
        <w:rPr>
          <w:lang w:val="es-ES"/>
        </w:rPr>
        <w:t>Proponga preguntas que se podrían intentar responder a partir de estos datos, y mencione posibles caminos para responderlas (sin implementar nada).</w:t>
      </w:r>
    </w:p>
    <w:p w14:paraId="3EB43A2A" w14:textId="77777777" w:rsidR="003D51C3" w:rsidRDefault="003D51C3" w:rsidP="003D51C3">
      <w:pPr>
        <w:pStyle w:val="Prrafodelista"/>
        <w:jc w:val="both"/>
        <w:rPr>
          <w:lang w:val="es-ES"/>
        </w:rPr>
      </w:pPr>
    </w:p>
    <w:p w14:paraId="36AD0A53" w14:textId="2E7565DB" w:rsidR="003D51C3" w:rsidRDefault="003D51C3" w:rsidP="003D51C3">
      <w:pPr>
        <w:pStyle w:val="Prrafodelista"/>
        <w:jc w:val="both"/>
        <w:rPr>
          <w:lang w:val="es-ES"/>
        </w:rPr>
      </w:pPr>
      <w:r>
        <w:rPr>
          <w:lang w:val="es-ES"/>
        </w:rPr>
        <w:t>Algunas preguntas que podrían surgir son:</w:t>
      </w:r>
    </w:p>
    <w:p w14:paraId="432E8297" w14:textId="7741BFFB" w:rsidR="003D51C3" w:rsidRDefault="003D51C3" w:rsidP="003D51C3">
      <w:pPr>
        <w:pStyle w:val="Prrafodelista"/>
        <w:numPr>
          <w:ilvl w:val="0"/>
          <w:numId w:val="6"/>
        </w:numPr>
        <w:jc w:val="both"/>
        <w:rPr>
          <w:lang w:val="es-ES"/>
        </w:rPr>
      </w:pPr>
      <w:r>
        <w:rPr>
          <w:lang w:val="es-ES"/>
        </w:rPr>
        <w:t>¿En qué género/obra estos personajes tienen mayor participación?</w:t>
      </w:r>
    </w:p>
    <w:p w14:paraId="3F4EDFE2" w14:textId="2E7BE59E" w:rsidR="003D51C3" w:rsidRDefault="003D51C3" w:rsidP="003D51C3">
      <w:pPr>
        <w:pStyle w:val="Prrafodelista"/>
        <w:numPr>
          <w:ilvl w:val="0"/>
          <w:numId w:val="6"/>
        </w:numPr>
        <w:jc w:val="both"/>
        <w:rPr>
          <w:lang w:val="es-ES"/>
        </w:rPr>
      </w:pPr>
      <w:r>
        <w:rPr>
          <w:lang w:val="es-ES"/>
        </w:rPr>
        <w:t>¿Cuáles son las palabras más usadas por estos personajes?</w:t>
      </w:r>
    </w:p>
    <w:p w14:paraId="52362F6D" w14:textId="397BBEAF" w:rsidR="003D51C3" w:rsidRDefault="003D51C3" w:rsidP="003D51C3">
      <w:pPr>
        <w:pStyle w:val="Prrafodelista"/>
        <w:numPr>
          <w:ilvl w:val="0"/>
          <w:numId w:val="6"/>
        </w:numPr>
        <w:jc w:val="both"/>
        <w:rPr>
          <w:lang w:val="es-ES"/>
        </w:rPr>
      </w:pPr>
      <w:r>
        <w:rPr>
          <w:lang w:val="es-ES"/>
        </w:rPr>
        <w:t>¿Se puede predecir la personalidad de los personajes a partir de las palabras que usan?</w:t>
      </w:r>
    </w:p>
    <w:p w14:paraId="02538145" w14:textId="61EEEFF5" w:rsidR="003D51C3" w:rsidRDefault="003D51C3" w:rsidP="003D51C3">
      <w:pPr>
        <w:pStyle w:val="Prrafodelista"/>
        <w:numPr>
          <w:ilvl w:val="0"/>
          <w:numId w:val="6"/>
        </w:numPr>
        <w:jc w:val="both"/>
        <w:rPr>
          <w:lang w:val="es-ES"/>
        </w:rPr>
      </w:pPr>
      <w:r>
        <w:rPr>
          <w:lang w:val="es-ES"/>
        </w:rPr>
        <w:t>¿Cómo se vinculan los personajes los unos con los otros?</w:t>
      </w:r>
    </w:p>
    <w:p w14:paraId="1BAB4ECC" w14:textId="4A21C69B" w:rsidR="003D51C3" w:rsidRDefault="003D51C3" w:rsidP="003D51C3">
      <w:pPr>
        <w:pStyle w:val="Prrafodelista"/>
        <w:numPr>
          <w:ilvl w:val="0"/>
          <w:numId w:val="6"/>
        </w:numPr>
        <w:jc w:val="both"/>
        <w:rPr>
          <w:lang w:val="es-ES"/>
        </w:rPr>
      </w:pPr>
      <w:r>
        <w:rPr>
          <w:lang w:val="es-ES"/>
        </w:rPr>
        <w:t>¿Qué tipo de relación tienen los personajes los unos con los otros?</w:t>
      </w:r>
    </w:p>
    <w:p w14:paraId="37647E8E" w14:textId="03BB2455" w:rsidR="003D51C3" w:rsidRPr="00750289" w:rsidRDefault="003D51C3" w:rsidP="00750289">
      <w:pPr>
        <w:pStyle w:val="Prrafodelista"/>
        <w:numPr>
          <w:ilvl w:val="0"/>
          <w:numId w:val="6"/>
        </w:numPr>
        <w:jc w:val="both"/>
        <w:rPr>
          <w:lang w:val="es-ES"/>
        </w:rPr>
      </w:pPr>
      <w:r>
        <w:rPr>
          <w:lang w:val="es-ES"/>
        </w:rPr>
        <w:t>¿Cómo se relaciona la cantidad de palabras por personaje con su rol en las obras?</w:t>
      </w:r>
    </w:p>
    <w:p w14:paraId="472E78F9" w14:textId="23E81557" w:rsidR="005E641D" w:rsidRDefault="003D51C3" w:rsidP="005E641D">
      <w:pPr>
        <w:ind w:left="708"/>
        <w:jc w:val="both"/>
        <w:rPr>
          <w:lang w:val="es-ES"/>
        </w:rPr>
      </w:pPr>
      <w:r>
        <w:rPr>
          <w:lang w:val="es-ES"/>
        </w:rPr>
        <w:t>Sin duda alguna las respuestas a estas preguntas yacen en un análisis más profundo sobre los datos de</w:t>
      </w:r>
      <w:r w:rsidR="00750289">
        <w:rPr>
          <w:lang w:val="es-ES"/>
        </w:rPr>
        <w:t>l</w:t>
      </w:r>
      <w:r>
        <w:rPr>
          <w:lang w:val="es-ES"/>
        </w:rPr>
        <w:t xml:space="preserve"> que ya hemos realizado. </w:t>
      </w:r>
      <w:r w:rsidR="005E641D">
        <w:rPr>
          <w:lang w:val="es-ES"/>
        </w:rPr>
        <w:t>El procesamiento del lenguaje natural podría sernos de ayuda a la hora de entender un poco más sobre las palabras de cada uno de estos personajes, así como el contexto en el que se desarrollan, la intención de sus palabras, y quizás también, por qué no, el motivo de las mismas, ¿estás palabras demuestran enojo, alegría, tristeza? ¿aparecen como respuesta alguna pregunta? ¿en qu</w:t>
      </w:r>
      <w:r w:rsidR="00750289">
        <w:rPr>
          <w:lang w:val="es-ES"/>
        </w:rPr>
        <w:t>é</w:t>
      </w:r>
      <w:r w:rsidR="005E641D">
        <w:rPr>
          <w:lang w:val="es-ES"/>
        </w:rPr>
        <w:t xml:space="preserve"> lugar se están diciendo estas palabras? ¿hacia quién van dirigidas? Un trabajo interesante de realizar </w:t>
      </w:r>
      <w:r w:rsidR="00750289">
        <w:rPr>
          <w:lang w:val="es-ES"/>
        </w:rPr>
        <w:t>sería</w:t>
      </w:r>
      <w:r w:rsidR="005E641D">
        <w:rPr>
          <w:lang w:val="es-ES"/>
        </w:rPr>
        <w:t xml:space="preserve"> poder separar los personajes por obra para así entender cuáles se relacionan entre sí y evitar análisis de personajes que nada tienen que ver los unos con los otros. Quizás el género de las obras pueda darnos mayor información sobre estos personajes y la naturaleza de sus palabras.</w:t>
      </w:r>
    </w:p>
    <w:p w14:paraId="67498637" w14:textId="77777777" w:rsidR="005E641D" w:rsidRPr="003D51C3" w:rsidRDefault="005E641D" w:rsidP="005E641D">
      <w:pPr>
        <w:ind w:left="708"/>
        <w:jc w:val="both"/>
        <w:rPr>
          <w:lang w:val="es-ES"/>
        </w:rPr>
      </w:pPr>
    </w:p>
    <w:sectPr w:rsidR="005E641D" w:rsidRPr="003D51C3" w:rsidSect="002A639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101"/>
    <w:multiLevelType w:val="hybridMultilevel"/>
    <w:tmpl w:val="8D2E854C"/>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8BC2750"/>
    <w:multiLevelType w:val="hybridMultilevel"/>
    <w:tmpl w:val="D2B27DE8"/>
    <w:lvl w:ilvl="0" w:tplc="380A001B">
      <w:start w:val="1"/>
      <w:numFmt w:val="lowerRoman"/>
      <w:lvlText w:val="%1."/>
      <w:lvlJc w:val="righ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2" w15:restartNumberingAfterBreak="0">
    <w:nsid w:val="4ED87BBA"/>
    <w:multiLevelType w:val="hybridMultilevel"/>
    <w:tmpl w:val="A7643DC6"/>
    <w:lvl w:ilvl="0" w:tplc="380A0017">
      <w:start w:val="1"/>
      <w:numFmt w:val="low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5CFA38E1"/>
    <w:multiLevelType w:val="hybridMultilevel"/>
    <w:tmpl w:val="80ACD2A6"/>
    <w:lvl w:ilvl="0" w:tplc="380A000F">
      <w:start w:val="1"/>
      <w:numFmt w:val="decimal"/>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4" w15:restartNumberingAfterBreak="0">
    <w:nsid w:val="64BF2CD7"/>
    <w:multiLevelType w:val="hybridMultilevel"/>
    <w:tmpl w:val="CEC61870"/>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7A2110F4"/>
    <w:multiLevelType w:val="hybridMultilevel"/>
    <w:tmpl w:val="E8941182"/>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731420938">
    <w:abstractNumId w:val="5"/>
  </w:num>
  <w:num w:numId="2" w16cid:durableId="120223606">
    <w:abstractNumId w:val="3"/>
  </w:num>
  <w:num w:numId="3" w16cid:durableId="1341202049">
    <w:abstractNumId w:val="4"/>
  </w:num>
  <w:num w:numId="4" w16cid:durableId="486828651">
    <w:abstractNumId w:val="2"/>
  </w:num>
  <w:num w:numId="5" w16cid:durableId="1510022577">
    <w:abstractNumId w:val="0"/>
  </w:num>
  <w:num w:numId="6" w16cid:durableId="502823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96"/>
    <w:rsid w:val="000170B2"/>
    <w:rsid w:val="00031043"/>
    <w:rsid w:val="000C0D6B"/>
    <w:rsid w:val="001770EC"/>
    <w:rsid w:val="002A6393"/>
    <w:rsid w:val="003D51C3"/>
    <w:rsid w:val="00425C13"/>
    <w:rsid w:val="00451986"/>
    <w:rsid w:val="00516454"/>
    <w:rsid w:val="005C2599"/>
    <w:rsid w:val="005E641D"/>
    <w:rsid w:val="005F4EED"/>
    <w:rsid w:val="00723266"/>
    <w:rsid w:val="00727D96"/>
    <w:rsid w:val="00750289"/>
    <w:rsid w:val="0085740B"/>
    <w:rsid w:val="008753E4"/>
    <w:rsid w:val="0089674D"/>
    <w:rsid w:val="00905B06"/>
    <w:rsid w:val="00A1046B"/>
    <w:rsid w:val="00A41922"/>
    <w:rsid w:val="00A84873"/>
    <w:rsid w:val="00BD108E"/>
    <w:rsid w:val="00BF2557"/>
    <w:rsid w:val="00D066D3"/>
    <w:rsid w:val="00E23D06"/>
    <w:rsid w:val="00EE028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9AF9"/>
  <w15:chartTrackingRefBased/>
  <w15:docId w15:val="{748A8512-0793-45A7-A974-144B5CBF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2024-05-12T21:45:00Z</dcterms:created>
  <dcterms:modified xsi:type="dcterms:W3CDTF">2024-05-16T22:34:00Z</dcterms:modified>
</cp:coreProperties>
</file>