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B5EC2" w14:textId="77777777" w:rsidR="00075808" w:rsidRPr="00075808" w:rsidRDefault="00075808" w:rsidP="00075808">
      <w:pPr>
        <w:rPr>
          <w:b/>
          <w:bCs/>
        </w:rPr>
      </w:pPr>
      <w:r w:rsidRPr="00075808">
        <w:rPr>
          <w:b/>
          <w:bCs/>
        </w:rPr>
        <w:t>Enunciado del Caso – Parte 1: Narrativa y Viaje del Cliente</w:t>
      </w:r>
    </w:p>
    <w:p w14:paraId="08CF1D1C" w14:textId="77777777" w:rsidR="00075808" w:rsidRPr="00075808" w:rsidRDefault="00075808" w:rsidP="00075808">
      <w:r w:rsidRPr="00075808">
        <w:t xml:space="preserve">Valeria es una persona interesada en asistir a retiros holísticos realizados en distintos puntos de Argentina. Estos retiros incluyen actividades como yoga, meditación, senderismo, ceremonias de cacao, armonización sonora, talleres grupales, ayuno, </w:t>
      </w:r>
      <w:proofErr w:type="spellStart"/>
      <w:r w:rsidRPr="00075808">
        <w:t>trekking</w:t>
      </w:r>
      <w:proofErr w:type="spellEnd"/>
      <w:r w:rsidRPr="00075808">
        <w:t xml:space="preserve"> y otras experiencias relacionadas al bienestar físico y emocional.</w:t>
      </w:r>
    </w:p>
    <w:p w14:paraId="0C9C6C7A" w14:textId="77777777" w:rsidR="00075808" w:rsidRPr="00075808" w:rsidRDefault="00075808" w:rsidP="00075808">
      <w:r w:rsidRPr="00075808">
        <w:t>Actualmente, la búsqueda de retiros se realiza principalmente a través de cuentas de Instagram. El proceso comienza cuando Valeria encuentra una publicación que le interesa y envía un mensaje privado solicitando más información. En muchos casos, la respuesta continúa por WhatsApp o correo electrónico, donde recibe detalles sobre fechas, ubicación, alojamiento, transporte, actividades incluidas, medios de pago, políticas de cancelación y características del retiro, como si es mixto, exclusivo para mujeres o sin niños.</w:t>
      </w:r>
    </w:p>
    <w:p w14:paraId="67FA4BBA" w14:textId="77777777" w:rsidR="00075808" w:rsidRPr="00075808" w:rsidRDefault="00075808" w:rsidP="00075808">
      <w:r w:rsidRPr="00075808">
        <w:t>Debido a la gran cantidad de información y consultas realizadas, Valeria comenzó a organizar manualmente los datos utilizando una planilla de Excel. Allí registra información como nombre del retiro, temática, fecha, lugar, costo, estado de interés, persona de contacto y observaciones generales. Sin embargo, esta forma de organización resulta limitada y difícil de mantener actualizada, especialmente porque gran parte de las conversaciones y recordatorios quedan dispersos en WhatsApp e Instagram.</w:t>
      </w:r>
    </w:p>
    <w:p w14:paraId="0837FC62" w14:textId="77777777" w:rsidR="00075808" w:rsidRPr="00075808" w:rsidRDefault="00075808" w:rsidP="00075808">
      <w:r w:rsidRPr="00075808">
        <w:t>El principal problema surge al intentar administrar múltiples retiros al mismo tiempo: comparar opciones, recordar pagos pendientes, identificar cuáles le interesaban, controlar fechas importantes o revisar respuestas de organizadores se vuelve un proceso desordenado y poco eficiente.</w:t>
      </w:r>
    </w:p>
    <w:p w14:paraId="66D9FEF6" w14:textId="77777777" w:rsidR="00075808" w:rsidRPr="00075808" w:rsidRDefault="00075808" w:rsidP="00075808">
      <w:r w:rsidRPr="00075808">
        <w:t>A partir de esta necesidad surge la idea de desarrollar una aplicación móvil que permita centralizar toda la información relacionada a retiros holísticos en un único lugar. La aplicación no tiene como objetivo vender retiros, sino ayudar al usuario a organizarlos mediante funcionalidades como filtros de búsqueda, favoritos, alertas, recordatorios de pagos, historial de retiros asistidos, valoraciones, comentarios y gestión de gastos.</w:t>
      </w:r>
    </w:p>
    <w:p w14:paraId="54170885" w14:textId="77777777" w:rsidR="00075808" w:rsidRPr="00075808" w:rsidRDefault="00075808" w:rsidP="00075808">
      <w:r w:rsidRPr="00075808">
        <w:t>El viaje actual del cliente comienza con la búsqueda manual en redes sociales, continúa con consultas individuales a organizadores y termina con la organización personal en herramientas externas. La propuesta busca transformar ese recorrido en una experiencia centralizada, organizada y más eficiente para el usuario.</w:t>
      </w:r>
    </w:p>
    <w:p w14:paraId="6FC8770F" w14:textId="77777777" w:rsidR="003A3E2B" w:rsidRDefault="003A3E2B"/>
    <w:sectPr w:rsidR="003A3E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E27"/>
    <w:rsid w:val="00075808"/>
    <w:rsid w:val="003A3E2B"/>
    <w:rsid w:val="0083795A"/>
    <w:rsid w:val="008B3E27"/>
    <w:rsid w:val="00962642"/>
    <w:rsid w:val="009B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CE712B-B721-4572-949E-DC6E86274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3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3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3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3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3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3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3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3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3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3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3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3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3E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3E2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3E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3E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3E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3E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3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3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3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3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3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3E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3E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3E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3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3E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3E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377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Muñoz</dc:creator>
  <cp:keywords/>
  <dc:description/>
  <cp:lastModifiedBy>Ignacio Muñoz</cp:lastModifiedBy>
  <cp:revision>2</cp:revision>
  <dcterms:created xsi:type="dcterms:W3CDTF">2026-06-09T11:32:00Z</dcterms:created>
  <dcterms:modified xsi:type="dcterms:W3CDTF">2026-06-09T11:33:00Z</dcterms:modified>
</cp:coreProperties>
</file>