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3D4" w:rsidRPr="00134158" w:rsidRDefault="00822D0F" w:rsidP="00134158">
      <w:pPr>
        <w:jc w:val="center"/>
        <w:rPr>
          <w:b/>
          <w:i/>
          <w:sz w:val="28"/>
          <w:u w:val="single"/>
        </w:rPr>
      </w:pPr>
      <w:r w:rsidRPr="00134158">
        <w:rPr>
          <w:b/>
          <w:i/>
          <w:sz w:val="28"/>
          <w:u w:val="single"/>
        </w:rPr>
        <w:t>Sistema de Reintegro de Obra Social</w:t>
      </w:r>
    </w:p>
    <w:p w:rsidR="00134158" w:rsidRPr="00F76340" w:rsidRDefault="00134158" w:rsidP="00822D0F">
      <w:pPr>
        <w:rPr>
          <w:i/>
          <w:sz w:val="28"/>
          <w:u w:val="single"/>
        </w:rPr>
      </w:pPr>
    </w:p>
    <w:p w:rsidR="00F76340" w:rsidRDefault="00F76340" w:rsidP="00822D0F">
      <w:pPr>
        <w:rPr>
          <w:i/>
          <w:sz w:val="28"/>
          <w:u w:val="single"/>
        </w:rPr>
      </w:pPr>
      <w:r w:rsidRPr="00F76340">
        <w:rPr>
          <w:i/>
          <w:sz w:val="28"/>
          <w:u w:val="single"/>
        </w:rPr>
        <w:t>PROCEDIMIENTO DE OPERACIÓN</w:t>
      </w:r>
    </w:p>
    <w:p w:rsidR="00F76340" w:rsidRPr="00F76340" w:rsidRDefault="00F76340" w:rsidP="00822D0F">
      <w:pPr>
        <w:rPr>
          <w:i/>
          <w:sz w:val="28"/>
          <w:u w:val="single"/>
        </w:rPr>
      </w:pPr>
    </w:p>
    <w:p w:rsidR="00EE7C2A" w:rsidRPr="00134158" w:rsidRDefault="00EE7C2A" w:rsidP="00134158">
      <w:pPr>
        <w:pStyle w:val="Prrafodelista"/>
        <w:numPr>
          <w:ilvl w:val="0"/>
          <w:numId w:val="4"/>
        </w:numPr>
        <w:rPr>
          <w:sz w:val="24"/>
        </w:rPr>
      </w:pPr>
      <w:r w:rsidRPr="00134158">
        <w:rPr>
          <w:sz w:val="24"/>
          <w:u w:val="single"/>
        </w:rPr>
        <w:t>REGISTRO DE UN REINTEGRO</w:t>
      </w:r>
      <w:r w:rsidRPr="00134158">
        <w:rPr>
          <w:sz w:val="24"/>
        </w:rPr>
        <w:t>: |TABLA REINTEGROS|</w:t>
      </w:r>
    </w:p>
    <w:p w:rsidR="00C34E36" w:rsidRPr="00C34E36" w:rsidRDefault="00F76340" w:rsidP="00822D0F">
      <w:pPr>
        <w:rPr>
          <w:sz w:val="24"/>
        </w:rPr>
      </w:pPr>
      <w:r>
        <w:rPr>
          <w:sz w:val="24"/>
        </w:rPr>
        <w:t>GENERACION DE UN NUEVO REINTEGRO: Formulario</w:t>
      </w:r>
      <w:r w:rsidRPr="00F76340">
        <w:rPr>
          <w:b/>
          <w:sz w:val="24"/>
        </w:rPr>
        <w:t xml:space="preserve"> “Nuevo Reintegro”</w:t>
      </w:r>
      <w:r>
        <w:rPr>
          <w:b/>
          <w:sz w:val="24"/>
        </w:rPr>
        <w:t xml:space="preserve"> </w:t>
      </w:r>
      <w:r>
        <w:rPr>
          <w:sz w:val="24"/>
        </w:rPr>
        <w:t>donde se ingresa la siguiente información.</w:t>
      </w:r>
    </w:p>
    <w:p w:rsidR="00C34E36" w:rsidRPr="00C34E36" w:rsidRDefault="004238B7" w:rsidP="00830BE8">
      <w:pPr>
        <w:pStyle w:val="Prrafodelista"/>
        <w:numPr>
          <w:ilvl w:val="0"/>
          <w:numId w:val="3"/>
        </w:numPr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2653665</wp:posOffset>
                </wp:positionH>
                <wp:positionV relativeFrom="paragraph">
                  <wp:posOffset>542290</wp:posOffset>
                </wp:positionV>
                <wp:extent cx="1247775" cy="447675"/>
                <wp:effectExtent l="0" t="0" r="28575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D50D7E" id="Rectángulo 11" o:spid="_x0000_s1026" style="position:absolute;margin-left:208.95pt;margin-top:42.7pt;width:98.25pt;height:3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" filled="f" strokecolor="red" strokeweight="1pt"/>
            </w:pict>
          </mc:Fallback>
        </mc:AlternateContent>
      </w:r>
      <w:r w:rsidR="00C34E36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-436880</wp:posOffset>
            </wp:positionH>
            <wp:positionV relativeFrom="paragraph">
              <wp:posOffset>649605</wp:posOffset>
            </wp:positionV>
            <wp:extent cx="3042285" cy="952500"/>
            <wp:effectExtent l="0" t="0" r="5715" b="0"/>
            <wp:wrapThrough wrapText="bothSides">
              <wp:wrapPolygon edited="0">
                <wp:start x="0" y="0"/>
                <wp:lineTo x="0" y="21168"/>
                <wp:lineTo x="21505" y="21168"/>
                <wp:lineTo x="21505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4E36">
        <w:rPr>
          <w:i/>
          <w:sz w:val="24"/>
        </w:rPr>
        <w:t>CAMPO CODIGO_BENEFICIARIO: Se completa automáticamente al hacer clic en el beneficiario previamente buscado.</w:t>
      </w:r>
      <w:r w:rsidR="00C34E36" w:rsidRPr="00C34E36">
        <w:rPr>
          <w:noProof/>
        </w:rPr>
        <w:t xml:space="preserve"> </w:t>
      </w:r>
    </w:p>
    <w:p w:rsidR="00C34E36" w:rsidRDefault="00C34E36" w:rsidP="00C34E36">
      <w:pPr>
        <w:rPr>
          <w:i/>
          <w:sz w:val="24"/>
        </w:rPr>
      </w:pPr>
      <w:r w:rsidRPr="00C34E36"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2668905</wp:posOffset>
            </wp:positionH>
            <wp:positionV relativeFrom="paragraph">
              <wp:posOffset>135255</wp:posOffset>
            </wp:positionV>
            <wp:extent cx="3389630" cy="1651635"/>
            <wp:effectExtent l="0" t="0" r="1270" b="5715"/>
            <wp:wrapThrough wrapText="bothSides">
              <wp:wrapPolygon edited="0">
                <wp:start x="0" y="0"/>
                <wp:lineTo x="0" y="21426"/>
                <wp:lineTo x="21487" y="21426"/>
                <wp:lineTo x="21487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63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4E36" w:rsidRDefault="00C34E36" w:rsidP="00C34E36">
      <w:pPr>
        <w:rPr>
          <w:i/>
          <w:sz w:val="24"/>
        </w:rPr>
      </w:pPr>
    </w:p>
    <w:p w:rsidR="00C34E36" w:rsidRPr="00C34E36" w:rsidRDefault="00C34E36" w:rsidP="00C34E36">
      <w:pPr>
        <w:rPr>
          <w:i/>
          <w:sz w:val="24"/>
        </w:rPr>
      </w:pPr>
    </w:p>
    <w:p w:rsidR="00830BE8" w:rsidRPr="00F76340" w:rsidRDefault="00830BE8" w:rsidP="00830BE8">
      <w:pPr>
        <w:pStyle w:val="Prrafodelista"/>
        <w:numPr>
          <w:ilvl w:val="0"/>
          <w:numId w:val="3"/>
        </w:numPr>
        <w:rPr>
          <w:i/>
          <w:sz w:val="24"/>
        </w:rPr>
      </w:pPr>
      <w:r w:rsidRPr="00F76340">
        <w:rPr>
          <w:i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85090</wp:posOffset>
            </wp:positionV>
            <wp:extent cx="3114675" cy="466725"/>
            <wp:effectExtent l="0" t="0" r="9525" b="9525"/>
            <wp:wrapThrough wrapText="bothSides">
              <wp:wrapPolygon edited="0">
                <wp:start x="0" y="0"/>
                <wp:lineTo x="0" y="21159"/>
                <wp:lineTo x="21534" y="21159"/>
                <wp:lineTo x="21534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7C2A" w:rsidRPr="00F76340">
        <w:rPr>
          <w:i/>
          <w:sz w:val="24"/>
        </w:rPr>
        <w:t xml:space="preserve">CAMPO DETALLE: En este casillero se ingresará el detalle correspondiente </w:t>
      </w:r>
      <w:r w:rsidR="005A4EF2" w:rsidRPr="00F76340">
        <w:rPr>
          <w:i/>
          <w:sz w:val="24"/>
        </w:rPr>
        <w:t>de</w:t>
      </w:r>
      <w:r w:rsidR="00EE7C2A" w:rsidRPr="00F76340">
        <w:rPr>
          <w:i/>
          <w:sz w:val="24"/>
        </w:rPr>
        <w:t>l reintegro a autorizar</w:t>
      </w:r>
      <w:r w:rsidRPr="00F76340">
        <w:rPr>
          <w:i/>
          <w:sz w:val="24"/>
        </w:rPr>
        <w:t>.</w:t>
      </w:r>
    </w:p>
    <w:p w:rsidR="00830BE8" w:rsidRDefault="00830BE8" w:rsidP="00830BE8">
      <w:pPr>
        <w:pStyle w:val="Prrafodelista"/>
        <w:rPr>
          <w:i/>
          <w:sz w:val="24"/>
        </w:rPr>
      </w:pPr>
    </w:p>
    <w:p w:rsidR="00830BE8" w:rsidRDefault="00F76340" w:rsidP="00830BE8">
      <w:pPr>
        <w:pStyle w:val="Prrafodelista"/>
        <w:numPr>
          <w:ilvl w:val="0"/>
          <w:numId w:val="3"/>
        </w:numPr>
        <w:rPr>
          <w:i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103505</wp:posOffset>
            </wp:positionV>
            <wp:extent cx="2200275" cy="295275"/>
            <wp:effectExtent l="0" t="0" r="9525" b="9525"/>
            <wp:wrapThrough wrapText="bothSides">
              <wp:wrapPolygon edited="0">
                <wp:start x="0" y="0"/>
                <wp:lineTo x="0" y="20903"/>
                <wp:lineTo x="21506" y="20903"/>
                <wp:lineTo x="21506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0BE8">
        <w:rPr>
          <w:i/>
          <w:sz w:val="24"/>
        </w:rPr>
        <w:t>CAMPO IMPORTE:</w:t>
      </w:r>
      <w:r>
        <w:rPr>
          <w:i/>
          <w:sz w:val="24"/>
        </w:rPr>
        <w:t xml:space="preserve"> Se debe ingresar el importe de la factura que nos presente el Beneficiario.</w:t>
      </w:r>
    </w:p>
    <w:p w:rsidR="00F76340" w:rsidRPr="00F76340" w:rsidRDefault="00F76340" w:rsidP="00F76340">
      <w:pPr>
        <w:pStyle w:val="Prrafodelista"/>
        <w:rPr>
          <w:i/>
          <w:sz w:val="24"/>
        </w:rPr>
      </w:pPr>
    </w:p>
    <w:p w:rsidR="00F76340" w:rsidRDefault="00F76340" w:rsidP="00830BE8">
      <w:pPr>
        <w:pStyle w:val="Prrafodelista"/>
        <w:numPr>
          <w:ilvl w:val="0"/>
          <w:numId w:val="3"/>
        </w:numPr>
        <w:rPr>
          <w:i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81915</wp:posOffset>
            </wp:positionV>
            <wp:extent cx="2362200" cy="238125"/>
            <wp:effectExtent l="0" t="0" r="0" b="9525"/>
            <wp:wrapThrough wrapText="bothSides">
              <wp:wrapPolygon edited="0">
                <wp:start x="0" y="0"/>
                <wp:lineTo x="0" y="20736"/>
                <wp:lineTo x="21426" y="20736"/>
                <wp:lineTo x="21426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sz w:val="24"/>
        </w:rPr>
        <w:t>CAMPO FECHA_SOLICITUD: el sistema se encarga de apuntar la fecha actual, pero de ser necesario puede modificarse.</w:t>
      </w:r>
    </w:p>
    <w:p w:rsidR="00F76340" w:rsidRPr="00F76340" w:rsidRDefault="00F76340" w:rsidP="00F76340">
      <w:pPr>
        <w:pStyle w:val="Prrafodelista"/>
        <w:rPr>
          <w:i/>
          <w:sz w:val="24"/>
        </w:rPr>
      </w:pPr>
    </w:p>
    <w:p w:rsidR="00C34E36" w:rsidRPr="00C34E36" w:rsidRDefault="00134158" w:rsidP="00C34E36">
      <w:pPr>
        <w:pStyle w:val="Prrafodelista"/>
        <w:numPr>
          <w:ilvl w:val="0"/>
          <w:numId w:val="3"/>
        </w:numPr>
        <w:rPr>
          <w:i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495425" cy="304800"/>
            <wp:effectExtent l="0" t="0" r="9525" b="0"/>
            <wp:wrapThrough wrapText="bothSides">
              <wp:wrapPolygon edited="0">
                <wp:start x="0" y="0"/>
                <wp:lineTo x="0" y="20250"/>
                <wp:lineTo x="21462" y="20250"/>
                <wp:lineTo x="21462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sz w:val="24"/>
        </w:rPr>
        <w:t>CARGA DE IMÁGENES ESCANEADAS:  Se deben añadir las imágenes escaneadas referentes a la operación de reintegro (</w:t>
      </w:r>
      <w:proofErr w:type="gramStart"/>
      <w:r>
        <w:rPr>
          <w:i/>
          <w:sz w:val="24"/>
        </w:rPr>
        <w:t>carnet</w:t>
      </w:r>
      <w:proofErr w:type="gramEnd"/>
      <w:r>
        <w:rPr>
          <w:i/>
          <w:sz w:val="24"/>
        </w:rPr>
        <w:t>-orden médica-factura)</w:t>
      </w:r>
    </w:p>
    <w:p w:rsidR="00C34E36" w:rsidRDefault="00134158" w:rsidP="00C34E36">
      <w:pPr>
        <w:rPr>
          <w:i/>
          <w:sz w:val="24"/>
        </w:rPr>
      </w:pPr>
      <w:r>
        <w:rPr>
          <w:i/>
          <w:sz w:val="24"/>
        </w:rPr>
        <w:t>Con la carga de estos datos, al confirmar se genera un nuevo registro en la tabla “Reintegros” el cual contiene los campos previamente cargados, y con el campo “AUDITOR_MEDICO” en tipo “</w:t>
      </w:r>
      <w:r w:rsidRPr="00134158">
        <w:rPr>
          <w:b/>
          <w:i/>
          <w:sz w:val="24"/>
        </w:rPr>
        <w:t>Pendiente</w:t>
      </w:r>
      <w:r>
        <w:rPr>
          <w:b/>
          <w:i/>
          <w:sz w:val="24"/>
        </w:rPr>
        <w:t>”,</w:t>
      </w:r>
      <w:r>
        <w:rPr>
          <w:i/>
          <w:sz w:val="24"/>
        </w:rPr>
        <w:t xml:space="preserve"> para seguir su curso correspondiente.</w:t>
      </w:r>
    </w:p>
    <w:p w:rsidR="00134158" w:rsidRPr="00C34E36" w:rsidRDefault="00C34E36" w:rsidP="00C34E36">
      <w:pPr>
        <w:pStyle w:val="Prrafodelista"/>
        <w:numPr>
          <w:ilvl w:val="0"/>
          <w:numId w:val="4"/>
        </w:numPr>
        <w:rPr>
          <w:sz w:val="24"/>
        </w:rPr>
      </w:pPr>
      <w:r w:rsidRPr="00C34E36">
        <w:rPr>
          <w:sz w:val="24"/>
          <w:u w:val="single"/>
        </w:rPr>
        <w:lastRenderedPageBreak/>
        <w:t>REINTEGROS PENDIENTES DE APROBACION:</w:t>
      </w:r>
    </w:p>
    <w:p w:rsidR="00C34E36" w:rsidRPr="00C34E36" w:rsidRDefault="00C34E36" w:rsidP="00C34E36">
      <w:pPr>
        <w:pStyle w:val="Prrafodelista"/>
        <w:rPr>
          <w:i/>
          <w:sz w:val="24"/>
        </w:rPr>
      </w:pPr>
    </w:p>
    <w:p w:rsidR="00134158" w:rsidRPr="00B20933" w:rsidRDefault="00C34E36" w:rsidP="00134158">
      <w:pPr>
        <w:rPr>
          <w:sz w:val="24"/>
        </w:rPr>
      </w:pPr>
      <w:r w:rsidRPr="00B20933">
        <w:rPr>
          <w:sz w:val="24"/>
        </w:rPr>
        <w:t xml:space="preserve">Formulario </w:t>
      </w:r>
      <w:r w:rsidRPr="00B20933">
        <w:rPr>
          <w:b/>
          <w:sz w:val="24"/>
        </w:rPr>
        <w:t xml:space="preserve">“Pendientes”, </w:t>
      </w:r>
      <w:r w:rsidRPr="00B20933">
        <w:rPr>
          <w:sz w:val="24"/>
        </w:rPr>
        <w:t>aquí se podrá ver todos los registros de la tabla “REINTEGROS” que estén pendientes para el Auditor Médico</w:t>
      </w:r>
      <w:r w:rsidR="00FA6169" w:rsidRPr="00B20933">
        <w:rPr>
          <w:sz w:val="24"/>
        </w:rPr>
        <w:t>, donde se generará un</w:t>
      </w:r>
      <w:r w:rsidR="00CF4F94">
        <w:rPr>
          <w:sz w:val="24"/>
        </w:rPr>
        <w:t xml:space="preserve"> Reporte en formato</w:t>
      </w:r>
      <w:r w:rsidR="00FA6169" w:rsidRPr="00B20933">
        <w:rPr>
          <w:sz w:val="24"/>
        </w:rPr>
        <w:t xml:space="preserve"> PDF con esta información, y en caso de requerirse se podrán imprimir las imágenes escaneadas que contenga cada reintegro.</w:t>
      </w:r>
    </w:p>
    <w:p w:rsidR="00FA6169" w:rsidRPr="00B20933" w:rsidRDefault="00FA6169" w:rsidP="00134158">
      <w:pPr>
        <w:rPr>
          <w:sz w:val="24"/>
        </w:rPr>
      </w:pPr>
    </w:p>
    <w:p w:rsidR="00134158" w:rsidRDefault="00A24A9F" w:rsidP="00134158">
      <w:pPr>
        <w:rPr>
          <w:sz w:val="24"/>
        </w:rPr>
      </w:pPr>
      <w:r w:rsidRPr="00A24151"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3786505</wp:posOffset>
            </wp:positionH>
            <wp:positionV relativeFrom="paragraph">
              <wp:posOffset>47625</wp:posOffset>
            </wp:positionV>
            <wp:extent cx="1590675" cy="238125"/>
            <wp:effectExtent l="0" t="0" r="9525" b="9525"/>
            <wp:wrapThrough wrapText="bothSides">
              <wp:wrapPolygon edited="0">
                <wp:start x="0" y="0"/>
                <wp:lineTo x="0" y="20736"/>
                <wp:lineTo x="21471" y="20736"/>
                <wp:lineTo x="21471" y="0"/>
                <wp:lineTo x="0" y="0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3790315</wp:posOffset>
            </wp:positionH>
            <wp:positionV relativeFrom="paragraph">
              <wp:posOffset>443230</wp:posOffset>
            </wp:positionV>
            <wp:extent cx="1581150" cy="400050"/>
            <wp:effectExtent l="0" t="0" r="0" b="0"/>
            <wp:wrapThrough wrapText="bothSides">
              <wp:wrapPolygon edited="0">
                <wp:start x="0" y="0"/>
                <wp:lineTo x="0" y="20571"/>
                <wp:lineTo x="21340" y="20571"/>
                <wp:lineTo x="21340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A6169" w:rsidRPr="00B20933">
        <w:rPr>
          <w:sz w:val="24"/>
        </w:rPr>
        <w:t>En este Paso, se puede validar el CHECK Auditor Medico y así proseguir con el circuito de confirmación de reintegro.</w:t>
      </w:r>
    </w:p>
    <w:p w:rsidR="001E03F4" w:rsidRDefault="00A24A9F" w:rsidP="00134158">
      <w:pPr>
        <w:pStyle w:val="Prrafodelista"/>
        <w:numPr>
          <w:ilvl w:val="0"/>
          <w:numId w:val="5"/>
        </w:numPr>
        <w:rPr>
          <w:i/>
          <w:sz w:val="24"/>
        </w:rPr>
      </w:pPr>
      <w:r>
        <w:rPr>
          <w:i/>
          <w:sz w:val="24"/>
        </w:rPr>
        <w:t>CAMPO PORCENTAJE_REINTEGRO: lo determinará el Auditor Medico</w:t>
      </w:r>
    </w:p>
    <w:p w:rsidR="00A24A9F" w:rsidRPr="00A24A9F" w:rsidRDefault="00A24A9F" w:rsidP="00A24A9F">
      <w:pPr>
        <w:pStyle w:val="Prrafodelista"/>
        <w:rPr>
          <w:i/>
          <w:sz w:val="24"/>
        </w:rPr>
      </w:pPr>
    </w:p>
    <w:p w:rsidR="00634CEC" w:rsidRPr="001E03F4" w:rsidRDefault="00A24A9F" w:rsidP="00134158">
      <w:pPr>
        <w:rPr>
          <w:i/>
          <w:sz w:val="24"/>
          <w:u w:val="single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327660</wp:posOffset>
            </wp:positionV>
            <wp:extent cx="1962150" cy="295275"/>
            <wp:effectExtent l="0" t="0" r="0" b="9525"/>
            <wp:wrapThrough wrapText="bothSides">
              <wp:wrapPolygon edited="0">
                <wp:start x="0" y="0"/>
                <wp:lineTo x="0" y="20903"/>
                <wp:lineTo x="21390" y="20903"/>
                <wp:lineTo x="21390" y="0"/>
                <wp:lineTo x="0" y="0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03F4">
        <w:rPr>
          <w:i/>
          <w:sz w:val="24"/>
          <w:u w:val="single"/>
        </w:rPr>
        <w:t xml:space="preserve">Una vez que el auditor aprueba, eleva el caso a la Comisión, </w:t>
      </w:r>
      <w:r w:rsidR="00B20933" w:rsidRPr="00634CEC">
        <w:rPr>
          <w:i/>
          <w:sz w:val="24"/>
          <w:u w:val="single"/>
        </w:rPr>
        <w:t xml:space="preserve">Si </w:t>
      </w:r>
      <w:r>
        <w:rPr>
          <w:i/>
          <w:sz w:val="24"/>
          <w:u w:val="single"/>
        </w:rPr>
        <w:t>aprueba el caso (Campo Estado en “Aprobado [2]”)</w:t>
      </w:r>
      <w:r w:rsidR="00B20933" w:rsidRPr="00634CEC">
        <w:rPr>
          <w:i/>
          <w:sz w:val="24"/>
          <w:u w:val="single"/>
        </w:rPr>
        <w:t xml:space="preserve">, se </w:t>
      </w:r>
      <w:r w:rsidR="00634CEC">
        <w:rPr>
          <w:i/>
          <w:sz w:val="24"/>
          <w:u w:val="single"/>
        </w:rPr>
        <w:t>pro</w:t>
      </w:r>
      <w:r>
        <w:rPr>
          <w:i/>
          <w:sz w:val="24"/>
          <w:u w:val="single"/>
        </w:rPr>
        <w:t>sigue con la carga de datos, si esta Desaprobado por la Comisión, pasara a estar “Desaprobado [0]”</w:t>
      </w:r>
      <w:r w:rsidR="00CF4F94">
        <w:rPr>
          <w:i/>
          <w:sz w:val="24"/>
          <w:u w:val="single"/>
        </w:rPr>
        <w:t xml:space="preserve"> dando por culminado ese reintegro.</w:t>
      </w:r>
      <w:r w:rsidRPr="00A24A9F">
        <w:rPr>
          <w:noProof/>
        </w:rPr>
        <w:t xml:space="preserve"> </w:t>
      </w:r>
    </w:p>
    <w:p w:rsidR="00634CEC" w:rsidRDefault="00634CEC" w:rsidP="00634CEC">
      <w:pPr>
        <w:pStyle w:val="Prrafodelista"/>
        <w:rPr>
          <w:i/>
          <w:sz w:val="24"/>
        </w:rPr>
      </w:pPr>
    </w:p>
    <w:p w:rsidR="00B20933" w:rsidRDefault="00B20933" w:rsidP="00B20933">
      <w:pPr>
        <w:pStyle w:val="Prrafodelista"/>
        <w:numPr>
          <w:ilvl w:val="0"/>
          <w:numId w:val="5"/>
        </w:numPr>
        <w:rPr>
          <w:i/>
          <w:sz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2590800" cy="323850"/>
            <wp:effectExtent l="0" t="0" r="0" b="0"/>
            <wp:wrapThrough wrapText="bothSides">
              <wp:wrapPolygon edited="0">
                <wp:start x="0" y="0"/>
                <wp:lineTo x="0" y="20329"/>
                <wp:lineTo x="21441" y="20329"/>
                <wp:lineTo x="21441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0933">
        <w:rPr>
          <w:i/>
          <w:sz w:val="24"/>
        </w:rPr>
        <w:t>CAMPO AUTORIZANTE: Se ingresa el nombre del Autorizante</w:t>
      </w:r>
      <w:r>
        <w:rPr>
          <w:i/>
          <w:sz w:val="24"/>
        </w:rPr>
        <w:t>.</w:t>
      </w:r>
      <w:r w:rsidR="00634CEC">
        <w:rPr>
          <w:i/>
          <w:sz w:val="24"/>
        </w:rPr>
        <w:t xml:space="preserve"> </w:t>
      </w:r>
      <w:r w:rsidR="00634CEC">
        <w:rPr>
          <w:i/>
          <w:sz w:val="24"/>
        </w:rPr>
        <w:t>(esta decisión será tomada por la Comisión</w:t>
      </w:r>
      <w:r w:rsidR="00CF4F94">
        <w:rPr>
          <w:i/>
          <w:sz w:val="24"/>
        </w:rPr>
        <w:t xml:space="preserve"> Directiva)</w:t>
      </w:r>
    </w:p>
    <w:p w:rsidR="00B20933" w:rsidRDefault="00B20933" w:rsidP="00B20933">
      <w:pPr>
        <w:pStyle w:val="Prrafodelista"/>
        <w:rPr>
          <w:i/>
          <w:sz w:val="24"/>
        </w:rPr>
      </w:pPr>
    </w:p>
    <w:p w:rsidR="00B20933" w:rsidRPr="00634CEC" w:rsidRDefault="00B20933" w:rsidP="00634CEC">
      <w:pPr>
        <w:pStyle w:val="Prrafodelista"/>
        <w:numPr>
          <w:ilvl w:val="0"/>
          <w:numId w:val="5"/>
        </w:numPr>
        <w:rPr>
          <w:i/>
          <w:sz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3181350</wp:posOffset>
            </wp:positionH>
            <wp:positionV relativeFrom="paragraph">
              <wp:posOffset>7620</wp:posOffset>
            </wp:positionV>
            <wp:extent cx="2181225" cy="533400"/>
            <wp:effectExtent l="0" t="0" r="9525" b="0"/>
            <wp:wrapThrough wrapText="bothSides">
              <wp:wrapPolygon edited="0">
                <wp:start x="0" y="0"/>
                <wp:lineTo x="0" y="20829"/>
                <wp:lineTo x="21506" y="20829"/>
                <wp:lineTo x="21506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4"/>
        </w:rPr>
        <w:t xml:space="preserve">CAMPO A_CARGO: Se selecciona la opción “URGARA” o “OBRA SOCIAL” que será quien se haga </w:t>
      </w:r>
      <w:r w:rsidR="00634CEC">
        <w:rPr>
          <w:i/>
          <w:sz w:val="24"/>
        </w:rPr>
        <w:t xml:space="preserve">cargo del reintegro en cuestión (esta decisión </w:t>
      </w:r>
      <w:r w:rsidR="00CF4F94">
        <w:rPr>
          <w:i/>
          <w:sz w:val="24"/>
        </w:rPr>
        <w:t xml:space="preserve">también </w:t>
      </w:r>
      <w:r w:rsidR="00634CEC">
        <w:rPr>
          <w:i/>
          <w:sz w:val="24"/>
        </w:rPr>
        <w:t>será tomada por la Comisión)</w:t>
      </w:r>
      <w:r w:rsidRPr="00634CEC">
        <w:rPr>
          <w:i/>
          <w:sz w:val="24"/>
        </w:rPr>
        <w:t xml:space="preserve"> </w:t>
      </w:r>
    </w:p>
    <w:p w:rsidR="00A24A9F" w:rsidRDefault="00A24A9F" w:rsidP="00A24A9F">
      <w:pPr>
        <w:ind w:left="360"/>
        <w:rPr>
          <w:i/>
          <w:sz w:val="24"/>
        </w:rPr>
      </w:pPr>
    </w:p>
    <w:p w:rsidR="00A24A9F" w:rsidRPr="00A24A9F" w:rsidRDefault="00A24A9F" w:rsidP="00A24A9F">
      <w:pPr>
        <w:rPr>
          <w:sz w:val="24"/>
        </w:rPr>
      </w:pPr>
      <w:r w:rsidRPr="00A24A9F">
        <w:rPr>
          <w:sz w:val="24"/>
        </w:rPr>
        <w:t>Una vez terminada la carga, al confirmar los cambios, impactará en nuestra tabla |REINTEGROS| actualizando los campos ESTADO a “aprobado [2]” y asignando los valores en los campos correspondientes.</w:t>
      </w:r>
    </w:p>
    <w:p w:rsidR="00A24A9F" w:rsidRDefault="00A24A9F" w:rsidP="00A24A9F">
      <w:pPr>
        <w:rPr>
          <w:sz w:val="24"/>
        </w:rPr>
      </w:pPr>
      <w:r w:rsidRPr="00A24A9F">
        <w:rPr>
          <w:sz w:val="24"/>
        </w:rPr>
        <w:t>En esta instancia, el campo &gt;PAGADO, pasara de “no [0]” a “pendiente [1]”</w:t>
      </w:r>
    </w:p>
    <w:p w:rsidR="00A24A9F" w:rsidRDefault="00A24A9F" w:rsidP="00A24A9F">
      <w:pPr>
        <w:rPr>
          <w:sz w:val="24"/>
        </w:rPr>
      </w:pPr>
    </w:p>
    <w:p w:rsidR="00A24A9F" w:rsidRDefault="00A24A9F" w:rsidP="00A24A9F">
      <w:pPr>
        <w:rPr>
          <w:sz w:val="24"/>
        </w:rPr>
      </w:pPr>
    </w:p>
    <w:p w:rsidR="00A24A9F" w:rsidRDefault="00A24A9F" w:rsidP="00A24A9F">
      <w:pPr>
        <w:rPr>
          <w:sz w:val="24"/>
        </w:rPr>
      </w:pPr>
    </w:p>
    <w:p w:rsidR="00A24A9F" w:rsidRPr="00A24A9F" w:rsidRDefault="00A24A9F" w:rsidP="00A24A9F">
      <w:pPr>
        <w:rPr>
          <w:sz w:val="24"/>
        </w:rPr>
      </w:pPr>
    </w:p>
    <w:p w:rsidR="00B20933" w:rsidRDefault="00B20933" w:rsidP="00B20933">
      <w:pPr>
        <w:pStyle w:val="Prrafodelista"/>
        <w:rPr>
          <w:i/>
          <w:sz w:val="24"/>
        </w:rPr>
      </w:pPr>
    </w:p>
    <w:p w:rsidR="00A24A9F" w:rsidRDefault="00A24A9F" w:rsidP="00B20933">
      <w:pPr>
        <w:pStyle w:val="Prrafodelista"/>
        <w:rPr>
          <w:i/>
          <w:sz w:val="24"/>
        </w:rPr>
      </w:pPr>
    </w:p>
    <w:p w:rsidR="00A24A9F" w:rsidRPr="00A24A9F" w:rsidRDefault="00A24A9F" w:rsidP="00B20933">
      <w:pPr>
        <w:pStyle w:val="Prrafodelista"/>
        <w:rPr>
          <w:b/>
          <w:i/>
          <w:sz w:val="24"/>
          <w:u w:val="single"/>
        </w:rPr>
      </w:pPr>
    </w:p>
    <w:p w:rsidR="00A24A9F" w:rsidRPr="00A24A9F" w:rsidRDefault="00A24A9F" w:rsidP="00A24A9F">
      <w:pPr>
        <w:pStyle w:val="Prrafodelista"/>
        <w:numPr>
          <w:ilvl w:val="0"/>
          <w:numId w:val="4"/>
        </w:numPr>
        <w:rPr>
          <w:b/>
          <w:i/>
          <w:sz w:val="24"/>
          <w:u w:val="single"/>
        </w:rPr>
      </w:pPr>
      <w:r w:rsidRPr="00A24A9F">
        <w:rPr>
          <w:b/>
          <w:i/>
          <w:sz w:val="24"/>
          <w:u w:val="single"/>
        </w:rPr>
        <w:t>PENDIENTES DE PAGO</w:t>
      </w:r>
    </w:p>
    <w:p w:rsidR="00A24A9F" w:rsidRDefault="00A24A9F" w:rsidP="00B20933">
      <w:pPr>
        <w:pStyle w:val="Prrafodelista"/>
        <w:rPr>
          <w:i/>
          <w:sz w:val="24"/>
        </w:rPr>
      </w:pPr>
    </w:p>
    <w:p w:rsidR="00A24A9F" w:rsidRDefault="00A24A9F" w:rsidP="00B20933">
      <w:pPr>
        <w:pStyle w:val="Prrafodelista"/>
        <w:rPr>
          <w:i/>
          <w:sz w:val="24"/>
        </w:rPr>
      </w:pPr>
      <w:r>
        <w:rPr>
          <w:i/>
          <w:sz w:val="24"/>
        </w:rPr>
        <w:t xml:space="preserve">En este formulario, </w:t>
      </w:r>
      <w:r w:rsidR="00914A96">
        <w:rPr>
          <w:i/>
          <w:sz w:val="24"/>
        </w:rPr>
        <w:t xml:space="preserve">figuran todos los reintegros, ya </w:t>
      </w:r>
      <w:r w:rsidR="00292DEE">
        <w:rPr>
          <w:i/>
          <w:sz w:val="24"/>
        </w:rPr>
        <w:t>aprobados</w:t>
      </w:r>
      <w:r w:rsidR="00914A96">
        <w:rPr>
          <w:i/>
          <w:sz w:val="24"/>
        </w:rPr>
        <w:t xml:space="preserve"> tanto por Auditoria Medica como por la </w:t>
      </w:r>
      <w:r w:rsidR="00292DEE">
        <w:rPr>
          <w:i/>
          <w:sz w:val="24"/>
        </w:rPr>
        <w:t>Comisión</w:t>
      </w:r>
      <w:r w:rsidR="00914A96">
        <w:rPr>
          <w:i/>
          <w:sz w:val="24"/>
        </w:rPr>
        <w:t xml:space="preserve"> Directiva. El cual podemos Imprimir Por Reporte (PDF).</w:t>
      </w:r>
    </w:p>
    <w:p w:rsidR="00914A96" w:rsidRDefault="00914A96" w:rsidP="00B20933">
      <w:pPr>
        <w:pStyle w:val="Prrafodelista"/>
        <w:rPr>
          <w:i/>
          <w:sz w:val="24"/>
        </w:rPr>
      </w:pPr>
    </w:p>
    <w:p w:rsidR="00914A96" w:rsidRDefault="00914A96" w:rsidP="00B20933">
      <w:pPr>
        <w:pStyle w:val="Prrafodelista"/>
        <w:rPr>
          <w:i/>
          <w:sz w:val="24"/>
        </w:rPr>
      </w:pPr>
    </w:p>
    <w:p w:rsidR="00914A96" w:rsidRDefault="00914A96" w:rsidP="00B20933">
      <w:pPr>
        <w:pStyle w:val="Prrafodelista"/>
        <w:rPr>
          <w:i/>
          <w:sz w:val="24"/>
        </w:rPr>
      </w:pPr>
      <w:r>
        <w:rPr>
          <w:i/>
          <w:sz w:val="24"/>
        </w:rPr>
        <w:t xml:space="preserve">A su vez, </w:t>
      </w:r>
      <w:r w:rsidR="00292DEE">
        <w:rPr>
          <w:i/>
          <w:sz w:val="24"/>
        </w:rPr>
        <w:t>para</w:t>
      </w:r>
      <w:r>
        <w:rPr>
          <w:i/>
          <w:sz w:val="24"/>
        </w:rPr>
        <w:t xml:space="preserve"> realizar el pago correspondiente, se </w:t>
      </w:r>
      <w:r w:rsidR="00292DEE">
        <w:rPr>
          <w:i/>
          <w:sz w:val="24"/>
        </w:rPr>
        <w:t>seleccionará en la Tabla |REINTEGROS| los pendientes de pago</w:t>
      </w:r>
      <w:r w:rsidR="00AA293E">
        <w:rPr>
          <w:i/>
          <w:sz w:val="24"/>
        </w:rPr>
        <w:t>, con posibilidad de filtro por rango de fechas</w:t>
      </w:r>
      <w:r w:rsidR="00292DEE">
        <w:rPr>
          <w:i/>
          <w:sz w:val="24"/>
        </w:rPr>
        <w:t>:</w:t>
      </w:r>
    </w:p>
    <w:p w:rsidR="00513807" w:rsidRDefault="00CF4F94" w:rsidP="00B20933">
      <w:pPr>
        <w:pStyle w:val="Prrafodelista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2044065</wp:posOffset>
                </wp:positionH>
                <wp:positionV relativeFrom="paragraph">
                  <wp:posOffset>740410</wp:posOffset>
                </wp:positionV>
                <wp:extent cx="257175" cy="123825"/>
                <wp:effectExtent l="0" t="38100" r="47625" b="2857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E48B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" o:spid="_x0000_s1026" type="#_x0000_t32" style="position:absolute;margin-left:160.95pt;margin-top:58.3pt;width:20.25pt;height:9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2215515</wp:posOffset>
            </wp:positionH>
            <wp:positionV relativeFrom="paragraph">
              <wp:posOffset>653415</wp:posOffset>
            </wp:positionV>
            <wp:extent cx="895350" cy="181610"/>
            <wp:effectExtent l="0" t="0" r="0" b="8890"/>
            <wp:wrapThrough wrapText="bothSides">
              <wp:wrapPolygon edited="0">
                <wp:start x="0" y="0"/>
                <wp:lineTo x="0" y="20392"/>
                <wp:lineTo x="21140" y="20392"/>
                <wp:lineTo x="21140" y="0"/>
                <wp:lineTo x="0" y="0"/>
              </wp:wrapPolygon>
            </wp:wrapThrough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3807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-727710</wp:posOffset>
            </wp:positionH>
            <wp:positionV relativeFrom="paragraph">
              <wp:posOffset>255905</wp:posOffset>
            </wp:positionV>
            <wp:extent cx="6666230" cy="1457325"/>
            <wp:effectExtent l="0" t="0" r="1270" b="9525"/>
            <wp:wrapThrough wrapText="bothSides">
              <wp:wrapPolygon edited="0">
                <wp:start x="0" y="0"/>
                <wp:lineTo x="0" y="21459"/>
                <wp:lineTo x="21542" y="21459"/>
                <wp:lineTo x="21542" y="0"/>
                <wp:lineTo x="0" y="0"/>
              </wp:wrapPolygon>
            </wp:wrapThrough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623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2DEE" w:rsidRDefault="00292DEE" w:rsidP="00B20933">
      <w:pPr>
        <w:pStyle w:val="Prrafodelista"/>
        <w:rPr>
          <w:i/>
          <w:sz w:val="24"/>
        </w:rPr>
      </w:pPr>
      <w:r>
        <w:rPr>
          <w:i/>
          <w:sz w:val="24"/>
        </w:rPr>
        <w:t xml:space="preserve">Y una vez seleccionado dicho “Reintegro Pendiente”, habilitamos el </w:t>
      </w:r>
      <w:proofErr w:type="spellStart"/>
      <w:r>
        <w:rPr>
          <w:i/>
          <w:sz w:val="24"/>
        </w:rPr>
        <w:t>check</w:t>
      </w:r>
      <w:proofErr w:type="spellEnd"/>
      <w:r>
        <w:rPr>
          <w:i/>
          <w:sz w:val="24"/>
        </w:rPr>
        <w:t xml:space="preserve"> “PAGADO”, registrando la fecha del Reintegro de la siguiente manera:</w:t>
      </w:r>
    </w:p>
    <w:p w:rsidR="00292DEE" w:rsidRDefault="00292DEE" w:rsidP="00B20933">
      <w:pPr>
        <w:pStyle w:val="Prrafodelista"/>
        <w:rPr>
          <w:i/>
          <w:sz w:val="24"/>
        </w:rPr>
      </w:pPr>
    </w:p>
    <w:p w:rsidR="00914A96" w:rsidRPr="00B20933" w:rsidRDefault="00914A96" w:rsidP="00B20933">
      <w:pPr>
        <w:pStyle w:val="Prrafodelista"/>
        <w:rPr>
          <w:i/>
          <w:sz w:val="24"/>
        </w:rPr>
      </w:pPr>
    </w:p>
    <w:p w:rsidR="00B20933" w:rsidRDefault="00B20933" w:rsidP="00B20933">
      <w:pPr>
        <w:pStyle w:val="Prrafodelista"/>
        <w:numPr>
          <w:ilvl w:val="0"/>
          <w:numId w:val="5"/>
        </w:numPr>
        <w:rPr>
          <w:i/>
          <w:sz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3215640</wp:posOffset>
            </wp:positionH>
            <wp:positionV relativeFrom="paragraph">
              <wp:posOffset>64770</wp:posOffset>
            </wp:positionV>
            <wp:extent cx="2247900" cy="228600"/>
            <wp:effectExtent l="0" t="0" r="0" b="0"/>
            <wp:wrapThrough wrapText="bothSides">
              <wp:wrapPolygon edited="0">
                <wp:start x="0" y="0"/>
                <wp:lineTo x="0" y="19800"/>
                <wp:lineTo x="21417" y="19800"/>
                <wp:lineTo x="21417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4"/>
        </w:rPr>
        <w:t>CAMPO FECHA_REINTEGRO: se llenará este campo con la información correspondiente.</w:t>
      </w:r>
    </w:p>
    <w:p w:rsidR="00513807" w:rsidRDefault="00513807" w:rsidP="00513807">
      <w:pPr>
        <w:pStyle w:val="Prrafodelista"/>
        <w:rPr>
          <w:i/>
          <w:sz w:val="24"/>
        </w:rPr>
      </w:pPr>
    </w:p>
    <w:p w:rsidR="00513807" w:rsidRDefault="00513807" w:rsidP="00B20933">
      <w:pPr>
        <w:pStyle w:val="Prrafodelista"/>
        <w:numPr>
          <w:ilvl w:val="0"/>
          <w:numId w:val="5"/>
        </w:numPr>
        <w:rPr>
          <w:i/>
          <w:sz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3263265</wp:posOffset>
            </wp:positionH>
            <wp:positionV relativeFrom="paragraph">
              <wp:posOffset>120015</wp:posOffset>
            </wp:positionV>
            <wp:extent cx="1695450" cy="247650"/>
            <wp:effectExtent l="0" t="0" r="0" b="0"/>
            <wp:wrapThrough wrapText="bothSides">
              <wp:wrapPolygon edited="0">
                <wp:start x="0" y="0"/>
                <wp:lineTo x="0" y="19938"/>
                <wp:lineTo x="21357" y="19938"/>
                <wp:lineTo x="21357" y="0"/>
                <wp:lineTo x="0" y="0"/>
              </wp:wrapPolygon>
            </wp:wrapThrough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sz w:val="24"/>
        </w:rPr>
        <w:t>VALOR REINTEGRADO: Lo generará el sistema automáticamente calculando el importe de la factura con el porcentaje Autorizado por la Comisión.</w:t>
      </w:r>
      <w:r w:rsidRPr="00513807">
        <w:rPr>
          <w:noProof/>
        </w:rPr>
        <w:t xml:space="preserve"> </w:t>
      </w:r>
    </w:p>
    <w:p w:rsidR="00B20933" w:rsidRPr="00B20933" w:rsidRDefault="00B20933" w:rsidP="00B20933">
      <w:pPr>
        <w:pStyle w:val="Prrafodelista"/>
        <w:rPr>
          <w:i/>
          <w:sz w:val="24"/>
        </w:rPr>
      </w:pPr>
    </w:p>
    <w:p w:rsidR="004238B7" w:rsidRDefault="004238B7" w:rsidP="00B20933">
      <w:pPr>
        <w:rPr>
          <w:i/>
          <w:sz w:val="24"/>
        </w:rPr>
      </w:pPr>
    </w:p>
    <w:p w:rsidR="00513807" w:rsidRDefault="00513807" w:rsidP="00B20933">
      <w:pPr>
        <w:rPr>
          <w:i/>
          <w:sz w:val="24"/>
        </w:rPr>
      </w:pPr>
    </w:p>
    <w:p w:rsidR="00513807" w:rsidRDefault="00513807" w:rsidP="00B20933">
      <w:pPr>
        <w:rPr>
          <w:i/>
          <w:sz w:val="24"/>
        </w:rPr>
      </w:pPr>
    </w:p>
    <w:p w:rsidR="00513807" w:rsidRDefault="00513807" w:rsidP="00B20933">
      <w:pPr>
        <w:rPr>
          <w:i/>
          <w:sz w:val="24"/>
        </w:rPr>
      </w:pPr>
    </w:p>
    <w:p w:rsidR="00513807" w:rsidRDefault="00513807" w:rsidP="00B20933">
      <w:pPr>
        <w:rPr>
          <w:i/>
          <w:sz w:val="24"/>
        </w:rPr>
      </w:pPr>
    </w:p>
    <w:p w:rsidR="00513807" w:rsidRDefault="00513807" w:rsidP="00B20933">
      <w:pPr>
        <w:rPr>
          <w:i/>
          <w:sz w:val="24"/>
        </w:rPr>
      </w:pPr>
    </w:p>
    <w:p w:rsidR="00292DEE" w:rsidRDefault="00292DEE" w:rsidP="00B20933">
      <w:pPr>
        <w:rPr>
          <w:i/>
          <w:sz w:val="24"/>
        </w:rPr>
      </w:pPr>
    </w:p>
    <w:p w:rsidR="00292DEE" w:rsidRDefault="00292DEE" w:rsidP="00B20933">
      <w:pPr>
        <w:rPr>
          <w:i/>
          <w:sz w:val="24"/>
        </w:rPr>
      </w:pPr>
    </w:p>
    <w:p w:rsidR="004238B7" w:rsidRPr="00283766" w:rsidRDefault="004238B7" w:rsidP="004238B7">
      <w:pPr>
        <w:pStyle w:val="Prrafodelista"/>
        <w:numPr>
          <w:ilvl w:val="0"/>
          <w:numId w:val="4"/>
        </w:numPr>
        <w:rPr>
          <w:i/>
          <w:sz w:val="24"/>
          <w:u w:val="single"/>
        </w:rPr>
      </w:pPr>
      <w:r w:rsidRPr="00283766">
        <w:rPr>
          <w:i/>
          <w:sz w:val="24"/>
          <w:u w:val="single"/>
        </w:rPr>
        <w:t>ABM DE BENEFICIARIOS:</w:t>
      </w:r>
    </w:p>
    <w:p w:rsidR="004238B7" w:rsidRDefault="004238B7" w:rsidP="004238B7">
      <w:pPr>
        <w:pStyle w:val="Prrafodelista"/>
        <w:rPr>
          <w:i/>
          <w:sz w:val="24"/>
        </w:rPr>
      </w:pPr>
    </w:p>
    <w:p w:rsidR="00B47BF3" w:rsidRDefault="004238B7" w:rsidP="00AA293E">
      <w:pPr>
        <w:pStyle w:val="Prrafodelista"/>
        <w:rPr>
          <w:i/>
          <w:sz w:val="24"/>
        </w:rPr>
      </w:pPr>
      <w:r>
        <w:rPr>
          <w:i/>
          <w:sz w:val="24"/>
        </w:rPr>
        <w:t>Procedimiento:</w:t>
      </w:r>
      <w:r w:rsidR="00863FC8">
        <w:rPr>
          <w:i/>
          <w:sz w:val="24"/>
        </w:rPr>
        <w:t xml:space="preserve"> Este será un Formulario Independiente, en donde el Usuario de la Seccional, podrá Consultar si un Beneficiario existe, o bien Agregarlo, o modificar según sea el caso.</w:t>
      </w:r>
    </w:p>
    <w:p w:rsidR="00AA293E" w:rsidRPr="00AA293E" w:rsidRDefault="00AA293E" w:rsidP="00AA293E">
      <w:pPr>
        <w:pStyle w:val="Prrafodelista"/>
        <w:rPr>
          <w:i/>
          <w:sz w:val="24"/>
        </w:rPr>
      </w:pPr>
    </w:p>
    <w:p w:rsidR="00B47BF3" w:rsidRDefault="00AA293E" w:rsidP="004238B7">
      <w:pPr>
        <w:pStyle w:val="Prrafodelista"/>
        <w:rPr>
          <w:noProof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-636905</wp:posOffset>
            </wp:positionH>
            <wp:positionV relativeFrom="paragraph">
              <wp:posOffset>285750</wp:posOffset>
            </wp:positionV>
            <wp:extent cx="6537325" cy="2000250"/>
            <wp:effectExtent l="0" t="0" r="0" b="0"/>
            <wp:wrapThrough wrapText="bothSides">
              <wp:wrapPolygon edited="0">
                <wp:start x="0" y="0"/>
                <wp:lineTo x="0" y="21394"/>
                <wp:lineTo x="21527" y="21394"/>
                <wp:lineTo x="21527" y="0"/>
                <wp:lineTo x="0" y="0"/>
              </wp:wrapPolygon>
            </wp:wrapThrough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3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7BF3">
        <w:rPr>
          <w:i/>
          <w:sz w:val="24"/>
        </w:rPr>
        <w:t>Búsqueda de un posible Beneficiario:</w:t>
      </w:r>
    </w:p>
    <w:p w:rsidR="00B47BF3" w:rsidRDefault="00B47BF3" w:rsidP="004238B7">
      <w:pPr>
        <w:pStyle w:val="Prrafodelista"/>
        <w:rPr>
          <w:noProof/>
        </w:rPr>
      </w:pPr>
    </w:p>
    <w:p w:rsidR="00B47BF3" w:rsidRPr="00AA293E" w:rsidRDefault="00B47BF3" w:rsidP="00AA293E">
      <w:pPr>
        <w:pStyle w:val="Prrafodelista"/>
        <w:rPr>
          <w:i/>
          <w:sz w:val="24"/>
        </w:rPr>
      </w:pPr>
      <w:r>
        <w:rPr>
          <w:i/>
          <w:sz w:val="24"/>
        </w:rPr>
        <w:t xml:space="preserve"> </w:t>
      </w:r>
      <w:r w:rsidRPr="00AA293E">
        <w:rPr>
          <w:i/>
          <w:sz w:val="24"/>
        </w:rPr>
        <w:t xml:space="preserve">Si dicho beneficiario existe, lo mostrará en el </w:t>
      </w:r>
      <w:proofErr w:type="spellStart"/>
      <w:r w:rsidRPr="00AA293E">
        <w:rPr>
          <w:i/>
          <w:sz w:val="24"/>
        </w:rPr>
        <w:t>GridView</w:t>
      </w:r>
      <w:proofErr w:type="spellEnd"/>
      <w:r w:rsidRPr="00AA293E">
        <w:rPr>
          <w:i/>
          <w:sz w:val="24"/>
        </w:rPr>
        <w:t xml:space="preserve"> de la izquierda, y nos mostrará los datos correspondientes del lado derecho inhabilitados a posibles cambios.</w:t>
      </w:r>
    </w:p>
    <w:p w:rsidR="00B47BF3" w:rsidRDefault="00B47BF3" w:rsidP="004238B7">
      <w:pPr>
        <w:pStyle w:val="Prrafodelista"/>
        <w:rPr>
          <w:i/>
          <w:sz w:val="24"/>
        </w:rPr>
      </w:pPr>
      <w:r>
        <w:rPr>
          <w:i/>
          <w:sz w:val="24"/>
        </w:rPr>
        <w:t xml:space="preserve">Si se desea modificar un dato, se puede hacer haciendo clic en Modificar, habilitándose así y para guardar los cambios presionar </w:t>
      </w:r>
      <w:r>
        <w:rPr>
          <w:i/>
          <w:sz w:val="24"/>
          <w:highlight w:val="lightGray"/>
        </w:rPr>
        <w:t>OK</w:t>
      </w:r>
    </w:p>
    <w:p w:rsidR="00B47BF3" w:rsidRDefault="00B47BF3" w:rsidP="004238B7">
      <w:pPr>
        <w:pStyle w:val="Prrafodelista"/>
        <w:rPr>
          <w:i/>
          <w:sz w:val="24"/>
        </w:rPr>
      </w:pPr>
      <w:r>
        <w:rPr>
          <w:i/>
          <w:sz w:val="24"/>
        </w:rPr>
        <w:t xml:space="preserve">O clic en ELIMINAR, y luego en </w:t>
      </w:r>
      <w:r w:rsidRPr="00B47BF3">
        <w:rPr>
          <w:i/>
          <w:sz w:val="24"/>
          <w:highlight w:val="lightGray"/>
        </w:rPr>
        <w:t>OK</w:t>
      </w:r>
      <w:r>
        <w:rPr>
          <w:i/>
          <w:sz w:val="24"/>
        </w:rPr>
        <w:t xml:space="preserve"> para eliminarlo.</w:t>
      </w:r>
    </w:p>
    <w:p w:rsidR="00B47BF3" w:rsidRDefault="00AA293E" w:rsidP="004238B7">
      <w:pPr>
        <w:pStyle w:val="Prrafodelista"/>
        <w:rPr>
          <w:noProof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471170</wp:posOffset>
            </wp:positionH>
            <wp:positionV relativeFrom="paragraph">
              <wp:posOffset>40005</wp:posOffset>
            </wp:positionV>
            <wp:extent cx="4429125" cy="2152650"/>
            <wp:effectExtent l="0" t="0" r="9525" b="0"/>
            <wp:wrapThrough wrapText="bothSides">
              <wp:wrapPolygon edited="0">
                <wp:start x="0" y="0"/>
                <wp:lineTo x="0" y="21409"/>
                <wp:lineTo x="21554" y="21409"/>
                <wp:lineTo x="21554" y="0"/>
                <wp:lineTo x="0" y="0"/>
              </wp:wrapPolygon>
            </wp:wrapThrough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37"/>
                    <a:stretch/>
                  </pic:blipFill>
                  <pic:spPr bwMode="auto">
                    <a:xfrm>
                      <a:off x="0" y="0"/>
                      <a:ext cx="4429125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1479" w:rsidRDefault="006A1479" w:rsidP="004238B7">
      <w:pPr>
        <w:pStyle w:val="Prrafodelista"/>
        <w:rPr>
          <w:noProof/>
        </w:rPr>
      </w:pPr>
    </w:p>
    <w:p w:rsidR="006A1479" w:rsidRDefault="006A1479" w:rsidP="004238B7">
      <w:pPr>
        <w:pStyle w:val="Prrafodelista"/>
        <w:rPr>
          <w:noProof/>
        </w:rPr>
      </w:pPr>
    </w:p>
    <w:p w:rsidR="00B47BF3" w:rsidRDefault="00B47BF3" w:rsidP="004238B7">
      <w:pPr>
        <w:pStyle w:val="Prrafodelista"/>
        <w:rPr>
          <w:i/>
          <w:sz w:val="24"/>
        </w:rPr>
      </w:pPr>
    </w:p>
    <w:p w:rsidR="00863FC8" w:rsidRPr="00B47BF3" w:rsidRDefault="00863FC8" w:rsidP="00B47BF3">
      <w:pPr>
        <w:rPr>
          <w:i/>
          <w:sz w:val="24"/>
        </w:rPr>
      </w:pPr>
    </w:p>
    <w:p w:rsidR="004238B7" w:rsidRDefault="004238B7" w:rsidP="004238B7">
      <w:pPr>
        <w:pStyle w:val="Prrafodelista"/>
        <w:rPr>
          <w:i/>
          <w:sz w:val="24"/>
        </w:rPr>
      </w:pPr>
    </w:p>
    <w:p w:rsidR="004238B7" w:rsidRPr="004238B7" w:rsidRDefault="004238B7" w:rsidP="004238B7">
      <w:pPr>
        <w:rPr>
          <w:i/>
          <w:sz w:val="24"/>
        </w:rPr>
      </w:pPr>
    </w:p>
    <w:p w:rsidR="00CA3854" w:rsidRPr="00B20933" w:rsidRDefault="00CA3854" w:rsidP="00B20933">
      <w:pPr>
        <w:rPr>
          <w:i/>
          <w:sz w:val="24"/>
        </w:rPr>
      </w:pPr>
    </w:p>
    <w:p w:rsidR="00FA6169" w:rsidRDefault="00FA6169" w:rsidP="00134158">
      <w:pPr>
        <w:rPr>
          <w:i/>
          <w:sz w:val="24"/>
        </w:rPr>
      </w:pPr>
    </w:p>
    <w:p w:rsidR="00FA6169" w:rsidRDefault="00FA6169" w:rsidP="00134158">
      <w:pPr>
        <w:rPr>
          <w:i/>
          <w:sz w:val="24"/>
        </w:rPr>
      </w:pPr>
    </w:p>
    <w:p w:rsidR="00F466C9" w:rsidRDefault="00F466C9" w:rsidP="00822D0F">
      <w:pPr>
        <w:rPr>
          <w:i/>
          <w:sz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1299845</wp:posOffset>
            </wp:positionH>
            <wp:positionV relativeFrom="paragraph">
              <wp:posOffset>2540</wp:posOffset>
            </wp:positionV>
            <wp:extent cx="2695575" cy="570865"/>
            <wp:effectExtent l="0" t="0" r="9525" b="635"/>
            <wp:wrapThrough wrapText="bothSides">
              <wp:wrapPolygon edited="0">
                <wp:start x="0" y="0"/>
                <wp:lineTo x="0" y="20903"/>
                <wp:lineTo x="21524" y="20903"/>
                <wp:lineTo x="21524" y="0"/>
                <wp:lineTo x="0" y="0"/>
              </wp:wrapPolygon>
            </wp:wrapThrough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20" t="6849" b="-1"/>
                    <a:stretch/>
                  </pic:blipFill>
                  <pic:spPr bwMode="auto">
                    <a:xfrm>
                      <a:off x="0" y="0"/>
                      <a:ext cx="2695575" cy="570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66C9" w:rsidRDefault="00F466C9" w:rsidP="00822D0F">
      <w:pPr>
        <w:rPr>
          <w:i/>
          <w:sz w:val="24"/>
        </w:rPr>
      </w:pPr>
    </w:p>
    <w:p w:rsidR="00F466C9" w:rsidRDefault="00F466C9" w:rsidP="00822D0F">
      <w:pPr>
        <w:rPr>
          <w:i/>
          <w:sz w:val="24"/>
        </w:rPr>
      </w:pPr>
    </w:p>
    <w:p w:rsidR="00F466C9" w:rsidRPr="003048B6" w:rsidRDefault="00F466C9" w:rsidP="00822D0F">
      <w:pPr>
        <w:rPr>
          <w:i/>
          <w:sz w:val="24"/>
          <w:u w:val="single"/>
        </w:rPr>
      </w:pPr>
      <w:r w:rsidRPr="003048B6">
        <w:rPr>
          <w:noProof/>
          <w:u w:val="single"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457200</wp:posOffset>
            </wp:positionV>
            <wp:extent cx="6363970" cy="4022090"/>
            <wp:effectExtent l="0" t="0" r="0" b="0"/>
            <wp:wrapThrough wrapText="bothSides">
              <wp:wrapPolygon edited="0">
                <wp:start x="0" y="0"/>
                <wp:lineTo x="0" y="21484"/>
                <wp:lineTo x="21531" y="21484"/>
                <wp:lineTo x="21531" y="0"/>
                <wp:lineTo x="0" y="0"/>
              </wp:wrapPolygon>
            </wp:wrapThrough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97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48B6">
        <w:rPr>
          <w:i/>
          <w:sz w:val="24"/>
          <w:u w:val="single"/>
        </w:rPr>
        <w:t xml:space="preserve">CREACION DE LA TABLA REINTEGROS CON TIPO DE </w:t>
      </w:r>
      <w:bookmarkStart w:id="0" w:name="_GoBack"/>
      <w:bookmarkEnd w:id="0"/>
      <w:r w:rsidRPr="003048B6">
        <w:rPr>
          <w:i/>
          <w:sz w:val="24"/>
          <w:u w:val="single"/>
        </w:rPr>
        <w:t>DATOS</w:t>
      </w:r>
    </w:p>
    <w:p w:rsidR="00822D0F" w:rsidRPr="006A1479" w:rsidRDefault="00822D0F" w:rsidP="00822D0F">
      <w:pPr>
        <w:rPr>
          <w:i/>
          <w:sz w:val="24"/>
        </w:rPr>
      </w:pPr>
    </w:p>
    <w:sectPr w:rsidR="00822D0F" w:rsidRPr="006A14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D6B33"/>
    <w:multiLevelType w:val="hybridMultilevel"/>
    <w:tmpl w:val="A82AC8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B5E14"/>
    <w:multiLevelType w:val="hybridMultilevel"/>
    <w:tmpl w:val="BEAEB4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E1131"/>
    <w:multiLevelType w:val="hybridMultilevel"/>
    <w:tmpl w:val="763C4DD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2D2ACF"/>
    <w:multiLevelType w:val="hybridMultilevel"/>
    <w:tmpl w:val="EBDAA2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72CA0"/>
    <w:multiLevelType w:val="hybridMultilevel"/>
    <w:tmpl w:val="0CBE3490"/>
    <w:lvl w:ilvl="0" w:tplc="F67E07D6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D0F"/>
    <w:rsid w:val="00134158"/>
    <w:rsid w:val="001E03F4"/>
    <w:rsid w:val="002657EA"/>
    <w:rsid w:val="00283766"/>
    <w:rsid w:val="00292DEE"/>
    <w:rsid w:val="002D7431"/>
    <w:rsid w:val="003048B6"/>
    <w:rsid w:val="003070B0"/>
    <w:rsid w:val="00357667"/>
    <w:rsid w:val="004238B7"/>
    <w:rsid w:val="00513807"/>
    <w:rsid w:val="005A4EF2"/>
    <w:rsid w:val="00634CEC"/>
    <w:rsid w:val="006A1479"/>
    <w:rsid w:val="00822D0F"/>
    <w:rsid w:val="00830BE8"/>
    <w:rsid w:val="008401D1"/>
    <w:rsid w:val="008623B4"/>
    <w:rsid w:val="00863FC8"/>
    <w:rsid w:val="00914A96"/>
    <w:rsid w:val="00A15FBE"/>
    <w:rsid w:val="00A24151"/>
    <w:rsid w:val="00A24A9F"/>
    <w:rsid w:val="00AA293E"/>
    <w:rsid w:val="00AC33D4"/>
    <w:rsid w:val="00B20933"/>
    <w:rsid w:val="00B21249"/>
    <w:rsid w:val="00B47BF3"/>
    <w:rsid w:val="00C34E36"/>
    <w:rsid w:val="00C768D3"/>
    <w:rsid w:val="00CA3854"/>
    <w:rsid w:val="00CF4F94"/>
    <w:rsid w:val="00EC4391"/>
    <w:rsid w:val="00EE7C2A"/>
    <w:rsid w:val="00F466C9"/>
    <w:rsid w:val="00F76340"/>
    <w:rsid w:val="00FA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886AFD"/>
  <w15:chartTrackingRefBased/>
  <w15:docId w15:val="{CD2416BA-0306-4EC8-971E-5D8226D35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68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2D0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768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independiente">
    <w:name w:val="Body Text"/>
    <w:basedOn w:val="Normal"/>
    <w:link w:val="TextoindependienteCar"/>
    <w:uiPriority w:val="99"/>
    <w:unhideWhenUsed/>
    <w:rsid w:val="00C768D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768D3"/>
  </w:style>
  <w:style w:type="paragraph" w:styleId="Textodeglobo">
    <w:name w:val="Balloon Text"/>
    <w:basedOn w:val="Normal"/>
    <w:link w:val="TextodegloboCar"/>
    <w:uiPriority w:val="99"/>
    <w:semiHidden/>
    <w:unhideWhenUsed/>
    <w:rsid w:val="00A15F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5F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5567</TotalTime>
  <Pages>5</Pages>
  <Words>577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Masciotta</dc:creator>
  <cp:keywords/>
  <dc:description/>
  <cp:lastModifiedBy>Matias Masciotta</cp:lastModifiedBy>
  <cp:revision>4</cp:revision>
  <cp:lastPrinted>2017-07-10T13:40:00Z</cp:lastPrinted>
  <dcterms:created xsi:type="dcterms:W3CDTF">2017-07-06T15:59:00Z</dcterms:created>
  <dcterms:modified xsi:type="dcterms:W3CDTF">2017-07-10T13:59:00Z</dcterms:modified>
</cp:coreProperties>
</file>