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 ha optimizado el SEO poniendo título a cada html, y meta description con keywords 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 ha agregado mixin, map, y extend.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extend utilizado corresponde a degrade y display.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mixin a formatos de texto y el map a box-shadow.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