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Project Overview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A Next.js site optimised for SEO. Pages are pre-rendered to static HTML at build time.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Voice — read before writing any content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When writing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**any blog post, service page, or customer-facing copy**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read the files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`./references/`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| File | What it is |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|------|-----------|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`references/voice.md`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| Writing style, sentence rhythm, vocabulary, formatting, anti-patterns |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`references/humour.md`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| How the brand handles humour |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`references/stats.md`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| Canonical real numbers — pricing, response times, jobs, reviews |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`references/stories.md`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| Recurring anecdotes the brand uses |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`references/opinions.md`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| Hot takes and strong opinions backed by numbers |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**Content rules:**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Never use AI-tell phrases (e.g. "unlock", "leverage", "seamless", "world-class", "in today's fast-paced world"), exclamation marks, or emojis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Start with the answer; add context after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Use real numbers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`stats.md`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never round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One story per post max (from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`stories.md`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don't invent new ones)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One strong opinion per post max (from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`opinions.md`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backed by a number)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Tell people when NOT to hire you — biggest voice tell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Before shipping any writing, re-read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`references/voice.md`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cccccc"/>
          <w:sz w:val="18"/>
          <w:szCs w:val="18"/>
          <w:rtl w:val="0"/>
        </w:rPr>
        <w:t xml:space="preserve"> → "Tells that it's AI-written" and delete anything that matches.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On-page SEO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When generating or editing a blog post, read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`on-page-seo.md`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at the root. Every item applicable to the page type must be satisfied.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Required for every long-form post: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FAQ section with FAQPage schema (JSON-LD)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Breadcrumbs + BreadcrumbList schema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Author byline + Person schema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Table of contents with anchor links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3–5 internal links, 2–3 external links to authoritative sources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Open Graph + Twitter Card meta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Length within 20% of SERP top-3 for the target keyword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Technical SEO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Site-wide: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`app/sitemap.ts`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— auto-generated sitemap covering all routes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`app/robots.ts`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— allows all crawlers, points to sitemap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Canonical URLs on every page (via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`metadata.alternates.canonical`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Open Graph images (1200×630)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`/public/og/*.png`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Image width/height attributes for CLS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Semantic HTML5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`&lt;header&gt;`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`&lt;nav&gt;`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`&lt;main&gt;`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`&lt;article&gt;`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`&lt;footer&gt;`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Static pre-rendering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`output: 'export'`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Mobile viewport — set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`app/layout.tsx`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Design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Premium, modern, elegant. Subtle animations, proper spacing, clear visual hierarchy. No emoji icons. No generic gradients. One accent colour (pick one and stick to it).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Development Rules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**Rule 1: Always read first**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— before any action, read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`CLAUDE.md`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**Rule 2: Define before you build**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— no code before spec approval.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**Rule 3: Look before you create**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— check existing files before creating new ones.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**Rule 4: Test before you respond**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— run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`npm run build`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before saying "done".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**Core Rule**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— do exactly what is asked. Nothing more, nothing less.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Tech Stack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**Language:**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TypeScript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**Framework:**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Next.js 15 (App Router)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**Rendering:**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Static Site Generation 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`output: 'export'`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`out/`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is the deployable.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**Styling:**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Tailwind CSS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**Content:**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Flat TypeScript files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`/content/*.ts`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 No database.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**Deployment:**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Vercel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**SSG constraints — do NOT break these:**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`cookies()`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`headers()`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`searchParams`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in server components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`fetch(..., { cache: 'no-store' })`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`export const dynamic = 'force-dynamic'`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No runtime API routes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Dynamic routes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`[slug]`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must implement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`generateStaticParams`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All data fetched 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**build time**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not request time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Running the Project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`npm install`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`npm run dev`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— opens 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`http://localhost:3000`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To ship: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`npm run build`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cccccc"/>
          <w:sz w:val="18"/>
          <w:szCs w:val="18"/>
          <w:rtl w:val="0"/>
        </w:rPr>
        <w:t xml:space="preserve"> →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`out/`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directory is the deployable site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Organisation Rules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One component per file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Shared components live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`/components/`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Page-specific content lives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`/content/*.ts`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Don't create new top-level folders without asking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Testing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Before marking any task done: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`npm run build`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completes with no errors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Every route shows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`○ (Static)`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in the build log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**View-source check:**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the HTML contains the actual rendered content and any JSON-LD schema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**Voice check**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(for content changes): re-read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`references/voice.md`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cccccc"/>
          <w:sz w:val="18"/>
          <w:szCs w:val="18"/>
          <w:rtl w:val="0"/>
        </w:rPr>
        <w:t xml:space="preserve"> → "Tells that it's AI-written" and delete anything that matches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Never say "done" if the build is failing, there are console errors, the voice reads as AI, or the feature hasn't been tested in the browser.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Scope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Only build what's requested. If anything is unclear, ask before starting.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