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E38A" w14:textId="2DAFE84A" w:rsidR="00B66177" w:rsidRPr="001665A7" w:rsidRDefault="005D0D48" w:rsidP="005D0D48">
      <w:pPr>
        <w:jc w:val="center"/>
        <w:rPr>
          <w:rFonts w:asciiTheme="majorHAnsi" w:hAnsiTheme="majorHAnsi" w:cstheme="majorHAnsi"/>
          <w:b/>
          <w:sz w:val="32"/>
          <w:szCs w:val="32"/>
          <w:lang w:val="sl-SI"/>
        </w:rPr>
      </w:pP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t xml:space="preserve">Seminarska naloga pri predmetu 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br/>
        <w:t xml:space="preserve">Osnove računalniških sistemov 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br/>
        <w:t>202</w:t>
      </w:r>
      <w:r w:rsidR="001B00D4">
        <w:rPr>
          <w:rFonts w:asciiTheme="majorHAnsi" w:hAnsiTheme="majorHAnsi" w:cstheme="majorHAnsi"/>
          <w:b/>
          <w:sz w:val="32"/>
          <w:szCs w:val="32"/>
          <w:lang w:val="sl-SI"/>
        </w:rPr>
        <w:t>2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t>/202</w:t>
      </w:r>
      <w:r w:rsidR="001B00D4">
        <w:rPr>
          <w:rFonts w:asciiTheme="majorHAnsi" w:hAnsiTheme="majorHAnsi" w:cstheme="majorHAnsi"/>
          <w:b/>
          <w:sz w:val="32"/>
          <w:szCs w:val="32"/>
          <w:lang w:val="sl-SI"/>
        </w:rPr>
        <w:t>3</w:t>
      </w:r>
    </w:p>
    <w:p w14:paraId="4682F0CF" w14:textId="77777777" w:rsidR="005D0D48" w:rsidRPr="001665A7" w:rsidRDefault="005D0D48" w:rsidP="001A18C1">
      <w:pPr>
        <w:jc w:val="both"/>
        <w:rPr>
          <w:rFonts w:cstheme="minorHAnsi"/>
          <w:sz w:val="24"/>
          <w:szCs w:val="24"/>
          <w:lang w:val="sl-SI"/>
        </w:rPr>
      </w:pPr>
      <w:r w:rsidRPr="001665A7">
        <w:rPr>
          <w:rFonts w:cstheme="minorHAnsi"/>
          <w:sz w:val="24"/>
          <w:szCs w:val="24"/>
          <w:lang w:val="sl-SI"/>
        </w:rPr>
        <w:t>Vaša naloga bo izdelati program, ki bo zmožen računati števila, pretvarjati med številskimi sistemi ter izvaja</w:t>
      </w:r>
      <w:r w:rsidR="001A18C1" w:rsidRPr="001665A7">
        <w:rPr>
          <w:rFonts w:cstheme="minorHAnsi"/>
          <w:sz w:val="24"/>
          <w:szCs w:val="24"/>
          <w:lang w:val="sl-SI"/>
        </w:rPr>
        <w:t xml:space="preserve">ti </w:t>
      </w:r>
      <w:r w:rsidRPr="001665A7">
        <w:rPr>
          <w:rFonts w:cstheme="minorHAnsi"/>
          <w:sz w:val="24"/>
          <w:szCs w:val="24"/>
          <w:lang w:val="sl-SI"/>
        </w:rPr>
        <w:t>l</w:t>
      </w:r>
      <w:r w:rsidR="001A18C1" w:rsidRPr="001665A7">
        <w:rPr>
          <w:rFonts w:cstheme="minorHAnsi"/>
          <w:sz w:val="24"/>
          <w:szCs w:val="24"/>
          <w:lang w:val="sl-SI"/>
        </w:rPr>
        <w:t>ogične</w:t>
      </w:r>
      <w:r w:rsidRPr="001665A7">
        <w:rPr>
          <w:rFonts w:cstheme="minorHAnsi"/>
          <w:sz w:val="24"/>
          <w:szCs w:val="24"/>
          <w:lang w:val="sl-SI"/>
        </w:rPr>
        <w:t xml:space="preserve"> operacij</w:t>
      </w:r>
      <w:r w:rsidR="001A18C1" w:rsidRPr="001665A7">
        <w:rPr>
          <w:rFonts w:cstheme="minorHAnsi"/>
          <w:sz w:val="24"/>
          <w:szCs w:val="24"/>
          <w:lang w:val="sl-SI"/>
        </w:rPr>
        <w:t>e</w:t>
      </w:r>
      <w:r w:rsidRPr="001665A7">
        <w:rPr>
          <w:rFonts w:cstheme="minorHAnsi"/>
          <w:sz w:val="24"/>
          <w:szCs w:val="24"/>
          <w:lang w:val="sl-SI"/>
        </w:rPr>
        <w:t xml:space="preserve"> (AND, OR, XOR, …). </w:t>
      </w:r>
      <w:r w:rsidR="001A18C1" w:rsidRPr="001665A7">
        <w:rPr>
          <w:rFonts w:cstheme="minorHAnsi"/>
          <w:sz w:val="24"/>
          <w:szCs w:val="24"/>
          <w:lang w:val="sl-SI"/>
        </w:rPr>
        <w:t>Prav tako</w:t>
      </w:r>
      <w:r w:rsidR="00086FBD" w:rsidRPr="001665A7">
        <w:rPr>
          <w:rFonts w:cstheme="minorHAnsi"/>
          <w:sz w:val="24"/>
          <w:szCs w:val="24"/>
          <w:lang w:val="sl-SI"/>
        </w:rPr>
        <w:t xml:space="preserve"> boste morali</w:t>
      </w:r>
      <w:r w:rsidR="001A18C1" w:rsidRPr="001665A7">
        <w:rPr>
          <w:rFonts w:cstheme="minorHAnsi"/>
          <w:sz w:val="24"/>
          <w:szCs w:val="24"/>
          <w:lang w:val="sl-SI"/>
        </w:rPr>
        <w:t xml:space="preserve"> sočasno pisati seminarsko</w:t>
      </w:r>
      <w:r w:rsidR="00086FBD" w:rsidRPr="001665A7">
        <w:rPr>
          <w:rFonts w:cstheme="minorHAnsi"/>
          <w:sz w:val="24"/>
          <w:szCs w:val="24"/>
          <w:lang w:val="sl-SI"/>
        </w:rPr>
        <w:t xml:space="preserve"> nalogo</w:t>
      </w:r>
      <w:r w:rsidR="001A18C1" w:rsidRPr="001665A7">
        <w:rPr>
          <w:rFonts w:cstheme="minorHAnsi"/>
          <w:sz w:val="24"/>
          <w:szCs w:val="24"/>
          <w:lang w:val="sl-SI"/>
        </w:rPr>
        <w:t xml:space="preserve"> v kateri opisujete korake kako ste prišli do končnega izdelka (aplikacije). Na tak način bomo povzeli vso znanje dosedanjih vaj</w:t>
      </w:r>
      <w:r w:rsidR="00086FBD" w:rsidRPr="001665A7">
        <w:rPr>
          <w:rFonts w:cstheme="minorHAnsi"/>
          <w:sz w:val="24"/>
          <w:szCs w:val="24"/>
          <w:lang w:val="sl-SI"/>
        </w:rPr>
        <w:t xml:space="preserve"> in ga spremenili v eno celoto. </w:t>
      </w:r>
    </w:p>
    <w:p w14:paraId="285D2093" w14:textId="77777777" w:rsidR="00086FBD" w:rsidRPr="001665A7" w:rsidRDefault="00086FBD" w:rsidP="001A18C1">
      <w:pPr>
        <w:jc w:val="both"/>
        <w:rPr>
          <w:rFonts w:cstheme="minorHAnsi"/>
          <w:sz w:val="24"/>
          <w:szCs w:val="24"/>
          <w:lang w:val="sl-SI"/>
        </w:rPr>
      </w:pPr>
      <w:r w:rsidRPr="001665A7">
        <w:rPr>
          <w:rFonts w:cstheme="minorHAnsi"/>
          <w:sz w:val="24"/>
          <w:szCs w:val="24"/>
          <w:lang w:val="sl-SI"/>
        </w:rPr>
        <w:t xml:space="preserve">Za izdelavo same aplikacije lahko prosto izbirate med programski jeziki in programskimi okolji. Pri končni odločitvi vam naj bo v pomoč predhodna seminarska naloga. </w:t>
      </w:r>
      <w:r w:rsidR="004419D5" w:rsidRPr="001665A7">
        <w:rPr>
          <w:rFonts w:cstheme="minorHAnsi"/>
          <w:sz w:val="24"/>
          <w:szCs w:val="24"/>
          <w:lang w:val="sl-SI"/>
        </w:rPr>
        <w:t xml:space="preserve">Sama aplikacija pa naj vsebuje sledeče lastnosti: </w:t>
      </w:r>
    </w:p>
    <w:p w14:paraId="17B7660C" w14:textId="77777777" w:rsidR="004419D5" w:rsidRPr="00AB1D13" w:rsidRDefault="004419D5" w:rsidP="004419D5">
      <w:pPr>
        <w:pStyle w:val="ListParagraph"/>
        <w:numPr>
          <w:ilvl w:val="0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Seštevanje, odštevanje, množenj, deljenje (</w:t>
      </w:r>
      <w:r w:rsidRPr="00AB1D13">
        <w:rPr>
          <w:color w:val="FF0000"/>
          <w:highlight w:val="green"/>
          <w:lang w:val="sl-SI"/>
        </w:rPr>
        <w:t>14%</w:t>
      </w:r>
      <w:r w:rsidRPr="00AB1D13">
        <w:rPr>
          <w:highlight w:val="green"/>
          <w:lang w:val="sl-SI"/>
        </w:rPr>
        <w:t>)</w:t>
      </w:r>
    </w:p>
    <w:p w14:paraId="71D28823" w14:textId="77777777" w:rsidR="004419D5" w:rsidRPr="00AB1D13" w:rsidRDefault="004419D5" w:rsidP="004419D5">
      <w:pPr>
        <w:pStyle w:val="ListParagraph"/>
        <w:numPr>
          <w:ilvl w:val="1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Prednost operacij in oklepaji (</w:t>
      </w:r>
      <w:r w:rsidRPr="00AB1D13">
        <w:rPr>
          <w:color w:val="FF0000"/>
          <w:highlight w:val="green"/>
          <w:lang w:val="sl-SI"/>
        </w:rPr>
        <w:t>2%</w:t>
      </w:r>
      <w:r w:rsidRPr="00AB1D13">
        <w:rPr>
          <w:highlight w:val="green"/>
          <w:lang w:val="sl-SI"/>
        </w:rPr>
        <w:t>)</w:t>
      </w:r>
    </w:p>
    <w:p w14:paraId="34BDA63E" w14:textId="77777777" w:rsidR="004419D5" w:rsidRPr="00AB1D13" w:rsidRDefault="004419D5" w:rsidP="004419D5">
      <w:pPr>
        <w:pStyle w:val="ListParagraph"/>
        <w:numPr>
          <w:ilvl w:val="1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Modul (izračun ostanka), potenciranje, koren (</w:t>
      </w:r>
      <w:r w:rsidRPr="00AB1D13">
        <w:rPr>
          <w:color w:val="FF0000"/>
          <w:highlight w:val="green"/>
          <w:lang w:val="sl-SI"/>
        </w:rPr>
        <w:t>2%</w:t>
      </w:r>
      <w:r w:rsidRPr="00AB1D13">
        <w:rPr>
          <w:highlight w:val="green"/>
          <w:lang w:val="sl-SI"/>
        </w:rPr>
        <w:t>)</w:t>
      </w:r>
    </w:p>
    <w:p w14:paraId="6A9F785B" w14:textId="77777777" w:rsidR="004419D5" w:rsidRPr="00AB1D13" w:rsidRDefault="004419D5" w:rsidP="004419D5">
      <w:pPr>
        <w:pStyle w:val="ListParagraph"/>
        <w:numPr>
          <w:ilvl w:val="1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Vpis celotnega računa (</w:t>
      </w:r>
      <w:r w:rsidRPr="00AB1D13">
        <w:rPr>
          <w:color w:val="FF0000"/>
          <w:highlight w:val="green"/>
          <w:lang w:val="sl-SI"/>
        </w:rPr>
        <w:t>2%</w:t>
      </w:r>
      <w:r w:rsidRPr="00AB1D13">
        <w:rPr>
          <w:highlight w:val="green"/>
          <w:lang w:val="sl-SI"/>
        </w:rPr>
        <w:t>)</w:t>
      </w:r>
    </w:p>
    <w:p w14:paraId="02D9211D" w14:textId="77777777" w:rsidR="004419D5" w:rsidRPr="00AB1D13" w:rsidRDefault="004419D5" w:rsidP="004419D5">
      <w:pPr>
        <w:pStyle w:val="ListParagraph"/>
        <w:numPr>
          <w:ilvl w:val="0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Pretvarjanje števil med številskimi sistemi (</w:t>
      </w:r>
      <w:r w:rsidRPr="00AB1D13">
        <w:rPr>
          <w:color w:val="FF0000"/>
          <w:highlight w:val="green"/>
          <w:lang w:val="sl-SI"/>
        </w:rPr>
        <w:t>16%</w:t>
      </w:r>
      <w:r w:rsidRPr="00AB1D13">
        <w:rPr>
          <w:highlight w:val="green"/>
          <w:lang w:val="sl-SI"/>
        </w:rPr>
        <w:t>)</w:t>
      </w:r>
    </w:p>
    <w:p w14:paraId="5ED81825" w14:textId="77777777" w:rsidR="004419D5" w:rsidRPr="00AB1D13" w:rsidRDefault="004419D5" w:rsidP="004419D5">
      <w:pPr>
        <w:pStyle w:val="ListParagraph"/>
        <w:numPr>
          <w:ilvl w:val="1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 xml:space="preserve">Direktno pretvarjanje (npr. iz </w:t>
      </w:r>
      <w:r w:rsidR="001665A7" w:rsidRPr="00AB1D13">
        <w:rPr>
          <w:highlight w:val="green"/>
          <w:lang w:val="sl-SI"/>
        </w:rPr>
        <w:t>HEX</w:t>
      </w:r>
      <w:r w:rsidRPr="00AB1D13">
        <w:rPr>
          <w:highlight w:val="green"/>
          <w:lang w:val="sl-SI"/>
        </w:rPr>
        <w:t xml:space="preserve"> v </w:t>
      </w:r>
      <w:r w:rsidR="001665A7" w:rsidRPr="00AB1D13">
        <w:rPr>
          <w:highlight w:val="green"/>
          <w:lang w:val="sl-SI"/>
        </w:rPr>
        <w:t>BIN</w:t>
      </w:r>
      <w:r w:rsidRPr="00AB1D13">
        <w:rPr>
          <w:highlight w:val="green"/>
          <w:lang w:val="sl-SI"/>
        </w:rPr>
        <w:t>) (</w:t>
      </w:r>
      <w:r w:rsidRPr="00AB1D13">
        <w:rPr>
          <w:color w:val="FF0000"/>
          <w:highlight w:val="green"/>
          <w:lang w:val="sl-SI"/>
        </w:rPr>
        <w:t>4%</w:t>
      </w:r>
      <w:r w:rsidRPr="00AB1D13">
        <w:rPr>
          <w:highlight w:val="green"/>
          <w:lang w:val="sl-SI"/>
        </w:rPr>
        <w:t>)</w:t>
      </w:r>
    </w:p>
    <w:p w14:paraId="23232FA4" w14:textId="77777777" w:rsidR="004419D5" w:rsidRPr="001665A7" w:rsidRDefault="004419D5" w:rsidP="004419D5">
      <w:pPr>
        <w:pStyle w:val="ListParagraph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Logična vrata uporaba logičnih vrat za računanje binarnih števil (</w:t>
      </w:r>
      <w:r w:rsidRPr="001665A7">
        <w:rPr>
          <w:color w:val="FF0000"/>
          <w:lang w:val="sl-SI"/>
        </w:rPr>
        <w:t>18%</w:t>
      </w:r>
      <w:r w:rsidRPr="001665A7">
        <w:rPr>
          <w:lang w:val="sl-SI"/>
        </w:rPr>
        <w:t>)</w:t>
      </w:r>
    </w:p>
    <w:p w14:paraId="17E77C26" w14:textId="77777777" w:rsidR="004419D5" w:rsidRPr="001665A7" w:rsidRDefault="004419D5" w:rsidP="004419D5">
      <w:pPr>
        <w:pStyle w:val="ListParagraph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Uporaba logičnih vrat na poljubnem številskem sistemu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269281EB" w14:textId="77777777" w:rsidR="004419D5" w:rsidRPr="001665A7" w:rsidRDefault="004419D5" w:rsidP="004419D5">
      <w:pPr>
        <w:pStyle w:val="ListParagraph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Poročilo o delu in kje ste pridobili informacije (</w:t>
      </w:r>
      <w:r w:rsidRPr="001665A7">
        <w:rPr>
          <w:color w:val="FF0000"/>
          <w:lang w:val="sl-SI"/>
        </w:rPr>
        <w:t>10%</w:t>
      </w:r>
      <w:r w:rsidRPr="001665A7">
        <w:rPr>
          <w:lang w:val="sl-SI"/>
        </w:rPr>
        <w:t>)</w:t>
      </w:r>
    </w:p>
    <w:p w14:paraId="5D8ECC1E" w14:textId="77777777" w:rsidR="004419D5" w:rsidRPr="001665A7" w:rsidRDefault="004419D5" w:rsidP="004419D5">
      <w:pPr>
        <w:pStyle w:val="ListParagraph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Diagram poteka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4A397A22" w14:textId="77777777" w:rsidR="004419D5" w:rsidRPr="001665A7" w:rsidRDefault="004419D5" w:rsidP="004419D5">
      <w:pPr>
        <w:pStyle w:val="ListParagraph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Psevdokod (</w:t>
      </w:r>
      <w:r w:rsidRPr="001665A7">
        <w:rPr>
          <w:color w:val="FF0000"/>
          <w:lang w:val="sl-SI"/>
        </w:rPr>
        <w:t>3%</w:t>
      </w:r>
      <w:r w:rsidRPr="001665A7">
        <w:rPr>
          <w:lang w:val="sl-SI"/>
        </w:rPr>
        <w:t>)</w:t>
      </w:r>
    </w:p>
    <w:p w14:paraId="1A0F3F06" w14:textId="77777777" w:rsidR="004419D5" w:rsidRPr="001665A7" w:rsidRDefault="004419D5" w:rsidP="004419D5">
      <w:pPr>
        <w:pStyle w:val="ListParagraph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Predstavitev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55F18665" w14:textId="77777777" w:rsidR="004419D5" w:rsidRPr="00AB1D13" w:rsidRDefault="004419D5" w:rsidP="004419D5">
      <w:pPr>
        <w:pStyle w:val="ListParagraph"/>
        <w:numPr>
          <w:ilvl w:val="0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Branje datoteke z računi in jih rešiti (</w:t>
      </w:r>
      <w:r w:rsidRPr="00AB1D13">
        <w:rPr>
          <w:color w:val="FF0000"/>
          <w:highlight w:val="green"/>
          <w:lang w:val="sl-SI"/>
        </w:rPr>
        <w:t>10%</w:t>
      </w:r>
      <w:r w:rsidRPr="00AB1D13">
        <w:rPr>
          <w:highlight w:val="green"/>
          <w:lang w:val="sl-SI"/>
        </w:rPr>
        <w:t>)</w:t>
      </w:r>
    </w:p>
    <w:p w14:paraId="2DBDB9E4" w14:textId="77777777" w:rsidR="004419D5" w:rsidRPr="00AB1D13" w:rsidRDefault="004419D5" w:rsidP="004419D5">
      <w:pPr>
        <w:pStyle w:val="ListParagraph"/>
        <w:numPr>
          <w:ilvl w:val="1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Za pretvarjanje sistemov (</w:t>
      </w:r>
      <w:r w:rsidRPr="00AB1D13">
        <w:rPr>
          <w:color w:val="FF0000"/>
          <w:highlight w:val="green"/>
          <w:lang w:val="sl-SI"/>
        </w:rPr>
        <w:t>5%</w:t>
      </w:r>
      <w:r w:rsidRPr="00AB1D13">
        <w:rPr>
          <w:highlight w:val="green"/>
          <w:lang w:val="sl-SI"/>
        </w:rPr>
        <w:t>)</w:t>
      </w:r>
    </w:p>
    <w:p w14:paraId="7880A53D" w14:textId="7C940858" w:rsidR="004419D5" w:rsidRPr="00AB1D13" w:rsidRDefault="004419D5" w:rsidP="004419D5">
      <w:pPr>
        <w:pStyle w:val="ListParagraph"/>
        <w:numPr>
          <w:ilvl w:val="1"/>
          <w:numId w:val="1"/>
        </w:numPr>
        <w:rPr>
          <w:highlight w:val="green"/>
          <w:lang w:val="sl-SI"/>
        </w:rPr>
      </w:pPr>
      <w:r w:rsidRPr="00AB1D13">
        <w:rPr>
          <w:highlight w:val="green"/>
          <w:lang w:val="sl-SI"/>
        </w:rPr>
        <w:t>Za logične operatorje (</w:t>
      </w:r>
      <w:r w:rsidRPr="00AB1D13">
        <w:rPr>
          <w:color w:val="FF0000"/>
          <w:highlight w:val="green"/>
          <w:lang w:val="sl-SI"/>
        </w:rPr>
        <w:t>5%</w:t>
      </w:r>
      <w:r w:rsidRPr="00AB1D13">
        <w:rPr>
          <w:highlight w:val="green"/>
          <w:lang w:val="sl-SI"/>
        </w:rPr>
        <w:t>)</w:t>
      </w:r>
    </w:p>
    <w:p w14:paraId="7A5009D2" w14:textId="77777777" w:rsidR="004419D5" w:rsidRPr="001665A7" w:rsidRDefault="004419D5" w:rsidP="004419D5">
      <w:pPr>
        <w:jc w:val="both"/>
        <w:rPr>
          <w:b/>
          <w:lang w:val="sl-SI"/>
        </w:rPr>
      </w:pPr>
      <w:r w:rsidRPr="001665A7">
        <w:rPr>
          <w:b/>
          <w:lang w:val="sl-SI"/>
        </w:rPr>
        <w:t>Navodilo za oddajo izdelkov:</w:t>
      </w:r>
    </w:p>
    <w:p w14:paraId="6B95B672" w14:textId="77777777" w:rsidR="004419D5" w:rsidRPr="001665A7" w:rsidRDefault="004419D5" w:rsidP="004419D5">
      <w:pPr>
        <w:rPr>
          <w:lang w:val="sl-SI"/>
        </w:rPr>
      </w:pPr>
      <w:r w:rsidRPr="001665A7">
        <w:rPr>
          <w:lang w:val="sl-SI"/>
        </w:rPr>
        <w:t>Vaši izdelki bodo:</w:t>
      </w:r>
    </w:p>
    <w:p w14:paraId="698528AD" w14:textId="77777777" w:rsidR="004419D5" w:rsidRPr="001665A7" w:rsidRDefault="004419D5" w:rsidP="004419D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Seminarska naloga</w:t>
      </w:r>
    </w:p>
    <w:p w14:paraId="34765907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 xml:space="preserve">dolžina največ do </w:t>
      </w:r>
      <w:r w:rsidRPr="001665A7">
        <w:rPr>
          <w:rStyle w:val="normaltextrun"/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8000 znakov,</w:t>
      </w:r>
      <w:r w:rsidRPr="001665A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B4235C3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oddano v formatu .</w:t>
      </w:r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doc</w:t>
      </w: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, .</w:t>
      </w:r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docx, ali .pdf,</w:t>
      </w:r>
      <w:r w:rsidRPr="001665A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1559F8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oblikovano v formatu zaključnega dela (https://feri.um.si/site/assets/files/6919/navodila_za_pisanje_zakljucnih_del_1_in_2_stopnje_julij_2019.doc).</w:t>
      </w:r>
      <w:r w:rsidRPr="001665A7">
        <w:rPr>
          <w:rFonts w:asciiTheme="minorHAnsi" w:hAnsiTheme="minorHAnsi" w:cstheme="minorHAnsi"/>
          <w:sz w:val="22"/>
          <w:szCs w:val="22"/>
        </w:rPr>
        <w:br/>
      </w:r>
    </w:p>
    <w:p w14:paraId="4F477575" w14:textId="77777777" w:rsidR="004419D5" w:rsidRPr="001665A7" w:rsidRDefault="004419D5" w:rsidP="004419D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>Če razdelitev dela med člani skupine ni enakomerno, v uvodu poročila obvezno navedite razmerje oz. način razdelitve dela.</w:t>
      </w:r>
    </w:p>
    <w:p w14:paraId="0371DEC7" w14:textId="77777777" w:rsidR="004419D5" w:rsidRPr="001665A7" w:rsidRDefault="004419D5" w:rsidP="004419D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 xml:space="preserve">Datoteke je treba oddati na sistem </w:t>
      </w:r>
      <w:r w:rsidRPr="001665A7">
        <w:rPr>
          <w:rFonts w:asciiTheme="minorHAnsi" w:hAnsiTheme="minorHAnsi" w:cstheme="minorHAnsi"/>
          <w:b/>
          <w:i/>
          <w:sz w:val="22"/>
          <w:szCs w:val="22"/>
        </w:rPr>
        <w:t>estudij.um.si</w:t>
      </w:r>
      <w:r w:rsidRPr="001665A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27C2088" w14:textId="77777777" w:rsidR="004419D5" w:rsidRPr="001665A7" w:rsidRDefault="004419D5" w:rsidP="004419D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lastRenderedPageBreak/>
        <w:t xml:space="preserve">Datoteke obvezno poimenujete na naslednji način (brez šumnikov!): </w:t>
      </w:r>
    </w:p>
    <w:p w14:paraId="2EF8C9A3" w14:textId="77777777" w:rsidR="004419D5" w:rsidRPr="001665A7" w:rsidRDefault="004419D5" w:rsidP="004419D5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i/>
          <w:sz w:val="22"/>
          <w:szCs w:val="22"/>
        </w:rPr>
        <w:t>PriimekIme1_PriimekIme2.doc</w:t>
      </w:r>
      <w:r w:rsidRPr="001665A7">
        <w:rPr>
          <w:rFonts w:asciiTheme="minorHAnsi" w:hAnsiTheme="minorHAnsi" w:cstheme="minorHAnsi"/>
          <w:sz w:val="22"/>
          <w:szCs w:val="22"/>
        </w:rPr>
        <w:t xml:space="preserve">  (ali .docx, .pdf)</w:t>
      </w:r>
    </w:p>
    <w:p w14:paraId="195C4FF4" w14:textId="77777777" w:rsidR="004419D5" w:rsidRPr="001665A7" w:rsidRDefault="004419D5" w:rsidP="004419D5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>in</w:t>
      </w:r>
    </w:p>
    <w:p w14:paraId="28B3C751" w14:textId="506F2EFB" w:rsidR="004419D5" w:rsidRPr="001665A7" w:rsidRDefault="00506CB2" w:rsidP="001B00D4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i/>
          <w:sz w:val="22"/>
          <w:szCs w:val="22"/>
        </w:rPr>
        <w:t>PriimekIme1_PriimekIme2_</w:t>
      </w:r>
      <w:r>
        <w:rPr>
          <w:rFonts w:asciiTheme="minorHAnsi" w:hAnsiTheme="minorHAnsi" w:cstheme="minorHAnsi"/>
          <w:b/>
          <w:i/>
          <w:sz w:val="22"/>
          <w:szCs w:val="22"/>
        </w:rPr>
        <w:t>koda.zip</w:t>
      </w:r>
    </w:p>
    <w:p w14:paraId="13F23D2E" w14:textId="1BFDD70F" w:rsidR="004419D5" w:rsidRPr="001665A7" w:rsidRDefault="004419D5" w:rsidP="004419D5">
      <w:pPr>
        <w:pStyle w:val="NormalWeb"/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 xml:space="preserve">Na ta način bo olajšano zbiranje, arhiviranje in obdelava vaših izdelkov. </w:t>
      </w:r>
    </w:p>
    <w:p w14:paraId="4F21BD84" w14:textId="77777777" w:rsidR="004419D5" w:rsidRPr="001665A7" w:rsidRDefault="004419D5" w:rsidP="004419D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color w:val="FF0000"/>
          <w:sz w:val="22"/>
          <w:szCs w:val="22"/>
        </w:rPr>
        <w:t>Vsak drugače poimenovan izdelek ne bo upoštevan!</w:t>
      </w:r>
    </w:p>
    <w:p w14:paraId="5C704672" w14:textId="77777777" w:rsidR="004419D5" w:rsidRPr="001665A7" w:rsidRDefault="004419D5" w:rsidP="004419D5">
      <w:pPr>
        <w:rPr>
          <w:lang w:val="sl-SI"/>
        </w:rPr>
      </w:pPr>
      <w:r w:rsidRPr="001665A7">
        <w:rPr>
          <w:rFonts w:cstheme="minorHAnsi"/>
          <w:lang w:val="sl-SI"/>
        </w:rPr>
        <w:t>Vse vaše izdelke bomo navzkrižno preverjali s programskim orodjem za preprečevanje plagiatorstva. Kakršnokoli odkrito prepisovanje bo strogo kaznovano.</w:t>
      </w:r>
    </w:p>
    <w:p w14:paraId="5A4B66EB" w14:textId="77777777" w:rsidR="004419D5" w:rsidRPr="001665A7" w:rsidRDefault="004419D5" w:rsidP="004419D5">
      <w:pPr>
        <w:pStyle w:val="ListParagraph"/>
        <w:rPr>
          <w:lang w:val="sl-SI"/>
        </w:rPr>
      </w:pPr>
    </w:p>
    <w:p w14:paraId="19B8279B" w14:textId="77777777" w:rsidR="004419D5" w:rsidRPr="001665A7" w:rsidRDefault="004419D5" w:rsidP="001A18C1">
      <w:pPr>
        <w:jc w:val="both"/>
        <w:rPr>
          <w:rFonts w:cstheme="minorHAnsi"/>
          <w:sz w:val="24"/>
          <w:szCs w:val="24"/>
          <w:lang w:val="sl-SI"/>
        </w:rPr>
      </w:pPr>
    </w:p>
    <w:sectPr w:rsidR="004419D5" w:rsidRPr="0016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62B3"/>
    <w:multiLevelType w:val="hybridMultilevel"/>
    <w:tmpl w:val="96C0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615"/>
    <w:multiLevelType w:val="multilevel"/>
    <w:tmpl w:val="66869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755331B9"/>
    <w:multiLevelType w:val="hybridMultilevel"/>
    <w:tmpl w:val="951035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3245"/>
    <w:multiLevelType w:val="multilevel"/>
    <w:tmpl w:val="987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697296">
    <w:abstractNumId w:val="0"/>
  </w:num>
  <w:num w:numId="2" w16cid:durableId="1153528441">
    <w:abstractNumId w:val="3"/>
  </w:num>
  <w:num w:numId="3" w16cid:durableId="735394585">
    <w:abstractNumId w:val="1"/>
  </w:num>
  <w:num w:numId="4" w16cid:durableId="6804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48"/>
    <w:rsid w:val="00086FBD"/>
    <w:rsid w:val="001665A7"/>
    <w:rsid w:val="001A18C1"/>
    <w:rsid w:val="001B00D4"/>
    <w:rsid w:val="004419D5"/>
    <w:rsid w:val="00506CB2"/>
    <w:rsid w:val="005D0D48"/>
    <w:rsid w:val="0084012C"/>
    <w:rsid w:val="00AB1D13"/>
    <w:rsid w:val="00B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4008"/>
  <w15:chartTrackingRefBased/>
  <w15:docId w15:val="{EE8BCFBB-D053-4865-906C-34F6104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customStyle="1" w:styleId="paragraph">
    <w:name w:val="paragraph"/>
    <w:basedOn w:val="Normal"/>
    <w:uiPriority w:val="99"/>
    <w:rsid w:val="004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customStyle="1" w:styleId="normaltextrun">
    <w:name w:val="normaltextrun"/>
    <w:basedOn w:val="DefaultParagraphFont"/>
    <w:rsid w:val="004419D5"/>
  </w:style>
  <w:style w:type="character" w:customStyle="1" w:styleId="eop">
    <w:name w:val="eop"/>
    <w:basedOn w:val="DefaultParagraphFont"/>
    <w:rsid w:val="004419D5"/>
  </w:style>
  <w:style w:type="character" w:customStyle="1" w:styleId="spellingerror">
    <w:name w:val="spellingerror"/>
    <w:basedOn w:val="DefaultParagraphFont"/>
    <w:rsid w:val="0044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Tom Li Dobnik</cp:lastModifiedBy>
  <cp:revision>4</cp:revision>
  <dcterms:created xsi:type="dcterms:W3CDTF">2021-12-13T11:19:00Z</dcterms:created>
  <dcterms:modified xsi:type="dcterms:W3CDTF">2023-12-16T22:56:00Z</dcterms:modified>
</cp:coreProperties>
</file>