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FB2" w:rsidRDefault="00AA4FB2">
      <w:pPr>
        <w:rPr>
          <w:rFonts w:ascii="Arial" w:hAnsi="Arial" w:cs="Arial"/>
          <w:sz w:val="32"/>
          <w:szCs w:val="32"/>
          <w:shd w:val="clear" w:color="auto" w:fill="FFFFFF"/>
          <w:lang w:val="en-GB"/>
        </w:rPr>
      </w:pPr>
      <w:r w:rsidRPr="00AA4FB2">
        <w:rPr>
          <w:rFonts w:ascii="Arial" w:hAnsi="Arial" w:cs="Arial"/>
          <w:sz w:val="32"/>
          <w:szCs w:val="32"/>
          <w:shd w:val="clear" w:color="auto" w:fill="FFFFFF"/>
          <w:lang w:val="en-GB"/>
        </w:rPr>
        <w:t xml:space="preserve">Insights of </w:t>
      </w:r>
      <w:proofErr w:type="spellStart"/>
      <w:r w:rsidRPr="00AA4FB2">
        <w:rPr>
          <w:rFonts w:ascii="Arial" w:hAnsi="Arial" w:cs="Arial"/>
          <w:sz w:val="32"/>
          <w:szCs w:val="32"/>
          <w:shd w:val="clear" w:color="auto" w:fill="FFFFFF"/>
          <w:lang w:val="en-GB"/>
        </w:rPr>
        <w:t>WeRateDogs</w:t>
      </w:r>
      <w:proofErr w:type="spellEnd"/>
    </w:p>
    <w:p w:rsidR="00AA4FB2" w:rsidRDefault="00AA4FB2">
      <w:pPr>
        <w:rPr>
          <w:rFonts w:ascii="Arial" w:hAnsi="Arial" w:cs="Arial"/>
          <w:b/>
          <w:bCs/>
          <w:sz w:val="24"/>
          <w:szCs w:val="24"/>
          <w:shd w:val="clear" w:color="auto" w:fill="FFFFFF"/>
          <w:lang w:val="en-GB"/>
        </w:rPr>
      </w:pPr>
      <w:r w:rsidRPr="00AA4FB2">
        <w:rPr>
          <w:rFonts w:ascii="Arial" w:hAnsi="Arial" w:cs="Arial"/>
          <w:b/>
          <w:bCs/>
          <w:sz w:val="24"/>
          <w:szCs w:val="24"/>
          <w:shd w:val="clear" w:color="auto" w:fill="FFFFFF"/>
          <w:lang w:val="en-GB"/>
        </w:rPr>
        <w:t>Introduction</w:t>
      </w:r>
    </w:p>
    <w:p w:rsidR="00AA4FB2" w:rsidRPr="00AA4FB2" w:rsidRDefault="00AA4FB2">
      <w:pPr>
        <w:rPr>
          <w:rFonts w:ascii="Arial" w:hAnsi="Arial" w:cs="Arial"/>
          <w:shd w:val="clear" w:color="auto" w:fill="FFFFFF"/>
          <w:lang w:val="en-GB"/>
        </w:rPr>
      </w:pPr>
      <w:r>
        <w:rPr>
          <w:rFonts w:ascii="Arial" w:hAnsi="Arial" w:cs="Arial"/>
          <w:shd w:val="clear" w:color="auto" w:fill="FFFFFF"/>
          <w:lang w:val="en-GB"/>
        </w:rPr>
        <w:t xml:space="preserve">This report will describe insights and display meaningful visualizations produced from my wrangled data. </w:t>
      </w:r>
    </w:p>
    <w:p w:rsidR="00AA4FB2" w:rsidRDefault="00AA4FB2">
      <w:pPr>
        <w:rPr>
          <w:rFonts w:ascii="Arial" w:hAnsi="Arial" w:cs="Arial"/>
          <w:shd w:val="clear" w:color="auto" w:fill="FFFFFF"/>
          <w:lang w:val="en-GB"/>
        </w:rPr>
      </w:pPr>
      <w:proofErr w:type="spellStart"/>
      <w:r w:rsidRPr="00AA4FB2">
        <w:rPr>
          <w:rFonts w:ascii="Arial" w:hAnsi="Arial" w:cs="Arial"/>
          <w:shd w:val="clear" w:color="auto" w:fill="FFFFFF"/>
          <w:lang w:val="en-GB"/>
        </w:rPr>
        <w:t>WeRateDogs</w:t>
      </w:r>
      <w:proofErr w:type="spellEnd"/>
      <w:r w:rsidRPr="00AA4FB2">
        <w:rPr>
          <w:rFonts w:ascii="Arial" w:hAnsi="Arial" w:cs="Arial"/>
          <w:shd w:val="clear" w:color="auto" w:fill="FFFFFF"/>
          <w:lang w:val="en-GB"/>
        </w:rPr>
        <w:t xml:space="preserve"> </w:t>
      </w:r>
      <w:r>
        <w:rPr>
          <w:rFonts w:ascii="Arial" w:hAnsi="Arial" w:cs="Arial"/>
          <w:shd w:val="clear" w:color="auto" w:fill="FFFFFF"/>
          <w:lang w:val="en-GB"/>
        </w:rPr>
        <w:t>is a popular twitter account were everyone can rate their own dogs by posting a tweet. Among others, its unique rating system</w:t>
      </w:r>
      <w:r w:rsidR="00C12544">
        <w:rPr>
          <w:rFonts w:ascii="Arial" w:hAnsi="Arial" w:cs="Arial"/>
          <w:shd w:val="clear" w:color="auto" w:fill="FFFFFF"/>
          <w:lang w:val="en-GB"/>
        </w:rPr>
        <w:t xml:space="preserve"> and of course </w:t>
      </w:r>
      <w:proofErr w:type="spellStart"/>
      <w:r w:rsidR="00C12544">
        <w:rPr>
          <w:rFonts w:ascii="Arial" w:hAnsi="Arial" w:cs="Arial"/>
          <w:shd w:val="clear" w:color="auto" w:fill="FFFFFF"/>
          <w:lang w:val="en-GB"/>
        </w:rPr>
        <w:t>Brend</w:t>
      </w:r>
      <w:proofErr w:type="spellEnd"/>
      <w:r>
        <w:rPr>
          <w:rFonts w:ascii="Arial" w:hAnsi="Arial" w:cs="Arial"/>
          <w:shd w:val="clear" w:color="auto" w:fill="FFFFFF"/>
          <w:lang w:val="en-GB"/>
        </w:rPr>
        <w:t xml:space="preserve"> helped to establish an impressive community of 8.1 million followers.</w:t>
      </w:r>
    </w:p>
    <w:p w:rsidR="00C12544" w:rsidRDefault="00C12544">
      <w:pPr>
        <w:rPr>
          <w:rFonts w:ascii="Arial" w:hAnsi="Arial" w:cs="Arial"/>
          <w:shd w:val="clear" w:color="auto" w:fill="FFFFFF"/>
          <w:lang w:val="en-GB"/>
        </w:rPr>
      </w:pPr>
      <w:r>
        <w:rPr>
          <w:rFonts w:ascii="Arial" w:hAnsi="Arial" w:cs="Arial"/>
          <w:shd w:val="clear" w:color="auto" w:fill="FFFFFF"/>
          <w:lang w:val="en-GB"/>
        </w:rPr>
        <w:t>There were 3 insights in my analysis with 2 visualizations.</w:t>
      </w:r>
    </w:p>
    <w:p w:rsidR="00C12544" w:rsidRDefault="00C12544">
      <w:pPr>
        <w:rPr>
          <w:rFonts w:ascii="Arial" w:hAnsi="Arial" w:cs="Arial"/>
          <w:b/>
          <w:bCs/>
          <w:sz w:val="24"/>
          <w:szCs w:val="24"/>
          <w:shd w:val="clear" w:color="auto" w:fill="FFFFFF"/>
          <w:lang w:val="en-GB"/>
        </w:rPr>
      </w:pPr>
      <w:r w:rsidRPr="00C12544">
        <w:rPr>
          <w:rFonts w:ascii="Arial" w:hAnsi="Arial" w:cs="Arial"/>
          <w:b/>
          <w:bCs/>
          <w:sz w:val="24"/>
          <w:szCs w:val="24"/>
          <w:shd w:val="clear" w:color="auto" w:fill="FFFFFF"/>
          <w:lang w:val="en-GB"/>
        </w:rPr>
        <w:t>Average rated dog breed</w:t>
      </w:r>
    </w:p>
    <w:p w:rsidR="00AB4243" w:rsidRDefault="00AB4243">
      <w:pPr>
        <w:rPr>
          <w:rFonts w:ascii="Arial" w:hAnsi="Arial" w:cs="Arial"/>
          <w:shd w:val="clear" w:color="auto" w:fill="FFFFFF"/>
          <w:lang w:val="en-GB"/>
        </w:rPr>
      </w:pPr>
      <w:r>
        <w:rPr>
          <w:rFonts w:ascii="Arial" w:hAnsi="Arial" w:cs="Arial"/>
          <w:shd w:val="clear" w:color="auto" w:fill="FFFFFF"/>
          <w:lang w:val="en-GB"/>
        </w:rPr>
        <w:t>Each tweet represents a rating of a dog. The rating is normally between 0 and 10 but as there are a lot of good dogs the rating exceeds the denominator 10.</w:t>
      </w:r>
    </w:p>
    <w:p w:rsidR="00AB4243" w:rsidRDefault="00AB4243">
      <w:pPr>
        <w:rPr>
          <w:rFonts w:ascii="Arial" w:hAnsi="Arial" w:cs="Arial"/>
          <w:shd w:val="clear" w:color="auto" w:fill="FFFFFF"/>
          <w:lang w:val="en-GB"/>
        </w:rPr>
      </w:pPr>
      <w:r>
        <w:rPr>
          <w:rFonts w:ascii="Arial" w:hAnsi="Arial" w:cs="Arial"/>
          <w:shd w:val="clear" w:color="auto" w:fill="FFFFFF"/>
          <w:lang w:val="en-GB"/>
        </w:rPr>
        <w:t>With this insight, I wanted to look up which twitter breed type receives in average the highest rating. With this we can assume that one breed gets regularly higher ratings than other dog breeds. In the plot below, it is visible that the highest rating dogs receive were where the breed name is missing.  A more precise investigation could be done with the breed names from the data set image predictions.</w:t>
      </w:r>
    </w:p>
    <w:p w:rsidR="00AB4243" w:rsidRPr="00AB4243" w:rsidRDefault="00AB4243">
      <w:pPr>
        <w:rPr>
          <w:rFonts w:ascii="Arial" w:hAnsi="Arial" w:cs="Arial"/>
          <w:shd w:val="clear" w:color="auto" w:fill="FFFFFF"/>
          <w:lang w:val="en-GB"/>
        </w:rPr>
      </w:pPr>
      <w:r>
        <w:rPr>
          <w:rFonts w:ascii="Arial" w:hAnsi="Arial" w:cs="Arial"/>
          <w:shd w:val="clear" w:color="auto" w:fill="FFFFFF"/>
          <w:lang w:val="en-GB"/>
        </w:rPr>
        <w:t xml:space="preserve">Anyways, for the dog breeds which are tagged is the highest rating for doggo and close after </w:t>
      </w:r>
      <w:proofErr w:type="spellStart"/>
      <w:r>
        <w:rPr>
          <w:rFonts w:ascii="Arial" w:hAnsi="Arial" w:cs="Arial"/>
          <w:shd w:val="clear" w:color="auto" w:fill="FFFFFF"/>
          <w:lang w:val="en-GB"/>
        </w:rPr>
        <w:t>puppo</w:t>
      </w:r>
      <w:proofErr w:type="spellEnd"/>
      <w:r>
        <w:rPr>
          <w:rFonts w:ascii="Arial" w:hAnsi="Arial" w:cs="Arial"/>
          <w:shd w:val="clear" w:color="auto" w:fill="FFFFFF"/>
          <w:lang w:val="en-GB"/>
        </w:rPr>
        <w:t>.</w:t>
      </w:r>
      <w:r w:rsidR="005303FB">
        <w:rPr>
          <w:rFonts w:ascii="Arial" w:hAnsi="Arial" w:cs="Arial"/>
          <w:shd w:val="clear" w:color="auto" w:fill="FFFFFF"/>
          <w:lang w:val="en-GB"/>
        </w:rPr>
        <w:t xml:space="preserve"> </w:t>
      </w:r>
      <w:proofErr w:type="spellStart"/>
      <w:r w:rsidR="005303FB">
        <w:rPr>
          <w:rFonts w:ascii="Arial" w:hAnsi="Arial" w:cs="Arial"/>
          <w:shd w:val="clear" w:color="auto" w:fill="FFFFFF"/>
          <w:lang w:val="en-GB"/>
        </w:rPr>
        <w:t>Pupper</w:t>
      </w:r>
      <w:proofErr w:type="spellEnd"/>
      <w:r w:rsidR="005303FB">
        <w:rPr>
          <w:rFonts w:ascii="Arial" w:hAnsi="Arial" w:cs="Arial"/>
          <w:shd w:val="clear" w:color="auto" w:fill="FFFFFF"/>
          <w:lang w:val="en-GB"/>
        </w:rPr>
        <w:t xml:space="preserve"> receives the lowest ratings.</w:t>
      </w:r>
    </w:p>
    <w:p w:rsidR="00C12544" w:rsidRPr="00AA4FB2" w:rsidRDefault="007E260E">
      <w:pPr>
        <w:rPr>
          <w:rFonts w:ascii="Arial" w:hAnsi="Arial" w:cs="Arial"/>
          <w:sz w:val="20"/>
          <w:szCs w:val="20"/>
          <w:shd w:val="clear" w:color="auto" w:fill="FFFFFF"/>
          <w:lang w:val="en-GB"/>
        </w:rPr>
      </w:pPr>
      <w:r>
        <w:rPr>
          <w:rFonts w:ascii="Arial" w:hAnsi="Arial" w:cs="Arial"/>
          <w:noProof/>
          <w:sz w:val="20"/>
          <w:szCs w:val="20"/>
          <w:shd w:val="clear" w:color="auto" w:fill="FFFFFF"/>
          <w:lang w:val="en-GB"/>
        </w:rPr>
        <w:drawing>
          <wp:inline distT="0" distB="0" distL="0" distR="0">
            <wp:extent cx="5760720" cy="3261360"/>
            <wp:effectExtent l="0" t="0" r="0" b="0"/>
            <wp:docPr id="3" name="Grafik 3" descr="C:\Users\Josip\AppData\Local\Microsoft\Windows\INetCache\Content.MSO\C7DB05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ip\AppData\Local\Microsoft\Windows\INetCache\Content.MSO\C7DB0570.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261360"/>
                    </a:xfrm>
                    <a:prstGeom prst="rect">
                      <a:avLst/>
                    </a:prstGeom>
                    <a:noFill/>
                    <a:ln>
                      <a:noFill/>
                    </a:ln>
                  </pic:spPr>
                </pic:pic>
              </a:graphicData>
            </a:graphic>
          </wp:inline>
        </w:drawing>
      </w:r>
    </w:p>
    <w:p w:rsidR="00AA4FB2" w:rsidRDefault="00AA4FB2">
      <w:pPr>
        <w:rPr>
          <w:rFonts w:ascii="Arial" w:hAnsi="Arial" w:cs="Arial"/>
          <w:lang w:val="en-GB"/>
        </w:rPr>
      </w:pPr>
    </w:p>
    <w:p w:rsidR="00C12544" w:rsidRDefault="00C12544">
      <w:pPr>
        <w:rPr>
          <w:rFonts w:ascii="Arial" w:hAnsi="Arial" w:cs="Arial"/>
          <w:b/>
          <w:bCs/>
          <w:sz w:val="24"/>
          <w:szCs w:val="24"/>
          <w:lang w:val="en-GB"/>
        </w:rPr>
      </w:pPr>
      <w:r w:rsidRPr="00C12544">
        <w:rPr>
          <w:rFonts w:ascii="Arial" w:hAnsi="Arial" w:cs="Arial"/>
          <w:b/>
          <w:bCs/>
          <w:sz w:val="24"/>
          <w:szCs w:val="24"/>
          <w:lang w:val="en-GB"/>
        </w:rPr>
        <w:t>Most frequent dogs</w:t>
      </w:r>
    </w:p>
    <w:p w:rsidR="005303FB" w:rsidRPr="005303FB" w:rsidRDefault="005303FB">
      <w:pPr>
        <w:rPr>
          <w:rFonts w:ascii="Arial" w:hAnsi="Arial" w:cs="Arial"/>
          <w:lang w:val="en-GB"/>
        </w:rPr>
      </w:pPr>
      <w:r>
        <w:rPr>
          <w:rFonts w:ascii="Arial" w:hAnsi="Arial" w:cs="Arial"/>
          <w:lang w:val="en-GB"/>
        </w:rPr>
        <w:t>In this insight I wanted to investigate which dog breed is the most frequent tweeted. In the pie chart it is visible that in almost every 5</w:t>
      </w:r>
      <w:r w:rsidRPr="005303FB">
        <w:rPr>
          <w:rFonts w:ascii="Arial" w:hAnsi="Arial" w:cs="Arial"/>
          <w:vertAlign w:val="superscript"/>
          <w:lang w:val="en-GB"/>
        </w:rPr>
        <w:t>th</w:t>
      </w:r>
      <w:r>
        <w:rPr>
          <w:rFonts w:ascii="Arial" w:hAnsi="Arial" w:cs="Arial"/>
          <w:lang w:val="en-GB"/>
        </w:rPr>
        <w:t xml:space="preserve"> tweet a golden retriever was rated. In the chart are only dogs represented, that occur more than 15 times.</w:t>
      </w:r>
    </w:p>
    <w:p w:rsidR="00C12544" w:rsidRDefault="00C12544">
      <w:pPr>
        <w:rPr>
          <w:rFonts w:ascii="Arial" w:hAnsi="Arial" w:cs="Arial"/>
          <w:lang w:val="en-GB"/>
        </w:rPr>
      </w:pPr>
      <w:r>
        <w:rPr>
          <w:rFonts w:ascii="Arial" w:hAnsi="Arial" w:cs="Arial"/>
          <w:noProof/>
          <w:lang w:val="en-GB"/>
        </w:rPr>
        <w:lastRenderedPageBreak/>
        <w:drawing>
          <wp:inline distT="0" distB="0" distL="0" distR="0">
            <wp:extent cx="5387340" cy="3566160"/>
            <wp:effectExtent l="0" t="0" r="0" b="0"/>
            <wp:docPr id="2" name="Grafik 2" descr="C:\Users\Josip\AppData\Local\Microsoft\Windows\INetCache\Content.MSO\239EDB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ip\AppData\Local\Microsoft\Windows\INetCache\Content.MSO\239EDB3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7340" cy="3566160"/>
                    </a:xfrm>
                    <a:prstGeom prst="rect">
                      <a:avLst/>
                    </a:prstGeom>
                    <a:noFill/>
                    <a:ln>
                      <a:noFill/>
                    </a:ln>
                  </pic:spPr>
                </pic:pic>
              </a:graphicData>
            </a:graphic>
          </wp:inline>
        </w:drawing>
      </w:r>
    </w:p>
    <w:p w:rsidR="00C12544" w:rsidRDefault="00C12544">
      <w:pPr>
        <w:rPr>
          <w:rFonts w:ascii="Arial" w:hAnsi="Arial" w:cs="Arial"/>
          <w:lang w:val="en-GB"/>
        </w:rPr>
      </w:pPr>
    </w:p>
    <w:p w:rsidR="00C12544" w:rsidRDefault="00C12544">
      <w:pPr>
        <w:rPr>
          <w:rFonts w:ascii="Arial" w:hAnsi="Arial" w:cs="Arial"/>
          <w:b/>
          <w:bCs/>
          <w:sz w:val="24"/>
          <w:szCs w:val="24"/>
          <w:lang w:val="en-GB"/>
        </w:rPr>
      </w:pPr>
      <w:r w:rsidRPr="00C12544">
        <w:rPr>
          <w:rFonts w:ascii="Arial" w:hAnsi="Arial" w:cs="Arial"/>
          <w:b/>
          <w:bCs/>
          <w:sz w:val="24"/>
          <w:szCs w:val="24"/>
          <w:lang w:val="en-GB"/>
        </w:rPr>
        <w:t>Highest/lowest image prediction confidence for dogs</w:t>
      </w:r>
    </w:p>
    <w:p w:rsidR="00367801" w:rsidRDefault="00367801">
      <w:pPr>
        <w:rPr>
          <w:rFonts w:ascii="Arial" w:hAnsi="Arial" w:cs="Arial"/>
          <w:lang w:val="en-GB"/>
        </w:rPr>
      </w:pPr>
      <w:r>
        <w:rPr>
          <w:rFonts w:ascii="Arial" w:hAnsi="Arial" w:cs="Arial"/>
          <w:lang w:val="en-GB"/>
        </w:rPr>
        <w:t>The image prediction dataset contains for each tweet a prediction what dog breed is displayed in the image. Additionally, there is another column with the prediction confidence of the prediction.</w:t>
      </w:r>
    </w:p>
    <w:p w:rsidR="007B1CC0" w:rsidRDefault="00367801">
      <w:pPr>
        <w:rPr>
          <w:rFonts w:ascii="Arial" w:hAnsi="Arial" w:cs="Arial"/>
          <w:lang w:val="en-GB"/>
        </w:rPr>
      </w:pPr>
      <w:r>
        <w:rPr>
          <w:rFonts w:ascii="Arial" w:hAnsi="Arial" w:cs="Arial"/>
          <w:lang w:val="en-GB"/>
        </w:rPr>
        <w:t>With this insight I wanted to investigate what is the highest and lowest possible prediction confidence where the dog is correctly predicted.</w:t>
      </w:r>
    </w:p>
    <w:p w:rsidR="00367801" w:rsidRPr="00367801" w:rsidRDefault="00367801">
      <w:pPr>
        <w:rPr>
          <w:rFonts w:ascii="Arial" w:hAnsi="Arial" w:cs="Arial"/>
          <w:lang w:val="en-GB"/>
        </w:rPr>
      </w:pPr>
      <w:r>
        <w:rPr>
          <w:rFonts w:ascii="Arial" w:hAnsi="Arial" w:cs="Arial"/>
          <w:lang w:val="en-GB"/>
        </w:rPr>
        <w:t xml:space="preserve">The highest prediction </w:t>
      </w:r>
      <w:r w:rsidR="00AB4243">
        <w:rPr>
          <w:rFonts w:ascii="Arial" w:hAnsi="Arial" w:cs="Arial"/>
          <w:lang w:val="en-GB"/>
        </w:rPr>
        <w:t xml:space="preserve">confidence was for the dog breed </w:t>
      </w:r>
      <w:proofErr w:type="spellStart"/>
      <w:r w:rsidR="007E260E">
        <w:rPr>
          <w:rFonts w:ascii="Arial" w:hAnsi="Arial" w:cs="Arial"/>
          <w:lang w:val="en-GB"/>
        </w:rPr>
        <w:t>Komodor</w:t>
      </w:r>
      <w:proofErr w:type="spellEnd"/>
      <w:r w:rsidR="00AB4243">
        <w:rPr>
          <w:rFonts w:ascii="Arial" w:hAnsi="Arial" w:cs="Arial"/>
          <w:lang w:val="en-GB"/>
        </w:rPr>
        <w:t xml:space="preserve"> dog.</w:t>
      </w:r>
      <w:r>
        <w:rPr>
          <w:rFonts w:ascii="Arial" w:hAnsi="Arial" w:cs="Arial"/>
          <w:lang w:val="en-GB"/>
        </w:rPr>
        <w:t xml:space="preserve"> </w:t>
      </w:r>
    </w:p>
    <w:tbl>
      <w:tblPr>
        <w:tblW w:w="3261" w:type="dxa"/>
        <w:tblCellMar>
          <w:left w:w="70" w:type="dxa"/>
          <w:right w:w="70" w:type="dxa"/>
        </w:tblCellMar>
        <w:tblLook w:val="04A0" w:firstRow="1" w:lastRow="0" w:firstColumn="1" w:lastColumn="0" w:noHBand="0" w:noVBand="1"/>
      </w:tblPr>
      <w:tblGrid>
        <w:gridCol w:w="1505"/>
        <w:gridCol w:w="1756"/>
      </w:tblGrid>
      <w:tr w:rsidR="007B1CC0" w:rsidRPr="007B1CC0" w:rsidTr="007E260E">
        <w:trPr>
          <w:trHeight w:val="288"/>
        </w:trPr>
        <w:tc>
          <w:tcPr>
            <w:tcW w:w="3261" w:type="dxa"/>
            <w:gridSpan w:val="2"/>
            <w:tcBorders>
              <w:top w:val="nil"/>
              <w:left w:val="nil"/>
              <w:bottom w:val="nil"/>
              <w:right w:val="nil"/>
            </w:tcBorders>
            <w:shd w:val="clear" w:color="auto" w:fill="auto"/>
            <w:noWrap/>
            <w:vAlign w:val="bottom"/>
            <w:hideMark/>
          </w:tcPr>
          <w:p w:rsidR="007B1CC0" w:rsidRPr="007B1CC0" w:rsidRDefault="007B1CC0" w:rsidP="007B1CC0">
            <w:pPr>
              <w:spacing w:after="0" w:line="240" w:lineRule="auto"/>
              <w:rPr>
                <w:rFonts w:ascii="Calibri" w:eastAsia="Times New Roman" w:hAnsi="Calibri" w:cs="Calibri"/>
                <w:color w:val="000000"/>
                <w:lang w:eastAsia="de-CH"/>
              </w:rPr>
            </w:pPr>
            <w:proofErr w:type="spellStart"/>
            <w:r w:rsidRPr="007B1CC0">
              <w:rPr>
                <w:rFonts w:ascii="Calibri" w:eastAsia="Times New Roman" w:hAnsi="Calibri" w:cs="Calibri"/>
                <w:color w:val="000000"/>
                <w:sz w:val="24"/>
                <w:szCs w:val="24"/>
                <w:lang w:eastAsia="de-CH"/>
              </w:rPr>
              <w:t>Highest</w:t>
            </w:r>
            <w:proofErr w:type="spellEnd"/>
            <w:r w:rsidRPr="007B1CC0">
              <w:rPr>
                <w:rFonts w:ascii="Calibri" w:eastAsia="Times New Roman" w:hAnsi="Calibri" w:cs="Calibri"/>
                <w:color w:val="000000"/>
                <w:sz w:val="24"/>
                <w:szCs w:val="24"/>
                <w:lang w:eastAsia="de-CH"/>
              </w:rPr>
              <w:t xml:space="preserve"> </w:t>
            </w:r>
            <w:proofErr w:type="spellStart"/>
            <w:r w:rsidRPr="007B1CC0">
              <w:rPr>
                <w:rFonts w:ascii="Calibri" w:eastAsia="Times New Roman" w:hAnsi="Calibri" w:cs="Calibri"/>
                <w:color w:val="000000"/>
                <w:sz w:val="24"/>
                <w:szCs w:val="24"/>
                <w:lang w:eastAsia="de-CH"/>
              </w:rPr>
              <w:t>prediction</w:t>
            </w:r>
            <w:proofErr w:type="spellEnd"/>
          </w:p>
        </w:tc>
      </w:tr>
      <w:tr w:rsidR="007B1CC0" w:rsidRPr="007B1CC0" w:rsidTr="007E260E">
        <w:trPr>
          <w:trHeight w:val="384"/>
        </w:trPr>
        <w:tc>
          <w:tcPr>
            <w:tcW w:w="1505" w:type="dxa"/>
            <w:tcBorders>
              <w:top w:val="nil"/>
              <w:left w:val="nil"/>
              <w:bottom w:val="nil"/>
              <w:right w:val="nil"/>
            </w:tcBorders>
            <w:shd w:val="clear" w:color="000000" w:fill="F5F5F5"/>
            <w:vAlign w:val="center"/>
            <w:hideMark/>
          </w:tcPr>
          <w:p w:rsidR="007B1CC0" w:rsidRPr="007B1CC0" w:rsidRDefault="007E260E" w:rsidP="007E260E">
            <w:pPr>
              <w:spacing w:after="0" w:line="240" w:lineRule="auto"/>
              <w:rPr>
                <w:rFonts w:ascii="Arial" w:eastAsia="Times New Roman" w:hAnsi="Arial" w:cs="Arial"/>
                <w:b/>
                <w:bCs/>
                <w:color w:val="000000"/>
                <w:sz w:val="20"/>
                <w:szCs w:val="20"/>
                <w:lang w:eastAsia="de-CH"/>
              </w:rPr>
            </w:pPr>
            <w:proofErr w:type="spellStart"/>
            <w:r>
              <w:rPr>
                <w:rFonts w:ascii="Arial" w:eastAsia="Times New Roman" w:hAnsi="Arial" w:cs="Arial"/>
                <w:b/>
                <w:bCs/>
                <w:color w:val="000000"/>
                <w:sz w:val="20"/>
                <w:szCs w:val="20"/>
                <w:lang w:eastAsia="de-CH"/>
              </w:rPr>
              <w:t>Komodor</w:t>
            </w:r>
            <w:proofErr w:type="spellEnd"/>
          </w:p>
        </w:tc>
        <w:tc>
          <w:tcPr>
            <w:tcW w:w="1756" w:type="dxa"/>
            <w:tcBorders>
              <w:top w:val="nil"/>
              <w:left w:val="nil"/>
              <w:bottom w:val="nil"/>
              <w:right w:val="nil"/>
            </w:tcBorders>
            <w:shd w:val="clear" w:color="000000" w:fill="F5F5F5"/>
            <w:vAlign w:val="center"/>
            <w:hideMark/>
          </w:tcPr>
          <w:p w:rsidR="007B1CC0" w:rsidRPr="007B1CC0" w:rsidRDefault="007B1CC0" w:rsidP="007B1CC0">
            <w:pPr>
              <w:spacing w:after="0" w:line="240" w:lineRule="auto"/>
              <w:jc w:val="right"/>
              <w:rPr>
                <w:rFonts w:ascii="Arial" w:eastAsia="Times New Roman" w:hAnsi="Arial" w:cs="Arial"/>
                <w:color w:val="000000"/>
                <w:sz w:val="20"/>
                <w:szCs w:val="20"/>
                <w:lang w:eastAsia="de-CH"/>
              </w:rPr>
            </w:pPr>
            <w:r w:rsidRPr="007B1CC0">
              <w:rPr>
                <w:rFonts w:ascii="Arial" w:eastAsia="Times New Roman" w:hAnsi="Arial" w:cs="Arial"/>
                <w:color w:val="000000"/>
                <w:sz w:val="20"/>
                <w:szCs w:val="20"/>
                <w:lang w:eastAsia="de-CH"/>
              </w:rPr>
              <w:t>0.</w:t>
            </w:r>
            <w:r w:rsidR="007E260E">
              <w:t xml:space="preserve"> </w:t>
            </w:r>
            <w:r w:rsidR="007E260E" w:rsidRPr="007E260E">
              <w:rPr>
                <w:rFonts w:ascii="Arial" w:eastAsia="Times New Roman" w:hAnsi="Arial" w:cs="Arial"/>
                <w:color w:val="000000"/>
                <w:sz w:val="20"/>
                <w:szCs w:val="20"/>
                <w:lang w:eastAsia="de-CH"/>
              </w:rPr>
              <w:t>972531</w:t>
            </w:r>
          </w:p>
        </w:tc>
      </w:tr>
    </w:tbl>
    <w:p w:rsidR="00AB4243" w:rsidRDefault="00AB4243" w:rsidP="00AB4243">
      <w:pPr>
        <w:rPr>
          <w:rFonts w:ascii="Arial" w:hAnsi="Arial" w:cs="Arial"/>
          <w:lang w:val="en-GB"/>
        </w:rPr>
      </w:pPr>
    </w:p>
    <w:p w:rsidR="00AB4243" w:rsidRPr="00367801" w:rsidRDefault="00AB4243" w:rsidP="00AB4243">
      <w:pPr>
        <w:rPr>
          <w:rFonts w:ascii="Arial" w:hAnsi="Arial" w:cs="Arial"/>
          <w:lang w:val="en-GB"/>
        </w:rPr>
      </w:pPr>
      <w:r>
        <w:rPr>
          <w:rFonts w:ascii="Arial" w:hAnsi="Arial" w:cs="Arial"/>
          <w:lang w:val="en-GB"/>
        </w:rPr>
        <w:t xml:space="preserve">The lowest prediction confidence was for the dog breed </w:t>
      </w:r>
      <w:r w:rsidR="007E260E" w:rsidRPr="007E260E">
        <w:rPr>
          <w:rFonts w:ascii="Arial" w:hAnsi="Arial" w:cs="Arial"/>
          <w:lang w:val="en-GB"/>
        </w:rPr>
        <w:t>Scottish</w:t>
      </w:r>
      <w:r w:rsidR="007E260E">
        <w:rPr>
          <w:rFonts w:ascii="Arial" w:hAnsi="Arial" w:cs="Arial"/>
          <w:lang w:val="en-GB"/>
        </w:rPr>
        <w:t xml:space="preserve"> D</w:t>
      </w:r>
      <w:bookmarkStart w:id="0" w:name="_GoBack"/>
      <w:bookmarkEnd w:id="0"/>
      <w:r w:rsidR="007E260E" w:rsidRPr="007E260E">
        <w:rPr>
          <w:rFonts w:ascii="Arial" w:hAnsi="Arial" w:cs="Arial"/>
          <w:lang w:val="en-GB"/>
        </w:rPr>
        <w:t>eerhound</w:t>
      </w:r>
      <w:r w:rsidR="007E260E">
        <w:rPr>
          <w:rFonts w:ascii="Arial" w:hAnsi="Arial" w:cs="Arial"/>
          <w:lang w:val="en-GB"/>
        </w:rPr>
        <w:t xml:space="preserve"> </w:t>
      </w:r>
      <w:r>
        <w:rPr>
          <w:rFonts w:ascii="Arial" w:hAnsi="Arial" w:cs="Arial"/>
          <w:lang w:val="en-GB"/>
        </w:rPr>
        <w:t xml:space="preserve">dog. </w:t>
      </w:r>
    </w:p>
    <w:tbl>
      <w:tblPr>
        <w:tblW w:w="3261" w:type="dxa"/>
        <w:tblCellMar>
          <w:left w:w="70" w:type="dxa"/>
          <w:right w:w="70" w:type="dxa"/>
        </w:tblCellMar>
        <w:tblLook w:val="04A0" w:firstRow="1" w:lastRow="0" w:firstColumn="1" w:lastColumn="0" w:noHBand="0" w:noVBand="1"/>
      </w:tblPr>
      <w:tblGrid>
        <w:gridCol w:w="2074"/>
        <w:gridCol w:w="1187"/>
      </w:tblGrid>
      <w:tr w:rsidR="007B1CC0" w:rsidRPr="007B1CC0" w:rsidTr="007E260E">
        <w:trPr>
          <w:trHeight w:val="288"/>
        </w:trPr>
        <w:tc>
          <w:tcPr>
            <w:tcW w:w="3261" w:type="dxa"/>
            <w:gridSpan w:val="2"/>
            <w:tcBorders>
              <w:top w:val="nil"/>
              <w:left w:val="nil"/>
              <w:bottom w:val="nil"/>
              <w:right w:val="nil"/>
            </w:tcBorders>
            <w:shd w:val="clear" w:color="auto" w:fill="auto"/>
            <w:noWrap/>
            <w:vAlign w:val="bottom"/>
            <w:hideMark/>
          </w:tcPr>
          <w:p w:rsidR="007B1CC0" w:rsidRPr="007B1CC0" w:rsidRDefault="007B1CC0" w:rsidP="007B1CC0">
            <w:pPr>
              <w:spacing w:after="0" w:line="240" w:lineRule="auto"/>
              <w:rPr>
                <w:rFonts w:ascii="Calibri" w:eastAsia="Times New Roman" w:hAnsi="Calibri" w:cs="Calibri"/>
                <w:color w:val="000000"/>
                <w:lang w:eastAsia="de-CH"/>
              </w:rPr>
            </w:pPr>
            <w:proofErr w:type="spellStart"/>
            <w:r w:rsidRPr="007B1CC0">
              <w:rPr>
                <w:rFonts w:ascii="Calibri" w:eastAsia="Times New Roman" w:hAnsi="Calibri" w:cs="Calibri"/>
                <w:color w:val="000000"/>
                <w:sz w:val="24"/>
                <w:szCs w:val="24"/>
                <w:lang w:eastAsia="de-CH"/>
              </w:rPr>
              <w:t>Lowest</w:t>
            </w:r>
            <w:proofErr w:type="spellEnd"/>
            <w:r w:rsidRPr="007B1CC0">
              <w:rPr>
                <w:rFonts w:ascii="Calibri" w:eastAsia="Times New Roman" w:hAnsi="Calibri" w:cs="Calibri"/>
                <w:color w:val="000000"/>
                <w:sz w:val="24"/>
                <w:szCs w:val="24"/>
                <w:lang w:eastAsia="de-CH"/>
              </w:rPr>
              <w:t xml:space="preserve"> </w:t>
            </w:r>
            <w:proofErr w:type="spellStart"/>
            <w:r w:rsidRPr="007B1CC0">
              <w:rPr>
                <w:rFonts w:ascii="Calibri" w:eastAsia="Times New Roman" w:hAnsi="Calibri" w:cs="Calibri"/>
                <w:color w:val="000000"/>
                <w:sz w:val="24"/>
                <w:szCs w:val="24"/>
                <w:lang w:eastAsia="de-CH"/>
              </w:rPr>
              <w:t>prediction</w:t>
            </w:r>
            <w:proofErr w:type="spellEnd"/>
          </w:p>
        </w:tc>
      </w:tr>
      <w:tr w:rsidR="007B1CC0" w:rsidRPr="007B1CC0" w:rsidTr="007E260E">
        <w:trPr>
          <w:trHeight w:val="384"/>
        </w:trPr>
        <w:tc>
          <w:tcPr>
            <w:tcW w:w="2074" w:type="dxa"/>
            <w:tcBorders>
              <w:top w:val="nil"/>
              <w:left w:val="nil"/>
              <w:bottom w:val="nil"/>
              <w:right w:val="nil"/>
            </w:tcBorders>
            <w:shd w:val="clear" w:color="000000" w:fill="F5F5F5"/>
            <w:vAlign w:val="center"/>
            <w:hideMark/>
          </w:tcPr>
          <w:p w:rsidR="007B1CC0" w:rsidRPr="007B1CC0" w:rsidRDefault="007E260E" w:rsidP="007B1CC0">
            <w:pPr>
              <w:spacing w:after="0" w:line="240" w:lineRule="auto"/>
              <w:jc w:val="right"/>
              <w:rPr>
                <w:rFonts w:ascii="Arial" w:eastAsia="Times New Roman" w:hAnsi="Arial" w:cs="Arial"/>
                <w:b/>
                <w:bCs/>
                <w:color w:val="000000"/>
                <w:sz w:val="20"/>
                <w:szCs w:val="20"/>
                <w:lang w:eastAsia="de-CH"/>
              </w:rPr>
            </w:pPr>
            <w:proofErr w:type="spellStart"/>
            <w:r w:rsidRPr="007E260E">
              <w:rPr>
                <w:rFonts w:ascii="Arial" w:eastAsia="Times New Roman" w:hAnsi="Arial" w:cs="Arial"/>
                <w:b/>
                <w:bCs/>
                <w:color w:val="000000"/>
                <w:sz w:val="20"/>
                <w:szCs w:val="20"/>
                <w:lang w:eastAsia="de-CH"/>
              </w:rPr>
              <w:t>Scottish_deerhound</w:t>
            </w:r>
            <w:proofErr w:type="spellEnd"/>
          </w:p>
        </w:tc>
        <w:tc>
          <w:tcPr>
            <w:tcW w:w="1187" w:type="dxa"/>
            <w:tcBorders>
              <w:top w:val="nil"/>
              <w:left w:val="nil"/>
              <w:bottom w:val="nil"/>
              <w:right w:val="nil"/>
            </w:tcBorders>
            <w:shd w:val="clear" w:color="000000" w:fill="F5F5F5"/>
            <w:vAlign w:val="center"/>
            <w:hideMark/>
          </w:tcPr>
          <w:p w:rsidR="007B1CC0" w:rsidRPr="007B1CC0" w:rsidRDefault="007E260E" w:rsidP="007B1CC0">
            <w:pPr>
              <w:spacing w:after="0" w:line="240" w:lineRule="auto"/>
              <w:jc w:val="right"/>
              <w:rPr>
                <w:rFonts w:ascii="Arial" w:eastAsia="Times New Roman" w:hAnsi="Arial" w:cs="Arial"/>
                <w:color w:val="000000"/>
                <w:sz w:val="20"/>
                <w:szCs w:val="20"/>
                <w:lang w:eastAsia="de-CH"/>
              </w:rPr>
            </w:pPr>
            <w:r w:rsidRPr="007E260E">
              <w:rPr>
                <w:rFonts w:ascii="Arial" w:eastAsia="Times New Roman" w:hAnsi="Arial" w:cs="Arial"/>
                <w:color w:val="000000"/>
                <w:sz w:val="20"/>
                <w:szCs w:val="20"/>
                <w:lang w:eastAsia="de-CH"/>
              </w:rPr>
              <w:t>0.182365</w:t>
            </w:r>
          </w:p>
        </w:tc>
      </w:tr>
    </w:tbl>
    <w:p w:rsidR="007B1CC0" w:rsidRDefault="007B1CC0">
      <w:pPr>
        <w:rPr>
          <w:rFonts w:ascii="Arial" w:hAnsi="Arial" w:cs="Arial"/>
          <w:lang w:val="en-GB"/>
        </w:rPr>
      </w:pPr>
    </w:p>
    <w:p w:rsidR="00AB4243" w:rsidRPr="00AB4243" w:rsidRDefault="00AB4243">
      <w:pPr>
        <w:rPr>
          <w:rFonts w:ascii="Arial" w:hAnsi="Arial" w:cs="Arial"/>
          <w:b/>
          <w:bCs/>
          <w:sz w:val="24"/>
          <w:szCs w:val="24"/>
          <w:lang w:val="en-GB"/>
        </w:rPr>
      </w:pPr>
      <w:r w:rsidRPr="00AB4243">
        <w:rPr>
          <w:rFonts w:ascii="Arial" w:hAnsi="Arial" w:cs="Arial"/>
          <w:b/>
          <w:bCs/>
          <w:sz w:val="24"/>
          <w:szCs w:val="24"/>
          <w:lang w:val="en-GB"/>
        </w:rPr>
        <w:t>Conclusion</w:t>
      </w:r>
    </w:p>
    <w:p w:rsidR="00AB4243" w:rsidRPr="00AA4FB2" w:rsidRDefault="00AB4243">
      <w:pPr>
        <w:rPr>
          <w:rFonts w:ascii="Arial" w:hAnsi="Arial" w:cs="Arial"/>
          <w:lang w:val="en-GB"/>
        </w:rPr>
      </w:pPr>
      <w:r>
        <w:rPr>
          <w:rFonts w:ascii="Arial" w:hAnsi="Arial" w:cs="Arial"/>
          <w:lang w:val="en-GB"/>
        </w:rPr>
        <w:t>The insights represent the gathered data good and one can get a general view.</w:t>
      </w:r>
    </w:p>
    <w:sectPr w:rsidR="00AB4243" w:rsidRPr="00AA4F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B2"/>
    <w:rsid w:val="00036DF1"/>
    <w:rsid w:val="00087D86"/>
    <w:rsid w:val="000A1DA2"/>
    <w:rsid w:val="00367801"/>
    <w:rsid w:val="0051333B"/>
    <w:rsid w:val="005303FB"/>
    <w:rsid w:val="005A6E09"/>
    <w:rsid w:val="00634CBF"/>
    <w:rsid w:val="007B1CC0"/>
    <w:rsid w:val="007E260E"/>
    <w:rsid w:val="0093469C"/>
    <w:rsid w:val="00AA4FB2"/>
    <w:rsid w:val="00AB4243"/>
    <w:rsid w:val="00B642FE"/>
    <w:rsid w:val="00C12544"/>
    <w:rsid w:val="00CB425E"/>
    <w:rsid w:val="00E053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280F"/>
  <w15:chartTrackingRefBased/>
  <w15:docId w15:val="{82924912-D54E-4692-8E11-069F18DF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AA4F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650934">
      <w:bodyDiv w:val="1"/>
      <w:marLeft w:val="0"/>
      <w:marRight w:val="0"/>
      <w:marTop w:val="0"/>
      <w:marBottom w:val="0"/>
      <w:divBdr>
        <w:top w:val="none" w:sz="0" w:space="0" w:color="auto"/>
        <w:left w:val="none" w:sz="0" w:space="0" w:color="auto"/>
        <w:bottom w:val="none" w:sz="0" w:space="0" w:color="auto"/>
        <w:right w:val="none" w:sz="0" w:space="0" w:color="auto"/>
      </w:divBdr>
    </w:div>
    <w:div w:id="144102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1850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dc:creator>
  <cp:keywords/>
  <dc:description/>
  <cp:lastModifiedBy>Josip</cp:lastModifiedBy>
  <cp:revision>2</cp:revision>
  <dcterms:created xsi:type="dcterms:W3CDTF">2019-07-02T09:14:00Z</dcterms:created>
  <dcterms:modified xsi:type="dcterms:W3CDTF">2019-07-04T20:51:00Z</dcterms:modified>
</cp:coreProperties>
</file>