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3CC97" w14:textId="77777777" w:rsidR="009D515A" w:rsidRPr="007507C9" w:rsidRDefault="009D515A" w:rsidP="009B2C90">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1CBCAAA1" w14:textId="77777777" w:rsidR="009D515A" w:rsidRDefault="009D515A" w:rsidP="009B2C90">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0CEA99F0" w14:textId="77777777" w:rsidR="009D515A" w:rsidRPr="007507C9" w:rsidRDefault="009D515A" w:rsidP="009B2C90">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1F204F8D" w14:textId="77777777" w:rsidR="009D515A" w:rsidRDefault="009D515A" w:rsidP="009B2C90">
      <w:pPr>
        <w:jc w:val="both"/>
        <w:rPr>
          <w:b/>
          <w:u w:val="single"/>
        </w:rPr>
      </w:pPr>
      <w:r>
        <w:rPr>
          <w:b/>
          <w:u w:val="single"/>
        </w:rPr>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5989303" w14:textId="77777777" w:rsidR="009D515A" w:rsidRDefault="009D515A" w:rsidP="009B2C90">
      <w:pPr>
        <w:pStyle w:val="Textoindependiente"/>
        <w:jc w:val="both"/>
        <w:rPr>
          <w:rFonts w:asciiTheme="minorHAnsi" w:eastAsiaTheme="minorHAnsi" w:hAnsiTheme="minorHAnsi" w:cstheme="minorBidi"/>
          <w:b w:val="0"/>
          <w:sz w:val="22"/>
          <w:szCs w:val="22"/>
          <w:lang w:eastAsia="en-US"/>
        </w:rPr>
      </w:pPr>
    </w:p>
    <w:p w14:paraId="394CBC2C" w14:textId="77777777" w:rsidR="009D515A" w:rsidRDefault="009D515A" w:rsidP="009B2C90">
      <w:pPr>
        <w:pStyle w:val="Textoindependiente"/>
        <w:jc w:val="both"/>
        <w:rPr>
          <w:rFonts w:asciiTheme="minorHAnsi" w:eastAsiaTheme="minorHAnsi" w:hAnsiTheme="minorHAnsi" w:cstheme="minorBidi"/>
          <w:b w:val="0"/>
          <w:sz w:val="22"/>
          <w:szCs w:val="22"/>
          <w:lang w:eastAsia="en-US"/>
        </w:rPr>
      </w:pPr>
    </w:p>
    <w:p w14:paraId="4FDBB4E8" w14:textId="77777777" w:rsidR="009D515A" w:rsidRDefault="009D515A" w:rsidP="009B2C90">
      <w:pPr>
        <w:pStyle w:val="Textoindependiente"/>
        <w:jc w:val="both"/>
      </w:pPr>
    </w:p>
    <w:p w14:paraId="3AB808B7" w14:textId="77777777" w:rsidR="009D515A" w:rsidRDefault="009D515A" w:rsidP="009B2C90">
      <w:pPr>
        <w:pStyle w:val="Textoindependiente"/>
        <w:jc w:val="both"/>
      </w:pPr>
    </w:p>
    <w:p w14:paraId="4133258E" w14:textId="77777777" w:rsidR="009D515A" w:rsidRDefault="009D515A" w:rsidP="009B2C90">
      <w:pPr>
        <w:pStyle w:val="Textoindependiente"/>
      </w:pPr>
      <w:r>
        <w:t>Reglamento Interno</w:t>
      </w:r>
    </w:p>
    <w:p w14:paraId="62348097" w14:textId="77777777" w:rsidR="009D515A" w:rsidRDefault="00A933E8" w:rsidP="009B2C90">
      <w:pPr>
        <w:pStyle w:val="Textoindependiente"/>
      </w:pPr>
      <w:r>
        <w:t>ByteSoft</w:t>
      </w:r>
    </w:p>
    <w:p w14:paraId="1336100D" w14:textId="77777777" w:rsidR="009D515A" w:rsidRDefault="009D515A" w:rsidP="009B2C90">
      <w:pPr>
        <w:jc w:val="both"/>
        <w:rPr>
          <w:rFonts w:ascii="Times New Roman" w:eastAsia="Times New Roman" w:hAnsi="Times New Roman" w:cs="Times New Roman"/>
          <w:b/>
          <w:sz w:val="96"/>
          <w:szCs w:val="20"/>
          <w:lang w:eastAsia="es-ES"/>
        </w:rPr>
      </w:pPr>
    </w:p>
    <w:p w14:paraId="1C128B7B" w14:textId="77777777" w:rsidR="009D515A" w:rsidRDefault="009D515A" w:rsidP="009B2C90">
      <w:pPr>
        <w:jc w:val="both"/>
        <w:rPr>
          <w:b/>
        </w:rPr>
      </w:pPr>
    </w:p>
    <w:p w14:paraId="0E7DAF79" w14:textId="77777777" w:rsidR="00A933E8" w:rsidRDefault="00A933E8" w:rsidP="009B2C90">
      <w:pPr>
        <w:jc w:val="both"/>
        <w:rPr>
          <w:b/>
        </w:rPr>
      </w:pPr>
    </w:p>
    <w:p w14:paraId="06C17ADE" w14:textId="77777777" w:rsidR="00A933E8" w:rsidRDefault="00A933E8" w:rsidP="009B2C90">
      <w:pPr>
        <w:jc w:val="both"/>
        <w:rPr>
          <w:b/>
        </w:rPr>
      </w:pPr>
    </w:p>
    <w:p w14:paraId="47935C2F" w14:textId="77777777" w:rsidR="00A933E8" w:rsidRDefault="00A933E8" w:rsidP="009B2C90">
      <w:pPr>
        <w:jc w:val="both"/>
        <w:rPr>
          <w:b/>
        </w:rPr>
      </w:pPr>
    </w:p>
    <w:p w14:paraId="7B444020" w14:textId="77777777" w:rsidR="00A933E8" w:rsidRPr="008E0CF7" w:rsidRDefault="00A933E8" w:rsidP="009B2C90">
      <w:pPr>
        <w:jc w:val="both"/>
        <w:rPr>
          <w:rFonts w:ascii="Times New Roman" w:hAnsi="Times New Roman" w:cs="Times New Roman"/>
          <w:b/>
        </w:rPr>
      </w:pPr>
    </w:p>
    <w:p w14:paraId="045D0FA7" w14:textId="77777777" w:rsidR="00A933E8" w:rsidRPr="008E0CF7" w:rsidRDefault="00A933E8" w:rsidP="009B2C90">
      <w:pPr>
        <w:jc w:val="both"/>
        <w:rPr>
          <w:rFonts w:ascii="Times New Roman" w:hAnsi="Times New Roman" w:cs="Times New Roman"/>
          <w:b/>
        </w:rPr>
      </w:pPr>
    </w:p>
    <w:p w14:paraId="012E2F3F" w14:textId="77777777" w:rsidR="00A933E8" w:rsidRPr="008E0CF7" w:rsidRDefault="00A933E8" w:rsidP="009B2C90">
      <w:pPr>
        <w:jc w:val="both"/>
        <w:rPr>
          <w:rFonts w:ascii="Times New Roman" w:hAnsi="Times New Roman" w:cs="Times New Roman"/>
          <w:b/>
        </w:rPr>
      </w:pPr>
    </w:p>
    <w:p w14:paraId="63D7327E" w14:textId="77777777" w:rsidR="009D515A" w:rsidRPr="008E0CF7" w:rsidRDefault="009D515A" w:rsidP="009B2C90">
      <w:pPr>
        <w:jc w:val="both"/>
        <w:rPr>
          <w:rFonts w:ascii="Times New Roman" w:hAnsi="Times New Roman" w:cs="Times New Roman"/>
          <w:b/>
          <w:sz w:val="24"/>
          <w:szCs w:val="24"/>
        </w:rPr>
      </w:pPr>
      <w:r w:rsidRPr="008E0CF7">
        <w:rPr>
          <w:rFonts w:ascii="Times New Roman" w:hAnsi="Times New Roman" w:cs="Times New Roman"/>
          <w:b/>
          <w:sz w:val="24"/>
          <w:szCs w:val="24"/>
        </w:rPr>
        <w:t xml:space="preserve">Autores: </w:t>
      </w:r>
    </w:p>
    <w:p w14:paraId="51B8E4DD" w14:textId="77777777" w:rsidR="009D515A" w:rsidRPr="008E0CF7" w:rsidRDefault="009D515A" w:rsidP="009B2C90">
      <w:pPr>
        <w:rPr>
          <w:rFonts w:ascii="Times New Roman" w:hAnsi="Times New Roman" w:cs="Times New Roman"/>
        </w:rPr>
      </w:pPr>
      <w:r w:rsidRPr="008E0CF7">
        <w:rPr>
          <w:rFonts w:ascii="Times New Roman" w:hAnsi="Times New Roman" w:cs="Times New Roman"/>
        </w:rPr>
        <w:t>Valentín Moretti – 5.927.758-5</w:t>
      </w:r>
    </w:p>
    <w:p w14:paraId="3D30D677" w14:textId="77777777" w:rsidR="009D515A" w:rsidRPr="008E0CF7" w:rsidRDefault="009D515A" w:rsidP="009B2C90">
      <w:pPr>
        <w:rPr>
          <w:rFonts w:ascii="Times New Roman" w:hAnsi="Times New Roman" w:cs="Times New Roman"/>
        </w:rPr>
      </w:pPr>
      <w:r w:rsidRPr="008E0CF7">
        <w:rPr>
          <w:rFonts w:ascii="Times New Roman" w:hAnsi="Times New Roman" w:cs="Times New Roman"/>
        </w:rPr>
        <w:t>Rodrigo Pereira – 5.264.518-1</w:t>
      </w:r>
    </w:p>
    <w:p w14:paraId="15A06774" w14:textId="77777777" w:rsidR="009D515A" w:rsidRPr="008E0CF7" w:rsidRDefault="00A933E8" w:rsidP="009B2C90">
      <w:pPr>
        <w:rPr>
          <w:rFonts w:ascii="Times New Roman" w:hAnsi="Times New Roman" w:cs="Times New Roman"/>
        </w:rPr>
      </w:pPr>
      <w:r w:rsidRPr="008E0CF7">
        <w:rPr>
          <w:rFonts w:ascii="Times New Roman" w:hAnsi="Times New Roman" w:cs="Times New Roman"/>
        </w:rPr>
        <w:t>Matías d</w:t>
      </w:r>
      <w:r w:rsidR="009D515A" w:rsidRPr="008E0CF7">
        <w:rPr>
          <w:rFonts w:ascii="Times New Roman" w:hAnsi="Times New Roman" w:cs="Times New Roman"/>
        </w:rPr>
        <w:t>a Silva – 5.298.615-5</w:t>
      </w:r>
    </w:p>
    <w:p w14:paraId="45AD86E9" w14:textId="77777777" w:rsidR="009D515A" w:rsidRPr="008E0CF7" w:rsidRDefault="009D515A" w:rsidP="009B2C90">
      <w:pPr>
        <w:rPr>
          <w:rFonts w:ascii="Times New Roman" w:hAnsi="Times New Roman" w:cs="Times New Roman"/>
        </w:rPr>
      </w:pPr>
      <w:r w:rsidRPr="008E0CF7">
        <w:rPr>
          <w:rFonts w:ascii="Times New Roman" w:hAnsi="Times New Roman" w:cs="Times New Roman"/>
        </w:rPr>
        <w:t>Alexis Martínez – 5.455.580-5</w:t>
      </w:r>
    </w:p>
    <w:p w14:paraId="2D1D7435" w14:textId="77777777" w:rsidR="009D515A" w:rsidRPr="009D515A" w:rsidRDefault="009D515A" w:rsidP="00CB79CA">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lastRenderedPageBreak/>
        <w:t>INTRODUCCIÓN</w:t>
      </w:r>
    </w:p>
    <w:p w14:paraId="5DFFEDBE"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Un reglamento de equipo dicta un conjunto de reglas o directrices que sirven para regular el comportamiento y las actividades que se llevan a cabo dentro del equipo de proyecto. Plantea escenarios hipotéticos que se pueden dar en algún momento del desarrollo y cómo responder a ellos.</w:t>
      </w:r>
    </w:p>
    <w:p w14:paraId="3E507FB8"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31408CB0" w14:textId="77777777" w:rsidR="009D515A" w:rsidRPr="009D515A" w:rsidRDefault="009D515A" w:rsidP="00DD0C1B">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Capítulo 1</w:t>
      </w:r>
    </w:p>
    <w:p w14:paraId="1462036C" w14:textId="77777777" w:rsidR="009D515A" w:rsidRPr="009D515A" w:rsidRDefault="009D515A" w:rsidP="00DD0C1B">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Normas de convivencia</w:t>
      </w:r>
    </w:p>
    <w:p w14:paraId="0F2A04A7"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1</w:t>
      </w:r>
      <w:r w:rsidR="009D515A" w:rsidRPr="009D515A">
        <w:rPr>
          <w:rFonts w:ascii="Arial" w:eastAsia="Times New Roman" w:hAnsi="Arial" w:cs="Arial"/>
          <w:color w:val="000000"/>
          <w:sz w:val="24"/>
          <w:szCs w:val="24"/>
          <w:lang w:eastAsia="es-ES"/>
        </w:rPr>
        <w:t xml:space="preserve"> </w:t>
      </w:r>
    </w:p>
    <w:p w14:paraId="5A0139E8"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Todos los integrantes deberán cumplir las normas planteadas en este documento.</w:t>
      </w:r>
    </w:p>
    <w:p w14:paraId="7C175ECE"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279D09C3"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2</w:t>
      </w:r>
    </w:p>
    <w:p w14:paraId="4E8C3A4E"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Se deberán respetar las decisiones tomadas por el coordinador.</w:t>
      </w:r>
    </w:p>
    <w:p w14:paraId="74A5B293" w14:textId="39F50E8A" w:rsidR="009D515A" w:rsidRPr="00CB79CA" w:rsidRDefault="009D515A" w:rsidP="00CB79CA">
      <w:pPr>
        <w:pStyle w:val="Prrafodelista"/>
        <w:numPr>
          <w:ilvl w:val="0"/>
          <w:numId w:val="9"/>
        </w:numPr>
        <w:spacing w:after="0" w:line="360" w:lineRule="auto"/>
        <w:jc w:val="both"/>
        <w:textAlignment w:val="baseline"/>
        <w:rPr>
          <w:rFonts w:ascii="Arial" w:eastAsia="Times New Roman" w:hAnsi="Arial" w:cs="Arial"/>
          <w:color w:val="000000"/>
          <w:sz w:val="24"/>
          <w:szCs w:val="24"/>
          <w:lang w:eastAsia="es-ES"/>
        </w:rPr>
      </w:pPr>
      <w:r w:rsidRPr="00CB79CA">
        <w:rPr>
          <w:rFonts w:ascii="Arial" w:eastAsia="Times New Roman" w:hAnsi="Arial" w:cs="Arial"/>
          <w:color w:val="000000"/>
          <w:sz w:val="24"/>
          <w:szCs w:val="24"/>
          <w:lang w:eastAsia="es-ES"/>
        </w:rPr>
        <w:t>En caso de desacuerdo con alguna decisión, se puede hacer llegar la queja al grupo en una reunión, para así debatir y tomar la decisión correcta.</w:t>
      </w:r>
    </w:p>
    <w:p w14:paraId="13C0B55B"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62FA1296" w14:textId="5D8E0740" w:rsidR="00CB79CA" w:rsidRDefault="00B34C51"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3</w:t>
      </w:r>
    </w:p>
    <w:p w14:paraId="2EA7FCFA"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Todos los integrantes deberán participar en las reuniones, aportando ideas y soluciones para así llevar a cabo el proyecto.</w:t>
      </w:r>
    </w:p>
    <w:p w14:paraId="7DA0DFA7"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FB10BE5" w14:textId="1A6A782B" w:rsidR="00CB79CA" w:rsidRDefault="00B34C51"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4</w:t>
      </w:r>
      <w:r w:rsidR="009D515A" w:rsidRPr="009D515A">
        <w:rPr>
          <w:rFonts w:ascii="Arial" w:eastAsia="Times New Roman" w:hAnsi="Arial" w:cs="Arial"/>
          <w:color w:val="000000"/>
          <w:sz w:val="24"/>
          <w:szCs w:val="24"/>
          <w:lang w:eastAsia="es-ES"/>
        </w:rPr>
        <w:t xml:space="preserve"> </w:t>
      </w:r>
    </w:p>
    <w:p w14:paraId="66221E57"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En caso de que algún integrante cometa un error, éste deberá hacerse responsable del mismo.</w:t>
      </w:r>
    </w:p>
    <w:p w14:paraId="45F2DAC1"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0BEEE37" w14:textId="1269E8B3" w:rsidR="00CB79CA" w:rsidRDefault="00B34C51"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5</w:t>
      </w:r>
    </w:p>
    <w:p w14:paraId="07C56E21"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Todos los integrantes deben respetar las ideas o dudas de los demás compañeros.</w:t>
      </w:r>
    </w:p>
    <w:p w14:paraId="3C1E99AB"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7CF9F901" w14:textId="09EC8BD1" w:rsidR="00CB79CA" w:rsidRDefault="00B34C51"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6</w:t>
      </w:r>
    </w:p>
    <w:p w14:paraId="1CD28AEF" w14:textId="77777777" w:rsidR="009D515A" w:rsidRPr="002B0900" w:rsidRDefault="009D515A" w:rsidP="00CB79CA">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No se tolerará ningún tipo de violencia entre integrantes</w:t>
      </w:r>
      <w:r w:rsidR="002B0900">
        <w:rPr>
          <w:rFonts w:ascii="Arial" w:eastAsia="Times New Roman" w:hAnsi="Arial" w:cs="Arial"/>
          <w:color w:val="000000"/>
          <w:sz w:val="24"/>
          <w:szCs w:val="24"/>
          <w:lang w:eastAsia="es-ES"/>
        </w:rPr>
        <w:t xml:space="preserve">. De lo contrario, se recurrirá al art. </w:t>
      </w:r>
      <w:r w:rsidR="002B0900" w:rsidRPr="00CF60D2">
        <w:rPr>
          <w:rFonts w:ascii="Arial" w:eastAsia="Times New Roman" w:hAnsi="Arial" w:cs="Arial"/>
          <w:b/>
          <w:color w:val="000000"/>
          <w:sz w:val="24"/>
          <w:szCs w:val="24"/>
          <w:lang w:eastAsia="es-ES"/>
        </w:rPr>
        <w:t>3</w:t>
      </w:r>
      <w:r w:rsidR="002B0900">
        <w:rPr>
          <w:rFonts w:ascii="Arial" w:eastAsia="Times New Roman" w:hAnsi="Arial" w:cs="Arial"/>
          <w:b/>
          <w:color w:val="000000"/>
          <w:sz w:val="24"/>
          <w:szCs w:val="24"/>
          <w:lang w:eastAsia="es-ES"/>
        </w:rPr>
        <w:t xml:space="preserve"> </w:t>
      </w:r>
      <w:r w:rsidR="002B0900">
        <w:rPr>
          <w:rFonts w:ascii="Arial" w:eastAsia="Times New Roman" w:hAnsi="Arial" w:cs="Arial"/>
          <w:color w:val="000000"/>
          <w:sz w:val="24"/>
          <w:szCs w:val="24"/>
          <w:lang w:eastAsia="es-ES"/>
        </w:rPr>
        <w:t xml:space="preserve">Capítulo </w:t>
      </w:r>
      <w:r w:rsidR="002B0900" w:rsidRPr="00CF60D2">
        <w:rPr>
          <w:rFonts w:ascii="Arial" w:eastAsia="Times New Roman" w:hAnsi="Arial" w:cs="Arial"/>
          <w:b/>
          <w:color w:val="000000"/>
          <w:sz w:val="24"/>
          <w:szCs w:val="24"/>
          <w:lang w:eastAsia="es-ES"/>
        </w:rPr>
        <w:t>5</w:t>
      </w:r>
      <w:r w:rsidR="002B0900">
        <w:rPr>
          <w:rFonts w:ascii="Arial" w:eastAsia="Times New Roman" w:hAnsi="Arial" w:cs="Arial"/>
          <w:color w:val="000000"/>
          <w:sz w:val="24"/>
          <w:szCs w:val="24"/>
          <w:lang w:eastAsia="es-ES"/>
        </w:rPr>
        <w:t>, Sanciones.</w:t>
      </w:r>
    </w:p>
    <w:p w14:paraId="5428B822" w14:textId="77777777" w:rsidR="00CB79CA" w:rsidRDefault="00CB79CA" w:rsidP="00CF60D2">
      <w:pPr>
        <w:spacing w:after="0" w:line="360" w:lineRule="auto"/>
        <w:rPr>
          <w:rFonts w:ascii="Arial" w:eastAsia="Times New Roman" w:hAnsi="Arial" w:cs="Arial"/>
          <w:b/>
          <w:bCs/>
          <w:color w:val="000000"/>
          <w:sz w:val="24"/>
          <w:szCs w:val="24"/>
          <w:lang w:eastAsia="es-ES"/>
        </w:rPr>
      </w:pPr>
    </w:p>
    <w:p w14:paraId="392CCADE" w14:textId="77777777" w:rsidR="009D515A" w:rsidRPr="009D515A" w:rsidRDefault="009D515A" w:rsidP="009B2C90">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lastRenderedPageBreak/>
        <w:t>Capítulo 2</w:t>
      </w:r>
    </w:p>
    <w:p w14:paraId="066F6A50" w14:textId="77777777" w:rsidR="009D515A" w:rsidRPr="009D515A" w:rsidRDefault="009D515A" w:rsidP="00CB79CA">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Comunicación</w:t>
      </w:r>
    </w:p>
    <w:p w14:paraId="7B4E335C"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1</w:t>
      </w:r>
    </w:p>
    <w:p w14:paraId="02154863"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 xml:space="preserve">La comunicación del equipo es un pilar importante para la correcta realización del proyecto. Cada integrante deberá informar si tiene algún problema que dificulte la comunicación (falta de internet, computadora, </w:t>
      </w:r>
      <w:r w:rsidR="002B0900" w:rsidRPr="009D515A">
        <w:rPr>
          <w:rFonts w:ascii="Arial" w:eastAsia="Times New Roman" w:hAnsi="Arial" w:cs="Arial"/>
          <w:color w:val="000000"/>
          <w:sz w:val="24"/>
          <w:szCs w:val="24"/>
          <w:lang w:eastAsia="es-ES"/>
        </w:rPr>
        <w:t>etc.</w:t>
      </w:r>
      <w:r w:rsidRPr="009D515A">
        <w:rPr>
          <w:rFonts w:ascii="Arial" w:eastAsia="Times New Roman" w:hAnsi="Arial" w:cs="Arial"/>
          <w:color w:val="000000"/>
          <w:sz w:val="24"/>
          <w:szCs w:val="24"/>
          <w:lang w:eastAsia="es-ES"/>
        </w:rPr>
        <w:t>).</w:t>
      </w:r>
    </w:p>
    <w:p w14:paraId="0586AA1A"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A385A67"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2</w:t>
      </w:r>
    </w:p>
    <w:p w14:paraId="7EF0D94D"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Habrá varios medios por los cuales el equipo se comunicará</w:t>
      </w:r>
    </w:p>
    <w:p w14:paraId="78CD6341" w14:textId="77777777" w:rsidR="009D515A" w:rsidRPr="009D515A" w:rsidRDefault="009D515A" w:rsidP="009B2C90">
      <w:pPr>
        <w:pStyle w:val="Prrafodelista"/>
        <w:numPr>
          <w:ilvl w:val="0"/>
          <w:numId w:val="7"/>
        </w:numPr>
        <w:spacing w:after="0" w:line="360" w:lineRule="auto"/>
        <w:jc w:val="both"/>
        <w:textAlignment w:val="baseline"/>
        <w:rPr>
          <w:rFonts w:ascii="Arial" w:eastAsia="Times New Roman" w:hAnsi="Arial" w:cs="Arial"/>
          <w:color w:val="000000"/>
          <w:sz w:val="24"/>
          <w:szCs w:val="24"/>
          <w:lang w:eastAsia="es-ES"/>
        </w:rPr>
      </w:pPr>
      <w:r w:rsidRPr="009D515A">
        <w:rPr>
          <w:rFonts w:ascii="Arial" w:eastAsia="Times New Roman" w:hAnsi="Arial" w:cs="Arial"/>
          <w:b/>
          <w:bCs/>
          <w:color w:val="000000"/>
          <w:sz w:val="24"/>
          <w:szCs w:val="24"/>
          <w:lang w:eastAsia="es-ES"/>
        </w:rPr>
        <w:t>Medios digitales</w:t>
      </w:r>
    </w:p>
    <w:p w14:paraId="7A65BC01" w14:textId="77777777" w:rsidR="009D515A" w:rsidRPr="009D515A" w:rsidRDefault="009D515A" w:rsidP="009B2C90">
      <w:pPr>
        <w:spacing w:after="0" w:line="360" w:lineRule="auto"/>
        <w:ind w:firstLine="720"/>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WhatsApp</w:t>
      </w:r>
    </w:p>
    <w:p w14:paraId="2BEA7B42" w14:textId="77777777" w:rsidR="009D515A" w:rsidRPr="009D515A" w:rsidRDefault="009D515A" w:rsidP="009B2C90">
      <w:pPr>
        <w:spacing w:after="0" w:line="360" w:lineRule="auto"/>
        <w:ind w:firstLine="720"/>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Discord</w:t>
      </w:r>
    </w:p>
    <w:p w14:paraId="5D87676B" w14:textId="77777777" w:rsidR="009D515A" w:rsidRPr="009D515A" w:rsidRDefault="009D515A" w:rsidP="009B2C90">
      <w:pPr>
        <w:spacing w:after="0" w:line="360" w:lineRule="auto"/>
        <w:ind w:firstLine="720"/>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Skype (En lugar de Discord si este presenta algún error)</w:t>
      </w:r>
    </w:p>
    <w:p w14:paraId="2E9768E9"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ab/>
      </w:r>
    </w:p>
    <w:p w14:paraId="01A081D9" w14:textId="77777777" w:rsidR="009D515A" w:rsidRPr="009D515A" w:rsidRDefault="009D515A" w:rsidP="009B2C90">
      <w:pPr>
        <w:pStyle w:val="Prrafodelista"/>
        <w:numPr>
          <w:ilvl w:val="0"/>
          <w:numId w:val="7"/>
        </w:numPr>
        <w:spacing w:after="0" w:line="360" w:lineRule="auto"/>
        <w:jc w:val="both"/>
        <w:textAlignment w:val="baseline"/>
        <w:rPr>
          <w:rFonts w:ascii="Arial" w:eastAsia="Times New Roman" w:hAnsi="Arial" w:cs="Arial"/>
          <w:color w:val="000000"/>
          <w:sz w:val="24"/>
          <w:szCs w:val="24"/>
          <w:lang w:eastAsia="es-ES"/>
        </w:rPr>
      </w:pPr>
      <w:r w:rsidRPr="009D515A">
        <w:rPr>
          <w:rFonts w:ascii="Arial" w:eastAsia="Times New Roman" w:hAnsi="Arial" w:cs="Arial"/>
          <w:b/>
          <w:bCs/>
          <w:color w:val="000000"/>
          <w:sz w:val="24"/>
          <w:szCs w:val="24"/>
          <w:lang w:eastAsia="es-ES"/>
        </w:rPr>
        <w:t>Medios presenciales</w:t>
      </w:r>
    </w:p>
    <w:p w14:paraId="05A21516" w14:textId="77777777" w:rsidR="009D515A" w:rsidRPr="009D515A" w:rsidRDefault="009D515A" w:rsidP="009B2C90">
      <w:pPr>
        <w:spacing w:after="0" w:line="360" w:lineRule="auto"/>
        <w:ind w:left="720"/>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ESI (horas curriculares asignadas al proyecto y/o previas o posteriores al horario de clase).</w:t>
      </w:r>
    </w:p>
    <w:p w14:paraId="360FA9C3" w14:textId="77777777" w:rsidR="009D515A" w:rsidRPr="009D515A" w:rsidRDefault="009D515A" w:rsidP="009B2C90">
      <w:pPr>
        <w:spacing w:after="0" w:line="360" w:lineRule="auto"/>
        <w:ind w:firstLine="720"/>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Domicilio de algún integrante.</w:t>
      </w:r>
    </w:p>
    <w:p w14:paraId="11F068BB"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4EEE7BB7"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3</w:t>
      </w:r>
    </w:p>
    <w:p w14:paraId="2E0CF4A6"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Tanto en los medios digitales como presenciales, la comunicación deberá ser lo más fluida posible, sin ignorar dudas o propuestas de otro integrante. Manteniendo siempre un diálogo correcto sin salir de los temas centrales que se estén tratados.</w:t>
      </w:r>
    </w:p>
    <w:p w14:paraId="42123DA0"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50D2FB3D"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4</w:t>
      </w:r>
    </w:p>
    <w:p w14:paraId="48FD4460"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 xml:space="preserve">Será primordial respetar el turno de habla de cada integrante y no hablar por encima. Además de controlar el tono con el que se dirige a otro miembro. En caso de incumplir con este artículo se le aplicará la sanción pertinente en el art. </w:t>
      </w:r>
      <w:r w:rsidR="002B0900">
        <w:rPr>
          <w:rFonts w:ascii="Arial" w:eastAsia="Times New Roman" w:hAnsi="Arial" w:cs="Arial"/>
          <w:b/>
          <w:bCs/>
          <w:color w:val="000000"/>
          <w:sz w:val="24"/>
          <w:szCs w:val="24"/>
          <w:lang w:eastAsia="es-ES"/>
        </w:rPr>
        <w:t>1</w:t>
      </w:r>
      <w:r w:rsidRPr="009D515A">
        <w:rPr>
          <w:rFonts w:ascii="Arial" w:eastAsia="Times New Roman" w:hAnsi="Arial" w:cs="Arial"/>
          <w:color w:val="000000"/>
          <w:sz w:val="24"/>
          <w:szCs w:val="24"/>
          <w:lang w:eastAsia="es-ES"/>
        </w:rPr>
        <w:t xml:space="preserve"> del Capítulo </w:t>
      </w:r>
      <w:r w:rsidR="002B0900">
        <w:rPr>
          <w:rFonts w:ascii="Arial" w:eastAsia="Times New Roman" w:hAnsi="Arial" w:cs="Arial"/>
          <w:b/>
          <w:bCs/>
          <w:color w:val="000000"/>
          <w:sz w:val="24"/>
          <w:szCs w:val="24"/>
          <w:lang w:eastAsia="es-ES"/>
        </w:rPr>
        <w:t>5</w:t>
      </w:r>
      <w:r w:rsidRPr="009D515A">
        <w:rPr>
          <w:rFonts w:ascii="Arial" w:eastAsia="Times New Roman" w:hAnsi="Arial" w:cs="Arial"/>
          <w:color w:val="000000"/>
          <w:sz w:val="24"/>
          <w:szCs w:val="24"/>
          <w:lang w:eastAsia="es-ES"/>
        </w:rPr>
        <w:t>, Sanciones.</w:t>
      </w:r>
    </w:p>
    <w:p w14:paraId="37350253" w14:textId="77777777" w:rsidR="00CB79CA" w:rsidRDefault="00CB79CA" w:rsidP="009B2C90">
      <w:pPr>
        <w:spacing w:after="0" w:line="360" w:lineRule="auto"/>
        <w:jc w:val="both"/>
        <w:rPr>
          <w:rFonts w:ascii="Arial" w:eastAsia="Times New Roman" w:hAnsi="Arial" w:cs="Arial"/>
          <w:sz w:val="24"/>
          <w:szCs w:val="24"/>
          <w:lang w:eastAsia="es-ES"/>
        </w:rPr>
      </w:pPr>
    </w:p>
    <w:p w14:paraId="07A6EFC4" w14:textId="77777777" w:rsidR="00CB79CA" w:rsidRDefault="00CB79CA" w:rsidP="009B2C90">
      <w:pPr>
        <w:spacing w:after="0" w:line="360" w:lineRule="auto"/>
        <w:jc w:val="both"/>
        <w:rPr>
          <w:rFonts w:ascii="Arial" w:eastAsia="Times New Roman" w:hAnsi="Arial" w:cs="Arial"/>
          <w:sz w:val="24"/>
          <w:szCs w:val="24"/>
          <w:lang w:eastAsia="es-ES"/>
        </w:rPr>
      </w:pPr>
    </w:p>
    <w:p w14:paraId="2A48DBDD" w14:textId="77777777" w:rsidR="00CB79CA" w:rsidRDefault="00CB79CA" w:rsidP="009B2C90">
      <w:pPr>
        <w:spacing w:after="0" w:line="360" w:lineRule="auto"/>
        <w:jc w:val="both"/>
        <w:rPr>
          <w:rFonts w:ascii="Arial" w:eastAsia="Times New Roman" w:hAnsi="Arial" w:cs="Arial"/>
          <w:sz w:val="24"/>
          <w:szCs w:val="24"/>
          <w:lang w:eastAsia="es-ES"/>
        </w:rPr>
      </w:pPr>
    </w:p>
    <w:p w14:paraId="482786D3" w14:textId="77777777" w:rsidR="00CB79CA" w:rsidRDefault="00CB79CA" w:rsidP="009B2C90">
      <w:pPr>
        <w:spacing w:after="0" w:line="360" w:lineRule="auto"/>
        <w:jc w:val="both"/>
        <w:rPr>
          <w:rFonts w:ascii="Arial" w:eastAsia="Times New Roman" w:hAnsi="Arial" w:cs="Arial"/>
          <w:sz w:val="24"/>
          <w:szCs w:val="24"/>
          <w:lang w:eastAsia="es-ES"/>
        </w:rPr>
      </w:pPr>
    </w:p>
    <w:p w14:paraId="2F6C28D1"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lastRenderedPageBreak/>
        <w:t>Artículo 5</w:t>
      </w:r>
    </w:p>
    <w:p w14:paraId="63669D6F"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Si se tiene alguna diferencia con otro integrante, se deberá de comunicar lo antes posibles para no afectar el trabajo de todos, para que así, con la ayuda del resto, las partes involucradas puedan llegar a una resolución. </w:t>
      </w:r>
    </w:p>
    <w:p w14:paraId="72B29E69" w14:textId="77777777" w:rsidR="009D515A" w:rsidRDefault="009D515A" w:rsidP="009B2C90">
      <w:pPr>
        <w:jc w:val="both"/>
        <w:rPr>
          <w:rFonts w:ascii="Arial" w:eastAsia="Times New Roman" w:hAnsi="Arial" w:cs="Arial"/>
          <w:b/>
          <w:bCs/>
          <w:color w:val="000000"/>
          <w:sz w:val="24"/>
          <w:szCs w:val="24"/>
          <w:lang w:eastAsia="es-ES"/>
        </w:rPr>
      </w:pPr>
    </w:p>
    <w:p w14:paraId="49742259" w14:textId="77777777" w:rsidR="009D515A" w:rsidRPr="009D515A" w:rsidRDefault="009D515A" w:rsidP="009B2C90">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Capítulo 3</w:t>
      </w:r>
    </w:p>
    <w:p w14:paraId="07568215" w14:textId="77777777" w:rsidR="009D515A" w:rsidRPr="009D515A" w:rsidRDefault="009D515A" w:rsidP="00CB79CA">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Control de actividades / Asignación de tareas</w:t>
      </w:r>
    </w:p>
    <w:p w14:paraId="1CC919A0"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1</w:t>
      </w:r>
    </w:p>
    <w:p w14:paraId="69E8D93A"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En cada reunión, el coordinador asignará las tareas a realizar a cada integrante (se le puede asignar la misma tarea a más de un integrante), además del plazo para completar la misma si esta lo requiere.</w:t>
      </w:r>
    </w:p>
    <w:p w14:paraId="24E27890"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F37F4C5"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2</w:t>
      </w:r>
    </w:p>
    <w:p w14:paraId="40B5F5D8"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En cada reunión todos los integrantes deberán informar sobre su progreso actual en las tareas previamente asignadas.</w:t>
      </w:r>
    </w:p>
    <w:p w14:paraId="1FA535DD"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20102353"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3</w:t>
      </w:r>
    </w:p>
    <w:p w14:paraId="2627D7EF"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Si un integrante está atrasado con cualquier tarea, debe informar al grupo de dicho atraso, y junto con el mismo, encontrar una solución para llegar a tiempo con la actividad. </w:t>
      </w:r>
    </w:p>
    <w:p w14:paraId="6193A8D0"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78C02E38"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4</w:t>
      </w:r>
    </w:p>
    <w:p w14:paraId="7FBA0171"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Si a algún integrante se le dificulta una tarea en particular, este puede llegar a un acuerdo con otro/s integrante/s para intercambiar las tareas (con previa aprobación del coordinador).</w:t>
      </w:r>
    </w:p>
    <w:p w14:paraId="1DD649DC"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40DC2F80"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5</w:t>
      </w:r>
    </w:p>
    <w:p w14:paraId="5A170C47"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Se reconocen las dudas puntuales. Un integrante puede en todo momento ayudar a otro, sin dejar de lado las tareas iniciales que se le fueron asignadas.</w:t>
      </w:r>
    </w:p>
    <w:p w14:paraId="413EE446"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24C81B29"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2BC6C38B"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03488890"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10ABA05B"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233384B3"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lastRenderedPageBreak/>
        <w:t>Artículo 6</w:t>
      </w:r>
    </w:p>
    <w:p w14:paraId="0A769601"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Cada 20 días, el coordinador o subcoordinador hará un informe general sobre el desempeño y rendimiento de cada integrante, el cual mostrará las tareas que fueron realizadas, así como las que se retrasaron o no se realizaron.</w:t>
      </w:r>
    </w:p>
    <w:p w14:paraId="02656914" w14:textId="77777777" w:rsidR="009D515A" w:rsidRPr="009D515A" w:rsidRDefault="009D515A" w:rsidP="009B2C90">
      <w:pPr>
        <w:pStyle w:val="Prrafodelista"/>
        <w:numPr>
          <w:ilvl w:val="0"/>
          <w:numId w:val="8"/>
        </w:numPr>
        <w:spacing w:after="0" w:line="360" w:lineRule="auto"/>
        <w:jc w:val="both"/>
        <w:textAlignment w:val="baseline"/>
        <w:rPr>
          <w:rFonts w:ascii="Arial" w:eastAsia="Times New Roman" w:hAnsi="Arial" w:cs="Arial"/>
          <w:color w:val="000000"/>
          <w:sz w:val="24"/>
          <w:szCs w:val="24"/>
          <w:lang w:eastAsia="es-ES"/>
        </w:rPr>
      </w:pPr>
      <w:r w:rsidRPr="009D515A">
        <w:rPr>
          <w:rFonts w:ascii="Arial" w:eastAsia="Times New Roman" w:hAnsi="Arial" w:cs="Arial"/>
          <w:color w:val="000000"/>
          <w:sz w:val="24"/>
          <w:szCs w:val="24"/>
          <w:lang w:eastAsia="es-ES"/>
        </w:rPr>
        <w:t>A raíz del informe realizado, se le notificará al integrante si su desempeño es óptimo, o si tiene cosas a mejorar.</w:t>
      </w:r>
    </w:p>
    <w:p w14:paraId="077CC709" w14:textId="77777777" w:rsidR="009D515A" w:rsidRPr="009D515A" w:rsidRDefault="009D515A" w:rsidP="009B2C90">
      <w:pPr>
        <w:pStyle w:val="Prrafodelista"/>
        <w:numPr>
          <w:ilvl w:val="0"/>
          <w:numId w:val="8"/>
        </w:numPr>
        <w:spacing w:after="0" w:line="360" w:lineRule="auto"/>
        <w:jc w:val="both"/>
        <w:textAlignment w:val="baseline"/>
        <w:rPr>
          <w:rFonts w:ascii="Arial" w:eastAsia="Times New Roman" w:hAnsi="Arial" w:cs="Arial"/>
          <w:color w:val="000000"/>
          <w:sz w:val="24"/>
          <w:szCs w:val="24"/>
          <w:lang w:eastAsia="es-ES"/>
        </w:rPr>
      </w:pPr>
      <w:r w:rsidRPr="009D515A">
        <w:rPr>
          <w:rFonts w:ascii="Arial" w:eastAsia="Times New Roman" w:hAnsi="Arial" w:cs="Arial"/>
          <w:color w:val="000000"/>
          <w:sz w:val="24"/>
          <w:szCs w:val="24"/>
          <w:lang w:eastAsia="es-ES"/>
        </w:rPr>
        <w:t xml:space="preserve">En el caso que el integrante no haya hecho el 60% de las tareas que le fueron asignadas, se le aplicará la sanción pertinente en el art. </w:t>
      </w:r>
      <w:r w:rsidR="002B0900">
        <w:rPr>
          <w:rFonts w:ascii="Arial" w:eastAsia="Times New Roman" w:hAnsi="Arial" w:cs="Arial"/>
          <w:b/>
          <w:bCs/>
          <w:color w:val="000000"/>
          <w:sz w:val="24"/>
          <w:szCs w:val="24"/>
          <w:lang w:eastAsia="es-ES"/>
        </w:rPr>
        <w:t>1</w:t>
      </w:r>
      <w:r w:rsidRPr="009D515A">
        <w:rPr>
          <w:rFonts w:ascii="Arial" w:eastAsia="Times New Roman" w:hAnsi="Arial" w:cs="Arial"/>
          <w:color w:val="000000"/>
          <w:sz w:val="24"/>
          <w:szCs w:val="24"/>
          <w:lang w:eastAsia="es-ES"/>
        </w:rPr>
        <w:t xml:space="preserve"> del Capítulo </w:t>
      </w:r>
      <w:r w:rsidR="002B0900">
        <w:rPr>
          <w:rFonts w:ascii="Arial" w:eastAsia="Times New Roman" w:hAnsi="Arial" w:cs="Arial"/>
          <w:b/>
          <w:bCs/>
          <w:color w:val="000000"/>
          <w:sz w:val="24"/>
          <w:szCs w:val="24"/>
          <w:lang w:eastAsia="es-ES"/>
        </w:rPr>
        <w:t>5</w:t>
      </w:r>
      <w:r w:rsidRPr="009D515A">
        <w:rPr>
          <w:rFonts w:ascii="Arial" w:eastAsia="Times New Roman" w:hAnsi="Arial" w:cs="Arial"/>
          <w:color w:val="000000"/>
          <w:sz w:val="24"/>
          <w:szCs w:val="24"/>
          <w:lang w:eastAsia="es-ES"/>
        </w:rPr>
        <w:t>, Sanciones.</w:t>
      </w:r>
    </w:p>
    <w:p w14:paraId="58EC6289" w14:textId="77777777" w:rsidR="009D515A" w:rsidRDefault="009D515A" w:rsidP="009B2C90">
      <w:pPr>
        <w:numPr>
          <w:ilvl w:val="0"/>
          <w:numId w:val="8"/>
        </w:numPr>
        <w:spacing w:after="0" w:line="360" w:lineRule="auto"/>
        <w:jc w:val="both"/>
        <w:textAlignment w:val="baseline"/>
        <w:rPr>
          <w:rFonts w:ascii="Arial" w:eastAsia="Times New Roman" w:hAnsi="Arial" w:cs="Arial"/>
          <w:color w:val="000000"/>
          <w:sz w:val="24"/>
          <w:szCs w:val="24"/>
          <w:lang w:eastAsia="es-ES"/>
        </w:rPr>
      </w:pPr>
      <w:r w:rsidRPr="009D515A">
        <w:rPr>
          <w:rFonts w:ascii="Arial" w:eastAsia="Times New Roman" w:hAnsi="Arial" w:cs="Arial"/>
          <w:color w:val="000000"/>
          <w:sz w:val="24"/>
          <w:szCs w:val="24"/>
          <w:lang w:eastAsia="es-ES"/>
        </w:rPr>
        <w:t>Si el integrante presenta 2 informes continuos con observaciones negativas, se advertirá sobre su mal desempeño. Al tercero se le aplicará la</w:t>
      </w:r>
      <w:r w:rsidR="002B0900">
        <w:rPr>
          <w:rFonts w:ascii="Arial" w:eastAsia="Times New Roman" w:hAnsi="Arial" w:cs="Arial"/>
          <w:color w:val="000000"/>
          <w:sz w:val="24"/>
          <w:szCs w:val="24"/>
          <w:lang w:eastAsia="es-ES"/>
        </w:rPr>
        <w:t xml:space="preserve"> sanción pertinente en el art. </w:t>
      </w:r>
      <w:r w:rsidR="002B0900" w:rsidRPr="002B0900">
        <w:rPr>
          <w:rFonts w:ascii="Arial" w:eastAsia="Times New Roman" w:hAnsi="Arial" w:cs="Arial"/>
          <w:b/>
          <w:color w:val="000000"/>
          <w:sz w:val="24"/>
          <w:szCs w:val="24"/>
          <w:lang w:eastAsia="es-ES"/>
        </w:rPr>
        <w:t xml:space="preserve">3 </w:t>
      </w:r>
      <w:r w:rsidR="002B0900">
        <w:rPr>
          <w:rFonts w:ascii="Arial" w:eastAsia="Times New Roman" w:hAnsi="Arial" w:cs="Arial"/>
          <w:color w:val="000000"/>
          <w:sz w:val="24"/>
          <w:szCs w:val="24"/>
          <w:lang w:eastAsia="es-ES"/>
        </w:rPr>
        <w:t xml:space="preserve">del Capítulo </w:t>
      </w:r>
      <w:r w:rsidR="002B0900" w:rsidRPr="002B0900">
        <w:rPr>
          <w:rFonts w:ascii="Arial" w:eastAsia="Times New Roman" w:hAnsi="Arial" w:cs="Arial"/>
          <w:b/>
          <w:color w:val="000000"/>
          <w:sz w:val="24"/>
          <w:szCs w:val="24"/>
          <w:lang w:eastAsia="es-ES"/>
        </w:rPr>
        <w:t>5</w:t>
      </w:r>
      <w:r w:rsidRPr="009D515A">
        <w:rPr>
          <w:rFonts w:ascii="Arial" w:eastAsia="Times New Roman" w:hAnsi="Arial" w:cs="Arial"/>
          <w:color w:val="000000"/>
          <w:sz w:val="24"/>
          <w:szCs w:val="24"/>
          <w:lang w:eastAsia="es-ES"/>
        </w:rPr>
        <w:t>. Sanciones.</w:t>
      </w:r>
    </w:p>
    <w:p w14:paraId="7F8D106D" w14:textId="77777777" w:rsidR="00CB79CA" w:rsidRPr="009D515A" w:rsidRDefault="00CB79CA" w:rsidP="00CB79CA">
      <w:pPr>
        <w:spacing w:after="0" w:line="360" w:lineRule="auto"/>
        <w:jc w:val="both"/>
        <w:textAlignment w:val="baseline"/>
        <w:rPr>
          <w:rFonts w:ascii="Arial" w:eastAsia="Times New Roman" w:hAnsi="Arial" w:cs="Arial"/>
          <w:color w:val="000000"/>
          <w:sz w:val="24"/>
          <w:szCs w:val="24"/>
          <w:lang w:eastAsia="es-ES"/>
        </w:rPr>
      </w:pPr>
    </w:p>
    <w:p w14:paraId="61BC2161" w14:textId="77777777" w:rsidR="009D515A" w:rsidRPr="009D515A" w:rsidRDefault="009D515A" w:rsidP="009B2C90">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Capítulo 4</w:t>
      </w:r>
    </w:p>
    <w:p w14:paraId="095962C7" w14:textId="77777777" w:rsidR="009D515A" w:rsidRPr="009D515A" w:rsidRDefault="009D515A" w:rsidP="00CB79CA">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Asistencia a las reuniones</w:t>
      </w:r>
    </w:p>
    <w:p w14:paraId="452F2C48"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1</w:t>
      </w:r>
    </w:p>
    <w:p w14:paraId="3DC2A4A4"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Será obligatoria la asistencia a las reuniones formales.</w:t>
      </w:r>
    </w:p>
    <w:p w14:paraId="6F33034A"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3121450"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2</w:t>
      </w:r>
    </w:p>
    <w:p w14:paraId="37A2003A"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 xml:space="preserve">Será comunicado con tiempo </w:t>
      </w:r>
      <w:r>
        <w:rPr>
          <w:rFonts w:ascii="Arial" w:eastAsia="Times New Roman" w:hAnsi="Arial" w:cs="Arial"/>
          <w:color w:val="000000"/>
          <w:sz w:val="24"/>
          <w:szCs w:val="24"/>
          <w:lang w:eastAsia="es-ES"/>
        </w:rPr>
        <w:t>(</w:t>
      </w:r>
      <w:r w:rsidRPr="009D515A">
        <w:rPr>
          <w:rFonts w:ascii="Arial" w:eastAsia="Times New Roman" w:hAnsi="Arial" w:cs="Arial"/>
          <w:color w:val="000000"/>
          <w:sz w:val="24"/>
          <w:szCs w:val="24"/>
          <w:lang w:eastAsia="es-ES"/>
        </w:rPr>
        <w:t>mediante alguna de las vías de comunicación previamente establecidas</w:t>
      </w:r>
      <w:r>
        <w:rPr>
          <w:rFonts w:ascii="Arial" w:eastAsia="Times New Roman" w:hAnsi="Arial" w:cs="Arial"/>
          <w:color w:val="000000"/>
          <w:sz w:val="24"/>
          <w:szCs w:val="24"/>
          <w:lang w:eastAsia="es-ES"/>
        </w:rPr>
        <w:t>)</w:t>
      </w:r>
      <w:r w:rsidRPr="009D515A">
        <w:rPr>
          <w:rFonts w:ascii="Arial" w:eastAsia="Times New Roman" w:hAnsi="Arial" w:cs="Arial"/>
          <w:color w:val="000000"/>
          <w:sz w:val="24"/>
          <w:szCs w:val="24"/>
          <w:lang w:eastAsia="es-ES"/>
        </w:rPr>
        <w:t xml:space="preserve"> la fecha y hora de cada reunión, así como el tema que se tratará y el lugar o plataforma en la que tendrá lugar.</w:t>
      </w:r>
    </w:p>
    <w:p w14:paraId="5CEF8FA1"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6D65F62B"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3</w:t>
      </w:r>
    </w:p>
    <w:p w14:paraId="7BA1B1EC"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Cada integrante deberá comunicar con antelación si no estará disponible para alguna reunión, argumentando la falta.</w:t>
      </w:r>
    </w:p>
    <w:p w14:paraId="0533B6EE"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2BFD763E" w14:textId="77777777"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4</w:t>
      </w:r>
    </w:p>
    <w:p w14:paraId="35AE01B0"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 xml:space="preserve">Será obligatorio llegar en tiempo y forma a las reuniones formales. En caso de llegada tarde, se deberá argumentar </w:t>
      </w:r>
      <w:r w:rsidR="0025487D">
        <w:rPr>
          <w:rFonts w:ascii="Arial" w:eastAsia="Times New Roman" w:hAnsi="Arial" w:cs="Arial"/>
          <w:color w:val="000000"/>
          <w:sz w:val="24"/>
          <w:szCs w:val="24"/>
          <w:lang w:eastAsia="es-ES"/>
        </w:rPr>
        <w:t>la razón</w:t>
      </w:r>
      <w:r w:rsidRPr="009D515A">
        <w:rPr>
          <w:rFonts w:ascii="Arial" w:eastAsia="Times New Roman" w:hAnsi="Arial" w:cs="Arial"/>
          <w:color w:val="000000"/>
          <w:sz w:val="24"/>
          <w:szCs w:val="24"/>
          <w:lang w:eastAsia="es-ES"/>
        </w:rPr>
        <w:t xml:space="preserve">. Si no se tiene una, se le aplicará la sanción pertinente en el art. </w:t>
      </w:r>
      <w:r w:rsidR="00F36DE4">
        <w:rPr>
          <w:rFonts w:ascii="Arial" w:eastAsia="Times New Roman" w:hAnsi="Arial" w:cs="Arial"/>
          <w:b/>
          <w:bCs/>
          <w:color w:val="000000"/>
          <w:sz w:val="24"/>
          <w:szCs w:val="24"/>
          <w:lang w:eastAsia="es-ES"/>
        </w:rPr>
        <w:t>1</w:t>
      </w:r>
      <w:r w:rsidRPr="009D515A">
        <w:rPr>
          <w:rFonts w:ascii="Arial" w:eastAsia="Times New Roman" w:hAnsi="Arial" w:cs="Arial"/>
          <w:b/>
          <w:bCs/>
          <w:color w:val="000000"/>
          <w:sz w:val="24"/>
          <w:szCs w:val="24"/>
          <w:lang w:eastAsia="es-ES"/>
        </w:rPr>
        <w:t xml:space="preserve"> </w:t>
      </w:r>
      <w:r w:rsidRPr="009D515A">
        <w:rPr>
          <w:rFonts w:ascii="Arial" w:eastAsia="Times New Roman" w:hAnsi="Arial" w:cs="Arial"/>
          <w:color w:val="000000"/>
          <w:sz w:val="24"/>
          <w:szCs w:val="24"/>
          <w:lang w:eastAsia="es-ES"/>
        </w:rPr>
        <w:t xml:space="preserve">del Capítulo </w:t>
      </w:r>
      <w:r w:rsidR="00F36DE4">
        <w:rPr>
          <w:rFonts w:ascii="Arial" w:eastAsia="Times New Roman" w:hAnsi="Arial" w:cs="Arial"/>
          <w:b/>
          <w:bCs/>
          <w:color w:val="000000"/>
          <w:sz w:val="24"/>
          <w:szCs w:val="24"/>
          <w:lang w:eastAsia="es-ES"/>
        </w:rPr>
        <w:t>5</w:t>
      </w:r>
      <w:r w:rsidRPr="009D515A">
        <w:rPr>
          <w:rFonts w:ascii="Arial" w:eastAsia="Times New Roman" w:hAnsi="Arial" w:cs="Arial"/>
          <w:color w:val="000000"/>
          <w:sz w:val="24"/>
          <w:szCs w:val="24"/>
          <w:lang w:eastAsia="es-ES"/>
        </w:rPr>
        <w:t>, Sanciones.</w:t>
      </w:r>
    </w:p>
    <w:p w14:paraId="6F839C9E"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271C57E1"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05641D98" w14:textId="77777777" w:rsidR="00CB79CA" w:rsidRDefault="00CB79CA" w:rsidP="009B2C90">
      <w:pPr>
        <w:spacing w:after="0" w:line="360" w:lineRule="auto"/>
        <w:jc w:val="both"/>
        <w:rPr>
          <w:rFonts w:ascii="Arial" w:eastAsia="Times New Roman" w:hAnsi="Arial" w:cs="Arial"/>
          <w:b/>
          <w:color w:val="000000"/>
          <w:sz w:val="24"/>
          <w:szCs w:val="24"/>
          <w:lang w:eastAsia="es-ES"/>
        </w:rPr>
      </w:pPr>
    </w:p>
    <w:p w14:paraId="32864E9F" w14:textId="3A4753F1" w:rsidR="00067A43" w:rsidRPr="00B34C51"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lastRenderedPageBreak/>
        <w:t>Artículo 5</w:t>
      </w:r>
    </w:p>
    <w:p w14:paraId="390582A0" w14:textId="77777777" w:rsidR="00B34C51" w:rsidRDefault="00B34C51" w:rsidP="00B34C51">
      <w:pPr>
        <w:spacing w:after="0" w:line="360" w:lineRule="auto"/>
        <w:jc w:val="both"/>
        <w:rPr>
          <w:rFonts w:ascii="Arial" w:eastAsia="Times New Roman" w:hAnsi="Arial" w:cs="Arial"/>
          <w:sz w:val="24"/>
          <w:szCs w:val="24"/>
          <w:lang w:eastAsia="es-ES"/>
        </w:rPr>
      </w:pPr>
      <w:r w:rsidRPr="00B34C51">
        <w:rPr>
          <w:rFonts w:ascii="Arial" w:eastAsia="Times New Roman" w:hAnsi="Arial" w:cs="Arial"/>
          <w:sz w:val="24"/>
          <w:szCs w:val="24"/>
          <w:lang w:eastAsia="es-ES"/>
        </w:rPr>
        <w:t>Se reconocen las reuni</w:t>
      </w:r>
      <w:r>
        <w:rPr>
          <w:rFonts w:ascii="Arial" w:eastAsia="Times New Roman" w:hAnsi="Arial" w:cs="Arial"/>
          <w:sz w:val="24"/>
          <w:szCs w:val="24"/>
          <w:lang w:eastAsia="es-ES"/>
        </w:rPr>
        <w:t>ones de tipo formal e informal.</w:t>
      </w:r>
    </w:p>
    <w:p w14:paraId="6FC85E9A" w14:textId="577BA888" w:rsidR="00B34C51" w:rsidRPr="00B34C51" w:rsidRDefault="00B34C51" w:rsidP="00B34C51">
      <w:pPr>
        <w:pStyle w:val="Prrafodelista"/>
        <w:numPr>
          <w:ilvl w:val="0"/>
          <w:numId w:val="13"/>
        </w:numPr>
        <w:spacing w:after="0" w:line="360" w:lineRule="auto"/>
        <w:jc w:val="both"/>
        <w:rPr>
          <w:rFonts w:ascii="Arial" w:eastAsia="Times New Roman" w:hAnsi="Arial" w:cs="Arial"/>
          <w:sz w:val="24"/>
          <w:szCs w:val="24"/>
          <w:lang w:eastAsia="es-ES"/>
        </w:rPr>
      </w:pPr>
      <w:r w:rsidRPr="00B34C51">
        <w:rPr>
          <w:rFonts w:ascii="Arial" w:eastAsia="Times New Roman" w:hAnsi="Arial" w:cs="Arial"/>
          <w:sz w:val="24"/>
          <w:szCs w:val="24"/>
          <w:lang w:eastAsia="es-ES"/>
        </w:rPr>
        <w:t xml:space="preserve">El subcoordinador será quien tendrá la responsabilidad de llevar el registro de las reuniones formales y la información relevante de ellas. </w:t>
      </w:r>
    </w:p>
    <w:p w14:paraId="74E23460" w14:textId="6CE77AFF" w:rsidR="00B34C51" w:rsidRPr="00B34C51" w:rsidRDefault="00B34C51" w:rsidP="00B34C51">
      <w:pPr>
        <w:pStyle w:val="Prrafodelista"/>
        <w:numPr>
          <w:ilvl w:val="0"/>
          <w:numId w:val="13"/>
        </w:numPr>
        <w:spacing w:after="0" w:line="360" w:lineRule="auto"/>
        <w:jc w:val="both"/>
        <w:rPr>
          <w:rFonts w:ascii="Arial" w:eastAsia="Times New Roman" w:hAnsi="Arial" w:cs="Arial"/>
          <w:sz w:val="24"/>
          <w:szCs w:val="24"/>
          <w:lang w:eastAsia="es-ES"/>
        </w:rPr>
      </w:pPr>
      <w:r w:rsidRPr="00B34C51">
        <w:rPr>
          <w:rFonts w:ascii="Arial" w:eastAsia="Times New Roman" w:hAnsi="Arial" w:cs="Arial"/>
          <w:sz w:val="24"/>
          <w:szCs w:val="24"/>
          <w:lang w:eastAsia="es-ES"/>
        </w:rPr>
        <w:t>En caso de las reuniones informales, quien tendrá la responsabilidad de registrar la reunión y la información relevante de ella será el mismo integrante que la haya convocado.</w:t>
      </w:r>
    </w:p>
    <w:p w14:paraId="7B3968AC" w14:textId="25003F96" w:rsidR="00067A43" w:rsidRDefault="00B34C51" w:rsidP="00B34C51">
      <w:pPr>
        <w:spacing w:after="0" w:line="360" w:lineRule="auto"/>
        <w:jc w:val="both"/>
        <w:rPr>
          <w:rFonts w:ascii="Arial" w:eastAsia="Times New Roman" w:hAnsi="Arial" w:cs="Arial"/>
          <w:sz w:val="24"/>
          <w:szCs w:val="24"/>
          <w:lang w:eastAsia="es-ES"/>
        </w:rPr>
      </w:pPr>
      <w:r w:rsidRPr="00B34C51">
        <w:rPr>
          <w:rFonts w:ascii="Arial" w:eastAsia="Times New Roman" w:hAnsi="Arial" w:cs="Arial"/>
          <w:sz w:val="24"/>
          <w:szCs w:val="24"/>
          <w:lang w:eastAsia="es-ES"/>
        </w:rPr>
        <w:t>Se entiende por información relevante: orador, fecha, hora y lugar, integrantes que se presentaron, conclusión/es y otras particularidades de cada tipo de reunión.</w:t>
      </w:r>
    </w:p>
    <w:p w14:paraId="51A28C88" w14:textId="77777777" w:rsidR="00B34C51" w:rsidRPr="009D515A" w:rsidRDefault="00B34C51" w:rsidP="009B2C90">
      <w:pPr>
        <w:spacing w:after="0" w:line="360" w:lineRule="auto"/>
        <w:jc w:val="both"/>
        <w:rPr>
          <w:rFonts w:ascii="Arial" w:eastAsia="Times New Roman" w:hAnsi="Arial" w:cs="Arial"/>
          <w:sz w:val="24"/>
          <w:szCs w:val="24"/>
          <w:lang w:eastAsia="es-ES"/>
        </w:rPr>
      </w:pPr>
    </w:p>
    <w:p w14:paraId="63E6DD98" w14:textId="5DC4C904" w:rsidR="00CB79CA" w:rsidRDefault="00B34C51"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6</w:t>
      </w:r>
    </w:p>
    <w:p w14:paraId="2AD00EA0" w14:textId="77777777" w:rsidR="009D515A" w:rsidRPr="009D515A" w:rsidRDefault="009D515A" w:rsidP="009B2C90">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En una reunión formal, será imperativo el atender los temas que se estén tratando, por lo tanto, queda prohibido el uso recreativo del celular (se utilizará cuando sea necesario comunicarse o buscar algo en particular).</w:t>
      </w:r>
    </w:p>
    <w:p w14:paraId="0ACDD403" w14:textId="77777777" w:rsidR="009D515A" w:rsidRPr="009D515A" w:rsidRDefault="009D515A" w:rsidP="009B2C90">
      <w:pPr>
        <w:spacing w:after="0" w:line="360" w:lineRule="auto"/>
        <w:jc w:val="both"/>
        <w:rPr>
          <w:rFonts w:ascii="Arial" w:eastAsia="Times New Roman" w:hAnsi="Arial" w:cs="Arial"/>
          <w:sz w:val="24"/>
          <w:szCs w:val="24"/>
          <w:lang w:eastAsia="es-ES"/>
        </w:rPr>
      </w:pPr>
    </w:p>
    <w:p w14:paraId="154B404C" w14:textId="1CB7FBD8" w:rsidR="00CB79CA" w:rsidRDefault="002B0900" w:rsidP="009B2C90">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w:t>
      </w:r>
      <w:r w:rsidR="00B34C51">
        <w:rPr>
          <w:rFonts w:ascii="Arial" w:eastAsia="Times New Roman" w:hAnsi="Arial" w:cs="Arial"/>
          <w:b/>
          <w:color w:val="000000"/>
          <w:sz w:val="24"/>
          <w:szCs w:val="24"/>
          <w:lang w:eastAsia="es-ES"/>
        </w:rPr>
        <w:t>lo 7</w:t>
      </w:r>
    </w:p>
    <w:p w14:paraId="02EE68D9" w14:textId="77777777" w:rsidR="009D515A" w:rsidRDefault="009D515A" w:rsidP="00CB79CA">
      <w:pPr>
        <w:spacing w:after="0" w:line="360" w:lineRule="auto"/>
        <w:jc w:val="both"/>
        <w:rPr>
          <w:rFonts w:ascii="Arial" w:eastAsia="Times New Roman" w:hAnsi="Arial" w:cs="Arial"/>
          <w:sz w:val="24"/>
          <w:szCs w:val="24"/>
          <w:lang w:eastAsia="es-ES"/>
        </w:rPr>
      </w:pPr>
      <w:r w:rsidRPr="009D515A">
        <w:rPr>
          <w:rFonts w:ascii="Arial" w:eastAsia="Times New Roman" w:hAnsi="Arial" w:cs="Arial"/>
          <w:color w:val="000000"/>
          <w:sz w:val="24"/>
          <w:szCs w:val="24"/>
          <w:lang w:eastAsia="es-ES"/>
        </w:rPr>
        <w:t>En las reuniones formales se solicita que en lo posible no se consuma ningún alimento o se haga algo que pueda distraer al resto de integrantes.</w:t>
      </w:r>
    </w:p>
    <w:p w14:paraId="0F38FA04" w14:textId="77777777" w:rsidR="00CB79CA" w:rsidRPr="00CB79CA" w:rsidRDefault="00CB79CA" w:rsidP="00CB79CA">
      <w:pPr>
        <w:spacing w:after="0" w:line="360" w:lineRule="auto"/>
        <w:jc w:val="both"/>
        <w:rPr>
          <w:rFonts w:ascii="Arial" w:eastAsia="Times New Roman" w:hAnsi="Arial" w:cs="Arial"/>
          <w:sz w:val="24"/>
          <w:szCs w:val="24"/>
          <w:lang w:eastAsia="es-ES"/>
        </w:rPr>
      </w:pPr>
      <w:bookmarkStart w:id="2" w:name="_GoBack"/>
      <w:bookmarkEnd w:id="2"/>
    </w:p>
    <w:p w14:paraId="17DC333D" w14:textId="77777777" w:rsidR="009D515A" w:rsidRPr="009D515A" w:rsidRDefault="009D515A" w:rsidP="009B2C90">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Capítulo 5</w:t>
      </w:r>
    </w:p>
    <w:p w14:paraId="75A67616" w14:textId="77777777" w:rsidR="0025487D" w:rsidRPr="009D515A" w:rsidRDefault="009D515A" w:rsidP="00CB79CA">
      <w:pPr>
        <w:spacing w:after="0" w:line="360" w:lineRule="auto"/>
        <w:jc w:val="center"/>
        <w:rPr>
          <w:rFonts w:ascii="Arial" w:eastAsia="Times New Roman" w:hAnsi="Arial" w:cs="Arial"/>
          <w:b/>
          <w:bCs/>
          <w:color w:val="000000"/>
          <w:sz w:val="24"/>
          <w:szCs w:val="24"/>
          <w:lang w:eastAsia="es-ES"/>
        </w:rPr>
      </w:pPr>
      <w:r w:rsidRPr="009D515A">
        <w:rPr>
          <w:rFonts w:ascii="Arial" w:eastAsia="Times New Roman" w:hAnsi="Arial" w:cs="Arial"/>
          <w:b/>
          <w:bCs/>
          <w:color w:val="000000"/>
          <w:sz w:val="24"/>
          <w:szCs w:val="24"/>
          <w:lang w:eastAsia="es-ES"/>
        </w:rPr>
        <w:t>Sanciones</w:t>
      </w:r>
    </w:p>
    <w:p w14:paraId="0E0D1C69" w14:textId="77777777" w:rsidR="0025487D" w:rsidRPr="0025487D" w:rsidRDefault="0025487D" w:rsidP="009B2C90">
      <w:pPr>
        <w:spacing w:after="0" w:line="360" w:lineRule="auto"/>
        <w:jc w:val="both"/>
        <w:rPr>
          <w:rFonts w:ascii="Arial" w:eastAsia="Times New Roman" w:hAnsi="Arial" w:cs="Arial"/>
          <w:b/>
          <w:sz w:val="24"/>
          <w:szCs w:val="24"/>
          <w:lang w:eastAsia="es-ES"/>
        </w:rPr>
      </w:pPr>
      <w:r w:rsidRPr="0025487D">
        <w:rPr>
          <w:rFonts w:ascii="Arial" w:eastAsia="Times New Roman" w:hAnsi="Arial" w:cs="Arial"/>
          <w:b/>
          <w:sz w:val="24"/>
          <w:szCs w:val="24"/>
          <w:lang w:eastAsia="es-ES"/>
        </w:rPr>
        <w:t>Artículo 1</w:t>
      </w:r>
    </w:p>
    <w:p w14:paraId="2807A9B5" w14:textId="77777777" w:rsidR="004F08D3" w:rsidRDefault="004F08D3" w:rsidP="009B2C90">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caso de falta </w:t>
      </w:r>
      <w:r w:rsidR="002B0900">
        <w:rPr>
          <w:rFonts w:ascii="Arial" w:eastAsia="Times New Roman" w:hAnsi="Arial" w:cs="Arial"/>
          <w:sz w:val="24"/>
          <w:szCs w:val="24"/>
          <w:lang w:eastAsia="es-ES"/>
        </w:rPr>
        <w:t xml:space="preserve">leve </w:t>
      </w:r>
      <w:r>
        <w:rPr>
          <w:rFonts w:ascii="Arial" w:eastAsia="Times New Roman" w:hAnsi="Arial" w:cs="Arial"/>
          <w:sz w:val="24"/>
          <w:szCs w:val="24"/>
          <w:lang w:eastAsia="es-ES"/>
        </w:rPr>
        <w:t>al código de conducta, se le aplicará al integrante una advertencia escrita, la cual contendrá día, fecha y motivo de dicha advertencia.</w:t>
      </w:r>
    </w:p>
    <w:p w14:paraId="49065C1F" w14:textId="77777777" w:rsidR="004F08D3" w:rsidRDefault="004F08D3" w:rsidP="009B2C90">
      <w:pPr>
        <w:spacing w:after="0" w:line="360" w:lineRule="auto"/>
        <w:jc w:val="both"/>
        <w:rPr>
          <w:rFonts w:ascii="Arial" w:eastAsia="Times New Roman" w:hAnsi="Arial" w:cs="Arial"/>
          <w:sz w:val="24"/>
          <w:szCs w:val="24"/>
          <w:lang w:eastAsia="es-ES"/>
        </w:rPr>
      </w:pPr>
    </w:p>
    <w:p w14:paraId="1408E329" w14:textId="77777777" w:rsidR="009D515A" w:rsidRDefault="004F08D3" w:rsidP="009B2C90">
      <w:pPr>
        <w:spacing w:after="0" w:line="360" w:lineRule="auto"/>
        <w:jc w:val="both"/>
        <w:rPr>
          <w:rFonts w:ascii="Arial" w:eastAsia="Times New Roman" w:hAnsi="Arial" w:cs="Arial"/>
          <w:b/>
          <w:sz w:val="24"/>
          <w:szCs w:val="24"/>
          <w:lang w:eastAsia="es-ES"/>
        </w:rPr>
      </w:pPr>
      <w:r w:rsidRPr="004F08D3">
        <w:rPr>
          <w:rFonts w:ascii="Arial" w:eastAsia="Times New Roman" w:hAnsi="Arial" w:cs="Arial"/>
          <w:b/>
          <w:sz w:val="24"/>
          <w:szCs w:val="24"/>
          <w:lang w:eastAsia="es-ES"/>
        </w:rPr>
        <w:t xml:space="preserve">Artículo 2 </w:t>
      </w:r>
    </w:p>
    <w:p w14:paraId="33FF63D4" w14:textId="77777777" w:rsidR="004F08D3" w:rsidRDefault="004F08D3" w:rsidP="009B2C90">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el momento que un miembro alcance las tres (3) advertencias, se notificará al cuerpo docente que dicho integrante descuidó el proyecto </w:t>
      </w:r>
      <w:r w:rsidR="002B0900">
        <w:rPr>
          <w:rFonts w:ascii="Arial" w:eastAsia="Times New Roman" w:hAnsi="Arial" w:cs="Arial"/>
          <w:sz w:val="24"/>
          <w:szCs w:val="24"/>
          <w:lang w:eastAsia="es-ES"/>
        </w:rPr>
        <w:t xml:space="preserve">en al menos </w:t>
      </w:r>
      <w:r>
        <w:rPr>
          <w:rFonts w:ascii="Arial" w:eastAsia="Times New Roman" w:hAnsi="Arial" w:cs="Arial"/>
          <w:sz w:val="24"/>
          <w:szCs w:val="24"/>
          <w:lang w:eastAsia="es-ES"/>
        </w:rPr>
        <w:t>tres ocasiones.</w:t>
      </w:r>
    </w:p>
    <w:p w14:paraId="62949484" w14:textId="763A9618" w:rsidR="00067A43" w:rsidRDefault="00067A43" w:rsidP="009B2C90">
      <w:pPr>
        <w:spacing w:after="0" w:line="360" w:lineRule="auto"/>
        <w:jc w:val="both"/>
        <w:rPr>
          <w:rFonts w:ascii="Arial" w:eastAsia="Times New Roman" w:hAnsi="Arial" w:cs="Arial"/>
          <w:b/>
          <w:sz w:val="24"/>
          <w:szCs w:val="24"/>
          <w:lang w:eastAsia="es-ES"/>
        </w:rPr>
      </w:pPr>
    </w:p>
    <w:p w14:paraId="759400F8" w14:textId="77777777" w:rsidR="00B34C51" w:rsidRDefault="00B34C51" w:rsidP="009B2C90">
      <w:pPr>
        <w:spacing w:after="0" w:line="360" w:lineRule="auto"/>
        <w:jc w:val="both"/>
        <w:rPr>
          <w:rFonts w:ascii="Arial" w:eastAsia="Times New Roman" w:hAnsi="Arial" w:cs="Arial"/>
          <w:b/>
          <w:sz w:val="24"/>
          <w:szCs w:val="24"/>
          <w:lang w:eastAsia="es-ES"/>
        </w:rPr>
      </w:pPr>
    </w:p>
    <w:p w14:paraId="01715200" w14:textId="77777777" w:rsidR="00B34C51" w:rsidRDefault="00B34C51" w:rsidP="009B2C90">
      <w:pPr>
        <w:spacing w:after="0" w:line="360" w:lineRule="auto"/>
        <w:jc w:val="both"/>
        <w:rPr>
          <w:rFonts w:ascii="Arial" w:eastAsia="Times New Roman" w:hAnsi="Arial" w:cs="Arial"/>
          <w:b/>
          <w:sz w:val="24"/>
          <w:szCs w:val="24"/>
          <w:lang w:eastAsia="es-ES"/>
        </w:rPr>
      </w:pPr>
    </w:p>
    <w:p w14:paraId="4C894F35" w14:textId="77777777" w:rsidR="00B34C51" w:rsidRDefault="00B34C51" w:rsidP="009B2C90">
      <w:pPr>
        <w:spacing w:after="0" w:line="360" w:lineRule="auto"/>
        <w:jc w:val="both"/>
        <w:rPr>
          <w:rFonts w:ascii="Arial" w:eastAsia="Times New Roman" w:hAnsi="Arial" w:cs="Arial"/>
          <w:b/>
          <w:sz w:val="24"/>
          <w:szCs w:val="24"/>
          <w:lang w:eastAsia="es-ES"/>
        </w:rPr>
      </w:pPr>
    </w:p>
    <w:p w14:paraId="52DAED9D" w14:textId="736388F0" w:rsidR="00DD7B98" w:rsidRPr="00DD7B98" w:rsidRDefault="00DD7B98" w:rsidP="009B2C90">
      <w:pPr>
        <w:spacing w:after="0" w:line="360" w:lineRule="auto"/>
        <w:jc w:val="both"/>
        <w:rPr>
          <w:rFonts w:ascii="Arial" w:eastAsia="Times New Roman" w:hAnsi="Arial" w:cs="Arial"/>
          <w:b/>
          <w:sz w:val="24"/>
          <w:szCs w:val="24"/>
          <w:lang w:eastAsia="es-ES"/>
        </w:rPr>
      </w:pPr>
      <w:r w:rsidRPr="00DD7B98">
        <w:rPr>
          <w:rFonts w:ascii="Arial" w:eastAsia="Times New Roman" w:hAnsi="Arial" w:cs="Arial"/>
          <w:b/>
          <w:sz w:val="24"/>
          <w:szCs w:val="24"/>
          <w:lang w:eastAsia="es-ES"/>
        </w:rPr>
        <w:lastRenderedPageBreak/>
        <w:t>Artículo 3</w:t>
      </w:r>
    </w:p>
    <w:p w14:paraId="33DA87D0" w14:textId="77777777" w:rsidR="002B0900" w:rsidRPr="00D121C2" w:rsidRDefault="00D121C2" w:rsidP="009B2C90">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En caso de una falta grave, se notificará de forma inmediata al cuerpo docente. </w:t>
      </w:r>
      <w:r w:rsidR="002B0900">
        <w:rPr>
          <w:rFonts w:ascii="Arial" w:eastAsia="Times New Roman" w:hAnsi="Arial" w:cs="Arial"/>
          <w:sz w:val="24"/>
          <w:szCs w:val="24"/>
          <w:lang w:eastAsia="es-ES"/>
        </w:rPr>
        <w:t>Se considerará una falta grave la violencia entre integrantes, que un integrante tenga tres</w:t>
      </w:r>
      <w:r>
        <w:rPr>
          <w:rFonts w:ascii="Arial" w:eastAsia="Times New Roman" w:hAnsi="Arial" w:cs="Arial"/>
          <w:sz w:val="24"/>
          <w:szCs w:val="24"/>
          <w:lang w:eastAsia="es-ES"/>
        </w:rPr>
        <w:t xml:space="preserve"> informes de desempeño negativo, etc</w:t>
      </w:r>
      <w:r w:rsidR="002B0900">
        <w:rPr>
          <w:rFonts w:ascii="Arial" w:eastAsia="Times New Roman" w:hAnsi="Arial" w:cs="Arial"/>
          <w:sz w:val="24"/>
          <w:szCs w:val="24"/>
          <w:lang w:eastAsia="es-ES"/>
        </w:rPr>
        <w:t xml:space="preserve">. </w:t>
      </w:r>
    </w:p>
    <w:p w14:paraId="59976934" w14:textId="40CEFF1A" w:rsidR="00D121C2" w:rsidRDefault="00D121C2" w:rsidP="009B2C90">
      <w:pPr>
        <w:spacing w:after="0" w:line="360" w:lineRule="auto"/>
        <w:jc w:val="both"/>
        <w:rPr>
          <w:rFonts w:ascii="Arial" w:eastAsia="Times New Roman" w:hAnsi="Arial" w:cs="Arial"/>
          <w:b/>
          <w:sz w:val="24"/>
          <w:szCs w:val="24"/>
          <w:lang w:eastAsia="es-ES"/>
        </w:rPr>
      </w:pPr>
    </w:p>
    <w:p w14:paraId="20ABE5FB" w14:textId="77777777" w:rsidR="004F08D3" w:rsidRPr="004F08D3" w:rsidRDefault="00DD7B98" w:rsidP="009B2C90">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Artículo 4</w:t>
      </w:r>
    </w:p>
    <w:p w14:paraId="7DA28BD9" w14:textId="77777777" w:rsidR="009D515A" w:rsidRDefault="004F08D3" w:rsidP="009B2C90">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Cada integrante es responsable del código y la documentación del proyecto. Está determinantemente </w:t>
      </w:r>
      <w:r w:rsidRPr="00CB79CA">
        <w:rPr>
          <w:rFonts w:ascii="Arial" w:eastAsia="Times New Roman" w:hAnsi="Arial" w:cs="Arial"/>
          <w:b/>
          <w:sz w:val="24"/>
          <w:szCs w:val="24"/>
          <w:lang w:eastAsia="es-ES"/>
        </w:rPr>
        <w:t xml:space="preserve">prohibido compartir, </w:t>
      </w:r>
      <w:r w:rsidR="00CB79CA" w:rsidRPr="00CB79CA">
        <w:rPr>
          <w:rFonts w:ascii="Arial" w:eastAsia="Times New Roman" w:hAnsi="Arial" w:cs="Arial"/>
          <w:b/>
          <w:sz w:val="24"/>
          <w:szCs w:val="24"/>
          <w:lang w:eastAsia="es-ES"/>
        </w:rPr>
        <w:t xml:space="preserve">divulgar o prestar material del proyecto a otros grupos, así como </w:t>
      </w:r>
      <w:r w:rsidR="00CB79CA">
        <w:rPr>
          <w:rFonts w:ascii="Arial" w:eastAsia="Times New Roman" w:hAnsi="Arial" w:cs="Arial"/>
          <w:b/>
          <w:sz w:val="24"/>
          <w:szCs w:val="24"/>
          <w:lang w:eastAsia="es-ES"/>
        </w:rPr>
        <w:t>también</w:t>
      </w:r>
      <w:r w:rsidR="00CB79CA" w:rsidRPr="00CB79CA">
        <w:rPr>
          <w:rFonts w:ascii="Arial" w:eastAsia="Times New Roman" w:hAnsi="Arial" w:cs="Arial"/>
          <w:b/>
          <w:sz w:val="24"/>
          <w:szCs w:val="24"/>
          <w:lang w:eastAsia="es-ES"/>
        </w:rPr>
        <w:t xml:space="preserve"> descuidar el material</w:t>
      </w:r>
      <w:r w:rsidR="00F36DE4">
        <w:rPr>
          <w:rFonts w:ascii="Arial" w:eastAsia="Times New Roman" w:hAnsi="Arial" w:cs="Arial"/>
          <w:sz w:val="24"/>
          <w:szCs w:val="24"/>
          <w:lang w:eastAsia="es-ES"/>
        </w:rPr>
        <w:t xml:space="preserve"> </w:t>
      </w:r>
      <w:r w:rsidR="00CB79CA">
        <w:rPr>
          <w:rFonts w:ascii="Arial" w:eastAsia="Times New Roman" w:hAnsi="Arial" w:cs="Arial"/>
          <w:sz w:val="24"/>
          <w:szCs w:val="24"/>
          <w:lang w:eastAsia="es-ES"/>
        </w:rPr>
        <w:t>en laboratorios, salones, etc. Esto provocará de inmediato la notificación al cuerpo docente.</w:t>
      </w:r>
    </w:p>
    <w:p w14:paraId="5FDBF07A" w14:textId="77777777" w:rsidR="00CB79CA" w:rsidRPr="009D515A" w:rsidRDefault="00CB79CA" w:rsidP="009B2C90">
      <w:pPr>
        <w:spacing w:after="0" w:line="360" w:lineRule="auto"/>
        <w:jc w:val="both"/>
        <w:rPr>
          <w:rFonts w:ascii="Arial" w:eastAsia="Times New Roman" w:hAnsi="Arial" w:cs="Arial"/>
          <w:sz w:val="24"/>
          <w:szCs w:val="24"/>
          <w:lang w:eastAsia="es-ES"/>
        </w:rPr>
      </w:pPr>
    </w:p>
    <w:p w14:paraId="13A560D9" w14:textId="77777777" w:rsidR="009D515A" w:rsidRPr="009D515A" w:rsidRDefault="009D515A" w:rsidP="009B2C90">
      <w:pPr>
        <w:spacing w:after="0" w:line="360" w:lineRule="auto"/>
        <w:jc w:val="center"/>
        <w:rPr>
          <w:rFonts w:ascii="Arial" w:eastAsia="Times New Roman" w:hAnsi="Arial" w:cs="Arial"/>
          <w:sz w:val="24"/>
          <w:szCs w:val="24"/>
          <w:lang w:eastAsia="es-ES"/>
        </w:rPr>
      </w:pPr>
      <w:r w:rsidRPr="009D515A">
        <w:rPr>
          <w:rFonts w:ascii="Arial" w:eastAsia="Times New Roman" w:hAnsi="Arial" w:cs="Arial"/>
          <w:b/>
          <w:bCs/>
          <w:color w:val="000000"/>
          <w:sz w:val="24"/>
          <w:szCs w:val="24"/>
          <w:lang w:eastAsia="es-ES"/>
        </w:rPr>
        <w:t>Capítulo 6</w:t>
      </w:r>
    </w:p>
    <w:p w14:paraId="4A812738" w14:textId="77777777" w:rsidR="009D515A" w:rsidRDefault="00F36DE4" w:rsidP="00F36DE4">
      <w:pPr>
        <w:spacing w:after="0" w:line="360" w:lineRule="auto"/>
        <w:jc w:val="center"/>
        <w:rPr>
          <w:rFonts w:ascii="Arial" w:eastAsia="Times New Roman" w:hAnsi="Arial" w:cs="Arial"/>
          <w:b/>
          <w:sz w:val="24"/>
          <w:szCs w:val="24"/>
          <w:lang w:eastAsia="es-ES"/>
        </w:rPr>
      </w:pPr>
      <w:r>
        <w:rPr>
          <w:rFonts w:ascii="Arial" w:eastAsia="Times New Roman" w:hAnsi="Arial" w:cs="Arial"/>
          <w:b/>
          <w:sz w:val="24"/>
          <w:szCs w:val="24"/>
          <w:lang w:eastAsia="es-ES"/>
        </w:rPr>
        <w:t>Abandono/</w:t>
      </w:r>
      <w:r w:rsidR="0025487D" w:rsidRPr="0025487D">
        <w:rPr>
          <w:rFonts w:ascii="Arial" w:eastAsia="Times New Roman" w:hAnsi="Arial" w:cs="Arial"/>
          <w:b/>
          <w:sz w:val="24"/>
          <w:szCs w:val="24"/>
          <w:lang w:eastAsia="es-ES"/>
        </w:rPr>
        <w:t>Disolución del grupo</w:t>
      </w:r>
    </w:p>
    <w:p w14:paraId="57CA66A2" w14:textId="77777777" w:rsidR="00F36DE4" w:rsidRDefault="002B0900" w:rsidP="00F36DE4">
      <w:pPr>
        <w:spacing w:after="0" w:line="360" w:lineRule="auto"/>
        <w:rPr>
          <w:rFonts w:ascii="Arial" w:eastAsia="Times New Roman" w:hAnsi="Arial" w:cs="Arial"/>
          <w:b/>
          <w:sz w:val="24"/>
          <w:szCs w:val="24"/>
          <w:lang w:eastAsia="es-ES"/>
        </w:rPr>
      </w:pPr>
      <w:r>
        <w:rPr>
          <w:rFonts w:ascii="Arial" w:eastAsia="Times New Roman" w:hAnsi="Arial" w:cs="Arial"/>
          <w:b/>
          <w:sz w:val="24"/>
          <w:szCs w:val="24"/>
          <w:lang w:eastAsia="es-ES"/>
        </w:rPr>
        <w:t>Artículo 1</w:t>
      </w:r>
    </w:p>
    <w:p w14:paraId="0AD04626" w14:textId="6E5C6E71" w:rsidR="00F36DE4" w:rsidRPr="00F36DE4" w:rsidRDefault="00F36DE4" w:rsidP="00F36DE4">
      <w:pPr>
        <w:spacing w:after="0" w:line="36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En caso de que un integrante abandone el grupo, renuncia a la propiedad de la empresa, así como también a su derecho en la documentación y el código, por lo tanto, </w:t>
      </w:r>
      <w:r w:rsidRPr="00F36DE4">
        <w:rPr>
          <w:rFonts w:ascii="Arial" w:eastAsia="Times New Roman" w:hAnsi="Arial" w:cs="Arial"/>
          <w:b/>
          <w:sz w:val="24"/>
          <w:szCs w:val="24"/>
          <w:lang w:eastAsia="es-ES"/>
        </w:rPr>
        <w:t>no podrá usarlo en ningún otro grupo</w:t>
      </w:r>
      <w:r>
        <w:rPr>
          <w:rFonts w:ascii="Arial" w:eastAsia="Times New Roman" w:hAnsi="Arial" w:cs="Arial"/>
          <w:sz w:val="24"/>
          <w:szCs w:val="24"/>
          <w:lang w:eastAsia="es-ES"/>
        </w:rPr>
        <w:t>.</w:t>
      </w:r>
    </w:p>
    <w:p w14:paraId="731FC57E" w14:textId="2D241225" w:rsidR="00F36DE4" w:rsidRPr="009D515A" w:rsidRDefault="00F36DE4" w:rsidP="00F36DE4">
      <w:pPr>
        <w:spacing w:after="0" w:line="360" w:lineRule="auto"/>
        <w:rPr>
          <w:rFonts w:ascii="Arial" w:eastAsia="Times New Roman" w:hAnsi="Arial" w:cs="Arial"/>
          <w:b/>
          <w:sz w:val="24"/>
          <w:szCs w:val="24"/>
          <w:lang w:eastAsia="es-ES"/>
        </w:rPr>
      </w:pPr>
    </w:p>
    <w:p w14:paraId="24E85AA0" w14:textId="7638FD7E" w:rsidR="00F36DE4" w:rsidRDefault="00F36DE4" w:rsidP="0025487D">
      <w:pPr>
        <w:spacing w:after="0" w:line="360" w:lineRule="auto"/>
        <w:jc w:val="both"/>
        <w:rPr>
          <w:rFonts w:ascii="Arial" w:eastAsia="Times New Roman" w:hAnsi="Arial" w:cs="Arial"/>
          <w:color w:val="000000"/>
          <w:sz w:val="24"/>
          <w:szCs w:val="24"/>
          <w:lang w:eastAsia="es-ES"/>
        </w:rPr>
      </w:pPr>
      <w:r>
        <w:rPr>
          <w:rFonts w:ascii="Arial" w:eastAsia="Times New Roman" w:hAnsi="Arial" w:cs="Arial"/>
          <w:b/>
          <w:color w:val="000000"/>
          <w:sz w:val="24"/>
          <w:szCs w:val="24"/>
          <w:lang w:eastAsia="es-ES"/>
        </w:rPr>
        <w:t>Artículo 2</w:t>
      </w:r>
    </w:p>
    <w:p w14:paraId="00E97CAD" w14:textId="1B8548E9" w:rsidR="000513C0" w:rsidRDefault="0025487D" w:rsidP="0025487D">
      <w:pPr>
        <w:spacing w:after="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caso de disolución, la documentación generada hasta el momento de la separación será </w:t>
      </w:r>
      <w:r w:rsidRPr="00DD0C1B">
        <w:rPr>
          <w:rFonts w:ascii="Arial" w:eastAsia="Times New Roman" w:hAnsi="Arial" w:cs="Arial"/>
          <w:b/>
          <w:color w:val="000000"/>
          <w:sz w:val="24"/>
          <w:szCs w:val="24"/>
          <w:lang w:eastAsia="es-ES"/>
        </w:rPr>
        <w:t>propiedad de T</w:t>
      </w:r>
      <w:r w:rsidR="00F36DE4" w:rsidRPr="00DD0C1B">
        <w:rPr>
          <w:rFonts w:ascii="Arial" w:eastAsia="Times New Roman" w:hAnsi="Arial" w:cs="Arial"/>
          <w:b/>
          <w:color w:val="000000"/>
          <w:sz w:val="24"/>
          <w:szCs w:val="24"/>
          <w:lang w:eastAsia="es-ES"/>
        </w:rPr>
        <w:t>ODOS</w:t>
      </w:r>
      <w:r w:rsidR="00F36DE4">
        <w:rPr>
          <w:rFonts w:ascii="Arial" w:eastAsia="Times New Roman" w:hAnsi="Arial" w:cs="Arial"/>
          <w:color w:val="000000"/>
          <w:sz w:val="24"/>
          <w:szCs w:val="24"/>
          <w:lang w:eastAsia="es-ES"/>
        </w:rPr>
        <w:t xml:space="preserve"> los integrantes por igual teniendo todo el derecho para su uso en otros equipos.</w:t>
      </w:r>
    </w:p>
    <w:p w14:paraId="1356CADB" w14:textId="79126AE2" w:rsidR="00067A43" w:rsidRDefault="00067A43" w:rsidP="0025487D">
      <w:pPr>
        <w:spacing w:after="0" w:line="360" w:lineRule="auto"/>
        <w:jc w:val="both"/>
        <w:rPr>
          <w:rFonts w:ascii="Arial" w:eastAsia="Times New Roman" w:hAnsi="Arial" w:cs="Arial"/>
          <w:sz w:val="24"/>
          <w:szCs w:val="24"/>
          <w:lang w:eastAsia="es-ES"/>
        </w:rPr>
      </w:pPr>
    </w:p>
    <w:p w14:paraId="5DABDE18" w14:textId="77777777" w:rsidR="00067A43" w:rsidRPr="00067A43" w:rsidRDefault="00067A43" w:rsidP="00067A43">
      <w:pPr>
        <w:rPr>
          <w:rFonts w:ascii="Arial" w:eastAsia="Times New Roman" w:hAnsi="Arial" w:cs="Arial"/>
          <w:sz w:val="24"/>
          <w:szCs w:val="24"/>
          <w:lang w:eastAsia="es-ES"/>
        </w:rPr>
      </w:pPr>
    </w:p>
    <w:p w14:paraId="72E1ABFB" w14:textId="77777777" w:rsidR="00067A43" w:rsidRPr="00067A43" w:rsidRDefault="00067A43" w:rsidP="00067A43">
      <w:pPr>
        <w:rPr>
          <w:rFonts w:ascii="Arial" w:eastAsia="Times New Roman" w:hAnsi="Arial" w:cs="Arial"/>
          <w:sz w:val="24"/>
          <w:szCs w:val="24"/>
          <w:lang w:eastAsia="es-ES"/>
        </w:rPr>
      </w:pPr>
    </w:p>
    <w:tbl>
      <w:tblPr>
        <w:tblStyle w:val="Tablaconcuadrcula"/>
        <w:tblpPr w:leftFromText="180" w:rightFromText="180" w:vertAnchor="text" w:horzAnchor="margin" w:tblpXSpec="center" w:tblpY="1297"/>
        <w:tblW w:w="1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9"/>
        <w:gridCol w:w="2851"/>
      </w:tblGrid>
      <w:tr w:rsidR="00067A43" w14:paraId="613DC526" w14:textId="77777777" w:rsidTr="00067A43">
        <w:trPr>
          <w:trHeight w:val="630"/>
        </w:trPr>
        <w:tc>
          <w:tcPr>
            <w:tcW w:w="2848" w:type="dxa"/>
            <w:vAlign w:val="center"/>
          </w:tcPr>
          <w:p w14:paraId="38FF8F52"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Rodrigo Pereira</w:t>
            </w:r>
          </w:p>
          <w:p w14:paraId="3F2A1714"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(Coordinador)</w:t>
            </w:r>
          </w:p>
        </w:tc>
        <w:tc>
          <w:tcPr>
            <w:tcW w:w="2848" w:type="dxa"/>
            <w:vAlign w:val="center"/>
          </w:tcPr>
          <w:p w14:paraId="4CC42F62"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Alexis Martínez</w:t>
            </w:r>
          </w:p>
          <w:p w14:paraId="1D5AA9A1"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(Subcoordinador)</w:t>
            </w:r>
          </w:p>
        </w:tc>
        <w:tc>
          <w:tcPr>
            <w:tcW w:w="2849" w:type="dxa"/>
            <w:vAlign w:val="center"/>
          </w:tcPr>
          <w:p w14:paraId="3A2A55F6"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Valentín Moretti</w:t>
            </w:r>
          </w:p>
          <w:p w14:paraId="05309B5B"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(Integrante)</w:t>
            </w:r>
          </w:p>
        </w:tc>
        <w:tc>
          <w:tcPr>
            <w:tcW w:w="2851" w:type="dxa"/>
            <w:vAlign w:val="center"/>
          </w:tcPr>
          <w:p w14:paraId="34C4B57F"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Matías da Silva</w:t>
            </w:r>
          </w:p>
          <w:p w14:paraId="79738EE4" w14:textId="77777777" w:rsidR="00067A43" w:rsidRDefault="00067A43" w:rsidP="00067A43">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(Integrante)</w:t>
            </w:r>
          </w:p>
        </w:tc>
      </w:tr>
      <w:tr w:rsidR="00067A43" w14:paraId="031B3057" w14:textId="77777777" w:rsidTr="00067A43">
        <w:trPr>
          <w:trHeight w:val="610"/>
        </w:trPr>
        <w:tc>
          <w:tcPr>
            <w:tcW w:w="2848" w:type="dxa"/>
            <w:vAlign w:val="bottom"/>
          </w:tcPr>
          <w:p w14:paraId="19C13A9E" w14:textId="77777777" w:rsidR="00067A43" w:rsidRDefault="00067A43" w:rsidP="00067A43">
            <w:pPr>
              <w:spacing w:line="360" w:lineRule="auto"/>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59264" behindDoc="0" locked="0" layoutInCell="1" allowOverlap="1" wp14:anchorId="451A2224" wp14:editId="65172539">
                  <wp:simplePos x="0" y="0"/>
                  <wp:positionH relativeFrom="column">
                    <wp:posOffset>328930</wp:posOffset>
                  </wp:positionH>
                  <wp:positionV relativeFrom="paragraph">
                    <wp:posOffset>-88900</wp:posOffset>
                  </wp:positionV>
                  <wp:extent cx="1164590" cy="723265"/>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 Rodri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4590" cy="723265"/>
                          </a:xfrm>
                          <a:prstGeom prst="rect">
                            <a:avLst/>
                          </a:prstGeom>
                        </pic:spPr>
                      </pic:pic>
                    </a:graphicData>
                  </a:graphic>
                  <wp14:sizeRelH relativeFrom="margin">
                    <wp14:pctWidth>0</wp14:pctWidth>
                  </wp14:sizeRelH>
                  <wp14:sizeRelV relativeFrom="margin">
                    <wp14:pctHeight>0</wp14:pctHeight>
                  </wp14:sizeRelV>
                </wp:anchor>
              </w:drawing>
            </w:r>
          </w:p>
          <w:p w14:paraId="24F283E3" w14:textId="77777777" w:rsidR="00067A43" w:rsidRDefault="00067A43" w:rsidP="00067A43">
            <w:pPr>
              <w:spacing w:line="360" w:lineRule="auto"/>
              <w:rPr>
                <w:rFonts w:ascii="Arial" w:eastAsia="Times New Roman" w:hAnsi="Arial" w:cs="Arial"/>
                <w:sz w:val="24"/>
                <w:szCs w:val="24"/>
                <w:lang w:eastAsia="es-ES"/>
              </w:rPr>
            </w:pPr>
            <w:r>
              <w:rPr>
                <w:rFonts w:ascii="Arial" w:eastAsia="Times New Roman" w:hAnsi="Arial" w:cs="Arial"/>
                <w:sz w:val="24"/>
                <w:szCs w:val="24"/>
                <w:lang w:eastAsia="es-ES"/>
              </w:rPr>
              <w:t>Firma: ____________</w:t>
            </w:r>
          </w:p>
        </w:tc>
        <w:tc>
          <w:tcPr>
            <w:tcW w:w="2848" w:type="dxa"/>
            <w:vAlign w:val="bottom"/>
          </w:tcPr>
          <w:p w14:paraId="06BA4FB2" w14:textId="77777777" w:rsidR="00067A43" w:rsidRDefault="00067A43" w:rsidP="00067A43">
            <w:pPr>
              <w:spacing w:line="360" w:lineRule="auto"/>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0288" behindDoc="0" locked="0" layoutInCell="1" allowOverlap="1" wp14:anchorId="122D2655" wp14:editId="0AAA3365">
                  <wp:simplePos x="0" y="0"/>
                  <wp:positionH relativeFrom="column">
                    <wp:posOffset>452120</wp:posOffset>
                  </wp:positionH>
                  <wp:positionV relativeFrom="paragraph">
                    <wp:posOffset>-231775</wp:posOffset>
                  </wp:positionV>
                  <wp:extent cx="1120775" cy="498475"/>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Alex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775" cy="4984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sz w:val="24"/>
                <w:szCs w:val="24"/>
                <w:lang w:eastAsia="es-ES"/>
              </w:rPr>
              <w:t>Firma: ____________</w:t>
            </w:r>
          </w:p>
        </w:tc>
        <w:tc>
          <w:tcPr>
            <w:tcW w:w="2849" w:type="dxa"/>
            <w:vAlign w:val="bottom"/>
          </w:tcPr>
          <w:p w14:paraId="349003EE" w14:textId="77777777" w:rsidR="00067A43" w:rsidRDefault="00067A43" w:rsidP="00067A43">
            <w:pPr>
              <w:spacing w:line="360" w:lineRule="auto"/>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1312" behindDoc="0" locked="0" layoutInCell="1" allowOverlap="1" wp14:anchorId="2EACB867" wp14:editId="0CA3464A">
                  <wp:simplePos x="0" y="0"/>
                  <wp:positionH relativeFrom="column">
                    <wp:posOffset>234950</wp:posOffset>
                  </wp:positionH>
                  <wp:positionV relativeFrom="paragraph">
                    <wp:posOffset>-309245</wp:posOffset>
                  </wp:positionV>
                  <wp:extent cx="1518285" cy="54483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Valent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285" cy="54483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sz w:val="24"/>
                <w:szCs w:val="24"/>
                <w:lang w:eastAsia="es-ES"/>
              </w:rPr>
              <w:t>Firma: ____________</w:t>
            </w:r>
          </w:p>
        </w:tc>
        <w:tc>
          <w:tcPr>
            <w:tcW w:w="2851" w:type="dxa"/>
            <w:vAlign w:val="bottom"/>
          </w:tcPr>
          <w:p w14:paraId="13F39802" w14:textId="77777777" w:rsidR="00067A43" w:rsidRDefault="00067A43" w:rsidP="00067A43">
            <w:pPr>
              <w:spacing w:line="360" w:lineRule="auto"/>
              <w:rPr>
                <w:rFonts w:ascii="Arial" w:eastAsia="Times New Roman" w:hAnsi="Arial" w:cs="Arial"/>
                <w:sz w:val="24"/>
                <w:szCs w:val="24"/>
                <w:lang w:eastAsia="es-ES"/>
              </w:rPr>
            </w:pPr>
            <w:r>
              <w:rPr>
                <w:rFonts w:ascii="Arial" w:eastAsia="Times New Roman" w:hAnsi="Arial" w:cs="Arial"/>
                <w:noProof/>
                <w:sz w:val="24"/>
                <w:szCs w:val="24"/>
                <w:lang w:eastAsia="es-ES"/>
              </w:rPr>
              <w:drawing>
                <wp:anchor distT="0" distB="0" distL="114300" distR="114300" simplePos="0" relativeHeight="251662336" behindDoc="0" locked="0" layoutInCell="1" allowOverlap="1" wp14:anchorId="18F82F08" wp14:editId="268D027B">
                  <wp:simplePos x="0" y="0"/>
                  <wp:positionH relativeFrom="column">
                    <wp:posOffset>165735</wp:posOffset>
                  </wp:positionH>
                  <wp:positionV relativeFrom="paragraph">
                    <wp:posOffset>-224155</wp:posOffset>
                  </wp:positionV>
                  <wp:extent cx="1208405" cy="4762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 Mati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8405" cy="4762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sz w:val="24"/>
                <w:szCs w:val="24"/>
                <w:lang w:eastAsia="es-ES"/>
              </w:rPr>
              <w:t>Firma: ____________</w:t>
            </w:r>
          </w:p>
        </w:tc>
      </w:tr>
    </w:tbl>
    <w:p w14:paraId="5F52A0B7" w14:textId="77777777" w:rsidR="00067A43" w:rsidRPr="00067A43" w:rsidRDefault="00067A43" w:rsidP="00067A43">
      <w:pPr>
        <w:rPr>
          <w:rFonts w:ascii="Arial" w:eastAsia="Times New Roman" w:hAnsi="Arial" w:cs="Arial"/>
          <w:sz w:val="24"/>
          <w:szCs w:val="24"/>
          <w:lang w:eastAsia="es-ES"/>
        </w:rPr>
      </w:pPr>
    </w:p>
    <w:p w14:paraId="2E4BA4DD" w14:textId="77777777" w:rsidR="00067A43" w:rsidRPr="00067A43" w:rsidRDefault="00067A43" w:rsidP="00067A43">
      <w:pPr>
        <w:rPr>
          <w:rFonts w:ascii="Arial" w:eastAsia="Times New Roman" w:hAnsi="Arial" w:cs="Arial"/>
          <w:sz w:val="24"/>
          <w:szCs w:val="24"/>
          <w:lang w:eastAsia="es-ES"/>
        </w:rPr>
      </w:pPr>
    </w:p>
    <w:p w14:paraId="506F2DA5" w14:textId="6F0D79F5" w:rsidR="004A1AB1" w:rsidRPr="00067A43" w:rsidRDefault="004A1AB1" w:rsidP="00067A43">
      <w:pPr>
        <w:rPr>
          <w:rFonts w:ascii="Arial" w:eastAsia="Times New Roman" w:hAnsi="Arial" w:cs="Arial"/>
          <w:sz w:val="24"/>
          <w:szCs w:val="24"/>
          <w:lang w:eastAsia="es-ES"/>
        </w:rPr>
      </w:pPr>
    </w:p>
    <w:sectPr w:rsidR="004A1AB1" w:rsidRPr="00067A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AD978" w14:textId="77777777" w:rsidR="0055369D" w:rsidRDefault="0055369D" w:rsidP="008E0CF7">
      <w:pPr>
        <w:spacing w:after="0" w:line="240" w:lineRule="auto"/>
      </w:pPr>
      <w:r>
        <w:separator/>
      </w:r>
    </w:p>
  </w:endnote>
  <w:endnote w:type="continuationSeparator" w:id="0">
    <w:p w14:paraId="3CA5AD25" w14:textId="77777777" w:rsidR="0055369D" w:rsidRDefault="0055369D" w:rsidP="008E0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AEEA8" w14:textId="77777777" w:rsidR="0055369D" w:rsidRDefault="0055369D" w:rsidP="008E0CF7">
      <w:pPr>
        <w:spacing w:after="0" w:line="240" w:lineRule="auto"/>
      </w:pPr>
      <w:r>
        <w:separator/>
      </w:r>
    </w:p>
  </w:footnote>
  <w:footnote w:type="continuationSeparator" w:id="0">
    <w:p w14:paraId="2C6110C3" w14:textId="77777777" w:rsidR="0055369D" w:rsidRDefault="0055369D" w:rsidP="008E0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5736"/>
    <w:multiLevelType w:val="multilevel"/>
    <w:tmpl w:val="15E8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7323A"/>
    <w:multiLevelType w:val="hybridMultilevel"/>
    <w:tmpl w:val="2332C1B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C30432"/>
    <w:multiLevelType w:val="multilevel"/>
    <w:tmpl w:val="55BE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01695"/>
    <w:multiLevelType w:val="multilevel"/>
    <w:tmpl w:val="111A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26361"/>
    <w:multiLevelType w:val="hybridMultilevel"/>
    <w:tmpl w:val="CBA64B1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DE1ACA"/>
    <w:multiLevelType w:val="hybridMultilevel"/>
    <w:tmpl w:val="B64AB7F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C94313"/>
    <w:multiLevelType w:val="hybridMultilevel"/>
    <w:tmpl w:val="658641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FC3731"/>
    <w:multiLevelType w:val="hybridMultilevel"/>
    <w:tmpl w:val="40CE782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0C68B9"/>
    <w:multiLevelType w:val="hybridMultilevel"/>
    <w:tmpl w:val="7E121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362D9B"/>
    <w:multiLevelType w:val="hybridMultilevel"/>
    <w:tmpl w:val="9D820104"/>
    <w:lvl w:ilvl="0" w:tplc="6D44245C">
      <w:start w:val="2"/>
      <w:numFmt w:val="lowerLetter"/>
      <w:lvlText w:val="%1."/>
      <w:lvlJc w:val="left"/>
      <w:pPr>
        <w:tabs>
          <w:tab w:val="num" w:pos="720"/>
        </w:tabs>
        <w:ind w:left="720" w:hanging="360"/>
      </w:pPr>
    </w:lvl>
    <w:lvl w:ilvl="1" w:tplc="4330E710" w:tentative="1">
      <w:start w:val="1"/>
      <w:numFmt w:val="decimal"/>
      <w:lvlText w:val="%2."/>
      <w:lvlJc w:val="left"/>
      <w:pPr>
        <w:tabs>
          <w:tab w:val="num" w:pos="1440"/>
        </w:tabs>
        <w:ind w:left="1440" w:hanging="360"/>
      </w:pPr>
    </w:lvl>
    <w:lvl w:ilvl="2" w:tplc="E902A7D2" w:tentative="1">
      <w:start w:val="1"/>
      <w:numFmt w:val="decimal"/>
      <w:lvlText w:val="%3."/>
      <w:lvlJc w:val="left"/>
      <w:pPr>
        <w:tabs>
          <w:tab w:val="num" w:pos="2160"/>
        </w:tabs>
        <w:ind w:left="2160" w:hanging="360"/>
      </w:pPr>
    </w:lvl>
    <w:lvl w:ilvl="3" w:tplc="93D83A3E" w:tentative="1">
      <w:start w:val="1"/>
      <w:numFmt w:val="decimal"/>
      <w:lvlText w:val="%4."/>
      <w:lvlJc w:val="left"/>
      <w:pPr>
        <w:tabs>
          <w:tab w:val="num" w:pos="2880"/>
        </w:tabs>
        <w:ind w:left="2880" w:hanging="360"/>
      </w:pPr>
    </w:lvl>
    <w:lvl w:ilvl="4" w:tplc="AA1A1906" w:tentative="1">
      <w:start w:val="1"/>
      <w:numFmt w:val="decimal"/>
      <w:lvlText w:val="%5."/>
      <w:lvlJc w:val="left"/>
      <w:pPr>
        <w:tabs>
          <w:tab w:val="num" w:pos="3600"/>
        </w:tabs>
        <w:ind w:left="3600" w:hanging="360"/>
      </w:pPr>
    </w:lvl>
    <w:lvl w:ilvl="5" w:tplc="50A68896" w:tentative="1">
      <w:start w:val="1"/>
      <w:numFmt w:val="decimal"/>
      <w:lvlText w:val="%6."/>
      <w:lvlJc w:val="left"/>
      <w:pPr>
        <w:tabs>
          <w:tab w:val="num" w:pos="4320"/>
        </w:tabs>
        <w:ind w:left="4320" w:hanging="360"/>
      </w:pPr>
    </w:lvl>
    <w:lvl w:ilvl="6" w:tplc="67D61C1A" w:tentative="1">
      <w:start w:val="1"/>
      <w:numFmt w:val="decimal"/>
      <w:lvlText w:val="%7."/>
      <w:lvlJc w:val="left"/>
      <w:pPr>
        <w:tabs>
          <w:tab w:val="num" w:pos="5040"/>
        </w:tabs>
        <w:ind w:left="5040" w:hanging="360"/>
      </w:pPr>
    </w:lvl>
    <w:lvl w:ilvl="7" w:tplc="7F2069F8" w:tentative="1">
      <w:start w:val="1"/>
      <w:numFmt w:val="decimal"/>
      <w:lvlText w:val="%8."/>
      <w:lvlJc w:val="left"/>
      <w:pPr>
        <w:tabs>
          <w:tab w:val="num" w:pos="5760"/>
        </w:tabs>
        <w:ind w:left="5760" w:hanging="360"/>
      </w:pPr>
    </w:lvl>
    <w:lvl w:ilvl="8" w:tplc="EACC39E4" w:tentative="1">
      <w:start w:val="1"/>
      <w:numFmt w:val="decimal"/>
      <w:lvlText w:val="%9."/>
      <w:lvlJc w:val="left"/>
      <w:pPr>
        <w:tabs>
          <w:tab w:val="num" w:pos="6480"/>
        </w:tabs>
        <w:ind w:left="6480" w:hanging="360"/>
      </w:pPr>
    </w:lvl>
  </w:abstractNum>
  <w:abstractNum w:abstractNumId="10" w15:restartNumberingAfterBreak="0">
    <w:nsid w:val="6A2736DD"/>
    <w:multiLevelType w:val="hybridMultilevel"/>
    <w:tmpl w:val="48BA8A6A"/>
    <w:lvl w:ilvl="0" w:tplc="A5148778">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3362C8"/>
    <w:multiLevelType w:val="hybridMultilevel"/>
    <w:tmpl w:val="DEFE57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5E35E5"/>
    <w:multiLevelType w:val="multilevel"/>
    <w:tmpl w:val="C08A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9"/>
  </w:num>
  <w:num w:numId="4">
    <w:abstractNumId w:val="2"/>
    <w:lvlOverride w:ilvl="0">
      <w:lvl w:ilvl="0">
        <w:numFmt w:val="lowerLetter"/>
        <w:lvlText w:val="%1."/>
        <w:lvlJc w:val="left"/>
      </w:lvl>
    </w:lvlOverride>
  </w:num>
  <w:num w:numId="5">
    <w:abstractNumId w:val="12"/>
    <w:lvlOverride w:ilvl="0">
      <w:lvl w:ilvl="0">
        <w:numFmt w:val="lowerLetter"/>
        <w:lvlText w:val="%1."/>
        <w:lvlJc w:val="left"/>
      </w:lvl>
    </w:lvlOverride>
  </w:num>
  <w:num w:numId="6">
    <w:abstractNumId w:val="4"/>
  </w:num>
  <w:num w:numId="7">
    <w:abstractNumId w:val="10"/>
  </w:num>
  <w:num w:numId="8">
    <w:abstractNumId w:val="6"/>
  </w:num>
  <w:num w:numId="9">
    <w:abstractNumId w:val="5"/>
  </w:num>
  <w:num w:numId="10">
    <w:abstractNumId w:val="8"/>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5A"/>
    <w:rsid w:val="0004505E"/>
    <w:rsid w:val="00067A43"/>
    <w:rsid w:val="0015321D"/>
    <w:rsid w:val="0025487D"/>
    <w:rsid w:val="002B0900"/>
    <w:rsid w:val="00390383"/>
    <w:rsid w:val="004116CA"/>
    <w:rsid w:val="004A0F72"/>
    <w:rsid w:val="004A1AB1"/>
    <w:rsid w:val="004F08D3"/>
    <w:rsid w:val="0055369D"/>
    <w:rsid w:val="006253B9"/>
    <w:rsid w:val="00644EDF"/>
    <w:rsid w:val="008E0CF7"/>
    <w:rsid w:val="00914229"/>
    <w:rsid w:val="009363E6"/>
    <w:rsid w:val="00941669"/>
    <w:rsid w:val="009B2C90"/>
    <w:rsid w:val="009D515A"/>
    <w:rsid w:val="009F5302"/>
    <w:rsid w:val="00A933E8"/>
    <w:rsid w:val="00A935A7"/>
    <w:rsid w:val="00B34C51"/>
    <w:rsid w:val="00CB79CA"/>
    <w:rsid w:val="00CF60D2"/>
    <w:rsid w:val="00D121C2"/>
    <w:rsid w:val="00DD0C1B"/>
    <w:rsid w:val="00DD7B98"/>
    <w:rsid w:val="00F36DE4"/>
    <w:rsid w:val="00FA4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CC5E"/>
  <w15:chartTrackingRefBased/>
  <w15:docId w15:val="{E7899B97-9627-434C-B28A-CEA8FCA9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51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D515A"/>
  </w:style>
  <w:style w:type="paragraph" w:styleId="Prrafodelista">
    <w:name w:val="List Paragraph"/>
    <w:basedOn w:val="Normal"/>
    <w:uiPriority w:val="34"/>
    <w:qFormat/>
    <w:rsid w:val="009D515A"/>
    <w:pPr>
      <w:ind w:left="720"/>
      <w:contextualSpacing/>
    </w:pPr>
  </w:style>
  <w:style w:type="paragraph" w:styleId="Textoindependiente">
    <w:name w:val="Body Text"/>
    <w:basedOn w:val="Normal"/>
    <w:link w:val="TextoindependienteCar"/>
    <w:rsid w:val="009D515A"/>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D515A"/>
    <w:rPr>
      <w:rFonts w:ascii="Times New Roman" w:eastAsia="Times New Roman" w:hAnsi="Times New Roman" w:cs="Times New Roman"/>
      <w:b/>
      <w:sz w:val="96"/>
      <w:szCs w:val="20"/>
      <w:lang w:eastAsia="es-ES"/>
    </w:rPr>
  </w:style>
  <w:style w:type="paragraph" w:styleId="Encabezado">
    <w:name w:val="header"/>
    <w:basedOn w:val="Normal"/>
    <w:link w:val="EncabezadoCar"/>
    <w:uiPriority w:val="99"/>
    <w:unhideWhenUsed/>
    <w:rsid w:val="008E0CF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E0CF7"/>
  </w:style>
  <w:style w:type="paragraph" w:styleId="Piedepgina">
    <w:name w:val="footer"/>
    <w:basedOn w:val="Normal"/>
    <w:link w:val="PiedepginaCar"/>
    <w:uiPriority w:val="99"/>
    <w:unhideWhenUsed/>
    <w:rsid w:val="008E0CF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E0CF7"/>
  </w:style>
  <w:style w:type="table" w:styleId="Tablaconcuadrcula">
    <w:name w:val="Table Grid"/>
    <w:basedOn w:val="Tablanormal"/>
    <w:uiPriority w:val="39"/>
    <w:rsid w:val="004A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54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1209</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 Pereira</dc:creator>
  <cp:keywords/>
  <dc:description/>
  <cp:lastModifiedBy>Rodri Pereira</cp:lastModifiedBy>
  <cp:revision>2</cp:revision>
  <cp:lastPrinted>2020-04-29T04:21:00Z</cp:lastPrinted>
  <dcterms:created xsi:type="dcterms:W3CDTF">2020-04-29T05:13:00Z</dcterms:created>
  <dcterms:modified xsi:type="dcterms:W3CDTF">2020-04-29T05:13:00Z</dcterms:modified>
</cp:coreProperties>
</file>