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F6540" w14:textId="77777777" w:rsidR="00941084" w:rsidRPr="007507C9" w:rsidRDefault="00941084" w:rsidP="00941084">
      <w:pPr>
        <w:rPr>
          <w:rFonts w:ascii="Times New Roman" w:hAnsi="Times New Roman"/>
        </w:rPr>
      </w:pPr>
      <w:r>
        <w:t xml:space="preserve"> </w:t>
      </w:r>
      <w:r>
        <w:rPr>
          <w:rFonts w:ascii="Times New Roman" w:hAnsi="Times New Roman"/>
        </w:rPr>
        <w:t xml:space="preserve">         </w:t>
      </w:r>
      <w:bookmarkStart w:id="0" w:name="_Toc36501060"/>
      <w:bookmarkStart w:id="1" w:name="_Toc36501079"/>
      <w:r>
        <w:rPr>
          <w:rFonts w:ascii="Times New Roman" w:hAnsi="Times New Roman"/>
        </w:rPr>
        <w:tab/>
        <w:t xml:space="preserve">     </w:t>
      </w:r>
      <w:r w:rsidRPr="007507C9">
        <w:rPr>
          <w:rFonts w:ascii="Times New Roman" w:hAnsi="Times New Roman"/>
          <w:b/>
          <w:sz w:val="40"/>
        </w:rPr>
        <w:t xml:space="preserve">A N E P    </w:t>
      </w:r>
      <w:bookmarkEnd w:id="0"/>
      <w:bookmarkEnd w:id="1"/>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14:paraId="617C1DF7" w14:textId="77777777" w:rsidR="00941084" w:rsidRDefault="00941084" w:rsidP="00941084">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14:paraId="71968523" w14:textId="77777777" w:rsidR="00941084" w:rsidRPr="007507C9" w:rsidRDefault="00941084" w:rsidP="00941084">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14:paraId="367E8BF2" w14:textId="77777777" w:rsidR="00941084" w:rsidRDefault="00941084" w:rsidP="00941084">
      <w:pPr>
        <w:rPr>
          <w:b/>
          <w:u w:val="single"/>
        </w:rPr>
      </w:pPr>
      <w:r>
        <w:rPr>
          <w:b/>
          <w:u w:val="single"/>
        </w:rPr>
        <w:tab/>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2FCBA30C" w14:textId="77777777" w:rsidR="00941084" w:rsidRDefault="00941084" w:rsidP="00941084">
      <w:pPr>
        <w:pStyle w:val="Textoindependiente"/>
        <w:jc w:val="left"/>
        <w:rPr>
          <w:rFonts w:asciiTheme="minorHAnsi" w:eastAsiaTheme="minorHAnsi" w:hAnsiTheme="minorHAnsi" w:cstheme="minorBidi"/>
          <w:b w:val="0"/>
          <w:sz w:val="22"/>
          <w:szCs w:val="22"/>
          <w:lang w:eastAsia="en-US"/>
        </w:rPr>
      </w:pPr>
    </w:p>
    <w:p w14:paraId="323ADEEC" w14:textId="77777777" w:rsidR="00941084" w:rsidRDefault="00941084" w:rsidP="00941084">
      <w:pPr>
        <w:pStyle w:val="Textoindependiente"/>
        <w:jc w:val="left"/>
        <w:rPr>
          <w:rFonts w:asciiTheme="minorHAnsi" w:eastAsiaTheme="minorHAnsi" w:hAnsiTheme="minorHAnsi" w:cstheme="minorBidi"/>
          <w:b w:val="0"/>
          <w:sz w:val="22"/>
          <w:szCs w:val="22"/>
          <w:lang w:eastAsia="en-US"/>
        </w:rPr>
      </w:pPr>
    </w:p>
    <w:p w14:paraId="1786DC3A" w14:textId="77777777" w:rsidR="00941084" w:rsidRDefault="00941084" w:rsidP="00941084">
      <w:pPr>
        <w:pStyle w:val="Textoindependiente"/>
        <w:jc w:val="left"/>
      </w:pPr>
    </w:p>
    <w:p w14:paraId="2BBB6467" w14:textId="77777777" w:rsidR="00941084" w:rsidRPr="00A14B8C" w:rsidRDefault="00941084" w:rsidP="00941084">
      <w:pPr>
        <w:rPr>
          <w:rFonts w:ascii="Segoe UI" w:hAnsi="Segoe UI" w:cs="Segoe UI"/>
          <w:b/>
          <w:bCs/>
          <w:sz w:val="96"/>
          <w:szCs w:val="96"/>
        </w:rPr>
      </w:pPr>
      <w:r w:rsidRPr="00D075C7">
        <w:rPr>
          <w:rFonts w:ascii="Segoe UI" w:hAnsi="Segoe UI" w:cs="Segoe UI"/>
          <w:b/>
          <w:bCs/>
          <w:noProof/>
          <w:color w:val="0070C0"/>
          <w:sz w:val="140"/>
          <w:szCs w:val="140"/>
          <w:lang w:eastAsia="es-ES"/>
        </w:rPr>
        <mc:AlternateContent>
          <mc:Choice Requires="wps">
            <w:drawing>
              <wp:anchor distT="0" distB="0" distL="114300" distR="114300" simplePos="0" relativeHeight="251659264" behindDoc="0" locked="0" layoutInCell="1" allowOverlap="1" wp14:anchorId="25F278B2" wp14:editId="620CF8BD">
                <wp:simplePos x="0" y="0"/>
                <wp:positionH relativeFrom="margin">
                  <wp:posOffset>437515</wp:posOffset>
                </wp:positionH>
                <wp:positionV relativeFrom="paragraph">
                  <wp:posOffset>593090</wp:posOffset>
                </wp:positionV>
                <wp:extent cx="2402205" cy="318135"/>
                <wp:effectExtent l="0" t="0" r="0" b="5715"/>
                <wp:wrapNone/>
                <wp:docPr id="2" name="Rectángulo 2"/>
                <wp:cNvGraphicFramePr/>
                <a:graphic xmlns:a="http://schemas.openxmlformats.org/drawingml/2006/main">
                  <a:graphicData uri="http://schemas.microsoft.com/office/word/2010/wordprocessingShape">
                    <wps:wsp>
                      <wps:cNvSpPr/>
                      <wps:spPr>
                        <a:xfrm>
                          <a:off x="0" y="0"/>
                          <a:ext cx="2402205" cy="31813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731E38C" id="Rectángulo 2" o:spid="_x0000_s1026" style="position:absolute;margin-left:34.45pt;margin-top:46.7pt;width:189.15pt;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" fillcolor="#0070c0" stroked="f" strokeweight="1pt">
                <w10:wrap anchorx="margin"/>
              </v:rect>
            </w:pict>
          </mc:Fallback>
        </mc:AlternateContent>
      </w:r>
    </w:p>
    <w:p w14:paraId="4F079A42" w14:textId="77777777" w:rsidR="00941084" w:rsidRPr="00A14B8C" w:rsidRDefault="00941084" w:rsidP="00941084">
      <w:pPr>
        <w:jc w:val="center"/>
        <w:rPr>
          <w:rFonts w:ascii="Segoe UI" w:hAnsi="Segoe UI" w:cs="Segoe UI"/>
          <w:b/>
          <w:bCs/>
          <w:sz w:val="140"/>
          <w:szCs w:val="140"/>
        </w:rPr>
      </w:pPr>
      <w:r w:rsidRPr="00A14B8C">
        <w:rPr>
          <w:rFonts w:ascii="Segoe UI" w:hAnsi="Segoe UI" w:cs="Segoe UI"/>
          <w:b/>
          <w:bCs/>
          <w:color w:val="0070C0"/>
          <w:sz w:val="140"/>
          <w:szCs w:val="140"/>
        </w:rPr>
        <w:t>B</w:t>
      </w:r>
      <w:r w:rsidRPr="00A14B8C">
        <w:rPr>
          <w:rFonts w:ascii="Segoe UI" w:hAnsi="Segoe UI" w:cs="Segoe UI"/>
          <w:b/>
          <w:bCs/>
          <w:sz w:val="140"/>
          <w:szCs w:val="140"/>
        </w:rPr>
        <w:t>yte</w:t>
      </w:r>
      <w:r w:rsidRPr="00A14B8C">
        <w:rPr>
          <w:rFonts w:ascii="Segoe UI" w:hAnsi="Segoe UI" w:cs="Segoe UI"/>
          <w:b/>
          <w:bCs/>
          <w:color w:val="0070C0"/>
          <w:sz w:val="140"/>
          <w:szCs w:val="140"/>
        </w:rPr>
        <w:t>S</w:t>
      </w:r>
      <w:r w:rsidRPr="00A14B8C">
        <w:rPr>
          <w:rFonts w:ascii="Segoe UI" w:hAnsi="Segoe UI" w:cs="Segoe UI"/>
          <w:b/>
          <w:bCs/>
          <w:sz w:val="140"/>
          <w:szCs w:val="140"/>
        </w:rPr>
        <w:t>oft</w:t>
      </w:r>
    </w:p>
    <w:p w14:paraId="71B5C3D2" w14:textId="77777777" w:rsidR="00A27109" w:rsidRPr="005472A7" w:rsidRDefault="005472A7" w:rsidP="00A27109">
      <w:pPr>
        <w:jc w:val="center"/>
        <w:rPr>
          <w:rFonts w:ascii="Montserrat" w:hAnsi="Montserrat" w:cs="Segoe UI"/>
          <w:b/>
          <w:i/>
          <w:sz w:val="36"/>
        </w:rPr>
      </w:pPr>
      <w:r>
        <w:rPr>
          <w:rFonts w:ascii="Segoe UI" w:hAnsi="Segoe UI" w:cs="Segoe UI"/>
          <w:sz w:val="44"/>
        </w:rPr>
        <w:br/>
      </w:r>
      <w:r w:rsidR="00C27D82">
        <w:rPr>
          <w:rFonts w:ascii="Montserrat" w:hAnsi="Montserrat" w:cs="Segoe UI"/>
          <w:b/>
          <w:i/>
          <w:sz w:val="36"/>
        </w:rPr>
        <w:t>Detalle del UPS</w:t>
      </w:r>
    </w:p>
    <w:p w14:paraId="65263411" w14:textId="77777777" w:rsidR="00C27D82" w:rsidRPr="003C279B" w:rsidRDefault="00A27109" w:rsidP="00C27D82">
      <w:pPr>
        <w:spacing w:line="360" w:lineRule="auto"/>
        <w:rPr>
          <w:rFonts w:ascii="Arial" w:hAnsi="Arial" w:cs="Arial"/>
          <w:sz w:val="28"/>
        </w:rPr>
      </w:pPr>
      <w:r>
        <w:br w:type="page"/>
      </w:r>
    </w:p>
    <w:p w14:paraId="05A855DB" w14:textId="2744B26D" w:rsidR="009F3D63" w:rsidRDefault="00C27D82" w:rsidP="005104B2">
      <w:pPr>
        <w:spacing w:line="360" w:lineRule="auto"/>
        <w:rPr>
          <w:rFonts w:ascii="Arial" w:hAnsi="Arial" w:cs="Arial"/>
          <w:sz w:val="24"/>
        </w:rPr>
      </w:pPr>
      <w:r>
        <w:rPr>
          <w:rFonts w:ascii="Arial" w:hAnsi="Arial" w:cs="Arial"/>
          <w:sz w:val="24"/>
        </w:rPr>
        <w:lastRenderedPageBreak/>
        <w:t xml:space="preserve">Para el UPS a utilizar en el servidor principal del sanatorio </w:t>
      </w:r>
      <w:r w:rsidR="00737DDE">
        <w:rPr>
          <w:rFonts w:ascii="Arial" w:hAnsi="Arial" w:cs="Arial"/>
          <w:sz w:val="24"/>
        </w:rPr>
        <w:t xml:space="preserve">y el de la policlínica </w:t>
      </w:r>
      <w:r>
        <w:rPr>
          <w:rFonts w:ascii="Arial" w:hAnsi="Arial" w:cs="Arial"/>
          <w:sz w:val="24"/>
        </w:rPr>
        <w:t xml:space="preserve">se decidió por el </w:t>
      </w:r>
      <w:proofErr w:type="spellStart"/>
      <w:r>
        <w:rPr>
          <w:rFonts w:ascii="Arial" w:hAnsi="Arial" w:cs="Arial"/>
          <w:sz w:val="24"/>
        </w:rPr>
        <w:t>Forza</w:t>
      </w:r>
      <w:proofErr w:type="spellEnd"/>
      <w:r w:rsidRPr="00C27D82">
        <w:rPr>
          <w:rFonts w:ascii="Arial" w:hAnsi="Arial" w:cs="Arial"/>
          <w:sz w:val="24"/>
        </w:rPr>
        <w:t xml:space="preserve"> UPS FX-2200LCD-C</w:t>
      </w:r>
      <w:r>
        <w:rPr>
          <w:rFonts w:ascii="Arial" w:hAnsi="Arial" w:cs="Arial"/>
          <w:sz w:val="24"/>
        </w:rPr>
        <w:t xml:space="preserve">. Este cuenta con las salidas suficientes para saciar todas las necesidades que puedan surgir al momento de la conexión de los dispositivos a utilizar, además cuenta con una pantalla LCD mediante la cual se podrá monitorear el estado de la </w:t>
      </w:r>
      <w:r w:rsidR="00F25A5D">
        <w:rPr>
          <w:rFonts w:ascii="Arial" w:hAnsi="Arial" w:cs="Arial"/>
          <w:sz w:val="24"/>
        </w:rPr>
        <w:t>batería</w:t>
      </w:r>
      <w:r>
        <w:rPr>
          <w:rFonts w:ascii="Arial" w:hAnsi="Arial" w:cs="Arial"/>
          <w:sz w:val="24"/>
        </w:rPr>
        <w:t xml:space="preserve"> y </w:t>
      </w:r>
      <w:r w:rsidR="00F25A5D">
        <w:rPr>
          <w:rFonts w:ascii="Arial" w:hAnsi="Arial" w:cs="Arial"/>
          <w:sz w:val="24"/>
        </w:rPr>
        <w:t>las condiciones de la alimentación</w:t>
      </w:r>
      <w:r>
        <w:rPr>
          <w:rFonts w:ascii="Arial" w:hAnsi="Arial" w:cs="Arial"/>
          <w:sz w:val="24"/>
        </w:rPr>
        <w:t>. También cuenta con un regulador de voltaje para así</w:t>
      </w:r>
      <w:r w:rsidR="00F25A5D">
        <w:rPr>
          <w:rFonts w:ascii="Arial" w:hAnsi="Arial" w:cs="Arial"/>
          <w:sz w:val="24"/>
        </w:rPr>
        <w:t xml:space="preserve"> disminuir</w:t>
      </w:r>
      <w:r>
        <w:rPr>
          <w:rFonts w:ascii="Arial" w:hAnsi="Arial" w:cs="Arial"/>
          <w:sz w:val="24"/>
        </w:rPr>
        <w:t xml:space="preserve"> problemas con el suministro eléctrico y evitar que se dañe cualquier componente del servidor, además </w:t>
      </w:r>
      <w:r w:rsidR="00F25A5D">
        <w:rPr>
          <w:rFonts w:ascii="Arial" w:hAnsi="Arial" w:cs="Arial"/>
          <w:sz w:val="24"/>
        </w:rPr>
        <w:t xml:space="preserve">de contar con </w:t>
      </w:r>
      <w:r>
        <w:rPr>
          <w:rFonts w:ascii="Arial" w:hAnsi="Arial" w:cs="Arial"/>
          <w:sz w:val="24"/>
        </w:rPr>
        <w:t>una protección contra descargas eléctricas y sobrecarga</w:t>
      </w:r>
      <w:r w:rsidR="00F25A5D">
        <w:rPr>
          <w:rFonts w:ascii="Arial" w:hAnsi="Arial" w:cs="Arial"/>
          <w:sz w:val="24"/>
        </w:rPr>
        <w:t>s</w:t>
      </w:r>
      <w:r w:rsidR="00F53F5F">
        <w:rPr>
          <w:rFonts w:ascii="Arial" w:hAnsi="Arial" w:cs="Arial"/>
          <w:sz w:val="24"/>
        </w:rPr>
        <w:t xml:space="preserve"> que asegura una protección extra a los dispositivos conectados.</w:t>
      </w:r>
    </w:p>
    <w:p w14:paraId="2A6FFCBA" w14:textId="64834B2F" w:rsidR="00ED293A" w:rsidRDefault="00ED293A" w:rsidP="005104B2">
      <w:pPr>
        <w:spacing w:line="360" w:lineRule="auto"/>
        <w:rPr>
          <w:rFonts w:ascii="Arial" w:hAnsi="Arial" w:cs="Arial"/>
          <w:sz w:val="24"/>
        </w:rPr>
      </w:pPr>
      <w:bookmarkStart w:id="2" w:name="_GoBack"/>
      <w:bookmarkEnd w:id="2"/>
      <w:r>
        <w:rPr>
          <w:rFonts w:ascii="Arial" w:hAnsi="Arial" w:cs="Arial"/>
          <w:sz w:val="24"/>
        </w:rPr>
        <w:t>Características:</w:t>
      </w:r>
    </w:p>
    <w:p w14:paraId="2C6FC9BC" w14:textId="449F1E1B" w:rsidR="00ED293A" w:rsidRPr="00ED293A" w:rsidRDefault="00ED293A" w:rsidP="00ED293A">
      <w:pPr>
        <w:pStyle w:val="Prrafodelista"/>
        <w:numPr>
          <w:ilvl w:val="0"/>
          <w:numId w:val="11"/>
        </w:numPr>
        <w:spacing w:line="360" w:lineRule="auto"/>
        <w:rPr>
          <w:rFonts w:ascii="Arial" w:hAnsi="Arial" w:cs="Arial"/>
          <w:sz w:val="24"/>
        </w:rPr>
      </w:pPr>
      <w:r w:rsidRPr="00ED293A">
        <w:rPr>
          <w:rFonts w:ascii="Arial" w:hAnsi="Arial" w:cs="Arial"/>
          <w:sz w:val="24"/>
        </w:rPr>
        <w:t>Este UPS cuenta con un buen factor de potencia, por lo cual obtenemos eficiencia energética, mayor tiempo de respaldo, y mayor capacidad para agregar equipamiento.</w:t>
      </w:r>
    </w:p>
    <w:p w14:paraId="2752BF49" w14:textId="7DF455A4" w:rsidR="00ED293A" w:rsidRDefault="00ED293A" w:rsidP="00ED293A">
      <w:pPr>
        <w:pStyle w:val="Prrafodelista"/>
        <w:numPr>
          <w:ilvl w:val="0"/>
          <w:numId w:val="11"/>
        </w:numPr>
        <w:spacing w:line="360" w:lineRule="auto"/>
        <w:rPr>
          <w:rFonts w:ascii="Arial" w:hAnsi="Arial" w:cs="Arial"/>
          <w:sz w:val="24"/>
        </w:rPr>
      </w:pPr>
      <w:r w:rsidRPr="00ED293A">
        <w:rPr>
          <w:rFonts w:ascii="Arial" w:hAnsi="Arial" w:cs="Arial"/>
          <w:sz w:val="24"/>
        </w:rPr>
        <w:t xml:space="preserve">Es Smart, por lo que cuenta con un </w:t>
      </w:r>
      <w:r>
        <w:rPr>
          <w:rFonts w:ascii="Arial" w:hAnsi="Arial" w:cs="Arial"/>
          <w:sz w:val="24"/>
        </w:rPr>
        <w:t>software para administración y automatización en caso de cortes o subidas del suministro eléctrico.</w:t>
      </w:r>
    </w:p>
    <w:p w14:paraId="21865E74" w14:textId="3312C5C3" w:rsidR="00F37E56" w:rsidRDefault="00F37E56" w:rsidP="00ED293A">
      <w:pPr>
        <w:pStyle w:val="Prrafodelista"/>
        <w:numPr>
          <w:ilvl w:val="0"/>
          <w:numId w:val="11"/>
        </w:numPr>
        <w:spacing w:line="360" w:lineRule="auto"/>
        <w:rPr>
          <w:rFonts w:ascii="Arial" w:hAnsi="Arial" w:cs="Arial"/>
          <w:sz w:val="24"/>
        </w:rPr>
      </w:pPr>
      <w:r>
        <w:rPr>
          <w:rFonts w:ascii="Arial" w:hAnsi="Arial" w:cs="Arial"/>
          <w:sz w:val="24"/>
        </w:rPr>
        <w:t>Cuenta con una capacidad suficiente para suministrar el servidor y el equipamiento de Red.</w:t>
      </w:r>
    </w:p>
    <w:p w14:paraId="7239A4F3" w14:textId="68E8911E" w:rsidR="00F37E56" w:rsidRPr="00ED293A" w:rsidRDefault="00F37E56" w:rsidP="00ED293A">
      <w:pPr>
        <w:pStyle w:val="Prrafodelista"/>
        <w:numPr>
          <w:ilvl w:val="0"/>
          <w:numId w:val="11"/>
        </w:numPr>
        <w:spacing w:line="360" w:lineRule="auto"/>
        <w:rPr>
          <w:rFonts w:ascii="Arial" w:hAnsi="Arial" w:cs="Arial"/>
          <w:sz w:val="24"/>
        </w:rPr>
      </w:pPr>
      <w:r>
        <w:rPr>
          <w:rFonts w:ascii="Arial" w:hAnsi="Arial" w:cs="Arial"/>
          <w:sz w:val="24"/>
        </w:rPr>
        <w:t>Al tener un fusible de entrada de reposición manual, en caso de que haya una subida de tensión extrema (como un rayo) bastaría con apretar un botón para poner todo en marcha.</w:t>
      </w:r>
    </w:p>
    <w:p w14:paraId="335A55BC" w14:textId="1742A52F" w:rsidR="00ED293A" w:rsidRPr="00C27D82" w:rsidRDefault="00ED293A" w:rsidP="005104B2">
      <w:pPr>
        <w:spacing w:line="360" w:lineRule="auto"/>
        <w:rPr>
          <w:rFonts w:ascii="Arial" w:hAnsi="Arial" w:cs="Arial"/>
          <w:sz w:val="24"/>
        </w:rPr>
      </w:pPr>
      <w:r w:rsidRPr="00C27D82">
        <w:rPr>
          <w:rFonts w:ascii="Arial" w:hAnsi="Arial" w:cs="Arial"/>
          <w:sz w:val="24"/>
        </w:rPr>
        <w:t xml:space="preserve"> </w:t>
      </w:r>
    </w:p>
    <w:sectPr w:rsidR="00ED293A" w:rsidRPr="00C27D82" w:rsidSect="00A14B8C">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6C057D" w14:textId="77777777" w:rsidR="00B60A12" w:rsidRDefault="00B60A12" w:rsidP="00AA0080">
      <w:pPr>
        <w:spacing w:after="0" w:line="240" w:lineRule="auto"/>
      </w:pPr>
      <w:r>
        <w:separator/>
      </w:r>
    </w:p>
  </w:endnote>
  <w:endnote w:type="continuationSeparator" w:id="0">
    <w:p w14:paraId="2500FB86" w14:textId="77777777" w:rsidR="00B60A12" w:rsidRDefault="00B60A12" w:rsidP="00AA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2000505000000020004"/>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3420F" w14:textId="77777777" w:rsidR="00A14B8C" w:rsidRPr="00A14B8C" w:rsidRDefault="00A14B8C" w:rsidP="00A27109">
    <w:pPr>
      <w:pStyle w:val="Piedepgina"/>
      <w:jc w:val="cen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8C441F" w14:textId="77777777" w:rsidR="00B60A12" w:rsidRDefault="00B60A12" w:rsidP="00AA0080">
      <w:pPr>
        <w:spacing w:after="0" w:line="240" w:lineRule="auto"/>
      </w:pPr>
      <w:r>
        <w:separator/>
      </w:r>
    </w:p>
  </w:footnote>
  <w:footnote w:type="continuationSeparator" w:id="0">
    <w:p w14:paraId="20F40317" w14:textId="77777777" w:rsidR="00B60A12" w:rsidRDefault="00B60A12" w:rsidP="00AA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D66D6" w14:textId="77777777" w:rsidR="00A14B8C" w:rsidRPr="007507C9" w:rsidRDefault="00A14B8C" w:rsidP="00A14B8C">
    <w:pPr>
      <w:rPr>
        <w:rFonts w:ascii="Times New Roman" w:hAnsi="Times New Roman"/>
      </w:rPr>
    </w:pPr>
  </w:p>
  <w:p w14:paraId="409EDFA8" w14:textId="77777777" w:rsidR="00A14B8C" w:rsidRPr="00A14B8C" w:rsidRDefault="00A14B8C" w:rsidP="00A14B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771CF"/>
    <w:multiLevelType w:val="hybridMultilevel"/>
    <w:tmpl w:val="A8487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E76210"/>
    <w:multiLevelType w:val="hybridMultilevel"/>
    <w:tmpl w:val="B6BA8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FC142D"/>
    <w:multiLevelType w:val="hybridMultilevel"/>
    <w:tmpl w:val="766ED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35360D"/>
    <w:multiLevelType w:val="hybridMultilevel"/>
    <w:tmpl w:val="0F30FA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1D5166"/>
    <w:multiLevelType w:val="hybridMultilevel"/>
    <w:tmpl w:val="F264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770790"/>
    <w:multiLevelType w:val="hybridMultilevel"/>
    <w:tmpl w:val="8B36003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4C0E72F6"/>
    <w:multiLevelType w:val="hybridMultilevel"/>
    <w:tmpl w:val="3ED4C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E2401F7"/>
    <w:multiLevelType w:val="hybridMultilevel"/>
    <w:tmpl w:val="F0B4E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0345DAF"/>
    <w:multiLevelType w:val="hybridMultilevel"/>
    <w:tmpl w:val="A00A3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10C3BBD"/>
    <w:multiLevelType w:val="hybridMultilevel"/>
    <w:tmpl w:val="E632C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E22E86"/>
    <w:multiLevelType w:val="hybridMultilevel"/>
    <w:tmpl w:val="F2DA389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9"/>
  </w:num>
  <w:num w:numId="4">
    <w:abstractNumId w:val="10"/>
  </w:num>
  <w:num w:numId="5">
    <w:abstractNumId w:val="1"/>
  </w:num>
  <w:num w:numId="6">
    <w:abstractNumId w:val="0"/>
  </w:num>
  <w:num w:numId="7">
    <w:abstractNumId w:val="8"/>
  </w:num>
  <w:num w:numId="8">
    <w:abstractNumId w:val="3"/>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80"/>
    <w:rsid w:val="00024818"/>
    <w:rsid w:val="000C533A"/>
    <w:rsid w:val="000D23AC"/>
    <w:rsid w:val="001F7D18"/>
    <w:rsid w:val="00297037"/>
    <w:rsid w:val="0034123F"/>
    <w:rsid w:val="003C279B"/>
    <w:rsid w:val="003D4AF3"/>
    <w:rsid w:val="00441D2B"/>
    <w:rsid w:val="004976E1"/>
    <w:rsid w:val="005104B2"/>
    <w:rsid w:val="005212A5"/>
    <w:rsid w:val="005472A7"/>
    <w:rsid w:val="00620A10"/>
    <w:rsid w:val="00621EFB"/>
    <w:rsid w:val="00633903"/>
    <w:rsid w:val="006801E5"/>
    <w:rsid w:val="006B5E4A"/>
    <w:rsid w:val="00713D04"/>
    <w:rsid w:val="00737DDE"/>
    <w:rsid w:val="007A0684"/>
    <w:rsid w:val="007A52D1"/>
    <w:rsid w:val="007B54B5"/>
    <w:rsid w:val="00815ABF"/>
    <w:rsid w:val="00861D99"/>
    <w:rsid w:val="008F7C7C"/>
    <w:rsid w:val="00941084"/>
    <w:rsid w:val="009F3D63"/>
    <w:rsid w:val="00A0256D"/>
    <w:rsid w:val="00A14B8C"/>
    <w:rsid w:val="00A27109"/>
    <w:rsid w:val="00A9305D"/>
    <w:rsid w:val="00AA0080"/>
    <w:rsid w:val="00B60A12"/>
    <w:rsid w:val="00B76A72"/>
    <w:rsid w:val="00B77C9F"/>
    <w:rsid w:val="00B93A69"/>
    <w:rsid w:val="00BC7777"/>
    <w:rsid w:val="00C043B8"/>
    <w:rsid w:val="00C139CC"/>
    <w:rsid w:val="00C27D82"/>
    <w:rsid w:val="00CC194D"/>
    <w:rsid w:val="00D075C7"/>
    <w:rsid w:val="00D73B30"/>
    <w:rsid w:val="00D94268"/>
    <w:rsid w:val="00ED293A"/>
    <w:rsid w:val="00F25A5D"/>
    <w:rsid w:val="00F37E56"/>
    <w:rsid w:val="00F4386F"/>
    <w:rsid w:val="00F53F5F"/>
    <w:rsid w:val="00F749DA"/>
    <w:rsid w:val="00FB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5EEAB"/>
  <w15:chartTrackingRefBased/>
  <w15:docId w15:val="{6E99A287-EAB1-4DB8-98F8-C44927F9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8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08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0080"/>
    <w:rPr>
      <w:lang w:val="es-ES"/>
    </w:rPr>
  </w:style>
  <w:style w:type="paragraph" w:styleId="Piedepgina">
    <w:name w:val="footer"/>
    <w:basedOn w:val="Normal"/>
    <w:link w:val="PiedepginaCar"/>
    <w:uiPriority w:val="99"/>
    <w:unhideWhenUsed/>
    <w:rsid w:val="00AA008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0080"/>
    <w:rPr>
      <w:lang w:val="es-ES"/>
    </w:rPr>
  </w:style>
  <w:style w:type="paragraph" w:styleId="Prrafodelista">
    <w:name w:val="List Paragraph"/>
    <w:basedOn w:val="Normal"/>
    <w:uiPriority w:val="34"/>
    <w:qFormat/>
    <w:rsid w:val="00941084"/>
    <w:pPr>
      <w:ind w:left="720"/>
      <w:contextualSpacing/>
    </w:pPr>
  </w:style>
  <w:style w:type="table" w:styleId="Tablaconcuadrcula">
    <w:name w:val="Table Grid"/>
    <w:basedOn w:val="Tablanormal"/>
    <w:uiPriority w:val="39"/>
    <w:rsid w:val="009410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0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941084"/>
    <w:pPr>
      <w:spacing w:after="0" w:line="240" w:lineRule="auto"/>
      <w:jc w:val="center"/>
    </w:pPr>
    <w:rPr>
      <w:rFonts w:ascii="Times New Roman" w:eastAsia="Times New Roman" w:hAnsi="Times New Roman" w:cs="Times New Roman"/>
      <w:b/>
      <w:sz w:val="96"/>
      <w:szCs w:val="20"/>
      <w:lang w:eastAsia="es-ES"/>
    </w:rPr>
  </w:style>
  <w:style w:type="character" w:customStyle="1" w:styleId="TextoindependienteCar">
    <w:name w:val="Texto independiente Car"/>
    <w:basedOn w:val="Fuentedeprrafopredeter"/>
    <w:link w:val="Textoindependiente"/>
    <w:rsid w:val="00941084"/>
    <w:rPr>
      <w:rFonts w:ascii="Times New Roman" w:eastAsia="Times New Roman" w:hAnsi="Times New Roman" w:cs="Times New Roman"/>
      <w:b/>
      <w:sz w:val="96"/>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29355">
      <w:bodyDiv w:val="1"/>
      <w:marLeft w:val="0"/>
      <w:marRight w:val="0"/>
      <w:marTop w:val="0"/>
      <w:marBottom w:val="0"/>
      <w:divBdr>
        <w:top w:val="none" w:sz="0" w:space="0" w:color="auto"/>
        <w:left w:val="none" w:sz="0" w:space="0" w:color="auto"/>
        <w:bottom w:val="none" w:sz="0" w:space="0" w:color="auto"/>
        <w:right w:val="none" w:sz="0" w:space="0" w:color="auto"/>
      </w:divBdr>
    </w:div>
    <w:div w:id="124461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257</Words>
  <Characters>1414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da silva</dc:creator>
  <cp:keywords/>
  <dc:description/>
  <cp:lastModifiedBy>Rodri Pereira</cp:lastModifiedBy>
  <cp:revision>8</cp:revision>
  <dcterms:created xsi:type="dcterms:W3CDTF">2020-06-14T09:59:00Z</dcterms:created>
  <dcterms:modified xsi:type="dcterms:W3CDTF">2020-08-06T21:29:00Z</dcterms:modified>
</cp:coreProperties>
</file>