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o56vh9kaz9y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Especificación de Requisitos de Software (ERS)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Nombre del Proyecto</w:t>
      </w:r>
      <w:r w:rsidDel="00000000" w:rsidR="00000000" w:rsidRPr="00000000">
        <w:rPr>
          <w:rtl w:val="0"/>
        </w:rPr>
        <w:t xml:space="preserve">: PlanAway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05-11-2024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Versión 1.0</w:t>
      </w:r>
      <w:r w:rsidDel="00000000" w:rsidR="00000000" w:rsidRPr="00000000">
        <w:rPr>
          <w:rtl w:val="0"/>
        </w:rPr>
        <w:t xml:space="preserve">: [Comienzo del ERS ,05-11-2024]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Versión 1.1</w:t>
      </w:r>
      <w:r w:rsidDel="00000000" w:rsidR="00000000" w:rsidRPr="00000000">
        <w:rPr>
          <w:rtl w:val="0"/>
        </w:rPr>
        <w:t xml:space="preserve">: [Revisión, corrección de alcances ,25-11-2024]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hu132takk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Propósito</w:t>
        <w:br w:type="textWrapping"/>
      </w:r>
      <w:r w:rsidDel="00000000" w:rsidR="00000000" w:rsidRPr="00000000">
        <w:rPr>
          <w:rtl w:val="0"/>
        </w:rPr>
        <w:t xml:space="preserve">El propósito de este documento es especificar los requisitos del sistema para una aplicación móvil de reservas dirigida a pequeños emprendedores. Esta aplicación permitirá a los emprendedores publicar propiedades en alquiler (como piscinas, terrazas, zonas de juegos, y canchas) y permitirá a los usuarios reservar dichas propiedades de manera segura a través de PayPal.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Alcance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PlanAway</w:t>
      </w:r>
      <w:r w:rsidDel="00000000" w:rsidR="00000000" w:rsidRPr="00000000">
        <w:rPr>
          <w:rtl w:val="0"/>
        </w:rPr>
        <w:t xml:space="preserve"> está enfocado en abordar la limitada visibilidad que tienen los pequeños emprendedores para promocionar sus servicios. Por ello, este proyecto se involucra activamente en apoyar a estas personas, ayudándoles a alcanzar un público más amplio dentro de su región. Inicialmente, el enfoque etario se centra en personas de entre 18 y 50 años, apuntando a un público adulto que pueda realizar reservas y garantizar servicios adecuados.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 cuanto al alcance geográfico, la aplicación estará inicialmente orientada a la V Región, específicamente Valparaíso, con el propósito de impulsar los emprendimientos locales y apoyar a sus dueños. Una vez que la aplicación alcance un número estimado de usuarios y se evalúe su desempeño, se proyecta expandir su alcance geográfico para llegar a nuevas regiones.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Este proyecto abarca el desarrollo de una aplicación para dispositivos Android, con una futura posibilidad de expansión a iPhone. Incluye funcionalidades de autenticación, publicación, consulta de propiedades, reserva y pago, con un sistema de aprobación de publicaciones para evitar contenidos inapropiados.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ERS</w:t>
      </w:r>
      <w:r w:rsidDel="00000000" w:rsidR="00000000" w:rsidRPr="00000000">
        <w:rPr>
          <w:rtl w:val="0"/>
        </w:rPr>
        <w:t xml:space="preserve">: Especificación de Requisitos de Software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: Plataforma de desarrollo de aplicaciones que ofrece autenticación y bases de datos en tiempo real.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: Plataforma de pagos utilizada para realizar transacciones de reserva.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1.4 Referencias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 de Firebase Authentication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 de la API de PayPal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Ionic Framework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1.5 Descripción General del Documento</w:t>
        <w:br w:type="textWrapping"/>
      </w:r>
      <w:r w:rsidDel="00000000" w:rsidR="00000000" w:rsidRPr="00000000">
        <w:rPr>
          <w:rtl w:val="0"/>
        </w:rPr>
        <w:t xml:space="preserve">Este documento contiene la descripción de los requisitos funcionales y no funcionales para el desarrollo de la aplicación móvil de reservas, incluyendo interfaces y consideraciones de seguridad y rendimiento.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jaglwp9p5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Perspectiva del Producto</w:t>
        <w:br w:type="textWrapping"/>
      </w:r>
      <w:r w:rsidDel="00000000" w:rsidR="00000000" w:rsidRPr="00000000">
        <w:rPr>
          <w:rtl w:val="0"/>
        </w:rPr>
        <w:t xml:space="preserve">El sistema es una aplicación móvil que se integra con Firebase para autenticación y base de datos, y con PayPal para procesar pagos de reservas. Los usuarios podrán navegar por publicaciones de propiedades en alquiler y reservarlas para fechas específicas.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Funcionalidades del Producto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y autenticación de usuarios mediante Firebase.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Publicación de propiedades en alquiler con detalles como descripción, precio y fotos.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de propiedades y detalles específicos.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Reserva de propiedades mediante selección de fechas.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Pago seguro a través de PayPal.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publicaciones, incluyendo modificación y eliminación por parte de los propietarios.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de revisión exclusivo para administradores para aprobar o rechazar publicaciones.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 Características del Usuario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Usuarios comunes</w:t>
      </w:r>
      <w:r w:rsidDel="00000000" w:rsidR="00000000" w:rsidRPr="00000000">
        <w:rPr>
          <w:rtl w:val="0"/>
        </w:rPr>
        <w:t xml:space="preserve">: Pueden registrarse, autenticarse, explorar y reservar propiedades, crear publicaciones propias, y gestionar sus reservas.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 Pueden realizar todas las acciones de un usuario común y, además, acceder a una sección de revisión para aprobar o eliminar publicaciones.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2.4 Restricciones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requiere conexión a internet para acceder a Firebase y procesar pagos a través de PayPal.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solo estará disponible para dispositivos Android inicialmente.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vot56eq46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Requisitos Funcionales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RF-1</w:t>
      </w:r>
      <w:r w:rsidDel="00000000" w:rsidR="00000000" w:rsidRPr="00000000">
        <w:rPr>
          <w:rtl w:val="0"/>
        </w:rPr>
        <w:t xml:space="preserve">: La aplicación debe permitir el registro de usuarios nuevos mediante Firebase.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Un usuario puede registrarse introduciendo un correo electrónico y una contraseña válida.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RF-2</w:t>
      </w:r>
      <w:r w:rsidDel="00000000" w:rsidR="00000000" w:rsidRPr="00000000">
        <w:rPr>
          <w:rtl w:val="0"/>
        </w:rPr>
        <w:t xml:space="preserve">: La aplicación debe permitir el inicio de sesión mediante Firebase Authentication.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El usuario debe ingresar un correo y una contraseña registrados para acceder.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RF-3</w:t>
      </w:r>
      <w:r w:rsidDel="00000000" w:rsidR="00000000" w:rsidRPr="00000000">
        <w:rPr>
          <w:rtl w:val="0"/>
        </w:rPr>
        <w:t xml:space="preserve">: La aplicación debe mostrar una lista de publicaciones disponibles en la página Home.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Sólo los usuarios autenticados pueden ver las publicaciones; los no autenticados son redirigidos al login.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RF-4</w:t>
      </w:r>
      <w:r w:rsidDel="00000000" w:rsidR="00000000" w:rsidRPr="00000000">
        <w:rPr>
          <w:rtl w:val="0"/>
        </w:rPr>
        <w:t xml:space="preserve">: La aplicación debe permitir a los usuarios ver detalles de cada publicación.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El usuario puede seleccionar una publicación y ver detalles como imagen, precio, descripción y calendario de disponibilidad.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RF-5</w:t>
      </w:r>
      <w:r w:rsidDel="00000000" w:rsidR="00000000" w:rsidRPr="00000000">
        <w:rPr>
          <w:rtl w:val="0"/>
        </w:rPr>
        <w:t xml:space="preserve">: La aplicación debe permitir la reserva de una propiedad seleccionando fechas y procesando el pago mediante PayPal.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El usuario selecciona fechas, realiza el pago, y recibe confirmación de la reserva.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RF-6</w:t>
      </w:r>
      <w:r w:rsidDel="00000000" w:rsidR="00000000" w:rsidRPr="00000000">
        <w:rPr>
          <w:rtl w:val="0"/>
        </w:rPr>
        <w:t xml:space="preserve">: Los usuarios deben poder publicar, modificar y eliminar sus propiedades.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Los usuarios autenticados pueden subir propiedades, modificar y eliminar sus publicaciones.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RF-7</w:t>
      </w:r>
      <w:r w:rsidDel="00000000" w:rsidR="00000000" w:rsidRPr="00000000">
        <w:rPr>
          <w:rtl w:val="0"/>
        </w:rPr>
        <w:t xml:space="preserve">: Los administradores deben tener acceso a una página de revisión para aprobar o eliminar publicaciones.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Solo los administradores pueden ver esta página, y pueden aceptar o rechazar publicaciones.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zdb7uguwe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Requisitos No Funcionales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RNF-1</w:t>
      </w:r>
      <w:r w:rsidDel="00000000" w:rsidR="00000000" w:rsidRPr="00000000">
        <w:rPr>
          <w:rtl w:val="0"/>
        </w:rPr>
        <w:t xml:space="preserve">: La aplicación debe poder soportar al menos 500 usuarios concurrentes sin degradación significativa en el rendimiento.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RNF-2</w:t>
      </w:r>
      <w:r w:rsidDel="00000000" w:rsidR="00000000" w:rsidRPr="00000000">
        <w:rPr>
          <w:rtl w:val="0"/>
        </w:rPr>
        <w:t xml:space="preserve">: La autenticación y todos los datos del usuario deben ser manejados de manera segura a través de Firebase.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RNF-3</w:t>
      </w:r>
      <w:r w:rsidDel="00000000" w:rsidR="00000000" w:rsidRPr="00000000">
        <w:rPr>
          <w:rtl w:val="0"/>
        </w:rPr>
        <w:t xml:space="preserve">: La interfaz debe ser intuitiva y fácil de usar, con tiempos de respuesta inferiores a 3 segundos para cargar publicaciones.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RNF-4</w:t>
      </w:r>
      <w:r w:rsidDel="00000000" w:rsidR="00000000" w:rsidRPr="00000000">
        <w:rPr>
          <w:rtl w:val="0"/>
        </w:rPr>
        <w:t xml:space="preserve">: El sistema debe ser escalable para incluir en un futuro la posibilidad de integración con iOS.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c6dkoq1ir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Requisitos de Interfaz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5.1 Interfaz de Usuario</w:t>
        <w:br w:type="textWrapping"/>
      </w:r>
      <w:r w:rsidDel="00000000" w:rsidR="00000000" w:rsidRPr="00000000">
        <w:rPr>
          <w:rtl w:val="0"/>
        </w:rPr>
        <w:t xml:space="preserve">La aplicación contará con una interfaz de usuario organizada en distintas pantallas: Login, Home, Detalles de Publicación, Perfil y Revisión (para administradores). Cada pantalla debe ser visualmente accesible y compatible con dispositivos móviles.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5.2 Interfaces de Hardware</w:t>
        <w:br w:type="textWrapping"/>
      </w:r>
      <w:r w:rsidDel="00000000" w:rsidR="00000000" w:rsidRPr="00000000">
        <w:rPr>
          <w:rtl w:val="0"/>
        </w:rPr>
        <w:t xml:space="preserve">El sistema requiere acceso a la cámara y almacenamiento del dispositivo para permitir la subida de imágenes en las publicaciones.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5.3 Interfaces de Software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: Para autenticación y almacenamiento de datos.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: Para procesar pagos de reserva de manera segura.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nrfudwykf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Otros Requisitos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implementación</w:t>
      </w:r>
      <w:r w:rsidDel="00000000" w:rsidR="00000000" w:rsidRPr="00000000">
        <w:rPr>
          <w:rtl w:val="0"/>
        </w:rPr>
        <w:t xml:space="preserve">: El sistema debe ser desarrollado usando tecnologías móviles compatibles con Android, y debe estar preparado para futuras actualizaciones que soporten iOS.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 legales</w:t>
      </w:r>
      <w:r w:rsidDel="00000000" w:rsidR="00000000" w:rsidRPr="00000000">
        <w:rPr>
          <w:rtl w:val="0"/>
        </w:rPr>
        <w:t xml:space="preserve">: Debe cumplir con las normativas de privacidad y protección de datos en cada país donde esté disponible.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lmy4it0li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Aprobaciones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Dabrian Labraña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Dabrian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fr6wsx3mclq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